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0863CDF5"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AC4803">
        <w:rPr>
          <w:rFonts w:ascii="HG丸ｺﾞｼｯｸM-PRO" w:eastAsia="HG丸ｺﾞｼｯｸM-PRO" w:hAnsi="HG丸ｺﾞｼｯｸM-PRO" w:cs="Times New Roman" w:hint="eastAsia"/>
          <w:b/>
          <w:color w:val="000000" w:themeColor="text1"/>
          <w:sz w:val="22"/>
          <w:szCs w:val="22"/>
        </w:rPr>
        <w:t>2</w:t>
      </w:r>
      <w:r w:rsidR="007037A4">
        <w:rPr>
          <w:rFonts w:ascii="HG丸ｺﾞｼｯｸM-PRO" w:eastAsia="HG丸ｺﾞｼｯｸM-PRO" w:hAnsi="HG丸ｺﾞｼｯｸM-PRO" w:cs="Times New Roman" w:hint="eastAsia"/>
          <w:b/>
          <w:color w:val="000000" w:themeColor="text1"/>
          <w:sz w:val="22"/>
          <w:szCs w:val="22"/>
        </w:rPr>
        <w:t>9</w:t>
      </w:r>
      <w:r w:rsidR="00BB568F">
        <w:rPr>
          <w:rFonts w:ascii="HG丸ｺﾞｼｯｸM-PRO" w:eastAsia="HG丸ｺﾞｼｯｸM-PRO" w:hAnsi="HG丸ｺﾞｼｯｸM-PRO" w:cs="Times New Roman" w:hint="eastAsia"/>
          <w:b/>
          <w:color w:val="000000" w:themeColor="text1"/>
          <w:sz w:val="22"/>
          <w:szCs w:val="22"/>
        </w:rPr>
        <w:t>4</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C559AA">
        <w:rPr>
          <w:rFonts w:ascii="HG丸ｺﾞｼｯｸM-PRO" w:eastAsia="HG丸ｺﾞｼｯｸM-PRO" w:hAnsi="HG丸ｺﾞｼｯｸM-PRO" w:hint="eastAsia"/>
          <w:b/>
          <w:color w:val="000000" w:themeColor="text1"/>
        </w:rPr>
        <w:t>1</w:t>
      </w:r>
      <w:r w:rsidR="00BB568F">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C559AA">
        <w:rPr>
          <w:rFonts w:ascii="HG丸ｺﾞｼｯｸM-PRO" w:eastAsia="HG丸ｺﾞｼｯｸM-PRO" w:hAnsi="HG丸ｺﾞｼｯｸM-PRO" w:hint="eastAsia"/>
          <w:color w:val="000000" w:themeColor="text1"/>
          <w:sz w:val="22"/>
          <w:szCs w:val="22"/>
        </w:rPr>
        <w:t>6</w:t>
      </w:r>
      <w:r w:rsidR="00051EC1">
        <w:rPr>
          <w:rFonts w:ascii="HG丸ｺﾞｼｯｸM-PRO" w:eastAsia="HG丸ｺﾞｼｯｸM-PRO" w:hAnsi="HG丸ｺﾞｼｯｸM-PRO" w:hint="eastAsia"/>
          <w:color w:val="000000" w:themeColor="text1"/>
          <w:sz w:val="22"/>
          <w:szCs w:val="22"/>
        </w:rPr>
        <w:t>/</w:t>
      </w:r>
      <w:r w:rsidR="00BB568F">
        <w:rPr>
          <w:rFonts w:ascii="HG丸ｺﾞｼｯｸM-PRO" w:eastAsia="HG丸ｺﾞｼｯｸM-PRO" w:hAnsi="HG丸ｺﾞｼｯｸM-PRO" w:hint="eastAsia"/>
          <w:color w:val="000000" w:themeColor="text1"/>
          <w:sz w:val="22"/>
          <w:szCs w:val="22"/>
        </w:rPr>
        <w:t>25</w:t>
      </w:r>
    </w:p>
    <w:p w14:paraId="378A473C" w14:textId="347C6C51"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の行政情報ならびに会員さまからの</w:t>
      </w:r>
      <w:r w:rsidRPr="00E30677">
        <w:rPr>
          <w:rFonts w:ascii="HG丸ｺﾞｼｯｸM-PRO" w:eastAsia="HG丸ｺﾞｼｯｸM-PRO" w:hAnsi="HG丸ｺﾞｼｯｸM-PRO" w:hint="eastAsia"/>
          <w:sz w:val="22"/>
          <w:szCs w:val="22"/>
        </w:rPr>
        <w:t>情報をお伝えする食科協のメールマガジン</w:t>
      </w:r>
    </w:p>
    <w:p w14:paraId="36C8F4FB"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リニューアルいたしました　行政情報は原則2回の掲載で削除します</w:t>
      </w:r>
      <w:r w:rsidR="00853071">
        <w:rPr>
          <w:rFonts w:ascii="HG丸ｺﾞｼｯｸM-PRO" w:eastAsia="HG丸ｺﾞｼｯｸM-PRO" w:hAnsi="HG丸ｺﾞｼｯｸM-PRO" w:hint="eastAsia"/>
          <w:sz w:val="22"/>
          <w:szCs w:val="22"/>
        </w:rPr>
        <w:t xml:space="preserve">　</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142377D6" w14:textId="4D75C5E6" w:rsidR="00BB568F" w:rsidRDefault="0082156C" w:rsidP="00BB568F">
      <w:pPr>
        <w:pStyle w:val="a4"/>
        <w:kinsoku w:val="0"/>
        <w:overflowPunct w:val="0"/>
        <w:autoSpaceDE w:val="0"/>
        <w:autoSpaceDN w:val="0"/>
        <w:spacing w:after="0" w:line="0" w:lineRule="atLeast"/>
        <w:jc w:val="center"/>
        <w:rPr>
          <w:noProof/>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p>
    <w:p w14:paraId="3A35E684" w14:textId="1CBDCABA" w:rsidR="00BB568F" w:rsidRPr="00BB568F" w:rsidRDefault="00BB568F" w:rsidP="00BB568F">
      <w:pPr>
        <w:pStyle w:val="a4"/>
        <w:kinsoku w:val="0"/>
        <w:overflowPunct w:val="0"/>
        <w:autoSpaceDE w:val="0"/>
        <w:autoSpaceDN w:val="0"/>
        <w:spacing w:after="0" w:line="0" w:lineRule="atLeast"/>
        <w:rPr>
          <w:noProof/>
        </w:rPr>
      </w:pPr>
      <w:r>
        <w:rPr>
          <w:noProof/>
        </w:rPr>
        <w:drawing>
          <wp:inline distT="0" distB="0" distL="0" distR="0" wp14:anchorId="38170B73" wp14:editId="2FAE5EFE">
            <wp:extent cx="6218724" cy="41338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22534" cy="4136383"/>
                    </a:xfrm>
                    <a:prstGeom prst="rect">
                      <a:avLst/>
                    </a:prstGeom>
                  </pic:spPr>
                </pic:pic>
              </a:graphicData>
            </a:graphic>
          </wp:inline>
        </w:drawing>
      </w:r>
    </w:p>
    <w:p w14:paraId="49E75552" w14:textId="39A58BE5" w:rsidR="00D12EF5" w:rsidRDefault="00A76511" w:rsidP="0022782D">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BB568F">
        <w:rPr>
          <w:rFonts w:ascii="HG丸ｺﾞｼｯｸM-PRO" w:eastAsia="HG丸ｺﾞｼｯｸM-PRO" w:hAnsi="HG丸ｺﾞｼｯｸM-PRO" w:hint="eastAsia"/>
          <w:b/>
          <w:bCs/>
          <w:color w:val="7030A0"/>
          <w:sz w:val="28"/>
          <w:szCs w:val="28"/>
        </w:rPr>
        <w:t>ロベリア</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4FD91DC" w:rsidR="003E15A9" w:rsidRPr="003E15A9" w:rsidRDefault="006C7764"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p>
        </w:tc>
        <w:tc>
          <w:tcPr>
            <w:tcW w:w="1047" w:type="dxa"/>
          </w:tcPr>
          <w:p w14:paraId="7AAFE67E" w14:textId="1D1204B6" w:rsidR="003E15A9" w:rsidRPr="003E15A9" w:rsidRDefault="0010104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4F2560">
              <w:rPr>
                <w:rFonts w:ascii="HG丸ｺﾞｼｯｸM-PRO" w:eastAsia="HG丸ｺﾞｼｯｸM-PRO" w:hAnsi="HG丸ｺﾞｼｯｸM-PRO" w:hint="eastAsia"/>
                <w:b/>
                <w:bCs/>
                <w:sz w:val="22"/>
              </w:rPr>
              <w:t>2</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59D87581" w:rsidR="003E15A9" w:rsidRPr="003E15A9" w:rsidRDefault="00C559A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10104A">
              <w:rPr>
                <w:rFonts w:ascii="HG丸ｺﾞｼｯｸM-PRO" w:eastAsia="HG丸ｺﾞｼｯｸM-PRO" w:hAnsi="HG丸ｺﾞｼｯｸM-PRO" w:hint="eastAsia"/>
                <w:b/>
                <w:bCs/>
                <w:sz w:val="22"/>
              </w:rPr>
              <w:t>6</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6E02390A" w:rsidR="003E15A9" w:rsidRPr="003E15A9" w:rsidRDefault="0010104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6-7</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165598F3" w:rsidR="003E15A9" w:rsidRPr="003E15A9" w:rsidRDefault="0010104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7-9</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7A507F2C" w:rsidR="003E15A9" w:rsidRPr="003E15A9" w:rsidRDefault="0010104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9-13</w:t>
            </w:r>
          </w:p>
        </w:tc>
      </w:tr>
      <w:tr w:rsidR="003E15A9" w:rsidRPr="003E15A9" w14:paraId="26D45A60" w14:textId="77777777" w:rsidTr="00FC1333">
        <w:trPr>
          <w:trHeight w:val="331"/>
        </w:trPr>
        <w:tc>
          <w:tcPr>
            <w:tcW w:w="8897" w:type="dxa"/>
          </w:tcPr>
          <w:p w14:paraId="32D9FE7D" w14:textId="49811B54" w:rsidR="009F2210" w:rsidRPr="009F2210"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r w:rsidR="009F2210" w:rsidRPr="009F2210">
              <w:rPr>
                <w:rFonts w:ascii="HG丸ｺﾞｼｯｸM-PRO" w:eastAsia="HG丸ｺﾞｼｯｸM-PRO" w:hAnsi="HG丸ｺﾞｼｯｸM-PRO" w:hint="eastAsia"/>
                <w:b/>
                <w:bCs/>
                <w:sz w:val="22"/>
              </w:rPr>
              <w:t>細菌性食中毒→ウイルス性食中毒→寄生虫→自然毒</w:t>
            </w:r>
          </w:p>
          <w:p w14:paraId="403EF837" w14:textId="77777777" w:rsidR="009F2210"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p w14:paraId="2FDA43B7" w14:textId="4047DC1E" w:rsidR="009F2210" w:rsidRPr="003E15A9"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感染症、違反品の回収</w:t>
            </w:r>
          </w:p>
        </w:tc>
        <w:tc>
          <w:tcPr>
            <w:tcW w:w="1047" w:type="dxa"/>
            <w:vAlign w:val="center"/>
          </w:tcPr>
          <w:p w14:paraId="6364A329" w14:textId="47383A16" w:rsidR="00F526A5" w:rsidRPr="003E15A9" w:rsidRDefault="0010104A"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13-27</w:t>
            </w:r>
          </w:p>
        </w:tc>
      </w:tr>
      <w:tr w:rsidR="009F2210" w:rsidRPr="003E15A9" w14:paraId="261C2667" w14:textId="77777777" w:rsidTr="00BF66FC">
        <w:trPr>
          <w:trHeight w:val="345"/>
        </w:trPr>
        <w:tc>
          <w:tcPr>
            <w:tcW w:w="8897" w:type="dxa"/>
          </w:tcPr>
          <w:p w14:paraId="6F25C63F" w14:textId="568B334E"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hyperlink w:anchor="新型コロナウイルス情報" w:history="1">
              <w:r w:rsidRPr="005343CE">
                <w:rPr>
                  <w:rStyle w:val="a3"/>
                  <w:rFonts w:ascii="HG丸ｺﾞｼｯｸM-PRO" w:eastAsia="HG丸ｺﾞｼｯｸM-PRO" w:hAnsi="HG丸ｺﾞｼｯｸM-PRO" w:hint="eastAsia"/>
                  <w:b/>
                  <w:bCs/>
                </w:rPr>
                <w:t>新型コロナウイルス関連情報</w:t>
              </w:r>
            </w:hyperlink>
          </w:p>
        </w:tc>
        <w:tc>
          <w:tcPr>
            <w:tcW w:w="1047" w:type="dxa"/>
          </w:tcPr>
          <w:p w14:paraId="17334CF6" w14:textId="50096CDF" w:rsidR="009F2210" w:rsidRDefault="00E40E9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2</w:t>
            </w:r>
            <w:r w:rsidR="0010104A">
              <w:rPr>
                <w:rFonts w:ascii="HG丸ｺﾞｼｯｸM-PRO" w:eastAsia="HG丸ｺﾞｼｯｸM-PRO" w:hAnsi="HG丸ｺﾞｼｯｸM-PRO" w:hint="eastAsia"/>
                <w:b/>
                <w:bCs/>
              </w:rPr>
              <w:t>7-36</w:t>
            </w:r>
          </w:p>
        </w:tc>
      </w:tr>
    </w:tbl>
    <w:bookmarkEnd w:id="4"/>
    <w:p w14:paraId="7C23A364" w14:textId="6D7C37DC"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2C6A23C5" w14:textId="77777777" w:rsidR="00BB568F" w:rsidRDefault="00BB568F" w:rsidP="00BB568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72490699"/>
      <w:bookmarkStart w:id="11" w:name="_Hlk70671275"/>
      <w:bookmarkEnd w:id="9"/>
      <w:r>
        <w:rPr>
          <w:rFonts w:ascii="HG丸ｺﾞｼｯｸM-PRO" w:eastAsia="HG丸ｺﾞｼｯｸM-PRO" w:hAnsi="HG丸ｺﾞｼｯｸM-PRO" w:hint="eastAsia"/>
        </w:rPr>
        <w:t xml:space="preserve">6月18日　</w:t>
      </w:r>
      <w:bookmarkStart w:id="12" w:name="_Hlk74919912"/>
      <w:r>
        <w:rPr>
          <w:rFonts w:ascii="HG丸ｺﾞｼｯｸM-PRO" w:eastAsia="HG丸ｺﾞｼｯｸM-PRO" w:hAnsi="HG丸ｺﾞｼｯｸM-PRO" w:hint="eastAsia"/>
        </w:rPr>
        <w:t>か</w:t>
      </w:r>
      <w:r w:rsidRPr="0022782D">
        <w:rPr>
          <w:rFonts w:ascii="HG丸ｺﾞｼｯｸM-PRO" w:eastAsia="HG丸ｺﾞｼｯｸM-PRO" w:hAnsi="HG丸ｺﾞｼｯｸM-PRO" w:hint="eastAsia"/>
        </w:rPr>
        <w:t>わら版</w:t>
      </w:r>
      <w:r>
        <w:rPr>
          <w:rFonts w:ascii="HG丸ｺﾞｼｯｸM-PRO" w:eastAsia="HG丸ｺﾞｼｯｸM-PRO" w:hAnsi="HG丸ｺﾞｼｯｸM-PRO" w:hint="eastAsia"/>
        </w:rPr>
        <w:t>293</w:t>
      </w:r>
      <w:r w:rsidRPr="0022782D">
        <w:rPr>
          <w:rFonts w:ascii="HG丸ｺﾞｼｯｸM-PRO" w:eastAsia="HG丸ｺﾞｼｯｸM-PRO" w:hAnsi="HG丸ｺﾞｼｯｸM-PRO" w:hint="eastAsia"/>
        </w:rPr>
        <w:t>号・</w:t>
      </w:r>
      <w:bookmarkEnd w:id="12"/>
      <w:r w:rsidRPr="00A667CD">
        <w:rPr>
          <w:rFonts w:ascii="HG丸ｺﾞｼｯｸM-PRO" w:eastAsia="HG丸ｺﾞｼｯｸM-PRO" w:hAnsi="HG丸ｺﾞｼｯｸM-PRO" w:hint="eastAsia"/>
        </w:rPr>
        <w:t>かわら版ニュース＆トピックス</w:t>
      </w:r>
      <w:r w:rsidRPr="00A667CD">
        <w:rPr>
          <w:rFonts w:ascii="HG丸ｺﾞｼｯｸM-PRO" w:eastAsia="HG丸ｺﾞｼｯｸM-PRO" w:hAnsi="HG丸ｺﾞｼｯｸM-PRO"/>
        </w:rPr>
        <w:t>1</w:t>
      </w:r>
      <w:r>
        <w:rPr>
          <w:rFonts w:ascii="HG丸ｺﾞｼｯｸM-PRO" w:eastAsia="HG丸ｺﾞｼｯｸM-PRO" w:hAnsi="HG丸ｺﾞｼｯｸM-PRO" w:hint="eastAsia"/>
        </w:rPr>
        <w:t>46</w:t>
      </w:r>
      <w:r w:rsidRPr="00A667CD">
        <w:rPr>
          <w:rFonts w:ascii="HG丸ｺﾞｼｯｸM-PRO" w:eastAsia="HG丸ｺﾞｼｯｸM-PRO" w:hAnsi="HG丸ｺﾞｼｯｸM-PRO" w:hint="eastAsia"/>
        </w:rPr>
        <w:t>号を発行。</w:t>
      </w:r>
    </w:p>
    <w:bookmarkEnd w:id="10"/>
    <w:p w14:paraId="7FD2E1BD" w14:textId="08F3B6C8" w:rsidR="007C3480" w:rsidRPr="002F3D47" w:rsidRDefault="007C3480" w:rsidP="007C348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lastRenderedPageBreak/>
        <w:t>6</w:t>
      </w:r>
      <w:r w:rsidRPr="002F3D47">
        <w:rPr>
          <w:rFonts w:ascii="HG丸ｺﾞｼｯｸM-PRO" w:eastAsia="HG丸ｺﾞｼｯｸM-PRO" w:hAnsi="HG丸ｺﾞｼｯｸM-PRO" w:hint="eastAsia"/>
        </w:rPr>
        <w:t>月</w:t>
      </w:r>
      <w:r w:rsidR="00BB568F">
        <w:rPr>
          <w:rFonts w:ascii="HG丸ｺﾞｼｯｸM-PRO" w:eastAsia="HG丸ｺﾞｼｯｸM-PRO" w:hAnsi="HG丸ｺﾞｼｯｸM-PRO" w:hint="eastAsia"/>
        </w:rPr>
        <w:t>22</w:t>
      </w:r>
      <w:r w:rsidRPr="002F3D47">
        <w:rPr>
          <w:rFonts w:ascii="HG丸ｺﾞｼｯｸM-PRO" w:eastAsia="HG丸ｺﾞｼｯｸM-PRO" w:hAnsi="HG丸ｺﾞｼｯｸM-PRO" w:hint="eastAsia"/>
        </w:rPr>
        <w:t>日　かわら版ニュース＆トピックス</w:t>
      </w:r>
      <w:r w:rsidRPr="002F3D47">
        <w:rPr>
          <w:rFonts w:ascii="HG丸ｺﾞｼｯｸM-PRO" w:eastAsia="HG丸ｺﾞｼｯｸM-PRO" w:hAnsi="HG丸ｺﾞｼｯｸM-PRO"/>
        </w:rPr>
        <w:t>1</w:t>
      </w:r>
      <w:r>
        <w:rPr>
          <w:rFonts w:ascii="HG丸ｺﾞｼｯｸM-PRO" w:eastAsia="HG丸ｺﾞｼｯｸM-PRO" w:hAnsi="HG丸ｺﾞｼｯｸM-PRO" w:hint="eastAsia"/>
        </w:rPr>
        <w:t>4</w:t>
      </w:r>
      <w:r w:rsidR="00BB568F">
        <w:rPr>
          <w:rFonts w:ascii="HG丸ｺﾞｼｯｸM-PRO" w:eastAsia="HG丸ｺﾞｼｯｸM-PRO" w:hAnsi="HG丸ｺﾞｼｯｸM-PRO" w:hint="eastAsia"/>
        </w:rPr>
        <w:t>7</w:t>
      </w:r>
      <w:r w:rsidRPr="002F3D47">
        <w:rPr>
          <w:rFonts w:ascii="HG丸ｺﾞｼｯｸM-PRO" w:eastAsia="HG丸ｺﾞｼｯｸM-PRO" w:hAnsi="HG丸ｺﾞｼｯｸM-PRO" w:hint="eastAsia"/>
        </w:rPr>
        <w:t>号を発行。</w:t>
      </w:r>
    </w:p>
    <w:p w14:paraId="49E7066C" w14:textId="08C92ADA" w:rsidR="002F3D47" w:rsidRDefault="002F3D47" w:rsidP="002F3D4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3" w:name="_Hlk74919941"/>
      <w:r>
        <w:rPr>
          <w:rFonts w:ascii="HG丸ｺﾞｼｯｸM-PRO" w:eastAsia="HG丸ｺﾞｼｯｸM-PRO" w:hAnsi="HG丸ｺﾞｼｯｸM-PRO" w:hint="eastAsia"/>
        </w:rPr>
        <w:t>6</w:t>
      </w:r>
      <w:r w:rsidRPr="002F3D47">
        <w:rPr>
          <w:rFonts w:ascii="HG丸ｺﾞｼｯｸM-PRO" w:eastAsia="HG丸ｺﾞｼｯｸM-PRO" w:hAnsi="HG丸ｺﾞｼｯｸM-PRO" w:hint="eastAsia"/>
        </w:rPr>
        <w:t>月</w:t>
      </w:r>
      <w:r w:rsidR="00BB568F">
        <w:rPr>
          <w:rFonts w:ascii="HG丸ｺﾞｼｯｸM-PRO" w:eastAsia="HG丸ｺﾞｼｯｸM-PRO" w:hAnsi="HG丸ｺﾞｼｯｸM-PRO" w:hint="eastAsia"/>
        </w:rPr>
        <w:t>25</w:t>
      </w:r>
      <w:r w:rsidRPr="002F3D47">
        <w:rPr>
          <w:rFonts w:ascii="HG丸ｺﾞｼｯｸM-PRO" w:eastAsia="HG丸ｺﾞｼｯｸM-PRO" w:hAnsi="HG丸ｺﾞｼｯｸM-PRO" w:hint="eastAsia"/>
        </w:rPr>
        <w:t xml:space="preserve">日　</w:t>
      </w:r>
      <w:r w:rsidR="00BB568F">
        <w:rPr>
          <w:rFonts w:ascii="HG丸ｺﾞｼｯｸM-PRO" w:eastAsia="HG丸ｺﾞｼｯｸM-PRO" w:hAnsi="HG丸ｺﾞｼｯｸM-PRO" w:hint="eastAsia"/>
        </w:rPr>
        <w:t>か</w:t>
      </w:r>
      <w:r w:rsidR="00BB568F" w:rsidRPr="0022782D">
        <w:rPr>
          <w:rFonts w:ascii="HG丸ｺﾞｼｯｸM-PRO" w:eastAsia="HG丸ｺﾞｼｯｸM-PRO" w:hAnsi="HG丸ｺﾞｼｯｸM-PRO" w:hint="eastAsia"/>
        </w:rPr>
        <w:t>わら版</w:t>
      </w:r>
      <w:r w:rsidR="00BB568F">
        <w:rPr>
          <w:rFonts w:ascii="HG丸ｺﾞｼｯｸM-PRO" w:eastAsia="HG丸ｺﾞｼｯｸM-PRO" w:hAnsi="HG丸ｺﾞｼｯｸM-PRO" w:hint="eastAsia"/>
        </w:rPr>
        <w:t>294</w:t>
      </w:r>
      <w:r w:rsidR="00BB568F" w:rsidRPr="0022782D">
        <w:rPr>
          <w:rFonts w:ascii="HG丸ｺﾞｼｯｸM-PRO" w:eastAsia="HG丸ｺﾞｼｯｸM-PRO" w:hAnsi="HG丸ｺﾞｼｯｸM-PRO" w:hint="eastAsia"/>
        </w:rPr>
        <w:t>号・</w:t>
      </w:r>
      <w:r w:rsidRPr="002F3D47">
        <w:rPr>
          <w:rFonts w:ascii="HG丸ｺﾞｼｯｸM-PRO" w:eastAsia="HG丸ｺﾞｼｯｸM-PRO" w:hAnsi="HG丸ｺﾞｼｯｸM-PRO" w:hint="eastAsia"/>
        </w:rPr>
        <w:t>かわら版ニュース＆トピックス</w:t>
      </w:r>
      <w:r w:rsidRPr="002F3D47">
        <w:rPr>
          <w:rFonts w:ascii="HG丸ｺﾞｼｯｸM-PRO" w:eastAsia="HG丸ｺﾞｼｯｸM-PRO" w:hAnsi="HG丸ｺﾞｼｯｸM-PRO"/>
        </w:rPr>
        <w:t>14</w:t>
      </w:r>
      <w:r w:rsidR="00BB568F">
        <w:rPr>
          <w:rFonts w:ascii="HG丸ｺﾞｼｯｸM-PRO" w:eastAsia="HG丸ｺﾞｼｯｸM-PRO" w:hAnsi="HG丸ｺﾞｼｯｸM-PRO" w:hint="eastAsia"/>
        </w:rPr>
        <w:t>8</w:t>
      </w:r>
      <w:r w:rsidRPr="002F3D47">
        <w:rPr>
          <w:rFonts w:ascii="HG丸ｺﾞｼｯｸM-PRO" w:eastAsia="HG丸ｺﾞｼｯｸM-PRO" w:hAnsi="HG丸ｺﾞｼｯｸM-PRO" w:hint="eastAsia"/>
        </w:rPr>
        <w:t>号を発行。</w:t>
      </w:r>
    </w:p>
    <w:bookmarkEnd w:id="13"/>
    <w:p w14:paraId="0654C3FA" w14:textId="1AF8FAA9" w:rsidR="00BB568F" w:rsidRDefault="00BB568F" w:rsidP="00BB568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6</w:t>
      </w:r>
      <w:r w:rsidRPr="002F3D47">
        <w:rPr>
          <w:rFonts w:ascii="HG丸ｺﾞｼｯｸM-PRO" w:eastAsia="HG丸ｺﾞｼｯｸM-PRO" w:hAnsi="HG丸ｺﾞｼｯｸM-PRO" w:hint="eastAsia"/>
        </w:rPr>
        <w:t>月</w:t>
      </w:r>
      <w:r>
        <w:rPr>
          <w:rFonts w:ascii="HG丸ｺﾞｼｯｸM-PRO" w:eastAsia="HG丸ｺﾞｼｯｸM-PRO" w:hAnsi="HG丸ｺﾞｼｯｸM-PRO" w:hint="eastAsia"/>
        </w:rPr>
        <w:t>25</w:t>
      </w:r>
      <w:r w:rsidRPr="002F3D47">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ニュースレター215号</w:t>
      </w:r>
      <w:r w:rsidRPr="002F3D47">
        <w:rPr>
          <w:rFonts w:ascii="HG丸ｺﾞｼｯｸM-PRO" w:eastAsia="HG丸ｺﾞｼｯｸM-PRO" w:hAnsi="HG丸ｺﾞｼｯｸM-PRO" w:hint="eastAsia"/>
        </w:rPr>
        <w:t>を発行。</w:t>
      </w:r>
    </w:p>
    <w:p w14:paraId="5CB4EA41" w14:textId="77777777" w:rsidR="00BB568F" w:rsidRDefault="00BB568F" w:rsidP="00BB568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p w14:paraId="31CF5B44" w14:textId="071E885B" w:rsidR="00EE194D" w:rsidRPr="00D13483" w:rsidRDefault="0037463A"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bookmarkStart w:id="14" w:name="_Hlk72484509"/>
      <w:bookmarkEnd w:id="8"/>
      <w:bookmarkEnd w:id="11"/>
      <w:r w:rsidRPr="004B1898">
        <w:rPr>
          <w:rFonts w:ascii="HG丸ｺﾞｼｯｸM-PRO" w:eastAsia="HG丸ｺﾞｼｯｸM-PRO" w:hAnsi="HG丸ｺﾞｼｯｸM-PRO" w:hint="eastAsia"/>
          <w:b/>
          <w:color w:val="000000" w:themeColor="text1"/>
          <w:sz w:val="28"/>
          <w:szCs w:val="28"/>
        </w:rPr>
        <w:t>２.</w:t>
      </w:r>
      <w:bookmarkStart w:id="15" w:name="厚生労働省関係"/>
      <w:r w:rsidR="00EE194D">
        <w:rPr>
          <w:rFonts w:ascii="HG丸ｺﾞｼｯｸM-PRO" w:eastAsia="HG丸ｺﾞｼｯｸM-PRO" w:hAnsi="HG丸ｺﾞｼｯｸM-PRO"/>
          <w:b/>
          <w:color w:val="000000" w:themeColor="text1"/>
          <w:sz w:val="28"/>
          <w:szCs w:val="28"/>
        </w:rPr>
        <w:fldChar w:fldCharType="begin"/>
      </w:r>
      <w:r w:rsidR="00EE194D">
        <w:rPr>
          <w:rFonts w:ascii="HG丸ｺﾞｼｯｸM-PRO" w:eastAsia="HG丸ｺﾞｼｯｸM-PRO" w:hAnsi="HG丸ｺﾞｼｯｸM-PRO"/>
          <w:b/>
          <w:color w:val="000000" w:themeColor="text1"/>
          <w:sz w:val="28"/>
          <w:szCs w:val="28"/>
        </w:rPr>
        <w:instrText xml:space="preserve"> </w:instrText>
      </w:r>
      <w:r w:rsidR="00EE194D">
        <w:rPr>
          <w:rFonts w:ascii="HG丸ｺﾞｼｯｸM-PRO" w:eastAsia="HG丸ｺﾞｼｯｸM-PRO" w:hAnsi="HG丸ｺﾞｼｯｸM-PRO" w:hint="eastAsia"/>
          <w:b/>
          <w:color w:val="000000" w:themeColor="text1"/>
          <w:sz w:val="28"/>
          <w:szCs w:val="28"/>
        </w:rPr>
        <w:instrText xml:space="preserve">HYPERLINK </w:instrText>
      </w:r>
      <w:r w:rsidR="00EE194D">
        <w:rPr>
          <w:rFonts w:ascii="HG丸ｺﾞｼｯｸM-PRO" w:eastAsia="HG丸ｺﾞｼｯｸM-PRO" w:hAnsi="HG丸ｺﾞｼｯｸM-PRO"/>
          <w:b/>
          <w:color w:val="000000" w:themeColor="text1"/>
          <w:sz w:val="28"/>
          <w:szCs w:val="28"/>
        </w:rPr>
        <w:instrText xml:space="preserve"> \l "</w:instrText>
      </w:r>
      <w:r w:rsidR="00EE194D">
        <w:rPr>
          <w:rFonts w:ascii="HG丸ｺﾞｼｯｸM-PRO" w:eastAsia="HG丸ｺﾞｼｯｸM-PRO" w:hAnsi="HG丸ｺﾞｼｯｸM-PRO" w:hint="eastAsia"/>
          <w:b/>
          <w:color w:val="000000" w:themeColor="text1"/>
          <w:sz w:val="28"/>
          <w:szCs w:val="28"/>
        </w:rPr>
        <w:instrText>厚生労働省関係</w:instrText>
      </w:r>
      <w:r w:rsidR="00EE194D">
        <w:rPr>
          <w:rFonts w:ascii="HG丸ｺﾞｼｯｸM-PRO" w:eastAsia="HG丸ｺﾞｼｯｸM-PRO" w:hAnsi="HG丸ｺﾞｼｯｸM-PRO"/>
          <w:b/>
          <w:color w:val="000000" w:themeColor="text1"/>
          <w:sz w:val="28"/>
          <w:szCs w:val="28"/>
        </w:rPr>
        <w:instrText xml:space="preserve">" </w:instrText>
      </w:r>
      <w:r w:rsidR="00EE194D">
        <w:rPr>
          <w:rFonts w:ascii="HG丸ｺﾞｼｯｸM-PRO" w:eastAsia="HG丸ｺﾞｼｯｸM-PRO" w:hAnsi="HG丸ｺﾞｼｯｸM-PRO"/>
          <w:b/>
          <w:color w:val="000000" w:themeColor="text1"/>
          <w:sz w:val="28"/>
          <w:szCs w:val="28"/>
        </w:rPr>
        <w:fldChar w:fldCharType="separate"/>
      </w:r>
      <w:r w:rsidR="00EE194D" w:rsidRPr="005343CE">
        <w:rPr>
          <w:rStyle w:val="a3"/>
          <w:rFonts w:ascii="HG丸ｺﾞｼｯｸM-PRO" w:eastAsia="HG丸ｺﾞｼｯｸM-PRO" w:hAnsi="HG丸ｺﾞｼｯｸM-PRO" w:hint="eastAsia"/>
          <w:b/>
          <w:sz w:val="28"/>
          <w:szCs w:val="28"/>
        </w:rPr>
        <w:t>厚生労働省関係</w:t>
      </w:r>
      <w:bookmarkStart w:id="16" w:name="_Hlk8482176"/>
      <w:bookmarkStart w:id="17" w:name="_Hlk12277868"/>
      <w:bookmarkStart w:id="18" w:name="_Hlk11954882"/>
      <w:bookmarkStart w:id="19" w:name="_Hlk11870665"/>
      <w:bookmarkStart w:id="20" w:name="_Hlk11687064"/>
      <w:bookmarkStart w:id="21" w:name="_Hlk11686880"/>
      <w:bookmarkStart w:id="22" w:name="_Hlk11431756"/>
      <w:bookmarkStart w:id="23" w:name="_Hlk10839536"/>
      <w:bookmarkEnd w:id="15"/>
      <w:r w:rsidR="00EE194D">
        <w:rPr>
          <w:rFonts w:ascii="HG丸ｺﾞｼｯｸM-PRO" w:eastAsia="HG丸ｺﾞｼｯｸM-PRO" w:hAnsi="HG丸ｺﾞｼｯｸM-PRO"/>
          <w:b/>
          <w:color w:val="000000" w:themeColor="text1"/>
          <w:sz w:val="28"/>
          <w:szCs w:val="28"/>
        </w:rPr>
        <w:fldChar w:fldCharType="end"/>
      </w:r>
      <w:r w:rsidR="00EE194D">
        <w:rPr>
          <w:rFonts w:ascii="HG丸ｺﾞｼｯｸM-PRO" w:eastAsia="HG丸ｺﾞｼｯｸM-PRO" w:hAnsi="HG丸ｺﾞｼｯｸM-PRO" w:cs="Times New Roman" w:hint="eastAsia"/>
          <w:color w:val="000000" w:themeColor="text1"/>
          <w:sz w:val="28"/>
          <w:szCs w:val="28"/>
        </w:rPr>
        <w:t xml:space="preserve">　</w:t>
      </w:r>
      <w:hyperlink r:id="rId9" w:history="1">
        <w:r w:rsidR="00EE194D" w:rsidRPr="003A5E81">
          <w:rPr>
            <w:rStyle w:val="a3"/>
            <w:rFonts w:ascii="Times New Roman" w:eastAsia="HG丸ｺﾞｼｯｸM-PRO" w:hAnsi="Times New Roman" w:cs="Times New Roman"/>
            <w:sz w:val="21"/>
            <w:szCs w:val="21"/>
          </w:rPr>
          <w:t>https://www.mhlw.go.jp/index.html</w:t>
        </w:r>
      </w:hyperlink>
    </w:p>
    <w:p w14:paraId="7AED1E2F" w14:textId="77777777" w:rsidR="00EE194D" w:rsidRDefault="00EE194D" w:rsidP="009E0569">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sz w:val="21"/>
          <w:szCs w:val="21"/>
        </w:rPr>
      </w:pPr>
      <w:bookmarkStart w:id="24" w:name="_Hlk26611350"/>
      <w:bookmarkStart w:id="25" w:name="_Hlk26472232"/>
      <w:bookmarkStart w:id="26" w:name="_Hlk26471953"/>
      <w:bookmarkStart w:id="27" w:name="_Hlk25258184"/>
      <w:bookmarkStart w:id="28" w:name="_Hlk25258056"/>
      <w:bookmarkStart w:id="29" w:name="_Hlk24129338"/>
      <w:bookmarkStart w:id="30" w:name="_Hlk21192025"/>
      <w:bookmarkStart w:id="31" w:name="_Hlk20849577"/>
      <w:bookmarkStart w:id="32" w:name="_Hlk17755533"/>
      <w:bookmarkStart w:id="33" w:name="_Hlk16611424"/>
      <w:bookmarkStart w:id="34" w:name="_Hlk16611308"/>
      <w:bookmarkStart w:id="35" w:name="_Hlk15742807"/>
      <w:bookmarkStart w:id="36" w:name="_Hlk15320442"/>
      <w:bookmarkStart w:id="37" w:name="_Hlk14957491"/>
      <w:bookmarkStart w:id="38" w:name="_Hlk14713368"/>
      <w:bookmarkStart w:id="39" w:name="_Hlk14452514"/>
      <w:bookmarkStart w:id="40" w:name="_Hlk13850465"/>
      <w:bookmarkStart w:id="41" w:name="_Hlk13387947"/>
      <w:bookmarkEnd w:id="14"/>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4E1BCF73" w14:textId="32706B6D" w:rsidR="00EC0766" w:rsidRPr="00EC0766" w:rsidRDefault="00EC0766" w:rsidP="00237F6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bookmarkStart w:id="42" w:name="_Hlk74680089"/>
      <w:bookmarkStart w:id="43" w:name="_Hlk74212345"/>
      <w:bookmarkStart w:id="44" w:name="_Hlk73015711"/>
      <w:bookmarkStart w:id="45" w:name="_Hlk72427981"/>
      <w:bookmarkStart w:id="46" w:name="_Hlk70605876"/>
      <w:bookmarkStart w:id="47" w:name="_Hlk70605764"/>
      <w:bookmarkStart w:id="48" w:name="_Hlk59613010"/>
      <w:bookmarkStart w:id="49" w:name="_Hlk56671119"/>
      <w:bookmarkStart w:id="50" w:name="_Hlk56461953"/>
      <w:bookmarkStart w:id="51" w:name="_Hlk6338573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EC0766">
        <w:rPr>
          <w:rStyle w:val="a3"/>
          <w:rFonts w:ascii="HG丸ｺﾞｼｯｸM-PRO" w:eastAsia="HG丸ｺﾞｼｯｸM-PRO" w:hAnsi="HG丸ｺﾞｼｯｸM-PRO" w:hint="eastAsia"/>
          <w:b/>
          <w:bCs/>
          <w:color w:val="auto"/>
          <w:u w:val="none"/>
        </w:rPr>
        <w:t>第</w:t>
      </w:r>
      <w:r w:rsidRPr="00EC0766">
        <w:rPr>
          <w:rStyle w:val="a3"/>
          <w:rFonts w:ascii="HG丸ｺﾞｼｯｸM-PRO" w:eastAsia="HG丸ｺﾞｼｯｸM-PRO" w:hAnsi="HG丸ｺﾞｼｯｸM-PRO"/>
          <w:b/>
          <w:bCs/>
          <w:color w:val="auto"/>
          <w:u w:val="none"/>
        </w:rPr>
        <w:t>95</w:t>
      </w:r>
      <w:r w:rsidRPr="00EC0766">
        <w:rPr>
          <w:rStyle w:val="a3"/>
          <w:rFonts w:ascii="HG丸ｺﾞｼｯｸM-PRO" w:eastAsia="HG丸ｺﾞｼｯｸM-PRO" w:hAnsi="HG丸ｺﾞｼｯｸM-PRO" w:hint="eastAsia"/>
          <w:b/>
          <w:bCs/>
          <w:color w:val="auto"/>
          <w:u w:val="none"/>
        </w:rPr>
        <w:t>回コーデックス連絡協議会</w:t>
      </w:r>
      <w:r w:rsidRPr="00EC0766">
        <w:rPr>
          <w:rStyle w:val="a3"/>
          <w:rFonts w:ascii="HG丸ｺﾞｼｯｸM-PRO" w:eastAsia="HG丸ｺﾞｼｯｸM-PRO" w:hAnsi="HG丸ｺﾞｼｯｸM-PRO"/>
          <w:b/>
          <w:bCs/>
          <w:color w:val="auto"/>
          <w:u w:val="none"/>
        </w:rPr>
        <w:t xml:space="preserve"> (</w:t>
      </w:r>
      <w:r w:rsidRPr="00EC0766">
        <w:rPr>
          <w:rStyle w:val="a3"/>
          <w:rFonts w:ascii="HG丸ｺﾞｼｯｸM-PRO" w:eastAsia="HG丸ｺﾞｼｯｸM-PRO" w:hAnsi="HG丸ｺﾞｼｯｸM-PRO" w:hint="eastAsia"/>
          <w:b/>
          <w:bCs/>
          <w:color w:val="auto"/>
          <w:u w:val="none"/>
        </w:rPr>
        <w:t>開催案内</w:t>
      </w:r>
      <w:r w:rsidRPr="00EC0766">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2021/6/18</w:t>
      </w:r>
    </w:p>
    <w:p w14:paraId="1DD5FCFB" w14:textId="44254E05" w:rsidR="00EC0766" w:rsidRDefault="00EC0766" w:rsidP="00237F6C">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 xml:space="preserve">　厚生労働省、消費者庁及び農林水産省は、令和</w:t>
      </w:r>
      <w:r w:rsidRPr="00EC0766">
        <w:rPr>
          <w:rStyle w:val="a3"/>
          <w:rFonts w:ascii="HG丸ｺﾞｼｯｸM-PRO" w:eastAsia="HG丸ｺﾞｼｯｸM-PRO" w:hAnsi="HG丸ｺﾞｼｯｸM-PRO"/>
          <w:color w:val="auto"/>
          <w:u w:val="none"/>
        </w:rPr>
        <w:t>3</w:t>
      </w:r>
      <w:r w:rsidRPr="00EC0766">
        <w:rPr>
          <w:rStyle w:val="a3"/>
          <w:rFonts w:ascii="HG丸ｺﾞｼｯｸM-PRO" w:eastAsia="HG丸ｺﾞｼｯｸM-PRO" w:hAnsi="HG丸ｺﾞｼｯｸM-PRO" w:hint="eastAsia"/>
          <w:color w:val="auto"/>
          <w:u w:val="none"/>
        </w:rPr>
        <w:t>年</w:t>
      </w:r>
      <w:r w:rsidRPr="00EC0766">
        <w:rPr>
          <w:rStyle w:val="a3"/>
          <w:rFonts w:ascii="HG丸ｺﾞｼｯｸM-PRO" w:eastAsia="HG丸ｺﾞｼｯｸM-PRO" w:hAnsi="HG丸ｺﾞｼｯｸM-PRO"/>
          <w:color w:val="auto"/>
          <w:u w:val="none"/>
        </w:rPr>
        <w:t>7</w:t>
      </w:r>
      <w:r w:rsidRPr="00EC0766">
        <w:rPr>
          <w:rStyle w:val="a3"/>
          <w:rFonts w:ascii="HG丸ｺﾞｼｯｸM-PRO" w:eastAsia="HG丸ｺﾞｼｯｸM-PRO" w:hAnsi="HG丸ｺﾞｼｯｸM-PRO" w:hint="eastAsia"/>
          <w:color w:val="auto"/>
          <w:u w:val="none"/>
        </w:rPr>
        <w:t>月</w:t>
      </w:r>
      <w:r w:rsidRPr="00EC0766">
        <w:rPr>
          <w:rStyle w:val="a3"/>
          <w:rFonts w:ascii="HG丸ｺﾞｼｯｸM-PRO" w:eastAsia="HG丸ｺﾞｼｯｸM-PRO" w:hAnsi="HG丸ｺﾞｼｯｸM-PRO"/>
          <w:color w:val="auto"/>
          <w:u w:val="none"/>
        </w:rPr>
        <w:t>2</w:t>
      </w:r>
      <w:r w:rsidRPr="00EC0766">
        <w:rPr>
          <w:rStyle w:val="a3"/>
          <w:rFonts w:ascii="HG丸ｺﾞｼｯｸM-PRO" w:eastAsia="HG丸ｺﾞｼｯｸM-PRO" w:hAnsi="HG丸ｺﾞｼｯｸM-PRO" w:hint="eastAsia"/>
          <w:color w:val="auto"/>
          <w:u w:val="none"/>
        </w:rPr>
        <w:t>日</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（金曜日）</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に、コーデックス委員会における活動状況の報告と検討議題に関する意見交換を行うため、「第</w:t>
      </w:r>
      <w:r w:rsidRPr="00EC0766">
        <w:rPr>
          <w:rStyle w:val="a3"/>
          <w:rFonts w:ascii="HG丸ｺﾞｼｯｸM-PRO" w:eastAsia="HG丸ｺﾞｼｯｸM-PRO" w:hAnsi="HG丸ｺﾞｼｯｸM-PRO"/>
          <w:color w:val="auto"/>
          <w:u w:val="none"/>
        </w:rPr>
        <w:t>95</w:t>
      </w:r>
      <w:r w:rsidRPr="00EC0766">
        <w:rPr>
          <w:rStyle w:val="a3"/>
          <w:rFonts w:ascii="HG丸ｺﾞｼｯｸM-PRO" w:eastAsia="HG丸ｺﾞｼｯｸM-PRO" w:hAnsi="HG丸ｺﾞｼｯｸM-PRO" w:hint="eastAsia"/>
          <w:color w:val="auto"/>
          <w:u w:val="none"/>
        </w:rPr>
        <w:t>回</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コーデックス連絡協議会」を開催します。今回は新型コロナウイルス感染症の感染拡大という情勢を鑑み、関係省庁と各委員間におけるウェブ開催とします。また、ウェブ上での傍聴を受け付けます。</w:t>
      </w:r>
    </w:p>
    <w:p w14:paraId="72E6B23E" w14:textId="77777777" w:rsidR="00EC0766" w:rsidRPr="00EC0766" w:rsidRDefault="00EC0766" w:rsidP="00EC0766">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EC0766">
        <w:rPr>
          <w:rStyle w:val="a3"/>
          <w:rFonts w:ascii="HG丸ｺﾞｼｯｸM-PRO" w:eastAsia="HG丸ｺﾞｼｯｸM-PRO" w:hAnsi="HG丸ｺﾞｼｯｸM-PRO" w:hint="eastAsia"/>
          <w:color w:val="auto"/>
          <w:u w:val="none"/>
        </w:rPr>
        <w:t>1 開催概要</w:t>
      </w:r>
    </w:p>
    <w:p w14:paraId="1750D9D4" w14:textId="50E4CB76" w:rsidR="00EC0766" w:rsidRPr="00EC0766" w:rsidRDefault="00EC0766" w:rsidP="00EC0766">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color w:val="auto"/>
          <w:u w:val="none"/>
        </w:rPr>
        <w:t>(</w:t>
      </w:r>
      <w:r>
        <w:rPr>
          <w:rStyle w:val="a3"/>
          <w:rFonts w:ascii="HG丸ｺﾞｼｯｸM-PRO" w:eastAsia="HG丸ｺﾞｼｯｸM-PRO" w:hAnsi="HG丸ｺﾞｼｯｸM-PRO" w:hint="eastAsia"/>
          <w:color w:val="auto"/>
          <w:u w:val="none"/>
        </w:rPr>
        <w:t>１</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厚生労働省、消費者庁及び農林水産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EC0766">
        <w:rPr>
          <w:rStyle w:val="a3"/>
          <w:rFonts w:ascii="HG丸ｺﾞｼｯｸM-PRO" w:eastAsia="HG丸ｺﾞｼｯｸM-PRO" w:hAnsi="HG丸ｺﾞｼｯｸM-PRO"/>
          <w:color w:val="auto"/>
          <w:u w:val="none"/>
        </w:rPr>
        <w:t xml:space="preserve">URL </w:t>
      </w:r>
      <w:r w:rsidRPr="00EC0766">
        <w:rPr>
          <w:rStyle w:val="a3"/>
          <w:rFonts w:ascii="HG丸ｺﾞｼｯｸM-PRO" w:eastAsia="HG丸ｺﾞｼｯｸM-PRO" w:hAnsi="HG丸ｺﾞｼｯｸM-PRO" w:hint="eastAsia"/>
          <w:color w:val="auto"/>
          <w:u w:val="none"/>
        </w:rPr>
        <w:t>ページに掲載しています。</w:t>
      </w:r>
    </w:p>
    <w:p w14:paraId="7D198629" w14:textId="77777777"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厚生労働省</w:t>
      </w:r>
    </w:p>
    <w:p w14:paraId="573CDA70" w14:textId="095E5776" w:rsidR="00EC0766" w:rsidRPr="00EC0766" w:rsidRDefault="006C7764" w:rsidP="00EC0766">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11" w:history="1">
        <w:r w:rsidR="00EC0766" w:rsidRPr="00EC2821">
          <w:rPr>
            <w:rStyle w:val="a3"/>
            <w:rFonts w:ascii="Times New Roman" w:eastAsia="HG丸ｺﾞｼｯｸM-PRO" w:hAnsi="Times New Roman" w:cs="Times New Roman"/>
            <w:sz w:val="21"/>
            <w:szCs w:val="21"/>
          </w:rPr>
          <w:t>https://www.mhlw.go.jp/stf/seisakunitsuite/bunya/kenkou_iryou/shokuhin/codex/index_00001.html</w:t>
        </w:r>
      </w:hyperlink>
    </w:p>
    <w:p w14:paraId="5494EB27" w14:textId="77777777"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消費者庁</w:t>
      </w:r>
    </w:p>
    <w:p w14:paraId="700E29A8" w14:textId="3554494D" w:rsidR="00EC0766" w:rsidRPr="00EC0766" w:rsidRDefault="006C7764" w:rsidP="00EC0766">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12" w:history="1">
        <w:r w:rsidR="00EC0766" w:rsidRPr="00EC2821">
          <w:rPr>
            <w:rStyle w:val="a3"/>
            <w:rFonts w:ascii="Times New Roman" w:eastAsia="HG丸ｺﾞｼｯｸM-PRO" w:hAnsi="Times New Roman" w:cs="Times New Roman"/>
            <w:sz w:val="21"/>
            <w:szCs w:val="21"/>
          </w:rPr>
          <w:t>https://www.caa.go.jp/policies/policy/food_labeling/meeting_materials/review_meeting_001/</w:t>
        </w:r>
      </w:hyperlink>
    </w:p>
    <w:p w14:paraId="6A6100D9" w14:textId="77777777"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農林水産省</w:t>
      </w:r>
    </w:p>
    <w:p w14:paraId="266A778D" w14:textId="2F812887" w:rsidR="00EC0766" w:rsidRPr="00EC0766" w:rsidRDefault="006C7764" w:rsidP="00EC0766">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13" w:history="1">
        <w:r w:rsidR="00EC0766" w:rsidRPr="00EC2821">
          <w:rPr>
            <w:rStyle w:val="a3"/>
            <w:rFonts w:ascii="Times New Roman" w:eastAsia="HG丸ｺﾞｼｯｸM-PRO" w:hAnsi="Times New Roman" w:cs="Times New Roman"/>
            <w:sz w:val="21"/>
            <w:szCs w:val="21"/>
          </w:rPr>
          <w:t>https://www.maff.go.jp/j/syouan/kijun/codex/index.html</w:t>
        </w:r>
      </w:hyperlink>
    </w:p>
    <w:p w14:paraId="08E331A0" w14:textId="77777777" w:rsidR="00EC0766" w:rsidRPr="00EC0766" w:rsidRDefault="00EC0766" w:rsidP="00EC0766">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color w:val="auto"/>
          <w:u w:val="none"/>
        </w:rPr>
        <w:t xml:space="preserve">(2) </w:t>
      </w:r>
      <w:r w:rsidRPr="00EC0766">
        <w:rPr>
          <w:rStyle w:val="a3"/>
          <w:rFonts w:ascii="HG丸ｺﾞｼｯｸM-PRO" w:eastAsia="HG丸ｺﾞｼｯｸM-PRO" w:hAnsi="HG丸ｺﾞｼｯｸM-PRO" w:hint="eastAsia"/>
          <w:color w:val="auto"/>
          <w:u w:val="none"/>
        </w:rPr>
        <w:t>今回は、令和</w:t>
      </w:r>
      <w:r w:rsidRPr="00EC0766">
        <w:rPr>
          <w:rStyle w:val="a3"/>
          <w:rFonts w:ascii="HG丸ｺﾞｼｯｸM-PRO" w:eastAsia="HG丸ｺﾞｼｯｸM-PRO" w:hAnsi="HG丸ｺﾞｼｯｸM-PRO"/>
          <w:color w:val="auto"/>
          <w:u w:val="none"/>
        </w:rPr>
        <w:t>3</w:t>
      </w:r>
      <w:r w:rsidRPr="00EC0766">
        <w:rPr>
          <w:rStyle w:val="a3"/>
          <w:rFonts w:ascii="HG丸ｺﾞｼｯｸM-PRO" w:eastAsia="HG丸ｺﾞｼｯｸM-PRO" w:hAnsi="HG丸ｺﾞｼｯｸM-PRO" w:hint="eastAsia"/>
          <w:color w:val="auto"/>
          <w:u w:val="none"/>
        </w:rPr>
        <w:t>年</w:t>
      </w:r>
      <w:r w:rsidRPr="00EC0766">
        <w:rPr>
          <w:rStyle w:val="a3"/>
          <w:rFonts w:ascii="HG丸ｺﾞｼｯｸM-PRO" w:eastAsia="HG丸ｺﾞｼｯｸM-PRO" w:hAnsi="HG丸ｺﾞｼｯｸM-PRO"/>
          <w:color w:val="auto"/>
          <w:u w:val="none"/>
        </w:rPr>
        <w:t>7</w:t>
      </w:r>
      <w:r w:rsidRPr="00EC0766">
        <w:rPr>
          <w:rStyle w:val="a3"/>
          <w:rFonts w:ascii="HG丸ｺﾞｼｯｸM-PRO" w:eastAsia="HG丸ｺﾞｼｯｸM-PRO" w:hAnsi="HG丸ｺﾞｼｯｸM-PRO" w:hint="eastAsia"/>
          <w:color w:val="auto"/>
          <w:u w:val="none"/>
        </w:rPr>
        <w:t>月に開催される第</w:t>
      </w:r>
      <w:r w:rsidRPr="00EC0766">
        <w:rPr>
          <w:rStyle w:val="a3"/>
          <w:rFonts w:ascii="HG丸ｺﾞｼｯｸM-PRO" w:eastAsia="HG丸ｺﾞｼｯｸM-PRO" w:hAnsi="HG丸ｺﾞｼｯｸM-PRO"/>
          <w:color w:val="auto"/>
          <w:u w:val="none"/>
        </w:rPr>
        <w:t>25</w:t>
      </w:r>
      <w:r w:rsidRPr="00EC0766">
        <w:rPr>
          <w:rStyle w:val="a3"/>
          <w:rFonts w:ascii="HG丸ｺﾞｼｯｸM-PRO" w:eastAsia="HG丸ｺﾞｼｯｸM-PRO" w:hAnsi="HG丸ｺﾞｼｯｸM-PRO" w:hint="eastAsia"/>
          <w:color w:val="auto"/>
          <w:u w:val="none"/>
        </w:rPr>
        <w:t>回食品残留動物用医薬品部会（</w:t>
      </w:r>
      <w:r w:rsidRPr="00EC0766">
        <w:rPr>
          <w:rStyle w:val="a3"/>
          <w:rFonts w:ascii="HG丸ｺﾞｼｯｸM-PRO" w:eastAsia="HG丸ｺﾞｼｯｸM-PRO" w:hAnsi="HG丸ｺﾞｼｯｸM-PRO"/>
          <w:color w:val="auto"/>
          <w:u w:val="none"/>
        </w:rPr>
        <w:t>CCRVDF</w:t>
      </w:r>
      <w:r w:rsidRPr="00EC0766">
        <w:rPr>
          <w:rStyle w:val="a3"/>
          <w:rFonts w:ascii="HG丸ｺﾞｼｯｸM-PRO" w:eastAsia="HG丸ｺﾞｼｯｸM-PRO" w:hAnsi="HG丸ｺﾞｼｯｸM-PRO" w:hint="eastAsia"/>
          <w:color w:val="auto"/>
          <w:u w:val="none"/>
        </w:rPr>
        <w:t>）、第</w:t>
      </w:r>
      <w:r w:rsidRPr="00EC0766">
        <w:rPr>
          <w:rStyle w:val="a3"/>
          <w:rFonts w:ascii="HG丸ｺﾞｼｯｸM-PRO" w:eastAsia="HG丸ｺﾞｼｯｸM-PRO" w:hAnsi="HG丸ｺﾞｼｯｸM-PRO"/>
          <w:color w:val="auto"/>
          <w:u w:val="none"/>
        </w:rPr>
        <w:t>52</w:t>
      </w:r>
      <w:r w:rsidRPr="00EC0766">
        <w:rPr>
          <w:rStyle w:val="a3"/>
          <w:rFonts w:ascii="HG丸ｺﾞｼｯｸM-PRO" w:eastAsia="HG丸ｺﾞｼｯｸM-PRO" w:hAnsi="HG丸ｺﾞｼｯｸM-PRO" w:hint="eastAsia"/>
          <w:color w:val="auto"/>
          <w:u w:val="none"/>
        </w:rPr>
        <w:t>回残留農薬部会（</w:t>
      </w:r>
      <w:r w:rsidRPr="00EC0766">
        <w:rPr>
          <w:rStyle w:val="a3"/>
          <w:rFonts w:ascii="HG丸ｺﾞｼｯｸM-PRO" w:eastAsia="HG丸ｺﾞｼｯｸM-PRO" w:hAnsi="HG丸ｺﾞｼｯｸM-PRO"/>
          <w:color w:val="auto"/>
          <w:u w:val="none"/>
        </w:rPr>
        <w:t xml:space="preserve">CCPR) </w:t>
      </w:r>
      <w:r w:rsidRPr="00EC0766">
        <w:rPr>
          <w:rStyle w:val="a3"/>
          <w:rFonts w:ascii="HG丸ｺﾞｼｯｸM-PRO" w:eastAsia="HG丸ｺﾞｼｯｸM-PRO" w:hAnsi="HG丸ｺﾞｼｯｸM-PRO" w:hint="eastAsia"/>
          <w:color w:val="auto"/>
          <w:u w:val="none"/>
        </w:rPr>
        <w:t>の主な検討議題の説明を行い、令和</w:t>
      </w:r>
      <w:r w:rsidRPr="00EC0766">
        <w:rPr>
          <w:rStyle w:val="a3"/>
          <w:rFonts w:ascii="HG丸ｺﾞｼｯｸM-PRO" w:eastAsia="HG丸ｺﾞｼｯｸM-PRO" w:hAnsi="HG丸ｺﾞｼｯｸM-PRO"/>
          <w:color w:val="auto"/>
          <w:u w:val="none"/>
        </w:rPr>
        <w:t>3</w:t>
      </w:r>
      <w:r w:rsidRPr="00EC0766">
        <w:rPr>
          <w:rStyle w:val="a3"/>
          <w:rFonts w:ascii="HG丸ｺﾞｼｯｸM-PRO" w:eastAsia="HG丸ｺﾞｼｯｸM-PRO" w:hAnsi="HG丸ｺﾞｼｯｸM-PRO" w:hint="eastAsia"/>
          <w:color w:val="auto"/>
          <w:u w:val="none"/>
        </w:rPr>
        <w:t>年</w:t>
      </w:r>
      <w:r w:rsidRPr="00EC0766">
        <w:rPr>
          <w:rStyle w:val="a3"/>
          <w:rFonts w:ascii="HG丸ｺﾞｼｯｸM-PRO" w:eastAsia="HG丸ｺﾞｼｯｸM-PRO" w:hAnsi="HG丸ｺﾞｼｯｸM-PRO"/>
          <w:color w:val="auto"/>
          <w:u w:val="none"/>
        </w:rPr>
        <w:t>4</w:t>
      </w:r>
      <w:r w:rsidRPr="00EC0766">
        <w:rPr>
          <w:rStyle w:val="a3"/>
          <w:rFonts w:ascii="HG丸ｺﾞｼｯｸM-PRO" w:eastAsia="HG丸ｺﾞｼｯｸM-PRO" w:hAnsi="HG丸ｺﾞｼｯｸM-PRO" w:hint="eastAsia"/>
          <w:color w:val="auto"/>
          <w:u w:val="none"/>
        </w:rPr>
        <w:t>月に開催された第</w:t>
      </w:r>
      <w:r w:rsidRPr="00EC0766">
        <w:rPr>
          <w:rStyle w:val="a3"/>
          <w:rFonts w:ascii="HG丸ｺﾞｼｯｸM-PRO" w:eastAsia="HG丸ｺﾞｼｯｸM-PRO" w:hAnsi="HG丸ｺﾞｼｯｸM-PRO"/>
          <w:color w:val="auto"/>
          <w:u w:val="none"/>
        </w:rPr>
        <w:t>5</w:t>
      </w:r>
      <w:r w:rsidRPr="00EC0766">
        <w:rPr>
          <w:rStyle w:val="a3"/>
          <w:rFonts w:ascii="HG丸ｺﾞｼｯｸM-PRO" w:eastAsia="HG丸ｺﾞｼｯｸM-PRO" w:hAnsi="HG丸ｺﾞｼｯｸM-PRO" w:hint="eastAsia"/>
          <w:color w:val="auto"/>
          <w:u w:val="none"/>
        </w:rPr>
        <w:t>回スパイス・料理用ハーブ部会（</w:t>
      </w:r>
      <w:r w:rsidRPr="00EC0766">
        <w:rPr>
          <w:rStyle w:val="a3"/>
          <w:rFonts w:ascii="HG丸ｺﾞｼｯｸM-PRO" w:eastAsia="HG丸ｺﾞｼｯｸM-PRO" w:hAnsi="HG丸ｺﾞｼｯｸM-PRO"/>
          <w:color w:val="auto"/>
          <w:u w:val="none"/>
        </w:rPr>
        <w:t>CCSCH)</w:t>
      </w:r>
      <w:r w:rsidRPr="00EC0766">
        <w:rPr>
          <w:rStyle w:val="a3"/>
          <w:rFonts w:ascii="HG丸ｺﾞｼｯｸM-PRO" w:eastAsia="HG丸ｺﾞｼｯｸM-PRO" w:hAnsi="HG丸ｺﾞｼｯｸM-PRO" w:hint="eastAsia"/>
          <w:color w:val="auto"/>
          <w:u w:val="none"/>
        </w:rPr>
        <w:t>、令和</w:t>
      </w:r>
      <w:r w:rsidRPr="00EC0766">
        <w:rPr>
          <w:rStyle w:val="a3"/>
          <w:rFonts w:ascii="HG丸ｺﾞｼｯｸM-PRO" w:eastAsia="HG丸ｺﾞｼｯｸM-PRO" w:hAnsi="HG丸ｺﾞｼｯｸM-PRO"/>
          <w:color w:val="auto"/>
          <w:u w:val="none"/>
        </w:rPr>
        <w:t>3</w:t>
      </w:r>
      <w:r w:rsidRPr="00EC0766">
        <w:rPr>
          <w:rStyle w:val="a3"/>
          <w:rFonts w:ascii="HG丸ｺﾞｼｯｸM-PRO" w:eastAsia="HG丸ｺﾞｼｯｸM-PRO" w:hAnsi="HG丸ｺﾞｼｯｸM-PRO" w:hint="eastAsia"/>
          <w:color w:val="auto"/>
          <w:u w:val="none"/>
        </w:rPr>
        <w:t>年</w:t>
      </w:r>
      <w:r w:rsidRPr="00EC0766">
        <w:rPr>
          <w:rStyle w:val="a3"/>
          <w:rFonts w:ascii="HG丸ｺﾞｼｯｸM-PRO" w:eastAsia="HG丸ｺﾞｼｯｸM-PRO" w:hAnsi="HG丸ｺﾞｼｯｸM-PRO"/>
          <w:color w:val="auto"/>
          <w:u w:val="none"/>
        </w:rPr>
        <w:t>5</w:t>
      </w:r>
      <w:r w:rsidRPr="00EC0766">
        <w:rPr>
          <w:rStyle w:val="a3"/>
          <w:rFonts w:ascii="HG丸ｺﾞｼｯｸM-PRO" w:eastAsia="HG丸ｺﾞｼｯｸM-PRO" w:hAnsi="HG丸ｺﾞｼｯｸM-PRO" w:hint="eastAsia"/>
          <w:color w:val="auto"/>
          <w:u w:val="none"/>
        </w:rPr>
        <w:t>月に開催された第</w:t>
      </w:r>
      <w:r w:rsidRPr="00EC0766">
        <w:rPr>
          <w:rStyle w:val="a3"/>
          <w:rFonts w:ascii="HG丸ｺﾞｼｯｸM-PRO" w:eastAsia="HG丸ｺﾞｼｯｸM-PRO" w:hAnsi="HG丸ｺﾞｼｯｸM-PRO"/>
          <w:color w:val="auto"/>
          <w:u w:val="none"/>
        </w:rPr>
        <w:t>14</w:t>
      </w:r>
      <w:r w:rsidRPr="00EC0766">
        <w:rPr>
          <w:rStyle w:val="a3"/>
          <w:rFonts w:ascii="HG丸ｺﾞｼｯｸM-PRO" w:eastAsia="HG丸ｺﾞｼｯｸM-PRO" w:hAnsi="HG丸ｺﾞｼｯｸM-PRO" w:hint="eastAsia"/>
          <w:color w:val="auto"/>
          <w:u w:val="none"/>
        </w:rPr>
        <w:t>回食品汚染物質部会（</w:t>
      </w:r>
      <w:r w:rsidRPr="00EC0766">
        <w:rPr>
          <w:rStyle w:val="a3"/>
          <w:rFonts w:ascii="HG丸ｺﾞｼｯｸM-PRO" w:eastAsia="HG丸ｺﾞｼｯｸM-PRO" w:hAnsi="HG丸ｺﾞｼｯｸM-PRO"/>
          <w:color w:val="auto"/>
          <w:u w:val="none"/>
        </w:rPr>
        <w:t>CCCF</w:t>
      </w:r>
      <w:r w:rsidRPr="00EC0766">
        <w:rPr>
          <w:rStyle w:val="a3"/>
          <w:rFonts w:ascii="HG丸ｺﾞｼｯｸM-PRO" w:eastAsia="HG丸ｺﾞｼｯｸM-PRO" w:hAnsi="HG丸ｺﾞｼｯｸM-PRO" w:hint="eastAsia"/>
          <w:color w:val="auto"/>
          <w:u w:val="none"/>
        </w:rPr>
        <w:t>）及び第</w:t>
      </w:r>
      <w:r w:rsidRPr="00EC0766">
        <w:rPr>
          <w:rStyle w:val="a3"/>
          <w:rFonts w:ascii="HG丸ｺﾞｼｯｸM-PRO" w:eastAsia="HG丸ｺﾞｼｯｸM-PRO" w:hAnsi="HG丸ｺﾞｼｯｸM-PRO"/>
          <w:color w:val="auto"/>
          <w:u w:val="none"/>
        </w:rPr>
        <w:t>41</w:t>
      </w:r>
      <w:r w:rsidRPr="00EC0766">
        <w:rPr>
          <w:rStyle w:val="a3"/>
          <w:rFonts w:ascii="HG丸ｺﾞｼｯｸM-PRO" w:eastAsia="HG丸ｺﾞｼｯｸM-PRO" w:hAnsi="HG丸ｺﾞｼｯｸM-PRO" w:hint="eastAsia"/>
          <w:color w:val="auto"/>
          <w:u w:val="none"/>
        </w:rPr>
        <w:t>回分析・サンプリング法部会</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w:t>
      </w:r>
      <w:r w:rsidRPr="00EC0766">
        <w:rPr>
          <w:rStyle w:val="a3"/>
          <w:rFonts w:ascii="HG丸ｺﾞｼｯｸM-PRO" w:eastAsia="HG丸ｺﾞｼｯｸM-PRO" w:hAnsi="HG丸ｺﾞｼｯｸM-PRO"/>
          <w:color w:val="auto"/>
          <w:u w:val="none"/>
        </w:rPr>
        <w:t xml:space="preserve">CCMAS) </w:t>
      </w:r>
      <w:r w:rsidRPr="00EC0766">
        <w:rPr>
          <w:rStyle w:val="a3"/>
          <w:rFonts w:ascii="HG丸ｺﾞｼｯｸM-PRO" w:eastAsia="HG丸ｺﾞｼｯｸM-PRO" w:hAnsi="HG丸ｺﾞｼｯｸM-PRO" w:hint="eastAsia"/>
          <w:color w:val="auto"/>
          <w:u w:val="none"/>
        </w:rPr>
        <w:t>の報告を行い、意見交換を行うこととしています。</w:t>
      </w:r>
    </w:p>
    <w:p w14:paraId="2D5A1BA1" w14:textId="77777777"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コーデックス委員会（</w:t>
      </w:r>
      <w:r w:rsidRPr="00EC0766">
        <w:rPr>
          <w:rStyle w:val="a3"/>
          <w:rFonts w:ascii="HG丸ｺﾞｼｯｸM-PRO" w:eastAsia="HG丸ｺﾞｼｯｸM-PRO" w:hAnsi="HG丸ｺﾞｼｯｸM-PRO"/>
          <w:color w:val="auto"/>
          <w:u w:val="none"/>
        </w:rPr>
        <w:t>Codex Alimentarius Commission</w:t>
      </w:r>
      <w:r w:rsidRPr="00EC0766">
        <w:rPr>
          <w:rStyle w:val="a3"/>
          <w:rFonts w:ascii="HG丸ｺﾞｼｯｸM-PRO" w:eastAsia="HG丸ｺﾞｼｯｸM-PRO" w:hAnsi="HG丸ｺﾞｼｯｸM-PRO" w:hint="eastAsia"/>
          <w:color w:val="auto"/>
          <w:u w:val="none"/>
        </w:rPr>
        <w:t>）は、</w:t>
      </w:r>
      <w:r w:rsidRPr="00EC0766">
        <w:rPr>
          <w:rStyle w:val="a3"/>
          <w:rFonts w:ascii="HG丸ｺﾞｼｯｸM-PRO" w:eastAsia="HG丸ｺﾞｼｯｸM-PRO" w:hAnsi="HG丸ｺﾞｼｯｸM-PRO"/>
          <w:color w:val="auto"/>
          <w:u w:val="none"/>
        </w:rPr>
        <w:t xml:space="preserve">1963 </w:t>
      </w:r>
      <w:r w:rsidRPr="00EC0766">
        <w:rPr>
          <w:rStyle w:val="a3"/>
          <w:rFonts w:ascii="HG丸ｺﾞｼｯｸM-PRO" w:eastAsia="HG丸ｺﾞｼｯｸM-PRO" w:hAnsi="HG丸ｺﾞｼｯｸM-PRO" w:hint="eastAsia"/>
          <w:color w:val="auto"/>
          <w:u w:val="none"/>
        </w:rPr>
        <w:t>年に</w:t>
      </w:r>
      <w:r w:rsidRPr="00EC0766">
        <w:rPr>
          <w:rStyle w:val="a3"/>
          <w:rFonts w:ascii="HG丸ｺﾞｼｯｸM-PRO" w:eastAsia="HG丸ｺﾞｼｯｸM-PRO" w:hAnsi="HG丸ｺﾞｼｯｸM-PRO"/>
          <w:color w:val="auto"/>
          <w:u w:val="none"/>
        </w:rPr>
        <w:t>FAO</w:t>
      </w:r>
      <w:r w:rsidRPr="00EC0766">
        <w:rPr>
          <w:rStyle w:val="a3"/>
          <w:rFonts w:ascii="HG丸ｺﾞｼｯｸM-PRO" w:eastAsia="HG丸ｺﾞｼｯｸM-PRO" w:hAnsi="HG丸ｺﾞｼｯｸM-PRO" w:hint="eastAsia"/>
          <w:color w:val="auto"/>
          <w:u w:val="none"/>
        </w:rPr>
        <w:t>（国連食糧農業機関）と</w:t>
      </w:r>
      <w:r w:rsidRPr="00EC0766">
        <w:rPr>
          <w:rStyle w:val="a3"/>
          <w:rFonts w:ascii="HG丸ｺﾞｼｯｸM-PRO" w:eastAsia="HG丸ｺﾞｼｯｸM-PRO" w:hAnsi="HG丸ｺﾞｼｯｸM-PRO"/>
          <w:color w:val="auto"/>
          <w:u w:val="none"/>
        </w:rPr>
        <w:t>WHO</w:t>
      </w:r>
      <w:r w:rsidRPr="00EC0766">
        <w:rPr>
          <w:rStyle w:val="a3"/>
          <w:rFonts w:ascii="HG丸ｺﾞｼｯｸM-PRO" w:eastAsia="HG丸ｺﾞｼｯｸM-PRO" w:hAnsi="HG丸ｺﾞｼｯｸM-PRO" w:hint="eastAsia"/>
          <w:color w:val="auto"/>
          <w:u w:val="none"/>
        </w:rPr>
        <w:t>（世界保健機関）が合同で設立した政府間組織です。消費者の健康を保護し、公正な食品貿易を保証するために、国際標準となる食品の規格（コーデックス規格）や基準・ガイドラインなどを定めています。</w:t>
      </w:r>
    </w:p>
    <w:p w14:paraId="37673A53" w14:textId="6008BB64"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2 開催日時</w:t>
      </w:r>
      <w:r>
        <w:rPr>
          <w:rStyle w:val="a3"/>
          <w:rFonts w:ascii="HG丸ｺﾞｼｯｸM-PRO" w:eastAsia="HG丸ｺﾞｼｯｸM-PRO" w:hAnsi="HG丸ｺﾞｼｯｸM-PRO" w:hint="eastAsia"/>
          <w:color w:val="auto"/>
          <w:u w:val="none"/>
        </w:rPr>
        <w:t xml:space="preserve">　</w:t>
      </w:r>
      <w:r w:rsidRPr="00EC0766">
        <w:rPr>
          <w:rStyle w:val="a3"/>
          <w:rFonts w:ascii="HG丸ｺﾞｼｯｸM-PRO" w:eastAsia="HG丸ｺﾞｼｯｸM-PRO" w:hAnsi="HG丸ｺﾞｼｯｸM-PRO" w:hint="eastAsia"/>
          <w:color w:val="auto"/>
          <w:u w:val="none"/>
        </w:rPr>
        <w:t>日時：令和3 年7 月2 日（金曜日） 14 時00 分～16 時20 分</w:t>
      </w:r>
    </w:p>
    <w:p w14:paraId="2D1A5359" w14:textId="77777777"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3 議題</w:t>
      </w:r>
    </w:p>
    <w:p w14:paraId="65FC4663" w14:textId="77777777"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（１）コーデックス委員会の活動状況</w:t>
      </w:r>
    </w:p>
    <w:p w14:paraId="1A2521A1" w14:textId="77777777" w:rsidR="00EC0766" w:rsidRPr="00EC0766" w:rsidRDefault="00EC0766" w:rsidP="00EC0766">
      <w:pPr>
        <w:widowControl w:val="0"/>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ア</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今後の活動について</w:t>
      </w:r>
    </w:p>
    <w:p w14:paraId="1D87D2EA" w14:textId="77777777" w:rsidR="00EC0766" w:rsidRPr="00EC0766" w:rsidRDefault="00EC0766" w:rsidP="00EC0766">
      <w:pPr>
        <w:widowControl w:val="0"/>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・第</w:t>
      </w:r>
      <w:r w:rsidRPr="00EC0766">
        <w:rPr>
          <w:rStyle w:val="a3"/>
          <w:rFonts w:ascii="HG丸ｺﾞｼｯｸM-PRO" w:eastAsia="HG丸ｺﾞｼｯｸM-PRO" w:hAnsi="HG丸ｺﾞｼｯｸM-PRO"/>
          <w:color w:val="auto"/>
          <w:u w:val="none"/>
        </w:rPr>
        <w:t>25</w:t>
      </w:r>
      <w:r w:rsidRPr="00EC0766">
        <w:rPr>
          <w:rStyle w:val="a3"/>
          <w:rFonts w:ascii="HG丸ｺﾞｼｯｸM-PRO" w:eastAsia="HG丸ｺﾞｼｯｸM-PRO" w:hAnsi="HG丸ｺﾞｼｯｸM-PRO" w:hint="eastAsia"/>
          <w:color w:val="auto"/>
          <w:u w:val="none"/>
        </w:rPr>
        <w:t>回食品残留動物用医薬品部会（</w:t>
      </w:r>
      <w:r w:rsidRPr="00EC0766">
        <w:rPr>
          <w:rStyle w:val="a3"/>
          <w:rFonts w:ascii="HG丸ｺﾞｼｯｸM-PRO" w:eastAsia="HG丸ｺﾞｼｯｸM-PRO" w:hAnsi="HG丸ｺﾞｼｯｸM-PRO"/>
          <w:color w:val="auto"/>
          <w:u w:val="none"/>
        </w:rPr>
        <w:t>CCRVDF)</w:t>
      </w:r>
    </w:p>
    <w:p w14:paraId="7EB32209" w14:textId="77777777" w:rsidR="00EC0766" w:rsidRPr="00EC0766" w:rsidRDefault="00EC0766" w:rsidP="00EC0766">
      <w:pPr>
        <w:widowControl w:val="0"/>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・第</w:t>
      </w:r>
      <w:r w:rsidRPr="00EC0766">
        <w:rPr>
          <w:rStyle w:val="a3"/>
          <w:rFonts w:ascii="HG丸ｺﾞｼｯｸM-PRO" w:eastAsia="HG丸ｺﾞｼｯｸM-PRO" w:hAnsi="HG丸ｺﾞｼｯｸM-PRO"/>
          <w:color w:val="auto"/>
          <w:u w:val="none"/>
        </w:rPr>
        <w:t>52</w:t>
      </w:r>
      <w:r w:rsidRPr="00EC0766">
        <w:rPr>
          <w:rStyle w:val="a3"/>
          <w:rFonts w:ascii="HG丸ｺﾞｼｯｸM-PRO" w:eastAsia="HG丸ｺﾞｼｯｸM-PRO" w:hAnsi="HG丸ｺﾞｼｯｸM-PRO" w:hint="eastAsia"/>
          <w:color w:val="auto"/>
          <w:u w:val="none"/>
        </w:rPr>
        <w:t>回残留農薬部会（</w:t>
      </w:r>
      <w:r w:rsidRPr="00EC0766">
        <w:rPr>
          <w:rStyle w:val="a3"/>
          <w:rFonts w:ascii="HG丸ｺﾞｼｯｸM-PRO" w:eastAsia="HG丸ｺﾞｼｯｸM-PRO" w:hAnsi="HG丸ｺﾞｼｯｸM-PRO"/>
          <w:color w:val="auto"/>
          <w:u w:val="none"/>
        </w:rPr>
        <w:t>CCPR)</w:t>
      </w:r>
    </w:p>
    <w:p w14:paraId="2A6A6DC6" w14:textId="77777777" w:rsidR="00EC0766" w:rsidRPr="00EC0766" w:rsidRDefault="00EC0766" w:rsidP="00EC0766">
      <w:pPr>
        <w:widowControl w:val="0"/>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イ</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最近コーデックス委員会で検討された議題について</w:t>
      </w:r>
    </w:p>
    <w:p w14:paraId="500208D0" w14:textId="77777777" w:rsidR="00EC0766" w:rsidRPr="00EC0766" w:rsidRDefault="00EC0766" w:rsidP="00EC0766">
      <w:pPr>
        <w:widowControl w:val="0"/>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・第</w:t>
      </w:r>
      <w:r w:rsidRPr="00EC0766">
        <w:rPr>
          <w:rStyle w:val="a3"/>
          <w:rFonts w:ascii="HG丸ｺﾞｼｯｸM-PRO" w:eastAsia="HG丸ｺﾞｼｯｸM-PRO" w:hAnsi="HG丸ｺﾞｼｯｸM-PRO"/>
          <w:color w:val="auto"/>
          <w:u w:val="none"/>
        </w:rPr>
        <w:t>5</w:t>
      </w:r>
      <w:r w:rsidRPr="00EC0766">
        <w:rPr>
          <w:rStyle w:val="a3"/>
          <w:rFonts w:ascii="HG丸ｺﾞｼｯｸM-PRO" w:eastAsia="HG丸ｺﾞｼｯｸM-PRO" w:hAnsi="HG丸ｺﾞｼｯｸM-PRO" w:hint="eastAsia"/>
          <w:color w:val="auto"/>
          <w:u w:val="none"/>
        </w:rPr>
        <w:t>回</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スパイス・料理用ハーブ部会（</w:t>
      </w:r>
      <w:r w:rsidRPr="00EC0766">
        <w:rPr>
          <w:rStyle w:val="a3"/>
          <w:rFonts w:ascii="HG丸ｺﾞｼｯｸM-PRO" w:eastAsia="HG丸ｺﾞｼｯｸM-PRO" w:hAnsi="HG丸ｺﾞｼｯｸM-PRO"/>
          <w:color w:val="auto"/>
          <w:u w:val="none"/>
        </w:rPr>
        <w:t>CCSCH)</w:t>
      </w:r>
    </w:p>
    <w:p w14:paraId="79190321" w14:textId="77777777" w:rsidR="00EC0766" w:rsidRPr="00EC0766" w:rsidRDefault="00EC0766" w:rsidP="00EC0766">
      <w:pPr>
        <w:widowControl w:val="0"/>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・第</w:t>
      </w:r>
      <w:r w:rsidRPr="00EC0766">
        <w:rPr>
          <w:rStyle w:val="a3"/>
          <w:rFonts w:ascii="HG丸ｺﾞｼｯｸM-PRO" w:eastAsia="HG丸ｺﾞｼｯｸM-PRO" w:hAnsi="HG丸ｺﾞｼｯｸM-PRO"/>
          <w:color w:val="auto"/>
          <w:u w:val="none"/>
        </w:rPr>
        <w:t>14</w:t>
      </w:r>
      <w:r w:rsidRPr="00EC0766">
        <w:rPr>
          <w:rStyle w:val="a3"/>
          <w:rFonts w:ascii="HG丸ｺﾞｼｯｸM-PRO" w:eastAsia="HG丸ｺﾞｼｯｸM-PRO" w:hAnsi="HG丸ｺﾞｼｯｸM-PRO" w:hint="eastAsia"/>
          <w:color w:val="auto"/>
          <w:u w:val="none"/>
        </w:rPr>
        <w:t>回</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食品汚染物質部会（</w:t>
      </w:r>
      <w:r w:rsidRPr="00EC0766">
        <w:rPr>
          <w:rStyle w:val="a3"/>
          <w:rFonts w:ascii="HG丸ｺﾞｼｯｸM-PRO" w:eastAsia="HG丸ｺﾞｼｯｸM-PRO" w:hAnsi="HG丸ｺﾞｼｯｸM-PRO"/>
          <w:color w:val="auto"/>
          <w:u w:val="none"/>
        </w:rPr>
        <w:t>CCCF)</w:t>
      </w:r>
    </w:p>
    <w:p w14:paraId="4F99F496" w14:textId="77777777" w:rsidR="00EC0766" w:rsidRPr="00EC0766" w:rsidRDefault="00EC0766" w:rsidP="00EC0766">
      <w:pPr>
        <w:widowControl w:val="0"/>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・第</w:t>
      </w:r>
      <w:r w:rsidRPr="00EC0766">
        <w:rPr>
          <w:rStyle w:val="a3"/>
          <w:rFonts w:ascii="HG丸ｺﾞｼｯｸM-PRO" w:eastAsia="HG丸ｺﾞｼｯｸM-PRO" w:hAnsi="HG丸ｺﾞｼｯｸM-PRO"/>
          <w:color w:val="auto"/>
          <w:u w:val="none"/>
        </w:rPr>
        <w:t>41</w:t>
      </w:r>
      <w:r w:rsidRPr="00EC0766">
        <w:rPr>
          <w:rStyle w:val="a3"/>
          <w:rFonts w:ascii="HG丸ｺﾞｼｯｸM-PRO" w:eastAsia="HG丸ｺﾞｼｯｸM-PRO" w:hAnsi="HG丸ｺﾞｼｯｸM-PRO" w:hint="eastAsia"/>
          <w:color w:val="auto"/>
          <w:u w:val="none"/>
        </w:rPr>
        <w:t>回</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分析・サンプリング法部会（</w:t>
      </w:r>
      <w:r w:rsidRPr="00EC0766">
        <w:rPr>
          <w:rStyle w:val="a3"/>
          <w:rFonts w:ascii="HG丸ｺﾞｼｯｸM-PRO" w:eastAsia="HG丸ｺﾞｼｯｸM-PRO" w:hAnsi="HG丸ｺﾞｼｯｸM-PRO"/>
          <w:color w:val="auto"/>
          <w:u w:val="none"/>
        </w:rPr>
        <w:t>CCMAS)</w:t>
      </w:r>
    </w:p>
    <w:p w14:paraId="697A3169" w14:textId="77777777"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（２）その他</w:t>
      </w:r>
    </w:p>
    <w:p w14:paraId="7CB17CC8" w14:textId="77777777" w:rsidR="00EC0766" w:rsidRDefault="00EC0766" w:rsidP="00EC0766">
      <w:pPr>
        <w:widowControl w:val="0"/>
        <w:kinsoku w:val="0"/>
        <w:overflowPunct w:val="0"/>
        <w:autoSpaceDE w:val="0"/>
        <w:autoSpaceDN w:val="0"/>
        <w:spacing w:after="0" w:line="0" w:lineRule="atLeast"/>
        <w:ind w:left="440" w:hangingChars="200" w:hanging="44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これまでの当会議の議事概要等は以下の</w:t>
      </w:r>
      <w:r w:rsidRPr="00EC0766">
        <w:rPr>
          <w:rStyle w:val="a3"/>
          <w:rFonts w:ascii="HG丸ｺﾞｼｯｸM-PRO" w:eastAsia="HG丸ｺﾞｼｯｸM-PRO" w:hAnsi="HG丸ｺﾞｼｯｸM-PRO"/>
          <w:color w:val="auto"/>
          <w:u w:val="none"/>
        </w:rPr>
        <w:t xml:space="preserve">URL </w:t>
      </w:r>
      <w:r w:rsidRPr="00EC0766">
        <w:rPr>
          <w:rStyle w:val="a3"/>
          <w:rFonts w:ascii="HG丸ｺﾞｼｯｸM-PRO" w:eastAsia="HG丸ｺﾞｼｯｸM-PRO" w:hAnsi="HG丸ｺﾞｼｯｸM-PRO" w:hint="eastAsia"/>
          <w:color w:val="auto"/>
          <w:u w:val="none"/>
        </w:rPr>
        <w:t>ページで御覧になれます。また、今回の会議資料は、令和</w:t>
      </w:r>
      <w:r w:rsidRPr="00EC0766">
        <w:rPr>
          <w:rStyle w:val="a3"/>
          <w:rFonts w:ascii="HG丸ｺﾞｼｯｸM-PRO" w:eastAsia="HG丸ｺﾞｼｯｸM-PRO" w:hAnsi="HG丸ｺﾞｼｯｸM-PRO"/>
          <w:color w:val="auto"/>
          <w:u w:val="none"/>
        </w:rPr>
        <w:t>3</w:t>
      </w:r>
      <w:r w:rsidRPr="00EC0766">
        <w:rPr>
          <w:rStyle w:val="a3"/>
          <w:rFonts w:ascii="HG丸ｺﾞｼｯｸM-PRO" w:eastAsia="HG丸ｺﾞｼｯｸM-PRO" w:hAnsi="HG丸ｺﾞｼｯｸM-PRO" w:hint="eastAsia"/>
          <w:color w:val="auto"/>
          <w:u w:val="none"/>
        </w:rPr>
        <w:t>年</w:t>
      </w:r>
      <w:r w:rsidRPr="00EC0766">
        <w:rPr>
          <w:rStyle w:val="a3"/>
          <w:rFonts w:ascii="HG丸ｺﾞｼｯｸM-PRO" w:eastAsia="HG丸ｺﾞｼｯｸM-PRO" w:hAnsi="HG丸ｺﾞｼｯｸM-PRO"/>
          <w:color w:val="auto"/>
          <w:u w:val="none"/>
        </w:rPr>
        <w:t>6</w:t>
      </w:r>
      <w:r w:rsidRPr="00EC0766">
        <w:rPr>
          <w:rStyle w:val="a3"/>
          <w:rFonts w:ascii="HG丸ｺﾞｼｯｸM-PRO" w:eastAsia="HG丸ｺﾞｼｯｸM-PRO" w:hAnsi="HG丸ｺﾞｼｯｸM-PRO" w:hint="eastAsia"/>
          <w:color w:val="auto"/>
          <w:u w:val="none"/>
        </w:rPr>
        <w:t>月</w:t>
      </w:r>
      <w:r w:rsidRPr="00EC0766">
        <w:rPr>
          <w:rStyle w:val="a3"/>
          <w:rFonts w:ascii="HG丸ｺﾞｼｯｸM-PRO" w:eastAsia="HG丸ｺﾞｼｯｸM-PRO" w:hAnsi="HG丸ｺﾞｼｯｸM-PRO"/>
          <w:color w:val="auto"/>
          <w:u w:val="none"/>
        </w:rPr>
        <w:t>30</w:t>
      </w:r>
      <w:r w:rsidRPr="00EC0766">
        <w:rPr>
          <w:rStyle w:val="a3"/>
          <w:rFonts w:ascii="HG丸ｺﾞｼｯｸM-PRO" w:eastAsia="HG丸ｺﾞｼｯｸM-PRO" w:hAnsi="HG丸ｺﾞｼｯｸM-PRO" w:hint="eastAsia"/>
          <w:color w:val="auto"/>
          <w:u w:val="none"/>
        </w:rPr>
        <w:t>日（水曜日）までに消費者庁の</w:t>
      </w:r>
      <w:r w:rsidRPr="00EC0766">
        <w:rPr>
          <w:rStyle w:val="a3"/>
          <w:rFonts w:ascii="HG丸ｺﾞｼｯｸM-PRO" w:eastAsia="HG丸ｺﾞｼｯｸM-PRO" w:hAnsi="HG丸ｺﾞｼｯｸM-PRO"/>
          <w:color w:val="auto"/>
          <w:u w:val="none"/>
        </w:rPr>
        <w:t>URL</w:t>
      </w:r>
      <w:r w:rsidRPr="00EC0766">
        <w:rPr>
          <w:rStyle w:val="a3"/>
          <w:rFonts w:ascii="HG丸ｺﾞｼｯｸM-PRO" w:eastAsia="HG丸ｺﾞｼｯｸM-PRO" w:hAnsi="HG丸ｺﾞｼｯｸM-PRO" w:hint="eastAsia"/>
          <w:color w:val="auto"/>
          <w:u w:val="none"/>
        </w:rPr>
        <w:t>ページに掲載するとともに、会議終</w:t>
      </w:r>
      <w:r w:rsidRPr="00EC0766">
        <w:rPr>
          <w:rStyle w:val="a3"/>
          <w:rFonts w:ascii="HG丸ｺﾞｼｯｸM-PRO" w:eastAsia="HG丸ｺﾞｼｯｸM-PRO" w:hAnsi="HG丸ｺﾞｼｯｸM-PRO" w:hint="eastAsia"/>
          <w:color w:val="auto"/>
          <w:u w:val="none"/>
        </w:rPr>
        <w:lastRenderedPageBreak/>
        <w:t>了後に</w:t>
      </w:r>
      <w:r w:rsidRPr="00EC0766">
        <w:rPr>
          <w:rStyle w:val="a3"/>
          <w:rFonts w:ascii="HG丸ｺﾞｼｯｸM-PRO" w:eastAsia="HG丸ｺﾞｼｯｸM-PRO" w:hAnsi="HG丸ｺﾞｼｯｸM-PRO"/>
          <w:color w:val="auto"/>
          <w:u w:val="none"/>
        </w:rPr>
        <w:t>3</w:t>
      </w:r>
      <w:r w:rsidRPr="00EC0766">
        <w:rPr>
          <w:rStyle w:val="a3"/>
          <w:rFonts w:ascii="HG丸ｺﾞｼｯｸM-PRO" w:eastAsia="HG丸ｺﾞｼｯｸM-PRO" w:hAnsi="HG丸ｺﾞｼｯｸM-PRO" w:hint="eastAsia"/>
          <w:color w:val="auto"/>
          <w:u w:val="none"/>
        </w:rPr>
        <w:t>省庁の</w:t>
      </w:r>
      <w:r w:rsidRPr="00EC0766">
        <w:rPr>
          <w:rStyle w:val="a3"/>
          <w:rFonts w:ascii="HG丸ｺﾞｼｯｸM-PRO" w:eastAsia="HG丸ｺﾞｼｯｸM-PRO" w:hAnsi="HG丸ｺﾞｼｯｸM-PRO"/>
          <w:color w:val="auto"/>
          <w:u w:val="none"/>
        </w:rPr>
        <w:t xml:space="preserve">URL </w:t>
      </w:r>
      <w:r w:rsidRPr="00EC0766">
        <w:rPr>
          <w:rStyle w:val="a3"/>
          <w:rFonts w:ascii="HG丸ｺﾞｼｯｸM-PRO" w:eastAsia="HG丸ｺﾞｼｯｸM-PRO" w:hAnsi="HG丸ｺﾞｼｯｸM-PRO" w:hint="eastAsia"/>
          <w:color w:val="auto"/>
          <w:u w:val="none"/>
        </w:rPr>
        <w:t>ページで公開することとしております。</w:t>
      </w:r>
    </w:p>
    <w:p w14:paraId="182A9419" w14:textId="3A2370F7" w:rsidR="00EC0766" w:rsidRPr="00EC0766" w:rsidRDefault="00EC0766" w:rsidP="00EC0766">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厚生労働省</w:t>
      </w:r>
    </w:p>
    <w:p w14:paraId="3480538E" w14:textId="0D09357C" w:rsidR="00EC0766" w:rsidRPr="00EC0766" w:rsidRDefault="006C7764" w:rsidP="00EC0766">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14" w:history="1">
        <w:r w:rsidR="00EC0766" w:rsidRPr="00EC2821">
          <w:rPr>
            <w:rStyle w:val="a3"/>
            <w:rFonts w:ascii="Times New Roman" w:eastAsia="HG丸ｺﾞｼｯｸM-PRO" w:hAnsi="Times New Roman" w:cs="Times New Roman"/>
            <w:sz w:val="21"/>
            <w:szCs w:val="21"/>
          </w:rPr>
          <w:t>https://www.mhlw.go.jp/stf/seisakunitsuite/bunya/kenkou_iryou/shokuhin/codex/index_00001.html</w:t>
        </w:r>
      </w:hyperlink>
    </w:p>
    <w:p w14:paraId="3A124B93" w14:textId="77777777"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消費者庁</w:t>
      </w:r>
    </w:p>
    <w:p w14:paraId="6AEA09D6" w14:textId="6D7999B5" w:rsidR="00EC0766" w:rsidRPr="00EC0766" w:rsidRDefault="006C7764" w:rsidP="00EC0766">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15" w:history="1">
        <w:r w:rsidR="00EC0766" w:rsidRPr="00EC2821">
          <w:rPr>
            <w:rStyle w:val="a3"/>
            <w:rFonts w:ascii="Times New Roman" w:eastAsia="HG丸ｺﾞｼｯｸM-PRO" w:hAnsi="Times New Roman" w:cs="Times New Roman"/>
            <w:sz w:val="21"/>
            <w:szCs w:val="21"/>
          </w:rPr>
          <w:t>https://www.caa.go.jp/policies/policy/food_labeling/meeting_materials/review_meeting_001/</w:t>
        </w:r>
      </w:hyperlink>
    </w:p>
    <w:p w14:paraId="2F8842DD" w14:textId="77777777"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農林水産省</w:t>
      </w:r>
    </w:p>
    <w:p w14:paraId="1979F653" w14:textId="3B402740" w:rsidR="00EC0766" w:rsidRPr="00EC0766" w:rsidRDefault="006C7764" w:rsidP="00EC0766">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16" w:history="1">
        <w:r w:rsidR="00EC0766" w:rsidRPr="00EC2821">
          <w:rPr>
            <w:rStyle w:val="a3"/>
            <w:rFonts w:ascii="Times New Roman" w:eastAsia="HG丸ｺﾞｼｯｸM-PRO" w:hAnsi="Times New Roman" w:cs="Times New Roman"/>
            <w:sz w:val="21"/>
            <w:szCs w:val="21"/>
          </w:rPr>
          <w:t>https://www.maff.go.jp/j/study/codex/index.html</w:t>
        </w:r>
      </w:hyperlink>
    </w:p>
    <w:p w14:paraId="439C71E0" w14:textId="76DE72AE"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color w:val="auto"/>
          <w:u w:val="none"/>
        </w:rPr>
        <w:t xml:space="preserve">4 </w:t>
      </w:r>
      <w:r w:rsidRPr="00EC0766">
        <w:rPr>
          <w:rStyle w:val="a3"/>
          <w:rFonts w:ascii="HG丸ｺﾞｼｯｸM-PRO" w:eastAsia="HG丸ｺﾞｼｯｸM-PRO" w:hAnsi="HG丸ｺﾞｼｯｸM-PRO" w:hint="eastAsia"/>
          <w:color w:val="auto"/>
          <w:u w:val="none"/>
        </w:rPr>
        <w:t>傍聴可能人数</w:t>
      </w:r>
      <w:r>
        <w:rPr>
          <w:rStyle w:val="a3"/>
          <w:rFonts w:ascii="HG丸ｺﾞｼｯｸM-PRO" w:eastAsia="HG丸ｺﾞｼｯｸM-PRO" w:hAnsi="HG丸ｺﾞｼｯｸM-PRO" w:hint="eastAsia"/>
          <w:color w:val="auto"/>
          <w:u w:val="none"/>
        </w:rPr>
        <w:t xml:space="preserve">　</w:t>
      </w:r>
      <w:r w:rsidRPr="00EC0766">
        <w:rPr>
          <w:rStyle w:val="a3"/>
          <w:rFonts w:ascii="HG丸ｺﾞｼｯｸM-PRO" w:eastAsia="HG丸ｺﾞｼｯｸM-PRO" w:hAnsi="HG丸ｺﾞｼｯｸM-PRO"/>
          <w:color w:val="auto"/>
          <w:u w:val="none"/>
        </w:rPr>
        <w:t xml:space="preserve">60 </w:t>
      </w:r>
      <w:r w:rsidRPr="00EC0766">
        <w:rPr>
          <w:rStyle w:val="a3"/>
          <w:rFonts w:ascii="HG丸ｺﾞｼｯｸM-PRO" w:eastAsia="HG丸ｺﾞｼｯｸM-PRO" w:hAnsi="HG丸ｺﾞｼｯｸM-PRO" w:hint="eastAsia"/>
          <w:color w:val="auto"/>
          <w:u w:val="none"/>
        </w:rPr>
        <w:t>名を予定しております。</w:t>
      </w:r>
    </w:p>
    <w:p w14:paraId="447FD75B" w14:textId="77777777"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color w:val="auto"/>
          <w:u w:val="none"/>
        </w:rPr>
        <w:t xml:space="preserve">5 </w:t>
      </w:r>
      <w:r w:rsidRPr="00EC0766">
        <w:rPr>
          <w:rStyle w:val="a3"/>
          <w:rFonts w:ascii="HG丸ｺﾞｼｯｸM-PRO" w:eastAsia="HG丸ｺﾞｼｯｸM-PRO" w:hAnsi="HG丸ｺﾞｼｯｸM-PRO" w:hint="eastAsia"/>
          <w:color w:val="auto"/>
          <w:u w:val="none"/>
        </w:rPr>
        <w:t>傍聴申込要領</w:t>
      </w:r>
    </w:p>
    <w:p w14:paraId="7775A947" w14:textId="77777777"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（１）申込方法</w:t>
      </w:r>
    </w:p>
    <w:p w14:paraId="77EC0638" w14:textId="60B02BBD" w:rsidR="00EC0766" w:rsidRPr="00EC0766" w:rsidRDefault="00EC0766" w:rsidP="00EC0766">
      <w:pPr>
        <w:widowControl w:val="0"/>
        <w:kinsoku w:val="0"/>
        <w:overflowPunct w:val="0"/>
        <w:autoSpaceDE w:val="0"/>
        <w:autoSpaceDN w:val="0"/>
        <w:spacing w:after="0" w:line="0" w:lineRule="atLeast"/>
        <w:ind w:left="440" w:hangingChars="200" w:hanging="44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EC0766">
        <w:rPr>
          <w:rStyle w:val="a3"/>
          <w:rFonts w:ascii="HG丸ｺﾞｼｯｸM-PRO" w:eastAsia="HG丸ｺﾞｼｯｸM-PRO" w:hAnsi="HG丸ｺﾞｼｯｸM-PRO" w:hint="eastAsia"/>
          <w:color w:val="auto"/>
          <w:u w:val="none"/>
        </w:rPr>
        <w:t>電子メールにて、以下のお申込先に、｢第</w:t>
      </w:r>
      <w:r w:rsidRPr="00EC0766">
        <w:rPr>
          <w:rStyle w:val="a3"/>
          <w:rFonts w:ascii="HG丸ｺﾞｼｯｸM-PRO" w:eastAsia="HG丸ｺﾞｼｯｸM-PRO" w:hAnsi="HG丸ｺﾞｼｯｸM-PRO"/>
          <w:color w:val="auto"/>
          <w:u w:val="none"/>
        </w:rPr>
        <w:t>95</w:t>
      </w:r>
      <w:r w:rsidRPr="00EC0766">
        <w:rPr>
          <w:rStyle w:val="a3"/>
          <w:rFonts w:ascii="HG丸ｺﾞｼｯｸM-PRO" w:eastAsia="HG丸ｺﾞｼｯｸM-PRO" w:hAnsi="HG丸ｺﾞｼｯｸM-PRO" w:hint="eastAsia"/>
          <w:color w:val="auto"/>
          <w:u w:val="none"/>
        </w:rPr>
        <w:t>回コーデックス連絡協議会」の傍聴を希望する旨、御氏名（フリガナ）、御連絡先（電話番号、電子メールアドレス）、勤務先・所属団体名等を明記の上、お申込みください。（電話でのお申込みは御遠慮願います。また、厚生労働省</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医薬・生活衛生局</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生活衛生・食品安全企画課</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国際食品室及び</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農林水産省</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消費・安全局</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食品安全政策課ではお申込みをお受けできません。）</w:t>
      </w:r>
    </w:p>
    <w:p w14:paraId="01E551F4" w14:textId="77777777"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＜電子メールによるお申込先＞</w:t>
      </w:r>
    </w:p>
    <w:p w14:paraId="5585BCBB" w14:textId="77777777"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 xml:space="preserve">　消費者庁食品表示企画課</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宛て</w:t>
      </w:r>
    </w:p>
    <w:p w14:paraId="06A62988" w14:textId="25D5D1DA"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 xml:space="preserve">　電子メールアドレス：　</w:t>
      </w:r>
      <w:r w:rsidRPr="00EC0766">
        <w:rPr>
          <w:rStyle w:val="a3"/>
          <w:rFonts w:ascii="HG丸ｺﾞｼｯｸM-PRO" w:eastAsia="HG丸ｺﾞｼｯｸM-PRO" w:hAnsi="HG丸ｺﾞｼｯｸM-PRO"/>
          <w:color w:val="auto"/>
          <w:u w:val="none"/>
        </w:rPr>
        <w:t>i.codexccp</w:t>
      </w:r>
      <w:r>
        <w:rPr>
          <w:rStyle w:val="a3"/>
          <w:rFonts w:ascii="HG丸ｺﾞｼｯｸM-PRO" w:eastAsia="HG丸ｺﾞｼｯｸM-PRO" w:hAnsi="HG丸ｺﾞｼｯｸM-PRO" w:hint="eastAsia"/>
          <w:color w:val="auto"/>
          <w:u w:val="none"/>
        </w:rPr>
        <w:t>@</w:t>
      </w:r>
      <w:r w:rsidRPr="00EC0766">
        <w:rPr>
          <w:rStyle w:val="a3"/>
          <w:rFonts w:ascii="HG丸ｺﾞｼｯｸM-PRO" w:eastAsia="HG丸ｺﾞｼｯｸM-PRO" w:hAnsi="HG丸ｺﾞｼｯｸM-PRO"/>
          <w:color w:val="auto"/>
          <w:u w:val="none"/>
        </w:rPr>
        <w:t>caa.go.jp</w:t>
      </w:r>
    </w:p>
    <w:p w14:paraId="01505CD2" w14:textId="77777777"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（２）申込締切等</w:t>
      </w:r>
    </w:p>
    <w:p w14:paraId="0305A688" w14:textId="0A7145DF" w:rsidR="00EC0766" w:rsidRPr="00EC0766" w:rsidRDefault="00EC0766" w:rsidP="00EC0766">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EC0766">
        <w:rPr>
          <w:rStyle w:val="a3"/>
          <w:rFonts w:ascii="HG丸ｺﾞｼｯｸM-PRO" w:eastAsia="HG丸ｺﾞｼｯｸM-PRO" w:hAnsi="HG丸ｺﾞｼｯｸM-PRO" w:hint="eastAsia"/>
          <w:color w:val="auto"/>
          <w:u w:val="none"/>
        </w:rPr>
        <w:t>令和</w:t>
      </w:r>
      <w:r w:rsidRPr="00EC0766">
        <w:rPr>
          <w:rStyle w:val="a3"/>
          <w:rFonts w:ascii="HG丸ｺﾞｼｯｸM-PRO" w:eastAsia="HG丸ｺﾞｼｯｸM-PRO" w:hAnsi="HG丸ｺﾞｼｯｸM-PRO"/>
          <w:color w:val="auto"/>
          <w:u w:val="none"/>
        </w:rPr>
        <w:t>3</w:t>
      </w:r>
      <w:r w:rsidRPr="00EC0766">
        <w:rPr>
          <w:rStyle w:val="a3"/>
          <w:rFonts w:ascii="HG丸ｺﾞｼｯｸM-PRO" w:eastAsia="HG丸ｺﾞｼｯｸM-PRO" w:hAnsi="HG丸ｺﾞｼｯｸM-PRO" w:hint="eastAsia"/>
          <w:color w:val="auto"/>
          <w:u w:val="none"/>
        </w:rPr>
        <w:t>年</w:t>
      </w:r>
      <w:r w:rsidRPr="00EC0766">
        <w:rPr>
          <w:rStyle w:val="a3"/>
          <w:rFonts w:ascii="HG丸ｺﾞｼｯｸM-PRO" w:eastAsia="HG丸ｺﾞｼｯｸM-PRO" w:hAnsi="HG丸ｺﾞｼｯｸM-PRO"/>
          <w:color w:val="auto"/>
          <w:u w:val="none"/>
        </w:rPr>
        <w:t xml:space="preserve">6 </w:t>
      </w:r>
      <w:r w:rsidRPr="00EC0766">
        <w:rPr>
          <w:rStyle w:val="a3"/>
          <w:rFonts w:ascii="HG丸ｺﾞｼｯｸM-PRO" w:eastAsia="HG丸ｺﾞｼｯｸM-PRO" w:hAnsi="HG丸ｺﾞｼｯｸM-PRO" w:hint="eastAsia"/>
          <w:color w:val="auto"/>
          <w:u w:val="none"/>
        </w:rPr>
        <w:t>月</w:t>
      </w:r>
      <w:r w:rsidRPr="00EC0766">
        <w:rPr>
          <w:rStyle w:val="a3"/>
          <w:rFonts w:ascii="HG丸ｺﾞｼｯｸM-PRO" w:eastAsia="HG丸ｺﾞｼｯｸM-PRO" w:hAnsi="HG丸ｺﾞｼｯｸM-PRO"/>
          <w:color w:val="auto"/>
          <w:u w:val="none"/>
        </w:rPr>
        <w:t>25</w:t>
      </w:r>
      <w:r w:rsidRPr="00EC0766">
        <w:rPr>
          <w:rStyle w:val="a3"/>
          <w:rFonts w:ascii="HG丸ｺﾞｼｯｸM-PRO" w:eastAsia="HG丸ｺﾞｼｯｸM-PRO" w:hAnsi="HG丸ｺﾞｼｯｸM-PRO" w:hint="eastAsia"/>
          <w:color w:val="auto"/>
          <w:u w:val="none"/>
        </w:rPr>
        <w:t>日（金曜日）</w:t>
      </w:r>
      <w:r w:rsidRPr="00EC0766">
        <w:rPr>
          <w:rStyle w:val="a3"/>
          <w:rFonts w:ascii="HG丸ｺﾞｼｯｸM-PRO" w:eastAsia="HG丸ｺﾞｼｯｸM-PRO" w:hAnsi="HG丸ｺﾞｼｯｸM-PRO"/>
          <w:color w:val="auto"/>
          <w:u w:val="none"/>
        </w:rPr>
        <w:t xml:space="preserve">17 </w:t>
      </w:r>
      <w:r w:rsidRPr="00EC0766">
        <w:rPr>
          <w:rStyle w:val="a3"/>
          <w:rFonts w:ascii="HG丸ｺﾞｼｯｸM-PRO" w:eastAsia="HG丸ｺﾞｼｯｸM-PRO" w:hAnsi="HG丸ｺﾞｼｯｸM-PRO" w:hint="eastAsia"/>
          <w:color w:val="auto"/>
          <w:u w:val="none"/>
        </w:rPr>
        <w:t>時</w:t>
      </w:r>
      <w:r w:rsidRPr="00EC0766">
        <w:rPr>
          <w:rStyle w:val="a3"/>
          <w:rFonts w:ascii="HG丸ｺﾞｼｯｸM-PRO" w:eastAsia="HG丸ｺﾞｼｯｸM-PRO" w:hAnsi="HG丸ｺﾞｼｯｸM-PRO"/>
          <w:color w:val="auto"/>
          <w:u w:val="none"/>
        </w:rPr>
        <w:t>00</w:t>
      </w:r>
      <w:r w:rsidRPr="00EC0766">
        <w:rPr>
          <w:rStyle w:val="a3"/>
          <w:rFonts w:ascii="HG丸ｺﾞｼｯｸM-PRO" w:eastAsia="HG丸ｺﾞｼｯｸM-PRO" w:hAnsi="HG丸ｺﾞｼｯｸM-PRO" w:hint="eastAsia"/>
          <w:color w:val="auto"/>
          <w:u w:val="none"/>
        </w:rPr>
        <w:t>分必着です。</w:t>
      </w:r>
    </w:p>
    <w:p w14:paraId="0AD25267" w14:textId="369237BB" w:rsidR="00EC0766" w:rsidRPr="00EC0766" w:rsidRDefault="00EC0766" w:rsidP="00EC0766">
      <w:pPr>
        <w:widowControl w:val="0"/>
        <w:kinsoku w:val="0"/>
        <w:overflowPunct w:val="0"/>
        <w:autoSpaceDE w:val="0"/>
        <w:autoSpaceDN w:val="0"/>
        <w:spacing w:after="0" w:line="0" w:lineRule="atLeast"/>
        <w:ind w:left="550" w:hangingChars="250" w:hanging="55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希望者多数の場合には、各社・各団体から</w:t>
      </w:r>
      <w:r w:rsidRPr="00EC0766">
        <w:rPr>
          <w:rStyle w:val="a3"/>
          <w:rFonts w:ascii="HG丸ｺﾞｼｯｸM-PRO" w:eastAsia="HG丸ｺﾞｼｯｸM-PRO" w:hAnsi="HG丸ｺﾞｼｯｸM-PRO"/>
          <w:color w:val="auto"/>
          <w:u w:val="none"/>
        </w:rPr>
        <w:t>1</w:t>
      </w:r>
      <w:r w:rsidRPr="00EC0766">
        <w:rPr>
          <w:rStyle w:val="a3"/>
          <w:rFonts w:ascii="HG丸ｺﾞｼｯｸM-PRO" w:eastAsia="HG丸ｺﾞｼｯｸM-PRO" w:hAnsi="HG丸ｺﾞｼｯｸM-PRO" w:hint="eastAsia"/>
          <w:color w:val="auto"/>
          <w:u w:val="none"/>
        </w:rPr>
        <w:t>名までとさせていただきます。その上で、定員に達した場合は締め切らせていただきます。</w:t>
      </w:r>
    </w:p>
    <w:p w14:paraId="41AFF1B9" w14:textId="5D2F9EFD" w:rsidR="00EC0766" w:rsidRPr="00EC0766" w:rsidRDefault="00EC0766" w:rsidP="00EC0766">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傍聴の可否については、</w:t>
      </w:r>
      <w:r w:rsidRPr="00EC0766">
        <w:rPr>
          <w:rStyle w:val="a3"/>
          <w:rFonts w:ascii="HG丸ｺﾞｼｯｸM-PRO" w:eastAsia="HG丸ｺﾞｼｯｸM-PRO" w:hAnsi="HG丸ｺﾞｼｯｸM-PRO"/>
          <w:color w:val="auto"/>
          <w:u w:val="none"/>
        </w:rPr>
        <w:t xml:space="preserve">6 </w:t>
      </w:r>
      <w:r w:rsidRPr="00EC0766">
        <w:rPr>
          <w:rStyle w:val="a3"/>
          <w:rFonts w:ascii="HG丸ｺﾞｼｯｸM-PRO" w:eastAsia="HG丸ｺﾞｼｯｸM-PRO" w:hAnsi="HG丸ｺﾞｼｯｸM-PRO" w:hint="eastAsia"/>
          <w:color w:val="auto"/>
          <w:u w:val="none"/>
        </w:rPr>
        <w:t>月</w:t>
      </w:r>
      <w:r w:rsidRPr="00EC0766">
        <w:rPr>
          <w:rStyle w:val="a3"/>
          <w:rFonts w:ascii="HG丸ｺﾞｼｯｸM-PRO" w:eastAsia="HG丸ｺﾞｼｯｸM-PRO" w:hAnsi="HG丸ｺﾞｼｯｸM-PRO"/>
          <w:color w:val="auto"/>
          <w:u w:val="none"/>
        </w:rPr>
        <w:t xml:space="preserve">28 </w:t>
      </w:r>
      <w:r w:rsidRPr="00EC0766">
        <w:rPr>
          <w:rStyle w:val="a3"/>
          <w:rFonts w:ascii="HG丸ｺﾞｼｯｸM-PRO" w:eastAsia="HG丸ｺﾞｼｯｸM-PRO" w:hAnsi="HG丸ｺﾞｼｯｸM-PRO" w:hint="eastAsia"/>
          <w:color w:val="auto"/>
          <w:u w:val="none"/>
        </w:rPr>
        <w:t>日（月曜日）までに御連絡します。</w:t>
      </w:r>
    </w:p>
    <w:p w14:paraId="48012F4D" w14:textId="77777777"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（３）</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傍聴される皆様への留意事項</w:t>
      </w:r>
    </w:p>
    <w:p w14:paraId="70806DF8" w14:textId="3E04E957" w:rsidR="00EC0766" w:rsidRPr="00EC0766" w:rsidRDefault="00EC0766" w:rsidP="00EC0766">
      <w:pPr>
        <w:widowControl w:val="0"/>
        <w:kinsoku w:val="0"/>
        <w:overflowPunct w:val="0"/>
        <w:autoSpaceDE w:val="0"/>
        <w:autoSpaceDN w:val="0"/>
        <w:spacing w:after="0" w:line="0" w:lineRule="atLeast"/>
        <w:ind w:left="440" w:hangingChars="200" w:hanging="44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次の留意事項を遵守してください。これらを守られない場合は、今回および今後の傍聴をお断りすることがあります。</w:t>
      </w:r>
    </w:p>
    <w:p w14:paraId="0A07AA80" w14:textId="77777777" w:rsidR="00EC0766" w:rsidRPr="00EC0766" w:rsidRDefault="00EC0766" w:rsidP="00EC0766">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・ウェブ会議を撮影、録画・録音をしないこと</w:t>
      </w:r>
    </w:p>
    <w:p w14:paraId="63249716" w14:textId="77777777" w:rsidR="00EC0766" w:rsidRPr="00EC0766" w:rsidRDefault="00EC0766" w:rsidP="00EC0766">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・ウェブ会議用の</w:t>
      </w:r>
      <w:r w:rsidRPr="00EC0766">
        <w:rPr>
          <w:rStyle w:val="a3"/>
          <w:rFonts w:ascii="HG丸ｺﾞｼｯｸM-PRO" w:eastAsia="HG丸ｺﾞｼｯｸM-PRO" w:hAnsi="HG丸ｺﾞｼｯｸM-PRO"/>
          <w:color w:val="auto"/>
          <w:u w:val="none"/>
        </w:rPr>
        <w:t xml:space="preserve"> URL </w:t>
      </w:r>
      <w:r w:rsidRPr="00EC0766">
        <w:rPr>
          <w:rStyle w:val="a3"/>
          <w:rFonts w:ascii="HG丸ｺﾞｼｯｸM-PRO" w:eastAsia="HG丸ｺﾞｼｯｸM-PRO" w:hAnsi="HG丸ｺﾞｼｯｸM-PRO" w:hint="eastAsia"/>
          <w:color w:val="auto"/>
          <w:u w:val="none"/>
        </w:rPr>
        <w:t>を転送したり</w:t>
      </w:r>
      <w:r w:rsidRPr="00EC0766">
        <w:rPr>
          <w:rStyle w:val="a3"/>
          <w:rFonts w:ascii="HG丸ｺﾞｼｯｸM-PRO" w:eastAsia="HG丸ｺﾞｼｯｸM-PRO" w:hAnsi="HG丸ｺﾞｼｯｸM-PRO"/>
          <w:color w:val="auto"/>
          <w:u w:val="none"/>
        </w:rPr>
        <w:t xml:space="preserve"> SNS </w:t>
      </w:r>
      <w:r w:rsidRPr="00EC0766">
        <w:rPr>
          <w:rStyle w:val="a3"/>
          <w:rFonts w:ascii="HG丸ｺﾞｼｯｸM-PRO" w:eastAsia="HG丸ｺﾞｼｯｸM-PRO" w:hAnsi="HG丸ｺﾞｼｯｸM-PRO" w:hint="eastAsia"/>
          <w:color w:val="auto"/>
          <w:u w:val="none"/>
        </w:rPr>
        <w:t>で公開したりしないこと</w:t>
      </w:r>
    </w:p>
    <w:p w14:paraId="0DC515BD" w14:textId="77777777" w:rsidR="00EC0766" w:rsidRPr="00EC0766" w:rsidRDefault="00EC0766" w:rsidP="00EC0766">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・その他、事務局職員の指示に従ってください。</w:t>
      </w:r>
    </w:p>
    <w:p w14:paraId="0DC7DC9C" w14:textId="77777777"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（４）</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その他</w:t>
      </w:r>
    </w:p>
    <w:p w14:paraId="47671055" w14:textId="77777777" w:rsidR="00EC0766" w:rsidRPr="00EC0766" w:rsidRDefault="00EC0766" w:rsidP="00EC0766">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・傍聴等に係るインターネット通信料は、参加者の負担となります。</w:t>
      </w:r>
    </w:p>
    <w:p w14:paraId="57EA678A" w14:textId="77777777" w:rsidR="00EC0766" w:rsidRPr="00EC0766" w:rsidRDefault="00EC0766" w:rsidP="00EC0766">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・安定したネットワーク環境の利用を推奨します。</w:t>
      </w:r>
    </w:p>
    <w:p w14:paraId="56931118" w14:textId="77777777" w:rsidR="00EC0766" w:rsidRPr="00EC0766" w:rsidRDefault="00EC0766" w:rsidP="00EC0766">
      <w:pPr>
        <w:widowControl w:val="0"/>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・ネットワークの回線状況や</w:t>
      </w:r>
      <w:r w:rsidRPr="00EC0766">
        <w:rPr>
          <w:rStyle w:val="a3"/>
          <w:rFonts w:ascii="HG丸ｺﾞｼｯｸM-PRO" w:eastAsia="HG丸ｺﾞｼｯｸM-PRO" w:hAnsi="HG丸ｺﾞｼｯｸM-PRO"/>
          <w:color w:val="auto"/>
          <w:u w:val="none"/>
        </w:rPr>
        <w:t xml:space="preserve"> Wi-Fi </w:t>
      </w:r>
      <w:r w:rsidRPr="00EC0766">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63039823" w14:textId="77777777" w:rsidR="00EC0766" w:rsidRPr="00EC0766" w:rsidRDefault="00EC0766" w:rsidP="00EC0766">
      <w:pPr>
        <w:widowControl w:val="0"/>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・お申込みによって得られた個人情報は厳重に管理し、御本人への連絡を行う場合に限り利用させていただきます。</w:t>
      </w:r>
    </w:p>
    <w:p w14:paraId="662F0070" w14:textId="1C0FE201" w:rsidR="00EC0766" w:rsidRPr="00EC0766" w:rsidRDefault="00EC0766" w:rsidP="00EC0766">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color w:val="auto"/>
          <w:u w:val="none"/>
        </w:rPr>
        <w:t xml:space="preserve"> </w:t>
      </w:r>
      <w:hyperlink r:id="rId17" w:history="1">
        <w:r w:rsidRPr="00EC0766">
          <w:rPr>
            <w:rStyle w:val="a3"/>
            <w:rFonts w:ascii="Times New Roman" w:eastAsia="HG丸ｺﾞｼｯｸM-PRO" w:hAnsi="Times New Roman" w:cs="Times New Roman"/>
            <w:sz w:val="21"/>
            <w:szCs w:val="21"/>
          </w:rPr>
          <w:t>https://www.mhlw.go.jp/stf/newpage_18996.html</w:t>
        </w:r>
      </w:hyperlink>
    </w:p>
    <w:p w14:paraId="5D1E9CA1" w14:textId="51459EB0" w:rsidR="00925B15" w:rsidRPr="00925B15" w:rsidRDefault="00925B15" w:rsidP="00925B15">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bookmarkStart w:id="52" w:name="_Hlk7542134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25B15">
        <w:rPr>
          <w:rStyle w:val="a3"/>
          <w:rFonts w:ascii="HG丸ｺﾞｼｯｸM-PRO" w:eastAsia="HG丸ｺﾞｼｯｸM-PRO" w:hAnsi="HG丸ｺﾞｼｯｸM-PRO" w:hint="eastAsia"/>
          <w:b/>
          <w:bCs/>
          <w:color w:val="auto"/>
          <w:u w:val="none"/>
        </w:rPr>
        <w:t>輸</w:t>
      </w:r>
      <w:bookmarkEnd w:id="52"/>
      <w:r w:rsidRPr="00925B15">
        <w:rPr>
          <w:rStyle w:val="a3"/>
          <w:rFonts w:ascii="HG丸ｺﾞｼｯｸM-PRO" w:eastAsia="HG丸ｺﾞｼｯｸM-PRO" w:hAnsi="HG丸ｺﾞｼｯｸM-PRO" w:hint="eastAsia"/>
          <w:b/>
          <w:bCs/>
          <w:color w:val="auto"/>
          <w:u w:val="none"/>
        </w:rPr>
        <w:t>入食品に対する検査命令の実施</w:t>
      </w:r>
      <w:r>
        <w:rPr>
          <w:rStyle w:val="a3"/>
          <w:rFonts w:ascii="HG丸ｺﾞｼｯｸM-PRO" w:eastAsia="HG丸ｺﾞｼｯｸM-PRO" w:hAnsi="HG丸ｺﾞｼｯｸM-PRO" w:hint="eastAsia"/>
          <w:b/>
          <w:bCs/>
          <w:color w:val="auto"/>
          <w:u w:val="none"/>
        </w:rPr>
        <w:t xml:space="preserve">　</w:t>
      </w:r>
      <w:r w:rsidRPr="00925B15">
        <w:rPr>
          <w:rStyle w:val="a3"/>
          <w:rFonts w:ascii="HG丸ｺﾞｼｯｸM-PRO" w:eastAsia="HG丸ｺﾞｼｯｸM-PRO" w:hAnsi="HG丸ｺﾞｼｯｸM-PRO" w:hint="eastAsia"/>
          <w:b/>
          <w:bCs/>
          <w:color w:val="auto"/>
          <w:u w:val="none"/>
        </w:rPr>
        <w:t>（ベトナム産ドリアン、その加工品</w:t>
      </w:r>
      <w:r w:rsidRPr="00925B15">
        <w:rPr>
          <w:rStyle w:val="a3"/>
          <w:rFonts w:ascii="HG丸ｺﾞｼｯｸM-PRO" w:eastAsia="HG丸ｺﾞｼｯｸM-PRO" w:hAnsi="HG丸ｺﾞｼｯｸM-PRO" w:hint="eastAsia"/>
          <w:color w:val="auto"/>
          <w:u w:val="none"/>
        </w:rPr>
        <w:t>）</w:t>
      </w:r>
    </w:p>
    <w:p w14:paraId="76E5B727" w14:textId="6207C49B" w:rsidR="00925B15" w:rsidRDefault="00925B15" w:rsidP="00925B1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本日、以下のとおり輸入者に対して、食品衛生法第</w:t>
      </w:r>
      <w:r w:rsidRPr="00925B15">
        <w:rPr>
          <w:rStyle w:val="a3"/>
          <w:rFonts w:ascii="HG丸ｺﾞｼｯｸM-PRO" w:eastAsia="HG丸ｺﾞｼｯｸM-PRO" w:hAnsi="HG丸ｺﾞｼｯｸM-PRO"/>
          <w:color w:val="auto"/>
          <w:u w:val="none"/>
        </w:rPr>
        <w:t>26</w:t>
      </w:r>
      <w:r w:rsidRPr="00925B15">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条第３項に基づく検査命令（輸入届出ごとの全ロットに対する検査の義務づけ）を実施することとしたので、お知らせします。</w:t>
      </w:r>
    </w:p>
    <w:p w14:paraId="61505633" w14:textId="378780E2" w:rsidR="00925B15" w:rsidRDefault="00925B15" w:rsidP="00925B1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noProof/>
        </w:rPr>
        <w:lastRenderedPageBreak/>
        <w:drawing>
          <wp:inline distT="0" distB="0" distL="0" distR="0" wp14:anchorId="58B8FADE" wp14:editId="25A3A9C9">
            <wp:extent cx="6188710" cy="1444625"/>
            <wp:effectExtent l="0" t="0" r="2540" b="3175"/>
            <wp:docPr id="3" name="図 3"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ーブル&#10;&#10;中程度の精度で自動的に生成された説明"/>
                    <pic:cNvPicPr/>
                  </pic:nvPicPr>
                  <pic:blipFill>
                    <a:blip r:embed="rId18"/>
                    <a:stretch>
                      <a:fillRect/>
                    </a:stretch>
                  </pic:blipFill>
                  <pic:spPr>
                    <a:xfrm>
                      <a:off x="0" y="0"/>
                      <a:ext cx="6188710" cy="1444625"/>
                    </a:xfrm>
                    <a:prstGeom prst="rect">
                      <a:avLst/>
                    </a:prstGeom>
                  </pic:spPr>
                </pic:pic>
              </a:graphicData>
            </a:graphic>
          </wp:inline>
        </w:drawing>
      </w:r>
    </w:p>
    <w:p w14:paraId="745C9100" w14:textId="77777777" w:rsidR="00925B15" w:rsidRPr="00925B15" w:rsidRDefault="00925B15" w:rsidP="00925B1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b/>
          <w:bCs/>
          <w:color w:val="auto"/>
          <w:u w:val="none"/>
        </w:rPr>
        <w:t>プロシミドンについて</w:t>
      </w:r>
    </w:p>
    <w:p w14:paraId="1E33A2F1" w14:textId="77777777" w:rsidR="00925B15" w:rsidRPr="00925B15" w:rsidRDefault="00925B15" w:rsidP="00925B15">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hint="eastAsia"/>
          <w:color w:val="auto"/>
          <w:u w:val="none"/>
        </w:rPr>
        <w:t>１．農薬（殺菌剤）</w:t>
      </w:r>
    </w:p>
    <w:p w14:paraId="3DFEA76E" w14:textId="77777777" w:rsidR="00925B15" w:rsidRPr="00925B15" w:rsidRDefault="00925B15" w:rsidP="00925B15">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925B15">
        <w:rPr>
          <w:rStyle w:val="a3"/>
          <w:rFonts w:ascii="HG丸ｺﾞｼｯｸM-PRO" w:eastAsia="HG丸ｺﾞｼｯｸM-PRO" w:hAnsi="HG丸ｺﾞｼｯｸM-PRO"/>
          <w:color w:val="auto"/>
          <w:u w:val="none"/>
        </w:rPr>
        <w:t>kg</w:t>
      </w:r>
      <w:r w:rsidRPr="00925B15">
        <w:rPr>
          <w:rStyle w:val="a3"/>
          <w:rFonts w:ascii="HG丸ｺﾞｼｯｸM-PRO" w:eastAsia="HG丸ｺﾞｼｯｸM-PRO" w:hAnsi="HG丸ｺﾞｼｯｸM-PRO" w:hint="eastAsia"/>
          <w:color w:val="auto"/>
          <w:u w:val="none"/>
        </w:rPr>
        <w:t>当たり</w:t>
      </w:r>
      <w:r w:rsidRPr="00925B15">
        <w:rPr>
          <w:rStyle w:val="a3"/>
          <w:rFonts w:ascii="HG丸ｺﾞｼｯｸM-PRO" w:eastAsia="HG丸ｺﾞｼｯｸM-PRO" w:hAnsi="HG丸ｺﾞｼｯｸM-PRO"/>
          <w:color w:val="auto"/>
          <w:u w:val="none"/>
        </w:rPr>
        <w:t>0.035 mg/</w:t>
      </w:r>
      <w:r w:rsidRPr="00925B15">
        <w:rPr>
          <w:rStyle w:val="a3"/>
          <w:rFonts w:ascii="HG丸ｺﾞｼｯｸM-PRO" w:eastAsia="HG丸ｺﾞｼｯｸM-PRO" w:hAnsi="HG丸ｺﾞｼｯｸM-PRO" w:hint="eastAsia"/>
          <w:color w:val="auto"/>
          <w:u w:val="none"/>
        </w:rPr>
        <w:t>日であり、一般の集団に対する急性参照用量（人が</w:t>
      </w:r>
      <w:r w:rsidRPr="00925B15">
        <w:rPr>
          <w:rStyle w:val="a3"/>
          <w:rFonts w:ascii="HG丸ｺﾞｼｯｸM-PRO" w:eastAsia="HG丸ｺﾞｼｯｸM-PRO" w:hAnsi="HG丸ｺﾞｼｯｸM-PRO"/>
          <w:color w:val="auto"/>
          <w:u w:val="none"/>
        </w:rPr>
        <w:t>24</w:t>
      </w:r>
      <w:r w:rsidRPr="00925B15">
        <w:rPr>
          <w:rStyle w:val="a3"/>
          <w:rFonts w:ascii="HG丸ｺﾞｼｯｸM-PRO" w:eastAsia="HG丸ｺﾞｼｯｸM-PRO" w:hAnsi="HG丸ｺﾞｼｯｸM-PRO" w:hint="eastAsia"/>
          <w:color w:val="auto"/>
          <w:u w:val="none"/>
        </w:rPr>
        <w:t>時間または、それより短い時間の間の経口摂取により、健康に影響がないとする摂取量）は体重１</w:t>
      </w:r>
      <w:r w:rsidRPr="00925B15">
        <w:rPr>
          <w:rStyle w:val="a3"/>
          <w:rFonts w:ascii="HG丸ｺﾞｼｯｸM-PRO" w:eastAsia="HG丸ｺﾞｼｯｸM-PRO" w:hAnsi="HG丸ｺﾞｼｯｸM-PRO"/>
          <w:color w:val="auto"/>
          <w:u w:val="none"/>
        </w:rPr>
        <w:t>kg</w:t>
      </w:r>
      <w:r w:rsidRPr="00925B15">
        <w:rPr>
          <w:rStyle w:val="a3"/>
          <w:rFonts w:ascii="HG丸ｺﾞｼｯｸM-PRO" w:eastAsia="HG丸ｺﾞｼｯｸM-PRO" w:hAnsi="HG丸ｺﾞｼｯｸM-PRO" w:hint="eastAsia"/>
          <w:color w:val="auto"/>
          <w:u w:val="none"/>
        </w:rPr>
        <w:t>当たり</w:t>
      </w:r>
      <w:r w:rsidRPr="00925B15">
        <w:rPr>
          <w:rStyle w:val="a3"/>
          <w:rFonts w:ascii="HG丸ｺﾞｼｯｸM-PRO" w:eastAsia="HG丸ｺﾞｼｯｸM-PRO" w:hAnsi="HG丸ｺﾞｼｯｸM-PRO"/>
          <w:color w:val="auto"/>
          <w:u w:val="none"/>
        </w:rPr>
        <w:t>0.3 mg</w:t>
      </w:r>
      <w:r w:rsidRPr="00925B15">
        <w:rPr>
          <w:rStyle w:val="a3"/>
          <w:rFonts w:ascii="HG丸ｺﾞｼｯｸM-PRO" w:eastAsia="HG丸ｺﾞｼｯｸM-PRO" w:hAnsi="HG丸ｺﾞｼｯｸM-PRO" w:hint="eastAsia"/>
          <w:color w:val="auto"/>
          <w:u w:val="none"/>
        </w:rPr>
        <w:t>、妊婦又は妊娠している可能性のある女性に対する急性参照用量は、体重１</w:t>
      </w:r>
      <w:r w:rsidRPr="00925B15">
        <w:rPr>
          <w:rStyle w:val="a3"/>
          <w:rFonts w:ascii="HG丸ｺﾞｼｯｸM-PRO" w:eastAsia="HG丸ｺﾞｼｯｸM-PRO" w:hAnsi="HG丸ｺﾞｼｯｸM-PRO"/>
          <w:color w:val="auto"/>
          <w:u w:val="none"/>
        </w:rPr>
        <w:t>kg</w:t>
      </w:r>
      <w:r w:rsidRPr="00925B15">
        <w:rPr>
          <w:rStyle w:val="a3"/>
          <w:rFonts w:ascii="HG丸ｺﾞｼｯｸM-PRO" w:eastAsia="HG丸ｺﾞｼｯｸM-PRO" w:hAnsi="HG丸ｺﾞｼｯｸM-PRO" w:hint="eastAsia"/>
          <w:color w:val="auto"/>
          <w:u w:val="none"/>
        </w:rPr>
        <w:t>当たり</w:t>
      </w:r>
      <w:r w:rsidRPr="00925B15">
        <w:rPr>
          <w:rStyle w:val="a3"/>
          <w:rFonts w:ascii="HG丸ｺﾞｼｯｸM-PRO" w:eastAsia="HG丸ｺﾞｼｯｸM-PRO" w:hAnsi="HG丸ｺﾞｼｯｸM-PRO"/>
          <w:color w:val="auto"/>
          <w:u w:val="none"/>
        </w:rPr>
        <w:t>0.035 mg</w:t>
      </w:r>
      <w:r w:rsidRPr="00925B15">
        <w:rPr>
          <w:rStyle w:val="a3"/>
          <w:rFonts w:ascii="HG丸ｺﾞｼｯｸM-PRO" w:eastAsia="HG丸ｺﾞｼｯｸM-PRO" w:hAnsi="HG丸ｺﾞｼｯｸM-PRO" w:hint="eastAsia"/>
          <w:color w:val="auto"/>
          <w:u w:val="none"/>
        </w:rPr>
        <w:t>です。</w:t>
      </w:r>
    </w:p>
    <w:p w14:paraId="6D6A036C" w14:textId="77777777" w:rsidR="00925B15" w:rsidRPr="00925B15" w:rsidRDefault="00925B15" w:rsidP="00925B15">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hint="eastAsia"/>
          <w:color w:val="auto"/>
          <w:u w:val="none"/>
        </w:rPr>
        <w:t>３．現実的ではありませんが、体重</w:t>
      </w:r>
      <w:r w:rsidRPr="00925B15">
        <w:rPr>
          <w:rStyle w:val="a3"/>
          <w:rFonts w:ascii="HG丸ｺﾞｼｯｸM-PRO" w:eastAsia="HG丸ｺﾞｼｯｸM-PRO" w:hAnsi="HG丸ｺﾞｼｯｸM-PRO"/>
          <w:color w:val="auto"/>
          <w:u w:val="none"/>
        </w:rPr>
        <w:t xml:space="preserve"> 60 kg</w:t>
      </w:r>
      <w:r w:rsidRPr="00925B15">
        <w:rPr>
          <w:rStyle w:val="a3"/>
          <w:rFonts w:ascii="HG丸ｺﾞｼｯｸM-PRO" w:eastAsia="HG丸ｺﾞｼｯｸM-PRO" w:hAnsi="HG丸ｺﾞｼｯｸM-PRO" w:hint="eastAsia"/>
          <w:color w:val="auto"/>
          <w:u w:val="none"/>
        </w:rPr>
        <w:t>の人が、プロシミドンが</w:t>
      </w:r>
      <w:r w:rsidRPr="00925B15">
        <w:rPr>
          <w:rStyle w:val="a3"/>
          <w:rFonts w:ascii="HG丸ｺﾞｼｯｸM-PRO" w:eastAsia="HG丸ｺﾞｼｯｸM-PRO" w:hAnsi="HG丸ｺﾞｼｯｸM-PRO"/>
          <w:color w:val="auto"/>
          <w:u w:val="none"/>
        </w:rPr>
        <w:t>0.02 ppm</w:t>
      </w:r>
      <w:r w:rsidRPr="00925B15">
        <w:rPr>
          <w:rStyle w:val="a3"/>
          <w:rFonts w:ascii="HG丸ｺﾞｼｯｸM-PRO" w:eastAsia="HG丸ｺﾞｼｯｸM-PRO" w:hAnsi="HG丸ｺﾞｼｯｸM-PRO" w:hint="eastAsia"/>
          <w:color w:val="auto"/>
          <w:u w:val="none"/>
        </w:rPr>
        <w:t>残留したドリアンを毎日</w:t>
      </w:r>
      <w:r w:rsidRPr="00925B15">
        <w:rPr>
          <w:rStyle w:val="a3"/>
          <w:rFonts w:ascii="HG丸ｺﾞｼｯｸM-PRO" w:eastAsia="HG丸ｺﾞｼｯｸM-PRO" w:hAnsi="HG丸ｺﾞｼｯｸM-PRO"/>
          <w:color w:val="auto"/>
          <w:u w:val="none"/>
        </w:rPr>
        <w:t xml:space="preserve"> 105 kg</w:t>
      </w:r>
      <w:r w:rsidRPr="00925B15">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摂取し続けたとしても、一生涯の平均的な摂取量が許容一日摂取量を超えることはなく、また、一般の集団については１日に</w:t>
      </w:r>
      <w:r w:rsidRPr="00925B15">
        <w:rPr>
          <w:rStyle w:val="a3"/>
          <w:rFonts w:ascii="HG丸ｺﾞｼｯｸM-PRO" w:eastAsia="HG丸ｺﾞｼｯｸM-PRO" w:hAnsi="HG丸ｺﾞｼｯｸM-PRO"/>
          <w:color w:val="auto"/>
          <w:u w:val="none"/>
        </w:rPr>
        <w:t xml:space="preserve"> 900 kg</w:t>
      </w:r>
      <w:r w:rsidRPr="00925B15">
        <w:rPr>
          <w:rStyle w:val="a3"/>
          <w:rFonts w:ascii="HG丸ｺﾞｼｯｸM-PRO" w:eastAsia="HG丸ｺﾞｼｯｸM-PRO" w:hAnsi="HG丸ｺﾞｼｯｸM-PRO" w:hint="eastAsia"/>
          <w:color w:val="auto"/>
          <w:u w:val="none"/>
        </w:rPr>
        <w:t>、妊婦又は妊娠している可能性のある女性については１日に</w:t>
      </w:r>
      <w:r w:rsidRPr="00925B15">
        <w:rPr>
          <w:rStyle w:val="a3"/>
          <w:rFonts w:ascii="HG丸ｺﾞｼｯｸM-PRO" w:eastAsia="HG丸ｺﾞｼｯｸM-PRO" w:hAnsi="HG丸ｺﾞｼｯｸM-PRO"/>
          <w:color w:val="auto"/>
          <w:u w:val="none"/>
        </w:rPr>
        <w:t xml:space="preserve"> 105 kg</w:t>
      </w:r>
      <w:r w:rsidRPr="00925B15">
        <w:rPr>
          <w:rStyle w:val="a3"/>
          <w:rFonts w:ascii="HG丸ｺﾞｼｯｸM-PRO" w:eastAsia="HG丸ｺﾞｼｯｸM-PRO" w:hAnsi="HG丸ｺﾞｼｯｸM-PRO" w:hint="eastAsia"/>
          <w:color w:val="auto"/>
          <w:u w:val="none"/>
        </w:rPr>
        <w:t>摂取したとしても、急性参照用量を超えることはなく、健康に及ぼす影響はありません。</w:t>
      </w:r>
    </w:p>
    <w:p w14:paraId="1712259F" w14:textId="77777777" w:rsidR="00925B15" w:rsidRPr="00925B15" w:rsidRDefault="00925B15" w:rsidP="00925B15">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hint="eastAsia"/>
          <w:color w:val="auto"/>
          <w:u w:val="none"/>
        </w:rPr>
        <w:t>違反の内容</w:t>
      </w:r>
    </w:p>
    <w:p w14:paraId="2E3A0115" w14:textId="77777777" w:rsidR="00925B15" w:rsidRPr="00925B15" w:rsidRDefault="00925B15" w:rsidP="00925B15">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hint="eastAsia"/>
          <w:color w:val="auto"/>
          <w:u w:val="none"/>
        </w:rPr>
        <w:t>１．品名：生鮮ドリアン</w:t>
      </w:r>
    </w:p>
    <w:p w14:paraId="02483E93" w14:textId="573AD5EB" w:rsidR="00925B15" w:rsidRPr="00925B15" w:rsidRDefault="00925B15" w:rsidP="00925B15">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color w:val="auto"/>
          <w:u w:val="none"/>
        </w:rPr>
        <w:t xml:space="preserve"> </w:t>
      </w:r>
      <w:r w:rsidR="00F66D3C">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輸入者：</w:t>
      </w:r>
      <w:r w:rsidRPr="00925B15">
        <w:rPr>
          <w:rStyle w:val="a3"/>
          <w:rFonts w:ascii="HG丸ｺﾞｼｯｸM-PRO" w:eastAsia="HG丸ｺﾞｼｯｸM-PRO" w:hAnsi="HG丸ｺﾞｼｯｸM-PRO"/>
          <w:color w:val="auto"/>
          <w:u w:val="none"/>
        </w:rPr>
        <w:t>Yu</w:t>
      </w:r>
      <w:r w:rsidRPr="00925B15">
        <w:rPr>
          <w:rStyle w:val="a3"/>
          <w:rFonts w:ascii="HG丸ｺﾞｼｯｸM-PRO" w:eastAsia="HG丸ｺﾞｼｯｸM-PRO" w:hAnsi="HG丸ｺﾞｼｯｸM-PRO" w:hint="eastAsia"/>
          <w:color w:val="auto"/>
          <w:u w:val="none"/>
        </w:rPr>
        <w:t>フルーツ株式会社</w:t>
      </w:r>
    </w:p>
    <w:p w14:paraId="28954CDE" w14:textId="072D7F1A" w:rsidR="00925B15" w:rsidRPr="00925B15" w:rsidRDefault="00925B15" w:rsidP="00925B15">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hint="eastAsia"/>
          <w:color w:val="auto"/>
          <w:u w:val="none"/>
        </w:rPr>
        <w:t xml:space="preserve"> </w:t>
      </w:r>
      <w:r w:rsidR="00F66D3C">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輸出者：TRI VIET FOOD AND AGRICULTURAL PRODUCTS CO.,LTD.</w:t>
      </w:r>
    </w:p>
    <w:p w14:paraId="02B2B4B9" w14:textId="7771BD0B" w:rsidR="00925B15" w:rsidRPr="00925B15" w:rsidRDefault="00925B15" w:rsidP="00925B1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00F66D3C">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届出数量及び重量：</w:t>
      </w:r>
      <w:r w:rsidRPr="00925B15">
        <w:rPr>
          <w:rStyle w:val="a3"/>
          <w:rFonts w:ascii="HG丸ｺﾞｼｯｸM-PRO" w:eastAsia="HG丸ｺﾞｼｯｸM-PRO" w:hAnsi="HG丸ｺﾞｼｯｸM-PRO"/>
          <w:color w:val="auto"/>
          <w:u w:val="none"/>
        </w:rPr>
        <w:t>122 CT</w:t>
      </w:r>
      <w:r w:rsidRPr="00925B15">
        <w:rPr>
          <w:rStyle w:val="a3"/>
          <w:rFonts w:ascii="HG丸ｺﾞｼｯｸM-PRO" w:eastAsia="HG丸ｺﾞｼｯｸM-PRO" w:hAnsi="HG丸ｺﾞｼｯｸM-PRO" w:hint="eastAsia"/>
          <w:color w:val="auto"/>
          <w:u w:val="none"/>
        </w:rPr>
        <w:t>、</w:t>
      </w:r>
      <w:r w:rsidRPr="00925B15">
        <w:rPr>
          <w:rStyle w:val="a3"/>
          <w:rFonts w:ascii="HG丸ｺﾞｼｯｸM-PRO" w:eastAsia="HG丸ｺﾞｼｯｸM-PRO" w:hAnsi="HG丸ｺﾞｼｯｸM-PRO"/>
          <w:color w:val="auto"/>
          <w:u w:val="none"/>
        </w:rPr>
        <w:t>1,935.00 kg</w:t>
      </w:r>
    </w:p>
    <w:p w14:paraId="1CCBE00C" w14:textId="616E3C77" w:rsidR="00925B15" w:rsidRPr="00925B15" w:rsidRDefault="00925B15" w:rsidP="00925B1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00F66D3C">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検査結果：プロシミドン</w:t>
      </w:r>
      <w:r w:rsidRPr="00925B15">
        <w:rPr>
          <w:rStyle w:val="a3"/>
          <w:rFonts w:ascii="HG丸ｺﾞｼｯｸM-PRO" w:eastAsia="HG丸ｺﾞｼｯｸM-PRO" w:hAnsi="HG丸ｺﾞｼｯｸM-PRO"/>
          <w:color w:val="auto"/>
          <w:u w:val="none"/>
        </w:rPr>
        <w:t xml:space="preserve"> 0.02ppm </w:t>
      </w:r>
      <w:r w:rsidRPr="00925B15">
        <w:rPr>
          <w:rStyle w:val="a3"/>
          <w:rFonts w:ascii="HG丸ｺﾞｼｯｸM-PRO" w:eastAsia="HG丸ｺﾞｼｯｸM-PRO" w:hAnsi="HG丸ｺﾞｼｯｸM-PRO" w:hint="eastAsia"/>
          <w:color w:val="auto"/>
          <w:u w:val="none"/>
        </w:rPr>
        <w:t>検出</w:t>
      </w:r>
      <w:r w:rsidRPr="00925B15">
        <w:rPr>
          <w:rStyle w:val="a3"/>
          <w:rFonts w:ascii="HG丸ｺﾞｼｯｸM-PRO" w:eastAsia="HG丸ｺﾞｼｯｸM-PRO" w:hAnsi="HG丸ｺﾞｼｯｸM-PRO"/>
          <w:color w:val="auto"/>
          <w:u w:val="none"/>
        </w:rPr>
        <w:t>(</w:t>
      </w:r>
      <w:r w:rsidRPr="00925B15">
        <w:rPr>
          <w:rStyle w:val="a3"/>
          <w:rFonts w:ascii="HG丸ｺﾞｼｯｸM-PRO" w:eastAsia="HG丸ｺﾞｼｯｸM-PRO" w:hAnsi="HG丸ｺﾞｼｯｸM-PRO" w:hint="eastAsia"/>
          <w:color w:val="auto"/>
          <w:u w:val="none"/>
        </w:rPr>
        <w:t>基準：</w:t>
      </w:r>
      <w:r w:rsidRPr="00925B15">
        <w:rPr>
          <w:rStyle w:val="a3"/>
          <w:rFonts w:ascii="HG丸ｺﾞｼｯｸM-PRO" w:eastAsia="HG丸ｺﾞｼｯｸM-PRO" w:hAnsi="HG丸ｺﾞｼｯｸM-PRO"/>
          <w:color w:val="auto"/>
          <w:u w:val="none"/>
        </w:rPr>
        <w:t>0.01 ppm)</w:t>
      </w:r>
    </w:p>
    <w:p w14:paraId="545EE0BC" w14:textId="5D12899B" w:rsidR="00925B15" w:rsidRPr="00925B15" w:rsidRDefault="00925B15" w:rsidP="00925B1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00F66D3C">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届出先：成田空港検疫所</w:t>
      </w:r>
    </w:p>
    <w:p w14:paraId="56E07BDD" w14:textId="2B35DA20" w:rsidR="00925B15" w:rsidRPr="00925B15" w:rsidRDefault="00925B15" w:rsidP="00925B1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00F66D3C">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日本への到着年月日：令和３年４月</w:t>
      </w:r>
      <w:r w:rsidRPr="00925B15">
        <w:rPr>
          <w:rStyle w:val="a3"/>
          <w:rFonts w:ascii="HG丸ｺﾞｼｯｸM-PRO" w:eastAsia="HG丸ｺﾞｼｯｸM-PRO" w:hAnsi="HG丸ｺﾞｼｯｸM-PRO"/>
          <w:color w:val="auto"/>
          <w:u w:val="none"/>
        </w:rPr>
        <w:t>15</w:t>
      </w:r>
      <w:r w:rsidRPr="00925B15">
        <w:rPr>
          <w:rStyle w:val="a3"/>
          <w:rFonts w:ascii="HG丸ｺﾞｼｯｸM-PRO" w:eastAsia="HG丸ｺﾞｼｯｸM-PRO" w:hAnsi="HG丸ｺﾞｼｯｸM-PRO" w:hint="eastAsia"/>
          <w:color w:val="auto"/>
          <w:u w:val="none"/>
        </w:rPr>
        <w:t>日</w:t>
      </w:r>
    </w:p>
    <w:p w14:paraId="7CFCB8E1" w14:textId="4BFDB6CB" w:rsidR="00925B15" w:rsidRPr="00925B15" w:rsidRDefault="00925B15" w:rsidP="00925B1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00F66D3C">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違反確定日：令和３年４月28日</w:t>
      </w:r>
    </w:p>
    <w:p w14:paraId="064D89A7" w14:textId="5F5A7A49" w:rsidR="00925B15" w:rsidRPr="00925B15" w:rsidRDefault="00925B15" w:rsidP="00925B1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00F66D3C">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措置状況：全量流通済</w:t>
      </w:r>
    </w:p>
    <w:p w14:paraId="67A66D29" w14:textId="77777777" w:rsidR="00925B15" w:rsidRPr="00925B15" w:rsidRDefault="00925B15" w:rsidP="00925B15">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hint="eastAsia"/>
          <w:color w:val="auto"/>
          <w:u w:val="none"/>
        </w:rPr>
        <w:t>２．品名：生鮮ドリアン</w:t>
      </w:r>
    </w:p>
    <w:p w14:paraId="76B69F26" w14:textId="2D123BFB" w:rsidR="00925B15" w:rsidRPr="00925B15" w:rsidRDefault="00925B15" w:rsidP="00925B1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00F66D3C">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輸入者：VIET STORE</w:t>
      </w:r>
    </w:p>
    <w:p w14:paraId="57046C2A" w14:textId="2F93D085" w:rsidR="00925B15" w:rsidRPr="00925B15" w:rsidRDefault="00925B15" w:rsidP="00925B1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hint="eastAsia"/>
          <w:color w:val="auto"/>
          <w:u w:val="none"/>
        </w:rPr>
        <w:t xml:space="preserve"> </w:t>
      </w:r>
      <w:r w:rsidR="00F66D3C">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輸出者：CONG TY CO PHAN XUAT NHAP KHAU NONG SAN TRUNG UONG 6</w:t>
      </w:r>
    </w:p>
    <w:p w14:paraId="5FB66EBB" w14:textId="54B34AF8" w:rsidR="00925B15" w:rsidRPr="00925B15" w:rsidRDefault="00925B15" w:rsidP="00925B15">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color w:val="auto"/>
          <w:u w:val="none"/>
        </w:rPr>
        <w:t xml:space="preserve"> </w:t>
      </w:r>
      <w:r w:rsidR="00F66D3C">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届出数量及び重量：</w:t>
      </w:r>
      <w:r w:rsidRPr="00925B15">
        <w:rPr>
          <w:rStyle w:val="a3"/>
          <w:rFonts w:ascii="HG丸ｺﾞｼｯｸM-PRO" w:eastAsia="HG丸ｺﾞｼｯｸM-PRO" w:hAnsi="HG丸ｺﾞｼｯｸM-PRO"/>
          <w:color w:val="auto"/>
          <w:u w:val="none"/>
        </w:rPr>
        <w:t>263 CT</w:t>
      </w:r>
      <w:r w:rsidRPr="00925B15">
        <w:rPr>
          <w:rStyle w:val="a3"/>
          <w:rFonts w:ascii="HG丸ｺﾞｼｯｸM-PRO" w:eastAsia="HG丸ｺﾞｼｯｸM-PRO" w:hAnsi="HG丸ｺﾞｼｯｸM-PRO" w:hint="eastAsia"/>
          <w:color w:val="auto"/>
          <w:u w:val="none"/>
        </w:rPr>
        <w:t>、</w:t>
      </w:r>
      <w:r w:rsidRPr="00925B15">
        <w:rPr>
          <w:rStyle w:val="a3"/>
          <w:rFonts w:ascii="HG丸ｺﾞｼｯｸM-PRO" w:eastAsia="HG丸ｺﾞｼｯｸM-PRO" w:hAnsi="HG丸ｺﾞｼｯｸM-PRO"/>
          <w:color w:val="auto"/>
          <w:u w:val="none"/>
        </w:rPr>
        <w:t>2,915.00 kg</w:t>
      </w:r>
    </w:p>
    <w:p w14:paraId="74C2F637" w14:textId="7D4FDEF6" w:rsidR="00925B15" w:rsidRPr="00925B15" w:rsidRDefault="00925B15" w:rsidP="00925B1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00F66D3C">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検査結果：プロシミドン</w:t>
      </w:r>
      <w:r w:rsidRPr="00925B15">
        <w:rPr>
          <w:rStyle w:val="a3"/>
          <w:rFonts w:ascii="HG丸ｺﾞｼｯｸM-PRO" w:eastAsia="HG丸ｺﾞｼｯｸM-PRO" w:hAnsi="HG丸ｺﾞｼｯｸM-PRO"/>
          <w:color w:val="auto"/>
          <w:u w:val="none"/>
        </w:rPr>
        <w:t xml:space="preserve"> 0.02ppm </w:t>
      </w:r>
      <w:r w:rsidRPr="00925B15">
        <w:rPr>
          <w:rStyle w:val="a3"/>
          <w:rFonts w:ascii="HG丸ｺﾞｼｯｸM-PRO" w:eastAsia="HG丸ｺﾞｼｯｸM-PRO" w:hAnsi="HG丸ｺﾞｼｯｸM-PRO" w:hint="eastAsia"/>
          <w:color w:val="auto"/>
          <w:u w:val="none"/>
        </w:rPr>
        <w:t>検出</w:t>
      </w:r>
      <w:r w:rsidRPr="00925B15">
        <w:rPr>
          <w:rStyle w:val="a3"/>
          <w:rFonts w:ascii="HG丸ｺﾞｼｯｸM-PRO" w:eastAsia="HG丸ｺﾞｼｯｸM-PRO" w:hAnsi="HG丸ｺﾞｼｯｸM-PRO"/>
          <w:color w:val="auto"/>
          <w:u w:val="none"/>
        </w:rPr>
        <w:t>(</w:t>
      </w:r>
      <w:r w:rsidRPr="00925B15">
        <w:rPr>
          <w:rStyle w:val="a3"/>
          <w:rFonts w:ascii="HG丸ｺﾞｼｯｸM-PRO" w:eastAsia="HG丸ｺﾞｼｯｸM-PRO" w:hAnsi="HG丸ｺﾞｼｯｸM-PRO" w:hint="eastAsia"/>
          <w:color w:val="auto"/>
          <w:u w:val="none"/>
        </w:rPr>
        <w:t>基準：</w:t>
      </w:r>
      <w:r w:rsidRPr="00925B15">
        <w:rPr>
          <w:rStyle w:val="a3"/>
          <w:rFonts w:ascii="HG丸ｺﾞｼｯｸM-PRO" w:eastAsia="HG丸ｺﾞｼｯｸM-PRO" w:hAnsi="HG丸ｺﾞｼｯｸM-PRO"/>
          <w:color w:val="auto"/>
          <w:u w:val="none"/>
        </w:rPr>
        <w:t>0.01 ppm)</w:t>
      </w:r>
    </w:p>
    <w:p w14:paraId="766C869A" w14:textId="7C297F85" w:rsidR="00925B15" w:rsidRPr="00925B15" w:rsidRDefault="00925B15" w:rsidP="00925B1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00F66D3C">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届出先：大阪検疫所</w:t>
      </w:r>
    </w:p>
    <w:p w14:paraId="3C74AE11" w14:textId="5F0E10C5" w:rsidR="00925B15" w:rsidRPr="00925B15" w:rsidRDefault="00925B15" w:rsidP="00925B1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00F66D3C">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日本への到着年月日：令和３年６月２日</w:t>
      </w:r>
    </w:p>
    <w:p w14:paraId="6346A035" w14:textId="39A62E5B" w:rsidR="00925B15" w:rsidRPr="00925B15" w:rsidRDefault="00925B15" w:rsidP="00925B1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00F66D3C">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違反確定日：令和３年６月15日</w:t>
      </w:r>
    </w:p>
    <w:p w14:paraId="64683DEF" w14:textId="374D3C44" w:rsidR="00925B15" w:rsidRDefault="00925B15" w:rsidP="00925B1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00F66D3C">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措置状況：全量流通済</w:t>
      </w:r>
    </w:p>
    <w:p w14:paraId="706EF308" w14:textId="5B19D57D" w:rsidR="00925B15" w:rsidRPr="00925B15" w:rsidRDefault="00925B15" w:rsidP="00925B15">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19" w:history="1">
        <w:r w:rsidRPr="00925B15">
          <w:rPr>
            <w:rStyle w:val="a3"/>
            <w:rFonts w:ascii="Times New Roman" w:eastAsia="HG丸ｺﾞｼｯｸM-PRO" w:hAnsi="Times New Roman" w:cs="Times New Roman"/>
            <w:sz w:val="21"/>
            <w:szCs w:val="21"/>
          </w:rPr>
          <w:t>https://www.mhlw.go.jp/stf/newpage_19319.html</w:t>
        </w:r>
      </w:hyperlink>
    </w:p>
    <w:p w14:paraId="4E891004" w14:textId="7B383CF5" w:rsidR="00925B15" w:rsidRPr="00925B15" w:rsidRDefault="00C7711A" w:rsidP="00925B15">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C7711A">
        <w:rPr>
          <w:rStyle w:val="a3"/>
          <w:rFonts w:ascii="HG丸ｺﾞｼｯｸM-PRO" w:eastAsia="HG丸ｺﾞｼｯｸM-PRO" w:hAnsi="HG丸ｺﾞｼｯｸM-PRO" w:hint="eastAsia"/>
          <w:b/>
          <w:bCs/>
          <w:color w:val="auto"/>
          <w:u w:val="none"/>
        </w:rPr>
        <w:t>マスクに関する日本産業規格（</w:t>
      </w:r>
      <w:r w:rsidRPr="00C7711A">
        <w:rPr>
          <w:rStyle w:val="a3"/>
          <w:rFonts w:ascii="HG丸ｺﾞｼｯｸM-PRO" w:eastAsia="HG丸ｺﾞｼｯｸM-PRO" w:hAnsi="HG丸ｺﾞｼｯｸM-PRO"/>
          <w:b/>
          <w:bCs/>
          <w:color w:val="auto"/>
          <w:u w:val="none"/>
        </w:rPr>
        <w:t>JIS</w:t>
      </w:r>
      <w:r w:rsidRPr="00C7711A">
        <w:rPr>
          <w:rStyle w:val="a3"/>
          <w:rFonts w:ascii="HG丸ｺﾞｼｯｸM-PRO" w:eastAsia="HG丸ｺﾞｼｯｸM-PRO" w:hAnsi="HG丸ｺﾞｼｯｸM-PRO" w:hint="eastAsia"/>
          <w:b/>
          <w:bCs/>
          <w:color w:val="auto"/>
          <w:u w:val="none"/>
        </w:rPr>
        <w:t>）を制定しました</w:t>
      </w:r>
      <w:r>
        <w:rPr>
          <w:rStyle w:val="a3"/>
          <w:rFonts w:ascii="HG丸ｺﾞｼｯｸM-PRO" w:eastAsia="HG丸ｺﾞｼｯｸM-PRO" w:hAnsi="HG丸ｺﾞｼｯｸM-PRO" w:hint="eastAsia"/>
          <w:b/>
          <w:bCs/>
          <w:color w:val="auto"/>
          <w:u w:val="none"/>
        </w:rPr>
        <w:t xml:space="preserve">　2021/6/16</w:t>
      </w:r>
    </w:p>
    <w:p w14:paraId="736BF261" w14:textId="77777777" w:rsidR="00C7711A" w:rsidRPr="00C7711A" w:rsidRDefault="00C7711A" w:rsidP="00C7711A">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7711A">
        <w:rPr>
          <w:rStyle w:val="a3"/>
          <w:rFonts w:ascii="HG丸ｺﾞｼｯｸM-PRO" w:eastAsia="HG丸ｺﾞｼｯｸM-PRO" w:hAnsi="HG丸ｺﾞｼｯｸM-PRO" w:hint="eastAsia"/>
          <w:color w:val="auto"/>
          <w:u w:val="none"/>
        </w:rPr>
        <w:t xml:space="preserve">　厚生労働省は、本日、マスクに関する日本産業規格（</w:t>
      </w:r>
      <w:r w:rsidRPr="00C7711A">
        <w:rPr>
          <w:rStyle w:val="a3"/>
          <w:rFonts w:ascii="HG丸ｺﾞｼｯｸM-PRO" w:eastAsia="HG丸ｺﾞｼｯｸM-PRO" w:hAnsi="HG丸ｺﾞｼｯｸM-PRO"/>
          <w:color w:val="auto"/>
          <w:u w:val="none"/>
        </w:rPr>
        <w:t>JIS T 9001</w:t>
      </w:r>
      <w:r w:rsidRPr="00C7711A">
        <w:rPr>
          <w:rStyle w:val="a3"/>
          <w:rFonts w:ascii="HG丸ｺﾞｼｯｸM-PRO" w:eastAsia="HG丸ｺﾞｼｯｸM-PRO" w:hAnsi="HG丸ｺﾞｼｯｸM-PRO" w:hint="eastAsia"/>
          <w:color w:val="auto"/>
          <w:u w:val="none"/>
        </w:rPr>
        <w:t>及び</w:t>
      </w:r>
      <w:r w:rsidRPr="00C7711A">
        <w:rPr>
          <w:rStyle w:val="a3"/>
          <w:rFonts w:ascii="HG丸ｺﾞｼｯｸM-PRO" w:eastAsia="HG丸ｺﾞｼｯｸM-PRO" w:hAnsi="HG丸ｺﾞｼｯｸM-PRO"/>
          <w:color w:val="auto"/>
          <w:u w:val="none"/>
        </w:rPr>
        <w:t>JIS T 9002</w:t>
      </w:r>
      <w:r w:rsidRPr="00C7711A">
        <w:rPr>
          <w:rStyle w:val="a3"/>
          <w:rFonts w:ascii="HG丸ｺﾞｼｯｸM-PRO" w:eastAsia="HG丸ｺﾞｼｯｸM-PRO" w:hAnsi="HG丸ｺﾞｼｯｸM-PRO" w:hint="eastAsia"/>
          <w:color w:val="auto"/>
          <w:u w:val="none"/>
        </w:rPr>
        <w:t>）を制定しましたので、お知らせします。</w:t>
      </w:r>
    </w:p>
    <w:p w14:paraId="67A0A1A9" w14:textId="77777777" w:rsidR="00C7711A" w:rsidRPr="00C7711A" w:rsidRDefault="00C7711A" w:rsidP="00C7711A">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7711A">
        <w:rPr>
          <w:rStyle w:val="a3"/>
          <w:rFonts w:ascii="HG丸ｺﾞｼｯｸM-PRO" w:eastAsia="HG丸ｺﾞｼｯｸM-PRO" w:hAnsi="HG丸ｺﾞｼｯｸM-PRO" w:hint="eastAsia"/>
          <w:color w:val="auto"/>
          <w:u w:val="none"/>
        </w:rPr>
        <w:t xml:space="preserve">　この規格は、新型コロナウイルス感染症の拡大に伴い、マスクの品質に関する関心が高まっているところ、医療従事者や一般の国民の皆様等が、安心してマスクを着用するに当たって、その選択に資するよう、マスクの性能及びその試験方法についての標準化を図ることを目的として制定するものです。</w:t>
      </w:r>
    </w:p>
    <w:p w14:paraId="39608625" w14:textId="58F4C559" w:rsidR="00C7711A" w:rsidRPr="00C7711A" w:rsidRDefault="00C7711A" w:rsidP="00C7711A">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7711A">
        <w:rPr>
          <w:rStyle w:val="a3"/>
          <w:rFonts w:ascii="HG丸ｺﾞｼｯｸM-PRO" w:eastAsia="HG丸ｺﾞｼｯｸM-PRO" w:hAnsi="HG丸ｺﾞｼｯｸM-PRO"/>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Pr="00C7711A">
        <w:rPr>
          <w:rStyle w:val="a3"/>
          <w:rFonts w:ascii="HG丸ｺﾞｼｯｸM-PRO" w:eastAsia="HG丸ｺﾞｼｯｸM-PRO" w:hAnsi="HG丸ｺﾞｼｯｸM-PRO" w:hint="eastAsia"/>
          <w:color w:val="auto"/>
          <w:u w:val="none"/>
        </w:rPr>
        <w:t xml:space="preserve">　今後、</w:t>
      </w:r>
      <w:r w:rsidRPr="00C7711A">
        <w:rPr>
          <w:rStyle w:val="a3"/>
          <w:rFonts w:ascii="HG丸ｺﾞｼｯｸM-PRO" w:eastAsia="HG丸ｺﾞｼｯｸM-PRO" w:hAnsi="HG丸ｺﾞｼｯｸM-PRO"/>
          <w:color w:val="auto"/>
          <w:u w:val="none"/>
        </w:rPr>
        <w:t>(</w:t>
      </w:r>
      <w:r w:rsidRPr="00C7711A">
        <w:rPr>
          <w:rStyle w:val="a3"/>
          <w:rFonts w:ascii="HG丸ｺﾞｼｯｸM-PRO" w:eastAsia="HG丸ｺﾞｼｯｸM-PRO" w:hAnsi="HG丸ｺﾞｼｯｸM-PRO" w:hint="eastAsia"/>
          <w:color w:val="auto"/>
          <w:u w:val="none"/>
        </w:rPr>
        <w:t>一社）日本衛生材料工業連合会が関係する機関と連携し規格の適合性を審査し、適合したマスクには、同連合会が発行する認証番号等を表示することができる仕組みが運用される予定です。認証の申請受付は、今月</w:t>
      </w:r>
      <w:r w:rsidRPr="00C7711A">
        <w:rPr>
          <w:rStyle w:val="a3"/>
          <w:rFonts w:ascii="HG丸ｺﾞｼｯｸM-PRO" w:eastAsia="HG丸ｺﾞｼｯｸM-PRO" w:hAnsi="HG丸ｺﾞｼｯｸM-PRO"/>
          <w:color w:val="auto"/>
          <w:u w:val="none"/>
        </w:rPr>
        <w:t>22</w:t>
      </w:r>
      <w:r w:rsidRPr="00C7711A">
        <w:rPr>
          <w:rStyle w:val="a3"/>
          <w:rFonts w:ascii="HG丸ｺﾞｼｯｸM-PRO" w:eastAsia="HG丸ｺﾞｼｯｸM-PRO" w:hAnsi="HG丸ｺﾞｼｯｸM-PRO" w:hint="eastAsia"/>
          <w:color w:val="auto"/>
          <w:u w:val="none"/>
        </w:rPr>
        <w:t>日からの開始を予定しています。運用の詳細については、（一社）日本衛生材料工業連合会ホームページ（</w:t>
      </w:r>
      <w:r w:rsidRPr="00C7711A">
        <w:rPr>
          <w:rStyle w:val="a3"/>
          <w:rFonts w:ascii="HG丸ｺﾞｼｯｸM-PRO" w:eastAsia="HG丸ｺﾞｼｯｸM-PRO" w:hAnsi="HG丸ｺﾞｼｯｸM-PRO"/>
          <w:color w:val="auto"/>
          <w:u w:val="none"/>
        </w:rPr>
        <w:t>https://www.jhpia.or.jp/</w:t>
      </w:r>
      <w:r w:rsidRPr="00C7711A">
        <w:rPr>
          <w:rStyle w:val="a3"/>
          <w:rFonts w:ascii="HG丸ｺﾞｼｯｸM-PRO" w:eastAsia="HG丸ｺﾞｼｯｸM-PRO" w:hAnsi="HG丸ｺﾞｼｯｸM-PRO" w:hint="eastAsia"/>
          <w:color w:val="auto"/>
          <w:u w:val="none"/>
        </w:rPr>
        <w:t>）をご参照ください。</w:t>
      </w:r>
    </w:p>
    <w:p w14:paraId="0D85BED4" w14:textId="60C955F9" w:rsidR="00C7711A" w:rsidRDefault="00C7711A" w:rsidP="00C7711A">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7711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7711A">
        <w:rPr>
          <w:rStyle w:val="a3"/>
          <w:rFonts w:ascii="HG丸ｺﾞｼｯｸM-PRO" w:eastAsia="HG丸ｺﾞｼｯｸM-PRO" w:hAnsi="HG丸ｺﾞｼｯｸM-PRO" w:hint="eastAsia"/>
          <w:color w:val="auto"/>
          <w:u w:val="none"/>
        </w:rPr>
        <w:t xml:space="preserve">　厚生労働省は、引き続き、同連合会をはじめ、関係者と連携しながら、質のよいマスク等が安定的に供給される環境整備に努めてまいります。</w:t>
      </w:r>
    </w:p>
    <w:p w14:paraId="08052C5D" w14:textId="53763524" w:rsidR="00C7711A" w:rsidRDefault="00C7711A" w:rsidP="00C7711A">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noProof/>
        </w:rPr>
        <w:drawing>
          <wp:inline distT="0" distB="0" distL="0" distR="0" wp14:anchorId="52C3005E" wp14:editId="686706A1">
            <wp:extent cx="6208354" cy="2447925"/>
            <wp:effectExtent l="0" t="0" r="254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12789" cy="2449674"/>
                    </a:xfrm>
                    <a:prstGeom prst="rect">
                      <a:avLst/>
                    </a:prstGeom>
                  </pic:spPr>
                </pic:pic>
              </a:graphicData>
            </a:graphic>
          </wp:inline>
        </w:drawing>
      </w:r>
    </w:p>
    <w:p w14:paraId="421A76AD" w14:textId="77777777" w:rsidR="00C7711A" w:rsidRPr="00C7711A" w:rsidRDefault="00C7711A" w:rsidP="00C7711A">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C7711A">
        <w:rPr>
          <w:rStyle w:val="a3"/>
          <w:rFonts w:ascii="HG丸ｺﾞｼｯｸM-PRO" w:eastAsia="HG丸ｺﾞｼｯｸM-PRO" w:hAnsi="HG丸ｺﾞｼｯｸM-PRO" w:hint="eastAsia"/>
          <w:color w:val="auto"/>
          <w:u w:val="none"/>
        </w:rPr>
        <w:t>（※１）日本産業規格（</w:t>
      </w:r>
      <w:r w:rsidRPr="00C7711A">
        <w:rPr>
          <w:rStyle w:val="a3"/>
          <w:rFonts w:ascii="HG丸ｺﾞｼｯｸM-PRO" w:eastAsia="HG丸ｺﾞｼｯｸM-PRO" w:hAnsi="HG丸ｺﾞｼｯｸM-PRO"/>
          <w:color w:val="auto"/>
          <w:u w:val="none"/>
        </w:rPr>
        <w:t>JIS : Japanese Industrial Standards</w:t>
      </w:r>
      <w:r w:rsidRPr="00C7711A">
        <w:rPr>
          <w:rStyle w:val="a3"/>
          <w:rFonts w:ascii="HG丸ｺﾞｼｯｸM-PRO" w:eastAsia="HG丸ｺﾞｼｯｸM-PRO" w:hAnsi="HG丸ｺﾞｼｯｸM-PRO" w:hint="eastAsia"/>
          <w:color w:val="auto"/>
          <w:u w:val="none"/>
        </w:rPr>
        <w:t>）とは、我が国の産業標準化の促進を目的とする産業標準化法（昭和</w:t>
      </w:r>
      <w:r w:rsidRPr="00C7711A">
        <w:rPr>
          <w:rStyle w:val="a3"/>
          <w:rFonts w:ascii="HG丸ｺﾞｼｯｸM-PRO" w:eastAsia="HG丸ｺﾞｼｯｸM-PRO" w:hAnsi="HG丸ｺﾞｼｯｸM-PRO"/>
          <w:color w:val="auto"/>
          <w:u w:val="none"/>
        </w:rPr>
        <w:t>24</w:t>
      </w:r>
      <w:r w:rsidRPr="00C7711A">
        <w:rPr>
          <w:rStyle w:val="a3"/>
          <w:rFonts w:ascii="HG丸ｺﾞｼｯｸM-PRO" w:eastAsia="HG丸ｺﾞｼｯｸM-PRO" w:hAnsi="HG丸ｺﾞｼｯｸM-PRO" w:hint="eastAsia"/>
          <w:color w:val="auto"/>
          <w:u w:val="none"/>
        </w:rPr>
        <w:t>年法律第</w:t>
      </w:r>
      <w:r w:rsidRPr="00C7711A">
        <w:rPr>
          <w:rStyle w:val="a3"/>
          <w:rFonts w:ascii="HG丸ｺﾞｼｯｸM-PRO" w:eastAsia="HG丸ｺﾞｼｯｸM-PRO" w:hAnsi="HG丸ｺﾞｼｯｸM-PRO"/>
          <w:color w:val="auto"/>
          <w:u w:val="none"/>
        </w:rPr>
        <w:t>185</w:t>
      </w:r>
      <w:r w:rsidRPr="00C7711A">
        <w:rPr>
          <w:rStyle w:val="a3"/>
          <w:rFonts w:ascii="HG丸ｺﾞｼｯｸM-PRO" w:eastAsia="HG丸ｺﾞｼｯｸM-PRO" w:hAnsi="HG丸ｺﾞｼｯｸM-PRO" w:hint="eastAsia"/>
          <w:color w:val="auto"/>
          <w:u w:val="none"/>
        </w:rPr>
        <w:t>号）に基づき制定される任意の国家規格です。</w:t>
      </w:r>
    </w:p>
    <w:p w14:paraId="78CF6205" w14:textId="3AEB19B3" w:rsidR="00C7711A" w:rsidRPr="00C7711A" w:rsidRDefault="00C7711A" w:rsidP="00C7711A">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7711A">
        <w:rPr>
          <w:rStyle w:val="a3"/>
          <w:rFonts w:ascii="HG丸ｺﾞｼｯｸM-PRO" w:eastAsia="HG丸ｺﾞｼｯｸM-PRO" w:hAnsi="HG丸ｺﾞｼｯｸM-PRO" w:hint="eastAsia"/>
          <w:color w:val="auto"/>
          <w:u w:val="none"/>
        </w:rPr>
        <w:t>（※２）内容は、日本産業標準調査会ホームページ（</w:t>
      </w:r>
      <w:r w:rsidRPr="00C7711A">
        <w:rPr>
          <w:rStyle w:val="a3"/>
          <w:rFonts w:ascii="HG丸ｺﾞｼｯｸM-PRO" w:eastAsia="HG丸ｺﾞｼｯｸM-PRO" w:hAnsi="HG丸ｺﾞｼｯｸM-PRO"/>
          <w:color w:val="auto"/>
          <w:u w:val="none"/>
        </w:rPr>
        <w:t>https://www.jisc.go.jp</w:t>
      </w:r>
      <w:r w:rsidRPr="00C7711A">
        <w:rPr>
          <w:rStyle w:val="a3"/>
          <w:rFonts w:ascii="HG丸ｺﾞｼｯｸM-PRO" w:eastAsia="HG丸ｺﾞｼｯｸM-PRO" w:hAnsi="HG丸ｺﾞｼｯｸM-PRO" w:hint="eastAsia"/>
          <w:color w:val="auto"/>
          <w:u w:val="none"/>
        </w:rPr>
        <w:t>）において閲覧できます。また、厚生労働省医政局経済課並びに経済産業省産業技術環境局基準認証政策課、各経済産業局及び沖縄総合事務局経済産業部においても閲覧できます。</w:t>
      </w:r>
    </w:p>
    <w:p w14:paraId="46F05D8A" w14:textId="5FC4B570" w:rsidR="00C7711A" w:rsidRPr="00C7711A" w:rsidRDefault="00C7711A" w:rsidP="00C7711A">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（参考）経済産業省ニュースリリース</w:t>
      </w:r>
    </w:p>
    <w:p w14:paraId="78E17A12" w14:textId="3006B74A" w:rsidR="00C7711A" w:rsidRDefault="00C7711A" w:rsidP="00C7711A">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color w:val="auto"/>
          <w:sz w:val="21"/>
          <w:szCs w:val="21"/>
          <w:u w:val="none"/>
        </w:rPr>
      </w:pPr>
      <w:r w:rsidRPr="00C7711A">
        <w:rPr>
          <w:rStyle w:val="a3"/>
          <w:rFonts w:ascii="HG丸ｺﾞｼｯｸM-PRO" w:eastAsia="HG丸ｺﾞｼｯｸM-PRO" w:hAnsi="HG丸ｺﾞｼｯｸM-PRO"/>
          <w:color w:val="auto"/>
          <w:u w:val="none"/>
        </w:rPr>
        <w:t xml:space="preserve"> </w:t>
      </w:r>
      <w:r w:rsidRPr="00C7711A">
        <w:rPr>
          <w:rStyle w:val="a3"/>
          <w:rFonts w:ascii="Times New Roman" w:eastAsia="HG丸ｺﾞｼｯｸM-PRO" w:hAnsi="Times New Roman" w:cs="Times New Roman"/>
          <w:color w:val="auto"/>
          <w:sz w:val="21"/>
          <w:szCs w:val="21"/>
          <w:u w:val="none"/>
        </w:rPr>
        <w:t xml:space="preserve"> </w:t>
      </w:r>
      <w:hyperlink r:id="rId21" w:history="1">
        <w:r w:rsidRPr="008A4976">
          <w:rPr>
            <w:rStyle w:val="a3"/>
            <w:rFonts w:ascii="Times New Roman" w:eastAsia="HG丸ｺﾞｼｯｸM-PRO" w:hAnsi="Times New Roman" w:cs="Times New Roman"/>
            <w:sz w:val="21"/>
            <w:szCs w:val="21"/>
          </w:rPr>
          <w:t>https://www.meti.go.jp/press/2021/06/20210616002/20210616002.html</w:t>
        </w:r>
      </w:hyperlink>
    </w:p>
    <w:p w14:paraId="6F39B0D2" w14:textId="43BACC25" w:rsidR="00C7711A" w:rsidRPr="00C7711A" w:rsidRDefault="00C7711A" w:rsidP="00C7711A">
      <w:pPr>
        <w:widowControl w:val="0"/>
        <w:kinsoku w:val="0"/>
        <w:overflowPunct w:val="0"/>
        <w:autoSpaceDE w:val="0"/>
        <w:autoSpaceDN w:val="0"/>
        <w:spacing w:after="120" w:line="0" w:lineRule="atLeast"/>
        <w:ind w:left="210" w:hangingChars="100" w:hanging="210"/>
        <w:rPr>
          <w:rStyle w:val="a3"/>
          <w:rFonts w:ascii="Times New Roman" w:eastAsia="HG丸ｺﾞｼｯｸM-PRO" w:hAnsi="Times New Roman" w:cs="Times New Roman"/>
          <w:color w:val="auto"/>
          <w:sz w:val="21"/>
          <w:szCs w:val="21"/>
          <w:u w:val="none"/>
        </w:rPr>
      </w:pPr>
      <w:r>
        <w:rPr>
          <w:rStyle w:val="a3"/>
          <w:rFonts w:ascii="Times New Roman" w:eastAsia="HG丸ｺﾞｼｯｸM-PRO" w:hAnsi="Times New Roman" w:cs="Times New Roman" w:hint="eastAsia"/>
          <w:color w:val="auto"/>
          <w:sz w:val="21"/>
          <w:szCs w:val="21"/>
          <w:u w:val="none"/>
        </w:rPr>
        <w:t xml:space="preserve">　</w:t>
      </w:r>
      <w:hyperlink r:id="rId22" w:history="1">
        <w:r w:rsidRPr="00C7711A">
          <w:rPr>
            <w:rStyle w:val="a3"/>
            <w:rFonts w:ascii="Times New Roman" w:eastAsia="HG丸ｺﾞｼｯｸM-PRO" w:hAnsi="Times New Roman" w:cs="Times New Roman"/>
            <w:sz w:val="21"/>
            <w:szCs w:val="21"/>
          </w:rPr>
          <w:t>https://www.mhlw.go.jp/stf/newpage_19244.html</w:t>
        </w:r>
      </w:hyperlink>
    </w:p>
    <w:p w14:paraId="27B2D384" w14:textId="54871799" w:rsidR="00237F6C" w:rsidRPr="00237F6C" w:rsidRDefault="00237F6C" w:rsidP="00237F6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237F6C">
        <w:rPr>
          <w:rStyle w:val="a3"/>
          <w:rFonts w:ascii="HG丸ｺﾞｼｯｸM-PRO" w:eastAsia="HG丸ｺﾞｼｯｸM-PRO" w:hAnsi="HG丸ｺﾞｼｯｸM-PRO" w:hint="eastAsia"/>
          <w:b/>
          <w:bCs/>
          <w:color w:val="auto"/>
          <w:u w:val="none"/>
        </w:rPr>
        <w:t>東</w:t>
      </w:r>
      <w:bookmarkEnd w:id="42"/>
      <w:r w:rsidRPr="00237F6C">
        <w:rPr>
          <w:rStyle w:val="a3"/>
          <w:rFonts w:ascii="HG丸ｺﾞｼｯｸM-PRO" w:eastAsia="HG丸ｺﾞｼｯｸM-PRO" w:hAnsi="HG丸ｺﾞｼｯｸM-PRO" w:hint="eastAsia"/>
          <w:b/>
          <w:bCs/>
          <w:color w:val="auto"/>
          <w:u w:val="none"/>
        </w:rPr>
        <w:t>京オリンピック・パラリンピック競技大会の開催における食品衛生対策につい</w:t>
      </w:r>
    </w:p>
    <w:p w14:paraId="1E256A76" w14:textId="4B899441" w:rsidR="00237F6C" w:rsidRDefault="00237F6C" w:rsidP="00237F6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237F6C">
        <w:rPr>
          <w:rStyle w:val="a3"/>
          <w:rFonts w:ascii="HG丸ｺﾞｼｯｸM-PRO" w:eastAsia="HG丸ｺﾞｼｯｸM-PRO" w:hAnsi="HG丸ｺﾞｼｯｸM-PRO" w:hint="eastAsia"/>
          <w:b/>
          <w:bCs/>
          <w:color w:val="auto"/>
          <w:u w:val="none"/>
        </w:rPr>
        <w:t>て</w:t>
      </w:r>
      <w:r>
        <w:rPr>
          <w:rStyle w:val="a3"/>
          <w:rFonts w:ascii="HG丸ｺﾞｼｯｸM-PRO" w:eastAsia="HG丸ｺﾞｼｯｸM-PRO" w:hAnsi="HG丸ｺﾞｼｯｸM-PRO" w:hint="eastAsia"/>
          <w:b/>
          <w:bCs/>
          <w:color w:val="auto"/>
          <w:u w:val="none"/>
        </w:rPr>
        <w:t xml:space="preserve">　2021/6/1　</w:t>
      </w:r>
      <w:r w:rsidRPr="00237F6C">
        <w:rPr>
          <w:rStyle w:val="a3"/>
          <w:rFonts w:ascii="HG丸ｺﾞｼｯｸM-PRO" w:eastAsia="HG丸ｺﾞｼｯｸM-PRO" w:hAnsi="HG丸ｺﾞｼｯｸM-PRO" w:hint="eastAsia"/>
          <w:b/>
          <w:bCs/>
          <w:color w:val="auto"/>
          <w:u w:val="none"/>
        </w:rPr>
        <w:t>薬生食監発</w:t>
      </w:r>
      <w:r w:rsidRPr="00237F6C">
        <w:rPr>
          <w:rStyle w:val="a3"/>
          <w:rFonts w:ascii="HG丸ｺﾞｼｯｸM-PRO" w:eastAsia="HG丸ｺﾞｼｯｸM-PRO" w:hAnsi="HG丸ｺﾞｼｯｸM-PRO"/>
          <w:b/>
          <w:bCs/>
          <w:color w:val="auto"/>
          <w:u w:val="none"/>
        </w:rPr>
        <w:t xml:space="preserve"> 0601 </w:t>
      </w:r>
      <w:r w:rsidRPr="00237F6C">
        <w:rPr>
          <w:rStyle w:val="a3"/>
          <w:rFonts w:ascii="HG丸ｺﾞｼｯｸM-PRO" w:eastAsia="HG丸ｺﾞｼｯｸM-PRO" w:hAnsi="HG丸ｺﾞｼｯｸM-PRO" w:hint="eastAsia"/>
          <w:b/>
          <w:bCs/>
          <w:color w:val="auto"/>
          <w:u w:val="none"/>
        </w:rPr>
        <w:t>第２号</w:t>
      </w:r>
    </w:p>
    <w:p w14:paraId="2768A3B3" w14:textId="4BBC7018" w:rsidR="00237F6C" w:rsidRPr="00237F6C" w:rsidRDefault="00237F6C" w:rsidP="00237F6C">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237F6C">
          <w:rPr>
            <w:rStyle w:val="a3"/>
            <w:rFonts w:ascii="Times New Roman" w:eastAsia="HG丸ｺﾞｼｯｸM-PRO" w:hAnsi="Times New Roman" w:cs="Times New Roman"/>
            <w:sz w:val="21"/>
            <w:szCs w:val="21"/>
          </w:rPr>
          <w:t>https://www.mhlw.go.jp/content/11130500/000789814.pdf</w:t>
        </w:r>
      </w:hyperlink>
    </w:p>
    <w:p w14:paraId="27DAC5A5" w14:textId="33AB7609" w:rsidR="00D30BBE" w:rsidRDefault="00D30BBE" w:rsidP="00D30BBE">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D30BBE">
        <w:rPr>
          <w:rStyle w:val="a3"/>
          <w:rFonts w:ascii="HG丸ｺﾞｼｯｸM-PRO" w:eastAsia="HG丸ｺﾞｼｯｸM-PRO" w:hAnsi="HG丸ｺﾞｼｯｸM-PRO" w:hint="eastAsia"/>
          <w:b/>
          <w:bCs/>
          <w:color w:val="auto"/>
          <w:u w:val="none"/>
        </w:rPr>
        <w:t>第</w:t>
      </w:r>
      <w:r w:rsidRPr="00D30BBE">
        <w:rPr>
          <w:rStyle w:val="a3"/>
          <w:rFonts w:ascii="HG丸ｺﾞｼｯｸM-PRO" w:eastAsia="HG丸ｺﾞｼｯｸM-PRO" w:hAnsi="HG丸ｺﾞｼｯｸM-PRO"/>
          <w:b/>
          <w:bCs/>
          <w:color w:val="auto"/>
          <w:u w:val="none"/>
        </w:rPr>
        <w:t>29</w:t>
      </w:r>
      <w:r w:rsidRPr="00D30BBE">
        <w:rPr>
          <w:rStyle w:val="a3"/>
          <w:rFonts w:ascii="HG丸ｺﾞｼｯｸM-PRO" w:eastAsia="HG丸ｺﾞｼｯｸM-PRO" w:hAnsi="HG丸ｺﾞｼｯｸM-PRO" w:hint="eastAsia"/>
          <w:b/>
          <w:bCs/>
          <w:color w:val="auto"/>
          <w:u w:val="none"/>
        </w:rPr>
        <w:t>回　食品衛生管理に関する技術検討会</w:t>
      </w:r>
      <w:r w:rsidRPr="00D30BBE">
        <w:rPr>
          <w:rStyle w:val="a3"/>
          <w:rFonts w:ascii="HG丸ｺﾞｼｯｸM-PRO" w:eastAsia="HG丸ｺﾞｼｯｸM-PRO" w:hAnsi="HG丸ｺﾞｼｯｸM-PRO"/>
          <w:b/>
          <w:bCs/>
          <w:color w:val="auto"/>
          <w:u w:val="none"/>
        </w:rPr>
        <w:t xml:space="preserve"> </w:t>
      </w:r>
      <w:r w:rsidRPr="00D30BBE">
        <w:rPr>
          <w:rStyle w:val="a3"/>
          <w:rFonts w:ascii="HG丸ｺﾞｼｯｸM-PRO" w:eastAsia="HG丸ｺﾞｼｯｸM-PRO" w:hAnsi="HG丸ｺﾞｼｯｸM-PRO" w:hint="eastAsia"/>
          <w:b/>
          <w:bCs/>
          <w:color w:val="auto"/>
          <w:u w:val="none"/>
        </w:rPr>
        <w:t>資料</w:t>
      </w:r>
      <w:r>
        <w:rPr>
          <w:rStyle w:val="a3"/>
          <w:rFonts w:ascii="HG丸ｺﾞｼｯｸM-PRO" w:eastAsia="HG丸ｺﾞｼｯｸM-PRO" w:hAnsi="HG丸ｺﾞｼｯｸM-PRO" w:hint="eastAsia"/>
          <w:b/>
          <w:bCs/>
          <w:color w:val="auto"/>
          <w:u w:val="none"/>
        </w:rPr>
        <w:t xml:space="preserve">　2021/5/26</w:t>
      </w:r>
    </w:p>
    <w:p w14:paraId="0EDD0D42" w14:textId="77777777" w:rsidR="00D30BBE" w:rsidRPr="00D30BBE" w:rsidRDefault="00D30BBE" w:rsidP="00D30BBE">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4" w:history="1">
        <w:r w:rsidRPr="00D30BBE">
          <w:rPr>
            <w:rStyle w:val="a3"/>
            <w:rFonts w:ascii="Times New Roman" w:eastAsia="HG丸ｺﾞｼｯｸM-PRO" w:hAnsi="Times New Roman" w:cs="Times New Roman"/>
            <w:sz w:val="21"/>
            <w:szCs w:val="21"/>
          </w:rPr>
          <w:t>https://www.mhlw.go.jp/stf/newpage_19292.html</w:t>
        </w:r>
      </w:hyperlink>
    </w:p>
    <w:p w14:paraId="4FC0BE31" w14:textId="61ECEC83" w:rsidR="00E17337" w:rsidRDefault="00E17337" w:rsidP="004B3055">
      <w:pPr>
        <w:spacing w:after="0" w:line="0" w:lineRule="atLeast"/>
        <w:ind w:left="221" w:hangingChars="100" w:hanging="221"/>
        <w:rPr>
          <w:rStyle w:val="a3"/>
          <w:rFonts w:ascii="HG丸ｺﾞｼｯｸM-PRO" w:eastAsia="HG丸ｺﾞｼｯｸM-PRO" w:hAnsi="HG丸ｺﾞｼｯｸM-PRO"/>
          <w:b/>
          <w:bCs/>
          <w:color w:val="auto"/>
          <w:u w:val="none"/>
        </w:rPr>
      </w:pPr>
      <w:bookmarkStart w:id="53" w:name="_Hlk72400012"/>
      <w:bookmarkStart w:id="54" w:name="_Hlk71807301"/>
      <w:bookmarkStart w:id="55" w:name="_Hlk68892773"/>
      <w:bookmarkStart w:id="56" w:name="_Hlk66292257"/>
      <w:bookmarkStart w:id="57" w:name="_Hlk58225968"/>
      <w:bookmarkStart w:id="58" w:name="_Hlk30015665"/>
      <w:bookmarkStart w:id="59" w:name="_Hlk29719674"/>
      <w:bookmarkStart w:id="60" w:name="_Hlk29719547"/>
      <w:bookmarkStart w:id="61" w:name="_Hlk27080461"/>
      <w:bookmarkEnd w:id="43"/>
      <w:bookmarkEnd w:id="44"/>
      <w:bookmarkEnd w:id="45"/>
      <w:bookmarkEnd w:id="46"/>
      <w:bookmarkEnd w:id="47"/>
      <w:bookmarkEnd w:id="48"/>
      <w:bookmarkEnd w:id="49"/>
      <w:bookmarkEnd w:id="50"/>
      <w:bookmarkEnd w:id="5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E17337">
        <w:rPr>
          <w:rStyle w:val="a3"/>
          <w:rFonts w:ascii="HG丸ｺﾞｼｯｸM-PRO" w:eastAsia="HG丸ｺﾞｼｯｸM-PRO" w:hAnsi="HG丸ｺﾞｼｯｸM-PRO" w:hint="eastAsia"/>
          <w:b/>
          <w:bCs/>
          <w:color w:val="auto"/>
          <w:u w:val="none"/>
        </w:rPr>
        <w:t>食品中の放射性物質の検査結果について（１２４１報）</w:t>
      </w:r>
      <w:r>
        <w:rPr>
          <w:rStyle w:val="a3"/>
          <w:rFonts w:ascii="HG丸ｺﾞｼｯｸM-PRO" w:eastAsia="HG丸ｺﾞｼｯｸM-PRO" w:hAnsi="HG丸ｺﾞｼｯｸM-PRO" w:hint="eastAsia"/>
          <w:b/>
          <w:bCs/>
          <w:color w:val="auto"/>
          <w:u w:val="none"/>
        </w:rPr>
        <w:t xml:space="preserve">　2021/6/23</w:t>
      </w:r>
    </w:p>
    <w:p w14:paraId="77AE53D3" w14:textId="77777777" w:rsidR="00E17337" w:rsidRPr="00E17337" w:rsidRDefault="00E17337" w:rsidP="00E17337">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E17337">
        <w:rPr>
          <w:rStyle w:val="a3"/>
          <w:rFonts w:ascii="HG丸ｺﾞｼｯｸM-PRO" w:eastAsia="HG丸ｺﾞｼｯｸM-PRO" w:hAnsi="HG丸ｺﾞｼｯｸM-PRO" w:hint="eastAsia"/>
          <w:b/>
          <w:bCs/>
          <w:color w:val="auto"/>
          <w:u w:val="none"/>
        </w:rPr>
        <w:t>１　自治体の検査結果</w:t>
      </w:r>
    </w:p>
    <w:p w14:paraId="5B177441" w14:textId="77777777" w:rsidR="00E17337" w:rsidRPr="00E17337" w:rsidRDefault="00E17337" w:rsidP="00E17337">
      <w:pPr>
        <w:spacing w:after="0" w:line="0" w:lineRule="atLeast"/>
        <w:ind w:left="221" w:hangingChars="100" w:hanging="221"/>
        <w:rPr>
          <w:rStyle w:val="a3"/>
          <w:rFonts w:ascii="HG丸ｺﾞｼｯｸM-PRO" w:eastAsia="HG丸ｺﾞｼｯｸM-PRO" w:hAnsi="HG丸ｺﾞｼｯｸM-PRO"/>
          <w:b/>
          <w:bCs/>
          <w:color w:val="auto"/>
          <w:u w:val="none"/>
        </w:rPr>
      </w:pPr>
      <w:r w:rsidRPr="00E17337">
        <w:rPr>
          <w:rStyle w:val="a3"/>
          <w:rFonts w:ascii="HG丸ｺﾞｼｯｸM-PRO" w:eastAsia="HG丸ｺﾞｼｯｸM-PRO" w:hAnsi="HG丸ｺﾞｼｯｸM-PRO"/>
          <w:b/>
          <w:bCs/>
          <w:color w:val="auto"/>
          <w:u w:val="none"/>
        </w:rPr>
        <w:t xml:space="preserve">  </w:t>
      </w:r>
      <w:r w:rsidRPr="00E17337">
        <w:rPr>
          <w:rStyle w:val="a3"/>
          <w:rFonts w:ascii="HG丸ｺﾞｼｯｸM-PRO" w:eastAsia="HG丸ｺﾞｼｯｸM-PRO" w:hAnsi="HG丸ｺﾞｼｯｸM-PRO" w:hint="eastAsia"/>
          <w:b/>
          <w:bCs/>
          <w:color w:val="auto"/>
          <w:u w:val="none"/>
        </w:rPr>
        <w:t>※</w:t>
      </w:r>
      <w:r w:rsidRPr="00E17337">
        <w:rPr>
          <w:rStyle w:val="a3"/>
          <w:rFonts w:ascii="HG丸ｺﾞｼｯｸM-PRO" w:eastAsia="HG丸ｺﾞｼｯｸM-PRO" w:hAnsi="HG丸ｺﾞｼｯｸM-PRO"/>
          <w:b/>
          <w:bCs/>
          <w:color w:val="auto"/>
          <w:u w:val="none"/>
        </w:rPr>
        <w:t xml:space="preserve"> </w:t>
      </w:r>
      <w:r w:rsidRPr="00E17337">
        <w:rPr>
          <w:rStyle w:val="a3"/>
          <w:rFonts w:ascii="HG丸ｺﾞｼｯｸM-PRO" w:eastAsia="HG丸ｺﾞｼｯｸM-PRO" w:hAnsi="HG丸ｺﾞｼｯｸM-PRO" w:hint="eastAsia"/>
          <w:b/>
          <w:bCs/>
          <w:color w:val="auto"/>
          <w:u w:val="none"/>
        </w:rPr>
        <w:t>基準値超過</w:t>
      </w:r>
      <w:r w:rsidRPr="00E17337">
        <w:rPr>
          <w:rStyle w:val="a3"/>
          <w:rFonts w:ascii="HG丸ｺﾞｼｯｸM-PRO" w:eastAsia="HG丸ｺﾞｼｯｸM-PRO" w:hAnsi="HG丸ｺﾞｼｯｸM-PRO"/>
          <w:b/>
          <w:bCs/>
          <w:color w:val="auto"/>
          <w:u w:val="none"/>
        </w:rPr>
        <w:t xml:space="preserve">   </w:t>
      </w:r>
      <w:r w:rsidRPr="00E17337">
        <w:rPr>
          <w:rStyle w:val="a3"/>
          <w:rFonts w:ascii="HG丸ｺﾞｼｯｸM-PRO" w:eastAsia="HG丸ｺﾞｼｯｸM-PRO" w:hAnsi="HG丸ｺﾞｼｯｸM-PRO" w:hint="eastAsia"/>
          <w:b/>
          <w:bCs/>
          <w:color w:val="auto"/>
          <w:u w:val="none"/>
        </w:rPr>
        <w:t>２件</w:t>
      </w:r>
    </w:p>
    <w:p w14:paraId="7C68590A" w14:textId="597E637D" w:rsidR="00E17337" w:rsidRPr="00E17337" w:rsidRDefault="00E17337" w:rsidP="00E17337">
      <w:pPr>
        <w:spacing w:after="0" w:line="0" w:lineRule="atLeast"/>
        <w:ind w:leftChars="100" w:left="220" w:firstLineChars="100" w:firstLine="221"/>
        <w:rPr>
          <w:rStyle w:val="a3"/>
          <w:rFonts w:ascii="HG丸ｺﾞｼｯｸM-PRO" w:eastAsia="HG丸ｺﾞｼｯｸM-PRO" w:hAnsi="HG丸ｺﾞｼｯｸM-PRO"/>
          <w:b/>
          <w:bCs/>
          <w:color w:val="auto"/>
          <w:u w:val="none"/>
        </w:rPr>
      </w:pPr>
      <w:r w:rsidRPr="00E17337">
        <w:rPr>
          <w:rStyle w:val="a3"/>
          <w:rFonts w:ascii="HG丸ｺﾞｼｯｸM-PRO" w:eastAsia="HG丸ｺﾞｼｯｸM-PRO" w:hAnsi="HG丸ｺﾞｼｯｸM-PRO"/>
          <w:b/>
          <w:bCs/>
          <w:color w:val="auto"/>
          <w:u w:val="none"/>
        </w:rPr>
        <w:t xml:space="preserve">No. </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1</w:t>
      </w:r>
      <w:r>
        <w:rPr>
          <w:rStyle w:val="a3"/>
          <w:rFonts w:ascii="HG丸ｺﾞｼｯｸM-PRO" w:eastAsia="HG丸ｺﾞｼｯｸM-PRO" w:hAnsi="HG丸ｺﾞｼｯｸM-PRO" w:hint="eastAsia"/>
          <w:b/>
          <w:bCs/>
          <w:color w:val="auto"/>
          <w:u w:val="none"/>
        </w:rPr>
        <w:t xml:space="preserve">　　</w:t>
      </w:r>
      <w:r w:rsidRPr="00E17337">
        <w:rPr>
          <w:rStyle w:val="a3"/>
          <w:rFonts w:ascii="HG丸ｺﾞｼｯｸM-PRO" w:eastAsia="HG丸ｺﾞｼｯｸM-PRO" w:hAnsi="HG丸ｺﾞｼｯｸM-PRO" w:hint="eastAsia"/>
          <w:b/>
          <w:bCs/>
          <w:color w:val="auto"/>
          <w:u w:val="none"/>
        </w:rPr>
        <w:t>長野県産</w:t>
      </w:r>
      <w:r>
        <w:rPr>
          <w:rStyle w:val="a3"/>
          <w:rFonts w:ascii="HG丸ｺﾞｼｯｸM-PRO" w:eastAsia="HG丸ｺﾞｼｯｸM-PRO" w:hAnsi="HG丸ｺﾞｼｯｸM-PRO" w:hint="eastAsia"/>
          <w:b/>
          <w:bCs/>
          <w:color w:val="auto"/>
          <w:u w:val="none"/>
        </w:rPr>
        <w:t xml:space="preserve">　 </w:t>
      </w:r>
      <w:r w:rsidRPr="00E17337">
        <w:rPr>
          <w:rStyle w:val="a3"/>
          <w:rFonts w:ascii="HG丸ｺﾞｼｯｸM-PRO" w:eastAsia="HG丸ｺﾞｼｯｸM-PRO" w:hAnsi="HG丸ｺﾞｼｯｸM-PRO" w:hint="eastAsia"/>
          <w:b/>
          <w:bCs/>
          <w:color w:val="auto"/>
          <w:u w:val="none"/>
        </w:rPr>
        <w:t>コシアブラ</w:t>
      </w:r>
      <w:r w:rsidRPr="00E17337">
        <w:rPr>
          <w:rStyle w:val="a3"/>
          <w:rFonts w:ascii="HG丸ｺﾞｼｯｸM-PRO" w:eastAsia="HG丸ｺﾞｼｯｸM-PRO" w:hAnsi="HG丸ｺﾞｼｯｸM-PRO"/>
          <w:b/>
          <w:bCs/>
          <w:color w:val="auto"/>
          <w:u w:val="none"/>
        </w:rPr>
        <w:t xml:space="preserve"> </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r w:rsidRPr="00E17337">
        <w:rPr>
          <w:rStyle w:val="a3"/>
          <w:rFonts w:ascii="HG丸ｺﾞｼｯｸM-PRO" w:eastAsia="HG丸ｺﾞｼｯｸM-PRO" w:hAnsi="HG丸ｺﾞｼｯｸM-PRO" w:hint="eastAsia"/>
          <w:b/>
          <w:bCs/>
          <w:color w:val="auto"/>
          <w:u w:val="none"/>
        </w:rPr>
        <w:t>（</w:t>
      </w:r>
      <w:r w:rsidRPr="00E17337">
        <w:rPr>
          <w:rStyle w:val="a3"/>
          <w:rFonts w:ascii="HG丸ｺﾞｼｯｸM-PRO" w:eastAsia="HG丸ｺﾞｼｯｸM-PRO" w:hAnsi="HG丸ｺﾞｼｯｸM-PRO"/>
          <w:b/>
          <w:bCs/>
          <w:color w:val="auto"/>
          <w:u w:val="none"/>
        </w:rPr>
        <w:t>Cs</w:t>
      </w:r>
      <w:r w:rsidRPr="00E17337">
        <w:rPr>
          <w:rStyle w:val="a3"/>
          <w:rFonts w:ascii="HG丸ｺﾞｼｯｸM-PRO" w:eastAsia="HG丸ｺﾞｼｯｸM-PRO" w:hAnsi="HG丸ｺﾞｼｯｸM-PRO" w:hint="eastAsia"/>
          <w:b/>
          <w:bCs/>
          <w:color w:val="auto"/>
          <w:u w:val="none"/>
        </w:rPr>
        <w:t>：</w:t>
      </w:r>
      <w:r w:rsidRPr="00E17337">
        <w:rPr>
          <w:rStyle w:val="a3"/>
          <w:rFonts w:ascii="HG丸ｺﾞｼｯｸM-PRO" w:eastAsia="HG丸ｺﾞｼｯｸM-PRO" w:hAnsi="HG丸ｺﾞｼｯｸM-PRO"/>
          <w:b/>
          <w:bCs/>
          <w:color w:val="auto"/>
          <w:u w:val="none"/>
        </w:rPr>
        <w:t xml:space="preserve">180 </w:t>
      </w:r>
      <w:proofErr w:type="spellStart"/>
      <w:r w:rsidRPr="00E17337">
        <w:rPr>
          <w:rStyle w:val="a3"/>
          <w:rFonts w:ascii="HG丸ｺﾞｼｯｸM-PRO" w:eastAsia="HG丸ｺﾞｼｯｸM-PRO" w:hAnsi="HG丸ｺﾞｼｯｸM-PRO"/>
          <w:b/>
          <w:bCs/>
          <w:color w:val="auto"/>
          <w:u w:val="none"/>
        </w:rPr>
        <w:t>Bq</w:t>
      </w:r>
      <w:proofErr w:type="spellEnd"/>
      <w:r w:rsidRPr="00E17337">
        <w:rPr>
          <w:rStyle w:val="a3"/>
          <w:rFonts w:ascii="HG丸ｺﾞｼｯｸM-PRO" w:eastAsia="HG丸ｺﾞｼｯｸM-PRO" w:hAnsi="HG丸ｺﾞｼｯｸM-PRO"/>
          <w:b/>
          <w:bCs/>
          <w:color w:val="auto"/>
          <w:u w:val="none"/>
        </w:rPr>
        <w:t>/kg</w:t>
      </w:r>
      <w:r w:rsidRPr="00E1733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軽井沢町</w:t>
      </w:r>
    </w:p>
    <w:p w14:paraId="593A5865" w14:textId="4AAC2CF3" w:rsidR="00E17337" w:rsidRDefault="00E17337" w:rsidP="00E17337">
      <w:pPr>
        <w:spacing w:after="0" w:line="0" w:lineRule="atLeast"/>
        <w:ind w:leftChars="100" w:left="220" w:firstLineChars="100" w:firstLine="221"/>
        <w:rPr>
          <w:rStyle w:val="a3"/>
          <w:rFonts w:ascii="HG丸ｺﾞｼｯｸM-PRO" w:eastAsia="HG丸ｺﾞｼｯｸM-PRO" w:hAnsi="HG丸ｺﾞｼｯｸM-PRO"/>
          <w:b/>
          <w:bCs/>
          <w:color w:val="auto"/>
          <w:u w:val="none"/>
        </w:rPr>
      </w:pPr>
      <w:r w:rsidRPr="00E17337">
        <w:rPr>
          <w:rStyle w:val="a3"/>
          <w:rFonts w:ascii="HG丸ｺﾞｼｯｸM-PRO" w:eastAsia="HG丸ｺﾞｼｯｸM-PRO" w:hAnsi="HG丸ｺﾞｼｯｸM-PRO"/>
          <w:b/>
          <w:bCs/>
          <w:color w:val="auto"/>
          <w:u w:val="none"/>
        </w:rPr>
        <w:t xml:space="preserve">No. </w:t>
      </w:r>
      <w:r>
        <w:rPr>
          <w:rStyle w:val="a3"/>
          <w:rFonts w:ascii="HG丸ｺﾞｼｯｸM-PRO" w:eastAsia="HG丸ｺﾞｼｯｸM-PRO" w:hAnsi="HG丸ｺﾞｼｯｸM-PRO" w:hint="eastAsia"/>
          <w:b/>
          <w:bCs/>
          <w:color w:val="auto"/>
          <w:u w:val="none"/>
        </w:rPr>
        <w:t xml:space="preserve">　</w:t>
      </w:r>
      <w:r w:rsidRPr="00E17337">
        <w:rPr>
          <w:rStyle w:val="a3"/>
          <w:rFonts w:ascii="HG丸ｺﾞｼｯｸM-PRO" w:eastAsia="HG丸ｺﾞｼｯｸM-PRO" w:hAnsi="HG丸ｺﾞｼｯｸM-PRO"/>
          <w:b/>
          <w:bCs/>
          <w:color w:val="auto"/>
          <w:u w:val="none"/>
        </w:rPr>
        <w:t>1</w:t>
      </w:r>
      <w:r>
        <w:rPr>
          <w:rStyle w:val="a3"/>
          <w:rFonts w:ascii="HG丸ｺﾞｼｯｸM-PRO" w:eastAsia="HG丸ｺﾞｼｯｸM-PRO" w:hAnsi="HG丸ｺﾞｼｯｸM-PRO" w:hint="eastAsia"/>
          <w:b/>
          <w:bCs/>
          <w:color w:val="auto"/>
          <w:u w:val="none"/>
        </w:rPr>
        <w:t xml:space="preserve">2　 </w:t>
      </w:r>
      <w:r w:rsidRPr="00E17337">
        <w:rPr>
          <w:rStyle w:val="a3"/>
          <w:rFonts w:ascii="HG丸ｺﾞｼｯｸM-PRO" w:eastAsia="HG丸ｺﾞｼｯｸM-PRO" w:hAnsi="HG丸ｺﾞｼｯｸM-PRO" w:hint="eastAsia"/>
          <w:b/>
          <w:bCs/>
          <w:color w:val="auto"/>
          <w:u w:val="none"/>
        </w:rPr>
        <w:t>群馬県産</w:t>
      </w:r>
      <w:r w:rsidRPr="00E17337">
        <w:rPr>
          <w:rStyle w:val="a3"/>
          <w:rFonts w:ascii="HG丸ｺﾞｼｯｸM-PRO" w:eastAsia="HG丸ｺﾞｼｯｸM-PRO" w:hAnsi="HG丸ｺﾞｼｯｸM-PRO"/>
          <w:b/>
          <w:bCs/>
          <w:color w:val="auto"/>
          <w:u w:val="none"/>
        </w:rPr>
        <w:t xml:space="preserve"> </w:t>
      </w:r>
      <w:r w:rsidRPr="00E17337">
        <w:rPr>
          <w:rStyle w:val="a3"/>
          <w:rFonts w:ascii="HG丸ｺﾞｼｯｸM-PRO" w:eastAsia="HG丸ｺﾞｼｯｸM-PRO" w:hAnsi="HG丸ｺﾞｼｯｸM-PRO" w:hint="eastAsia"/>
          <w:b/>
          <w:bCs/>
          <w:color w:val="auto"/>
          <w:u w:val="none"/>
        </w:rPr>
        <w:t xml:space="preserve">　ワラビ</w:t>
      </w:r>
      <w:r>
        <w:rPr>
          <w:rStyle w:val="a3"/>
          <w:rFonts w:ascii="HG丸ｺﾞｼｯｸM-PRO" w:eastAsia="HG丸ｺﾞｼｯｸM-PRO" w:hAnsi="HG丸ｺﾞｼｯｸM-PRO" w:hint="eastAsia"/>
          <w:b/>
          <w:bCs/>
          <w:color w:val="auto"/>
          <w:u w:val="none"/>
        </w:rPr>
        <w:t xml:space="preserve">　　　</w:t>
      </w:r>
      <w:r w:rsidRPr="00E17337">
        <w:rPr>
          <w:rStyle w:val="a3"/>
          <w:rFonts w:ascii="HG丸ｺﾞｼｯｸM-PRO" w:eastAsia="HG丸ｺﾞｼｯｸM-PRO" w:hAnsi="HG丸ｺﾞｼｯｸM-PRO" w:hint="eastAsia"/>
          <w:b/>
          <w:bCs/>
          <w:color w:val="auto"/>
          <w:u w:val="none"/>
        </w:rPr>
        <w:t>（</w:t>
      </w:r>
      <w:r w:rsidRPr="00E17337">
        <w:rPr>
          <w:rStyle w:val="a3"/>
          <w:rFonts w:ascii="HG丸ｺﾞｼｯｸM-PRO" w:eastAsia="HG丸ｺﾞｼｯｸM-PRO" w:hAnsi="HG丸ｺﾞｼｯｸM-PRO"/>
          <w:b/>
          <w:bCs/>
          <w:color w:val="auto"/>
          <w:u w:val="none"/>
        </w:rPr>
        <w:t>Cs</w:t>
      </w:r>
      <w:r w:rsidRPr="00E17337">
        <w:rPr>
          <w:rStyle w:val="a3"/>
          <w:rFonts w:ascii="HG丸ｺﾞｼｯｸM-PRO" w:eastAsia="HG丸ｺﾞｼｯｸM-PRO" w:hAnsi="HG丸ｺﾞｼｯｸM-PRO" w:hint="eastAsia"/>
          <w:b/>
          <w:bCs/>
          <w:color w:val="auto"/>
          <w:u w:val="none"/>
        </w:rPr>
        <w:t>：</w:t>
      </w:r>
      <w:r w:rsidRPr="00E17337">
        <w:rPr>
          <w:rStyle w:val="a3"/>
          <w:rFonts w:ascii="HG丸ｺﾞｼｯｸM-PRO" w:eastAsia="HG丸ｺﾞｼｯｸM-PRO" w:hAnsi="HG丸ｺﾞｼｯｸM-PRO"/>
          <w:b/>
          <w:bCs/>
          <w:color w:val="auto"/>
          <w:u w:val="none"/>
        </w:rPr>
        <w:t xml:space="preserve">120 </w:t>
      </w:r>
      <w:proofErr w:type="spellStart"/>
      <w:r w:rsidRPr="00E17337">
        <w:rPr>
          <w:rStyle w:val="a3"/>
          <w:rFonts w:ascii="HG丸ｺﾞｼｯｸM-PRO" w:eastAsia="HG丸ｺﾞｼｯｸM-PRO" w:hAnsi="HG丸ｺﾞｼｯｸM-PRO"/>
          <w:b/>
          <w:bCs/>
          <w:color w:val="auto"/>
          <w:u w:val="none"/>
        </w:rPr>
        <w:t>Bq</w:t>
      </w:r>
      <w:proofErr w:type="spellEnd"/>
      <w:r w:rsidRPr="00E17337">
        <w:rPr>
          <w:rStyle w:val="a3"/>
          <w:rFonts w:ascii="HG丸ｺﾞｼｯｸM-PRO" w:eastAsia="HG丸ｺﾞｼｯｸM-PRO" w:hAnsi="HG丸ｺﾞｼｯｸM-PRO"/>
          <w:b/>
          <w:bCs/>
          <w:color w:val="auto"/>
          <w:u w:val="none"/>
        </w:rPr>
        <w:t>/kg</w:t>
      </w:r>
      <w:r>
        <w:rPr>
          <w:rStyle w:val="a3"/>
          <w:rFonts w:ascii="HG丸ｺﾞｼｯｸM-PRO" w:eastAsia="HG丸ｺﾞｼｯｸM-PRO" w:hAnsi="HG丸ｺﾞｼｯｸM-PRO" w:hint="eastAsia"/>
          <w:b/>
          <w:bCs/>
          <w:color w:val="auto"/>
          <w:u w:val="none"/>
        </w:rPr>
        <w:t>）　沼田市</w:t>
      </w:r>
    </w:p>
    <w:p w14:paraId="4A455266" w14:textId="6E394D1C" w:rsidR="00E17337" w:rsidRPr="00E17337" w:rsidRDefault="00E17337" w:rsidP="00E17337">
      <w:pPr>
        <w:spacing w:after="12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5" w:history="1">
        <w:r w:rsidRPr="00E17337">
          <w:rPr>
            <w:rStyle w:val="a3"/>
            <w:rFonts w:ascii="Times New Roman" w:eastAsia="HG丸ｺﾞｼｯｸM-PRO" w:hAnsi="Times New Roman" w:cs="Times New Roman"/>
            <w:sz w:val="21"/>
            <w:szCs w:val="21"/>
          </w:rPr>
          <w:t>https://www.mhlw.go.jp/stf/newpage_19135.html</w:t>
        </w:r>
      </w:hyperlink>
    </w:p>
    <w:p w14:paraId="08A765B5" w14:textId="0ADCB2B7" w:rsidR="001229EA" w:rsidRDefault="001229EA" w:rsidP="004B3055">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w:t>
      </w:r>
      <w:r w:rsidRPr="00DD375A">
        <w:rPr>
          <w:rStyle w:val="a3"/>
          <w:rFonts w:ascii="HG丸ｺﾞｼｯｸM-PRO" w:eastAsia="HG丸ｺﾞｼｯｸM-PRO" w:hAnsi="HG丸ｺﾞｼｯｸM-PRO" w:hint="eastAsia"/>
          <w:b/>
          <w:bCs/>
          <w:color w:val="auto"/>
          <w:u w:val="none"/>
        </w:rPr>
        <w:t>食品</w:t>
      </w:r>
      <w:r w:rsidRPr="001229EA">
        <w:rPr>
          <w:rStyle w:val="a3"/>
          <w:rFonts w:ascii="HG丸ｺﾞｼｯｸM-PRO" w:eastAsia="HG丸ｺﾞｼｯｸM-PRO" w:hAnsi="HG丸ｺﾞｼｯｸM-PRO" w:hint="eastAsia"/>
          <w:b/>
          <w:bCs/>
          <w:color w:val="auto"/>
          <w:u w:val="none"/>
        </w:rPr>
        <w:t>中の放射性物質の検査結果について（１２４０報）</w:t>
      </w:r>
      <w:r>
        <w:rPr>
          <w:rStyle w:val="a3"/>
          <w:rFonts w:ascii="HG丸ｺﾞｼｯｸM-PRO" w:eastAsia="HG丸ｺﾞｼｯｸM-PRO" w:hAnsi="HG丸ｺﾞｼｯｸM-PRO" w:hint="eastAsia"/>
          <w:b/>
          <w:bCs/>
          <w:color w:val="auto"/>
          <w:u w:val="none"/>
        </w:rPr>
        <w:t xml:space="preserve">　2021/6/16</w:t>
      </w:r>
    </w:p>
    <w:p w14:paraId="5BAF81D5" w14:textId="6F281529" w:rsidR="001229EA" w:rsidRPr="001229EA" w:rsidRDefault="001229EA" w:rsidP="001229EA">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hint="eastAsia"/>
          <w:b/>
          <w:bCs/>
          <w:color w:val="auto"/>
          <w:u w:val="none"/>
        </w:rPr>
        <w:t>１　自治体の検査結果</w:t>
      </w:r>
    </w:p>
    <w:p w14:paraId="7714AFDA" w14:textId="77777777" w:rsidR="001229EA" w:rsidRPr="001229EA" w:rsidRDefault="001229EA" w:rsidP="001229EA">
      <w:pPr>
        <w:spacing w:after="0" w:line="0" w:lineRule="atLeast"/>
        <w:ind w:left="221" w:hangingChars="100" w:hanging="221"/>
        <w:rPr>
          <w:rStyle w:val="a3"/>
          <w:rFonts w:ascii="HG丸ｺﾞｼｯｸM-PRO" w:eastAsia="HG丸ｺﾞｼｯｸM-PRO" w:hAnsi="HG丸ｺﾞｼｯｸM-PRO"/>
          <w:b/>
          <w:bCs/>
          <w:color w:val="auto"/>
          <w:u w:val="none"/>
        </w:rPr>
      </w:pP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基準値超過</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７件</w:t>
      </w:r>
    </w:p>
    <w:p w14:paraId="7ECD4371" w14:textId="3795D5A8" w:rsidR="001229EA" w:rsidRPr="001229EA" w:rsidRDefault="001229EA" w:rsidP="001229EA">
      <w:pPr>
        <w:spacing w:after="0" w:line="0" w:lineRule="atLeast"/>
        <w:ind w:leftChars="100" w:left="220"/>
        <w:rPr>
          <w:rStyle w:val="a3"/>
          <w:rFonts w:ascii="HG丸ｺﾞｼｯｸM-PRO" w:eastAsia="HG丸ｺﾞｼｯｸM-PRO" w:hAnsi="HG丸ｺﾞｼｯｸM-PRO"/>
          <w:b/>
          <w:bCs/>
          <w:color w:val="auto"/>
          <w:u w:val="none"/>
        </w:rPr>
      </w:pPr>
      <w:r w:rsidRPr="001229EA">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b/>
          <w:bCs/>
          <w:color w:val="auto"/>
          <w:u w:val="none"/>
        </w:rPr>
        <w:t>No.  68</w:t>
      </w:r>
      <w:r w:rsidRPr="001229EA">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 xml:space="preserve">長野県産　</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コシアブラ</w:t>
      </w:r>
      <w:r>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hint="eastAsia"/>
          <w:b/>
          <w:bCs/>
          <w:color w:val="auto"/>
          <w:u w:val="none"/>
        </w:rPr>
        <w:t>（</w:t>
      </w:r>
      <w:r w:rsidRPr="001229EA">
        <w:rPr>
          <w:rStyle w:val="a3"/>
          <w:rFonts w:ascii="HG丸ｺﾞｼｯｸM-PRO" w:eastAsia="HG丸ｺﾞｼｯｸM-PRO" w:hAnsi="HG丸ｺﾞｼｯｸM-PRO"/>
          <w:b/>
          <w:bCs/>
          <w:color w:val="auto"/>
          <w:u w:val="none"/>
        </w:rPr>
        <w:t>Cs</w:t>
      </w:r>
      <w:r w:rsidRPr="001229EA">
        <w:rPr>
          <w:rStyle w:val="a3"/>
          <w:rFonts w:ascii="HG丸ｺﾞｼｯｸM-PRO" w:eastAsia="HG丸ｺﾞｼｯｸM-PRO" w:hAnsi="HG丸ｺﾞｼｯｸM-PRO" w:hint="eastAsia"/>
          <w:b/>
          <w:bCs/>
          <w:color w:val="auto"/>
          <w:u w:val="none"/>
        </w:rPr>
        <w:t>：</w:t>
      </w:r>
      <w:r w:rsidRPr="001229EA">
        <w:rPr>
          <w:rStyle w:val="a3"/>
          <w:rFonts w:ascii="HG丸ｺﾞｼｯｸM-PRO" w:eastAsia="HG丸ｺﾞｼｯｸM-PRO" w:hAnsi="HG丸ｺﾞｼｯｸM-PRO"/>
          <w:b/>
          <w:bCs/>
          <w:color w:val="auto"/>
          <w:u w:val="none"/>
        </w:rPr>
        <w:t xml:space="preserve">140 </w:t>
      </w:r>
      <w:proofErr w:type="spellStart"/>
      <w:r w:rsidRPr="001229EA">
        <w:rPr>
          <w:rStyle w:val="a3"/>
          <w:rFonts w:ascii="HG丸ｺﾞｼｯｸM-PRO" w:eastAsia="HG丸ｺﾞｼｯｸM-PRO" w:hAnsi="HG丸ｺﾞｼｯｸM-PRO"/>
          <w:b/>
          <w:bCs/>
          <w:color w:val="auto"/>
          <w:u w:val="none"/>
        </w:rPr>
        <w:t>Bq</w:t>
      </w:r>
      <w:proofErr w:type="spellEnd"/>
      <w:r w:rsidRPr="001229EA">
        <w:rPr>
          <w:rStyle w:val="a3"/>
          <w:rFonts w:ascii="HG丸ｺﾞｼｯｸM-PRO" w:eastAsia="HG丸ｺﾞｼｯｸM-PRO" w:hAnsi="HG丸ｺﾞｼｯｸM-PRO"/>
          <w:b/>
          <w:bCs/>
          <w:color w:val="auto"/>
          <w:u w:val="none"/>
        </w:rPr>
        <w:t>/kg</w:t>
      </w:r>
      <w:r w:rsidRPr="001229EA">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御代田町</w:t>
      </w:r>
    </w:p>
    <w:p w14:paraId="23A13DDD" w14:textId="11BC902E" w:rsidR="001229EA" w:rsidRPr="001229EA" w:rsidRDefault="001229EA" w:rsidP="001229EA">
      <w:pPr>
        <w:spacing w:after="0" w:line="0" w:lineRule="atLeast"/>
        <w:ind w:left="221" w:hangingChars="100" w:hanging="221"/>
        <w:rPr>
          <w:rStyle w:val="a3"/>
          <w:rFonts w:ascii="HG丸ｺﾞｼｯｸM-PRO" w:eastAsia="HG丸ｺﾞｼｯｸM-PRO" w:hAnsi="HG丸ｺﾞｼｯｸM-PRO"/>
          <w:b/>
          <w:bCs/>
          <w:color w:val="auto"/>
          <w:u w:val="none"/>
        </w:rPr>
      </w:pPr>
      <w:r w:rsidRPr="001229EA">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b/>
          <w:bCs/>
          <w:color w:val="auto"/>
          <w:u w:val="none"/>
        </w:rPr>
        <w:t xml:space="preserve">No. 133 </w:t>
      </w:r>
      <w:r w:rsidRPr="001229EA">
        <w:rPr>
          <w:rStyle w:val="a3"/>
          <w:rFonts w:ascii="HG丸ｺﾞｼｯｸM-PRO" w:eastAsia="HG丸ｺﾞｼｯｸM-PRO" w:hAnsi="HG丸ｺﾞｼｯｸM-PRO" w:hint="eastAsia"/>
          <w:b/>
          <w:bCs/>
          <w:color w:val="auto"/>
          <w:u w:val="none"/>
        </w:rPr>
        <w:t xml:space="preserve">　宮城県産</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 xml:space="preserve">　コシアブラ　</w:t>
      </w:r>
      <w:r>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hint="eastAsia"/>
          <w:b/>
          <w:bCs/>
          <w:color w:val="auto"/>
          <w:u w:val="none"/>
        </w:rPr>
        <w:t>（</w:t>
      </w:r>
      <w:r w:rsidRPr="001229EA">
        <w:rPr>
          <w:rStyle w:val="a3"/>
          <w:rFonts w:ascii="HG丸ｺﾞｼｯｸM-PRO" w:eastAsia="HG丸ｺﾞｼｯｸM-PRO" w:hAnsi="HG丸ｺﾞｼｯｸM-PRO"/>
          <w:b/>
          <w:bCs/>
          <w:color w:val="auto"/>
          <w:u w:val="none"/>
        </w:rPr>
        <w:t>Cs</w:t>
      </w:r>
      <w:r w:rsidRPr="001229EA">
        <w:rPr>
          <w:rStyle w:val="a3"/>
          <w:rFonts w:ascii="HG丸ｺﾞｼｯｸM-PRO" w:eastAsia="HG丸ｺﾞｼｯｸM-PRO" w:hAnsi="HG丸ｺﾞｼｯｸM-PRO" w:hint="eastAsia"/>
          <w:b/>
          <w:bCs/>
          <w:color w:val="auto"/>
          <w:u w:val="none"/>
        </w:rPr>
        <w:t>：</w:t>
      </w:r>
      <w:r w:rsidRPr="001229EA">
        <w:rPr>
          <w:rStyle w:val="a3"/>
          <w:rFonts w:ascii="HG丸ｺﾞｼｯｸM-PRO" w:eastAsia="HG丸ｺﾞｼｯｸM-PRO" w:hAnsi="HG丸ｺﾞｼｯｸM-PRO"/>
          <w:b/>
          <w:bCs/>
          <w:color w:val="auto"/>
          <w:u w:val="none"/>
        </w:rPr>
        <w:t xml:space="preserve">260 </w:t>
      </w:r>
      <w:proofErr w:type="spellStart"/>
      <w:r w:rsidRPr="001229EA">
        <w:rPr>
          <w:rStyle w:val="a3"/>
          <w:rFonts w:ascii="HG丸ｺﾞｼｯｸM-PRO" w:eastAsia="HG丸ｺﾞｼｯｸM-PRO" w:hAnsi="HG丸ｺﾞｼｯｸM-PRO"/>
          <w:b/>
          <w:bCs/>
          <w:color w:val="auto"/>
          <w:u w:val="none"/>
        </w:rPr>
        <w:t>Bq</w:t>
      </w:r>
      <w:proofErr w:type="spellEnd"/>
      <w:r w:rsidRPr="001229EA">
        <w:rPr>
          <w:rStyle w:val="a3"/>
          <w:rFonts w:ascii="HG丸ｺﾞｼｯｸM-PRO" w:eastAsia="HG丸ｺﾞｼｯｸM-PRO" w:hAnsi="HG丸ｺﾞｼｯｸM-PRO"/>
          <w:b/>
          <w:bCs/>
          <w:color w:val="auto"/>
          <w:u w:val="none"/>
        </w:rPr>
        <w:t>/kg</w:t>
      </w:r>
      <w:r w:rsidRPr="001229EA">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r>
        <w:rPr>
          <w:rStyle w:val="a3"/>
          <w:rFonts w:ascii="HG丸ｺﾞｼｯｸM-PRO" w:eastAsia="HG丸ｺﾞｼｯｸM-PRO" w:hAnsi="HG丸ｺﾞｼｯｸM-PRO" w:hint="eastAsia"/>
          <w:b/>
          <w:bCs/>
          <w:color w:val="auto"/>
          <w:u w:val="none"/>
        </w:rPr>
        <w:t>七ケ宿町</w:t>
      </w:r>
    </w:p>
    <w:p w14:paraId="7BCF0BD7" w14:textId="1B035DC1" w:rsidR="001229EA" w:rsidRPr="001229EA" w:rsidRDefault="001229EA" w:rsidP="001229EA">
      <w:pPr>
        <w:spacing w:after="0" w:line="0" w:lineRule="atLeast"/>
        <w:ind w:left="221" w:hangingChars="100" w:hanging="221"/>
        <w:rPr>
          <w:rStyle w:val="a3"/>
          <w:rFonts w:ascii="HG丸ｺﾞｼｯｸM-PRO" w:eastAsia="HG丸ｺﾞｼｯｸM-PRO" w:hAnsi="HG丸ｺﾞｼｯｸM-PRO"/>
          <w:b/>
          <w:bCs/>
          <w:color w:val="auto"/>
          <w:u w:val="none"/>
        </w:rPr>
      </w:pPr>
      <w:r w:rsidRPr="001229EA">
        <w:rPr>
          <w:rStyle w:val="a3"/>
          <w:rFonts w:ascii="HG丸ｺﾞｼｯｸM-PRO" w:eastAsia="HG丸ｺﾞｼｯｸM-PRO" w:hAnsi="HG丸ｺﾞｼｯｸM-PRO" w:hint="eastAsia"/>
          <w:b/>
          <w:bCs/>
          <w:color w:val="auto"/>
          <w:u w:val="none"/>
        </w:rPr>
        <w:lastRenderedPageBreak/>
        <w:t xml:space="preserve">　</w:t>
      </w:r>
      <w:r>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b/>
          <w:bCs/>
          <w:color w:val="auto"/>
          <w:u w:val="none"/>
        </w:rPr>
        <w:t xml:space="preserve">No. 155 </w:t>
      </w:r>
      <w:r w:rsidRPr="001229EA">
        <w:rPr>
          <w:rStyle w:val="a3"/>
          <w:rFonts w:ascii="HG丸ｺﾞｼｯｸM-PRO" w:eastAsia="HG丸ｺﾞｼｯｸM-PRO" w:hAnsi="HG丸ｺﾞｼｯｸM-PRO" w:hint="eastAsia"/>
          <w:b/>
          <w:bCs/>
          <w:color w:val="auto"/>
          <w:u w:val="none"/>
        </w:rPr>
        <w:t xml:space="preserve">　宮城県産</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 xml:space="preserve">　タケノコ</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b/>
          <w:bCs/>
          <w:color w:val="auto"/>
          <w:u w:val="none"/>
        </w:rPr>
        <w:t>Cs</w:t>
      </w:r>
      <w:r w:rsidRPr="001229EA">
        <w:rPr>
          <w:rStyle w:val="a3"/>
          <w:rFonts w:ascii="HG丸ｺﾞｼｯｸM-PRO" w:eastAsia="HG丸ｺﾞｼｯｸM-PRO" w:hAnsi="HG丸ｺﾞｼｯｸM-PRO" w:hint="eastAsia"/>
          <w:b/>
          <w:bCs/>
          <w:color w:val="auto"/>
          <w:u w:val="none"/>
        </w:rPr>
        <w:t>：</w:t>
      </w:r>
      <w:r w:rsidRPr="001229EA">
        <w:rPr>
          <w:rStyle w:val="a3"/>
          <w:rFonts w:ascii="HG丸ｺﾞｼｯｸM-PRO" w:eastAsia="HG丸ｺﾞｼｯｸM-PRO" w:hAnsi="HG丸ｺﾞｼｯｸM-PRO"/>
          <w:b/>
          <w:bCs/>
          <w:color w:val="auto"/>
          <w:u w:val="none"/>
        </w:rPr>
        <w:t xml:space="preserve">140 </w:t>
      </w:r>
      <w:proofErr w:type="spellStart"/>
      <w:r w:rsidRPr="001229EA">
        <w:rPr>
          <w:rStyle w:val="a3"/>
          <w:rFonts w:ascii="HG丸ｺﾞｼｯｸM-PRO" w:eastAsia="HG丸ｺﾞｼｯｸM-PRO" w:hAnsi="HG丸ｺﾞｼｯｸM-PRO"/>
          <w:b/>
          <w:bCs/>
          <w:color w:val="auto"/>
          <w:u w:val="none"/>
        </w:rPr>
        <w:t>Bq</w:t>
      </w:r>
      <w:proofErr w:type="spellEnd"/>
      <w:r w:rsidRPr="001229EA">
        <w:rPr>
          <w:rStyle w:val="a3"/>
          <w:rFonts w:ascii="HG丸ｺﾞｼｯｸM-PRO" w:eastAsia="HG丸ｺﾞｼｯｸM-PRO" w:hAnsi="HG丸ｺﾞｼｯｸM-PRO"/>
          <w:b/>
          <w:bCs/>
          <w:color w:val="auto"/>
          <w:u w:val="none"/>
        </w:rPr>
        <w:t>/kg</w:t>
      </w:r>
      <w:r w:rsidRPr="001229EA">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bookmarkStart w:id="62" w:name="_Hlk74818445"/>
      <w:r>
        <w:rPr>
          <w:rStyle w:val="a3"/>
          <w:rFonts w:ascii="HG丸ｺﾞｼｯｸM-PRO" w:eastAsia="HG丸ｺﾞｼｯｸM-PRO" w:hAnsi="HG丸ｺﾞｼｯｸM-PRO" w:hint="eastAsia"/>
          <w:b/>
          <w:bCs/>
          <w:color w:val="auto"/>
          <w:u w:val="none"/>
        </w:rPr>
        <w:t>栗原市</w:t>
      </w:r>
      <w:bookmarkEnd w:id="62"/>
    </w:p>
    <w:p w14:paraId="51063F06" w14:textId="1A974496" w:rsidR="001229EA" w:rsidRPr="001229EA" w:rsidRDefault="001229EA" w:rsidP="001229EA">
      <w:pPr>
        <w:spacing w:after="0" w:line="0" w:lineRule="atLeast"/>
        <w:ind w:left="221" w:hangingChars="100" w:hanging="221"/>
        <w:rPr>
          <w:rStyle w:val="a3"/>
          <w:rFonts w:ascii="HG丸ｺﾞｼｯｸM-PRO" w:eastAsia="HG丸ｺﾞｼｯｸM-PRO" w:hAnsi="HG丸ｺﾞｼｯｸM-PRO"/>
          <w:b/>
          <w:bCs/>
          <w:color w:val="auto"/>
          <w:u w:val="none"/>
        </w:rPr>
      </w:pPr>
      <w:r w:rsidRPr="001229EA">
        <w:rPr>
          <w:rStyle w:val="a3"/>
          <w:rFonts w:ascii="HG丸ｺﾞｼｯｸM-PRO" w:eastAsia="HG丸ｺﾞｼｯｸM-PRO" w:hAnsi="HG丸ｺﾞｼｯｸM-PRO"/>
          <w:b/>
          <w:bCs/>
          <w:color w:val="auto"/>
          <w:u w:val="none"/>
        </w:rPr>
        <w:t xml:space="preserve">   </w:t>
      </w:r>
      <w:r>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b/>
          <w:bCs/>
          <w:color w:val="auto"/>
          <w:u w:val="none"/>
        </w:rPr>
        <w:t xml:space="preserve">No. 156 </w:t>
      </w:r>
      <w:r w:rsidRPr="001229EA">
        <w:rPr>
          <w:rStyle w:val="a3"/>
          <w:rFonts w:ascii="HG丸ｺﾞｼｯｸM-PRO" w:eastAsia="HG丸ｺﾞｼｯｸM-PRO" w:hAnsi="HG丸ｺﾞｼｯｸM-PRO" w:hint="eastAsia"/>
          <w:b/>
          <w:bCs/>
          <w:color w:val="auto"/>
          <w:u w:val="none"/>
        </w:rPr>
        <w:t xml:space="preserve">　宮城県産</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 xml:space="preserve">　タケノコ</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b/>
          <w:bCs/>
          <w:color w:val="auto"/>
          <w:u w:val="none"/>
        </w:rPr>
        <w:t>Cs</w:t>
      </w:r>
      <w:r w:rsidRPr="001229EA">
        <w:rPr>
          <w:rStyle w:val="a3"/>
          <w:rFonts w:ascii="HG丸ｺﾞｼｯｸM-PRO" w:eastAsia="HG丸ｺﾞｼｯｸM-PRO" w:hAnsi="HG丸ｺﾞｼｯｸM-PRO" w:hint="eastAsia"/>
          <w:b/>
          <w:bCs/>
          <w:color w:val="auto"/>
          <w:u w:val="none"/>
        </w:rPr>
        <w:t>：</w:t>
      </w:r>
      <w:r w:rsidRPr="001229EA">
        <w:rPr>
          <w:rStyle w:val="a3"/>
          <w:rFonts w:ascii="HG丸ｺﾞｼｯｸM-PRO" w:eastAsia="HG丸ｺﾞｼｯｸM-PRO" w:hAnsi="HG丸ｺﾞｼｯｸM-PRO"/>
          <w:b/>
          <w:bCs/>
          <w:color w:val="auto"/>
          <w:u w:val="none"/>
        </w:rPr>
        <w:t xml:space="preserve">150 </w:t>
      </w:r>
      <w:proofErr w:type="spellStart"/>
      <w:r w:rsidRPr="001229EA">
        <w:rPr>
          <w:rStyle w:val="a3"/>
          <w:rFonts w:ascii="HG丸ｺﾞｼｯｸM-PRO" w:eastAsia="HG丸ｺﾞｼｯｸM-PRO" w:hAnsi="HG丸ｺﾞｼｯｸM-PRO"/>
          <w:b/>
          <w:bCs/>
          <w:color w:val="auto"/>
          <w:u w:val="none"/>
        </w:rPr>
        <w:t>Bq</w:t>
      </w:r>
      <w:proofErr w:type="spellEnd"/>
      <w:r w:rsidRPr="001229EA">
        <w:rPr>
          <w:rStyle w:val="a3"/>
          <w:rFonts w:ascii="HG丸ｺﾞｼｯｸM-PRO" w:eastAsia="HG丸ｺﾞｼｯｸM-PRO" w:hAnsi="HG丸ｺﾞｼｯｸM-PRO"/>
          <w:b/>
          <w:bCs/>
          <w:color w:val="auto"/>
          <w:u w:val="none"/>
        </w:rPr>
        <w:t>/kg</w:t>
      </w:r>
      <w:r w:rsidRPr="001229EA">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hint="eastAsia"/>
          <w:b/>
          <w:bCs/>
          <w:color w:val="auto"/>
          <w:u w:val="none"/>
        </w:rPr>
        <w:t>栗原市</w:t>
      </w:r>
    </w:p>
    <w:p w14:paraId="77ACB633" w14:textId="6B0B579C" w:rsidR="001229EA" w:rsidRPr="001229EA" w:rsidRDefault="001229EA" w:rsidP="001229EA">
      <w:pPr>
        <w:spacing w:after="0" w:line="0" w:lineRule="atLeast"/>
        <w:ind w:left="221" w:hangingChars="100" w:hanging="221"/>
        <w:rPr>
          <w:rStyle w:val="a3"/>
          <w:rFonts w:ascii="HG丸ｺﾞｼｯｸM-PRO" w:eastAsia="HG丸ｺﾞｼｯｸM-PRO" w:hAnsi="HG丸ｺﾞｼｯｸM-PRO"/>
          <w:b/>
          <w:bCs/>
          <w:color w:val="auto"/>
          <w:u w:val="none"/>
        </w:rPr>
      </w:pPr>
      <w:r w:rsidRPr="001229EA">
        <w:rPr>
          <w:rStyle w:val="a3"/>
          <w:rFonts w:ascii="HG丸ｺﾞｼｯｸM-PRO" w:eastAsia="HG丸ｺﾞｼｯｸM-PRO" w:hAnsi="HG丸ｺﾞｼｯｸM-PRO"/>
          <w:b/>
          <w:bCs/>
          <w:color w:val="auto"/>
          <w:u w:val="none"/>
        </w:rPr>
        <w:t xml:space="preserve">   </w:t>
      </w:r>
      <w:r>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b/>
          <w:bCs/>
          <w:color w:val="auto"/>
          <w:u w:val="none"/>
        </w:rPr>
        <w:t>No. 158</w:t>
      </w:r>
      <w:r w:rsidRPr="001229EA">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 xml:space="preserve">宮城県産　</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タケノコ</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b/>
          <w:bCs/>
          <w:color w:val="auto"/>
          <w:u w:val="none"/>
        </w:rPr>
        <w:t>Cs</w:t>
      </w:r>
      <w:r w:rsidRPr="001229EA">
        <w:rPr>
          <w:rStyle w:val="a3"/>
          <w:rFonts w:ascii="HG丸ｺﾞｼｯｸM-PRO" w:eastAsia="HG丸ｺﾞｼｯｸM-PRO" w:hAnsi="HG丸ｺﾞｼｯｸM-PRO" w:hint="eastAsia"/>
          <w:b/>
          <w:bCs/>
          <w:color w:val="auto"/>
          <w:u w:val="none"/>
        </w:rPr>
        <w:t>：</w:t>
      </w:r>
      <w:r w:rsidRPr="001229EA">
        <w:rPr>
          <w:rStyle w:val="a3"/>
          <w:rFonts w:ascii="HG丸ｺﾞｼｯｸM-PRO" w:eastAsia="HG丸ｺﾞｼｯｸM-PRO" w:hAnsi="HG丸ｺﾞｼｯｸM-PRO"/>
          <w:b/>
          <w:bCs/>
          <w:color w:val="auto"/>
          <w:u w:val="none"/>
        </w:rPr>
        <w:t xml:space="preserve">140 </w:t>
      </w:r>
      <w:proofErr w:type="spellStart"/>
      <w:r w:rsidRPr="001229EA">
        <w:rPr>
          <w:rStyle w:val="a3"/>
          <w:rFonts w:ascii="HG丸ｺﾞｼｯｸM-PRO" w:eastAsia="HG丸ｺﾞｼｯｸM-PRO" w:hAnsi="HG丸ｺﾞｼｯｸM-PRO"/>
          <w:b/>
          <w:bCs/>
          <w:color w:val="auto"/>
          <w:u w:val="none"/>
        </w:rPr>
        <w:t>Bq</w:t>
      </w:r>
      <w:proofErr w:type="spellEnd"/>
      <w:r w:rsidRPr="001229EA">
        <w:rPr>
          <w:rStyle w:val="a3"/>
          <w:rFonts w:ascii="HG丸ｺﾞｼｯｸM-PRO" w:eastAsia="HG丸ｺﾞｼｯｸM-PRO" w:hAnsi="HG丸ｺﾞｼｯｸM-PRO"/>
          <w:b/>
          <w:bCs/>
          <w:color w:val="auto"/>
          <w:u w:val="none"/>
        </w:rPr>
        <w:t>/kg</w:t>
      </w:r>
      <w:r w:rsidRPr="001229EA">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hint="eastAsia"/>
          <w:b/>
          <w:bCs/>
          <w:color w:val="auto"/>
          <w:u w:val="none"/>
        </w:rPr>
        <w:t>栗原市</w:t>
      </w:r>
    </w:p>
    <w:p w14:paraId="37D6A762" w14:textId="4591EBB8" w:rsidR="001229EA" w:rsidRPr="001229EA" w:rsidRDefault="001229EA" w:rsidP="001229EA">
      <w:pPr>
        <w:spacing w:after="0" w:line="0" w:lineRule="atLeast"/>
        <w:ind w:left="221" w:hangingChars="100" w:hanging="221"/>
        <w:rPr>
          <w:rStyle w:val="a3"/>
          <w:rFonts w:ascii="HG丸ｺﾞｼｯｸM-PRO" w:eastAsia="HG丸ｺﾞｼｯｸM-PRO" w:hAnsi="HG丸ｺﾞｼｯｸM-PRO"/>
          <w:b/>
          <w:bCs/>
          <w:color w:val="auto"/>
          <w:u w:val="none"/>
        </w:rPr>
      </w:pPr>
      <w:r w:rsidRPr="001229EA">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b/>
          <w:bCs/>
          <w:color w:val="auto"/>
          <w:u w:val="none"/>
        </w:rPr>
        <w:t>No. 159</w:t>
      </w:r>
      <w:r w:rsidRPr="001229EA">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宮城県産</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 xml:space="preserve">　タケノコ</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b/>
          <w:bCs/>
          <w:color w:val="auto"/>
          <w:u w:val="none"/>
        </w:rPr>
        <w:t>Cs</w:t>
      </w:r>
      <w:r w:rsidRPr="001229EA">
        <w:rPr>
          <w:rStyle w:val="a3"/>
          <w:rFonts w:ascii="HG丸ｺﾞｼｯｸM-PRO" w:eastAsia="HG丸ｺﾞｼｯｸM-PRO" w:hAnsi="HG丸ｺﾞｼｯｸM-PRO" w:hint="eastAsia"/>
          <w:b/>
          <w:bCs/>
          <w:color w:val="auto"/>
          <w:u w:val="none"/>
        </w:rPr>
        <w:t>：</w:t>
      </w:r>
      <w:r w:rsidRPr="001229EA">
        <w:rPr>
          <w:rStyle w:val="a3"/>
          <w:rFonts w:ascii="HG丸ｺﾞｼｯｸM-PRO" w:eastAsia="HG丸ｺﾞｼｯｸM-PRO" w:hAnsi="HG丸ｺﾞｼｯｸM-PRO"/>
          <w:b/>
          <w:bCs/>
          <w:color w:val="auto"/>
          <w:u w:val="none"/>
        </w:rPr>
        <w:t xml:space="preserve">110 </w:t>
      </w:r>
      <w:proofErr w:type="spellStart"/>
      <w:r w:rsidRPr="001229EA">
        <w:rPr>
          <w:rStyle w:val="a3"/>
          <w:rFonts w:ascii="HG丸ｺﾞｼｯｸM-PRO" w:eastAsia="HG丸ｺﾞｼｯｸM-PRO" w:hAnsi="HG丸ｺﾞｼｯｸM-PRO"/>
          <w:b/>
          <w:bCs/>
          <w:color w:val="auto"/>
          <w:u w:val="none"/>
        </w:rPr>
        <w:t>Bq</w:t>
      </w:r>
      <w:proofErr w:type="spellEnd"/>
      <w:r w:rsidRPr="001229EA">
        <w:rPr>
          <w:rStyle w:val="a3"/>
          <w:rFonts w:ascii="HG丸ｺﾞｼｯｸM-PRO" w:eastAsia="HG丸ｺﾞｼｯｸM-PRO" w:hAnsi="HG丸ｺﾞｼｯｸM-PRO"/>
          <w:b/>
          <w:bCs/>
          <w:color w:val="auto"/>
          <w:u w:val="none"/>
        </w:rPr>
        <w:t>/kg</w:t>
      </w:r>
      <w:r w:rsidRPr="001229EA">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hint="eastAsia"/>
          <w:b/>
          <w:bCs/>
          <w:color w:val="auto"/>
          <w:u w:val="none"/>
        </w:rPr>
        <w:t>栗原市</w:t>
      </w:r>
    </w:p>
    <w:p w14:paraId="20ABF3A4" w14:textId="1A8322EB" w:rsidR="001229EA" w:rsidRDefault="001229EA" w:rsidP="001229EA">
      <w:pPr>
        <w:spacing w:after="0" w:line="0" w:lineRule="atLeast"/>
        <w:ind w:left="221" w:hangingChars="100" w:hanging="221"/>
        <w:rPr>
          <w:rStyle w:val="a3"/>
          <w:rFonts w:ascii="HG丸ｺﾞｼｯｸM-PRO" w:eastAsia="HG丸ｺﾞｼｯｸM-PRO" w:hAnsi="HG丸ｺﾞｼｯｸM-PRO"/>
          <w:b/>
          <w:bCs/>
          <w:color w:val="auto"/>
          <w:u w:val="none"/>
        </w:rPr>
      </w:pPr>
      <w:r w:rsidRPr="001229EA">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b/>
          <w:bCs/>
          <w:color w:val="auto"/>
          <w:u w:val="none"/>
        </w:rPr>
        <w:t>No. 183</w:t>
      </w:r>
      <w:r w:rsidRPr="001229EA">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宮城県産</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 xml:space="preserve">　タケノコ</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b/>
          <w:bCs/>
          <w:color w:val="auto"/>
          <w:u w:val="none"/>
        </w:rPr>
        <w:t>Cs</w:t>
      </w:r>
      <w:r w:rsidRPr="001229EA">
        <w:rPr>
          <w:rStyle w:val="a3"/>
          <w:rFonts w:ascii="HG丸ｺﾞｼｯｸM-PRO" w:eastAsia="HG丸ｺﾞｼｯｸM-PRO" w:hAnsi="HG丸ｺﾞｼｯｸM-PRO" w:hint="eastAsia"/>
          <w:b/>
          <w:bCs/>
          <w:color w:val="auto"/>
          <w:u w:val="none"/>
        </w:rPr>
        <w:t>：</w:t>
      </w:r>
      <w:r w:rsidRPr="001229EA">
        <w:rPr>
          <w:rStyle w:val="a3"/>
          <w:rFonts w:ascii="HG丸ｺﾞｼｯｸM-PRO" w:eastAsia="HG丸ｺﾞｼｯｸM-PRO" w:hAnsi="HG丸ｺﾞｼｯｸM-PRO"/>
          <w:b/>
          <w:bCs/>
          <w:color w:val="auto"/>
          <w:u w:val="none"/>
        </w:rPr>
        <w:t xml:space="preserve">190 </w:t>
      </w:r>
      <w:proofErr w:type="spellStart"/>
      <w:r w:rsidRPr="001229EA">
        <w:rPr>
          <w:rStyle w:val="a3"/>
          <w:rFonts w:ascii="HG丸ｺﾞｼｯｸM-PRO" w:eastAsia="HG丸ｺﾞｼｯｸM-PRO" w:hAnsi="HG丸ｺﾞｼｯｸM-PRO"/>
          <w:b/>
          <w:bCs/>
          <w:color w:val="auto"/>
          <w:u w:val="none"/>
        </w:rPr>
        <w:t>Bq</w:t>
      </w:r>
      <w:proofErr w:type="spellEnd"/>
      <w:r w:rsidRPr="001229EA">
        <w:rPr>
          <w:rStyle w:val="a3"/>
          <w:rFonts w:ascii="HG丸ｺﾞｼｯｸM-PRO" w:eastAsia="HG丸ｺﾞｼｯｸM-PRO" w:hAnsi="HG丸ｺﾞｼｯｸM-PRO"/>
          <w:b/>
          <w:bCs/>
          <w:color w:val="auto"/>
          <w:u w:val="none"/>
        </w:rPr>
        <w:t>/kg</w:t>
      </w:r>
      <w:r w:rsidRPr="001229EA">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丸森町</w:t>
      </w:r>
    </w:p>
    <w:p w14:paraId="2BA61ED8" w14:textId="77777777" w:rsidR="001229EA" w:rsidRPr="001229EA" w:rsidRDefault="001229EA" w:rsidP="001229EA">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hint="eastAsia"/>
          <w:b/>
          <w:bCs/>
          <w:color w:val="auto"/>
          <w:u w:val="none"/>
        </w:rPr>
        <w:t>２　緊急時モニタリング又は福島県の検査結果</w:t>
      </w:r>
    </w:p>
    <w:p w14:paraId="4D78EF6D" w14:textId="524047B9" w:rsidR="001229EA" w:rsidRPr="001229EA" w:rsidRDefault="001229EA" w:rsidP="001229EA">
      <w:pPr>
        <w:spacing w:after="0" w:line="0" w:lineRule="atLeast"/>
        <w:ind w:left="221" w:hangingChars="100" w:hanging="221"/>
        <w:rPr>
          <w:rStyle w:val="a3"/>
          <w:rFonts w:ascii="HG丸ｺﾞｼｯｸM-PRO" w:eastAsia="HG丸ｺﾞｼｯｸM-PRO" w:hAnsi="HG丸ｺﾞｼｯｸM-PRO"/>
          <w:b/>
          <w:bCs/>
          <w:color w:val="auto"/>
          <w:u w:val="none"/>
        </w:rPr>
      </w:pPr>
      <w:r w:rsidRPr="001229EA">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基準値超過</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１件</w:t>
      </w:r>
    </w:p>
    <w:p w14:paraId="33DF4F56" w14:textId="6A74DA6F" w:rsidR="001229EA" w:rsidRDefault="001229EA" w:rsidP="008161F3">
      <w:pPr>
        <w:spacing w:after="0" w:line="0" w:lineRule="atLeast"/>
        <w:ind w:leftChars="100" w:left="220"/>
        <w:rPr>
          <w:rStyle w:val="a3"/>
          <w:rFonts w:ascii="HG丸ｺﾞｼｯｸM-PRO" w:eastAsia="HG丸ｺﾞｼｯｸM-PRO" w:hAnsi="HG丸ｺﾞｼｯｸM-PRO"/>
          <w:b/>
          <w:bCs/>
          <w:color w:val="auto"/>
          <w:u w:val="none"/>
        </w:rPr>
      </w:pPr>
      <w:r w:rsidRPr="001229EA">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b/>
          <w:bCs/>
          <w:color w:val="auto"/>
          <w:u w:val="none"/>
        </w:rPr>
        <w:t xml:space="preserve">No. 19 </w:t>
      </w:r>
      <w:r w:rsidRPr="001229EA">
        <w:rPr>
          <w:rStyle w:val="a3"/>
          <w:rFonts w:ascii="HG丸ｺﾞｼｯｸM-PRO" w:eastAsia="HG丸ｺﾞｼｯｸM-PRO" w:hAnsi="HG丸ｺﾞｼｯｸM-PRO" w:hint="eastAsia"/>
          <w:b/>
          <w:bCs/>
          <w:color w:val="auto"/>
          <w:u w:val="none"/>
        </w:rPr>
        <w:t xml:space="preserve">　</w:t>
      </w:r>
      <w:r w:rsidR="008161F3">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hint="eastAsia"/>
          <w:b/>
          <w:bCs/>
          <w:color w:val="auto"/>
          <w:u w:val="none"/>
        </w:rPr>
        <w:t>岩手県産</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 xml:space="preserve">　コシアブラ　</w:t>
      </w:r>
      <w:r w:rsidRPr="001229EA">
        <w:rPr>
          <w:rStyle w:val="a3"/>
          <w:rFonts w:ascii="HG丸ｺﾞｼｯｸM-PRO" w:eastAsia="HG丸ｺﾞｼｯｸM-PRO" w:hAnsi="HG丸ｺﾞｼｯｸM-PRO"/>
          <w:b/>
          <w:bCs/>
          <w:color w:val="auto"/>
          <w:u w:val="none"/>
        </w:rPr>
        <w:t xml:space="preserve"> </w:t>
      </w:r>
      <w:r w:rsidR="008161F3">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w:t>
      </w:r>
      <w:r w:rsidRPr="001229EA">
        <w:rPr>
          <w:rStyle w:val="a3"/>
          <w:rFonts w:ascii="HG丸ｺﾞｼｯｸM-PRO" w:eastAsia="HG丸ｺﾞｼｯｸM-PRO" w:hAnsi="HG丸ｺﾞｼｯｸM-PRO"/>
          <w:b/>
          <w:bCs/>
          <w:color w:val="auto"/>
          <w:u w:val="none"/>
        </w:rPr>
        <w:t>Cs</w:t>
      </w:r>
      <w:r w:rsidRPr="001229EA">
        <w:rPr>
          <w:rStyle w:val="a3"/>
          <w:rFonts w:ascii="HG丸ｺﾞｼｯｸM-PRO" w:eastAsia="HG丸ｺﾞｼｯｸM-PRO" w:hAnsi="HG丸ｺﾞｼｯｸM-PRO" w:hint="eastAsia"/>
          <w:b/>
          <w:bCs/>
          <w:color w:val="auto"/>
          <w:u w:val="none"/>
        </w:rPr>
        <w:t>：１</w:t>
      </w:r>
      <w:r w:rsidRPr="001229EA">
        <w:rPr>
          <w:rStyle w:val="a3"/>
          <w:rFonts w:ascii="HG丸ｺﾞｼｯｸM-PRO" w:eastAsia="HG丸ｺﾞｼｯｸM-PRO" w:hAnsi="HG丸ｺﾞｼｯｸM-PRO"/>
          <w:b/>
          <w:bCs/>
          <w:color w:val="auto"/>
          <w:u w:val="none"/>
        </w:rPr>
        <w:t xml:space="preserve">40 </w:t>
      </w:r>
      <w:proofErr w:type="spellStart"/>
      <w:r w:rsidRPr="001229EA">
        <w:rPr>
          <w:rStyle w:val="a3"/>
          <w:rFonts w:ascii="HG丸ｺﾞｼｯｸM-PRO" w:eastAsia="HG丸ｺﾞｼｯｸM-PRO" w:hAnsi="HG丸ｺﾞｼｯｸM-PRO"/>
          <w:b/>
          <w:bCs/>
          <w:color w:val="auto"/>
          <w:u w:val="none"/>
        </w:rPr>
        <w:t>Bq</w:t>
      </w:r>
      <w:proofErr w:type="spellEnd"/>
      <w:r w:rsidRPr="001229EA">
        <w:rPr>
          <w:rStyle w:val="a3"/>
          <w:rFonts w:ascii="HG丸ｺﾞｼｯｸM-PRO" w:eastAsia="HG丸ｺﾞｼｯｸM-PRO" w:hAnsi="HG丸ｺﾞｼｯｸM-PRO"/>
          <w:b/>
          <w:bCs/>
          <w:color w:val="auto"/>
          <w:u w:val="none"/>
        </w:rPr>
        <w:t>/kg</w:t>
      </w:r>
      <w:r w:rsidRPr="001229EA">
        <w:rPr>
          <w:rStyle w:val="a3"/>
          <w:rFonts w:ascii="HG丸ｺﾞｼｯｸM-PRO" w:eastAsia="HG丸ｺﾞｼｯｸM-PRO" w:hAnsi="HG丸ｺﾞｼｯｸM-PRO" w:hint="eastAsia"/>
          <w:b/>
          <w:bCs/>
          <w:color w:val="auto"/>
          <w:u w:val="none"/>
        </w:rPr>
        <w:t>）</w:t>
      </w:r>
      <w:r w:rsidR="008161F3">
        <w:rPr>
          <w:rStyle w:val="a3"/>
          <w:rFonts w:ascii="HG丸ｺﾞｼｯｸM-PRO" w:eastAsia="HG丸ｺﾞｼｯｸM-PRO" w:hAnsi="HG丸ｺﾞｼｯｸM-PRO" w:hint="eastAsia"/>
          <w:b/>
          <w:bCs/>
          <w:color w:val="auto"/>
          <w:u w:val="none"/>
        </w:rPr>
        <w:t xml:space="preserve">　流通品</w:t>
      </w:r>
    </w:p>
    <w:p w14:paraId="1FECD62D" w14:textId="2D827DCC" w:rsidR="008161F3" w:rsidRPr="008161F3" w:rsidRDefault="006C7764" w:rsidP="008161F3">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26" w:history="1">
        <w:r w:rsidR="008161F3" w:rsidRPr="008161F3">
          <w:rPr>
            <w:rStyle w:val="a3"/>
            <w:rFonts w:ascii="Times New Roman" w:eastAsia="HG丸ｺﾞｼｯｸM-PRO" w:hAnsi="Times New Roman" w:cs="Times New Roman"/>
            <w:sz w:val="21"/>
            <w:szCs w:val="21"/>
          </w:rPr>
          <w:t>https://www.mhlw.go.jp/stf/newpage_18977.html</w:t>
        </w:r>
      </w:hyperlink>
    </w:p>
    <w:p w14:paraId="26D791E5" w14:textId="203CD634" w:rsidR="00EE194D" w:rsidRPr="00F93867" w:rsidRDefault="00EE194D" w:rsidP="00C23D3E">
      <w:pPr>
        <w:spacing w:after="0" w:line="0" w:lineRule="atLeast"/>
        <w:rPr>
          <w:rStyle w:val="a3"/>
          <w:rFonts w:ascii="Times New Roman" w:eastAsia="HG丸ｺﾞｼｯｸM-PRO" w:hAnsi="Times New Roman" w:cs="Times New Roman"/>
          <w:color w:val="auto"/>
          <w:sz w:val="21"/>
          <w:szCs w:val="21"/>
          <w:u w:val="none"/>
        </w:rPr>
      </w:pPr>
      <w:bookmarkStart w:id="63" w:name="_Hlk73816860"/>
      <w:bookmarkStart w:id="64" w:name="_Hlk73646340"/>
      <w:bookmarkEnd w:id="53"/>
      <w:bookmarkEnd w:id="54"/>
      <w:r w:rsidRPr="00DD375A">
        <w:rPr>
          <w:rStyle w:val="a3"/>
          <w:rFonts w:ascii="HG丸ｺﾞｼｯｸM-PRO" w:eastAsia="HG丸ｺﾞｼｯｸM-PRO" w:hAnsi="HG丸ｺﾞｼｯｸM-PRO" w:hint="eastAsia"/>
          <w:b/>
          <w:bCs/>
          <w:color w:val="auto"/>
          <w:u w:val="none"/>
        </w:rPr>
        <w:t>■</w:t>
      </w:r>
      <w:bookmarkStart w:id="65" w:name="_Hlk63385534"/>
      <w:bookmarkStart w:id="66" w:name="_Hlk67420090"/>
      <w:r w:rsidRPr="008B69CD">
        <w:rPr>
          <w:rFonts w:ascii="HG丸ｺﾞｼｯｸM-PRO" w:eastAsia="HG丸ｺﾞｼｯｸM-PRO" w:hAnsi="HG丸ｺﾞｼｯｸM-PRO"/>
          <w:i/>
          <w:color w:val="FFFFFF" w:themeColor="background1"/>
          <w:kern w:val="2"/>
          <w:highlight w:val="red"/>
        </w:rPr>
        <w:t>NEW</w:t>
      </w:r>
      <w:bookmarkEnd w:id="65"/>
      <w:r w:rsidRPr="00DD375A">
        <w:rPr>
          <w:rStyle w:val="a3"/>
          <w:rFonts w:ascii="HG丸ｺﾞｼｯｸM-PRO" w:eastAsia="HG丸ｺﾞｼｯｸM-PRO" w:hAnsi="HG丸ｺﾞｼｯｸM-PRO" w:hint="eastAsia"/>
          <w:b/>
          <w:bCs/>
          <w:color w:val="auto"/>
          <w:u w:val="none"/>
        </w:rPr>
        <w:t>食</w:t>
      </w:r>
      <w:bookmarkEnd w:id="55"/>
      <w:bookmarkEnd w:id="63"/>
      <w:r w:rsidRPr="00DD375A">
        <w:rPr>
          <w:rStyle w:val="a3"/>
          <w:rFonts w:ascii="HG丸ｺﾞｼｯｸM-PRO" w:eastAsia="HG丸ｺﾞｼｯｸM-PRO" w:hAnsi="HG丸ｺﾞｼｯｸM-PRO" w:hint="eastAsia"/>
          <w:b/>
          <w:bCs/>
          <w:color w:val="auto"/>
          <w:u w:val="none"/>
        </w:rPr>
        <w:t>品</w:t>
      </w:r>
      <w:bookmarkEnd w:id="64"/>
      <w:bookmarkEnd w:id="66"/>
      <w:r w:rsidRPr="007052A3">
        <w:rPr>
          <w:rStyle w:val="a3"/>
          <w:rFonts w:ascii="HG丸ｺﾞｼｯｸM-PRO" w:eastAsia="HG丸ｺﾞｼｯｸM-PRO" w:hAnsi="HG丸ｺﾞｼｯｸM-PRO" w:hint="eastAsia"/>
          <w:b/>
          <w:bCs/>
          <w:color w:val="auto"/>
          <w:u w:val="none"/>
        </w:rPr>
        <w:t>安全情報（微生物）No.</w:t>
      </w:r>
      <w:r w:rsidR="00787818">
        <w:rPr>
          <w:rStyle w:val="a3"/>
          <w:rFonts w:ascii="HG丸ｺﾞｼｯｸM-PRO" w:eastAsia="HG丸ｺﾞｼｯｸM-PRO" w:hAnsi="HG丸ｺﾞｼｯｸM-PRO"/>
          <w:b/>
          <w:bCs/>
          <w:color w:val="auto"/>
          <w:u w:val="none"/>
        </w:rPr>
        <w:t>1</w:t>
      </w:r>
      <w:r w:rsidR="00F93867">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 2021（2021.</w:t>
      </w:r>
      <w:r w:rsidR="000A434A">
        <w:rPr>
          <w:rStyle w:val="a3"/>
          <w:rFonts w:ascii="HG丸ｺﾞｼｯｸM-PRO" w:eastAsia="HG丸ｺﾞｼｯｸM-PRO" w:hAnsi="HG丸ｺﾞｼｯｸM-PRO" w:hint="eastAsia"/>
          <w:b/>
          <w:bCs/>
          <w:color w:val="auto"/>
          <w:u w:val="none"/>
        </w:rPr>
        <w:t>6.</w:t>
      </w:r>
      <w:r w:rsidR="00F93867">
        <w:rPr>
          <w:rStyle w:val="a3"/>
          <w:rFonts w:ascii="HG丸ｺﾞｼｯｸM-PRO" w:eastAsia="HG丸ｺﾞｼｯｸM-PRO" w:hAnsi="HG丸ｺﾞｼｯｸM-PRO" w:hint="eastAsia"/>
          <w:b/>
          <w:bCs/>
          <w:color w:val="auto"/>
          <w:u w:val="none"/>
        </w:rPr>
        <w:t>23</w:t>
      </w:r>
      <w:r w:rsidRPr="007052A3">
        <w:rPr>
          <w:rStyle w:val="a3"/>
          <w:rFonts w:ascii="HG丸ｺﾞｼｯｸM-PRO" w:eastAsia="HG丸ｺﾞｼｯｸM-PRO" w:hAnsi="HG丸ｺﾞｼｯｸM-PRO" w:hint="eastAsia"/>
          <w:b/>
          <w:bCs/>
          <w:color w:val="auto"/>
          <w:u w:val="none"/>
        </w:rPr>
        <w:t>）</w:t>
      </w:r>
    </w:p>
    <w:p w14:paraId="1F5BC70A" w14:textId="5D7A9E2F" w:rsidR="00F93867" w:rsidRDefault="006C7764" w:rsidP="00540BDB">
      <w:pPr>
        <w:spacing w:after="120" w:line="0" w:lineRule="atLeast"/>
        <w:ind w:firstLineChars="100" w:firstLine="220"/>
        <w:rPr>
          <w:rFonts w:ascii="Times New Roman" w:hAnsi="Times New Roman" w:cs="Times New Roman"/>
          <w:sz w:val="21"/>
          <w:szCs w:val="21"/>
        </w:rPr>
      </w:pPr>
      <w:hyperlink r:id="rId27" w:history="1">
        <w:r w:rsidR="00F93867" w:rsidRPr="00F93867">
          <w:rPr>
            <w:rStyle w:val="a3"/>
            <w:rFonts w:ascii="Times New Roman" w:hAnsi="Times New Roman" w:cs="Times New Roman"/>
            <w:sz w:val="21"/>
            <w:szCs w:val="21"/>
          </w:rPr>
          <w:t>http://www.nihs.go.jp/dsi/food-info/foodinfonews/2021/foodinfo202113m.pdf</w:t>
        </w:r>
      </w:hyperlink>
    </w:p>
    <w:p w14:paraId="0ECE5917" w14:textId="77777777" w:rsidR="00F93867" w:rsidRPr="00F93867" w:rsidRDefault="00F93867" w:rsidP="00F93867">
      <w:pPr>
        <w:spacing w:after="0" w:line="0" w:lineRule="atLeast"/>
        <w:rPr>
          <w:rFonts w:ascii="Times New Roman" w:eastAsia="HG丸ｺﾞｼｯｸM-PRO" w:hAnsi="Times New Roman" w:cs="Times New Roman"/>
          <w:b/>
          <w:bCs/>
          <w:color w:val="000000" w:themeColor="text1"/>
          <w:sz w:val="21"/>
          <w:szCs w:val="21"/>
        </w:rPr>
      </w:pPr>
      <w:bookmarkStart w:id="67" w:name="_Hlk38017467"/>
      <w:bookmarkStart w:id="68" w:name="_Hlk31902926"/>
      <w:bookmarkEnd w:id="56"/>
      <w:bookmarkEnd w:id="57"/>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b/>
          <w:bCs/>
          <w:color w:val="000000" w:themeColor="text1"/>
        </w:rPr>
        <w:t>1</w:t>
      </w:r>
      <w:r>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.6.23</w:t>
      </w:r>
      <w:r w:rsidRPr="007052A3">
        <w:rPr>
          <w:rFonts w:ascii="HG丸ｺﾞｼｯｸM-PRO" w:eastAsia="HG丸ｺﾞｼｯｸM-PRO" w:hAnsi="HG丸ｺﾞｼｯｸM-PRO" w:hint="eastAsia"/>
          <w:b/>
          <w:bCs/>
          <w:color w:val="000000" w:themeColor="text1"/>
        </w:rPr>
        <w:t>）</w:t>
      </w:r>
    </w:p>
    <w:p w14:paraId="1D3C8121" w14:textId="77777777" w:rsidR="00F93867" w:rsidRDefault="00F93867" w:rsidP="00F93867">
      <w:pPr>
        <w:spacing w:after="120" w:line="0" w:lineRule="atLeast"/>
        <w:rPr>
          <w:rFonts w:ascii="Times New Roman" w:eastAsia="HG丸ｺﾞｼｯｸM-PRO" w:hAnsi="Times New Roman" w:cs="Times New Roman"/>
          <w:color w:val="000000" w:themeColor="text1"/>
          <w:sz w:val="21"/>
          <w:szCs w:val="21"/>
        </w:rPr>
      </w:pPr>
      <w:r w:rsidRPr="00F93867">
        <w:rPr>
          <w:rFonts w:ascii="Times New Roman" w:eastAsia="HG丸ｺﾞｼｯｸM-PRO" w:hAnsi="Times New Roman" w:cs="Times New Roman"/>
          <w:color w:val="000000" w:themeColor="text1"/>
          <w:sz w:val="21"/>
          <w:szCs w:val="21"/>
        </w:rPr>
        <w:t xml:space="preserve">　</w:t>
      </w:r>
      <w:hyperlink r:id="rId28" w:history="1">
        <w:r w:rsidRPr="00F93867">
          <w:rPr>
            <w:rStyle w:val="a3"/>
            <w:rFonts w:ascii="Times New Roman" w:eastAsia="HG丸ｺﾞｼｯｸM-PRO" w:hAnsi="Times New Roman" w:cs="Times New Roman"/>
            <w:sz w:val="21"/>
            <w:szCs w:val="21"/>
          </w:rPr>
          <w:t>http://www.nihs.go.jp/dsi/food-info/foodinfonews/2021/foodinfo202113c.pdf</w:t>
        </w:r>
      </w:hyperlink>
    </w:p>
    <w:p w14:paraId="35C89216" w14:textId="6605B645" w:rsidR="00C40564" w:rsidRPr="00F93867" w:rsidRDefault="00C40564" w:rsidP="00C40564">
      <w:pPr>
        <w:spacing w:after="0" w:line="0" w:lineRule="atLeast"/>
        <w:rPr>
          <w:rFonts w:ascii="Times New Roman" w:eastAsia="HG丸ｺﾞｼｯｸM-PRO" w:hAnsi="Times New Roman" w:cs="Times New Roman"/>
          <w:b/>
          <w:bCs/>
          <w:color w:val="000000" w:themeColor="text1"/>
          <w:sz w:val="21"/>
          <w:szCs w:val="2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787818">
        <w:rPr>
          <w:rFonts w:ascii="HG丸ｺﾞｼｯｸM-PRO" w:eastAsia="HG丸ｺﾞｼｯｸM-PRO" w:hAnsi="HG丸ｺﾞｼｯｸM-PRO"/>
          <w:b/>
          <w:bCs/>
          <w:color w:val="000000" w:themeColor="text1"/>
        </w:rPr>
        <w:t>1</w:t>
      </w:r>
      <w:r w:rsidR="00F93867">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w:t>
      </w:r>
      <w:r w:rsidR="000A434A">
        <w:rPr>
          <w:rFonts w:ascii="HG丸ｺﾞｼｯｸM-PRO" w:eastAsia="HG丸ｺﾞｼｯｸM-PRO" w:hAnsi="HG丸ｺﾞｼｯｸM-PRO" w:hint="eastAsia"/>
          <w:b/>
          <w:bCs/>
          <w:color w:val="000000" w:themeColor="text1"/>
        </w:rPr>
        <w:t>6.</w:t>
      </w:r>
      <w:r w:rsidR="00F93867">
        <w:rPr>
          <w:rFonts w:ascii="HG丸ｺﾞｼｯｸM-PRO" w:eastAsia="HG丸ｺﾞｼｯｸM-PRO" w:hAnsi="HG丸ｺﾞｼｯｸM-PRO" w:hint="eastAsia"/>
          <w:b/>
          <w:bCs/>
          <w:color w:val="000000" w:themeColor="text1"/>
        </w:rPr>
        <w:t>23</w:t>
      </w:r>
      <w:r w:rsidRPr="007052A3">
        <w:rPr>
          <w:rFonts w:ascii="HG丸ｺﾞｼｯｸM-PRO" w:eastAsia="HG丸ｺﾞｼｯｸM-PRO" w:hAnsi="HG丸ｺﾞｼｯｸM-PRO" w:hint="eastAsia"/>
          <w:b/>
          <w:bCs/>
          <w:color w:val="000000" w:themeColor="text1"/>
        </w:rPr>
        <w:t>）</w:t>
      </w:r>
      <w:r w:rsidR="00F93867">
        <w:rPr>
          <w:rFonts w:ascii="HG丸ｺﾞｼｯｸM-PRO" w:eastAsia="HG丸ｺﾞｼｯｸM-PRO" w:hAnsi="HG丸ｺﾞｼｯｸM-PRO" w:hint="eastAsia"/>
          <w:b/>
          <w:bCs/>
          <w:color w:val="000000" w:themeColor="text1"/>
        </w:rPr>
        <w:t>別添</w:t>
      </w:r>
    </w:p>
    <w:p w14:paraId="2672A6DE" w14:textId="541F21BE" w:rsidR="00F93867" w:rsidRDefault="00C40564" w:rsidP="00C40564">
      <w:pPr>
        <w:spacing w:after="120" w:line="0" w:lineRule="atLeast"/>
        <w:rPr>
          <w:rFonts w:ascii="Times New Roman" w:eastAsia="HG丸ｺﾞｼｯｸM-PRO" w:hAnsi="Times New Roman" w:cs="Times New Roman"/>
          <w:color w:val="000000" w:themeColor="text1"/>
          <w:sz w:val="21"/>
          <w:szCs w:val="21"/>
        </w:rPr>
      </w:pPr>
      <w:r w:rsidRPr="00F93867">
        <w:rPr>
          <w:rFonts w:ascii="Times New Roman" w:eastAsia="HG丸ｺﾞｼｯｸM-PRO" w:hAnsi="Times New Roman" w:cs="Times New Roman"/>
          <w:color w:val="000000" w:themeColor="text1"/>
          <w:sz w:val="21"/>
          <w:szCs w:val="21"/>
        </w:rPr>
        <w:t xml:space="preserve">　</w:t>
      </w:r>
      <w:hyperlink r:id="rId29" w:history="1">
        <w:r w:rsidR="00F93867" w:rsidRPr="00F93867">
          <w:rPr>
            <w:rStyle w:val="a3"/>
            <w:rFonts w:ascii="Times New Roman" w:eastAsia="HG丸ｺﾞｼｯｸM-PRO" w:hAnsi="Times New Roman" w:cs="Times New Roman"/>
            <w:sz w:val="21"/>
            <w:szCs w:val="21"/>
          </w:rPr>
          <w:t>http://www.nihs.go.jp/dsi/food-info/foodinfonews/2021/foodinfo202113ca.pdf</w:t>
        </w:r>
      </w:hyperlink>
    </w:p>
    <w:bookmarkEnd w:id="67"/>
    <w:bookmarkEnd w:id="68"/>
    <w:p w14:paraId="75EED9C8" w14:textId="77777777" w:rsidR="00EE194D" w:rsidRPr="003A5E81" w:rsidRDefault="00EE194D"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69"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69"/>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0" w:history="1">
        <w:r w:rsidRPr="003A5E81">
          <w:rPr>
            <w:rStyle w:val="a3"/>
            <w:rFonts w:ascii="Times New Roman" w:eastAsia="HG丸ｺﾞｼｯｸM-PRO" w:hAnsi="Times New Roman" w:cs="Times New Roman"/>
            <w:sz w:val="21"/>
            <w:szCs w:val="21"/>
          </w:rPr>
          <w:t>https://www.fsc.go.jp/</w:t>
        </w:r>
      </w:hyperlink>
    </w:p>
    <w:p w14:paraId="035E3A2D" w14:textId="50AA0A9A" w:rsidR="00EE194D" w:rsidRPr="00D71CD1" w:rsidRDefault="00EE194D" w:rsidP="00420724">
      <w:pPr>
        <w:kinsoku w:val="0"/>
        <w:overflowPunct w:val="0"/>
        <w:autoSpaceDE w:val="0"/>
        <w:autoSpaceDN w:val="0"/>
        <w:spacing w:line="0" w:lineRule="atLeast"/>
        <w:rPr>
          <w:rFonts w:ascii="HG丸ｺﾞｼｯｸM-PRO" w:eastAsia="HG丸ｺﾞｼｯｸM-PRO" w:hAnsi="HG丸ｺﾞｼｯｸM-PRO"/>
          <w:b/>
          <w:bCs/>
          <w:color w:val="000000"/>
        </w:rPr>
      </w:pPr>
      <w:bookmarkStart w:id="70" w:name="_Hlk74116306"/>
      <w:bookmarkStart w:id="71" w:name="_Hlk43374746"/>
      <w:bookmarkStart w:id="72" w:name="_Hlk43374689"/>
      <w:bookmarkStart w:id="73" w:name="_Hlk43374625"/>
      <w:bookmarkStart w:id="74" w:name="_Hlk40591702"/>
      <w:bookmarkStart w:id="75" w:name="_Hlk31213392"/>
      <w:bookmarkStart w:id="76" w:name="_Hlk65155914"/>
      <w:r>
        <w:rPr>
          <w:rFonts w:ascii="HG丸ｺﾞｼｯｸM-PRO" w:eastAsia="HG丸ｺﾞｼｯｸM-PRO" w:hAnsi="HG丸ｺﾞｼｯｸM-PRO" w:hint="eastAsia"/>
          <w:b/>
          <w:color w:val="000000" w:themeColor="text1"/>
        </w:rPr>
        <w:t>■</w:t>
      </w:r>
      <w:bookmarkStart w:id="77" w:name="_Hlk67560792"/>
      <w:r w:rsidRPr="008B69CD">
        <w:rPr>
          <w:rFonts w:ascii="HG丸ｺﾞｼｯｸM-PRO" w:eastAsia="HG丸ｺﾞｼｯｸM-PRO" w:hAnsi="HG丸ｺﾞｼｯｸM-PRO"/>
          <w:i/>
          <w:color w:val="FFFFFF" w:themeColor="background1"/>
          <w:kern w:val="2"/>
          <w:highlight w:val="red"/>
        </w:rPr>
        <w:t>NEW</w:t>
      </w:r>
      <w:bookmarkEnd w:id="77"/>
      <w:r>
        <w:rPr>
          <w:rFonts w:ascii="HG丸ｺﾞｼｯｸM-PRO" w:eastAsia="HG丸ｺﾞｼｯｸM-PRO" w:hAnsi="HG丸ｺﾞｼｯｸM-PRO" w:hint="eastAsia"/>
          <w:b/>
          <w:bCs/>
          <w:color w:val="000000"/>
        </w:rPr>
        <w:t>食</w:t>
      </w:r>
      <w:bookmarkEnd w:id="70"/>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sidR="00353675">
        <w:rPr>
          <w:rFonts w:ascii="HG丸ｺﾞｼｯｸM-PRO" w:eastAsia="HG丸ｺﾞｼｯｸM-PRO" w:hAnsi="HG丸ｺﾞｼｯｸM-PRO" w:hint="eastAsia"/>
          <w:b/>
          <w:bCs/>
          <w:color w:val="000000"/>
        </w:rPr>
        <w:t>2</w:t>
      </w:r>
      <w:r w:rsidR="003E24F5">
        <w:rPr>
          <w:rFonts w:ascii="HG丸ｺﾞｼｯｸM-PRO" w:eastAsia="HG丸ｺﾞｼｯｸM-PRO" w:hAnsi="HG丸ｺﾞｼｯｸM-PRO" w:hint="eastAsia"/>
          <w:b/>
          <w:bCs/>
          <w:color w:val="000000"/>
        </w:rPr>
        <w:t>1</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420724">
        <w:rPr>
          <w:rFonts w:ascii="HG丸ｺﾞｼｯｸM-PRO" w:eastAsia="HG丸ｺﾞｼｯｸM-PRO" w:hAnsi="HG丸ｺﾞｼｯｸM-PRO" w:hint="eastAsia"/>
          <w:b/>
          <w:bCs/>
          <w:color w:val="000000"/>
        </w:rPr>
        <w:t xml:space="preserve">　</w:t>
      </w:r>
      <w:r w:rsidR="00E175F3">
        <w:rPr>
          <w:rFonts w:ascii="HG丸ｺﾞｼｯｸM-PRO" w:eastAsia="HG丸ｺﾞｼｯｸM-PRO" w:hAnsi="HG丸ｺﾞｼｯｸM-PRO" w:hint="eastAsia"/>
          <w:b/>
          <w:bCs/>
          <w:color w:val="000000"/>
        </w:rPr>
        <w:t>2021/</w:t>
      </w:r>
      <w:r w:rsidR="00793387">
        <w:rPr>
          <w:rFonts w:ascii="HG丸ｺﾞｼｯｸM-PRO" w:eastAsia="HG丸ｺﾞｼｯｸM-PRO" w:hAnsi="HG丸ｺﾞｼｯｸM-PRO" w:hint="eastAsia"/>
          <w:b/>
          <w:bCs/>
          <w:color w:val="000000"/>
        </w:rPr>
        <w:t>6/</w:t>
      </w:r>
      <w:r w:rsidR="003E24F5">
        <w:rPr>
          <w:rFonts w:ascii="HG丸ｺﾞｼｯｸM-PRO" w:eastAsia="HG丸ｺﾞｼｯｸM-PRO" w:hAnsi="HG丸ｺﾞｼｯｸM-PRO" w:hint="eastAsia"/>
          <w:b/>
          <w:bCs/>
          <w:color w:val="000000"/>
        </w:rPr>
        <w:t>17</w:t>
      </w:r>
    </w:p>
    <w:p w14:paraId="50EA85EC" w14:textId="6873AC3E" w:rsidR="00EE194D" w:rsidRPr="00A631A8" w:rsidRDefault="00EE194D"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502083B4" w14:textId="77777777" w:rsidR="00EE194D" w:rsidRPr="00C35FEE"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A69697C" w14:textId="77777777" w:rsidR="00EE194D" w:rsidRPr="00C35FEE"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9006C67" w14:textId="77777777" w:rsidR="00EE194D"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4B614A" w14:textId="77777777" w:rsidR="00EE194D"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1"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1E395898" w14:textId="77777777" w:rsidR="00A76416" w:rsidRDefault="00EE194D" w:rsidP="00A76416">
      <w:pPr>
        <w:pStyle w:val="afb"/>
        <w:spacing w:after="0"/>
        <w:rPr>
          <w:rFonts w:ascii="HG丸ｺﾞｼｯｸM-PRO" w:eastAsia="HG丸ｺﾞｼｯｸM-PRO" w:hAnsi="HG丸ｺﾞｼｯｸM-PRO"/>
        </w:rPr>
      </w:pPr>
      <w:r w:rsidRPr="009C0BD7">
        <w:rPr>
          <w:rFonts w:ascii="HG丸ｺﾞｼｯｸM-PRO" w:eastAsia="HG丸ｺﾞｼｯｸM-PRO" w:hAnsi="HG丸ｺﾞｼｯｸM-PRO" w:hint="eastAsia"/>
        </w:rPr>
        <w:t>記</w:t>
      </w:r>
    </w:p>
    <w:p w14:paraId="42E6024A" w14:textId="77777777" w:rsidR="00A76416" w:rsidRDefault="00A76416" w:rsidP="00A76416">
      <w:pPr>
        <w:pStyle w:val="afb"/>
        <w:spacing w:after="0"/>
        <w:ind w:firstLineChars="200" w:firstLine="440"/>
        <w:jc w:val="left"/>
        <w:rPr>
          <w:rFonts w:ascii="HG丸ｺﾞｼｯｸM-PRO" w:eastAsia="HG丸ｺﾞｼｯｸM-PRO" w:hAnsi="HG丸ｺﾞｼｯｸM-PRO"/>
          <w:color w:val="000000"/>
        </w:rPr>
      </w:pPr>
      <w:r w:rsidRPr="00A76416">
        <w:rPr>
          <w:rFonts w:ascii="HG丸ｺﾞｼｯｸM-PRO" w:eastAsia="HG丸ｺﾞｼｯｸM-PRO" w:hAnsi="HG丸ｺﾞｼｯｸM-PRO" w:hint="eastAsia"/>
          <w:color w:val="000000"/>
        </w:rPr>
        <w:t>１．開催日時：令和</w:t>
      </w:r>
      <w:r w:rsidRPr="00A76416">
        <w:rPr>
          <w:rFonts w:ascii="HG丸ｺﾞｼｯｸM-PRO" w:eastAsia="HG丸ｺﾞｼｯｸM-PRO" w:hAnsi="HG丸ｺﾞｼｯｸM-PRO"/>
          <w:color w:val="000000"/>
        </w:rPr>
        <w:t>3</w:t>
      </w:r>
      <w:r w:rsidRPr="00A76416">
        <w:rPr>
          <w:rFonts w:ascii="HG丸ｺﾞｼｯｸM-PRO" w:eastAsia="HG丸ｺﾞｼｯｸM-PRO" w:hAnsi="HG丸ｺﾞｼｯｸM-PRO" w:hint="eastAsia"/>
          <w:color w:val="000000"/>
        </w:rPr>
        <w:t>年</w:t>
      </w:r>
      <w:r w:rsidRPr="00A76416">
        <w:rPr>
          <w:rFonts w:ascii="HG丸ｺﾞｼｯｸM-PRO" w:eastAsia="HG丸ｺﾞｼｯｸM-PRO" w:hAnsi="HG丸ｺﾞｼｯｸM-PRO"/>
          <w:color w:val="000000"/>
        </w:rPr>
        <w:t>7</w:t>
      </w:r>
      <w:r w:rsidRPr="00A76416">
        <w:rPr>
          <w:rFonts w:ascii="HG丸ｺﾞｼｯｸM-PRO" w:eastAsia="HG丸ｺﾞｼｯｸM-PRO" w:hAnsi="HG丸ｺﾞｼｯｸM-PRO" w:hint="eastAsia"/>
          <w:color w:val="000000"/>
        </w:rPr>
        <w:t>月</w:t>
      </w:r>
      <w:r w:rsidRPr="00A76416">
        <w:rPr>
          <w:rFonts w:ascii="HG丸ｺﾞｼｯｸM-PRO" w:eastAsia="HG丸ｺﾞｼｯｸM-PRO" w:hAnsi="HG丸ｺﾞｼｯｸM-PRO"/>
          <w:color w:val="000000"/>
        </w:rPr>
        <w:t>1</w:t>
      </w:r>
      <w:r w:rsidRPr="00A76416">
        <w:rPr>
          <w:rFonts w:ascii="HG丸ｺﾞｼｯｸM-PRO" w:eastAsia="HG丸ｺﾞｼｯｸM-PRO" w:hAnsi="HG丸ｺﾞｼｯｸM-PRO" w:hint="eastAsia"/>
          <w:color w:val="000000"/>
        </w:rPr>
        <w:t>日（木）　１４：００〜</w:t>
      </w:r>
    </w:p>
    <w:p w14:paraId="4F50B4CA" w14:textId="77777777" w:rsidR="00A76416" w:rsidRDefault="00A76416" w:rsidP="00A76416">
      <w:pPr>
        <w:pStyle w:val="afb"/>
        <w:spacing w:after="0"/>
        <w:ind w:firstLineChars="200" w:firstLine="440"/>
        <w:jc w:val="left"/>
        <w:rPr>
          <w:rFonts w:ascii="HG丸ｺﾞｼｯｸM-PRO" w:eastAsia="HG丸ｺﾞｼｯｸM-PRO" w:hAnsi="HG丸ｺﾞｼｯｸM-PRO"/>
          <w:color w:val="000000"/>
        </w:rPr>
      </w:pPr>
      <w:r w:rsidRPr="00A76416">
        <w:rPr>
          <w:rFonts w:ascii="HG丸ｺﾞｼｯｸM-PRO" w:eastAsia="HG丸ｺﾞｼｯｸM-PRO" w:hAnsi="HG丸ｺﾞｼｯｸM-PRO" w:hint="eastAsia"/>
          <w:color w:val="000000"/>
        </w:rPr>
        <w:t>２．開催場所：食品安全委員会</w:t>
      </w:r>
      <w:r w:rsidRPr="00A76416">
        <w:rPr>
          <w:rFonts w:ascii="HG丸ｺﾞｼｯｸM-PRO" w:eastAsia="HG丸ｺﾞｼｯｸM-PRO" w:hAnsi="HG丸ｺﾞｼｯｸM-PRO"/>
          <w:color w:val="000000"/>
        </w:rPr>
        <w:t xml:space="preserve"> </w:t>
      </w:r>
      <w:r w:rsidRPr="00A76416">
        <w:rPr>
          <w:rFonts w:ascii="HG丸ｺﾞｼｯｸM-PRO" w:eastAsia="HG丸ｺﾞｼｯｸM-PRO" w:hAnsi="HG丸ｺﾞｼｯｸM-PRO" w:hint="eastAsia"/>
          <w:color w:val="000000"/>
        </w:rPr>
        <w:t>大会議室　（港区赤坂５</w:t>
      </w:r>
      <w:r w:rsidRPr="00A76416">
        <w:rPr>
          <w:rFonts w:ascii="HG丸ｺﾞｼｯｸM-PRO" w:eastAsia="HG丸ｺﾞｼｯｸM-PRO" w:hAnsi="HG丸ｺﾞｼｯｸM-PRO"/>
          <w:color w:val="000000"/>
        </w:rPr>
        <w:t>−</w:t>
      </w:r>
      <w:r w:rsidRPr="00A76416">
        <w:rPr>
          <w:rFonts w:ascii="HG丸ｺﾞｼｯｸM-PRO" w:eastAsia="HG丸ｺﾞｼｯｸM-PRO" w:hAnsi="HG丸ｺﾞｼｯｸM-PRO" w:hint="eastAsia"/>
          <w:color w:val="000000"/>
        </w:rPr>
        <w:t>２</w:t>
      </w:r>
      <w:r w:rsidRPr="00A76416">
        <w:rPr>
          <w:rFonts w:ascii="HG丸ｺﾞｼｯｸM-PRO" w:eastAsia="HG丸ｺﾞｼｯｸM-PRO" w:hAnsi="HG丸ｺﾞｼｯｸM-PRO"/>
          <w:color w:val="000000"/>
        </w:rPr>
        <w:t>−</w:t>
      </w:r>
      <w:r w:rsidRPr="00A76416">
        <w:rPr>
          <w:rFonts w:ascii="HG丸ｺﾞｼｯｸM-PRO" w:eastAsia="HG丸ｺﾞｼｯｸM-PRO" w:hAnsi="HG丸ｺﾞｼｯｸM-PRO" w:hint="eastAsia"/>
          <w:color w:val="000000"/>
        </w:rPr>
        <w:t>２０</w:t>
      </w:r>
      <w:r w:rsidRPr="00A76416">
        <w:rPr>
          <w:rFonts w:ascii="HG丸ｺﾞｼｯｸM-PRO" w:eastAsia="HG丸ｺﾞｼｯｸM-PRO" w:hAnsi="HG丸ｺﾞｼｯｸM-PRO"/>
          <w:color w:val="000000"/>
        </w:rPr>
        <w:t xml:space="preserve"> </w:t>
      </w:r>
      <w:r w:rsidRPr="00A76416">
        <w:rPr>
          <w:rFonts w:ascii="HG丸ｺﾞｼｯｸM-PRO" w:eastAsia="HG丸ｺﾞｼｯｸM-PRO" w:hAnsi="HG丸ｺﾞｼｯｸM-PRO" w:hint="eastAsia"/>
          <w:color w:val="000000"/>
        </w:rPr>
        <w:t>赤坂パークビル２２階</w:t>
      </w:r>
    </w:p>
    <w:p w14:paraId="6B7297BB" w14:textId="3AD66E42" w:rsidR="00A76416" w:rsidRPr="00A76416" w:rsidRDefault="00A76416" w:rsidP="00A76416">
      <w:pPr>
        <w:pStyle w:val="afb"/>
        <w:spacing w:after="0"/>
        <w:ind w:firstLineChars="200" w:firstLine="440"/>
        <w:jc w:val="left"/>
        <w:rPr>
          <w:rFonts w:ascii="HG丸ｺﾞｼｯｸM-PRO" w:eastAsia="HG丸ｺﾞｼｯｸM-PRO" w:hAnsi="HG丸ｺﾞｼｯｸM-PRO"/>
        </w:rPr>
      </w:pPr>
      <w:r w:rsidRPr="00A76416">
        <w:rPr>
          <w:rFonts w:ascii="HG丸ｺﾞｼｯｸM-PRO" w:eastAsia="HG丸ｺﾞｼｯｸM-PRO" w:hAnsi="HG丸ｺﾞｼｯｸM-PRO" w:hint="eastAsia"/>
          <w:color w:val="000000"/>
        </w:rPr>
        <w:t>３．議事</w:t>
      </w:r>
    </w:p>
    <w:p w14:paraId="40A2CE1F" w14:textId="5B6A1B1D" w:rsidR="00A76416" w:rsidRPr="00A76416" w:rsidRDefault="00A76416" w:rsidP="00A76416">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A76416">
        <w:rPr>
          <w:rFonts w:ascii="HG丸ｺﾞｼｯｸM-PRO" w:eastAsia="HG丸ｺﾞｼｯｸM-PRO" w:hAnsi="HG丸ｺﾞｼｯｸM-PRO" w:hint="eastAsia"/>
          <w:color w:val="000000"/>
        </w:rPr>
        <w:t>（１）井上内閣府特命担当大臣（消費者及び食品安全担当）挨拶</w:t>
      </w:r>
    </w:p>
    <w:p w14:paraId="40CA4451" w14:textId="77777777" w:rsidR="00A76416" w:rsidRPr="00A76416" w:rsidRDefault="00A76416" w:rsidP="00A76416">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A76416">
        <w:rPr>
          <w:rFonts w:ascii="HG丸ｺﾞｼｯｸM-PRO" w:eastAsia="HG丸ｺﾞｼｯｸM-PRO" w:hAnsi="HG丸ｺﾞｼｯｸM-PRO" w:hint="eastAsia"/>
          <w:color w:val="000000"/>
        </w:rPr>
        <w:t>（２）委員紹介</w:t>
      </w:r>
    </w:p>
    <w:p w14:paraId="184EE8C8" w14:textId="77777777" w:rsidR="00A76416" w:rsidRPr="00A76416" w:rsidRDefault="00A76416" w:rsidP="00A76416">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A76416">
        <w:rPr>
          <w:rFonts w:ascii="HG丸ｺﾞｼｯｸM-PRO" w:eastAsia="HG丸ｺﾞｼｯｸM-PRO" w:hAnsi="HG丸ｺﾞｼｯｸM-PRO" w:hint="eastAsia"/>
          <w:color w:val="000000"/>
        </w:rPr>
        <w:t>（３）委員長選出</w:t>
      </w:r>
    </w:p>
    <w:p w14:paraId="4144CC45" w14:textId="77777777" w:rsidR="00A76416" w:rsidRPr="00A76416" w:rsidRDefault="00A76416" w:rsidP="00A76416">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A76416">
        <w:rPr>
          <w:rFonts w:ascii="HG丸ｺﾞｼｯｸM-PRO" w:eastAsia="HG丸ｺﾞｼｯｸM-PRO" w:hAnsi="HG丸ｺﾞｼｯｸM-PRO" w:hint="eastAsia"/>
          <w:color w:val="000000"/>
        </w:rPr>
        <w:t>（４）食品安全委員会委員の専門調査会及びワーキンググループの担当について（案）</w:t>
      </w:r>
    </w:p>
    <w:p w14:paraId="42F58427" w14:textId="77777777" w:rsidR="00A76416" w:rsidRDefault="00A76416" w:rsidP="00A76416">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A76416">
        <w:rPr>
          <w:rFonts w:ascii="HG丸ｺﾞｼｯｸM-PRO" w:eastAsia="HG丸ｺﾞｼｯｸM-PRO" w:hAnsi="HG丸ｺﾞｼｯｸM-PRO" w:hint="eastAsia"/>
          <w:color w:val="000000"/>
        </w:rPr>
        <w:t>（５）その他</w:t>
      </w:r>
    </w:p>
    <w:p w14:paraId="2EE50988" w14:textId="109F1BAD" w:rsidR="00387AA1" w:rsidRDefault="00387AA1" w:rsidP="00A7641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４．動画視聴について：本会合の様子の動画視聴を希望される方は、</w:t>
      </w:r>
      <w:r w:rsidR="00793387">
        <w:rPr>
          <w:rFonts w:ascii="HG丸ｺﾞｼｯｸM-PRO" w:eastAsia="HG丸ｺﾞｼｯｸM-PRO" w:hAnsi="HG丸ｺﾞｼｯｸM-PRO" w:hint="eastAsia"/>
          <w:color w:val="000000"/>
        </w:rPr>
        <w:t>6</w:t>
      </w:r>
      <w:r w:rsidRPr="00377228">
        <w:rPr>
          <w:rFonts w:ascii="HG丸ｺﾞｼｯｸM-PRO" w:eastAsia="HG丸ｺﾞｼｯｸM-PRO" w:hAnsi="HG丸ｺﾞｼｯｸM-PRO"/>
          <w:color w:val="000000"/>
        </w:rPr>
        <w:t>月</w:t>
      </w:r>
      <w:r w:rsidR="00A76416">
        <w:rPr>
          <w:rFonts w:ascii="HG丸ｺﾞｼｯｸM-PRO" w:eastAsia="HG丸ｺﾞｼｯｸM-PRO" w:hAnsi="HG丸ｺﾞｼｯｸM-PRO" w:hint="eastAsia"/>
          <w:color w:val="000000"/>
        </w:rPr>
        <w:t>30</w:t>
      </w:r>
      <w:r w:rsidRPr="00377228">
        <w:rPr>
          <w:rFonts w:ascii="HG丸ｺﾞｼｯｸM-PRO" w:eastAsia="HG丸ｺﾞｼｯｸM-PRO" w:hAnsi="HG丸ｺﾞｼｯｸM-PRO"/>
          <w:color w:val="000000"/>
        </w:rPr>
        <w:t>日（月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p>
    <w:p w14:paraId="23AB765B" w14:textId="1F21FEE3" w:rsidR="00387AA1" w:rsidRDefault="00387AA1" w:rsidP="0035367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hyperlink r:id="rId32"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A76416">
        <w:rPr>
          <w:rFonts w:ascii="HG丸ｺﾞｼｯｸM-PRO" w:eastAsia="HG丸ｺﾞｼｯｸM-PRO" w:hAnsi="HG丸ｺﾞｼｯｸM-PRO" w:hint="eastAsia"/>
          <w:color w:val="000000"/>
        </w:rPr>
        <w:t>7</w:t>
      </w:r>
      <w:r w:rsidRPr="00377228">
        <w:rPr>
          <w:rFonts w:ascii="HG丸ｺﾞｼｯｸM-PRO" w:eastAsia="HG丸ｺﾞｼｯｸM-PRO" w:hAnsi="HG丸ｺﾞｼｯｸM-PRO"/>
          <w:color w:val="000000"/>
        </w:rPr>
        <w:t>月</w:t>
      </w:r>
      <w:r w:rsidR="00A76416">
        <w:rPr>
          <w:rFonts w:ascii="HG丸ｺﾞｼｯｸM-PRO" w:eastAsia="HG丸ｺﾞｼｯｸM-PRO" w:hAnsi="HG丸ｺﾞｼｯｸM-PRO" w:hint="eastAsia"/>
          <w:color w:val="000000"/>
        </w:rPr>
        <w:t>1</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03E853A2" w14:textId="77777777" w:rsidR="00387AA1" w:rsidRPr="00EE55B0" w:rsidRDefault="00387AA1"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33"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02DD27C6" w14:textId="77777777" w:rsidR="00387AA1" w:rsidRPr="00EE55B0" w:rsidRDefault="00387AA1"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lastRenderedPageBreak/>
        <w:t xml:space="preserve">　</w:t>
      </w:r>
      <w:hyperlink r:id="rId34" w:history="1">
        <w:r w:rsidRPr="00EE55B0">
          <w:rPr>
            <w:rStyle w:val="a3"/>
            <w:rFonts w:ascii="Times New Roman" w:eastAsia="HG丸ｺﾞｼｯｸM-PRO" w:hAnsi="Times New Roman" w:cs="Times New Roman"/>
            <w:sz w:val="21"/>
            <w:szCs w:val="21"/>
          </w:rPr>
          <w:t>https://www.fsc.go.jp/iinkai_annai/annai/annai804.html</w:t>
        </w:r>
      </w:hyperlink>
    </w:p>
    <w:p w14:paraId="191C104B" w14:textId="77777777" w:rsidR="00EE194D" w:rsidRPr="005D3DAC" w:rsidRDefault="006C7764"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35" w:history="1">
        <w:r w:rsidR="00EE194D" w:rsidRPr="0051784F">
          <w:rPr>
            <w:rStyle w:val="a3"/>
            <w:rFonts w:ascii="Times New Roman" w:hAnsi="Times New Roman" w:cs="Times New Roman"/>
            <w:sz w:val="21"/>
            <w:szCs w:val="21"/>
          </w:rPr>
          <w:t>http://www.fsc.go.jp/iinkai_annai/annai/</w:t>
        </w:r>
      </w:hyperlink>
      <w:r w:rsidR="00EE194D" w:rsidRPr="005D3DAC">
        <w:rPr>
          <w:rStyle w:val="a3"/>
          <w:rFonts w:ascii="Times New Roman" w:hAnsi="Times New Roman" w:cs="Times New Roman"/>
          <w:sz w:val="21"/>
          <w:szCs w:val="21"/>
          <w:u w:val="none"/>
        </w:rPr>
        <w:t xml:space="preserve">  </w:t>
      </w:r>
      <w:r w:rsidR="00EE194D">
        <w:rPr>
          <w:rStyle w:val="a3"/>
          <w:rFonts w:ascii="Times New Roman" w:hAnsi="Times New Roman" w:cs="Times New Roman" w:hint="eastAsia"/>
          <w:sz w:val="21"/>
          <w:szCs w:val="21"/>
          <w:u w:val="none"/>
        </w:rPr>
        <w:t xml:space="preserve">　</w:t>
      </w:r>
      <w:r w:rsidR="00EE194D" w:rsidRPr="005D3DAC">
        <w:rPr>
          <w:rStyle w:val="a3"/>
          <w:rFonts w:ascii="HG丸ｺﾞｼｯｸM-PRO" w:eastAsia="HG丸ｺﾞｼｯｸM-PRO" w:hAnsi="HG丸ｺﾞｼｯｸM-PRO" w:cs="Times New Roman" w:hint="eastAsia"/>
          <w:b/>
          <w:bCs/>
          <w:color w:val="7030A0"/>
          <w:u w:val="none"/>
        </w:rPr>
        <w:t>←</w:t>
      </w:r>
      <w:r w:rsidR="00EE194D">
        <w:rPr>
          <w:rStyle w:val="a3"/>
          <w:rFonts w:ascii="HG丸ｺﾞｼｯｸM-PRO" w:eastAsia="HG丸ｺﾞｼｯｸM-PRO" w:hAnsi="HG丸ｺﾞｼｯｸM-PRO" w:cs="Times New Roman" w:hint="eastAsia"/>
          <w:b/>
          <w:bCs/>
          <w:color w:val="7030A0"/>
          <w:u w:val="none"/>
        </w:rPr>
        <w:t>発表がない場合は</w:t>
      </w:r>
      <w:r w:rsidR="00EE194D" w:rsidRPr="005D3DAC">
        <w:rPr>
          <w:rStyle w:val="a3"/>
          <w:rFonts w:ascii="HG丸ｺﾞｼｯｸM-PRO" w:eastAsia="HG丸ｺﾞｼｯｸM-PRO" w:hAnsi="HG丸ｺﾞｼｯｸM-PRO" w:cs="Times New Roman" w:hint="eastAsia"/>
          <w:b/>
          <w:bCs/>
          <w:color w:val="7030A0"/>
          <w:u w:val="none"/>
        </w:rPr>
        <w:t>こちらからご確認ください</w:t>
      </w:r>
    </w:p>
    <w:p w14:paraId="64A9C48B" w14:textId="77777777" w:rsidR="00EE194D" w:rsidRDefault="00EE194D"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5FE5E448" w14:textId="77777777" w:rsidR="00EE194D" w:rsidRDefault="00EE194D"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11738B8E" w14:textId="77777777" w:rsidR="00EE194D" w:rsidRDefault="00EE194D"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6" w:history="1">
        <w:r w:rsidRPr="008A5AF1">
          <w:rPr>
            <w:rStyle w:val="a3"/>
            <w:rFonts w:ascii="Times New Roman" w:eastAsia="HG丸ｺﾞｼｯｸM-PRO" w:hAnsi="Times New Roman"/>
            <w:bCs/>
          </w:rPr>
          <w:t>https://www.fsc.go.jp/iinkai_annai/jisseki.html</w:t>
        </w:r>
      </w:hyperlink>
    </w:p>
    <w:p w14:paraId="59A44679" w14:textId="6C1299BB" w:rsidR="008E1AAC" w:rsidRPr="008E1AAC" w:rsidRDefault="008E1AAC" w:rsidP="008E1AAC">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bookmarkStart w:id="78" w:name="_Hlk70664046"/>
      <w:bookmarkStart w:id="79" w:name="_Hlk70664002"/>
      <w:bookmarkStart w:id="80" w:name="_Hlk68793610"/>
      <w:bookmarkStart w:id="81" w:name="_Hlk68793541"/>
      <w:bookmarkStart w:id="82" w:name="_Hlk66361331"/>
      <w:bookmarkStart w:id="83" w:name="_Hlk66361217"/>
      <w:bookmarkStart w:id="84" w:name="_Hlk65834037"/>
      <w:bookmarkStart w:id="85" w:name="_Hlk64570266"/>
      <w:bookmarkStart w:id="86" w:name="_Hlk71807780"/>
      <w:bookmarkStart w:id="87" w:name="_Hlk59180588"/>
      <w:bookmarkStart w:id="88" w:name="_Hlk62928127"/>
      <w:bookmarkEnd w:id="71"/>
      <w:bookmarkEnd w:id="72"/>
      <w:bookmarkEnd w:id="73"/>
      <w:bookmarkEnd w:id="74"/>
      <w:bookmarkEnd w:id="75"/>
      <w:bookmarkEnd w:id="76"/>
      <w:r>
        <w:rPr>
          <w:rFonts w:ascii="HG丸ｺﾞｼｯｸM-PRO" w:eastAsia="HG丸ｺﾞｼｯｸM-PRO" w:hAnsi="HG丸ｺﾞｼｯｸM-PRO" w:hint="eastAsia"/>
          <w:color w:val="000000" w:themeColor="text1"/>
        </w:rPr>
        <w:t xml:space="preserve">　</w:t>
      </w:r>
      <w:hyperlink r:id="rId37" w:history="1">
        <w:r w:rsidRPr="008E1AAC">
          <w:rPr>
            <w:rStyle w:val="a3"/>
            <w:rFonts w:ascii="Times New Roman" w:eastAsia="HG丸ｺﾞｼｯｸM-PRO" w:hAnsi="Times New Roman" w:cs="Times New Roman"/>
            <w:sz w:val="21"/>
            <w:szCs w:val="21"/>
          </w:rPr>
          <w:t>https://www.fsc.go.jp/iken-bosyu/pc1_hisiryou_muramidase_030512.html</w:t>
        </w:r>
      </w:hyperlink>
    </w:p>
    <w:p w14:paraId="45273484" w14:textId="5ACCEB6F" w:rsidR="00EE194D" w:rsidRPr="00A36147" w:rsidRDefault="00627AC7" w:rsidP="00581B4B">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89" w:name="_Hlk74214158"/>
      <w:bookmarkEnd w:id="78"/>
      <w:bookmarkEnd w:id="79"/>
      <w:bookmarkEnd w:id="80"/>
      <w:bookmarkEnd w:id="81"/>
      <w:bookmarkEnd w:id="82"/>
      <w:bookmarkEnd w:id="83"/>
      <w:bookmarkEnd w:id="84"/>
      <w:bookmarkEnd w:id="85"/>
      <w:bookmarkEnd w:id="86"/>
      <w:r w:rsidRPr="008E1AAC">
        <w:rPr>
          <w:rFonts w:ascii="HG丸ｺﾞｼｯｸM-PRO" w:eastAsia="HG丸ｺﾞｼｯｸM-PRO" w:hAnsi="HG丸ｺﾞｼｯｸM-PRO" w:hint="eastAsia"/>
          <w:b/>
          <w:bCs/>
          <w:color w:val="000000" w:themeColor="text1"/>
        </w:rPr>
        <w:t>■</w:t>
      </w:r>
      <w:bookmarkStart w:id="90" w:name="_Hlk63449225"/>
      <w:r w:rsidRPr="008B69CD">
        <w:rPr>
          <w:rFonts w:ascii="HG丸ｺﾞｼｯｸM-PRO" w:eastAsia="HG丸ｺﾞｼｯｸM-PRO" w:hAnsi="HG丸ｺﾞｼｯｸM-PRO"/>
          <w:i/>
          <w:color w:val="FFFFFF" w:themeColor="background1"/>
          <w:kern w:val="2"/>
          <w:highlight w:val="red"/>
        </w:rPr>
        <w:t>NEW</w:t>
      </w:r>
      <w:bookmarkEnd w:id="90"/>
      <w:r>
        <w:rPr>
          <w:rStyle w:val="ad"/>
          <w:rFonts w:ascii="HG丸ｺﾞｼｯｸM-PRO" w:eastAsia="HG丸ｺﾞｼｯｸM-PRO" w:hAnsi="HG丸ｺﾞｼｯｸM-PRO" w:cs="Arial" w:hint="eastAsia"/>
          <w:color w:val="000000" w:themeColor="text1"/>
        </w:rPr>
        <w:t>食</w:t>
      </w:r>
      <w:bookmarkEnd w:id="87"/>
      <w:bookmarkEnd w:id="88"/>
      <w:bookmarkEnd w:id="89"/>
      <w:r w:rsidR="00EE194D">
        <w:rPr>
          <w:rStyle w:val="ad"/>
          <w:rFonts w:ascii="HG丸ｺﾞｼｯｸM-PRO" w:eastAsia="HG丸ｺﾞｼｯｸM-PRO" w:hAnsi="HG丸ｺﾞｼｯｸM-PRO" w:cs="Arial" w:hint="eastAsia"/>
          <w:color w:val="000000" w:themeColor="text1"/>
        </w:rPr>
        <w:t>品安全関係情報更新（令和3年</w:t>
      </w:r>
      <w:r w:rsidR="00C7640F">
        <w:rPr>
          <w:rStyle w:val="ad"/>
          <w:rFonts w:ascii="HG丸ｺﾞｼｯｸM-PRO" w:eastAsia="HG丸ｺﾞｼｯｸM-PRO" w:hAnsi="HG丸ｺﾞｼｯｸM-PRO" w:cs="Arial" w:hint="eastAsia"/>
          <w:color w:val="000000" w:themeColor="text1"/>
        </w:rPr>
        <w:t>5</w:t>
      </w:r>
      <w:r w:rsidR="00EE194D">
        <w:rPr>
          <w:rStyle w:val="ad"/>
          <w:rFonts w:ascii="HG丸ｺﾞｼｯｸM-PRO" w:eastAsia="HG丸ｺﾞｼｯｸM-PRO" w:hAnsi="HG丸ｺﾞｼｯｸM-PRO" w:cs="Arial" w:hint="eastAsia"/>
          <w:color w:val="000000" w:themeColor="text1"/>
        </w:rPr>
        <w:t>月</w:t>
      </w:r>
      <w:r w:rsidR="00A36147">
        <w:rPr>
          <w:rStyle w:val="ad"/>
          <w:rFonts w:ascii="HG丸ｺﾞｼｯｸM-PRO" w:eastAsia="HG丸ｺﾞｼｯｸM-PRO" w:hAnsi="HG丸ｺﾞｼｯｸM-PRO" w:cs="Arial" w:hint="eastAsia"/>
          <w:color w:val="000000" w:themeColor="text1"/>
        </w:rPr>
        <w:t>22</w:t>
      </w:r>
      <w:r w:rsidR="00EE194D">
        <w:rPr>
          <w:rStyle w:val="ad"/>
          <w:rFonts w:ascii="HG丸ｺﾞｼｯｸM-PRO" w:eastAsia="HG丸ｺﾞｼｯｸM-PRO" w:hAnsi="HG丸ｺﾞｼｯｸM-PRO" w:cs="Arial" w:hint="eastAsia"/>
          <w:color w:val="000000" w:themeColor="text1"/>
        </w:rPr>
        <w:t>日から令和3年</w:t>
      </w:r>
      <w:r w:rsidR="00A36147">
        <w:rPr>
          <w:rStyle w:val="ad"/>
          <w:rFonts w:ascii="HG丸ｺﾞｼｯｸM-PRO" w:eastAsia="HG丸ｺﾞｼｯｸM-PRO" w:hAnsi="HG丸ｺﾞｼｯｸM-PRO" w:cs="Arial" w:hint="eastAsia"/>
          <w:color w:val="000000" w:themeColor="text1"/>
        </w:rPr>
        <w:t>6</w:t>
      </w:r>
      <w:r w:rsidR="00EE194D">
        <w:rPr>
          <w:rStyle w:val="ad"/>
          <w:rFonts w:ascii="HG丸ｺﾞｼｯｸM-PRO" w:eastAsia="HG丸ｺﾞｼｯｸM-PRO" w:hAnsi="HG丸ｺﾞｼｯｸM-PRO" w:cs="Arial"/>
          <w:color w:val="000000" w:themeColor="text1"/>
        </w:rPr>
        <w:t>月</w:t>
      </w:r>
      <w:r w:rsidR="00A36147">
        <w:rPr>
          <w:rStyle w:val="ad"/>
          <w:rFonts w:ascii="HG丸ｺﾞｼｯｸM-PRO" w:eastAsia="HG丸ｺﾞｼｯｸM-PRO" w:hAnsi="HG丸ｺﾞｼｯｸM-PRO" w:cs="Arial" w:hint="eastAsia"/>
          <w:color w:val="000000" w:themeColor="text1"/>
        </w:rPr>
        <w:t>04</w:t>
      </w:r>
      <w:r w:rsidR="00EE194D">
        <w:rPr>
          <w:rStyle w:val="ad"/>
          <w:rFonts w:ascii="HG丸ｺﾞｼｯｸM-PRO" w:eastAsia="HG丸ｺﾞｼｯｸM-PRO" w:hAnsi="HG丸ｺﾞｼｯｸM-PRO" w:cs="Arial" w:hint="eastAsia"/>
          <w:color w:val="000000" w:themeColor="text1"/>
        </w:rPr>
        <w:t>日</w:t>
      </w:r>
      <w:r w:rsidR="00EE194D">
        <w:rPr>
          <w:rStyle w:val="ad"/>
          <w:rFonts w:ascii="HG丸ｺﾞｼｯｸM-PRO" w:eastAsia="HG丸ｺﾞｼｯｸM-PRO" w:hAnsi="HG丸ｺﾞｼｯｸM-PRO" w:cs="Arial"/>
          <w:color w:val="000000" w:themeColor="text1"/>
        </w:rPr>
        <w:t>）</w:t>
      </w:r>
      <w:r w:rsidR="00EE194D">
        <w:rPr>
          <w:rStyle w:val="ad"/>
          <w:rFonts w:ascii="HG丸ｺﾞｼｯｸM-PRO" w:eastAsia="HG丸ｺﾞｼｯｸM-PRO" w:hAnsi="HG丸ｺﾞｼｯｸM-PRO" w:cs="Arial" w:hint="eastAsia"/>
          <w:color w:val="000000" w:themeColor="text1"/>
        </w:rPr>
        <w:t>2</w:t>
      </w:r>
      <w:r w:rsidR="00EE194D">
        <w:rPr>
          <w:rStyle w:val="ad"/>
          <w:rFonts w:ascii="HG丸ｺﾞｼｯｸM-PRO" w:eastAsia="HG丸ｺﾞｼｯｸM-PRO" w:hAnsi="HG丸ｺﾞｼｯｸM-PRO" w:cs="Arial"/>
          <w:color w:val="000000" w:themeColor="text1"/>
        </w:rPr>
        <w:t>02</w:t>
      </w:r>
      <w:r w:rsidR="00EE194D">
        <w:rPr>
          <w:rStyle w:val="ad"/>
          <w:rFonts w:ascii="HG丸ｺﾞｼｯｸM-PRO" w:eastAsia="HG丸ｺﾞｼｯｸM-PRO" w:hAnsi="HG丸ｺﾞｼｯｸM-PRO" w:cs="Arial" w:hint="eastAsia"/>
          <w:color w:val="000000" w:themeColor="text1"/>
        </w:rPr>
        <w:t>1/</w:t>
      </w:r>
      <w:r w:rsidR="00C7640F">
        <w:rPr>
          <w:rStyle w:val="ad"/>
          <w:rFonts w:ascii="HG丸ｺﾞｼｯｸM-PRO" w:eastAsia="HG丸ｺﾞｼｯｸM-PRO" w:hAnsi="HG丸ｺﾞｼｯｸM-PRO" w:cs="Arial" w:hint="eastAsia"/>
          <w:color w:val="000000" w:themeColor="text1"/>
        </w:rPr>
        <w:t>6/</w:t>
      </w:r>
      <w:r w:rsidR="00A36147">
        <w:rPr>
          <w:rStyle w:val="ad"/>
          <w:rFonts w:ascii="HG丸ｺﾞｼｯｸM-PRO" w:eastAsia="HG丸ｺﾞｼｯｸM-PRO" w:hAnsi="HG丸ｺﾞｼｯｸM-PRO" w:cs="Arial" w:hint="eastAsia"/>
          <w:color w:val="000000" w:themeColor="text1"/>
        </w:rPr>
        <w:t>18</w:t>
      </w:r>
    </w:p>
    <w:p w14:paraId="7DA529F0" w14:textId="6E482047" w:rsidR="00A36147" w:rsidRDefault="006C7764" w:rsidP="00D60688">
      <w:pPr>
        <w:kinsoku w:val="0"/>
        <w:overflowPunct w:val="0"/>
        <w:autoSpaceDE w:val="0"/>
        <w:autoSpaceDN w:val="0"/>
        <w:spacing w:after="120" w:line="0" w:lineRule="atLeast"/>
        <w:ind w:leftChars="100" w:left="220"/>
        <w:rPr>
          <w:rFonts w:ascii="Times New Roman" w:hAnsi="Times New Roman" w:cs="Times New Roman"/>
          <w:sz w:val="21"/>
          <w:szCs w:val="21"/>
        </w:rPr>
      </w:pPr>
      <w:hyperlink r:id="rId38" w:history="1">
        <w:r w:rsidR="00A36147" w:rsidRPr="00A36147">
          <w:rPr>
            <w:rStyle w:val="a3"/>
            <w:rFonts w:ascii="Times New Roman" w:hAnsi="Times New Roman" w:cs="Times New Roman"/>
            <w:sz w:val="21"/>
            <w:szCs w:val="21"/>
          </w:rPr>
          <w:t>https://www.fsc.go.jp/fsciis/foodSafetyMaterial/search?keyword=%EF%BC%AC%EF%BC%A4%EF%BC%95%EF%BC%90&amp;query=&amp;logic=and&amp;calendar=japanese&amp;year=&amp;from=struct&amp;from_year=2021&amp;from_month=05&amp;from_day=22&amp;to=struct&amp;to_year=2021&amp;to_month=06&amp;to_day=04&amp;areaId=00&amp;countryId=000&amp;informationSourceId=0000&amp;max=100&amp;sort_order=date.desc</w:t>
        </w:r>
      </w:hyperlink>
    </w:p>
    <w:p w14:paraId="54968B42" w14:textId="60207B4F" w:rsidR="00EE194D" w:rsidRPr="00F10F00" w:rsidRDefault="00EE194D" w:rsidP="00A62EB3">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91" w:name="農水省関係"/>
      <w:r w:rsidR="0045443C">
        <w:rPr>
          <w:rFonts w:ascii="Times New Roman" w:eastAsia="HG丸ｺﾞｼｯｸM-PRO" w:hAnsi="Times New Roman"/>
          <w:b/>
          <w:color w:val="000000" w:themeColor="text1"/>
          <w:sz w:val="28"/>
          <w:szCs w:val="28"/>
        </w:rPr>
        <w:fldChar w:fldCharType="begin"/>
      </w:r>
      <w:r w:rsidR="0045443C">
        <w:rPr>
          <w:rFonts w:ascii="Times New Roman" w:eastAsia="HG丸ｺﾞｼｯｸM-PRO" w:hAnsi="Times New Roman"/>
          <w:b/>
          <w:color w:val="000000" w:themeColor="text1"/>
          <w:sz w:val="28"/>
          <w:szCs w:val="28"/>
        </w:rPr>
        <w:instrText xml:space="preserve"> </w:instrText>
      </w:r>
      <w:r w:rsidR="0045443C">
        <w:rPr>
          <w:rFonts w:ascii="Times New Roman" w:eastAsia="HG丸ｺﾞｼｯｸM-PRO" w:hAnsi="Times New Roman" w:hint="eastAsia"/>
          <w:b/>
          <w:color w:val="000000" w:themeColor="text1"/>
          <w:sz w:val="28"/>
          <w:szCs w:val="28"/>
        </w:rPr>
        <w:instrText>HYPERLINK "</w:instrText>
      </w:r>
      <w:r w:rsidR="0045443C" w:rsidRPr="0045443C">
        <w:rPr>
          <w:rFonts w:ascii="Times New Roman" w:eastAsia="HG丸ｺﾞｼｯｸM-PRO" w:hAnsi="Times New Roman" w:hint="eastAsia"/>
          <w:b/>
          <w:color w:val="000000" w:themeColor="text1"/>
          <w:sz w:val="28"/>
          <w:szCs w:val="28"/>
        </w:rPr>
        <w:instrText>農水省関係</w:instrText>
      </w:r>
      <w:r w:rsidR="0045443C">
        <w:rPr>
          <w:rFonts w:ascii="Times New Roman" w:eastAsia="HG丸ｺﾞｼｯｸM-PRO" w:hAnsi="Times New Roman" w:hint="eastAsia"/>
          <w:b/>
          <w:color w:val="000000" w:themeColor="text1"/>
          <w:sz w:val="28"/>
          <w:szCs w:val="28"/>
        </w:rPr>
        <w:instrText>"</w:instrText>
      </w:r>
      <w:r w:rsidR="0045443C">
        <w:rPr>
          <w:rFonts w:ascii="Times New Roman" w:eastAsia="HG丸ｺﾞｼｯｸM-PRO" w:hAnsi="Times New Roman"/>
          <w:b/>
          <w:color w:val="000000" w:themeColor="text1"/>
          <w:sz w:val="28"/>
          <w:szCs w:val="28"/>
        </w:rPr>
        <w:instrText xml:space="preserve"> </w:instrText>
      </w:r>
      <w:r w:rsidR="0045443C">
        <w:rPr>
          <w:rFonts w:ascii="Times New Roman" w:eastAsia="HG丸ｺﾞｼｯｸM-PRO" w:hAnsi="Times New Roman"/>
          <w:b/>
          <w:color w:val="000000" w:themeColor="text1"/>
          <w:sz w:val="28"/>
          <w:szCs w:val="28"/>
        </w:rPr>
        <w:fldChar w:fldCharType="separate"/>
      </w:r>
      <w:r w:rsidR="0045443C" w:rsidRPr="002C1CED">
        <w:rPr>
          <w:rStyle w:val="a3"/>
          <w:rFonts w:ascii="Times New Roman" w:eastAsia="HG丸ｺﾞｼｯｸM-PRO" w:hAnsi="Times New Roman" w:hint="eastAsia"/>
          <w:b/>
          <w:sz w:val="28"/>
          <w:szCs w:val="28"/>
        </w:rPr>
        <w:t>農水省関係</w:t>
      </w:r>
      <w:bookmarkEnd w:id="91"/>
      <w:r w:rsidR="0045443C">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39" w:history="1">
        <w:r w:rsidRPr="003A5E81">
          <w:rPr>
            <w:rStyle w:val="a3"/>
            <w:rFonts w:ascii="Times New Roman" w:eastAsia="HG丸ｺﾞｼｯｸM-PRO" w:hAnsi="Times New Roman"/>
            <w:bCs/>
            <w:sz w:val="21"/>
            <w:szCs w:val="21"/>
          </w:rPr>
          <w:t>https://www.maff.go.jp/</w:t>
        </w:r>
      </w:hyperlink>
    </w:p>
    <w:p w14:paraId="4982797C" w14:textId="002235E9" w:rsidR="00C7711A" w:rsidRPr="00C7711A" w:rsidRDefault="00C7711A" w:rsidP="003255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bookmarkStart w:id="92" w:name="_Hlk74819156"/>
      <w:bookmarkStart w:id="93" w:name="_Hlk74661364"/>
      <w:bookmarkStart w:id="94" w:name="_Hlk73049190"/>
      <w:bookmarkStart w:id="95" w:name="_Hlk69807599"/>
      <w:bookmarkStart w:id="96" w:name="_Hlk69413783"/>
      <w:bookmarkStart w:id="97" w:name="_Hlk69324788"/>
      <w:bookmarkStart w:id="98" w:name="_Hlk67940160"/>
      <w:bookmarkStart w:id="99" w:name="_Hlk67940035"/>
      <w:bookmarkStart w:id="100" w:name="_Hlk65655835"/>
      <w:bookmarkStart w:id="101" w:name="_Hlk65156450"/>
      <w:bookmarkStart w:id="102" w:name="_Hlk64628573"/>
      <w:bookmarkStart w:id="103" w:name="_Hlk64562258"/>
      <w:bookmarkStart w:id="104" w:name="_Hlk64272427"/>
      <w:bookmarkStart w:id="105" w:name="_Hlk63669541"/>
      <w:bookmarkStart w:id="106" w:name="_Hlk63578324"/>
      <w:bookmarkStart w:id="107" w:name="_Hlk63150977"/>
      <w:bookmarkStart w:id="108" w:name="_Hlk60551406"/>
      <w:bookmarkStart w:id="109" w:name="_Hlk60149954"/>
      <w:bookmarkStart w:id="110" w:name="_Hlk59780246"/>
      <w:bookmarkStart w:id="111" w:name="_Hlk59779939"/>
      <w:bookmarkStart w:id="112" w:name="_Hlk59779829"/>
      <w:bookmarkStart w:id="113" w:name="_Hlk59779724"/>
      <w:bookmarkStart w:id="114" w:name="_Hlk59613336"/>
      <w:bookmarkStart w:id="115" w:name="_Hlk59613217"/>
      <w:bookmarkStart w:id="116" w:name="_Hlk59207112"/>
      <w:bookmarkStart w:id="117" w:name="_Hlk58851567"/>
      <w:bookmarkStart w:id="118" w:name="_Hlk58851467"/>
      <w:bookmarkStart w:id="119" w:name="_Hlk58299000"/>
      <w:bookmarkStart w:id="120" w:name="_Hlk58298887"/>
      <w:bookmarkStart w:id="121" w:name="_Hlk58226903"/>
      <w:bookmarkStart w:id="122" w:name="_Hlk57905921"/>
      <w:bookmarkStart w:id="123" w:name="_Hlk57705190"/>
      <w:bookmarkStart w:id="124" w:name="_Hlk57448560"/>
      <w:bookmarkStart w:id="125" w:name="_Hlk57448208"/>
      <w:bookmarkStart w:id="126" w:name="_Hlk57292918"/>
      <w:bookmarkStart w:id="127" w:name="_Hlk57272933"/>
      <w:bookmarkStart w:id="128" w:name="_Hlk56923560"/>
      <w:bookmarkStart w:id="129" w:name="_Hlk56848980"/>
      <w:bookmarkStart w:id="130" w:name="_Hlk56671587"/>
      <w:bookmarkStart w:id="131" w:name="_Hlk56320485"/>
      <w:r w:rsidRPr="008E1AAC">
        <w:rPr>
          <w:rFonts w:ascii="HG丸ｺﾞｼｯｸM-PRO" w:eastAsia="HG丸ｺﾞｼｯｸM-PRO" w:hAnsi="HG丸ｺﾞｼｯｸM-PRO" w:hint="eastAsia"/>
          <w:b/>
          <w:bCs/>
          <w:color w:val="000000" w:themeColor="text1"/>
        </w:rPr>
        <w:t>■</w:t>
      </w:r>
      <w:r w:rsidRPr="00C7711A">
        <w:rPr>
          <w:rStyle w:val="ad"/>
          <w:rFonts w:ascii="HG丸ｺﾞｼｯｸM-PRO" w:eastAsia="HG丸ｺﾞｼｯｸM-PRO" w:hAnsi="HG丸ｺﾞｼｯｸM-PRO" w:cs="Arial"/>
          <w:color w:val="000000" w:themeColor="text1"/>
        </w:rPr>
        <w:t>EPA</w:t>
      </w:r>
      <w:r w:rsidRPr="00C7711A">
        <w:rPr>
          <w:rStyle w:val="ad"/>
          <w:rFonts w:ascii="HG丸ｺﾞｼｯｸM-PRO" w:eastAsia="HG丸ｺﾞｼｯｸM-PRO" w:hAnsi="HG丸ｺﾞｼｯｸM-PRO" w:cs="Arial" w:hint="eastAsia"/>
          <w:color w:val="000000" w:themeColor="text1"/>
        </w:rPr>
        <w:t>を利用して有利な条件で輸出してみませんか</w:t>
      </w:r>
      <w:r>
        <w:rPr>
          <w:rStyle w:val="ad"/>
          <w:rFonts w:ascii="HG丸ｺﾞｼｯｸM-PRO" w:eastAsia="HG丸ｺﾞｼｯｸM-PRO" w:hAnsi="HG丸ｺﾞｼｯｸM-PRO" w:cs="Arial" w:hint="eastAsia"/>
          <w:color w:val="000000" w:themeColor="text1"/>
        </w:rPr>
        <w:t xml:space="preserve">　2021/6/17</w:t>
      </w:r>
    </w:p>
    <w:p w14:paraId="6B8BA599" w14:textId="140D533A" w:rsidR="00C7711A" w:rsidRDefault="00C7711A" w:rsidP="003255E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7711A">
        <w:rPr>
          <w:rFonts w:ascii="HG丸ｺﾞｼｯｸM-PRO" w:eastAsia="HG丸ｺﾞｼｯｸM-PRO" w:hAnsi="HG丸ｺﾞｼｯｸM-PRO" w:hint="eastAsia"/>
          <w:color w:val="000000" w:themeColor="text1"/>
        </w:rPr>
        <w:t xml:space="preserve">　</w:t>
      </w:r>
      <w:r w:rsidR="00D77A71">
        <w:rPr>
          <w:rFonts w:ascii="HG丸ｺﾞｼｯｸM-PRO" w:eastAsia="HG丸ｺﾞｼｯｸM-PRO" w:hAnsi="HG丸ｺﾞｼｯｸM-PRO" w:hint="eastAsia"/>
          <w:color w:val="000000" w:themeColor="text1"/>
        </w:rPr>
        <w:t xml:space="preserve">　</w:t>
      </w:r>
      <w:r w:rsidRPr="00C7711A">
        <w:rPr>
          <w:rFonts w:ascii="HG丸ｺﾞｼｯｸM-PRO" w:eastAsia="HG丸ｺﾞｼｯｸM-PRO" w:hAnsi="HG丸ｺﾞｼｯｸM-PRO" w:hint="eastAsia"/>
          <w:color w:val="000000" w:themeColor="text1"/>
        </w:rPr>
        <w:t>農林水産省及び</w:t>
      </w:r>
      <w:r w:rsidRPr="00C7711A">
        <w:rPr>
          <w:rFonts w:ascii="HG丸ｺﾞｼｯｸM-PRO" w:eastAsia="HG丸ｺﾞｼｯｸM-PRO" w:hAnsi="HG丸ｺﾞｼｯｸM-PRO"/>
          <w:color w:val="000000" w:themeColor="text1"/>
        </w:rPr>
        <w:t>GFVC</w:t>
      </w:r>
      <w:r w:rsidRPr="00C7711A">
        <w:rPr>
          <w:rFonts w:ascii="HG丸ｺﾞｼｯｸM-PRO" w:eastAsia="HG丸ｺﾞｼｯｸM-PRO" w:hAnsi="HG丸ｺﾞｼｯｸM-PRO" w:hint="eastAsia"/>
          <w:color w:val="000000" w:themeColor="text1"/>
        </w:rPr>
        <w:t>推進官民協議会は、</w:t>
      </w:r>
      <w:r w:rsidRPr="00C7711A">
        <w:rPr>
          <w:rFonts w:ascii="HG丸ｺﾞｼｯｸM-PRO" w:eastAsia="HG丸ｺﾞｼｯｸM-PRO" w:hAnsi="HG丸ｺﾞｼｯｸM-PRO"/>
          <w:color w:val="000000" w:themeColor="text1"/>
        </w:rPr>
        <w:t>7</w:t>
      </w:r>
      <w:r w:rsidRPr="00C7711A">
        <w:rPr>
          <w:rFonts w:ascii="HG丸ｺﾞｼｯｸM-PRO" w:eastAsia="HG丸ｺﾞｼｯｸM-PRO" w:hAnsi="HG丸ｺﾞｼｯｸM-PRO" w:hint="eastAsia"/>
          <w:color w:val="000000" w:themeColor="text1"/>
        </w:rPr>
        <w:t>月</w:t>
      </w:r>
      <w:r w:rsidRPr="00C7711A">
        <w:rPr>
          <w:rFonts w:ascii="HG丸ｺﾞｼｯｸM-PRO" w:eastAsia="HG丸ｺﾞｼｯｸM-PRO" w:hAnsi="HG丸ｺﾞｼｯｸM-PRO"/>
          <w:color w:val="000000" w:themeColor="text1"/>
        </w:rPr>
        <w:t>15</w:t>
      </w:r>
      <w:r w:rsidRPr="00C7711A">
        <w:rPr>
          <w:rFonts w:ascii="HG丸ｺﾞｼｯｸM-PRO" w:eastAsia="HG丸ｺﾞｼｯｸM-PRO" w:hAnsi="HG丸ｺﾞｼｯｸM-PRO" w:hint="eastAsia"/>
          <w:color w:val="000000" w:themeColor="text1"/>
        </w:rPr>
        <w:t>日（木曜日）に「</w:t>
      </w:r>
      <w:r w:rsidRPr="00C7711A">
        <w:rPr>
          <w:rFonts w:ascii="HG丸ｺﾞｼｯｸM-PRO" w:eastAsia="HG丸ｺﾞｼｯｸM-PRO" w:hAnsi="HG丸ｺﾞｼｯｸM-PRO"/>
          <w:color w:val="000000" w:themeColor="text1"/>
        </w:rPr>
        <w:t>EPA</w:t>
      </w:r>
      <w:r w:rsidRPr="00C7711A">
        <w:rPr>
          <w:rFonts w:ascii="HG丸ｺﾞｼｯｸM-PRO" w:eastAsia="HG丸ｺﾞｼｯｸM-PRO" w:hAnsi="HG丸ｺﾞｼｯｸM-PRO" w:hint="eastAsia"/>
          <w:color w:val="000000" w:themeColor="text1"/>
        </w:rPr>
        <w:t>利用セミナー」を</w:t>
      </w:r>
      <w:r w:rsidRPr="00C7711A">
        <w:rPr>
          <w:rFonts w:ascii="HG丸ｺﾞｼｯｸM-PRO" w:eastAsia="HG丸ｺﾞｼｯｸM-PRO" w:hAnsi="HG丸ｺﾞｼｯｸM-PRO"/>
          <w:color w:val="000000" w:themeColor="text1"/>
        </w:rPr>
        <w:t>Web</w:t>
      </w:r>
      <w:r w:rsidRPr="00C7711A">
        <w:rPr>
          <w:rFonts w:ascii="HG丸ｺﾞｼｯｸM-PRO" w:eastAsia="HG丸ｺﾞｼｯｸM-PRO" w:hAnsi="HG丸ｺﾞｼｯｸM-PRO" w:hint="eastAsia"/>
          <w:color w:val="000000" w:themeColor="text1"/>
        </w:rPr>
        <w:t>形式で開催します。生鮮野菜や果実を例に、</w:t>
      </w:r>
      <w:r w:rsidRPr="00C7711A">
        <w:rPr>
          <w:rFonts w:ascii="HG丸ｺﾞｼｯｸM-PRO" w:eastAsia="HG丸ｺﾞｼｯｸM-PRO" w:hAnsi="HG丸ｺﾞｼｯｸM-PRO"/>
          <w:color w:val="000000" w:themeColor="text1"/>
        </w:rPr>
        <w:t>EPA</w:t>
      </w:r>
      <w:r w:rsidRPr="00C7711A">
        <w:rPr>
          <w:rFonts w:ascii="HG丸ｺﾞｼｯｸM-PRO" w:eastAsia="HG丸ｺﾞｼｯｸM-PRO" w:hAnsi="HG丸ｺﾞｼｯｸM-PRO" w:hint="eastAsia"/>
          <w:color w:val="000000" w:themeColor="text1"/>
        </w:rPr>
        <w:t>の「いろは」から「実際の使い方」まで</w:t>
      </w:r>
      <w:r w:rsidRPr="00C7711A">
        <w:rPr>
          <w:rFonts w:ascii="HG丸ｺﾞｼｯｸM-PRO" w:eastAsia="HG丸ｺﾞｼｯｸM-PRO" w:hAnsi="HG丸ｺﾞｼｯｸM-PRO"/>
          <w:color w:val="000000" w:themeColor="text1"/>
        </w:rPr>
        <w:t>EPA</w:t>
      </w:r>
      <w:r w:rsidRPr="00C7711A">
        <w:rPr>
          <w:rFonts w:ascii="HG丸ｺﾞｼｯｸM-PRO" w:eastAsia="HG丸ｺﾞｼｯｸM-PRO" w:hAnsi="HG丸ｺﾞｼｯｸM-PRO" w:hint="eastAsia"/>
          <w:color w:val="000000" w:themeColor="text1"/>
        </w:rPr>
        <w:t>利用の専門家がわかりやすく解説します。例えば、日本産りんごをベトナムに輸出する際、通常</w:t>
      </w:r>
      <w:r w:rsidRPr="00C7711A">
        <w:rPr>
          <w:rFonts w:ascii="HG丸ｺﾞｼｯｸM-PRO" w:eastAsia="HG丸ｺﾞｼｯｸM-PRO" w:hAnsi="HG丸ｺﾞｼｯｸM-PRO"/>
          <w:color w:val="000000" w:themeColor="text1"/>
        </w:rPr>
        <w:t>8</w:t>
      </w:r>
      <w:r w:rsidRPr="00C7711A">
        <w:rPr>
          <w:rFonts w:ascii="HG丸ｺﾞｼｯｸM-PRO" w:eastAsia="HG丸ｺﾞｼｯｸM-PRO" w:hAnsi="HG丸ｺﾞｼｯｸM-PRO" w:hint="eastAsia"/>
          <w:color w:val="000000" w:themeColor="text1"/>
        </w:rPr>
        <w:t>％の関税がかかりますが、日ベトナム・</w:t>
      </w:r>
      <w:r w:rsidRPr="00C7711A">
        <w:rPr>
          <w:rFonts w:ascii="HG丸ｺﾞｼｯｸM-PRO" w:eastAsia="HG丸ｺﾞｼｯｸM-PRO" w:hAnsi="HG丸ｺﾞｼｯｸM-PRO"/>
          <w:color w:val="000000" w:themeColor="text1"/>
        </w:rPr>
        <w:t>EPA</w:t>
      </w:r>
      <w:r w:rsidRPr="00C7711A">
        <w:rPr>
          <w:rFonts w:ascii="HG丸ｺﾞｼｯｸM-PRO" w:eastAsia="HG丸ｺﾞｼｯｸM-PRO" w:hAnsi="HG丸ｺﾞｼｯｸM-PRO" w:hint="eastAsia"/>
          <w:color w:val="000000" w:themeColor="text1"/>
        </w:rPr>
        <w:t>や</w:t>
      </w:r>
      <w:r w:rsidRPr="00C7711A">
        <w:rPr>
          <w:rFonts w:ascii="HG丸ｺﾞｼｯｸM-PRO" w:eastAsia="HG丸ｺﾞｼｯｸM-PRO" w:hAnsi="HG丸ｺﾞｼｯｸM-PRO"/>
          <w:color w:val="000000" w:themeColor="text1"/>
        </w:rPr>
        <w:t>CPTPP</w:t>
      </w:r>
      <w:r w:rsidRPr="00C7711A">
        <w:rPr>
          <w:rFonts w:ascii="HG丸ｺﾞｼｯｸM-PRO" w:eastAsia="HG丸ｺﾞｼｯｸM-PRO" w:hAnsi="HG丸ｺﾞｼｯｸM-PRO" w:hint="eastAsia"/>
          <w:color w:val="000000" w:themeColor="text1"/>
        </w:rPr>
        <w:t>を利用すれば関税が無税になります。日本産いちごをタイに輸出する際、通常</w:t>
      </w:r>
      <w:r w:rsidRPr="00C7711A">
        <w:rPr>
          <w:rFonts w:ascii="HG丸ｺﾞｼｯｸM-PRO" w:eastAsia="HG丸ｺﾞｼｯｸM-PRO" w:hAnsi="HG丸ｺﾞｼｯｸM-PRO"/>
          <w:color w:val="000000" w:themeColor="text1"/>
        </w:rPr>
        <w:t>40</w:t>
      </w:r>
      <w:r w:rsidRPr="00C7711A">
        <w:rPr>
          <w:rFonts w:ascii="HG丸ｺﾞｼｯｸM-PRO" w:eastAsia="HG丸ｺﾞｼｯｸM-PRO" w:hAnsi="HG丸ｺﾞｼｯｸM-PRO" w:hint="eastAsia"/>
          <w:color w:val="000000" w:themeColor="text1"/>
        </w:rPr>
        <w:t>％の関税がかかりますが、日タイ・</w:t>
      </w:r>
      <w:r w:rsidRPr="00C7711A">
        <w:rPr>
          <w:rFonts w:ascii="HG丸ｺﾞｼｯｸM-PRO" w:eastAsia="HG丸ｺﾞｼｯｸM-PRO" w:hAnsi="HG丸ｺﾞｼｯｸM-PRO"/>
          <w:color w:val="000000" w:themeColor="text1"/>
        </w:rPr>
        <w:t>EPA</w:t>
      </w:r>
      <w:r w:rsidRPr="00C7711A">
        <w:rPr>
          <w:rFonts w:ascii="HG丸ｺﾞｼｯｸM-PRO" w:eastAsia="HG丸ｺﾞｼｯｸM-PRO" w:hAnsi="HG丸ｺﾞｼｯｸM-PRO" w:hint="eastAsia"/>
          <w:color w:val="000000" w:themeColor="text1"/>
        </w:rPr>
        <w:t>を利用すれば関税が無税になります。</w:t>
      </w:r>
      <w:r w:rsidRPr="00C7711A">
        <w:rPr>
          <w:rFonts w:ascii="HG丸ｺﾞｼｯｸM-PRO" w:eastAsia="HG丸ｺﾞｼｯｸM-PRO" w:hAnsi="HG丸ｺﾞｼｯｸM-PRO"/>
          <w:color w:val="000000" w:themeColor="text1"/>
        </w:rPr>
        <w:t>EPA</w:t>
      </w:r>
      <w:r w:rsidRPr="00C7711A">
        <w:rPr>
          <w:rFonts w:ascii="HG丸ｺﾞｼｯｸM-PRO" w:eastAsia="HG丸ｺﾞｼｯｸM-PRO" w:hAnsi="HG丸ｺﾞｼｯｸM-PRO" w:hint="eastAsia"/>
          <w:color w:val="000000" w:themeColor="text1"/>
        </w:rPr>
        <w:t>を利用して、日本産農林水産物・食品を有利な条件で輸出してみませんか。</w:t>
      </w:r>
    </w:p>
    <w:p w14:paraId="7BF76E8A" w14:textId="77777777" w:rsidR="00D77A71" w:rsidRPr="00D77A71" w:rsidRDefault="00D77A71" w:rsidP="00D77A71">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D77A71">
        <w:rPr>
          <w:rStyle w:val="ad"/>
          <w:rFonts w:ascii="HG丸ｺﾞｼｯｸM-PRO" w:eastAsia="HG丸ｺﾞｼｯｸM-PRO" w:hAnsi="HG丸ｺﾞｼｯｸM-PRO" w:cs="Arial" w:hint="eastAsia"/>
          <w:b w:val="0"/>
          <w:bCs w:val="0"/>
          <w:color w:val="000000" w:themeColor="text1"/>
        </w:rPr>
        <w:t>1.概要</w:t>
      </w:r>
    </w:p>
    <w:p w14:paraId="5E589426" w14:textId="77777777" w:rsidR="00D77A71" w:rsidRPr="00D77A71" w:rsidRDefault="00D77A71" w:rsidP="00D77A7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農林水産省及びグローバル・フードバリューチェーン（</w:t>
      </w:r>
      <w:r w:rsidRPr="00D77A71">
        <w:rPr>
          <w:rStyle w:val="ad"/>
          <w:rFonts w:ascii="HG丸ｺﾞｼｯｸM-PRO" w:eastAsia="HG丸ｺﾞｼｯｸM-PRO" w:hAnsi="HG丸ｺﾞｼｯｸM-PRO" w:cs="Arial"/>
          <w:b w:val="0"/>
          <w:bCs w:val="0"/>
          <w:color w:val="000000" w:themeColor="text1"/>
        </w:rPr>
        <w:t>GFVC</w:t>
      </w:r>
      <w:r w:rsidRPr="00D77A71">
        <w:rPr>
          <w:rStyle w:val="ad"/>
          <w:rFonts w:ascii="HG丸ｺﾞｼｯｸM-PRO" w:eastAsia="HG丸ｺﾞｼｯｸM-PRO" w:hAnsi="HG丸ｺﾞｼｯｸM-PRO" w:cs="Arial" w:hint="eastAsia"/>
          <w:b w:val="0"/>
          <w:bCs w:val="0"/>
          <w:color w:val="000000" w:themeColor="text1"/>
        </w:rPr>
        <w:t>）推進官民協議会は、農林水産物・食品の輸出にあたり、積極的に経済連携協定（</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）を利用していただけるよう、東京共同会計事務所の協力を得て、「</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利用セミナー」を</w:t>
      </w:r>
      <w:r w:rsidRPr="00D77A71">
        <w:rPr>
          <w:rStyle w:val="ad"/>
          <w:rFonts w:ascii="HG丸ｺﾞｼｯｸM-PRO" w:eastAsia="HG丸ｺﾞｼｯｸM-PRO" w:hAnsi="HG丸ｺﾞｼｯｸM-PRO" w:cs="Arial"/>
          <w:b w:val="0"/>
          <w:bCs w:val="0"/>
          <w:color w:val="000000" w:themeColor="text1"/>
        </w:rPr>
        <w:t>Web</w:t>
      </w:r>
      <w:r w:rsidRPr="00D77A71">
        <w:rPr>
          <w:rStyle w:val="ad"/>
          <w:rFonts w:ascii="HG丸ｺﾞｼｯｸM-PRO" w:eastAsia="HG丸ｺﾞｼｯｸM-PRO" w:hAnsi="HG丸ｺﾞｼｯｸM-PRO" w:cs="Arial" w:hint="eastAsia"/>
          <w:b w:val="0"/>
          <w:bCs w:val="0"/>
          <w:color w:val="000000" w:themeColor="text1"/>
        </w:rPr>
        <w:t>形式で開催します。生鮮野菜や果実を例に、</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の基礎的な情報や</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を使うことのメリットなどといった</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の「いろは」から、</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を利用するためのルールのほか必要な書類やその入手方法などといった「実際の使い方」まで、</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利用の専門家が実例を使って詳しく丁寧に解説します。このほか、</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に馴染みのない方から</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利用経験者まで、知っていると便利な「お役立ち情報」もお伝えします。</w:t>
      </w:r>
    </w:p>
    <w:p w14:paraId="198499E3" w14:textId="77777777" w:rsidR="00D77A71" w:rsidRPr="00D77A71" w:rsidRDefault="00D77A71" w:rsidP="00D77A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b w:val="0"/>
          <w:bCs w:val="0"/>
          <w:color w:val="000000" w:themeColor="text1"/>
        </w:rPr>
        <w:t>2.</w:t>
      </w:r>
      <w:r w:rsidRPr="00D77A71">
        <w:rPr>
          <w:rStyle w:val="ad"/>
          <w:rFonts w:ascii="HG丸ｺﾞｼｯｸM-PRO" w:eastAsia="HG丸ｺﾞｼｯｸM-PRO" w:hAnsi="HG丸ｺﾞｼｯｸM-PRO" w:cs="Arial" w:hint="eastAsia"/>
          <w:b w:val="0"/>
          <w:bCs w:val="0"/>
          <w:color w:val="000000" w:themeColor="text1"/>
        </w:rPr>
        <w:t>セミナー内容</w:t>
      </w:r>
    </w:p>
    <w:p w14:paraId="0227AB6A" w14:textId="124801BD" w:rsidR="00D77A71" w:rsidRPr="00D77A71" w:rsidRDefault="00D77A71" w:rsidP="00D77A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（1）日時</w:t>
      </w:r>
      <w:r>
        <w:rPr>
          <w:rStyle w:val="ad"/>
          <w:rFonts w:ascii="HG丸ｺﾞｼｯｸM-PRO" w:eastAsia="HG丸ｺﾞｼｯｸM-PRO" w:hAnsi="HG丸ｺﾞｼｯｸM-PRO" w:cs="Arial" w:hint="eastAsia"/>
          <w:b w:val="0"/>
          <w:bCs w:val="0"/>
          <w:color w:val="000000" w:themeColor="text1"/>
        </w:rPr>
        <w:t xml:space="preserve">　</w:t>
      </w:r>
      <w:r w:rsidRPr="00D77A71">
        <w:rPr>
          <w:rStyle w:val="ad"/>
          <w:rFonts w:ascii="HG丸ｺﾞｼｯｸM-PRO" w:eastAsia="HG丸ｺﾞｼｯｸM-PRO" w:hAnsi="HG丸ｺﾞｼｯｸM-PRO" w:cs="Arial" w:hint="eastAsia"/>
          <w:b w:val="0"/>
          <w:bCs w:val="0"/>
          <w:color w:val="000000" w:themeColor="text1"/>
        </w:rPr>
        <w:t>令和</w:t>
      </w:r>
      <w:r w:rsidRPr="00D77A71">
        <w:rPr>
          <w:rStyle w:val="ad"/>
          <w:rFonts w:ascii="HG丸ｺﾞｼｯｸM-PRO" w:eastAsia="HG丸ｺﾞｼｯｸM-PRO" w:hAnsi="HG丸ｺﾞｼｯｸM-PRO" w:cs="Arial"/>
          <w:b w:val="0"/>
          <w:bCs w:val="0"/>
          <w:color w:val="000000" w:themeColor="text1"/>
        </w:rPr>
        <w:t>3</w:t>
      </w:r>
      <w:r w:rsidRPr="00D77A71">
        <w:rPr>
          <w:rStyle w:val="ad"/>
          <w:rFonts w:ascii="HG丸ｺﾞｼｯｸM-PRO" w:eastAsia="HG丸ｺﾞｼｯｸM-PRO" w:hAnsi="HG丸ｺﾞｼｯｸM-PRO" w:cs="Arial" w:hint="eastAsia"/>
          <w:b w:val="0"/>
          <w:bCs w:val="0"/>
          <w:color w:val="000000" w:themeColor="text1"/>
        </w:rPr>
        <w:t>年</w:t>
      </w:r>
      <w:r w:rsidRPr="00D77A71">
        <w:rPr>
          <w:rStyle w:val="ad"/>
          <w:rFonts w:ascii="HG丸ｺﾞｼｯｸM-PRO" w:eastAsia="HG丸ｺﾞｼｯｸM-PRO" w:hAnsi="HG丸ｺﾞｼｯｸM-PRO" w:cs="Arial"/>
          <w:b w:val="0"/>
          <w:bCs w:val="0"/>
          <w:color w:val="000000" w:themeColor="text1"/>
        </w:rPr>
        <w:t>7</w:t>
      </w:r>
      <w:r w:rsidRPr="00D77A71">
        <w:rPr>
          <w:rStyle w:val="ad"/>
          <w:rFonts w:ascii="HG丸ｺﾞｼｯｸM-PRO" w:eastAsia="HG丸ｺﾞｼｯｸM-PRO" w:hAnsi="HG丸ｺﾞｼｯｸM-PRO" w:cs="Arial" w:hint="eastAsia"/>
          <w:b w:val="0"/>
          <w:bCs w:val="0"/>
          <w:color w:val="000000" w:themeColor="text1"/>
        </w:rPr>
        <w:t>月</w:t>
      </w:r>
      <w:r w:rsidRPr="00D77A71">
        <w:rPr>
          <w:rStyle w:val="ad"/>
          <w:rFonts w:ascii="HG丸ｺﾞｼｯｸM-PRO" w:eastAsia="HG丸ｺﾞｼｯｸM-PRO" w:hAnsi="HG丸ｺﾞｼｯｸM-PRO" w:cs="Arial"/>
          <w:b w:val="0"/>
          <w:bCs w:val="0"/>
          <w:color w:val="000000" w:themeColor="text1"/>
        </w:rPr>
        <w:t>15</w:t>
      </w:r>
      <w:r w:rsidRPr="00D77A71">
        <w:rPr>
          <w:rStyle w:val="ad"/>
          <w:rFonts w:ascii="HG丸ｺﾞｼｯｸM-PRO" w:eastAsia="HG丸ｺﾞｼｯｸM-PRO" w:hAnsi="HG丸ｺﾞｼｯｸM-PRO" w:cs="Arial" w:hint="eastAsia"/>
          <w:b w:val="0"/>
          <w:bCs w:val="0"/>
          <w:color w:val="000000" w:themeColor="text1"/>
        </w:rPr>
        <w:t>日（木曜日）</w:t>
      </w:r>
      <w:r w:rsidRPr="00D77A71">
        <w:rPr>
          <w:rStyle w:val="ad"/>
          <w:rFonts w:ascii="HG丸ｺﾞｼｯｸM-PRO" w:eastAsia="HG丸ｺﾞｼｯｸM-PRO" w:hAnsi="HG丸ｺﾞｼｯｸM-PRO" w:cs="Arial"/>
          <w:b w:val="0"/>
          <w:bCs w:val="0"/>
          <w:color w:val="000000" w:themeColor="text1"/>
        </w:rPr>
        <w:t>14</w:t>
      </w:r>
      <w:r w:rsidRPr="00D77A71">
        <w:rPr>
          <w:rStyle w:val="ad"/>
          <w:rFonts w:ascii="HG丸ｺﾞｼｯｸM-PRO" w:eastAsia="HG丸ｺﾞｼｯｸM-PRO" w:hAnsi="HG丸ｺﾞｼｯｸM-PRO" w:cs="Arial" w:hint="eastAsia"/>
          <w:b w:val="0"/>
          <w:bCs w:val="0"/>
          <w:color w:val="000000" w:themeColor="text1"/>
        </w:rPr>
        <w:t>時</w:t>
      </w:r>
      <w:r w:rsidRPr="00D77A71">
        <w:rPr>
          <w:rStyle w:val="ad"/>
          <w:rFonts w:ascii="HG丸ｺﾞｼｯｸM-PRO" w:eastAsia="HG丸ｺﾞｼｯｸM-PRO" w:hAnsi="HG丸ｺﾞｼｯｸM-PRO" w:cs="Arial"/>
          <w:b w:val="0"/>
          <w:bCs w:val="0"/>
          <w:color w:val="000000" w:themeColor="text1"/>
        </w:rPr>
        <w:t>00</w:t>
      </w:r>
      <w:r w:rsidRPr="00D77A71">
        <w:rPr>
          <w:rStyle w:val="ad"/>
          <w:rFonts w:ascii="HG丸ｺﾞｼｯｸM-PRO" w:eastAsia="HG丸ｺﾞｼｯｸM-PRO" w:hAnsi="HG丸ｺﾞｼｯｸM-PRO" w:cs="Arial" w:hint="eastAsia"/>
          <w:b w:val="0"/>
          <w:bCs w:val="0"/>
          <w:color w:val="000000" w:themeColor="text1"/>
        </w:rPr>
        <w:t>分から</w:t>
      </w:r>
      <w:r w:rsidRPr="00D77A71">
        <w:rPr>
          <w:rStyle w:val="ad"/>
          <w:rFonts w:ascii="HG丸ｺﾞｼｯｸM-PRO" w:eastAsia="HG丸ｺﾞｼｯｸM-PRO" w:hAnsi="HG丸ｺﾞｼｯｸM-PRO" w:cs="Arial"/>
          <w:b w:val="0"/>
          <w:bCs w:val="0"/>
          <w:color w:val="000000" w:themeColor="text1"/>
        </w:rPr>
        <w:t>17</w:t>
      </w:r>
      <w:r w:rsidRPr="00D77A71">
        <w:rPr>
          <w:rStyle w:val="ad"/>
          <w:rFonts w:ascii="HG丸ｺﾞｼｯｸM-PRO" w:eastAsia="HG丸ｺﾞｼｯｸM-PRO" w:hAnsi="HG丸ｺﾞｼｯｸM-PRO" w:cs="Arial" w:hint="eastAsia"/>
          <w:b w:val="0"/>
          <w:bCs w:val="0"/>
          <w:color w:val="000000" w:themeColor="text1"/>
        </w:rPr>
        <w:t>時</w:t>
      </w:r>
      <w:r w:rsidRPr="00D77A71">
        <w:rPr>
          <w:rStyle w:val="ad"/>
          <w:rFonts w:ascii="HG丸ｺﾞｼｯｸM-PRO" w:eastAsia="HG丸ｺﾞｼｯｸM-PRO" w:hAnsi="HG丸ｺﾞｼｯｸM-PRO" w:cs="Arial"/>
          <w:b w:val="0"/>
          <w:bCs w:val="0"/>
          <w:color w:val="000000" w:themeColor="text1"/>
        </w:rPr>
        <w:t>00</w:t>
      </w:r>
      <w:r w:rsidRPr="00D77A71">
        <w:rPr>
          <w:rStyle w:val="ad"/>
          <w:rFonts w:ascii="HG丸ｺﾞｼｯｸM-PRO" w:eastAsia="HG丸ｺﾞｼｯｸM-PRO" w:hAnsi="HG丸ｺﾞｼｯｸM-PRO" w:cs="Arial" w:hint="eastAsia"/>
          <w:b w:val="0"/>
          <w:bCs w:val="0"/>
          <w:color w:val="000000" w:themeColor="text1"/>
        </w:rPr>
        <w:t>分まで</w:t>
      </w:r>
    </w:p>
    <w:p w14:paraId="3F931631" w14:textId="77777777" w:rsidR="00D77A71" w:rsidRPr="00D77A71" w:rsidRDefault="00D77A71" w:rsidP="00D77A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w:t>
      </w:r>
      <w:r w:rsidRPr="00D77A71">
        <w:rPr>
          <w:rStyle w:val="ad"/>
          <w:rFonts w:ascii="HG丸ｺﾞｼｯｸM-PRO" w:eastAsia="HG丸ｺﾞｼｯｸM-PRO" w:hAnsi="HG丸ｺﾞｼｯｸM-PRO" w:cs="Arial"/>
          <w:b w:val="0"/>
          <w:bCs w:val="0"/>
          <w:color w:val="000000" w:themeColor="text1"/>
        </w:rPr>
        <w:t>2</w:t>
      </w:r>
      <w:r w:rsidRPr="00D77A71">
        <w:rPr>
          <w:rStyle w:val="ad"/>
          <w:rFonts w:ascii="HG丸ｺﾞｼｯｸM-PRO" w:eastAsia="HG丸ｺﾞｼｯｸM-PRO" w:hAnsi="HG丸ｺﾞｼｯｸM-PRO" w:cs="Arial" w:hint="eastAsia"/>
          <w:b w:val="0"/>
          <w:bCs w:val="0"/>
          <w:color w:val="000000" w:themeColor="text1"/>
        </w:rPr>
        <w:t>）プログラム</w:t>
      </w:r>
    </w:p>
    <w:p w14:paraId="08C7223B" w14:textId="77777777" w:rsidR="00D77A71" w:rsidRPr="00D77A71" w:rsidRDefault="00D77A71" w:rsidP="00D77A7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第</w:t>
      </w:r>
      <w:r w:rsidRPr="00D77A71">
        <w:rPr>
          <w:rStyle w:val="ad"/>
          <w:rFonts w:ascii="HG丸ｺﾞｼｯｸM-PRO" w:eastAsia="HG丸ｺﾞｼｯｸM-PRO" w:hAnsi="HG丸ｺﾞｼｯｸM-PRO" w:cs="Arial"/>
          <w:b w:val="0"/>
          <w:bCs w:val="0"/>
          <w:color w:val="000000" w:themeColor="text1"/>
        </w:rPr>
        <w:t>1</w:t>
      </w:r>
      <w:r w:rsidRPr="00D77A71">
        <w:rPr>
          <w:rStyle w:val="ad"/>
          <w:rFonts w:ascii="HG丸ｺﾞｼｯｸM-PRO" w:eastAsia="HG丸ｺﾞｼｯｸM-PRO" w:hAnsi="HG丸ｺﾞｼｯｸM-PRO" w:cs="Arial" w:hint="eastAsia"/>
          <w:b w:val="0"/>
          <w:bCs w:val="0"/>
          <w:color w:val="000000" w:themeColor="text1"/>
        </w:rPr>
        <w:t>部</w:t>
      </w:r>
      <w:r w:rsidRPr="00D77A71">
        <w:rPr>
          <w:rStyle w:val="ad"/>
          <w:rFonts w:ascii="HG丸ｺﾞｼｯｸM-PRO" w:eastAsia="HG丸ｺﾞｼｯｸM-PRO" w:hAnsi="HG丸ｺﾞｼｯｸM-PRO" w:cs="Arial"/>
          <w:b w:val="0"/>
          <w:bCs w:val="0"/>
          <w:color w:val="000000" w:themeColor="text1"/>
        </w:rPr>
        <w:t xml:space="preserve"> EPA</w:t>
      </w:r>
      <w:r w:rsidRPr="00D77A71">
        <w:rPr>
          <w:rStyle w:val="ad"/>
          <w:rFonts w:ascii="HG丸ｺﾞｼｯｸM-PRO" w:eastAsia="HG丸ｺﾞｼｯｸM-PRO" w:hAnsi="HG丸ｺﾞｼｯｸM-PRO" w:cs="Arial" w:hint="eastAsia"/>
          <w:b w:val="0"/>
          <w:bCs w:val="0"/>
          <w:color w:val="000000" w:themeColor="text1"/>
        </w:rPr>
        <w:t>とは？</w:t>
      </w:r>
    </w:p>
    <w:p w14:paraId="5A78EF66" w14:textId="6F776C33" w:rsidR="00D77A71" w:rsidRPr="00D77A71" w:rsidRDefault="00D77A71" w:rsidP="00D77A71">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の「いろは」について解説します。「</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って何？</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を利用するってどういう意味？</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を利用するメリットって何？どのくらい関税が下がるの？」など</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に関する様々な「？」にお答えします。</w:t>
      </w:r>
    </w:p>
    <w:p w14:paraId="6C84FE35" w14:textId="77777777" w:rsidR="00D77A71" w:rsidRPr="00D77A71" w:rsidRDefault="00D77A71" w:rsidP="00D77A7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第</w:t>
      </w:r>
      <w:r w:rsidRPr="00D77A71">
        <w:rPr>
          <w:rStyle w:val="ad"/>
          <w:rFonts w:ascii="HG丸ｺﾞｼｯｸM-PRO" w:eastAsia="HG丸ｺﾞｼｯｸM-PRO" w:hAnsi="HG丸ｺﾞｼｯｸM-PRO" w:cs="Arial"/>
          <w:b w:val="0"/>
          <w:bCs w:val="0"/>
          <w:color w:val="000000" w:themeColor="text1"/>
        </w:rPr>
        <w:t>2</w:t>
      </w:r>
      <w:r w:rsidRPr="00D77A71">
        <w:rPr>
          <w:rStyle w:val="ad"/>
          <w:rFonts w:ascii="HG丸ｺﾞｼｯｸM-PRO" w:eastAsia="HG丸ｺﾞｼｯｸM-PRO" w:hAnsi="HG丸ｺﾞｼｯｸM-PRO" w:cs="Arial" w:hint="eastAsia"/>
          <w:b w:val="0"/>
          <w:bCs w:val="0"/>
          <w:color w:val="000000" w:themeColor="text1"/>
        </w:rPr>
        <w:t>部</w:t>
      </w:r>
      <w:r w:rsidRPr="00D77A71">
        <w:rPr>
          <w:rStyle w:val="ad"/>
          <w:rFonts w:ascii="HG丸ｺﾞｼｯｸM-PRO" w:eastAsia="HG丸ｺﾞｼｯｸM-PRO" w:hAnsi="HG丸ｺﾞｼｯｸM-PRO" w:cs="Arial"/>
          <w:b w:val="0"/>
          <w:bCs w:val="0"/>
          <w:color w:val="000000" w:themeColor="text1"/>
        </w:rPr>
        <w:t xml:space="preserve"> EPA</w:t>
      </w:r>
      <w:r w:rsidRPr="00D77A71">
        <w:rPr>
          <w:rStyle w:val="ad"/>
          <w:rFonts w:ascii="HG丸ｺﾞｼｯｸM-PRO" w:eastAsia="HG丸ｺﾞｼｯｸM-PRO" w:hAnsi="HG丸ｺﾞｼｯｸM-PRO" w:cs="Arial" w:hint="eastAsia"/>
          <w:b w:val="0"/>
          <w:bCs w:val="0"/>
          <w:color w:val="000000" w:themeColor="text1"/>
        </w:rPr>
        <w:t>の利用手続きとは？</w:t>
      </w:r>
    </w:p>
    <w:p w14:paraId="45193582" w14:textId="537ED7BD" w:rsidR="00D77A71" w:rsidRPr="00D77A71" w:rsidRDefault="00D77A71" w:rsidP="00D77A71">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の利用手続きについて解説します。生鮮野菜や果実を例に、</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を利用するためのルールや必要書類、</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を利用するための具体的な手順など「実際の使い方」について、実例を使って詳しく丁寧に解説します。このほか、これまで農林水産省に寄せられた相談事例をもとに</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に馴染みのない方から</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利用経験者まで、知っていると役に立つ便利な情報もお伝えします。</w:t>
      </w:r>
    </w:p>
    <w:p w14:paraId="2CF3FD81" w14:textId="31E34BB1" w:rsidR="00D77A71" w:rsidRPr="00D77A71" w:rsidRDefault="00D77A71" w:rsidP="00D77A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w:t>
      </w:r>
      <w:r w:rsidRPr="00D77A71">
        <w:rPr>
          <w:rStyle w:val="ad"/>
          <w:rFonts w:ascii="HG丸ｺﾞｼｯｸM-PRO" w:eastAsia="HG丸ｺﾞｼｯｸM-PRO" w:hAnsi="HG丸ｺﾞｼｯｸM-PRO" w:cs="Arial"/>
          <w:b w:val="0"/>
          <w:bCs w:val="0"/>
          <w:color w:val="000000" w:themeColor="text1"/>
        </w:rPr>
        <w:t>3</w:t>
      </w:r>
      <w:r w:rsidRPr="00D77A71">
        <w:rPr>
          <w:rStyle w:val="ad"/>
          <w:rFonts w:ascii="HG丸ｺﾞｼｯｸM-PRO" w:eastAsia="HG丸ｺﾞｼｯｸM-PRO" w:hAnsi="HG丸ｺﾞｼｯｸM-PRO" w:cs="Arial" w:hint="eastAsia"/>
          <w:b w:val="0"/>
          <w:bCs w:val="0"/>
          <w:color w:val="000000" w:themeColor="text1"/>
        </w:rPr>
        <w:t>）説明者</w:t>
      </w:r>
      <w:r>
        <w:rPr>
          <w:rStyle w:val="ad"/>
          <w:rFonts w:ascii="HG丸ｺﾞｼｯｸM-PRO" w:eastAsia="HG丸ｺﾞｼｯｸM-PRO" w:hAnsi="HG丸ｺﾞｼｯｸM-PRO" w:cs="Arial" w:hint="eastAsia"/>
          <w:b w:val="0"/>
          <w:bCs w:val="0"/>
          <w:color w:val="000000" w:themeColor="text1"/>
        </w:rPr>
        <w:t xml:space="preserve">　</w:t>
      </w:r>
      <w:r w:rsidRPr="00D77A71">
        <w:rPr>
          <w:rStyle w:val="ad"/>
          <w:rFonts w:ascii="HG丸ｺﾞｼｯｸM-PRO" w:eastAsia="HG丸ｺﾞｼｯｸM-PRO" w:hAnsi="HG丸ｺﾞｼｯｸM-PRO" w:cs="Arial" w:hint="eastAsia"/>
          <w:b w:val="0"/>
          <w:bCs w:val="0"/>
          <w:color w:val="000000" w:themeColor="text1"/>
        </w:rPr>
        <w:t>東京共同会計事務所</w:t>
      </w:r>
    </w:p>
    <w:p w14:paraId="6D32441F" w14:textId="77777777" w:rsidR="00D77A71" w:rsidRPr="00D77A71" w:rsidRDefault="00D77A71" w:rsidP="00D77A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b w:val="0"/>
          <w:bCs w:val="0"/>
          <w:color w:val="000000" w:themeColor="text1"/>
        </w:rPr>
        <w:t>3.</w:t>
      </w:r>
      <w:r w:rsidRPr="00D77A71">
        <w:rPr>
          <w:rStyle w:val="ad"/>
          <w:rFonts w:ascii="HG丸ｺﾞｼｯｸM-PRO" w:eastAsia="HG丸ｺﾞｼｯｸM-PRO" w:hAnsi="HG丸ｺﾞｼｯｸM-PRO" w:cs="Arial" w:hint="eastAsia"/>
          <w:b w:val="0"/>
          <w:bCs w:val="0"/>
          <w:color w:val="000000" w:themeColor="text1"/>
        </w:rPr>
        <w:t>参加申込</w:t>
      </w:r>
    </w:p>
    <w:p w14:paraId="3C6C4190" w14:textId="77777777" w:rsidR="00D77A71" w:rsidRPr="00D77A71" w:rsidRDefault="00D77A71" w:rsidP="00D77A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w:t>
      </w:r>
      <w:r w:rsidRPr="00D77A71">
        <w:rPr>
          <w:rStyle w:val="ad"/>
          <w:rFonts w:ascii="HG丸ｺﾞｼｯｸM-PRO" w:eastAsia="HG丸ｺﾞｼｯｸM-PRO" w:hAnsi="HG丸ｺﾞｼｯｸM-PRO" w:cs="Arial"/>
          <w:b w:val="0"/>
          <w:bCs w:val="0"/>
          <w:color w:val="000000" w:themeColor="text1"/>
        </w:rPr>
        <w:t>1</w:t>
      </w:r>
      <w:r w:rsidRPr="00D77A71">
        <w:rPr>
          <w:rStyle w:val="ad"/>
          <w:rFonts w:ascii="HG丸ｺﾞｼｯｸM-PRO" w:eastAsia="HG丸ｺﾞｼｯｸM-PRO" w:hAnsi="HG丸ｺﾞｼｯｸM-PRO" w:cs="Arial" w:hint="eastAsia"/>
          <w:b w:val="0"/>
          <w:bCs w:val="0"/>
          <w:color w:val="000000" w:themeColor="text1"/>
        </w:rPr>
        <w:t>）申込方法</w:t>
      </w:r>
    </w:p>
    <w:p w14:paraId="201C0529" w14:textId="77777777" w:rsidR="00D77A71" w:rsidRPr="00D77A71" w:rsidRDefault="00D77A71" w:rsidP="00D77A71">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lastRenderedPageBreak/>
        <w:t>本会議は</w:t>
      </w:r>
      <w:r w:rsidRPr="00D77A71">
        <w:rPr>
          <w:rStyle w:val="ad"/>
          <w:rFonts w:ascii="HG丸ｺﾞｼｯｸM-PRO" w:eastAsia="HG丸ｺﾞｼｯｸM-PRO" w:hAnsi="HG丸ｺﾞｼｯｸM-PRO" w:cs="Arial"/>
          <w:b w:val="0"/>
          <w:bCs w:val="0"/>
          <w:color w:val="000000" w:themeColor="text1"/>
        </w:rPr>
        <w:t>Web</w:t>
      </w:r>
      <w:r w:rsidRPr="00D77A71">
        <w:rPr>
          <w:rStyle w:val="ad"/>
          <w:rFonts w:ascii="HG丸ｺﾞｼｯｸM-PRO" w:eastAsia="HG丸ｺﾞｼｯｸM-PRO" w:hAnsi="HG丸ｺﾞｼｯｸM-PRO" w:cs="Arial" w:hint="eastAsia"/>
          <w:b w:val="0"/>
          <w:bCs w:val="0"/>
          <w:color w:val="000000" w:themeColor="text1"/>
        </w:rPr>
        <w:t>会議システム</w:t>
      </w:r>
      <w:r w:rsidRPr="00D77A71">
        <w:rPr>
          <w:rStyle w:val="ad"/>
          <w:rFonts w:ascii="HG丸ｺﾞｼｯｸM-PRO" w:eastAsia="HG丸ｺﾞｼｯｸM-PRO" w:hAnsi="HG丸ｺﾞｼｯｸM-PRO" w:cs="Arial"/>
          <w:b w:val="0"/>
          <w:bCs w:val="0"/>
          <w:color w:val="000000" w:themeColor="text1"/>
        </w:rPr>
        <w:t>Zoom</w:t>
      </w:r>
      <w:r w:rsidRPr="00D77A71">
        <w:rPr>
          <w:rStyle w:val="ad"/>
          <w:rFonts w:ascii="HG丸ｺﾞｼｯｸM-PRO" w:eastAsia="HG丸ｺﾞｼｯｸM-PRO" w:hAnsi="HG丸ｺﾞｼｯｸM-PRO" w:cs="Arial" w:hint="eastAsia"/>
          <w:b w:val="0"/>
          <w:bCs w:val="0"/>
          <w:color w:val="000000" w:themeColor="text1"/>
        </w:rPr>
        <w:t>により行います。参加を希望される方は、参加申込フォームから以下の</w:t>
      </w:r>
      <w:r w:rsidRPr="00D77A71">
        <w:rPr>
          <w:rStyle w:val="ad"/>
          <w:rFonts w:ascii="HG丸ｺﾞｼｯｸM-PRO" w:eastAsia="HG丸ｺﾞｼｯｸM-PRO" w:hAnsi="HG丸ｺﾞｼｯｸM-PRO" w:cs="Arial"/>
          <w:b w:val="0"/>
          <w:bCs w:val="0"/>
          <w:color w:val="000000" w:themeColor="text1"/>
        </w:rPr>
        <w:t>(2)</w:t>
      </w:r>
      <w:r w:rsidRPr="00D77A71">
        <w:rPr>
          <w:rStyle w:val="ad"/>
          <w:rFonts w:ascii="HG丸ｺﾞｼｯｸM-PRO" w:eastAsia="HG丸ｺﾞｼｯｸM-PRO" w:hAnsi="HG丸ｺﾞｼｯｸM-PRO" w:cs="Arial" w:hint="eastAsia"/>
          <w:b w:val="0"/>
          <w:bCs w:val="0"/>
          <w:color w:val="000000" w:themeColor="text1"/>
        </w:rPr>
        <w:t>にある申込締切までに、御名前（ふりがな）、勤務先等の名称、連絡先（メールアドレス）、質問内容など（あれば）を御登録ください（電話でのお申込みは御遠慮ください。）。</w:t>
      </w:r>
    </w:p>
    <w:p w14:paraId="5F2D023E" w14:textId="77777777" w:rsidR="00D77A71" w:rsidRPr="00D77A71" w:rsidRDefault="00D77A71" w:rsidP="00D77A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＜参加申込フォーム＞</w:t>
      </w:r>
    </w:p>
    <w:p w14:paraId="5CBBDB37" w14:textId="2C23F63B" w:rsidR="00D77A71" w:rsidRPr="00D77A71" w:rsidRDefault="006C7764" w:rsidP="00D77A71">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40" w:history="1">
        <w:r w:rsidR="00D77A71" w:rsidRPr="00D77A71">
          <w:rPr>
            <w:rStyle w:val="a3"/>
            <w:rFonts w:ascii="Times New Roman" w:eastAsia="HG丸ｺﾞｼｯｸM-PRO" w:hAnsi="Times New Roman" w:cs="Times New Roman"/>
            <w:sz w:val="21"/>
            <w:szCs w:val="21"/>
          </w:rPr>
          <w:t>https://www.contactus.maff.go.jp/j/form/kokusai/chiiki/20210617.html</w:t>
        </w:r>
      </w:hyperlink>
    </w:p>
    <w:p w14:paraId="03B312E8" w14:textId="656CCC64" w:rsidR="00D77A71" w:rsidRPr="00D77A71" w:rsidRDefault="00D77A71" w:rsidP="00D77A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w:t>
      </w:r>
      <w:r w:rsidRPr="00D77A71">
        <w:rPr>
          <w:rStyle w:val="ad"/>
          <w:rFonts w:ascii="HG丸ｺﾞｼｯｸM-PRO" w:eastAsia="HG丸ｺﾞｼｯｸM-PRO" w:hAnsi="HG丸ｺﾞｼｯｸM-PRO" w:cs="Arial"/>
          <w:b w:val="0"/>
          <w:bCs w:val="0"/>
          <w:color w:val="000000" w:themeColor="text1"/>
        </w:rPr>
        <w:t>2</w:t>
      </w:r>
      <w:r w:rsidRPr="00D77A71">
        <w:rPr>
          <w:rStyle w:val="ad"/>
          <w:rFonts w:ascii="HG丸ｺﾞｼｯｸM-PRO" w:eastAsia="HG丸ｺﾞｼｯｸM-PRO" w:hAnsi="HG丸ｺﾞｼｯｸM-PRO" w:cs="Arial" w:hint="eastAsia"/>
          <w:b w:val="0"/>
          <w:bCs w:val="0"/>
          <w:color w:val="000000" w:themeColor="text1"/>
        </w:rPr>
        <w:t>）申込締切</w:t>
      </w:r>
      <w:r>
        <w:rPr>
          <w:rStyle w:val="ad"/>
          <w:rFonts w:ascii="HG丸ｺﾞｼｯｸM-PRO" w:eastAsia="HG丸ｺﾞｼｯｸM-PRO" w:hAnsi="HG丸ｺﾞｼｯｸM-PRO" w:cs="Arial" w:hint="eastAsia"/>
          <w:b w:val="0"/>
          <w:bCs w:val="0"/>
          <w:color w:val="000000" w:themeColor="text1"/>
        </w:rPr>
        <w:t xml:space="preserve">　</w:t>
      </w:r>
      <w:r w:rsidRPr="00D77A71">
        <w:rPr>
          <w:rStyle w:val="ad"/>
          <w:rFonts w:ascii="HG丸ｺﾞｼｯｸM-PRO" w:eastAsia="HG丸ｺﾞｼｯｸM-PRO" w:hAnsi="HG丸ｺﾞｼｯｸM-PRO" w:cs="Arial" w:hint="eastAsia"/>
          <w:b w:val="0"/>
          <w:bCs w:val="0"/>
          <w:color w:val="000000" w:themeColor="text1"/>
        </w:rPr>
        <w:t>令和</w:t>
      </w:r>
      <w:r w:rsidRPr="00D77A71">
        <w:rPr>
          <w:rStyle w:val="ad"/>
          <w:rFonts w:ascii="HG丸ｺﾞｼｯｸM-PRO" w:eastAsia="HG丸ｺﾞｼｯｸM-PRO" w:hAnsi="HG丸ｺﾞｼｯｸM-PRO" w:cs="Arial"/>
          <w:b w:val="0"/>
          <w:bCs w:val="0"/>
          <w:color w:val="000000" w:themeColor="text1"/>
        </w:rPr>
        <w:t>3</w:t>
      </w:r>
      <w:r w:rsidRPr="00D77A71">
        <w:rPr>
          <w:rStyle w:val="ad"/>
          <w:rFonts w:ascii="HG丸ｺﾞｼｯｸM-PRO" w:eastAsia="HG丸ｺﾞｼｯｸM-PRO" w:hAnsi="HG丸ｺﾞｼｯｸM-PRO" w:cs="Arial" w:hint="eastAsia"/>
          <w:b w:val="0"/>
          <w:bCs w:val="0"/>
          <w:color w:val="000000" w:themeColor="text1"/>
        </w:rPr>
        <w:t>年</w:t>
      </w:r>
      <w:r w:rsidRPr="00D77A71">
        <w:rPr>
          <w:rStyle w:val="ad"/>
          <w:rFonts w:ascii="HG丸ｺﾞｼｯｸM-PRO" w:eastAsia="HG丸ｺﾞｼｯｸM-PRO" w:hAnsi="HG丸ｺﾞｼｯｸM-PRO" w:cs="Arial"/>
          <w:b w:val="0"/>
          <w:bCs w:val="0"/>
          <w:color w:val="000000" w:themeColor="text1"/>
        </w:rPr>
        <w:t>7</w:t>
      </w:r>
      <w:r w:rsidRPr="00D77A71">
        <w:rPr>
          <w:rStyle w:val="ad"/>
          <w:rFonts w:ascii="HG丸ｺﾞｼｯｸM-PRO" w:eastAsia="HG丸ｺﾞｼｯｸM-PRO" w:hAnsi="HG丸ｺﾞｼｯｸM-PRO" w:cs="Arial" w:hint="eastAsia"/>
          <w:b w:val="0"/>
          <w:bCs w:val="0"/>
          <w:color w:val="000000" w:themeColor="text1"/>
        </w:rPr>
        <w:t>月</w:t>
      </w:r>
      <w:r w:rsidRPr="00D77A71">
        <w:rPr>
          <w:rStyle w:val="ad"/>
          <w:rFonts w:ascii="HG丸ｺﾞｼｯｸM-PRO" w:eastAsia="HG丸ｺﾞｼｯｸM-PRO" w:hAnsi="HG丸ｺﾞｼｯｸM-PRO" w:cs="Arial"/>
          <w:b w:val="0"/>
          <w:bCs w:val="0"/>
          <w:color w:val="000000" w:themeColor="text1"/>
        </w:rPr>
        <w:t>5</w:t>
      </w:r>
      <w:r w:rsidRPr="00D77A71">
        <w:rPr>
          <w:rStyle w:val="ad"/>
          <w:rFonts w:ascii="HG丸ｺﾞｼｯｸM-PRO" w:eastAsia="HG丸ｺﾞｼｯｸM-PRO" w:hAnsi="HG丸ｺﾞｼｯｸM-PRO" w:cs="Arial" w:hint="eastAsia"/>
          <w:b w:val="0"/>
          <w:bCs w:val="0"/>
          <w:color w:val="000000" w:themeColor="text1"/>
        </w:rPr>
        <w:t>日（月曜日）</w:t>
      </w:r>
      <w:r w:rsidRPr="00D77A71">
        <w:rPr>
          <w:rStyle w:val="ad"/>
          <w:rFonts w:ascii="HG丸ｺﾞｼｯｸM-PRO" w:eastAsia="HG丸ｺﾞｼｯｸM-PRO" w:hAnsi="HG丸ｺﾞｼｯｸM-PRO" w:cs="Arial"/>
          <w:b w:val="0"/>
          <w:bCs w:val="0"/>
          <w:color w:val="000000" w:themeColor="text1"/>
        </w:rPr>
        <w:t>12</w:t>
      </w:r>
      <w:r w:rsidRPr="00D77A71">
        <w:rPr>
          <w:rStyle w:val="ad"/>
          <w:rFonts w:ascii="HG丸ｺﾞｼｯｸM-PRO" w:eastAsia="HG丸ｺﾞｼｯｸM-PRO" w:hAnsi="HG丸ｺﾞｼｯｸM-PRO" w:cs="Arial" w:hint="eastAsia"/>
          <w:b w:val="0"/>
          <w:bCs w:val="0"/>
          <w:color w:val="000000" w:themeColor="text1"/>
        </w:rPr>
        <w:t>時</w:t>
      </w:r>
      <w:r w:rsidRPr="00D77A71">
        <w:rPr>
          <w:rStyle w:val="ad"/>
          <w:rFonts w:ascii="HG丸ｺﾞｼｯｸM-PRO" w:eastAsia="HG丸ｺﾞｼｯｸM-PRO" w:hAnsi="HG丸ｺﾞｼｯｸM-PRO" w:cs="Arial"/>
          <w:b w:val="0"/>
          <w:bCs w:val="0"/>
          <w:color w:val="000000" w:themeColor="text1"/>
        </w:rPr>
        <w:t>00</w:t>
      </w:r>
      <w:r w:rsidRPr="00D77A71">
        <w:rPr>
          <w:rStyle w:val="ad"/>
          <w:rFonts w:ascii="HG丸ｺﾞｼｯｸM-PRO" w:eastAsia="HG丸ｺﾞｼｯｸM-PRO" w:hAnsi="HG丸ｺﾞｼｯｸM-PRO" w:cs="Arial" w:hint="eastAsia"/>
          <w:b w:val="0"/>
          <w:bCs w:val="0"/>
          <w:color w:val="000000" w:themeColor="text1"/>
        </w:rPr>
        <w:t>分（必着）</w:t>
      </w:r>
    </w:p>
    <w:p w14:paraId="0E09E2C7" w14:textId="77777777" w:rsidR="00D77A71" w:rsidRPr="00D77A71" w:rsidRDefault="00D77A71" w:rsidP="00D77A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w:t>
      </w:r>
      <w:r w:rsidRPr="00D77A71">
        <w:rPr>
          <w:rStyle w:val="ad"/>
          <w:rFonts w:ascii="HG丸ｺﾞｼｯｸM-PRO" w:eastAsia="HG丸ｺﾞｼｯｸM-PRO" w:hAnsi="HG丸ｺﾞｼｯｸM-PRO" w:cs="Arial"/>
          <w:b w:val="0"/>
          <w:bCs w:val="0"/>
          <w:color w:val="000000" w:themeColor="text1"/>
        </w:rPr>
        <w:t>3</w:t>
      </w:r>
      <w:r w:rsidRPr="00D77A71">
        <w:rPr>
          <w:rStyle w:val="ad"/>
          <w:rFonts w:ascii="HG丸ｺﾞｼｯｸM-PRO" w:eastAsia="HG丸ｺﾞｼｯｸM-PRO" w:hAnsi="HG丸ｺﾞｼｯｸM-PRO" w:cs="Arial" w:hint="eastAsia"/>
          <w:b w:val="0"/>
          <w:bCs w:val="0"/>
          <w:color w:val="000000" w:themeColor="text1"/>
        </w:rPr>
        <w:t>）抽選の実施</w:t>
      </w:r>
    </w:p>
    <w:p w14:paraId="2C4D9CA0" w14:textId="77777777" w:rsidR="00D77A71" w:rsidRPr="00D77A71" w:rsidRDefault="00D77A71" w:rsidP="00D77A71">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希望者多数の場合には、各社・各団体から</w:t>
      </w:r>
      <w:r w:rsidRPr="00D77A71">
        <w:rPr>
          <w:rStyle w:val="ad"/>
          <w:rFonts w:ascii="HG丸ｺﾞｼｯｸM-PRO" w:eastAsia="HG丸ｺﾞｼｯｸM-PRO" w:hAnsi="HG丸ｺﾞｼｯｸM-PRO" w:cs="Arial"/>
          <w:b w:val="0"/>
          <w:bCs w:val="0"/>
          <w:color w:val="000000" w:themeColor="text1"/>
        </w:rPr>
        <w:t>1</w:t>
      </w:r>
      <w:r w:rsidRPr="00D77A71">
        <w:rPr>
          <w:rStyle w:val="ad"/>
          <w:rFonts w:ascii="HG丸ｺﾞｼｯｸM-PRO" w:eastAsia="HG丸ｺﾞｼｯｸM-PRO" w:hAnsi="HG丸ｺﾞｼｯｸM-PRO" w:cs="Arial" w:hint="eastAsia"/>
          <w:b w:val="0"/>
          <w:bCs w:val="0"/>
          <w:color w:val="000000" w:themeColor="text1"/>
        </w:rPr>
        <w:t>名までとさせていただきます。その上で、定員を超えるときは抽選とさせていただきます。参加の可否及び参加用の</w:t>
      </w:r>
      <w:r w:rsidRPr="00D77A71">
        <w:rPr>
          <w:rStyle w:val="ad"/>
          <w:rFonts w:ascii="HG丸ｺﾞｼｯｸM-PRO" w:eastAsia="HG丸ｺﾞｼｯｸM-PRO" w:hAnsi="HG丸ｺﾞｼｯｸM-PRO" w:cs="Arial"/>
          <w:b w:val="0"/>
          <w:bCs w:val="0"/>
          <w:color w:val="000000" w:themeColor="text1"/>
        </w:rPr>
        <w:t>URL</w:t>
      </w:r>
      <w:r w:rsidRPr="00D77A71">
        <w:rPr>
          <w:rStyle w:val="ad"/>
          <w:rFonts w:ascii="HG丸ｺﾞｼｯｸM-PRO" w:eastAsia="HG丸ｺﾞｼｯｸM-PRO" w:hAnsi="HG丸ｺﾞｼｯｸM-PRO" w:cs="Arial" w:hint="eastAsia"/>
          <w:b w:val="0"/>
          <w:bCs w:val="0"/>
          <w:color w:val="000000" w:themeColor="text1"/>
        </w:rPr>
        <w:t>については、御登録いただいたメールアドレス宛てに御連絡いたします。</w:t>
      </w:r>
    </w:p>
    <w:p w14:paraId="63291024" w14:textId="77777777" w:rsidR="00D77A71" w:rsidRPr="00D77A71" w:rsidRDefault="00D77A71" w:rsidP="00D77A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w:t>
      </w:r>
      <w:r w:rsidRPr="00D77A71">
        <w:rPr>
          <w:rStyle w:val="ad"/>
          <w:rFonts w:ascii="HG丸ｺﾞｼｯｸM-PRO" w:eastAsia="HG丸ｺﾞｼｯｸM-PRO" w:hAnsi="HG丸ｺﾞｼｯｸM-PRO" w:cs="Arial"/>
          <w:b w:val="0"/>
          <w:bCs w:val="0"/>
          <w:color w:val="000000" w:themeColor="text1"/>
        </w:rPr>
        <w:t>4</w:t>
      </w:r>
      <w:r w:rsidRPr="00D77A71">
        <w:rPr>
          <w:rStyle w:val="ad"/>
          <w:rFonts w:ascii="HG丸ｺﾞｼｯｸM-PRO" w:eastAsia="HG丸ｺﾞｼｯｸM-PRO" w:hAnsi="HG丸ｺﾞｼｯｸM-PRO" w:cs="Arial" w:hint="eastAsia"/>
          <w:b w:val="0"/>
          <w:bCs w:val="0"/>
          <w:color w:val="000000" w:themeColor="text1"/>
        </w:rPr>
        <w:t>）参加される皆様への留意事項</w:t>
      </w:r>
    </w:p>
    <w:p w14:paraId="395D19EF" w14:textId="77777777" w:rsidR="00D77A71" w:rsidRPr="00D77A71" w:rsidRDefault="00D77A71" w:rsidP="00D77A71">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次の留意事項を遵守してください。これらを守られない場合は、参加をお断りすることがあります。</w:t>
      </w:r>
    </w:p>
    <w:p w14:paraId="43B8AC08" w14:textId="77777777" w:rsidR="00D77A71" w:rsidRPr="00D77A71" w:rsidRDefault="00D77A71" w:rsidP="00D77A7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b w:val="0"/>
          <w:bCs w:val="0"/>
          <w:color w:val="000000" w:themeColor="text1"/>
        </w:rPr>
        <w:t>Web</w:t>
      </w:r>
      <w:r w:rsidRPr="00D77A71">
        <w:rPr>
          <w:rStyle w:val="ad"/>
          <w:rFonts w:ascii="HG丸ｺﾞｼｯｸM-PRO" w:eastAsia="HG丸ｺﾞｼｯｸM-PRO" w:hAnsi="HG丸ｺﾞｼｯｸM-PRO" w:cs="Arial" w:hint="eastAsia"/>
          <w:b w:val="0"/>
          <w:bCs w:val="0"/>
          <w:color w:val="000000" w:themeColor="text1"/>
        </w:rPr>
        <w:t>会議を撮影、録音しないこと</w:t>
      </w:r>
    </w:p>
    <w:p w14:paraId="1EAC9051" w14:textId="77777777" w:rsidR="00D77A71" w:rsidRPr="00D77A71" w:rsidRDefault="00D77A71" w:rsidP="00D77A7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b w:val="0"/>
          <w:bCs w:val="0"/>
          <w:color w:val="000000" w:themeColor="text1"/>
        </w:rPr>
        <w:t>Web</w:t>
      </w:r>
      <w:r w:rsidRPr="00D77A71">
        <w:rPr>
          <w:rStyle w:val="ad"/>
          <w:rFonts w:ascii="HG丸ｺﾞｼｯｸM-PRO" w:eastAsia="HG丸ｺﾞｼｯｸM-PRO" w:hAnsi="HG丸ｺﾞｼｯｸM-PRO" w:cs="Arial" w:hint="eastAsia"/>
          <w:b w:val="0"/>
          <w:bCs w:val="0"/>
          <w:color w:val="000000" w:themeColor="text1"/>
        </w:rPr>
        <w:t>会議用の</w:t>
      </w:r>
      <w:r w:rsidRPr="00D77A71">
        <w:rPr>
          <w:rStyle w:val="ad"/>
          <w:rFonts w:ascii="HG丸ｺﾞｼｯｸM-PRO" w:eastAsia="HG丸ｺﾞｼｯｸM-PRO" w:hAnsi="HG丸ｺﾞｼｯｸM-PRO" w:cs="Arial"/>
          <w:b w:val="0"/>
          <w:bCs w:val="0"/>
          <w:color w:val="000000" w:themeColor="text1"/>
        </w:rPr>
        <w:t>URL</w:t>
      </w:r>
      <w:r w:rsidRPr="00D77A71">
        <w:rPr>
          <w:rStyle w:val="ad"/>
          <w:rFonts w:ascii="HG丸ｺﾞｼｯｸM-PRO" w:eastAsia="HG丸ｺﾞｼｯｸM-PRO" w:hAnsi="HG丸ｺﾞｼｯｸM-PRO" w:cs="Arial" w:hint="eastAsia"/>
          <w:b w:val="0"/>
          <w:bCs w:val="0"/>
          <w:color w:val="000000" w:themeColor="text1"/>
        </w:rPr>
        <w:t>を転送したり</w:t>
      </w:r>
      <w:r w:rsidRPr="00D77A71">
        <w:rPr>
          <w:rStyle w:val="ad"/>
          <w:rFonts w:ascii="HG丸ｺﾞｼｯｸM-PRO" w:eastAsia="HG丸ｺﾞｼｯｸM-PRO" w:hAnsi="HG丸ｺﾞｼｯｸM-PRO" w:cs="Arial"/>
          <w:b w:val="0"/>
          <w:bCs w:val="0"/>
          <w:color w:val="000000" w:themeColor="text1"/>
        </w:rPr>
        <w:t>SNS</w:t>
      </w:r>
      <w:r w:rsidRPr="00D77A71">
        <w:rPr>
          <w:rStyle w:val="ad"/>
          <w:rFonts w:ascii="HG丸ｺﾞｼｯｸM-PRO" w:eastAsia="HG丸ｺﾞｼｯｸM-PRO" w:hAnsi="HG丸ｺﾞｼｯｸM-PRO" w:cs="Arial" w:hint="eastAsia"/>
          <w:b w:val="0"/>
          <w:bCs w:val="0"/>
          <w:color w:val="000000" w:themeColor="text1"/>
        </w:rPr>
        <w:t>で公開したりしないこと</w:t>
      </w:r>
    </w:p>
    <w:p w14:paraId="5D292BFF" w14:textId="77777777" w:rsidR="00D77A71" w:rsidRPr="00D77A71" w:rsidRDefault="00D77A71" w:rsidP="00D77A7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b w:val="0"/>
          <w:bCs w:val="0"/>
          <w:color w:val="000000" w:themeColor="text1"/>
        </w:rPr>
        <w:t>Web</w:t>
      </w:r>
      <w:r w:rsidRPr="00D77A71">
        <w:rPr>
          <w:rStyle w:val="ad"/>
          <w:rFonts w:ascii="HG丸ｺﾞｼｯｸM-PRO" w:eastAsia="HG丸ｺﾞｼｯｸM-PRO" w:hAnsi="HG丸ｺﾞｼｯｸM-PRO" w:cs="Arial" w:hint="eastAsia"/>
          <w:b w:val="0"/>
          <w:bCs w:val="0"/>
          <w:color w:val="000000" w:themeColor="text1"/>
        </w:rPr>
        <w:t>会議の進行を妨げる行為を行わないこと</w:t>
      </w:r>
    </w:p>
    <w:p w14:paraId="30E9C3D0" w14:textId="77777777" w:rsidR="00D77A71" w:rsidRPr="00D77A71" w:rsidRDefault="00D77A71" w:rsidP="00D77A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b w:val="0"/>
          <w:bCs w:val="0"/>
          <w:color w:val="000000" w:themeColor="text1"/>
        </w:rPr>
        <w:t xml:space="preserve">(5) </w:t>
      </w:r>
      <w:r w:rsidRPr="00D77A71">
        <w:rPr>
          <w:rStyle w:val="ad"/>
          <w:rFonts w:ascii="HG丸ｺﾞｼｯｸM-PRO" w:eastAsia="HG丸ｺﾞｼｯｸM-PRO" w:hAnsi="HG丸ｺﾞｼｯｸM-PRO" w:cs="Arial" w:hint="eastAsia"/>
          <w:b w:val="0"/>
          <w:bCs w:val="0"/>
          <w:color w:val="000000" w:themeColor="text1"/>
        </w:rPr>
        <w:t>その他</w:t>
      </w:r>
    </w:p>
    <w:p w14:paraId="1309C3E7" w14:textId="77777777" w:rsidR="00D77A71" w:rsidRPr="00D77A71" w:rsidRDefault="00D77A71" w:rsidP="00D77A7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参加等に係るインターネット通信料は、参加者の負担となります。</w:t>
      </w:r>
    </w:p>
    <w:p w14:paraId="78AD3760" w14:textId="77777777" w:rsidR="00D77A71" w:rsidRPr="00D77A71" w:rsidRDefault="00D77A71" w:rsidP="00D77A71">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パソコン、タブレット、スマートフォン等での参加が可能ですが、安定したネットワーク環境の利用を推奨します。</w:t>
      </w:r>
    </w:p>
    <w:p w14:paraId="28326280" w14:textId="77777777" w:rsidR="00D77A71" w:rsidRPr="00D77A71" w:rsidRDefault="00D77A71" w:rsidP="00D77A71">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ネットワークの回線状況や</w:t>
      </w:r>
      <w:r w:rsidRPr="00D77A71">
        <w:rPr>
          <w:rStyle w:val="ad"/>
          <w:rFonts w:ascii="HG丸ｺﾞｼｯｸM-PRO" w:eastAsia="HG丸ｺﾞｼｯｸM-PRO" w:hAnsi="HG丸ｺﾞｼｯｸM-PRO" w:cs="Arial"/>
          <w:b w:val="0"/>
          <w:bCs w:val="0"/>
          <w:color w:val="000000" w:themeColor="text1"/>
        </w:rPr>
        <w:t>Wi-Fi</w:t>
      </w:r>
      <w:r w:rsidRPr="00D77A71">
        <w:rPr>
          <w:rStyle w:val="ad"/>
          <w:rFonts w:ascii="HG丸ｺﾞｼｯｸM-PRO" w:eastAsia="HG丸ｺﾞｼｯｸM-PRO" w:hAnsi="HG丸ｺﾞｼｯｸM-PRO" w:cs="Arial" w:hint="eastAsia"/>
          <w:b w:val="0"/>
          <w:bCs w:val="0"/>
          <w:color w:val="000000" w:themeColor="text1"/>
        </w:rPr>
        <w:t>環境により動作に支障が出る場合がございますので、あらかじめ御了承ください。</w:t>
      </w:r>
    </w:p>
    <w:p w14:paraId="157D6D53" w14:textId="19E9F6AA" w:rsidR="00C7711A" w:rsidRDefault="00D77A71" w:rsidP="00D77A71">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お申し込みによって得られた個人情報は厳重に管理し、御本人への連絡を行う場合に限り利用させていただきます。</w:t>
      </w:r>
    </w:p>
    <w:p w14:paraId="3FA8A589" w14:textId="3AA8687F" w:rsidR="00D77A71" w:rsidRPr="00D77A71" w:rsidRDefault="00D77A71" w:rsidP="00D77A71">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b w:val="0"/>
          <w:bCs w:val="0"/>
          <w:color w:val="000000" w:themeColor="text1"/>
        </w:rPr>
        <w:t xml:space="preserve">　</w:t>
      </w:r>
      <w:hyperlink r:id="rId41" w:history="1">
        <w:r w:rsidRPr="00D77A71">
          <w:rPr>
            <w:rStyle w:val="a3"/>
            <w:rFonts w:ascii="Times New Roman" w:eastAsia="HG丸ｺﾞｼｯｸM-PRO" w:hAnsi="Times New Roman" w:cs="Times New Roman"/>
            <w:sz w:val="21"/>
            <w:szCs w:val="21"/>
          </w:rPr>
          <w:t>https://www.maff.go.jp/j/press/kokusai/chiiki/210617.html</w:t>
        </w:r>
      </w:hyperlink>
    </w:p>
    <w:p w14:paraId="7A88DE6D" w14:textId="7C508602" w:rsidR="00C7711A" w:rsidRPr="00C7711A" w:rsidRDefault="00C7711A" w:rsidP="003255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C7711A">
        <w:rPr>
          <w:rStyle w:val="ad"/>
          <w:rFonts w:ascii="HG丸ｺﾞｼｯｸM-PRO" w:eastAsia="HG丸ｺﾞｼｯｸM-PRO" w:hAnsi="HG丸ｺﾞｼｯｸM-PRO" w:cs="Arial" w:hint="eastAsia"/>
          <w:color w:val="000000" w:themeColor="text1"/>
        </w:rPr>
        <w:t>フ</w:t>
      </w:r>
      <w:bookmarkEnd w:id="92"/>
      <w:r w:rsidRPr="00C7711A">
        <w:rPr>
          <w:rStyle w:val="ad"/>
          <w:rFonts w:ascii="HG丸ｺﾞｼｯｸM-PRO" w:eastAsia="HG丸ｺﾞｼｯｸM-PRO" w:hAnsi="HG丸ｺﾞｼｯｸM-PRO" w:cs="Arial" w:hint="eastAsia"/>
          <w:color w:val="000000" w:themeColor="text1"/>
        </w:rPr>
        <w:t>ランスのヴァンデ県及びドゥー・セーブル県からの生きた家きん、家きん肉等の一時輸入停止措置の解除について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2021/6/16</w:t>
      </w:r>
    </w:p>
    <w:p w14:paraId="67A9D270" w14:textId="77777777" w:rsidR="00C7711A" w:rsidRPr="00C7711A" w:rsidRDefault="00C7711A" w:rsidP="00C7711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7711A">
        <w:rPr>
          <w:rFonts w:ascii="HG丸ｺﾞｼｯｸM-PRO" w:eastAsia="HG丸ｺﾞｼｯｸM-PRO" w:hAnsi="HG丸ｺﾞｼｯｸM-PRO" w:hint="eastAsia"/>
          <w:color w:val="000000" w:themeColor="text1"/>
        </w:rPr>
        <w:t xml:space="preserve">　農林水産省は、今般、フランスのヴァンデ県及びドゥー・セーブル県における鳥インフルエンザの清浄性を確認したことから、本日、当該</w:t>
      </w:r>
      <w:r w:rsidRPr="00C7711A">
        <w:rPr>
          <w:rFonts w:ascii="HG丸ｺﾞｼｯｸM-PRO" w:eastAsia="HG丸ｺﾞｼｯｸM-PRO" w:hAnsi="HG丸ｺﾞｼｯｸM-PRO"/>
          <w:color w:val="000000" w:themeColor="text1"/>
        </w:rPr>
        <w:t>2</w:t>
      </w:r>
      <w:r w:rsidRPr="00C7711A">
        <w:rPr>
          <w:rFonts w:ascii="HG丸ｺﾞｼｯｸM-PRO" w:eastAsia="HG丸ｺﾞｼｯｸM-PRO" w:hAnsi="HG丸ｺﾞｼｯｸM-PRO" w:hint="eastAsia"/>
          <w:color w:val="000000" w:themeColor="text1"/>
        </w:rPr>
        <w:t>県からの生きた家きん、家きん肉等の一時輸入停止措置を解除しました。</w:t>
      </w:r>
    </w:p>
    <w:p w14:paraId="4F02D530" w14:textId="77777777" w:rsidR="00C7711A" w:rsidRPr="00C7711A" w:rsidRDefault="00C7711A" w:rsidP="00C7711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7711A">
        <w:rPr>
          <w:rFonts w:ascii="HG丸ｺﾞｼｯｸM-PRO" w:eastAsia="HG丸ｺﾞｼｯｸM-PRO" w:hAnsi="HG丸ｺﾞｼｯｸM-PRO"/>
          <w:color w:val="000000" w:themeColor="text1"/>
        </w:rPr>
        <w:t>1.</w:t>
      </w:r>
      <w:r w:rsidRPr="00C7711A">
        <w:rPr>
          <w:rFonts w:ascii="HG丸ｺﾞｼｯｸM-PRO" w:eastAsia="HG丸ｺﾞｼｯｸM-PRO" w:hAnsi="HG丸ｺﾞｼｯｸM-PRO" w:hint="eastAsia"/>
          <w:color w:val="000000" w:themeColor="text1"/>
        </w:rPr>
        <w:t>経緯</w:t>
      </w:r>
    </w:p>
    <w:p w14:paraId="3AB96370" w14:textId="77777777" w:rsidR="00C7711A" w:rsidRPr="00C7711A" w:rsidRDefault="00C7711A" w:rsidP="00C771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7711A">
        <w:rPr>
          <w:rFonts w:ascii="HG丸ｺﾞｼｯｸM-PRO" w:eastAsia="HG丸ｺﾞｼｯｸM-PRO" w:hAnsi="HG丸ｺﾞｼｯｸM-PRO" w:hint="eastAsia"/>
          <w:color w:val="000000" w:themeColor="text1"/>
        </w:rPr>
        <w:t>フランスのヴァンデ県及びドゥー・セーブル県のあひる農場において、高病原性鳥インフルエンザ（</w:t>
      </w:r>
      <w:r w:rsidRPr="00C7711A">
        <w:rPr>
          <w:rFonts w:ascii="HG丸ｺﾞｼｯｸM-PRO" w:eastAsia="HG丸ｺﾞｼｯｸM-PRO" w:hAnsi="HG丸ｺﾞｼｯｸM-PRO"/>
          <w:color w:val="000000" w:themeColor="text1"/>
        </w:rPr>
        <w:t>H5N8</w:t>
      </w:r>
      <w:r w:rsidRPr="00C7711A">
        <w:rPr>
          <w:rFonts w:ascii="HG丸ｺﾞｼｯｸM-PRO" w:eastAsia="HG丸ｺﾞｼｯｸM-PRO" w:hAnsi="HG丸ｺﾞｼｯｸM-PRO" w:hint="eastAsia"/>
          <w:color w:val="000000" w:themeColor="text1"/>
        </w:rPr>
        <w:t>亜型）の発生が確認されたことから、令和</w:t>
      </w:r>
      <w:r w:rsidRPr="00C7711A">
        <w:rPr>
          <w:rFonts w:ascii="HG丸ｺﾞｼｯｸM-PRO" w:eastAsia="HG丸ｺﾞｼｯｸM-PRO" w:hAnsi="HG丸ｺﾞｼｯｸM-PRO"/>
          <w:color w:val="000000" w:themeColor="text1"/>
        </w:rPr>
        <w:t>2</w:t>
      </w:r>
      <w:r w:rsidRPr="00C7711A">
        <w:rPr>
          <w:rFonts w:ascii="HG丸ｺﾞｼｯｸM-PRO" w:eastAsia="HG丸ｺﾞｼｯｸM-PRO" w:hAnsi="HG丸ｺﾞｼｯｸM-PRO" w:hint="eastAsia"/>
          <w:color w:val="000000" w:themeColor="text1"/>
        </w:rPr>
        <w:t>年</w:t>
      </w:r>
      <w:r w:rsidRPr="00C7711A">
        <w:rPr>
          <w:rFonts w:ascii="HG丸ｺﾞｼｯｸM-PRO" w:eastAsia="HG丸ｺﾞｼｯｸM-PRO" w:hAnsi="HG丸ｺﾞｼｯｸM-PRO"/>
          <w:color w:val="000000" w:themeColor="text1"/>
        </w:rPr>
        <w:t>12</w:t>
      </w:r>
      <w:r w:rsidRPr="00C7711A">
        <w:rPr>
          <w:rFonts w:ascii="HG丸ｺﾞｼｯｸM-PRO" w:eastAsia="HG丸ｺﾞｼｯｸM-PRO" w:hAnsi="HG丸ｺﾞｼｯｸM-PRO" w:hint="eastAsia"/>
          <w:color w:val="000000" w:themeColor="text1"/>
        </w:rPr>
        <w:t>月以降、当該</w:t>
      </w:r>
      <w:r w:rsidRPr="00C7711A">
        <w:rPr>
          <w:rFonts w:ascii="HG丸ｺﾞｼｯｸM-PRO" w:eastAsia="HG丸ｺﾞｼｯｸM-PRO" w:hAnsi="HG丸ｺﾞｼｯｸM-PRO"/>
          <w:color w:val="000000" w:themeColor="text1"/>
        </w:rPr>
        <w:t>2</w:t>
      </w:r>
      <w:r w:rsidRPr="00C7711A">
        <w:rPr>
          <w:rFonts w:ascii="HG丸ｺﾞｼｯｸM-PRO" w:eastAsia="HG丸ｺﾞｼｯｸM-PRO" w:hAnsi="HG丸ｺﾞｼｯｸM-PRO" w:hint="eastAsia"/>
          <w:color w:val="000000" w:themeColor="text1"/>
        </w:rPr>
        <w:t>県からの生きた家きん、家きん肉等について輸入を一時停止していました。</w:t>
      </w:r>
    </w:p>
    <w:p w14:paraId="2DDF2C86" w14:textId="77777777" w:rsidR="00C7711A" w:rsidRPr="00C7711A" w:rsidRDefault="00C7711A" w:rsidP="00C7711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7711A">
        <w:rPr>
          <w:rFonts w:ascii="HG丸ｺﾞｼｯｸM-PRO" w:eastAsia="HG丸ｺﾞｼｯｸM-PRO" w:hAnsi="HG丸ｺﾞｼｯｸM-PRO"/>
          <w:color w:val="000000" w:themeColor="text1"/>
        </w:rPr>
        <w:t>2.</w:t>
      </w:r>
      <w:r w:rsidRPr="00C7711A">
        <w:rPr>
          <w:rFonts w:ascii="HG丸ｺﾞｼｯｸM-PRO" w:eastAsia="HG丸ｺﾞｼｯｸM-PRO" w:hAnsi="HG丸ｺﾞｼｯｸM-PRO" w:hint="eastAsia"/>
          <w:color w:val="000000" w:themeColor="text1"/>
        </w:rPr>
        <w:t>対応</w:t>
      </w:r>
    </w:p>
    <w:p w14:paraId="4EBB8E66" w14:textId="7285DFFD" w:rsidR="00C7711A" w:rsidRDefault="00C7711A" w:rsidP="00C771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7711A">
        <w:rPr>
          <w:rFonts w:ascii="HG丸ｺﾞｼｯｸM-PRO" w:eastAsia="HG丸ｺﾞｼｯｸM-PRO" w:hAnsi="HG丸ｺﾞｼｯｸM-PRO" w:hint="eastAsia"/>
          <w:color w:val="000000" w:themeColor="text1"/>
        </w:rPr>
        <w:t>今般、フランス家畜衛生当局から我が国に提供された、ヴァンデ県及びドゥー・セーブル県における鳥インフルエンザの防疫措置等の情報により、当該</w:t>
      </w:r>
      <w:r w:rsidRPr="00C7711A">
        <w:rPr>
          <w:rFonts w:ascii="HG丸ｺﾞｼｯｸM-PRO" w:eastAsia="HG丸ｺﾞｼｯｸM-PRO" w:hAnsi="HG丸ｺﾞｼｯｸM-PRO"/>
          <w:color w:val="000000" w:themeColor="text1"/>
        </w:rPr>
        <w:t>2</w:t>
      </w:r>
      <w:r w:rsidRPr="00C7711A">
        <w:rPr>
          <w:rFonts w:ascii="HG丸ｺﾞｼｯｸM-PRO" w:eastAsia="HG丸ｺﾞｼｯｸM-PRO" w:hAnsi="HG丸ｺﾞｼｯｸM-PRO" w:hint="eastAsia"/>
          <w:color w:val="000000" w:themeColor="text1"/>
        </w:rPr>
        <w:t>県の家きんにおける同病の清浄性を確認しました。このため、本日付けで当該一時輸入停止措置（※）を解除しました。</w:t>
      </w:r>
    </w:p>
    <w:p w14:paraId="14EEE9AB" w14:textId="1FB6C291" w:rsidR="00C7711A" w:rsidRPr="00C7711A" w:rsidRDefault="00C7711A" w:rsidP="00C7711A">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2" w:history="1">
        <w:r w:rsidRPr="00C7711A">
          <w:rPr>
            <w:rStyle w:val="a3"/>
            <w:rFonts w:ascii="Times New Roman" w:eastAsia="HG丸ｺﾞｼｯｸM-PRO" w:hAnsi="Times New Roman" w:cs="Times New Roman"/>
            <w:sz w:val="21"/>
            <w:szCs w:val="21"/>
          </w:rPr>
          <w:t>https://www.maff.go.jp/j/press/syouan/douei/210616.html</w:t>
        </w:r>
      </w:hyperlink>
    </w:p>
    <w:p w14:paraId="5643CCF7" w14:textId="11E66D7B" w:rsidR="00126754" w:rsidRDefault="00126754" w:rsidP="003255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126754">
        <w:rPr>
          <w:rStyle w:val="ad"/>
          <w:rFonts w:ascii="HG丸ｺﾞｼｯｸM-PRO" w:eastAsia="HG丸ｺﾞｼｯｸM-PRO" w:hAnsi="HG丸ｺﾞｼｯｸM-PRO" w:cs="Arial"/>
          <w:color w:val="000000" w:themeColor="text1"/>
        </w:rPr>
        <w:t>FAO</w:t>
      </w:r>
      <w:r w:rsidRPr="00126754">
        <w:rPr>
          <w:rStyle w:val="ad"/>
          <w:rFonts w:ascii="HG丸ｺﾞｼｯｸM-PRO" w:eastAsia="HG丸ｺﾞｼｯｸM-PRO" w:hAnsi="HG丸ｺﾞｼｯｸM-PRO" w:cs="Arial" w:hint="eastAsia"/>
          <w:color w:val="000000" w:themeColor="text1"/>
        </w:rPr>
        <w:t>総会において「みどりの食料システム戦略」を世界に発信</w:t>
      </w:r>
      <w:r>
        <w:rPr>
          <w:rStyle w:val="ad"/>
          <w:rFonts w:ascii="HG丸ｺﾞｼｯｸM-PRO" w:eastAsia="HG丸ｺﾞｼｯｸM-PRO" w:hAnsi="HG丸ｺﾞｼｯｸM-PRO" w:cs="Arial" w:hint="eastAsia"/>
          <w:color w:val="000000" w:themeColor="text1"/>
        </w:rPr>
        <w:t xml:space="preserve">　2021/6/15</w:t>
      </w:r>
    </w:p>
    <w:p w14:paraId="18B39543" w14:textId="11ADFAEB" w:rsidR="00126754" w:rsidRPr="00126754" w:rsidRDefault="00126754" w:rsidP="00126754">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3" w:history="1">
        <w:r w:rsidRPr="00126754">
          <w:rPr>
            <w:rStyle w:val="a3"/>
            <w:rFonts w:ascii="Times New Roman" w:eastAsia="HG丸ｺﾞｼｯｸM-PRO" w:hAnsi="Times New Roman" w:cs="Times New Roman"/>
            <w:sz w:val="21"/>
            <w:szCs w:val="21"/>
          </w:rPr>
          <w:t>https://www.maff.go.jp/j/press/kokusai/kikou/210615_18.html</w:t>
        </w:r>
      </w:hyperlink>
    </w:p>
    <w:p w14:paraId="65D391EF" w14:textId="66F57133" w:rsidR="00C36696" w:rsidRDefault="00C36696" w:rsidP="003255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C36696">
        <w:rPr>
          <w:rStyle w:val="ad"/>
          <w:rFonts w:ascii="HG丸ｺﾞｼｯｸM-PRO" w:eastAsia="HG丸ｺﾞｼｯｸM-PRO" w:hAnsi="HG丸ｺﾞｼｯｸM-PRO" w:cs="Arial" w:hint="eastAsia"/>
          <w:color w:val="000000" w:themeColor="text1"/>
        </w:rPr>
        <w:t>養</w:t>
      </w:r>
      <w:bookmarkEnd w:id="93"/>
      <w:r w:rsidRPr="00C36696">
        <w:rPr>
          <w:rStyle w:val="ad"/>
          <w:rFonts w:ascii="HG丸ｺﾞｼｯｸM-PRO" w:eastAsia="HG丸ｺﾞｼｯｸM-PRO" w:hAnsi="HG丸ｺﾞｼｯｸM-PRO" w:cs="Arial" w:hint="eastAsia"/>
          <w:color w:val="000000" w:themeColor="text1"/>
        </w:rPr>
        <w:t>鶏・鶏卵行政に関する検証委員会の報告書を踏まえた農林水産省の改善策について</w:t>
      </w:r>
      <w:r>
        <w:rPr>
          <w:rStyle w:val="ad"/>
          <w:rFonts w:ascii="HG丸ｺﾞｼｯｸM-PRO" w:eastAsia="HG丸ｺﾞｼｯｸM-PRO" w:hAnsi="HG丸ｺﾞｼｯｸM-PRO" w:cs="Arial" w:hint="eastAsia"/>
          <w:color w:val="000000" w:themeColor="text1"/>
        </w:rPr>
        <w:t xml:space="preserve">　2021/6/15</w:t>
      </w:r>
    </w:p>
    <w:p w14:paraId="1FA55EE8" w14:textId="741BDEC2" w:rsidR="00C36696" w:rsidRPr="00C36696" w:rsidRDefault="00C36696" w:rsidP="00C36696">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4" w:history="1">
        <w:r w:rsidRPr="00C36696">
          <w:rPr>
            <w:rStyle w:val="a3"/>
            <w:rFonts w:ascii="Times New Roman" w:eastAsia="HG丸ｺﾞｼｯｸM-PRO" w:hAnsi="Times New Roman" w:cs="Times New Roman"/>
            <w:sz w:val="21"/>
            <w:szCs w:val="21"/>
          </w:rPr>
          <w:t>https://www.maff.go.jp/j/press/kanbo/hisyo/210615.html</w:t>
        </w:r>
      </w:hyperlink>
    </w:p>
    <w:p w14:paraId="0E138355" w14:textId="53390F59" w:rsidR="00C36696" w:rsidRPr="00C36696" w:rsidRDefault="00C36696" w:rsidP="003255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C36696">
        <w:rPr>
          <w:rStyle w:val="ad"/>
          <w:rFonts w:ascii="HG丸ｺﾞｼｯｸM-PRO" w:eastAsia="HG丸ｺﾞｼｯｸM-PRO" w:hAnsi="HG丸ｺﾞｼｯｸM-PRO" w:cs="Arial" w:hint="eastAsia"/>
          <w:color w:val="000000" w:themeColor="text1"/>
        </w:rPr>
        <w:t>米国ミズーリ州からの生きた家きん、家きん肉等の一時輸入停止措置の解除について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2021/6/15</w:t>
      </w:r>
    </w:p>
    <w:p w14:paraId="6CDFB20F" w14:textId="3E39486B" w:rsidR="00C36696" w:rsidRPr="00C36696" w:rsidRDefault="00C36696" w:rsidP="00C3669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3669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C36696">
        <w:rPr>
          <w:rFonts w:ascii="HG丸ｺﾞｼｯｸM-PRO" w:eastAsia="HG丸ｺﾞｼｯｸM-PRO" w:hAnsi="HG丸ｺﾞｼｯｸM-PRO" w:hint="eastAsia"/>
          <w:color w:val="000000" w:themeColor="text1"/>
        </w:rPr>
        <w:t>農林水産省は、今般、アメリカ合衆国（以下「米国」という。）ミズーリ州における鳥インフルエンザの清浄性を確認したことから、本日、当該州からの生きた家きん、家きん肉等の一時輸入停止措置を解除しました。</w:t>
      </w:r>
    </w:p>
    <w:p w14:paraId="22952350" w14:textId="77777777" w:rsidR="00C36696" w:rsidRPr="00C36696" w:rsidRDefault="00C36696" w:rsidP="00C3669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36696">
        <w:rPr>
          <w:rFonts w:ascii="HG丸ｺﾞｼｯｸM-PRO" w:eastAsia="HG丸ｺﾞｼｯｸM-PRO" w:hAnsi="HG丸ｺﾞｼｯｸM-PRO"/>
          <w:color w:val="000000" w:themeColor="text1"/>
        </w:rPr>
        <w:t>1.</w:t>
      </w:r>
      <w:r w:rsidRPr="00C36696">
        <w:rPr>
          <w:rFonts w:ascii="HG丸ｺﾞｼｯｸM-PRO" w:eastAsia="HG丸ｺﾞｼｯｸM-PRO" w:hAnsi="HG丸ｺﾞｼｯｸM-PRO" w:hint="eastAsia"/>
          <w:color w:val="000000" w:themeColor="text1"/>
        </w:rPr>
        <w:t>経緯</w:t>
      </w:r>
    </w:p>
    <w:p w14:paraId="4E786EA8" w14:textId="77777777" w:rsidR="00C36696" w:rsidRPr="00C36696" w:rsidRDefault="00C36696" w:rsidP="00C3669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36696">
        <w:rPr>
          <w:rFonts w:ascii="HG丸ｺﾞｼｯｸM-PRO" w:eastAsia="HG丸ｺﾞｼｯｸM-PRO" w:hAnsi="HG丸ｺﾞｼｯｸM-PRO" w:hint="eastAsia"/>
          <w:color w:val="000000" w:themeColor="text1"/>
        </w:rPr>
        <w:t>米国ミズーリ州のあひる農場において、低病原性鳥インフルエンザ（</w:t>
      </w:r>
      <w:r w:rsidRPr="00C36696">
        <w:rPr>
          <w:rFonts w:ascii="HG丸ｺﾞｼｯｸM-PRO" w:eastAsia="HG丸ｺﾞｼｯｸM-PRO" w:hAnsi="HG丸ｺﾞｼｯｸM-PRO"/>
          <w:color w:val="000000" w:themeColor="text1"/>
        </w:rPr>
        <w:t>H5N2</w:t>
      </w:r>
      <w:r w:rsidRPr="00C36696">
        <w:rPr>
          <w:rFonts w:ascii="HG丸ｺﾞｼｯｸM-PRO" w:eastAsia="HG丸ｺﾞｼｯｸM-PRO" w:hAnsi="HG丸ｺﾞｼｯｸM-PRO" w:hint="eastAsia"/>
          <w:color w:val="000000" w:themeColor="text1"/>
        </w:rPr>
        <w:t>亜型）の発生が確認されたことから、令和</w:t>
      </w:r>
      <w:r w:rsidRPr="00C36696">
        <w:rPr>
          <w:rFonts w:ascii="HG丸ｺﾞｼｯｸM-PRO" w:eastAsia="HG丸ｺﾞｼｯｸM-PRO" w:hAnsi="HG丸ｺﾞｼｯｸM-PRO"/>
          <w:color w:val="000000" w:themeColor="text1"/>
        </w:rPr>
        <w:t>2</w:t>
      </w:r>
      <w:r w:rsidRPr="00C36696">
        <w:rPr>
          <w:rFonts w:ascii="HG丸ｺﾞｼｯｸM-PRO" w:eastAsia="HG丸ｺﾞｼｯｸM-PRO" w:hAnsi="HG丸ｺﾞｼｯｸM-PRO" w:hint="eastAsia"/>
          <w:color w:val="000000" w:themeColor="text1"/>
        </w:rPr>
        <w:t>年</w:t>
      </w:r>
      <w:r w:rsidRPr="00C36696">
        <w:rPr>
          <w:rFonts w:ascii="HG丸ｺﾞｼｯｸM-PRO" w:eastAsia="HG丸ｺﾞｼｯｸM-PRO" w:hAnsi="HG丸ｺﾞｼｯｸM-PRO"/>
          <w:color w:val="000000" w:themeColor="text1"/>
        </w:rPr>
        <w:t>11</w:t>
      </w:r>
      <w:r w:rsidRPr="00C36696">
        <w:rPr>
          <w:rFonts w:ascii="HG丸ｺﾞｼｯｸM-PRO" w:eastAsia="HG丸ｺﾞｼｯｸM-PRO" w:hAnsi="HG丸ｺﾞｼｯｸM-PRO" w:hint="eastAsia"/>
          <w:color w:val="000000" w:themeColor="text1"/>
        </w:rPr>
        <w:t>月以降、当該州からの生きた家きん、家きん肉等について輸入を一時停止していました。</w:t>
      </w:r>
      <w:r w:rsidRPr="00C36696">
        <w:rPr>
          <w:rFonts w:ascii="HG丸ｺﾞｼｯｸM-PRO" w:eastAsia="HG丸ｺﾞｼｯｸM-PRO" w:hAnsi="HG丸ｺﾞｼｯｸM-PRO"/>
          <w:color w:val="000000" w:themeColor="text1"/>
        </w:rPr>
        <w:t xml:space="preserve"> </w:t>
      </w:r>
    </w:p>
    <w:p w14:paraId="34E605D7" w14:textId="77777777" w:rsidR="00C36696" w:rsidRPr="00C36696" w:rsidRDefault="00C36696" w:rsidP="00C3669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36696">
        <w:rPr>
          <w:rFonts w:ascii="HG丸ｺﾞｼｯｸM-PRO" w:eastAsia="HG丸ｺﾞｼｯｸM-PRO" w:hAnsi="HG丸ｺﾞｼｯｸM-PRO"/>
          <w:color w:val="000000" w:themeColor="text1"/>
        </w:rPr>
        <w:t>2.</w:t>
      </w:r>
      <w:r w:rsidRPr="00C36696">
        <w:rPr>
          <w:rFonts w:ascii="HG丸ｺﾞｼｯｸM-PRO" w:eastAsia="HG丸ｺﾞｼｯｸM-PRO" w:hAnsi="HG丸ｺﾞｼｯｸM-PRO" w:hint="eastAsia"/>
          <w:color w:val="000000" w:themeColor="text1"/>
        </w:rPr>
        <w:t>対応</w:t>
      </w:r>
    </w:p>
    <w:p w14:paraId="1534BAAF" w14:textId="369BFC06" w:rsidR="00C36696" w:rsidRDefault="00C36696" w:rsidP="00C3669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36696">
        <w:rPr>
          <w:rFonts w:ascii="HG丸ｺﾞｼｯｸM-PRO" w:eastAsia="HG丸ｺﾞｼｯｸM-PRO" w:hAnsi="HG丸ｺﾞｼｯｸM-PRO" w:hint="eastAsia"/>
          <w:color w:val="000000" w:themeColor="text1"/>
        </w:rPr>
        <w:t>今般、米国家畜衛生当局から我が国に提供された、当該州における鳥インフルエンザの防疫措置等の情報により、当該州の家きんにおける同病の清浄性を確認しました。このため、本日付けで当該一時輸入停止措置（※）を解除しました。</w:t>
      </w:r>
    </w:p>
    <w:p w14:paraId="19205324" w14:textId="1C90D06D" w:rsidR="00C36696" w:rsidRPr="00C36696" w:rsidRDefault="00C36696" w:rsidP="00C36696">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5" w:history="1">
        <w:r w:rsidRPr="00C36696">
          <w:rPr>
            <w:rStyle w:val="a3"/>
            <w:rFonts w:ascii="Times New Roman" w:eastAsia="HG丸ｺﾞｼｯｸM-PRO" w:hAnsi="Times New Roman" w:cs="Times New Roman"/>
            <w:sz w:val="21"/>
            <w:szCs w:val="21"/>
          </w:rPr>
          <w:t>https://www.maff.go.jp/j/press/syouan/douei/210615.html</w:t>
        </w:r>
      </w:hyperlink>
    </w:p>
    <w:p w14:paraId="5EB0727A" w14:textId="5040CF19" w:rsidR="006C0E7B" w:rsidRPr="006C0E7B" w:rsidRDefault="006C0E7B" w:rsidP="003255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6C0E7B">
        <w:rPr>
          <w:rStyle w:val="ad"/>
          <w:rFonts w:ascii="HG丸ｺﾞｼｯｸM-PRO" w:eastAsia="HG丸ｺﾞｼｯｸM-PRO" w:hAnsi="HG丸ｺﾞｼｯｸM-PRO" w:cs="Arial" w:hint="eastAsia"/>
          <w:color w:val="000000" w:themeColor="text1"/>
        </w:rPr>
        <w:t>「農業と食料システムの変革」をテーマに</w:t>
      </w:r>
      <w:r w:rsidRPr="006C0E7B">
        <w:rPr>
          <w:rStyle w:val="ad"/>
          <w:rFonts w:ascii="HG丸ｺﾞｼｯｸM-PRO" w:eastAsia="HG丸ｺﾞｼｯｸM-PRO" w:hAnsi="HG丸ｺﾞｼｯｸM-PRO" w:cs="Arial"/>
          <w:color w:val="000000" w:themeColor="text1"/>
        </w:rPr>
        <w:t>FAO</w:t>
      </w:r>
      <w:r w:rsidRPr="006C0E7B">
        <w:rPr>
          <w:rStyle w:val="ad"/>
          <w:rFonts w:ascii="HG丸ｺﾞｼｯｸM-PRO" w:eastAsia="HG丸ｺﾞｼｯｸM-PRO" w:hAnsi="HG丸ｺﾞｼｯｸM-PRO" w:cs="Arial" w:hint="eastAsia"/>
          <w:color w:val="000000" w:themeColor="text1"/>
        </w:rPr>
        <w:t>総会が</w:t>
      </w:r>
      <w:r w:rsidRPr="006C0E7B">
        <w:rPr>
          <w:rStyle w:val="ad"/>
          <w:rFonts w:ascii="HG丸ｺﾞｼｯｸM-PRO" w:eastAsia="HG丸ｺﾞｼｯｸM-PRO" w:hAnsi="HG丸ｺﾞｼｯｸM-PRO" w:cs="Arial"/>
          <w:color w:val="000000" w:themeColor="text1"/>
        </w:rPr>
        <w:t xml:space="preserve"> </w:t>
      </w:r>
      <w:r w:rsidRPr="006C0E7B">
        <w:rPr>
          <w:rStyle w:val="ad"/>
          <w:rFonts w:ascii="HG丸ｺﾞｼｯｸM-PRO" w:eastAsia="HG丸ｺﾞｼｯｸM-PRO" w:hAnsi="HG丸ｺﾞｼｯｸM-PRO" w:cs="Arial" w:hint="eastAsia"/>
          <w:color w:val="000000" w:themeColor="text1"/>
        </w:rPr>
        <w:t>開催されます</w:t>
      </w:r>
      <w:r w:rsidRPr="006C0E7B">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2021/6/11</w:t>
      </w:r>
    </w:p>
    <w:p w14:paraId="12B09497" w14:textId="4A510B14" w:rsidR="006C0E7B" w:rsidRPr="006C0E7B" w:rsidRDefault="006C0E7B" w:rsidP="006C0E7B">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sidRPr="006C0E7B">
        <w:rPr>
          <w:rFonts w:ascii="HG丸ｺﾞｼｯｸM-PRO" w:eastAsia="HG丸ｺﾞｼｯｸM-PRO" w:hAnsi="HG丸ｺﾞｼｯｸM-PRO" w:hint="eastAsia"/>
          <w:color w:val="000000" w:themeColor="text1"/>
        </w:rPr>
        <w:t xml:space="preserve">　</w:t>
      </w:r>
      <w:hyperlink r:id="rId46" w:history="1">
        <w:r w:rsidRPr="006C0E7B">
          <w:rPr>
            <w:rStyle w:val="a3"/>
            <w:rFonts w:ascii="Times New Roman" w:eastAsia="HG丸ｺﾞｼｯｸM-PRO" w:hAnsi="Times New Roman" w:cs="Times New Roman"/>
            <w:sz w:val="21"/>
            <w:szCs w:val="21"/>
          </w:rPr>
          <w:t>https://www.maff.go.jp/j/press/kokusai/kikou/210611.html</w:t>
        </w:r>
      </w:hyperlink>
    </w:p>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14:paraId="26A88926" w14:textId="706F1824" w:rsidR="00EE194D" w:rsidRPr="00B57B69" w:rsidRDefault="00EE194D"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５.</w:t>
      </w:r>
      <w:bookmarkStart w:id="132"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32"/>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47" w:history="1">
        <w:r w:rsidRPr="00B57B69">
          <w:rPr>
            <w:rStyle w:val="a3"/>
            <w:rFonts w:ascii="Times New Roman" w:eastAsia="HG丸ｺﾞｼｯｸM-PRO" w:hAnsi="Times New Roman" w:cs="Times New Roman"/>
            <w:bCs/>
            <w:sz w:val="21"/>
          </w:rPr>
          <w:t>https://www.caa.go.jp/</w:t>
        </w:r>
      </w:hyperlink>
    </w:p>
    <w:p w14:paraId="2AA247F4" w14:textId="656FE81C" w:rsidR="00EE194D" w:rsidRDefault="00EE194D"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5BFEEA97" w14:textId="1D7AFCB5" w:rsidR="00F9218B" w:rsidRPr="00387CA1" w:rsidRDefault="00F9218B" w:rsidP="00710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bookmarkStart w:id="133" w:name="_Hlk75341880"/>
      <w:bookmarkStart w:id="134" w:name="_Hlk74645470"/>
      <w:bookmarkStart w:id="135" w:name="_Hlk72400533"/>
      <w:bookmarkStart w:id="136" w:name="_Hlk71271659"/>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9218B">
        <w:rPr>
          <w:rStyle w:val="ad"/>
          <w:rFonts w:ascii="HG丸ｺﾞｼｯｸM-PRO" w:eastAsia="HG丸ｺﾞｼｯｸM-PRO" w:hAnsi="HG丸ｺﾞｼｯｸM-PRO" w:cs="Arial" w:hint="eastAsia"/>
          <w:color w:val="000000" w:themeColor="text1"/>
        </w:rPr>
        <w:t>ビジョンズ株式会社に対する景品表示法に基づく措置命令について</w:t>
      </w:r>
      <w:r>
        <w:rPr>
          <w:rStyle w:val="ad"/>
          <w:rFonts w:ascii="HG丸ｺﾞｼｯｸM-PRO" w:eastAsia="HG丸ｺﾞｼｯｸM-PRO" w:hAnsi="HG丸ｺﾞｼｯｸM-PRO" w:cs="Arial" w:hint="eastAsia"/>
          <w:color w:val="000000" w:themeColor="text1"/>
        </w:rPr>
        <w:t xml:space="preserve">　2021/6/22</w:t>
      </w:r>
    </w:p>
    <w:p w14:paraId="123D5DBC" w14:textId="5CBF2263" w:rsidR="00F9218B" w:rsidRPr="00387CA1" w:rsidRDefault="00F9218B" w:rsidP="00387CA1">
      <w:pPr>
        <w:kinsoku w:val="0"/>
        <w:overflowPunct w:val="0"/>
        <w:autoSpaceDE w:val="0"/>
        <w:autoSpaceDN w:val="0"/>
        <w:spacing w:after="0" w:line="0" w:lineRule="atLeast"/>
        <w:ind w:leftChars="100" w:left="220"/>
        <w:rPr>
          <w:rStyle w:val="ad"/>
          <w:rFonts w:ascii="HG丸ｺﾞｼｯｸM-PRO" w:eastAsia="HG丸ｺﾞｼｯｸM-PRO" w:hAnsi="HG丸ｺﾞｼｯｸM-PRO"/>
          <w:b w:val="0"/>
          <w:bCs w:val="0"/>
          <w:color w:val="000000" w:themeColor="text1"/>
        </w:rPr>
      </w:pPr>
      <w:r w:rsidRPr="00387CA1">
        <w:rPr>
          <w:rFonts w:ascii="HG丸ｺﾞｼｯｸM-PRO" w:eastAsia="HG丸ｺﾞｼｯｸM-PRO" w:hAnsi="HG丸ｺﾞｼｯｸM-PRO" w:hint="eastAsia"/>
          <w:color w:val="000000" w:themeColor="text1"/>
        </w:rPr>
        <w:t xml:space="preserve">　</w:t>
      </w:r>
      <w:r w:rsidR="00387CA1" w:rsidRPr="00387CA1">
        <w:rPr>
          <w:rFonts w:ascii="HG丸ｺﾞｼｯｸM-PRO" w:eastAsia="HG丸ｺﾞｼｯｸM-PRO" w:hAnsi="HG丸ｺﾞｼｯｸM-PRO" w:hint="eastAsia"/>
          <w:color w:val="000000" w:themeColor="text1"/>
        </w:rPr>
        <w:t>消費者庁は、本日、ビジョンズ株式会社（以下「ビジョンズ」といいます。）に対し、同社が供給する「プルマモア</w:t>
      </w:r>
      <w:r w:rsidR="00387CA1" w:rsidRPr="00387CA1">
        <w:rPr>
          <w:rFonts w:ascii="HG丸ｺﾞｼｯｸM-PRO" w:eastAsia="HG丸ｺﾞｼｯｸM-PRO" w:hAnsi="HG丸ｺﾞｼｯｸM-PRO"/>
          <w:color w:val="000000" w:themeColor="text1"/>
        </w:rPr>
        <w:t xml:space="preserve"> </w:t>
      </w:r>
      <w:r w:rsidR="00387CA1" w:rsidRPr="00387CA1">
        <w:rPr>
          <w:rFonts w:ascii="HG丸ｺﾞｼｯｸM-PRO" w:eastAsia="HG丸ｺﾞｼｯｸM-PRO" w:hAnsi="HG丸ｺﾞｼｯｸM-PRO" w:hint="eastAsia"/>
          <w:color w:val="000000" w:themeColor="text1"/>
        </w:rPr>
        <w:t>マッサージ＆モイストボディクリーム」と称する商品に係る表示について、景品表示法に違反する行為（同法第５条第１号（優良誤認）に該当）が認められたことから同法第７条第１項の規定に基づき、措置命令（別添参照）を行いました。</w:t>
      </w:r>
    </w:p>
    <w:p w14:paraId="3775951E" w14:textId="4788B35D" w:rsidR="00F9218B" w:rsidRPr="00F9218B" w:rsidRDefault="00F9218B" w:rsidP="00F9218B">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F9218B">
        <w:rPr>
          <w:rFonts w:ascii="Times New Roman" w:eastAsia="HG丸ｺﾞｼｯｸM-PRO" w:hAnsi="Times New Roman" w:cs="Times New Roman"/>
          <w:color w:val="000000" w:themeColor="text1"/>
          <w:sz w:val="21"/>
          <w:szCs w:val="21"/>
        </w:rPr>
        <w:t xml:space="preserve">　</w:t>
      </w:r>
      <w:hyperlink r:id="rId48" w:history="1">
        <w:r w:rsidRPr="00F9218B">
          <w:rPr>
            <w:rStyle w:val="a3"/>
            <w:rFonts w:ascii="Times New Roman" w:eastAsia="HG丸ｺﾞｼｯｸM-PRO" w:hAnsi="Times New Roman" w:cs="Times New Roman"/>
            <w:sz w:val="21"/>
            <w:szCs w:val="21"/>
          </w:rPr>
          <w:t>https://www.caa.go.jp/notice/entry/024661/</w:t>
        </w:r>
      </w:hyperlink>
    </w:p>
    <w:p w14:paraId="4A95E358" w14:textId="6C51E995" w:rsidR="00F9218B" w:rsidRPr="00F9218B" w:rsidRDefault="00F9218B" w:rsidP="00F9218B">
      <w:pPr>
        <w:kinsoku w:val="0"/>
        <w:overflowPunct w:val="0"/>
        <w:autoSpaceDE w:val="0"/>
        <w:autoSpaceDN w:val="0"/>
        <w:spacing w:after="120" w:line="0" w:lineRule="atLeast"/>
        <w:ind w:left="210" w:hangingChars="100" w:hanging="210"/>
        <w:rPr>
          <w:rStyle w:val="ad"/>
          <w:rFonts w:ascii="Times New Roman" w:eastAsia="HG丸ｺﾞｼｯｸM-PRO" w:hAnsi="Times New Roman" w:cs="Times New Roman"/>
          <w:color w:val="000000" w:themeColor="text1"/>
          <w:sz w:val="21"/>
          <w:szCs w:val="21"/>
        </w:rPr>
      </w:pPr>
      <w:r w:rsidRPr="00F9218B">
        <w:rPr>
          <w:rFonts w:ascii="Times New Roman" w:eastAsia="HG丸ｺﾞｼｯｸM-PRO" w:hAnsi="Times New Roman" w:cs="Times New Roman"/>
          <w:color w:val="000000" w:themeColor="text1"/>
          <w:sz w:val="21"/>
          <w:szCs w:val="21"/>
        </w:rPr>
        <w:t xml:space="preserve">　</w:t>
      </w:r>
      <w:hyperlink r:id="rId49" w:history="1">
        <w:r w:rsidRPr="00F9218B">
          <w:rPr>
            <w:rStyle w:val="a3"/>
            <w:rFonts w:ascii="Times New Roman" w:eastAsia="HG丸ｺﾞｼｯｸM-PRO" w:hAnsi="Times New Roman" w:cs="Times New Roman"/>
            <w:sz w:val="21"/>
            <w:szCs w:val="21"/>
          </w:rPr>
          <w:t>https://www.caa.go.jp/notice/assets/representation_cms206_210622_01.pdf</w:t>
        </w:r>
      </w:hyperlink>
    </w:p>
    <w:p w14:paraId="0024D288" w14:textId="590CD2C6" w:rsidR="00F9218B" w:rsidRDefault="00F9218B" w:rsidP="00710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9218B">
        <w:rPr>
          <w:rStyle w:val="ad"/>
          <w:rFonts w:ascii="HG丸ｺﾞｼｯｸM-PRO" w:eastAsia="HG丸ｺﾞｼｯｸM-PRO" w:hAnsi="HG丸ｺﾞｼｯｸM-PRO" w:cs="Arial" w:hint="eastAsia"/>
          <w:color w:val="000000" w:themeColor="text1"/>
        </w:rPr>
        <w:t>第</w:t>
      </w:r>
      <w:bookmarkEnd w:id="133"/>
      <w:r w:rsidRPr="00F9218B">
        <w:rPr>
          <w:rStyle w:val="ad"/>
          <w:rFonts w:ascii="HG丸ｺﾞｼｯｸM-PRO" w:eastAsia="HG丸ｺﾞｼｯｸM-PRO" w:hAnsi="HG丸ｺﾞｼｯｸM-PRO" w:cs="Arial"/>
          <w:color w:val="000000" w:themeColor="text1"/>
        </w:rPr>
        <w:t>2</w:t>
      </w:r>
      <w:r w:rsidRPr="00F9218B">
        <w:rPr>
          <w:rStyle w:val="ad"/>
          <w:rFonts w:ascii="HG丸ｺﾞｼｯｸM-PRO" w:eastAsia="HG丸ｺﾞｼｯｸM-PRO" w:hAnsi="HG丸ｺﾞｼｯｸM-PRO" w:cs="Arial" w:hint="eastAsia"/>
          <w:color w:val="000000" w:themeColor="text1"/>
        </w:rPr>
        <w:t>回食品添加物の不使用表示に関するガイドライン検討会</w:t>
      </w:r>
      <w:r w:rsidRPr="00F9218B">
        <w:rPr>
          <w:rStyle w:val="ad"/>
          <w:rFonts w:ascii="HG丸ｺﾞｼｯｸM-PRO" w:eastAsia="HG丸ｺﾞｼｯｸM-PRO" w:hAnsi="HG丸ｺﾞｼｯｸM-PRO" w:cs="Arial"/>
          <w:color w:val="000000" w:themeColor="text1"/>
        </w:rPr>
        <w:t>(2021</w:t>
      </w:r>
      <w:r w:rsidRPr="00F9218B">
        <w:rPr>
          <w:rStyle w:val="ad"/>
          <w:rFonts w:ascii="HG丸ｺﾞｼｯｸM-PRO" w:eastAsia="HG丸ｺﾞｼｯｸM-PRO" w:hAnsi="HG丸ｺﾞｼｯｸM-PRO" w:cs="Arial" w:hint="eastAsia"/>
          <w:color w:val="000000" w:themeColor="text1"/>
        </w:rPr>
        <w:t>年</w:t>
      </w:r>
      <w:r w:rsidRPr="00F9218B">
        <w:rPr>
          <w:rStyle w:val="ad"/>
          <w:rFonts w:ascii="HG丸ｺﾞｼｯｸM-PRO" w:eastAsia="HG丸ｺﾞｼｯｸM-PRO" w:hAnsi="HG丸ｺﾞｼｯｸM-PRO" w:cs="Arial"/>
          <w:color w:val="000000" w:themeColor="text1"/>
        </w:rPr>
        <w:t>5</w:t>
      </w:r>
      <w:r w:rsidRPr="00F9218B">
        <w:rPr>
          <w:rStyle w:val="ad"/>
          <w:rFonts w:ascii="HG丸ｺﾞｼｯｸM-PRO" w:eastAsia="HG丸ｺﾞｼｯｸM-PRO" w:hAnsi="HG丸ｺﾞｼｯｸM-PRO" w:cs="Arial" w:hint="eastAsia"/>
          <w:color w:val="000000" w:themeColor="text1"/>
        </w:rPr>
        <w:t>月</w:t>
      </w:r>
      <w:r w:rsidRPr="00F9218B">
        <w:rPr>
          <w:rStyle w:val="ad"/>
          <w:rFonts w:ascii="HG丸ｺﾞｼｯｸM-PRO" w:eastAsia="HG丸ｺﾞｼｯｸM-PRO" w:hAnsi="HG丸ｺﾞｼｯｸM-PRO" w:cs="Arial"/>
          <w:color w:val="000000" w:themeColor="text1"/>
        </w:rPr>
        <w:t>31</w:t>
      </w:r>
      <w:r w:rsidRPr="00F9218B">
        <w:rPr>
          <w:rStyle w:val="ad"/>
          <w:rFonts w:ascii="HG丸ｺﾞｼｯｸM-PRO" w:eastAsia="HG丸ｺﾞｼｯｸM-PRO" w:hAnsi="HG丸ｺﾞｼｯｸM-PRO" w:cs="Arial" w:hint="eastAsia"/>
          <w:color w:val="000000" w:themeColor="text1"/>
        </w:rPr>
        <w:t>日</w:t>
      </w:r>
      <w:r w:rsidRPr="00F9218B">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2021/6/22</w:t>
      </w:r>
    </w:p>
    <w:p w14:paraId="6850C509" w14:textId="7E3EF3E9" w:rsidR="00F9218B" w:rsidRPr="00F9218B" w:rsidRDefault="00F9218B" w:rsidP="00F9218B">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0" w:history="1">
        <w:r w:rsidRPr="00F9218B">
          <w:rPr>
            <w:rStyle w:val="a3"/>
            <w:rFonts w:ascii="Times New Roman" w:eastAsia="HG丸ｺﾞｼｯｸM-PRO" w:hAnsi="Times New Roman" w:cs="Times New Roman"/>
            <w:sz w:val="21"/>
            <w:szCs w:val="21"/>
          </w:rPr>
          <w:t>https://www.caa.go.jp/policies/policy/food_labeling/meeting_materials/review_meeting_006/024223.html</w:t>
        </w:r>
      </w:hyperlink>
    </w:p>
    <w:p w14:paraId="6D8868B9" w14:textId="645085AB" w:rsidR="002E339F" w:rsidRDefault="002E339F" w:rsidP="00710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E339F">
        <w:rPr>
          <w:rStyle w:val="ad"/>
          <w:rFonts w:ascii="HG丸ｺﾞｼｯｸM-PRO" w:eastAsia="HG丸ｺﾞｼｯｸM-PRO" w:hAnsi="HG丸ｺﾞｼｯｸM-PRO" w:cs="Arial" w:hint="eastAsia"/>
          <w:color w:val="000000" w:themeColor="text1"/>
        </w:rPr>
        <w:t>株式会社</w:t>
      </w:r>
      <w:r w:rsidRPr="002E339F">
        <w:rPr>
          <w:rStyle w:val="ad"/>
          <w:rFonts w:ascii="HG丸ｺﾞｼｯｸM-PRO" w:eastAsia="HG丸ｺﾞｼｯｸM-PRO" w:hAnsi="HG丸ｺﾞｼｯｸM-PRO" w:cs="Arial"/>
          <w:color w:val="000000" w:themeColor="text1"/>
        </w:rPr>
        <w:t>DINOS CORPORATION</w:t>
      </w:r>
      <w:r w:rsidRPr="002E339F">
        <w:rPr>
          <w:rStyle w:val="ad"/>
          <w:rFonts w:ascii="HG丸ｺﾞｼｯｸM-PRO" w:eastAsia="HG丸ｺﾞｼｯｸM-PRO" w:hAnsi="HG丸ｺﾞｼｯｸM-PRO" w:cs="Arial" w:hint="eastAsia"/>
          <w:color w:val="000000" w:themeColor="text1"/>
        </w:rPr>
        <w:t>に対する景品表示法に基づく課徴金納付命令について</w:t>
      </w:r>
      <w:r>
        <w:rPr>
          <w:rStyle w:val="ad"/>
          <w:rFonts w:ascii="HG丸ｺﾞｼｯｸM-PRO" w:eastAsia="HG丸ｺﾞｼｯｸM-PRO" w:hAnsi="HG丸ｺﾞｼｯｸM-PRO" w:cs="Arial" w:hint="eastAsia"/>
          <w:color w:val="000000" w:themeColor="text1"/>
        </w:rPr>
        <w:t xml:space="preserve">　2021/6/18</w:t>
      </w:r>
    </w:p>
    <w:p w14:paraId="4A438950" w14:textId="35C44CA6" w:rsidR="002E339F" w:rsidRPr="002E339F" w:rsidRDefault="002E339F" w:rsidP="002E339F">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1" w:history="1">
        <w:r w:rsidRPr="002E339F">
          <w:rPr>
            <w:rStyle w:val="a3"/>
            <w:rFonts w:ascii="Times New Roman" w:eastAsia="HG丸ｺﾞｼｯｸM-PRO" w:hAnsi="Times New Roman" w:cs="Times New Roman"/>
            <w:sz w:val="21"/>
            <w:szCs w:val="21"/>
          </w:rPr>
          <w:t>https://www.caa.go.jp/notice/assets/representarion_cms212_210618_01.pdf</w:t>
        </w:r>
      </w:hyperlink>
    </w:p>
    <w:p w14:paraId="3E772DFD" w14:textId="63672D98" w:rsidR="002E339F" w:rsidRPr="002E339F" w:rsidRDefault="002E339F" w:rsidP="002E339F">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2E339F">
        <w:rPr>
          <w:rFonts w:ascii="Times New Roman" w:eastAsia="HG丸ｺﾞｼｯｸM-PRO" w:hAnsi="Times New Roman" w:cs="Times New Roman"/>
          <w:color w:val="000000" w:themeColor="text1"/>
          <w:sz w:val="21"/>
          <w:szCs w:val="21"/>
        </w:rPr>
        <w:t xml:space="preserve">　</w:t>
      </w:r>
      <w:hyperlink r:id="rId52" w:history="1">
        <w:r w:rsidRPr="002E339F">
          <w:rPr>
            <w:rStyle w:val="a3"/>
            <w:rFonts w:ascii="Times New Roman" w:eastAsia="HG丸ｺﾞｼｯｸM-PRO" w:hAnsi="Times New Roman" w:cs="Times New Roman"/>
            <w:sz w:val="21"/>
            <w:szCs w:val="21"/>
          </w:rPr>
          <w:t>https://www.caa.go.jp/notice/entry/024611/</w:t>
        </w:r>
      </w:hyperlink>
    </w:p>
    <w:p w14:paraId="10700EBF" w14:textId="02E02F6F" w:rsidR="00276C91" w:rsidRPr="00276C91" w:rsidRDefault="00276C91"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szCs w:val="24"/>
        </w:rPr>
      </w:pPr>
      <w:r w:rsidRPr="003B2933">
        <w:rPr>
          <w:rFonts w:ascii="HG丸ｺﾞｼｯｸM-PRO" w:eastAsia="HG丸ｺﾞｼｯｸM-PRO" w:hAnsi="HG丸ｺﾞｼｯｸM-PRO" w:cs="ＭＳ Ｐゴシック" w:hint="eastAsia"/>
          <w:b/>
          <w:bCs/>
          <w:szCs w:val="24"/>
        </w:rPr>
        <w:t>■</w:t>
      </w:r>
      <w:r w:rsidRPr="00276C91">
        <w:rPr>
          <w:rFonts w:ascii="HG丸ｺﾞｼｯｸM-PRO" w:eastAsia="HG丸ｺﾞｼｯｸM-PRO" w:hAnsi="HG丸ｺﾞｼｯｸM-PRO" w:cs="ＭＳ Ｐゴシック" w:hint="eastAsia"/>
          <w:b/>
          <w:bCs/>
          <w:szCs w:val="24"/>
        </w:rPr>
        <w:t>株式会社アップドラフトに対する景品表示法に基づく措置命令について</w:t>
      </w:r>
      <w:r>
        <w:rPr>
          <w:rFonts w:ascii="HG丸ｺﾞｼｯｸM-PRO" w:eastAsia="HG丸ｺﾞｼｯｸM-PRO" w:hAnsi="HG丸ｺﾞｼｯｸM-PRO" w:cs="ＭＳ Ｐゴシック" w:hint="eastAsia"/>
          <w:b/>
          <w:bCs/>
          <w:szCs w:val="24"/>
        </w:rPr>
        <w:t xml:space="preserve">　2021/6/17</w:t>
      </w:r>
    </w:p>
    <w:p w14:paraId="3A20E518" w14:textId="41749A51" w:rsidR="00276C91" w:rsidRDefault="00276C91" w:rsidP="0010104A">
      <w:pPr>
        <w:kinsoku w:val="0"/>
        <w:overflowPunct w:val="0"/>
        <w:autoSpaceDE w:val="0"/>
        <w:autoSpaceDN w:val="0"/>
        <w:spacing w:after="0" w:line="0" w:lineRule="atLeast"/>
        <w:ind w:left="220" w:hangingChars="100" w:hanging="220"/>
        <w:rPr>
          <w:rFonts w:ascii="HG丸ｺﾞｼｯｸM-PRO" w:eastAsia="HG丸ｺﾞｼｯｸM-PRO" w:hAnsi="HG丸ｺﾞｼｯｸM-PRO" w:cs="ＭＳ Ｐゴシック"/>
          <w:szCs w:val="24"/>
        </w:rPr>
      </w:pPr>
      <w:r w:rsidRPr="00276C91">
        <w:rPr>
          <w:rFonts w:ascii="HG丸ｺﾞｼｯｸM-PRO" w:eastAsia="HG丸ｺﾞｼｯｸM-PRO" w:hAnsi="HG丸ｺﾞｼｯｸM-PRO" w:cs="ＭＳ Ｐゴシック" w:hint="eastAsia"/>
          <w:szCs w:val="24"/>
        </w:rPr>
        <w:t xml:space="preserve">　</w:t>
      </w:r>
      <w:r w:rsidR="0010104A">
        <w:rPr>
          <w:rFonts w:ascii="HG丸ｺﾞｼｯｸM-PRO" w:eastAsia="HG丸ｺﾞｼｯｸM-PRO" w:hAnsi="HG丸ｺﾞｼｯｸM-PRO" w:cs="ＭＳ Ｐゴシック" w:hint="eastAsia"/>
          <w:szCs w:val="24"/>
        </w:rPr>
        <w:t xml:space="preserve">　</w:t>
      </w:r>
      <w:r w:rsidRPr="00276C91">
        <w:rPr>
          <w:rFonts w:ascii="HG丸ｺﾞｼｯｸM-PRO" w:eastAsia="HG丸ｺﾞｼｯｸM-PRO" w:hAnsi="HG丸ｺﾞｼｯｸM-PRO" w:cs="ＭＳ Ｐゴシック" w:hint="eastAsia"/>
          <w:szCs w:val="24"/>
        </w:rPr>
        <w:t>消費者庁は、本日、株式会社アップドラフト</w:t>
      </w:r>
      <w:r w:rsidRPr="00276C91">
        <w:rPr>
          <w:rFonts w:ascii="HG丸ｺﾞｼｯｸM-PRO" w:eastAsia="HG丸ｺﾞｼｯｸM-PRO" w:hAnsi="HG丸ｺﾞｼｯｸM-PRO" w:cs="ＭＳ Ｐゴシック"/>
          <w:szCs w:val="24"/>
        </w:rPr>
        <w:t>(</w:t>
      </w:r>
      <w:r w:rsidRPr="00276C91">
        <w:rPr>
          <w:rFonts w:ascii="HG丸ｺﾞｼｯｸM-PRO" w:eastAsia="HG丸ｺﾞｼｯｸM-PRO" w:hAnsi="HG丸ｺﾞｼｯｸM-PRO" w:cs="ＭＳ Ｐゴシック" w:hint="eastAsia"/>
          <w:szCs w:val="24"/>
        </w:rPr>
        <w:t>以下「アップドラフト」といいます。</w:t>
      </w:r>
      <w:r w:rsidRPr="00276C91">
        <w:rPr>
          <w:rFonts w:ascii="HG丸ｺﾞｼｯｸM-PRO" w:eastAsia="HG丸ｺﾞｼｯｸM-PRO" w:hAnsi="HG丸ｺﾞｼｯｸM-PRO" w:cs="ＭＳ Ｐゴシック"/>
          <w:szCs w:val="24"/>
        </w:rPr>
        <w:t>)</w:t>
      </w:r>
      <w:r w:rsidRPr="00276C91">
        <w:rPr>
          <w:rFonts w:ascii="HG丸ｺﾞｼｯｸM-PRO" w:eastAsia="HG丸ｺﾞｼｯｸM-PRO" w:hAnsi="HG丸ｺﾞｼｯｸM-PRO" w:cs="ＭＳ Ｐゴシック" w:hint="eastAsia"/>
          <w:szCs w:val="24"/>
        </w:rPr>
        <w:t>に対し、同社が供給する「滝風イオンメディック」と称する商品に係る表示について、消費者庁及び公正取引委員会</w:t>
      </w:r>
      <w:r w:rsidRPr="00276C91">
        <w:rPr>
          <w:rFonts w:ascii="HG丸ｺﾞｼｯｸM-PRO" w:eastAsia="HG丸ｺﾞｼｯｸM-PRO" w:hAnsi="HG丸ｺﾞｼｯｸM-PRO" w:cs="ＭＳ Ｐゴシック"/>
          <w:szCs w:val="24"/>
        </w:rPr>
        <w:t>(</w:t>
      </w:r>
      <w:r w:rsidRPr="00276C91">
        <w:rPr>
          <w:rFonts w:ascii="HG丸ｺﾞｼｯｸM-PRO" w:eastAsia="HG丸ｺﾞｼｯｸM-PRO" w:hAnsi="HG丸ｺﾞｼｯｸM-PRO" w:cs="ＭＳ Ｐゴシック" w:hint="eastAsia"/>
          <w:szCs w:val="24"/>
        </w:rPr>
        <w:t>公正取引委員会事務総局東北事務所</w:t>
      </w:r>
      <w:r w:rsidRPr="00276C91">
        <w:rPr>
          <w:rFonts w:ascii="HG丸ｺﾞｼｯｸM-PRO" w:eastAsia="HG丸ｺﾞｼｯｸM-PRO" w:hAnsi="HG丸ｺﾞｼｯｸM-PRO" w:cs="ＭＳ Ｐゴシック"/>
          <w:szCs w:val="24"/>
        </w:rPr>
        <w:t>)</w:t>
      </w:r>
      <w:r w:rsidRPr="00276C91">
        <w:rPr>
          <w:rFonts w:ascii="HG丸ｺﾞｼｯｸM-PRO" w:eastAsia="HG丸ｺﾞｼｯｸM-PRO" w:hAnsi="HG丸ｺﾞｼｯｸM-PRO" w:cs="ＭＳ Ｐゴシック" w:hint="eastAsia"/>
          <w:szCs w:val="24"/>
        </w:rPr>
        <w:t>の調査の結果を踏まえ、景品表示法に違反する行為</w:t>
      </w:r>
      <w:r w:rsidRPr="00276C91">
        <w:rPr>
          <w:rFonts w:ascii="HG丸ｺﾞｼｯｸM-PRO" w:eastAsia="HG丸ｺﾞｼｯｸM-PRO" w:hAnsi="HG丸ｺﾞｼｯｸM-PRO" w:cs="ＭＳ Ｐゴシック"/>
          <w:szCs w:val="24"/>
        </w:rPr>
        <w:t>(</w:t>
      </w:r>
      <w:r w:rsidRPr="00276C91">
        <w:rPr>
          <w:rFonts w:ascii="HG丸ｺﾞｼｯｸM-PRO" w:eastAsia="HG丸ｺﾞｼｯｸM-PRO" w:hAnsi="HG丸ｺﾞｼｯｸM-PRO" w:cs="ＭＳ Ｐゴシック" w:hint="eastAsia"/>
          <w:szCs w:val="24"/>
        </w:rPr>
        <w:t>同法第</w:t>
      </w:r>
      <w:r w:rsidRPr="00276C91">
        <w:rPr>
          <w:rFonts w:ascii="HG丸ｺﾞｼｯｸM-PRO" w:eastAsia="HG丸ｺﾞｼｯｸM-PRO" w:hAnsi="HG丸ｺﾞｼｯｸM-PRO" w:cs="ＭＳ Ｐゴシック"/>
          <w:szCs w:val="24"/>
        </w:rPr>
        <w:t>5</w:t>
      </w:r>
      <w:r w:rsidRPr="00276C91">
        <w:rPr>
          <w:rFonts w:ascii="HG丸ｺﾞｼｯｸM-PRO" w:eastAsia="HG丸ｺﾞｼｯｸM-PRO" w:hAnsi="HG丸ｺﾞｼｯｸM-PRO" w:cs="ＭＳ Ｐゴシック" w:hint="eastAsia"/>
          <w:szCs w:val="24"/>
        </w:rPr>
        <w:t>条第</w:t>
      </w:r>
      <w:r w:rsidRPr="00276C91">
        <w:rPr>
          <w:rFonts w:ascii="HG丸ｺﾞｼｯｸM-PRO" w:eastAsia="HG丸ｺﾞｼｯｸM-PRO" w:hAnsi="HG丸ｺﾞｼｯｸM-PRO" w:cs="ＭＳ Ｐゴシック"/>
          <w:szCs w:val="24"/>
        </w:rPr>
        <w:t>1</w:t>
      </w:r>
      <w:r w:rsidRPr="00276C91">
        <w:rPr>
          <w:rFonts w:ascii="HG丸ｺﾞｼｯｸM-PRO" w:eastAsia="HG丸ｺﾞｼｯｸM-PRO" w:hAnsi="HG丸ｺﾞｼｯｸM-PRO" w:cs="ＭＳ Ｐゴシック" w:hint="eastAsia"/>
          <w:szCs w:val="24"/>
        </w:rPr>
        <w:t>号</w:t>
      </w:r>
      <w:r w:rsidRPr="00276C91">
        <w:rPr>
          <w:rFonts w:ascii="HG丸ｺﾞｼｯｸM-PRO" w:eastAsia="HG丸ｺﾞｼｯｸM-PRO" w:hAnsi="HG丸ｺﾞｼｯｸM-PRO" w:cs="ＭＳ Ｐゴシック"/>
          <w:szCs w:val="24"/>
        </w:rPr>
        <w:t>(</w:t>
      </w:r>
      <w:r w:rsidRPr="00276C91">
        <w:rPr>
          <w:rFonts w:ascii="HG丸ｺﾞｼｯｸM-PRO" w:eastAsia="HG丸ｺﾞｼｯｸM-PRO" w:hAnsi="HG丸ｺﾞｼｯｸM-PRO" w:cs="ＭＳ Ｐゴシック" w:hint="eastAsia"/>
          <w:szCs w:val="24"/>
        </w:rPr>
        <w:t>優良誤認</w:t>
      </w:r>
      <w:r w:rsidRPr="00276C91">
        <w:rPr>
          <w:rFonts w:ascii="HG丸ｺﾞｼｯｸM-PRO" w:eastAsia="HG丸ｺﾞｼｯｸM-PRO" w:hAnsi="HG丸ｺﾞｼｯｸM-PRO" w:cs="ＭＳ Ｐゴシック"/>
          <w:szCs w:val="24"/>
        </w:rPr>
        <w:t>)</w:t>
      </w:r>
      <w:r w:rsidRPr="00276C91">
        <w:rPr>
          <w:rFonts w:ascii="HG丸ｺﾞｼｯｸM-PRO" w:eastAsia="HG丸ｺﾞｼｯｸM-PRO" w:hAnsi="HG丸ｺﾞｼｯｸM-PRO" w:cs="ＭＳ Ｐゴシック" w:hint="eastAsia"/>
          <w:szCs w:val="24"/>
        </w:rPr>
        <w:t>に該当</w:t>
      </w:r>
      <w:r w:rsidRPr="00276C91">
        <w:rPr>
          <w:rFonts w:ascii="HG丸ｺﾞｼｯｸM-PRO" w:eastAsia="HG丸ｺﾞｼｯｸM-PRO" w:hAnsi="HG丸ｺﾞｼｯｸM-PRO" w:cs="ＭＳ Ｐゴシック"/>
          <w:szCs w:val="24"/>
        </w:rPr>
        <w:t>)</w:t>
      </w:r>
      <w:r w:rsidRPr="00276C91">
        <w:rPr>
          <w:rFonts w:ascii="HG丸ｺﾞｼｯｸM-PRO" w:eastAsia="HG丸ｺﾞｼｯｸM-PRO" w:hAnsi="HG丸ｺﾞｼｯｸM-PRO" w:cs="ＭＳ Ｐゴシック" w:hint="eastAsia"/>
          <w:szCs w:val="24"/>
        </w:rPr>
        <w:t>が認められたことから、同法第</w:t>
      </w:r>
      <w:r w:rsidRPr="00276C91">
        <w:rPr>
          <w:rFonts w:ascii="HG丸ｺﾞｼｯｸM-PRO" w:eastAsia="HG丸ｺﾞｼｯｸM-PRO" w:hAnsi="HG丸ｺﾞｼｯｸM-PRO" w:cs="ＭＳ Ｐゴシック"/>
          <w:szCs w:val="24"/>
        </w:rPr>
        <w:t>7</w:t>
      </w:r>
      <w:r w:rsidRPr="00276C91">
        <w:rPr>
          <w:rFonts w:ascii="HG丸ｺﾞｼｯｸM-PRO" w:eastAsia="HG丸ｺﾞｼｯｸM-PRO" w:hAnsi="HG丸ｺﾞｼｯｸM-PRO" w:cs="ＭＳ Ｐゴシック" w:hint="eastAsia"/>
          <w:szCs w:val="24"/>
        </w:rPr>
        <w:t>条第</w:t>
      </w:r>
      <w:r w:rsidRPr="00276C91">
        <w:rPr>
          <w:rFonts w:ascii="HG丸ｺﾞｼｯｸM-PRO" w:eastAsia="HG丸ｺﾞｼｯｸM-PRO" w:hAnsi="HG丸ｺﾞｼｯｸM-PRO" w:cs="ＭＳ Ｐゴシック"/>
          <w:szCs w:val="24"/>
        </w:rPr>
        <w:t>1</w:t>
      </w:r>
      <w:r w:rsidRPr="00276C91">
        <w:rPr>
          <w:rFonts w:ascii="HG丸ｺﾞｼｯｸM-PRO" w:eastAsia="HG丸ｺﾞｼｯｸM-PRO" w:hAnsi="HG丸ｺﾞｼｯｸM-PRO" w:cs="ＭＳ Ｐゴシック" w:hint="eastAsia"/>
          <w:szCs w:val="24"/>
        </w:rPr>
        <w:t>項の規定に基づき、措置命令を行いました。</w:t>
      </w:r>
    </w:p>
    <w:p w14:paraId="2BD0C192" w14:textId="1E45E684" w:rsidR="00276C91" w:rsidRDefault="00276C91" w:rsidP="00276C91">
      <w:pPr>
        <w:kinsoku w:val="0"/>
        <w:overflowPunct w:val="0"/>
        <w:autoSpaceDE w:val="0"/>
        <w:autoSpaceDN w:val="0"/>
        <w:spacing w:after="0" w:line="0" w:lineRule="atLeast"/>
        <w:ind w:left="220" w:hangingChars="100" w:hanging="220"/>
        <w:rPr>
          <w:rFonts w:ascii="HG丸ｺﾞｼｯｸM-PRO" w:eastAsia="HG丸ｺﾞｼｯｸM-PRO" w:hAnsi="HG丸ｺﾞｼｯｸM-PRO" w:cs="ＭＳ Ｐゴシック"/>
          <w:szCs w:val="24"/>
        </w:rPr>
      </w:pPr>
      <w:r>
        <w:rPr>
          <w:rFonts w:ascii="HG丸ｺﾞｼｯｸM-PRO" w:eastAsia="HG丸ｺﾞｼｯｸM-PRO" w:hAnsi="HG丸ｺﾞｼｯｸM-PRO" w:cs="ＭＳ Ｐゴシック" w:hint="eastAsia"/>
          <w:szCs w:val="24"/>
        </w:rPr>
        <w:t xml:space="preserve">　</w:t>
      </w:r>
      <w:r w:rsidRPr="00276C91">
        <w:rPr>
          <w:rFonts w:ascii="HG丸ｺﾞｼｯｸM-PRO" w:eastAsia="HG丸ｺﾞｼｯｸM-PRO" w:hAnsi="HG丸ｺﾞｼｯｸM-PRO" w:cs="ＭＳ Ｐゴシック" w:hint="eastAsia"/>
          <w:szCs w:val="24"/>
        </w:rPr>
        <w:t>株式会社アップドラフトに対する景品表示法に基づく措置命令について</w:t>
      </w:r>
    </w:p>
    <w:p w14:paraId="7AA9217A" w14:textId="41726C2A" w:rsidR="00276C91" w:rsidRPr="00276C91" w:rsidRDefault="00276C91" w:rsidP="00276C91">
      <w:pPr>
        <w:kinsoku w:val="0"/>
        <w:overflowPunct w:val="0"/>
        <w:autoSpaceDE w:val="0"/>
        <w:autoSpaceDN w:val="0"/>
        <w:spacing w:after="120" w:line="0" w:lineRule="atLeast"/>
        <w:ind w:left="220" w:hangingChars="100" w:hanging="220"/>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szCs w:val="24"/>
        </w:rPr>
        <w:t xml:space="preserve">　</w:t>
      </w:r>
      <w:hyperlink r:id="rId53" w:history="1">
        <w:r w:rsidRPr="00276C91">
          <w:rPr>
            <w:rStyle w:val="a3"/>
            <w:rFonts w:ascii="Times New Roman" w:eastAsia="HG丸ｺﾞｼｯｸM-PRO" w:hAnsi="Times New Roman" w:cs="Times New Roman"/>
            <w:sz w:val="21"/>
            <w:szCs w:val="21"/>
          </w:rPr>
          <w:t>https://www.caa.go.jp/notice/assets/representation_210617_01.pdf</w:t>
        </w:r>
      </w:hyperlink>
    </w:p>
    <w:p w14:paraId="101F96E2" w14:textId="56AA9A3B" w:rsidR="00276C91" w:rsidRPr="00276C91" w:rsidRDefault="00276C91" w:rsidP="00276C91">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276C91">
        <w:rPr>
          <w:rFonts w:ascii="Times New Roman" w:eastAsia="HG丸ｺﾞｼｯｸM-PRO" w:hAnsi="Times New Roman" w:cs="Times New Roman"/>
          <w:sz w:val="21"/>
          <w:szCs w:val="21"/>
        </w:rPr>
        <w:t xml:space="preserve">　</w:t>
      </w:r>
      <w:hyperlink r:id="rId54" w:history="1">
        <w:r w:rsidRPr="00276C91">
          <w:rPr>
            <w:rStyle w:val="a3"/>
            <w:rFonts w:ascii="Times New Roman" w:eastAsia="HG丸ｺﾞｼｯｸM-PRO" w:hAnsi="Times New Roman" w:cs="Times New Roman"/>
            <w:sz w:val="21"/>
            <w:szCs w:val="21"/>
          </w:rPr>
          <w:t>https://www.caa.go.jp/notice/entry/024604/</w:t>
        </w:r>
      </w:hyperlink>
    </w:p>
    <w:p w14:paraId="157373E9" w14:textId="0FDDD3F5" w:rsidR="00462C9F" w:rsidRPr="00462C9F" w:rsidRDefault="00462C9F"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szCs w:val="24"/>
        </w:rPr>
      </w:pPr>
      <w:r w:rsidRPr="003B2933">
        <w:rPr>
          <w:rFonts w:ascii="HG丸ｺﾞｼｯｸM-PRO" w:eastAsia="HG丸ｺﾞｼｯｸM-PRO" w:hAnsi="HG丸ｺﾞｼｯｸM-PRO" w:cs="ＭＳ Ｐゴシック" w:hint="eastAsia"/>
          <w:b/>
          <w:bCs/>
          <w:szCs w:val="24"/>
        </w:rPr>
        <w:t>■</w:t>
      </w:r>
      <w:r w:rsidRPr="00462C9F">
        <w:rPr>
          <w:rFonts w:ascii="HG丸ｺﾞｼｯｸM-PRO" w:eastAsia="HG丸ｺﾞｼｯｸM-PRO" w:hAnsi="HG丸ｺﾞｼｯｸM-PRO" w:cs="ＭＳ Ｐゴシック" w:hint="eastAsia"/>
          <w:b/>
          <w:bCs/>
          <w:szCs w:val="24"/>
        </w:rPr>
        <w:t>違法な貸付</w:t>
      </w:r>
      <w:r w:rsidRPr="00462C9F">
        <w:rPr>
          <w:rFonts w:ascii="HG丸ｺﾞｼｯｸM-PRO" w:eastAsia="HG丸ｺﾞｼｯｸM-PRO" w:hAnsi="HG丸ｺﾞｼｯｸM-PRO" w:cs="ＭＳ Ｐゴシック"/>
          <w:b/>
          <w:bCs/>
          <w:szCs w:val="24"/>
        </w:rPr>
        <w:t>(</w:t>
      </w:r>
      <w:r w:rsidRPr="00462C9F">
        <w:rPr>
          <w:rFonts w:ascii="HG丸ｺﾞｼｯｸM-PRO" w:eastAsia="HG丸ｺﾞｼｯｸM-PRO" w:hAnsi="HG丸ｺﾞｼｯｸM-PRO" w:cs="ＭＳ Ｐゴシック" w:hint="eastAsia"/>
          <w:b/>
          <w:bCs/>
          <w:szCs w:val="24"/>
        </w:rPr>
        <w:t>ファクタリング等</w:t>
      </w:r>
      <w:r w:rsidRPr="00462C9F">
        <w:rPr>
          <w:rFonts w:ascii="HG丸ｺﾞｼｯｸM-PRO" w:eastAsia="HG丸ｺﾞｼｯｸM-PRO" w:hAnsi="HG丸ｺﾞｼｯｸM-PRO" w:cs="ＭＳ Ｐゴシック"/>
          <w:b/>
          <w:bCs/>
          <w:szCs w:val="24"/>
        </w:rPr>
        <w:t>)</w:t>
      </w:r>
      <w:r w:rsidRPr="00462C9F">
        <w:rPr>
          <w:rFonts w:ascii="HG丸ｺﾞｼｯｸM-PRO" w:eastAsia="HG丸ｺﾞｼｯｸM-PRO" w:hAnsi="HG丸ｺﾞｼｯｸM-PRO" w:cs="ＭＳ Ｐゴシック" w:hint="eastAsia"/>
          <w:b/>
          <w:bCs/>
          <w:szCs w:val="24"/>
        </w:rPr>
        <w:t>や悪質な金融業者にご注意ください</w:t>
      </w:r>
      <w:r w:rsidRPr="00462C9F">
        <w:rPr>
          <w:rFonts w:ascii="HG丸ｺﾞｼｯｸM-PRO" w:eastAsia="HG丸ｺﾞｼｯｸM-PRO" w:hAnsi="HG丸ｺﾞｼｯｸM-PRO" w:cs="ＭＳ Ｐゴシック"/>
          <w:b/>
          <w:bCs/>
          <w:szCs w:val="24"/>
        </w:rPr>
        <w:t>!</w:t>
      </w:r>
      <w:r>
        <w:rPr>
          <w:rFonts w:ascii="HG丸ｺﾞｼｯｸM-PRO" w:eastAsia="HG丸ｺﾞｼｯｸM-PRO" w:hAnsi="HG丸ｺﾞｼｯｸM-PRO" w:cs="ＭＳ Ｐゴシック" w:hint="eastAsia"/>
          <w:b/>
          <w:bCs/>
          <w:szCs w:val="24"/>
        </w:rPr>
        <w:t xml:space="preserve">　</w:t>
      </w:r>
    </w:p>
    <w:p w14:paraId="4D64321A" w14:textId="77777777" w:rsidR="00462C9F" w:rsidRPr="00462C9F" w:rsidRDefault="00462C9F" w:rsidP="00462C9F">
      <w:pPr>
        <w:kinsoku w:val="0"/>
        <w:overflowPunct w:val="0"/>
        <w:autoSpaceDE w:val="0"/>
        <w:autoSpaceDN w:val="0"/>
        <w:spacing w:after="0" w:line="0" w:lineRule="atLeast"/>
        <w:ind w:left="220" w:hangingChars="100" w:hanging="220"/>
        <w:rPr>
          <w:rFonts w:ascii="HG丸ｺﾞｼｯｸM-PRO" w:eastAsia="HG丸ｺﾞｼｯｸM-PRO" w:hAnsi="HG丸ｺﾞｼｯｸM-PRO" w:cs="ＭＳ Ｐゴシック"/>
          <w:b/>
          <w:bCs/>
          <w:szCs w:val="24"/>
        </w:rPr>
      </w:pPr>
      <w:r w:rsidRPr="00462C9F">
        <w:rPr>
          <w:rFonts w:ascii="HG丸ｺﾞｼｯｸM-PRO" w:eastAsia="HG丸ｺﾞｼｯｸM-PRO" w:hAnsi="HG丸ｺﾞｼｯｸM-PRO" w:cs="ＭＳ Ｐゴシック" w:hint="eastAsia"/>
          <w:szCs w:val="24"/>
        </w:rPr>
        <w:t xml:space="preserve">　</w:t>
      </w:r>
      <w:r w:rsidRPr="00462C9F">
        <w:rPr>
          <w:rFonts w:ascii="HG丸ｺﾞｼｯｸM-PRO" w:eastAsia="HG丸ｺﾞｼｯｸM-PRO" w:hAnsi="HG丸ｺﾞｼｯｸM-PRO" w:cs="ＭＳ Ｐゴシック" w:hint="eastAsia"/>
          <w:b/>
          <w:bCs/>
          <w:szCs w:val="24"/>
        </w:rPr>
        <w:t>後払い現金化について</w:t>
      </w:r>
    </w:p>
    <w:p w14:paraId="17E2F799" w14:textId="5263290E" w:rsidR="00462C9F" w:rsidRPr="00462C9F" w:rsidRDefault="00462C9F" w:rsidP="00462C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hint="eastAsia"/>
          <w:szCs w:val="24"/>
        </w:rPr>
        <w:lastRenderedPageBreak/>
        <w:t>「後払い現金化」とは、形式的には後払いによる商品売買であるが、商品代金の支払に先立ち商品の購入者が金銭を受け取り、後日、給料日等に商品代金を支払うことを指し、商品代金と先に受け取った金銭との差額が高額となる傾向があります。</w:t>
      </w:r>
    </w:p>
    <w:p w14:paraId="5E389D4E" w14:textId="77777777" w:rsidR="00462C9F" w:rsidRPr="00462C9F" w:rsidRDefault="00462C9F" w:rsidP="00462C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hint="eastAsia"/>
          <w:szCs w:val="24"/>
        </w:rPr>
        <w:t>商品の価値と販売価格が必ずしも見合っておらず、また、利用者も商品を購入することを目的とせず、「現金」をすぐに受け取ることが目的となっている傾向も見られます。</w:t>
      </w:r>
    </w:p>
    <w:p w14:paraId="0411D1C7" w14:textId="77777777" w:rsidR="00462C9F" w:rsidRPr="00462C9F" w:rsidRDefault="00462C9F" w:rsidP="00462C9F">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szCs w:val="24"/>
        </w:rPr>
        <w:t>&lt;</w:t>
      </w:r>
      <w:r w:rsidRPr="00462C9F">
        <w:rPr>
          <w:rFonts w:ascii="HG丸ｺﾞｼｯｸM-PRO" w:eastAsia="HG丸ｺﾞｼｯｸM-PRO" w:hAnsi="HG丸ｺﾞｼｯｸM-PRO" w:cs="ＭＳ Ｐゴシック" w:hint="eastAsia"/>
          <w:szCs w:val="24"/>
        </w:rPr>
        <w:t>ご注意ください</w:t>
      </w:r>
      <w:r w:rsidRPr="00462C9F">
        <w:rPr>
          <w:rFonts w:ascii="HG丸ｺﾞｼｯｸM-PRO" w:eastAsia="HG丸ｺﾞｼｯｸM-PRO" w:hAnsi="HG丸ｺﾞｼｯｸM-PRO" w:cs="ＭＳ Ｐゴシック"/>
          <w:szCs w:val="24"/>
        </w:rPr>
        <w:t>&gt;</w:t>
      </w:r>
    </w:p>
    <w:p w14:paraId="3AA974B8" w14:textId="7814EDB3" w:rsidR="00462C9F" w:rsidRPr="00462C9F" w:rsidRDefault="00462C9F" w:rsidP="00462C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hint="eastAsia"/>
          <w:szCs w:val="24"/>
        </w:rPr>
        <w:t>その後の高額な支払によりかえって経済的生活が悪化し、多重債務に陥る危険性</w:t>
      </w:r>
      <w:r w:rsidRPr="00462C9F">
        <w:rPr>
          <w:rFonts w:ascii="HG丸ｺﾞｼｯｸM-PRO" w:eastAsia="HG丸ｺﾞｼｯｸM-PRO" w:hAnsi="HG丸ｺﾞｼｯｸM-PRO" w:cs="ＭＳ Ｐゴシック"/>
          <w:szCs w:val="24"/>
        </w:rPr>
        <w:t xml:space="preserve"> </w:t>
      </w:r>
      <w:r w:rsidRPr="00462C9F">
        <w:rPr>
          <w:rFonts w:ascii="HG丸ｺﾞｼｯｸM-PRO" w:eastAsia="HG丸ｺﾞｼｯｸM-PRO" w:hAnsi="HG丸ｺﾞｼｯｸM-PRO" w:cs="ＭＳ Ｐゴシック" w:hint="eastAsia"/>
          <w:szCs w:val="24"/>
        </w:rPr>
        <w:t>があります</w:t>
      </w:r>
    </w:p>
    <w:p w14:paraId="11EF7DE1" w14:textId="77777777" w:rsidR="00462C9F" w:rsidRPr="00462C9F" w:rsidRDefault="00462C9F" w:rsidP="00462C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hint="eastAsia"/>
          <w:szCs w:val="24"/>
        </w:rPr>
        <w:t>取引で提供した個人情報が悪用されたり、ネット上でさらされるなど、トラブル</w:t>
      </w:r>
      <w:r w:rsidRPr="00462C9F">
        <w:rPr>
          <w:rFonts w:ascii="HG丸ｺﾞｼｯｸM-PRO" w:eastAsia="HG丸ｺﾞｼｯｸM-PRO" w:hAnsi="HG丸ｺﾞｼｯｸM-PRO" w:cs="ＭＳ Ｐゴシック"/>
          <w:szCs w:val="24"/>
        </w:rPr>
        <w:t xml:space="preserve"> </w:t>
      </w:r>
      <w:r w:rsidRPr="00462C9F">
        <w:rPr>
          <w:rFonts w:ascii="HG丸ｺﾞｼｯｸM-PRO" w:eastAsia="HG丸ｺﾞｼｯｸM-PRO" w:hAnsi="HG丸ｺﾞｼｯｸM-PRO" w:cs="ＭＳ Ｐゴシック" w:hint="eastAsia"/>
          <w:szCs w:val="24"/>
        </w:rPr>
        <w:t>や犯罪被害に巻き込まれる可能性があります。</w:t>
      </w:r>
    </w:p>
    <w:p w14:paraId="13BA5116" w14:textId="074586B9" w:rsidR="00462C9F" w:rsidRDefault="00462C9F" w:rsidP="00462C9F">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hint="eastAsia"/>
          <w:szCs w:val="24"/>
        </w:rPr>
        <w:t>消費者庁、金融庁、警察庁等の注意喚起</w:t>
      </w:r>
    </w:p>
    <w:p w14:paraId="114E2420" w14:textId="22C6343F" w:rsidR="00462C9F" w:rsidRDefault="00462C9F" w:rsidP="00462C9F">
      <w:pPr>
        <w:kinsoku w:val="0"/>
        <w:overflowPunct w:val="0"/>
        <w:autoSpaceDE w:val="0"/>
        <w:autoSpaceDN w:val="0"/>
        <w:spacing w:after="0" w:line="0" w:lineRule="atLeast"/>
        <w:ind w:left="220" w:hangingChars="100" w:hanging="220"/>
        <w:rPr>
          <w:rFonts w:ascii="HG丸ｺﾞｼｯｸM-PRO" w:eastAsia="HG丸ｺﾞｼｯｸM-PRO" w:hAnsi="HG丸ｺﾞｼｯｸM-PRO" w:cs="ＭＳ Ｐゴシック"/>
          <w:szCs w:val="24"/>
        </w:rPr>
      </w:pPr>
      <w:r>
        <w:rPr>
          <w:rFonts w:ascii="HG丸ｺﾞｼｯｸM-PRO" w:eastAsia="HG丸ｺﾞｼｯｸM-PRO" w:hAnsi="HG丸ｺﾞｼｯｸM-PRO" w:cs="ＭＳ Ｐゴシック" w:hint="eastAsia"/>
          <w:szCs w:val="24"/>
        </w:rPr>
        <w:t xml:space="preserve">　</w:t>
      </w:r>
      <w:r w:rsidRPr="00462C9F">
        <w:rPr>
          <w:rFonts w:ascii="HG丸ｺﾞｼｯｸM-PRO" w:eastAsia="HG丸ｺﾞｼｯｸM-PRO" w:hAnsi="HG丸ｺﾞｼｯｸM-PRO" w:cs="ＭＳ Ｐゴシック" w:hint="eastAsia"/>
          <w:szCs w:val="24"/>
        </w:rPr>
        <w:t>「今すぐ現金」「手軽に現金」にご注意</w:t>
      </w:r>
    </w:p>
    <w:p w14:paraId="28CF17E0" w14:textId="7807D5E7" w:rsidR="00462C9F" w:rsidRPr="00462C9F" w:rsidRDefault="006C7764" w:rsidP="00462C9F">
      <w:pPr>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55" w:history="1">
        <w:r w:rsidR="00462C9F" w:rsidRPr="008A4976">
          <w:rPr>
            <w:rStyle w:val="a3"/>
            <w:rFonts w:ascii="Times New Roman" w:eastAsia="HG丸ｺﾞｼｯｸM-PRO" w:hAnsi="Times New Roman" w:cs="Times New Roman"/>
            <w:sz w:val="21"/>
            <w:szCs w:val="21"/>
          </w:rPr>
          <w:t>https://www.caa.go.jp/policies/policy/consumer_policy/caution/caution_041/assets/consumer_policy_cms102_20210616_01.pdf</w:t>
        </w:r>
      </w:hyperlink>
    </w:p>
    <w:p w14:paraId="63BED468" w14:textId="77777777" w:rsidR="00462C9F" w:rsidRPr="00462C9F" w:rsidRDefault="00462C9F" w:rsidP="00462C9F">
      <w:pPr>
        <w:kinsoku w:val="0"/>
        <w:overflowPunct w:val="0"/>
        <w:autoSpaceDE w:val="0"/>
        <w:autoSpaceDN w:val="0"/>
        <w:spacing w:after="0" w:line="0" w:lineRule="atLeast"/>
        <w:ind w:left="220" w:hangingChars="100" w:hanging="220"/>
        <w:rPr>
          <w:rFonts w:ascii="HG丸ｺﾞｼｯｸM-PRO" w:eastAsia="HG丸ｺﾞｼｯｸM-PRO" w:hAnsi="HG丸ｺﾞｼｯｸM-PRO" w:cs="ＭＳ Ｐゴシック"/>
          <w:b/>
          <w:bCs/>
          <w:szCs w:val="24"/>
        </w:rPr>
      </w:pPr>
      <w:r>
        <w:rPr>
          <w:rFonts w:ascii="HG丸ｺﾞｼｯｸM-PRO" w:eastAsia="HG丸ｺﾞｼｯｸM-PRO" w:hAnsi="HG丸ｺﾞｼｯｸM-PRO" w:cs="ＭＳ Ｐゴシック" w:hint="eastAsia"/>
          <w:szCs w:val="24"/>
        </w:rPr>
        <w:t xml:space="preserve">　</w:t>
      </w:r>
      <w:r w:rsidRPr="00462C9F">
        <w:rPr>
          <w:rFonts w:ascii="HG丸ｺﾞｼｯｸM-PRO" w:eastAsia="HG丸ｺﾞｼｯｸM-PRO" w:hAnsi="HG丸ｺﾞｼｯｸM-PRO" w:cs="ＭＳ Ｐゴシック" w:hint="eastAsia"/>
          <w:b/>
          <w:bCs/>
          <w:szCs w:val="24"/>
        </w:rPr>
        <w:t>ファクタリングについて</w:t>
      </w:r>
    </w:p>
    <w:p w14:paraId="2AE78BF9" w14:textId="77777777" w:rsidR="00462C9F" w:rsidRPr="00462C9F" w:rsidRDefault="00462C9F" w:rsidP="00462C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hint="eastAsia"/>
          <w:szCs w:val="24"/>
        </w:rPr>
        <w:t>「ファクタリング」とは、債権を期日前に一定の手数料を徴収して買い取るサービスをいい、法的には債権の売買</w:t>
      </w:r>
      <w:r w:rsidRPr="00462C9F">
        <w:rPr>
          <w:rFonts w:ascii="HG丸ｺﾞｼｯｸM-PRO" w:eastAsia="HG丸ｺﾞｼｯｸM-PRO" w:hAnsi="HG丸ｺﾞｼｯｸM-PRO" w:cs="ＭＳ Ｐゴシック"/>
          <w:szCs w:val="24"/>
        </w:rPr>
        <w:t>(</w:t>
      </w:r>
      <w:r w:rsidRPr="00462C9F">
        <w:rPr>
          <w:rFonts w:ascii="HG丸ｺﾞｼｯｸM-PRO" w:eastAsia="HG丸ｺﾞｼｯｸM-PRO" w:hAnsi="HG丸ｺﾞｼｯｸM-PRO" w:cs="ＭＳ Ｐゴシック" w:hint="eastAsia"/>
          <w:szCs w:val="24"/>
        </w:rPr>
        <w:t>債権譲渡</w:t>
      </w:r>
      <w:r w:rsidRPr="00462C9F">
        <w:rPr>
          <w:rFonts w:ascii="HG丸ｺﾞｼｯｸM-PRO" w:eastAsia="HG丸ｺﾞｼｯｸM-PRO" w:hAnsi="HG丸ｺﾞｼｯｸM-PRO" w:cs="ＭＳ Ｐゴシック"/>
          <w:szCs w:val="24"/>
        </w:rPr>
        <w:t>)</w:t>
      </w:r>
      <w:r w:rsidRPr="00462C9F">
        <w:rPr>
          <w:rFonts w:ascii="HG丸ｺﾞｼｯｸM-PRO" w:eastAsia="HG丸ｺﾞｼｯｸM-PRO" w:hAnsi="HG丸ｺﾞｼｯｸM-PRO" w:cs="ＭＳ Ｐゴシック" w:hint="eastAsia"/>
          <w:szCs w:val="24"/>
        </w:rPr>
        <w:t>契約となります。</w:t>
      </w:r>
    </w:p>
    <w:p w14:paraId="0FF1A268" w14:textId="77777777" w:rsidR="00462C9F" w:rsidRPr="00462C9F" w:rsidRDefault="00462C9F" w:rsidP="00462C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hint="eastAsia"/>
          <w:szCs w:val="24"/>
        </w:rPr>
        <w:t>最近は、給与ファクタリング等注意を要するスキームも出ておりますのでご注意ください。</w:t>
      </w:r>
    </w:p>
    <w:p w14:paraId="6EF5879A" w14:textId="77777777" w:rsidR="00462C9F" w:rsidRPr="00462C9F" w:rsidRDefault="00462C9F" w:rsidP="00462C9F">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b/>
          <w:bCs/>
          <w:szCs w:val="24"/>
        </w:rPr>
      </w:pPr>
      <w:r w:rsidRPr="00462C9F">
        <w:rPr>
          <w:rFonts w:ascii="HG丸ｺﾞｼｯｸM-PRO" w:eastAsia="HG丸ｺﾞｼｯｸM-PRO" w:hAnsi="HG丸ｺﾞｼｯｸM-PRO" w:cs="ＭＳ Ｐゴシック" w:hint="eastAsia"/>
          <w:b/>
          <w:bCs/>
          <w:szCs w:val="24"/>
        </w:rPr>
        <w:t>給与ファクタリングにご注意ください</w:t>
      </w:r>
      <w:r w:rsidRPr="00462C9F">
        <w:rPr>
          <w:rFonts w:ascii="HG丸ｺﾞｼｯｸM-PRO" w:eastAsia="HG丸ｺﾞｼｯｸM-PRO" w:hAnsi="HG丸ｺﾞｼｯｸM-PRO" w:cs="ＭＳ Ｐゴシック"/>
          <w:b/>
          <w:bCs/>
          <w:szCs w:val="24"/>
        </w:rPr>
        <w:t>!</w:t>
      </w:r>
    </w:p>
    <w:p w14:paraId="5C60176E" w14:textId="77777777" w:rsidR="00462C9F" w:rsidRPr="00462C9F" w:rsidRDefault="00462C9F" w:rsidP="00462C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hint="eastAsia"/>
          <w:szCs w:val="24"/>
        </w:rPr>
        <w:t>「給与ファクタリング」とは、個人が勤務先に対して有する給与</w:t>
      </w:r>
      <w:r w:rsidRPr="00462C9F">
        <w:rPr>
          <w:rFonts w:ascii="HG丸ｺﾞｼｯｸM-PRO" w:eastAsia="HG丸ｺﾞｼｯｸM-PRO" w:hAnsi="HG丸ｺﾞｼｯｸM-PRO" w:cs="ＭＳ Ｐゴシック"/>
          <w:szCs w:val="24"/>
        </w:rPr>
        <w:t>(</w:t>
      </w:r>
      <w:r w:rsidRPr="00462C9F">
        <w:rPr>
          <w:rFonts w:ascii="HG丸ｺﾞｼｯｸM-PRO" w:eastAsia="HG丸ｺﾞｼｯｸM-PRO" w:hAnsi="HG丸ｺﾞｼｯｸM-PRO" w:cs="ＭＳ Ｐゴシック" w:hint="eastAsia"/>
          <w:szCs w:val="24"/>
        </w:rPr>
        <w:t>賃金債権</w:t>
      </w:r>
      <w:r w:rsidRPr="00462C9F">
        <w:rPr>
          <w:rFonts w:ascii="HG丸ｺﾞｼｯｸM-PRO" w:eastAsia="HG丸ｺﾞｼｯｸM-PRO" w:hAnsi="HG丸ｺﾞｼｯｸM-PRO" w:cs="ＭＳ Ｐゴシック"/>
          <w:szCs w:val="24"/>
        </w:rPr>
        <w:t>)</w:t>
      </w:r>
      <w:r w:rsidRPr="00462C9F">
        <w:rPr>
          <w:rFonts w:ascii="HG丸ｺﾞｼｯｸM-PRO" w:eastAsia="HG丸ｺﾞｼｯｸM-PRO" w:hAnsi="HG丸ｺﾞｼｯｸM-PRO" w:cs="ＭＳ Ｐゴシック" w:hint="eastAsia"/>
          <w:szCs w:val="24"/>
        </w:rPr>
        <w:t>を対象に一定の手数料を徴収して買い取って金銭を交付し、当該個人を通じて資金を回収するものをいいます。「給与ファクタリング」を業として行うことは、貸金業に該当します</w:t>
      </w:r>
      <w:r w:rsidRPr="00462C9F">
        <w:rPr>
          <w:rFonts w:ascii="HG丸ｺﾞｼｯｸM-PRO" w:eastAsia="HG丸ｺﾞｼｯｸM-PRO" w:hAnsi="HG丸ｺﾞｼｯｸM-PRO" w:cs="ＭＳ Ｐゴシック"/>
          <w:szCs w:val="24"/>
        </w:rPr>
        <w:t>(</w:t>
      </w:r>
      <w:r w:rsidRPr="00462C9F">
        <w:rPr>
          <w:rFonts w:ascii="HG丸ｺﾞｼｯｸM-PRO" w:eastAsia="HG丸ｺﾞｼｯｸM-PRO" w:hAnsi="HG丸ｺﾞｼｯｸM-PRO" w:cs="ＭＳ Ｐゴシック" w:hint="eastAsia"/>
          <w:szCs w:val="24"/>
        </w:rPr>
        <w:t>貸金業登録が必要</w:t>
      </w:r>
      <w:r w:rsidRPr="00462C9F">
        <w:rPr>
          <w:rFonts w:ascii="HG丸ｺﾞｼｯｸM-PRO" w:eastAsia="HG丸ｺﾞｼｯｸM-PRO" w:hAnsi="HG丸ｺﾞｼｯｸM-PRO" w:cs="ＭＳ Ｐゴシック"/>
          <w:szCs w:val="24"/>
        </w:rPr>
        <w:t>)</w:t>
      </w:r>
      <w:r w:rsidRPr="00462C9F">
        <w:rPr>
          <w:rFonts w:ascii="HG丸ｺﾞｼｯｸM-PRO" w:eastAsia="HG丸ｺﾞｼｯｸM-PRO" w:hAnsi="HG丸ｺﾞｼｯｸM-PRO" w:cs="ＭＳ Ｐゴシック" w:hint="eastAsia"/>
          <w:szCs w:val="24"/>
        </w:rPr>
        <w:t>。</w:t>
      </w:r>
    </w:p>
    <w:p w14:paraId="715174F8" w14:textId="77777777" w:rsidR="00462C9F" w:rsidRPr="00462C9F" w:rsidRDefault="00462C9F" w:rsidP="00462C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hint="eastAsia"/>
          <w:szCs w:val="24"/>
        </w:rPr>
        <w:t>貸金業登録を受けていないヤミ金融業者を利用すると、高額な手数料を取られたり、悪質な取立てを受けるなどの様々な被害や本来受け取る給与よりも少ない金額しか受け取れず生活破綻につながるおそれがあります。</w:t>
      </w:r>
    </w:p>
    <w:p w14:paraId="5D01429B" w14:textId="77777777" w:rsidR="00462C9F" w:rsidRPr="00462C9F" w:rsidRDefault="00462C9F" w:rsidP="00462C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hint="eastAsia"/>
          <w:szCs w:val="24"/>
        </w:rPr>
        <w:t>新型コロナウイルス感染症に便乗して、ヤミ金融業者による違法な貸付け等が行われる懸念もあるため、ご注意ください。</w:t>
      </w:r>
    </w:p>
    <w:p w14:paraId="06777B7A" w14:textId="77777777" w:rsidR="00462C9F" w:rsidRPr="00462C9F" w:rsidRDefault="00462C9F" w:rsidP="00462C9F">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b/>
          <w:bCs/>
          <w:szCs w:val="24"/>
        </w:rPr>
      </w:pPr>
      <w:r w:rsidRPr="00462C9F">
        <w:rPr>
          <w:rFonts w:ascii="HG丸ｺﾞｼｯｸM-PRO" w:eastAsia="HG丸ｺﾞｼｯｸM-PRO" w:hAnsi="HG丸ｺﾞｼｯｸM-PRO" w:cs="ＭＳ Ｐゴシック" w:hint="eastAsia"/>
          <w:b/>
          <w:bCs/>
          <w:szCs w:val="24"/>
        </w:rPr>
        <w:t>消費者庁、金融庁からの注意喚起</w:t>
      </w:r>
    </w:p>
    <w:p w14:paraId="13624D65" w14:textId="71BC6DCA" w:rsidR="00462C9F" w:rsidRDefault="00462C9F" w:rsidP="00462C9F">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hint="eastAsia"/>
          <w:szCs w:val="24"/>
        </w:rPr>
        <w:t>給与の買取りをうたった違法なヤミ金融にご注意ください</w:t>
      </w:r>
      <w:r w:rsidRPr="00462C9F">
        <w:rPr>
          <w:rFonts w:ascii="HG丸ｺﾞｼｯｸM-PRO" w:eastAsia="HG丸ｺﾞｼｯｸM-PRO" w:hAnsi="HG丸ｺﾞｼｯｸM-PRO" w:cs="ＭＳ Ｐゴシック"/>
          <w:szCs w:val="24"/>
        </w:rPr>
        <w:t>!</w:t>
      </w:r>
    </w:p>
    <w:p w14:paraId="64CCC6AE" w14:textId="1DBDC873" w:rsidR="00462C9F" w:rsidRPr="00462C9F" w:rsidRDefault="006C7764" w:rsidP="00462C9F">
      <w:pPr>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56" w:history="1">
        <w:r w:rsidR="00462C9F" w:rsidRPr="00462C9F">
          <w:rPr>
            <w:rStyle w:val="a3"/>
            <w:rFonts w:ascii="Times New Roman" w:eastAsia="HG丸ｺﾞｼｯｸM-PRO" w:hAnsi="Times New Roman" w:cs="Times New Roman"/>
            <w:sz w:val="21"/>
            <w:szCs w:val="21"/>
          </w:rPr>
          <w:t>https://www.caa.go.jp/policies/policy/consumer_policy/caution/caution_041/assets/consumer_policy_cms102_201112_01.pdf</w:t>
        </w:r>
      </w:hyperlink>
    </w:p>
    <w:p w14:paraId="1BC7A1F7" w14:textId="77777777" w:rsidR="00462C9F" w:rsidRPr="00462C9F" w:rsidRDefault="00462C9F" w:rsidP="00462C9F">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b/>
          <w:bCs/>
          <w:szCs w:val="24"/>
        </w:rPr>
      </w:pPr>
      <w:r w:rsidRPr="00462C9F">
        <w:rPr>
          <w:rFonts w:ascii="HG丸ｺﾞｼｯｸM-PRO" w:eastAsia="HG丸ｺﾞｼｯｸM-PRO" w:hAnsi="HG丸ｺﾞｼｯｸM-PRO" w:cs="ＭＳ Ｐゴシック" w:hint="eastAsia"/>
          <w:b/>
          <w:bCs/>
          <w:szCs w:val="24"/>
        </w:rPr>
        <w:t>違法な年金担保融資にご注意ください</w:t>
      </w:r>
      <w:r w:rsidRPr="00462C9F">
        <w:rPr>
          <w:rFonts w:ascii="HG丸ｺﾞｼｯｸM-PRO" w:eastAsia="HG丸ｺﾞｼｯｸM-PRO" w:hAnsi="HG丸ｺﾞｼｯｸM-PRO" w:cs="ＭＳ Ｐゴシック"/>
          <w:b/>
          <w:bCs/>
          <w:szCs w:val="24"/>
        </w:rPr>
        <w:t>!</w:t>
      </w:r>
    </w:p>
    <w:p w14:paraId="549D370D" w14:textId="77777777" w:rsidR="00462C9F" w:rsidRPr="00462C9F" w:rsidRDefault="00462C9F" w:rsidP="00462C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hint="eastAsia"/>
          <w:szCs w:val="24"/>
        </w:rPr>
        <w:t>独立行政法人福祉医療機構が実施する「年金担保貸付制度」は、国民年金及び厚生年金保険に基づく年金受給権を担保として融資することが法律で唯一認められた制度です。法律で認められた場合を除いて、年金を受ける権利を譲渡したり、差し押さえたり、担保に供することは違法です。</w:t>
      </w:r>
    </w:p>
    <w:p w14:paraId="2FCC6355" w14:textId="77777777" w:rsidR="00462C9F" w:rsidRPr="00462C9F" w:rsidRDefault="00462C9F" w:rsidP="00462C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hint="eastAsia"/>
          <w:szCs w:val="24"/>
        </w:rPr>
        <w:t>また、「年金担保貸付制度」は、平成</w:t>
      </w:r>
      <w:r w:rsidRPr="00462C9F">
        <w:rPr>
          <w:rFonts w:ascii="HG丸ｺﾞｼｯｸM-PRO" w:eastAsia="HG丸ｺﾞｼｯｸM-PRO" w:hAnsi="HG丸ｺﾞｼｯｸM-PRO" w:cs="ＭＳ Ｐゴシック"/>
          <w:szCs w:val="24"/>
        </w:rPr>
        <w:t>22</w:t>
      </w:r>
      <w:r w:rsidRPr="00462C9F">
        <w:rPr>
          <w:rFonts w:ascii="HG丸ｺﾞｼｯｸM-PRO" w:eastAsia="HG丸ｺﾞｼｯｸM-PRO" w:hAnsi="HG丸ｺﾞｼｯｸM-PRO" w:cs="ＭＳ Ｐゴシック" w:hint="eastAsia"/>
          <w:szCs w:val="24"/>
        </w:rPr>
        <w:t>年</w:t>
      </w:r>
      <w:r w:rsidRPr="00462C9F">
        <w:rPr>
          <w:rFonts w:ascii="HG丸ｺﾞｼｯｸM-PRO" w:eastAsia="HG丸ｺﾞｼｯｸM-PRO" w:hAnsi="HG丸ｺﾞｼｯｸM-PRO" w:cs="ＭＳ Ｐゴシック"/>
          <w:szCs w:val="24"/>
        </w:rPr>
        <w:t>12</w:t>
      </w:r>
      <w:r w:rsidRPr="00462C9F">
        <w:rPr>
          <w:rFonts w:ascii="HG丸ｺﾞｼｯｸM-PRO" w:eastAsia="HG丸ｺﾞｼｯｸM-PRO" w:hAnsi="HG丸ｺﾞｼｯｸM-PRO" w:cs="ＭＳ Ｐゴシック" w:hint="eastAsia"/>
          <w:szCs w:val="24"/>
        </w:rPr>
        <w:t>月の閣議決定により、事業の廃止が決定され、令和</w:t>
      </w:r>
      <w:r w:rsidRPr="00462C9F">
        <w:rPr>
          <w:rFonts w:ascii="HG丸ｺﾞｼｯｸM-PRO" w:eastAsia="HG丸ｺﾞｼｯｸM-PRO" w:hAnsi="HG丸ｺﾞｼｯｸM-PRO" w:cs="ＭＳ Ｐゴシック"/>
          <w:szCs w:val="24"/>
        </w:rPr>
        <w:t>2</w:t>
      </w:r>
      <w:r w:rsidRPr="00462C9F">
        <w:rPr>
          <w:rFonts w:ascii="HG丸ｺﾞｼｯｸM-PRO" w:eastAsia="HG丸ｺﾞｼｯｸM-PRO" w:hAnsi="HG丸ｺﾞｼｯｸM-PRO" w:cs="ＭＳ Ｐゴシック" w:hint="eastAsia"/>
          <w:szCs w:val="24"/>
        </w:rPr>
        <w:t>年の年金法改正において、関係法律の改正が行われました。そのため、令和</w:t>
      </w:r>
      <w:r w:rsidRPr="00462C9F">
        <w:rPr>
          <w:rFonts w:ascii="HG丸ｺﾞｼｯｸM-PRO" w:eastAsia="HG丸ｺﾞｼｯｸM-PRO" w:hAnsi="HG丸ｺﾞｼｯｸM-PRO" w:cs="ＭＳ Ｐゴシック"/>
          <w:szCs w:val="24"/>
        </w:rPr>
        <w:t>4</w:t>
      </w:r>
      <w:r w:rsidRPr="00462C9F">
        <w:rPr>
          <w:rFonts w:ascii="HG丸ｺﾞｼｯｸM-PRO" w:eastAsia="HG丸ｺﾞｼｯｸM-PRO" w:hAnsi="HG丸ｺﾞｼｯｸM-PRO" w:cs="ＭＳ Ｐゴシック" w:hint="eastAsia"/>
          <w:szCs w:val="24"/>
        </w:rPr>
        <w:t>年</w:t>
      </w:r>
      <w:r w:rsidRPr="00462C9F">
        <w:rPr>
          <w:rFonts w:ascii="HG丸ｺﾞｼｯｸM-PRO" w:eastAsia="HG丸ｺﾞｼｯｸM-PRO" w:hAnsi="HG丸ｺﾞｼｯｸM-PRO" w:cs="ＭＳ Ｐゴシック"/>
          <w:szCs w:val="24"/>
        </w:rPr>
        <w:t>3</w:t>
      </w:r>
      <w:r w:rsidRPr="00462C9F">
        <w:rPr>
          <w:rFonts w:ascii="HG丸ｺﾞｼｯｸM-PRO" w:eastAsia="HG丸ｺﾞｼｯｸM-PRO" w:hAnsi="HG丸ｺﾞｼｯｸM-PRO" w:cs="ＭＳ Ｐゴシック" w:hint="eastAsia"/>
          <w:szCs w:val="24"/>
        </w:rPr>
        <w:t>月末で新規申込受付を終了します。</w:t>
      </w:r>
    </w:p>
    <w:p w14:paraId="4F0B9057" w14:textId="77777777" w:rsidR="00462C9F" w:rsidRPr="00462C9F" w:rsidRDefault="00462C9F" w:rsidP="00462C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hint="eastAsia"/>
          <w:szCs w:val="24"/>
        </w:rPr>
        <w:t>令和</w:t>
      </w:r>
      <w:r w:rsidRPr="00462C9F">
        <w:rPr>
          <w:rFonts w:ascii="HG丸ｺﾞｼｯｸM-PRO" w:eastAsia="HG丸ｺﾞｼｯｸM-PRO" w:hAnsi="HG丸ｺﾞｼｯｸM-PRO" w:cs="ＭＳ Ｐゴシック"/>
          <w:szCs w:val="24"/>
        </w:rPr>
        <w:t>4</w:t>
      </w:r>
      <w:r w:rsidRPr="00462C9F">
        <w:rPr>
          <w:rFonts w:ascii="HG丸ｺﾞｼｯｸM-PRO" w:eastAsia="HG丸ｺﾞｼｯｸM-PRO" w:hAnsi="HG丸ｺﾞｼｯｸM-PRO" w:cs="ＭＳ Ｐゴシック" w:hint="eastAsia"/>
          <w:szCs w:val="24"/>
        </w:rPr>
        <w:t>年</w:t>
      </w:r>
      <w:r w:rsidRPr="00462C9F">
        <w:rPr>
          <w:rFonts w:ascii="HG丸ｺﾞｼｯｸM-PRO" w:eastAsia="HG丸ｺﾞｼｯｸM-PRO" w:hAnsi="HG丸ｺﾞｼｯｸM-PRO" w:cs="ＭＳ Ｐゴシック"/>
          <w:szCs w:val="24"/>
        </w:rPr>
        <w:t>4</w:t>
      </w:r>
      <w:r w:rsidRPr="00462C9F">
        <w:rPr>
          <w:rFonts w:ascii="HG丸ｺﾞｼｯｸM-PRO" w:eastAsia="HG丸ｺﾞｼｯｸM-PRO" w:hAnsi="HG丸ｺﾞｼｯｸM-PRO" w:cs="ＭＳ Ｐゴシック" w:hint="eastAsia"/>
          <w:szCs w:val="24"/>
        </w:rPr>
        <w:t>月以降に、年金受給権を担保とした金銭の借入申込みを受けるものは、例外なく全て、違法な年金担保融資となります。</w:t>
      </w:r>
    </w:p>
    <w:p w14:paraId="55702484" w14:textId="77777777" w:rsidR="00462C9F" w:rsidRPr="00462C9F" w:rsidRDefault="00462C9F" w:rsidP="00462C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hint="eastAsia"/>
          <w:szCs w:val="24"/>
        </w:rPr>
        <w:t>なお、「年金担保貸付制度」の詳細は、独立行政法人福祉医療機構ホームページをご覧ください。</w:t>
      </w:r>
    </w:p>
    <w:p w14:paraId="09C57BD6" w14:textId="77777777" w:rsidR="00462C9F" w:rsidRPr="00462C9F" w:rsidRDefault="00462C9F" w:rsidP="00462C9F">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b/>
          <w:bCs/>
          <w:szCs w:val="24"/>
        </w:rPr>
      </w:pPr>
      <w:r w:rsidRPr="00462C9F">
        <w:rPr>
          <w:rFonts w:ascii="HG丸ｺﾞｼｯｸM-PRO" w:eastAsia="HG丸ｺﾞｼｯｸM-PRO" w:hAnsi="HG丸ｺﾞｼｯｸM-PRO" w:cs="ＭＳ Ｐゴシック" w:hint="eastAsia"/>
          <w:b/>
          <w:bCs/>
          <w:szCs w:val="24"/>
        </w:rPr>
        <w:t>消費者庁・厚生労働省等からの注意喚起</w:t>
      </w:r>
    </w:p>
    <w:p w14:paraId="7396327C" w14:textId="5B87A49E" w:rsidR="00462C9F" w:rsidRDefault="00462C9F" w:rsidP="00462C9F">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hint="eastAsia"/>
          <w:szCs w:val="24"/>
        </w:rPr>
        <w:t>違法な年金担保融資にご注意ください</w:t>
      </w:r>
      <w:r w:rsidRPr="00462C9F">
        <w:rPr>
          <w:rFonts w:ascii="HG丸ｺﾞｼｯｸM-PRO" w:eastAsia="HG丸ｺﾞｼｯｸM-PRO" w:hAnsi="HG丸ｺﾞｼｯｸM-PRO" w:cs="ＭＳ Ｐゴシック"/>
          <w:szCs w:val="24"/>
        </w:rPr>
        <w:t>!![PDF:496KB]</w:t>
      </w:r>
    </w:p>
    <w:p w14:paraId="7DC339CE" w14:textId="5FE5B3C3" w:rsidR="00462C9F" w:rsidRPr="00462C9F" w:rsidRDefault="006C7764" w:rsidP="00462C9F">
      <w:pPr>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57" w:history="1">
        <w:r w:rsidR="00462C9F" w:rsidRPr="00462C9F">
          <w:rPr>
            <w:rStyle w:val="a3"/>
            <w:rFonts w:ascii="Times New Roman" w:eastAsia="HG丸ｺﾞｼｯｸM-PRO" w:hAnsi="Times New Roman" w:cs="Times New Roman"/>
            <w:sz w:val="21"/>
            <w:szCs w:val="21"/>
          </w:rPr>
          <w:t>https://www.caa.go.jp/policies/policy/consumer_policy/caution/caution_041/assets/consumer_policy_cms102_201210_01.pdf</w:t>
        </w:r>
      </w:hyperlink>
    </w:p>
    <w:p w14:paraId="6667E3E5" w14:textId="3A4359E6" w:rsidR="00462C9F" w:rsidRPr="00462C9F" w:rsidRDefault="006C7764" w:rsidP="00462C9F">
      <w:pPr>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58" w:history="1">
        <w:r w:rsidR="00462C9F" w:rsidRPr="00462C9F">
          <w:rPr>
            <w:rStyle w:val="a3"/>
            <w:rFonts w:ascii="Times New Roman" w:eastAsia="HG丸ｺﾞｼｯｸM-PRO" w:hAnsi="Times New Roman" w:cs="Times New Roman"/>
            <w:sz w:val="21"/>
            <w:szCs w:val="21"/>
          </w:rPr>
          <w:t>https://www.caa.go.jp/policies/policy/consumer_policy/caution/caution_026/</w:t>
        </w:r>
      </w:hyperlink>
    </w:p>
    <w:p w14:paraId="09D20D10" w14:textId="55ABFCF8" w:rsidR="009637D0" w:rsidRPr="009637D0" w:rsidRDefault="009637D0"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szCs w:val="24"/>
        </w:rPr>
      </w:pPr>
      <w:r w:rsidRPr="003B2933">
        <w:rPr>
          <w:rFonts w:ascii="HG丸ｺﾞｼｯｸM-PRO" w:eastAsia="HG丸ｺﾞｼｯｸM-PRO" w:hAnsi="HG丸ｺﾞｼｯｸM-PRO" w:cs="ＭＳ Ｐゴシック" w:hint="eastAsia"/>
          <w:b/>
          <w:bCs/>
          <w:szCs w:val="24"/>
        </w:rPr>
        <w:lastRenderedPageBreak/>
        <w:t>■</w:t>
      </w:r>
      <w:r w:rsidRPr="009637D0">
        <w:rPr>
          <w:rFonts w:ascii="HG丸ｺﾞｼｯｸM-PRO" w:eastAsia="HG丸ｺﾞｼｯｸM-PRO" w:hAnsi="HG丸ｺﾞｼｯｸM-PRO" w:cs="ＭＳ Ｐゴシック" w:hint="eastAsia"/>
          <w:b/>
          <w:bCs/>
          <w:szCs w:val="24"/>
        </w:rPr>
        <w:t>株式会社サプリメント・ワールドに対する景品表示法に基づく措置命令について</w:t>
      </w:r>
      <w:r>
        <w:rPr>
          <w:rFonts w:ascii="HG丸ｺﾞｼｯｸM-PRO" w:eastAsia="HG丸ｺﾞｼｯｸM-PRO" w:hAnsi="HG丸ｺﾞｼｯｸM-PRO" w:cs="ＭＳ Ｐゴシック" w:hint="eastAsia"/>
          <w:b/>
          <w:bCs/>
          <w:szCs w:val="24"/>
        </w:rPr>
        <w:t xml:space="preserve">　2021/6/15</w:t>
      </w:r>
    </w:p>
    <w:p w14:paraId="609889C5" w14:textId="4B1F00D0" w:rsidR="009637D0" w:rsidRDefault="009637D0" w:rsidP="007101F6">
      <w:pPr>
        <w:kinsoku w:val="0"/>
        <w:overflowPunct w:val="0"/>
        <w:autoSpaceDE w:val="0"/>
        <w:autoSpaceDN w:val="0"/>
        <w:spacing w:after="0" w:line="0" w:lineRule="atLeast"/>
        <w:ind w:left="220" w:hangingChars="100" w:hanging="220"/>
        <w:rPr>
          <w:rFonts w:ascii="HG丸ｺﾞｼｯｸM-PRO" w:eastAsia="HG丸ｺﾞｼｯｸM-PRO" w:hAnsi="HG丸ｺﾞｼｯｸM-PRO" w:cs="ＭＳ Ｐゴシック"/>
          <w:szCs w:val="24"/>
        </w:rPr>
      </w:pPr>
      <w:r w:rsidRPr="009637D0">
        <w:rPr>
          <w:rFonts w:ascii="HG丸ｺﾞｼｯｸM-PRO" w:eastAsia="HG丸ｺﾞｼｯｸM-PRO" w:hAnsi="HG丸ｺﾞｼｯｸM-PRO" w:cs="ＭＳ Ｐゴシック" w:hint="eastAsia"/>
          <w:szCs w:val="24"/>
        </w:rPr>
        <w:t xml:space="preserve">　消費者庁は、本日、株式会社サプリメント・ワールドに対し、同社が供給する「エクステアライズゲル」と称する商品、「エクステアライズスプレー」と称する商品及び「エクステアライズプラス」と称する商品に係る表示について、それぞれ、景品表示法に違反する行為</w:t>
      </w:r>
      <w:r w:rsidRPr="009637D0">
        <w:rPr>
          <w:rFonts w:ascii="HG丸ｺﾞｼｯｸM-PRO" w:eastAsia="HG丸ｺﾞｼｯｸM-PRO" w:hAnsi="HG丸ｺﾞｼｯｸM-PRO" w:cs="ＭＳ Ｐゴシック"/>
          <w:szCs w:val="24"/>
        </w:rPr>
        <w:t>(</w:t>
      </w:r>
      <w:r w:rsidRPr="009637D0">
        <w:rPr>
          <w:rFonts w:ascii="HG丸ｺﾞｼｯｸM-PRO" w:eastAsia="HG丸ｺﾞｼｯｸM-PRO" w:hAnsi="HG丸ｺﾞｼｯｸM-PRO" w:cs="ＭＳ Ｐゴシック" w:hint="eastAsia"/>
          <w:szCs w:val="24"/>
        </w:rPr>
        <w:t>同法第</w:t>
      </w:r>
      <w:r w:rsidRPr="009637D0">
        <w:rPr>
          <w:rFonts w:ascii="HG丸ｺﾞｼｯｸM-PRO" w:eastAsia="HG丸ｺﾞｼｯｸM-PRO" w:hAnsi="HG丸ｺﾞｼｯｸM-PRO" w:cs="ＭＳ Ｐゴシック"/>
          <w:szCs w:val="24"/>
        </w:rPr>
        <w:t>5</w:t>
      </w:r>
      <w:r w:rsidRPr="009637D0">
        <w:rPr>
          <w:rFonts w:ascii="HG丸ｺﾞｼｯｸM-PRO" w:eastAsia="HG丸ｺﾞｼｯｸM-PRO" w:hAnsi="HG丸ｺﾞｼｯｸM-PRO" w:cs="ＭＳ Ｐゴシック" w:hint="eastAsia"/>
          <w:szCs w:val="24"/>
        </w:rPr>
        <w:t>条第</w:t>
      </w:r>
      <w:r w:rsidRPr="009637D0">
        <w:rPr>
          <w:rFonts w:ascii="HG丸ｺﾞｼｯｸM-PRO" w:eastAsia="HG丸ｺﾞｼｯｸM-PRO" w:hAnsi="HG丸ｺﾞｼｯｸM-PRO" w:cs="ＭＳ Ｐゴシック"/>
          <w:szCs w:val="24"/>
        </w:rPr>
        <w:t>1</w:t>
      </w:r>
      <w:r w:rsidRPr="009637D0">
        <w:rPr>
          <w:rFonts w:ascii="HG丸ｺﾞｼｯｸM-PRO" w:eastAsia="HG丸ｺﾞｼｯｸM-PRO" w:hAnsi="HG丸ｺﾞｼｯｸM-PRO" w:cs="ＭＳ Ｐゴシック" w:hint="eastAsia"/>
          <w:szCs w:val="24"/>
        </w:rPr>
        <w:t>号</w:t>
      </w:r>
      <w:r w:rsidRPr="009637D0">
        <w:rPr>
          <w:rFonts w:ascii="HG丸ｺﾞｼｯｸM-PRO" w:eastAsia="HG丸ｺﾞｼｯｸM-PRO" w:hAnsi="HG丸ｺﾞｼｯｸM-PRO" w:cs="ＭＳ Ｐゴシック"/>
          <w:szCs w:val="24"/>
        </w:rPr>
        <w:t>(</w:t>
      </w:r>
      <w:r w:rsidRPr="009637D0">
        <w:rPr>
          <w:rFonts w:ascii="HG丸ｺﾞｼｯｸM-PRO" w:eastAsia="HG丸ｺﾞｼｯｸM-PRO" w:hAnsi="HG丸ｺﾞｼｯｸM-PRO" w:cs="ＭＳ Ｐゴシック" w:hint="eastAsia"/>
          <w:szCs w:val="24"/>
        </w:rPr>
        <w:t>優良誤認</w:t>
      </w:r>
      <w:r w:rsidRPr="009637D0">
        <w:rPr>
          <w:rFonts w:ascii="HG丸ｺﾞｼｯｸM-PRO" w:eastAsia="HG丸ｺﾞｼｯｸM-PRO" w:hAnsi="HG丸ｺﾞｼｯｸM-PRO" w:cs="ＭＳ Ｐゴシック"/>
          <w:szCs w:val="24"/>
        </w:rPr>
        <w:t>)</w:t>
      </w:r>
      <w:r w:rsidRPr="009637D0">
        <w:rPr>
          <w:rFonts w:ascii="HG丸ｺﾞｼｯｸM-PRO" w:eastAsia="HG丸ｺﾞｼｯｸM-PRO" w:hAnsi="HG丸ｺﾞｼｯｸM-PRO" w:cs="ＭＳ Ｐゴシック" w:hint="eastAsia"/>
          <w:szCs w:val="24"/>
        </w:rPr>
        <w:t>に該当</w:t>
      </w:r>
      <w:r w:rsidRPr="009637D0">
        <w:rPr>
          <w:rFonts w:ascii="HG丸ｺﾞｼｯｸM-PRO" w:eastAsia="HG丸ｺﾞｼｯｸM-PRO" w:hAnsi="HG丸ｺﾞｼｯｸM-PRO" w:cs="ＭＳ Ｐゴシック"/>
          <w:szCs w:val="24"/>
        </w:rPr>
        <w:t>)</w:t>
      </w:r>
      <w:r w:rsidRPr="009637D0">
        <w:rPr>
          <w:rFonts w:ascii="HG丸ｺﾞｼｯｸM-PRO" w:eastAsia="HG丸ｺﾞｼｯｸM-PRO" w:hAnsi="HG丸ｺﾞｼｯｸM-PRO" w:cs="ＭＳ Ｐゴシック" w:hint="eastAsia"/>
          <w:szCs w:val="24"/>
        </w:rPr>
        <w:t>が認められたことから、同法第</w:t>
      </w:r>
      <w:r w:rsidRPr="009637D0">
        <w:rPr>
          <w:rFonts w:ascii="HG丸ｺﾞｼｯｸM-PRO" w:eastAsia="HG丸ｺﾞｼｯｸM-PRO" w:hAnsi="HG丸ｺﾞｼｯｸM-PRO" w:cs="ＭＳ Ｐゴシック"/>
          <w:szCs w:val="24"/>
        </w:rPr>
        <w:t>7</w:t>
      </w:r>
      <w:r w:rsidRPr="009637D0">
        <w:rPr>
          <w:rFonts w:ascii="HG丸ｺﾞｼｯｸM-PRO" w:eastAsia="HG丸ｺﾞｼｯｸM-PRO" w:hAnsi="HG丸ｺﾞｼｯｸM-PRO" w:cs="ＭＳ Ｐゴシック" w:hint="eastAsia"/>
          <w:szCs w:val="24"/>
        </w:rPr>
        <w:t>条第</w:t>
      </w:r>
      <w:r w:rsidRPr="009637D0">
        <w:rPr>
          <w:rFonts w:ascii="HG丸ｺﾞｼｯｸM-PRO" w:eastAsia="HG丸ｺﾞｼｯｸM-PRO" w:hAnsi="HG丸ｺﾞｼｯｸM-PRO" w:cs="ＭＳ Ｐゴシック"/>
          <w:szCs w:val="24"/>
        </w:rPr>
        <w:t>1</w:t>
      </w:r>
      <w:r w:rsidRPr="009637D0">
        <w:rPr>
          <w:rFonts w:ascii="HG丸ｺﾞｼｯｸM-PRO" w:eastAsia="HG丸ｺﾞｼｯｸM-PRO" w:hAnsi="HG丸ｺﾞｼｯｸM-PRO" w:cs="ＭＳ Ｐゴシック" w:hint="eastAsia"/>
          <w:szCs w:val="24"/>
        </w:rPr>
        <w:t>項の規定に基づき、措置命令を行いました。</w:t>
      </w:r>
    </w:p>
    <w:p w14:paraId="5D19604F" w14:textId="77777777" w:rsidR="00902D0C" w:rsidRDefault="009637D0" w:rsidP="00902D0C">
      <w:pPr>
        <w:kinsoku w:val="0"/>
        <w:overflowPunct w:val="0"/>
        <w:autoSpaceDE w:val="0"/>
        <w:autoSpaceDN w:val="0"/>
        <w:spacing w:after="120" w:line="0" w:lineRule="atLeast"/>
        <w:ind w:left="220" w:hangingChars="100" w:hanging="220"/>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szCs w:val="24"/>
        </w:rPr>
        <w:t xml:space="preserve">　</w:t>
      </w:r>
      <w:hyperlink r:id="rId59" w:history="1">
        <w:r w:rsidR="00816406" w:rsidRPr="00902D0C">
          <w:rPr>
            <w:rStyle w:val="a3"/>
            <w:rFonts w:ascii="Times New Roman" w:eastAsia="HG丸ｺﾞｼｯｸM-PRO" w:hAnsi="Times New Roman" w:cs="Times New Roman"/>
            <w:sz w:val="21"/>
            <w:szCs w:val="21"/>
          </w:rPr>
          <w:t>https://www.caa.go.jp/notice/assets/representation_210615_01.pdf</w:t>
        </w:r>
      </w:hyperlink>
    </w:p>
    <w:p w14:paraId="7F6EFBF5" w14:textId="10286933" w:rsidR="009637D0" w:rsidRPr="00902D0C" w:rsidRDefault="006C7764" w:rsidP="00902D0C">
      <w:pPr>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60" w:history="1">
        <w:r w:rsidR="00902D0C" w:rsidRPr="00902D0C">
          <w:rPr>
            <w:rStyle w:val="a3"/>
            <w:rFonts w:ascii="Times New Roman" w:eastAsia="HG丸ｺﾞｼｯｸM-PRO" w:hAnsi="Times New Roman" w:cs="Times New Roman"/>
            <w:sz w:val="21"/>
            <w:szCs w:val="21"/>
          </w:rPr>
          <w:t>https://www.caa.go.jp/notice/entry/024570/</w:t>
        </w:r>
      </w:hyperlink>
    </w:p>
    <w:p w14:paraId="298D5410" w14:textId="7E1076D8" w:rsidR="00A2512B" w:rsidRDefault="00A2512B"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sidRPr="00A2512B">
        <w:rPr>
          <w:rFonts w:ascii="HG丸ｺﾞｼｯｸM-PRO" w:eastAsia="HG丸ｺﾞｼｯｸM-PRO" w:hAnsi="HG丸ｺﾞｼｯｸM-PRO" w:cs="ＭＳ Ｐゴシック" w:hint="eastAsia"/>
          <w:b/>
          <w:bCs/>
          <w:szCs w:val="24"/>
        </w:rPr>
        <w:t>諸</w:t>
      </w:r>
      <w:bookmarkEnd w:id="134"/>
      <w:r w:rsidRPr="00A2512B">
        <w:rPr>
          <w:rFonts w:ascii="HG丸ｺﾞｼｯｸM-PRO" w:eastAsia="HG丸ｺﾞｼｯｸM-PRO" w:hAnsi="HG丸ｺﾞｼｯｸM-PRO" w:cs="ＭＳ Ｐゴシック" w:hint="eastAsia"/>
          <w:b/>
          <w:bCs/>
          <w:szCs w:val="24"/>
        </w:rPr>
        <w:t>外国における食品の寄附の実態等に関する調査業務</w:t>
      </w:r>
      <w:r>
        <w:rPr>
          <w:rFonts w:ascii="HG丸ｺﾞｼｯｸM-PRO" w:eastAsia="HG丸ｺﾞｼｯｸM-PRO" w:hAnsi="HG丸ｺﾞｼｯｸM-PRO" w:cs="ＭＳ Ｐゴシック" w:hint="eastAsia"/>
          <w:b/>
          <w:bCs/>
          <w:szCs w:val="24"/>
        </w:rPr>
        <w:t xml:space="preserve">　2021/6/14</w:t>
      </w:r>
    </w:p>
    <w:p w14:paraId="04D7CFBF" w14:textId="7D21DA0A" w:rsidR="00A2512B" w:rsidRPr="00A2512B" w:rsidRDefault="00A2512B" w:rsidP="00A2512B">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szCs w:val="24"/>
        </w:rPr>
        <w:t xml:space="preserve">　</w:t>
      </w:r>
      <w:hyperlink r:id="rId61" w:anchor="foreign" w:history="1">
        <w:r w:rsidRPr="00A2512B">
          <w:rPr>
            <w:rStyle w:val="a3"/>
            <w:rFonts w:ascii="Times New Roman" w:eastAsia="HG丸ｺﾞｼｯｸM-PRO" w:hAnsi="Times New Roman" w:cs="Times New Roman"/>
            <w:sz w:val="21"/>
            <w:szCs w:val="21"/>
          </w:rPr>
          <w:t>https://www.caa.go.jp/policies/policy/consumer_policy/information/food_loss/efforts/#foreign</w:t>
        </w:r>
      </w:hyperlink>
    </w:p>
    <w:p w14:paraId="6F1802D5" w14:textId="24413DBD" w:rsidR="00A2512B" w:rsidRDefault="00A2512B"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r>
        <w:rPr>
          <w:rFonts w:ascii="HG丸ｺﾞｼｯｸM-PRO" w:eastAsia="HG丸ｺﾞｼｯｸM-PRO" w:hAnsi="HG丸ｺﾞｼｯｸM-PRO" w:cs="ＭＳ Ｐゴシック" w:hint="eastAsia"/>
          <w:b/>
          <w:bCs/>
          <w:szCs w:val="24"/>
        </w:rPr>
        <w:t xml:space="preserve">　</w:t>
      </w:r>
      <w:r w:rsidRPr="00A2512B">
        <w:rPr>
          <w:rFonts w:ascii="HG丸ｺﾞｼｯｸM-PRO" w:eastAsia="HG丸ｺﾞｼｯｸM-PRO" w:hAnsi="HG丸ｺﾞｼｯｸM-PRO" w:cs="ＭＳ Ｐゴシック" w:hint="eastAsia"/>
          <w:b/>
          <w:bCs/>
          <w:szCs w:val="24"/>
        </w:rPr>
        <w:t>報告書(概要)</w:t>
      </w:r>
    </w:p>
    <w:p w14:paraId="75EA5499" w14:textId="63CDB0E1" w:rsidR="00A2512B" w:rsidRPr="00A2512B" w:rsidRDefault="00A2512B" w:rsidP="00A2512B">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18"/>
          <w:szCs w:val="18"/>
        </w:rPr>
      </w:pPr>
      <w:r>
        <w:rPr>
          <w:rFonts w:ascii="HG丸ｺﾞｼｯｸM-PRO" w:eastAsia="HG丸ｺﾞｼｯｸM-PRO" w:hAnsi="HG丸ｺﾞｼｯｸM-PRO" w:cs="ＭＳ Ｐゴシック" w:hint="eastAsia"/>
          <w:b/>
          <w:bCs/>
          <w:szCs w:val="24"/>
        </w:rPr>
        <w:t xml:space="preserve">　</w:t>
      </w:r>
      <w:hyperlink r:id="rId62" w:history="1">
        <w:r w:rsidRPr="00A2512B">
          <w:rPr>
            <w:rStyle w:val="a3"/>
            <w:rFonts w:ascii="Times New Roman" w:eastAsia="HG丸ｺﾞｼｯｸM-PRO" w:hAnsi="Times New Roman" w:cs="Times New Roman"/>
            <w:sz w:val="18"/>
            <w:szCs w:val="18"/>
          </w:rPr>
          <w:t>https://www.caa.go.jp/policies/policy/consumer_policy/information/food_loss/efforts/assets/KaigaiReport(summary).pdf</w:t>
        </w:r>
      </w:hyperlink>
    </w:p>
    <w:p w14:paraId="6A46D7FE" w14:textId="0F71C46E" w:rsidR="00A2512B" w:rsidRDefault="00A2512B"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sidRPr="00A2512B">
        <w:rPr>
          <w:rFonts w:ascii="HG丸ｺﾞｼｯｸM-PRO" w:eastAsia="HG丸ｺﾞｼｯｸM-PRO" w:hAnsi="HG丸ｺﾞｼｯｸM-PRO" w:cs="ＭＳ Ｐゴシック" w:hint="eastAsia"/>
          <w:b/>
          <w:bCs/>
          <w:szCs w:val="24"/>
        </w:rPr>
        <w:t>食品ロス削減に向けた取組について</w:t>
      </w:r>
      <w:r w:rsidRPr="00A2512B">
        <w:rPr>
          <w:rFonts w:ascii="HG丸ｺﾞｼｯｸM-PRO" w:eastAsia="HG丸ｺﾞｼｯｸM-PRO" w:hAnsi="HG丸ｺﾞｼｯｸM-PRO" w:cs="ＭＳ Ｐゴシック"/>
          <w:b/>
          <w:bCs/>
          <w:szCs w:val="24"/>
        </w:rPr>
        <w:t>(</w:t>
      </w:r>
      <w:r w:rsidRPr="00A2512B">
        <w:rPr>
          <w:rFonts w:ascii="HG丸ｺﾞｼｯｸM-PRO" w:eastAsia="HG丸ｺﾞｼｯｸM-PRO" w:hAnsi="HG丸ｺﾞｼｯｸM-PRO" w:cs="ＭＳ Ｐゴシック" w:hint="eastAsia"/>
          <w:b/>
          <w:bCs/>
          <w:szCs w:val="24"/>
        </w:rPr>
        <w:t>消費者庁</w:t>
      </w:r>
      <w:r w:rsidRPr="00A2512B">
        <w:rPr>
          <w:rFonts w:ascii="HG丸ｺﾞｼｯｸM-PRO" w:eastAsia="HG丸ｺﾞｼｯｸM-PRO" w:hAnsi="HG丸ｺﾞｼｯｸM-PRO" w:cs="ＭＳ Ｐゴシック"/>
          <w:b/>
          <w:bCs/>
          <w:szCs w:val="24"/>
        </w:rPr>
        <w:t>)</w:t>
      </w:r>
      <w:r>
        <w:rPr>
          <w:rFonts w:ascii="HG丸ｺﾞｼｯｸM-PRO" w:eastAsia="HG丸ｺﾞｼｯｸM-PRO" w:hAnsi="HG丸ｺﾞｼｯｸM-PRO" w:cs="ＭＳ Ｐゴシック" w:hint="eastAsia"/>
          <w:b/>
          <w:bCs/>
          <w:szCs w:val="24"/>
        </w:rPr>
        <w:t xml:space="preserve">　2021/6/14</w:t>
      </w:r>
    </w:p>
    <w:p w14:paraId="4C82D701" w14:textId="29C725B9" w:rsidR="00A2512B" w:rsidRPr="00A2512B" w:rsidRDefault="00A2512B" w:rsidP="00A2512B">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szCs w:val="24"/>
        </w:rPr>
        <w:t xml:space="preserve">　</w:t>
      </w:r>
      <w:hyperlink r:id="rId63" w:history="1">
        <w:r w:rsidRPr="00A2512B">
          <w:rPr>
            <w:rStyle w:val="a3"/>
            <w:rFonts w:ascii="Times New Roman" w:eastAsia="HG丸ｺﾞｼｯｸM-PRO" w:hAnsi="Times New Roman" w:cs="Times New Roman"/>
            <w:sz w:val="21"/>
            <w:szCs w:val="21"/>
          </w:rPr>
          <w:t>https://www.caa.go.jp/policies/policy/consumer_policy/information/food_loss/efforts/</w:t>
        </w:r>
      </w:hyperlink>
    </w:p>
    <w:p w14:paraId="0D399C4D" w14:textId="77777777" w:rsidR="00A2512B" w:rsidRDefault="00A2512B" w:rsidP="00A2512B">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b/>
          <w:bCs/>
          <w:szCs w:val="24"/>
        </w:rPr>
      </w:pPr>
      <w:r w:rsidRPr="00A2512B">
        <w:rPr>
          <w:rFonts w:ascii="HG丸ｺﾞｼｯｸM-PRO" w:eastAsia="HG丸ｺﾞｼｯｸM-PRO" w:hAnsi="HG丸ｺﾞｼｯｸM-PRO" w:cs="ＭＳ Ｐゴシック" w:hint="eastAsia"/>
          <w:b/>
          <w:bCs/>
          <w:szCs w:val="24"/>
        </w:rPr>
        <w:t>「食品ロス削減関係参考資料」を更新しました。</w:t>
      </w:r>
      <w:r w:rsidRPr="00A2512B">
        <w:rPr>
          <w:rFonts w:ascii="HG丸ｺﾞｼｯｸM-PRO" w:eastAsia="HG丸ｺﾞｼｯｸM-PRO" w:hAnsi="HG丸ｺﾞｼｯｸM-PRO" w:cs="ＭＳ Ｐゴシック"/>
          <w:b/>
          <w:bCs/>
          <w:szCs w:val="24"/>
        </w:rPr>
        <w:t>(2021</w:t>
      </w:r>
      <w:r w:rsidRPr="00A2512B">
        <w:rPr>
          <w:rFonts w:ascii="HG丸ｺﾞｼｯｸM-PRO" w:eastAsia="HG丸ｺﾞｼｯｸM-PRO" w:hAnsi="HG丸ｺﾞｼｯｸM-PRO" w:cs="ＭＳ Ｐゴシック" w:hint="eastAsia"/>
          <w:b/>
          <w:bCs/>
          <w:szCs w:val="24"/>
        </w:rPr>
        <w:t>年</w:t>
      </w:r>
      <w:r w:rsidRPr="00A2512B">
        <w:rPr>
          <w:rFonts w:ascii="HG丸ｺﾞｼｯｸM-PRO" w:eastAsia="HG丸ｺﾞｼｯｸM-PRO" w:hAnsi="HG丸ｺﾞｼｯｸM-PRO" w:cs="ＭＳ Ｐゴシック"/>
          <w:b/>
          <w:bCs/>
          <w:szCs w:val="24"/>
        </w:rPr>
        <w:t>6</w:t>
      </w:r>
      <w:r w:rsidRPr="00A2512B">
        <w:rPr>
          <w:rFonts w:ascii="HG丸ｺﾞｼｯｸM-PRO" w:eastAsia="HG丸ｺﾞｼｯｸM-PRO" w:hAnsi="HG丸ｺﾞｼｯｸM-PRO" w:cs="ＭＳ Ｐゴシック" w:hint="eastAsia"/>
          <w:b/>
          <w:bCs/>
          <w:szCs w:val="24"/>
        </w:rPr>
        <w:t>月</w:t>
      </w:r>
      <w:r w:rsidRPr="00A2512B">
        <w:rPr>
          <w:rFonts w:ascii="HG丸ｺﾞｼｯｸM-PRO" w:eastAsia="HG丸ｺﾞｼｯｸM-PRO" w:hAnsi="HG丸ｺﾞｼｯｸM-PRO" w:cs="ＭＳ Ｐゴシック"/>
          <w:b/>
          <w:bCs/>
          <w:szCs w:val="24"/>
        </w:rPr>
        <w:t>14</w:t>
      </w:r>
      <w:r w:rsidRPr="00A2512B">
        <w:rPr>
          <w:rFonts w:ascii="HG丸ｺﾞｼｯｸM-PRO" w:eastAsia="HG丸ｺﾞｼｯｸM-PRO" w:hAnsi="HG丸ｺﾞｼｯｸM-PRO" w:cs="ＭＳ Ｐゴシック" w:hint="eastAsia"/>
          <w:b/>
          <w:bCs/>
          <w:szCs w:val="24"/>
        </w:rPr>
        <w:t>日</w:t>
      </w:r>
      <w:r w:rsidRPr="00A2512B">
        <w:rPr>
          <w:rFonts w:ascii="HG丸ｺﾞｼｯｸM-PRO" w:eastAsia="HG丸ｺﾞｼｯｸM-PRO" w:hAnsi="HG丸ｺﾞｼｯｸM-PRO" w:cs="ＭＳ Ｐゴシック"/>
          <w:b/>
          <w:bCs/>
          <w:szCs w:val="24"/>
        </w:rPr>
        <w:t xml:space="preserve">) </w:t>
      </w:r>
    </w:p>
    <w:p w14:paraId="4EE94C2C" w14:textId="585ED601" w:rsidR="00A2512B" w:rsidRPr="00A2512B" w:rsidRDefault="00A2512B" w:rsidP="00A2512B">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0"/>
          <w:szCs w:val="20"/>
        </w:rPr>
      </w:pPr>
      <w:r>
        <w:rPr>
          <w:rFonts w:ascii="HG丸ｺﾞｼｯｸM-PRO" w:eastAsia="HG丸ｺﾞｼｯｸM-PRO" w:hAnsi="HG丸ｺﾞｼｯｸM-PRO" w:cs="ＭＳ Ｐゴシック" w:hint="eastAsia"/>
          <w:b/>
          <w:bCs/>
          <w:szCs w:val="24"/>
        </w:rPr>
        <w:t xml:space="preserve">　</w:t>
      </w:r>
      <w:hyperlink r:id="rId64" w:history="1">
        <w:r w:rsidRPr="00EB5BF3">
          <w:rPr>
            <w:rStyle w:val="a3"/>
            <w:rFonts w:ascii="Times New Roman" w:eastAsia="HG丸ｺﾞｼｯｸM-PRO" w:hAnsi="Times New Roman" w:cs="Times New Roman"/>
            <w:sz w:val="20"/>
            <w:szCs w:val="20"/>
          </w:rPr>
          <w:t>https://www.caa.go.jp/policies/policy/consumer_policy/information/food_loss/efforts/assets/efforts_210614_0001.pdf</w:t>
        </w:r>
      </w:hyperlink>
    </w:p>
    <w:p w14:paraId="4AEFEC4C" w14:textId="72D38557" w:rsidR="00420133" w:rsidRPr="00A2512B" w:rsidRDefault="00420133" w:rsidP="00A2512B">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Pr>
          <w:rFonts w:ascii="HG丸ｺﾞｼｯｸM-PRO" w:eastAsia="HG丸ｺﾞｼｯｸM-PRO" w:hAnsi="HG丸ｺﾞｼｯｸM-PRO" w:cs="ＭＳ Ｐゴシック" w:hint="eastAsia"/>
          <w:b/>
          <w:bCs/>
          <w:szCs w:val="24"/>
        </w:rPr>
        <w:t>株</w:t>
      </w:r>
      <w:r w:rsidRPr="00420133">
        <w:rPr>
          <w:rFonts w:ascii="HG丸ｺﾞｼｯｸM-PRO" w:eastAsia="HG丸ｺﾞｼｯｸM-PRO" w:hAnsi="HG丸ｺﾞｼｯｸM-PRO" w:cs="ＭＳ Ｐゴシック" w:hint="eastAsia"/>
          <w:b/>
          <w:bCs/>
          <w:szCs w:val="24"/>
        </w:rPr>
        <w:t>式会社ププレひまわりに対する景品表示法に基づく措置命令について</w:t>
      </w:r>
      <w:r>
        <w:rPr>
          <w:rFonts w:ascii="HG丸ｺﾞｼｯｸM-PRO" w:eastAsia="HG丸ｺﾞｼｯｸM-PRO" w:hAnsi="HG丸ｺﾞｼｯｸM-PRO" w:cs="ＭＳ Ｐゴシック" w:hint="eastAsia"/>
          <w:b/>
          <w:bCs/>
          <w:szCs w:val="24"/>
        </w:rPr>
        <w:t xml:space="preserve">　2021/6/11</w:t>
      </w:r>
    </w:p>
    <w:p w14:paraId="4ED9D2A8" w14:textId="1B22D245" w:rsidR="00420133" w:rsidRPr="00420133" w:rsidRDefault="00420133" w:rsidP="00420133">
      <w:pPr>
        <w:kinsoku w:val="0"/>
        <w:overflowPunct w:val="0"/>
        <w:autoSpaceDE w:val="0"/>
        <w:autoSpaceDN w:val="0"/>
        <w:spacing w:after="0" w:line="0" w:lineRule="atLeast"/>
        <w:ind w:left="220" w:hangingChars="100" w:hanging="220"/>
        <w:rPr>
          <w:rFonts w:ascii="HG丸ｺﾞｼｯｸM-PRO" w:eastAsia="HG丸ｺﾞｼｯｸM-PRO" w:hAnsi="HG丸ｺﾞｼｯｸM-PRO" w:cs="ＭＳ Ｐゴシック"/>
          <w:szCs w:val="24"/>
        </w:rPr>
      </w:pPr>
      <w:r w:rsidRPr="00420133">
        <w:rPr>
          <w:rFonts w:ascii="HG丸ｺﾞｼｯｸM-PRO" w:eastAsia="HG丸ｺﾞｼｯｸM-PRO" w:hAnsi="HG丸ｺﾞｼｯｸM-PRO" w:cs="ＭＳ Ｐゴシック" w:hint="eastAsia"/>
          <w:szCs w:val="24"/>
        </w:rPr>
        <w:t xml:space="preserve">　</w:t>
      </w:r>
      <w:r>
        <w:rPr>
          <w:rFonts w:ascii="HG丸ｺﾞｼｯｸM-PRO" w:eastAsia="HG丸ｺﾞｼｯｸM-PRO" w:hAnsi="HG丸ｺﾞｼｯｸM-PRO" w:cs="ＭＳ Ｐゴシック" w:hint="eastAsia"/>
          <w:szCs w:val="24"/>
        </w:rPr>
        <w:t>1</w:t>
      </w:r>
      <w:r w:rsidRPr="00420133">
        <w:rPr>
          <w:rFonts w:ascii="HG丸ｺﾞｼｯｸM-PRO" w:eastAsia="HG丸ｺﾞｼｯｸM-PRO" w:hAnsi="HG丸ｺﾞｼｯｸM-PRO" w:cs="ＭＳ Ｐゴシック" w:hint="eastAsia"/>
          <w:szCs w:val="24"/>
        </w:rPr>
        <w:t>違反行為者の概要</w:t>
      </w:r>
    </w:p>
    <w:p w14:paraId="658F03EF" w14:textId="6ED38530" w:rsidR="00420133" w:rsidRPr="00420133" w:rsidRDefault="00420133" w:rsidP="00420133">
      <w:pPr>
        <w:kinsoku w:val="0"/>
        <w:overflowPunct w:val="0"/>
        <w:autoSpaceDE w:val="0"/>
        <w:autoSpaceDN w:val="0"/>
        <w:spacing w:after="0" w:line="0" w:lineRule="atLeast"/>
        <w:ind w:left="220" w:hangingChars="100" w:hanging="220"/>
        <w:rPr>
          <w:rFonts w:ascii="HG丸ｺﾞｼｯｸM-PRO" w:eastAsia="HG丸ｺﾞｼｯｸM-PRO" w:hAnsi="HG丸ｺﾞｼｯｸM-PRO" w:cs="ＭＳ Ｐゴシック"/>
          <w:szCs w:val="24"/>
        </w:rPr>
      </w:pPr>
      <w:r w:rsidRPr="00420133">
        <w:rPr>
          <w:rFonts w:ascii="HG丸ｺﾞｼｯｸM-PRO" w:eastAsia="HG丸ｺﾞｼｯｸM-PRO" w:hAnsi="HG丸ｺﾞｼｯｸM-PRO" w:cs="ＭＳ Ｐゴシック"/>
          <w:szCs w:val="24"/>
        </w:rPr>
        <w:t xml:space="preserve"> </w:t>
      </w:r>
      <w:r>
        <w:rPr>
          <w:rFonts w:ascii="HG丸ｺﾞｼｯｸM-PRO" w:eastAsia="HG丸ｺﾞｼｯｸM-PRO" w:hAnsi="HG丸ｺﾞｼｯｸM-PRO" w:cs="ＭＳ Ｐゴシック" w:hint="eastAsia"/>
          <w:szCs w:val="24"/>
        </w:rPr>
        <w:t xml:space="preserve">　</w:t>
      </w:r>
      <w:r w:rsidRPr="00420133">
        <w:rPr>
          <w:rFonts w:ascii="HG丸ｺﾞｼｯｸM-PRO" w:eastAsia="HG丸ｺﾞｼｯｸM-PRO" w:hAnsi="HG丸ｺﾞｼｯｸM-PRO" w:cs="ＭＳ Ｐゴシック" w:hint="eastAsia"/>
          <w:szCs w:val="24"/>
        </w:rPr>
        <w:t>名</w:t>
      </w:r>
      <w:r w:rsidRPr="00420133">
        <w:rPr>
          <w:rFonts w:ascii="HG丸ｺﾞｼｯｸM-PRO" w:eastAsia="HG丸ｺﾞｼｯｸM-PRO" w:hAnsi="HG丸ｺﾞｼｯｸM-PRO" w:cs="ＭＳ Ｐゴシック"/>
          <w:szCs w:val="24"/>
        </w:rPr>
        <w:t xml:space="preserve"> </w:t>
      </w:r>
      <w:r w:rsidRPr="00420133">
        <w:rPr>
          <w:rFonts w:ascii="HG丸ｺﾞｼｯｸM-PRO" w:eastAsia="HG丸ｺﾞｼｯｸM-PRO" w:hAnsi="HG丸ｺﾞｼｯｸM-PRO" w:cs="ＭＳ Ｐゴシック" w:hint="eastAsia"/>
          <w:szCs w:val="24"/>
        </w:rPr>
        <w:t>称</w:t>
      </w:r>
      <w:r w:rsidRPr="00420133">
        <w:rPr>
          <w:rFonts w:ascii="HG丸ｺﾞｼｯｸM-PRO" w:eastAsia="HG丸ｺﾞｼｯｸM-PRO" w:hAnsi="HG丸ｺﾞｼｯｸM-PRO" w:cs="ＭＳ Ｐゴシック"/>
          <w:szCs w:val="24"/>
        </w:rPr>
        <w:t xml:space="preserve"> </w:t>
      </w:r>
      <w:r w:rsidRPr="00420133">
        <w:rPr>
          <w:rFonts w:ascii="HG丸ｺﾞｼｯｸM-PRO" w:eastAsia="HG丸ｺﾞｼｯｸM-PRO" w:hAnsi="HG丸ｺﾞｼｯｸM-PRO" w:cs="ＭＳ Ｐゴシック" w:hint="eastAsia"/>
          <w:szCs w:val="24"/>
        </w:rPr>
        <w:t>株式会社ププレひまわり</w:t>
      </w:r>
    </w:p>
    <w:p w14:paraId="3A96CCFA" w14:textId="21E96674" w:rsidR="00420133" w:rsidRPr="00420133" w:rsidRDefault="00420133" w:rsidP="00420133">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szCs w:val="24"/>
        </w:rPr>
      </w:pPr>
      <w:r w:rsidRPr="00420133">
        <w:rPr>
          <w:rFonts w:ascii="HG丸ｺﾞｼｯｸM-PRO" w:eastAsia="HG丸ｺﾞｼｯｸM-PRO" w:hAnsi="HG丸ｺﾞｼｯｸM-PRO" w:cs="ＭＳ Ｐゴシック" w:hint="eastAsia"/>
          <w:szCs w:val="24"/>
        </w:rPr>
        <w:t>２措置命令の概要</w:t>
      </w:r>
    </w:p>
    <w:p w14:paraId="0E70C3D5" w14:textId="17158212" w:rsidR="00420133" w:rsidRDefault="00420133" w:rsidP="00420133">
      <w:pPr>
        <w:pStyle w:val="af2"/>
        <w:numPr>
          <w:ilvl w:val="0"/>
          <w:numId w:val="35"/>
        </w:numPr>
        <w:kinsoku w:val="0"/>
        <w:overflowPunct w:val="0"/>
        <w:autoSpaceDE w:val="0"/>
        <w:autoSpaceDN w:val="0"/>
        <w:spacing w:after="0" w:line="0" w:lineRule="atLeast"/>
        <w:ind w:leftChars="0"/>
        <w:rPr>
          <w:rFonts w:ascii="HG丸ｺﾞｼｯｸM-PRO" w:eastAsia="HG丸ｺﾞｼｯｸM-PRO" w:hAnsi="HG丸ｺﾞｼｯｸM-PRO" w:cs="ＭＳ Ｐゴシック"/>
          <w:szCs w:val="24"/>
        </w:rPr>
      </w:pPr>
      <w:r w:rsidRPr="00420133">
        <w:rPr>
          <w:rFonts w:ascii="HG丸ｺﾞｼｯｸM-PRO" w:eastAsia="HG丸ｺﾞｼｯｸM-PRO" w:hAnsi="HG丸ｺﾞｼｯｸM-PRO" w:cs="ＭＳ Ｐゴシック" w:hint="eastAsia"/>
          <w:szCs w:val="24"/>
        </w:rPr>
        <w:t>対象商品「ウイルオフ</w:t>
      </w:r>
      <w:r w:rsidRPr="00420133">
        <w:rPr>
          <w:rFonts w:ascii="HG丸ｺﾞｼｯｸM-PRO" w:eastAsia="HG丸ｺﾞｼｯｸM-PRO" w:hAnsi="HG丸ｺﾞｼｯｸM-PRO" w:cs="ＭＳ Ｐゴシック"/>
          <w:szCs w:val="24"/>
        </w:rPr>
        <w:t xml:space="preserve"> </w:t>
      </w:r>
      <w:r w:rsidRPr="00420133">
        <w:rPr>
          <w:rFonts w:ascii="HG丸ｺﾞｼｯｸM-PRO" w:eastAsia="HG丸ｺﾞｼｯｸM-PRO" w:hAnsi="HG丸ｺﾞｼｯｸM-PRO" w:cs="ＭＳ Ｐゴシック" w:hint="eastAsia"/>
          <w:szCs w:val="24"/>
        </w:rPr>
        <w:t>ストラップタイプ」と称する商品（以下「本件商品」という。）</w:t>
      </w:r>
    </w:p>
    <w:p w14:paraId="0072D949" w14:textId="3A8B560B" w:rsidR="00420133" w:rsidRPr="00420133" w:rsidRDefault="00420133" w:rsidP="00420133">
      <w:pPr>
        <w:pStyle w:val="af2"/>
        <w:numPr>
          <w:ilvl w:val="0"/>
          <w:numId w:val="35"/>
        </w:numPr>
        <w:kinsoku w:val="0"/>
        <w:overflowPunct w:val="0"/>
        <w:autoSpaceDE w:val="0"/>
        <w:autoSpaceDN w:val="0"/>
        <w:spacing w:after="0" w:line="0" w:lineRule="atLeast"/>
        <w:ind w:leftChars="0"/>
        <w:rPr>
          <w:rFonts w:ascii="HG丸ｺﾞｼｯｸM-PRO" w:eastAsia="HG丸ｺﾞｼｯｸM-PRO" w:hAnsi="HG丸ｺﾞｼｯｸM-PRO" w:cs="ＭＳ Ｐゴシック"/>
          <w:szCs w:val="24"/>
        </w:rPr>
      </w:pPr>
      <w:r w:rsidRPr="00420133">
        <w:rPr>
          <w:rFonts w:ascii="HG丸ｺﾞｼｯｸM-PRO" w:eastAsia="HG丸ｺﾞｼｯｸM-PRO" w:hAnsi="HG丸ｺﾞｼｯｸM-PRO" w:cs="ＭＳ Ｐゴシック" w:hint="eastAsia"/>
          <w:szCs w:val="24"/>
        </w:rPr>
        <w:t>対象表示</w:t>
      </w:r>
    </w:p>
    <w:p w14:paraId="51066E21" w14:textId="77777777" w:rsidR="00420133" w:rsidRPr="00420133" w:rsidRDefault="00420133" w:rsidP="0042013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20133">
        <w:rPr>
          <w:rFonts w:ascii="HG丸ｺﾞｼｯｸM-PRO" w:eastAsia="HG丸ｺﾞｼｯｸM-PRO" w:hAnsi="HG丸ｺﾞｼｯｸM-PRO" w:cs="ＭＳ Ｐゴシック" w:hint="eastAsia"/>
          <w:szCs w:val="24"/>
        </w:rPr>
        <w:t>ア</w:t>
      </w:r>
      <w:r w:rsidRPr="00420133">
        <w:rPr>
          <w:rFonts w:ascii="HG丸ｺﾞｼｯｸM-PRO" w:eastAsia="HG丸ｺﾞｼｯｸM-PRO" w:hAnsi="HG丸ｺﾞｼｯｸM-PRO" w:cs="ＭＳ Ｐゴシック"/>
          <w:szCs w:val="24"/>
        </w:rPr>
        <w:t xml:space="preserve"> </w:t>
      </w:r>
      <w:r w:rsidRPr="00420133">
        <w:rPr>
          <w:rFonts w:ascii="HG丸ｺﾞｼｯｸM-PRO" w:eastAsia="HG丸ｺﾞｼｯｸM-PRO" w:hAnsi="HG丸ｺﾞｼｯｸM-PRO" w:cs="ＭＳ Ｐゴシック" w:hint="eastAsia"/>
          <w:szCs w:val="24"/>
        </w:rPr>
        <w:t>表示の概要</w:t>
      </w:r>
    </w:p>
    <w:p w14:paraId="069CE169" w14:textId="39EB3100" w:rsidR="00420133" w:rsidRPr="00420133" w:rsidRDefault="00420133" w:rsidP="0042013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20133">
        <w:rPr>
          <w:rFonts w:ascii="HG丸ｺﾞｼｯｸM-PRO" w:eastAsia="HG丸ｺﾞｼｯｸM-PRO" w:hAnsi="HG丸ｺﾞｼｯｸM-PRO" w:cs="ＭＳ Ｐゴシック"/>
          <w:szCs w:val="24"/>
        </w:rPr>
        <w:t>(</w:t>
      </w:r>
      <w:r w:rsidRPr="00420133">
        <w:rPr>
          <w:rFonts w:ascii="HG丸ｺﾞｼｯｸM-PRO" w:eastAsia="HG丸ｺﾞｼｯｸM-PRO" w:hAnsi="HG丸ｺﾞｼｯｸM-PRO" w:cs="ＭＳ Ｐゴシック" w:hint="eastAsia"/>
          <w:szCs w:val="24"/>
        </w:rPr>
        <w:t>ア</w:t>
      </w:r>
      <w:r w:rsidRPr="00420133">
        <w:rPr>
          <w:rFonts w:ascii="HG丸ｺﾞｼｯｸM-PRO" w:eastAsia="HG丸ｺﾞｼｯｸM-PRO" w:hAnsi="HG丸ｺﾞｼｯｸM-PRO" w:cs="ＭＳ Ｐゴシック"/>
          <w:szCs w:val="24"/>
        </w:rPr>
        <w:t xml:space="preserve">) </w:t>
      </w:r>
      <w:r w:rsidRPr="00420133">
        <w:rPr>
          <w:rFonts w:ascii="HG丸ｺﾞｼｯｸM-PRO" w:eastAsia="HG丸ｺﾞｼｯｸM-PRO" w:hAnsi="HG丸ｺﾞｼｯｸM-PRO" w:cs="ＭＳ Ｐゴシック" w:hint="eastAsia"/>
          <w:szCs w:val="24"/>
        </w:rPr>
        <w:t>表示媒体</w:t>
      </w:r>
      <w:r>
        <w:rPr>
          <w:rFonts w:ascii="HG丸ｺﾞｼｯｸM-PRO" w:eastAsia="HG丸ｺﾞｼｯｸM-PRO" w:hAnsi="HG丸ｺﾞｼｯｸM-PRO" w:cs="ＭＳ Ｐゴシック" w:hint="eastAsia"/>
          <w:szCs w:val="24"/>
        </w:rPr>
        <w:t xml:space="preserve">　</w:t>
      </w:r>
      <w:r w:rsidRPr="00420133">
        <w:rPr>
          <w:rFonts w:ascii="HG丸ｺﾞｼｯｸM-PRO" w:eastAsia="HG丸ｺﾞｼｯｸM-PRO" w:hAnsi="HG丸ｺﾞｼｯｸM-PRO" w:cs="ＭＳ Ｐゴシック" w:hint="eastAsia"/>
          <w:szCs w:val="24"/>
        </w:rPr>
        <w:t>別表「店舗」欄記載の店舗における店頭ＰＯＰ</w:t>
      </w:r>
    </w:p>
    <w:p w14:paraId="0FA9DC86" w14:textId="048DC4A4" w:rsidR="00420133" w:rsidRPr="00420133" w:rsidRDefault="00420133" w:rsidP="0042013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20133">
        <w:rPr>
          <w:rFonts w:ascii="HG丸ｺﾞｼｯｸM-PRO" w:eastAsia="HG丸ｺﾞｼｯｸM-PRO" w:hAnsi="HG丸ｺﾞｼｯｸM-PRO" w:cs="ＭＳ Ｐゴシック"/>
          <w:szCs w:val="24"/>
        </w:rPr>
        <w:t>(</w:t>
      </w:r>
      <w:r w:rsidRPr="00420133">
        <w:rPr>
          <w:rFonts w:ascii="HG丸ｺﾞｼｯｸM-PRO" w:eastAsia="HG丸ｺﾞｼｯｸM-PRO" w:hAnsi="HG丸ｺﾞｼｯｸM-PRO" w:cs="ＭＳ Ｐゴシック" w:hint="eastAsia"/>
          <w:szCs w:val="24"/>
        </w:rPr>
        <w:t>イ</w:t>
      </w:r>
      <w:r w:rsidRPr="00420133">
        <w:rPr>
          <w:rFonts w:ascii="HG丸ｺﾞｼｯｸM-PRO" w:eastAsia="HG丸ｺﾞｼｯｸM-PRO" w:hAnsi="HG丸ｺﾞｼｯｸM-PRO" w:cs="ＭＳ Ｐゴシック"/>
          <w:szCs w:val="24"/>
        </w:rPr>
        <w:t xml:space="preserve">) </w:t>
      </w:r>
      <w:r w:rsidRPr="00420133">
        <w:rPr>
          <w:rFonts w:ascii="HG丸ｺﾞｼｯｸM-PRO" w:eastAsia="HG丸ｺﾞｼｯｸM-PRO" w:hAnsi="HG丸ｺﾞｼｯｸM-PRO" w:cs="ＭＳ Ｐゴシック" w:hint="eastAsia"/>
          <w:szCs w:val="24"/>
        </w:rPr>
        <w:t>表示期間</w:t>
      </w:r>
      <w:r>
        <w:rPr>
          <w:rFonts w:ascii="HG丸ｺﾞｼｯｸM-PRO" w:eastAsia="HG丸ｺﾞｼｯｸM-PRO" w:hAnsi="HG丸ｺﾞｼｯｸM-PRO" w:cs="ＭＳ Ｐゴシック" w:hint="eastAsia"/>
          <w:szCs w:val="24"/>
        </w:rPr>
        <w:t xml:space="preserve">　</w:t>
      </w:r>
      <w:r w:rsidRPr="00420133">
        <w:rPr>
          <w:rFonts w:ascii="HG丸ｺﾞｼｯｸM-PRO" w:eastAsia="HG丸ｺﾞｼｯｸM-PRO" w:hAnsi="HG丸ｺﾞｼｯｸM-PRO" w:cs="ＭＳ Ｐゴシック" w:hint="eastAsia"/>
          <w:szCs w:val="24"/>
        </w:rPr>
        <w:t>令和２年９月１３日から同年１２月１５日までの間</w:t>
      </w:r>
    </w:p>
    <w:p w14:paraId="027DB090" w14:textId="77777777" w:rsidR="00420133" w:rsidRPr="00420133" w:rsidRDefault="00420133" w:rsidP="0042013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20133">
        <w:rPr>
          <w:rFonts w:ascii="HG丸ｺﾞｼｯｸM-PRO" w:eastAsia="HG丸ｺﾞｼｯｸM-PRO" w:hAnsi="HG丸ｺﾞｼｯｸM-PRO" w:cs="ＭＳ Ｐゴシック"/>
          <w:szCs w:val="24"/>
        </w:rPr>
        <w:t>(</w:t>
      </w:r>
      <w:r w:rsidRPr="00420133">
        <w:rPr>
          <w:rFonts w:ascii="HG丸ｺﾞｼｯｸM-PRO" w:eastAsia="HG丸ｺﾞｼｯｸM-PRO" w:hAnsi="HG丸ｺﾞｼｯｸM-PRO" w:cs="ＭＳ Ｐゴシック" w:hint="eastAsia"/>
          <w:szCs w:val="24"/>
        </w:rPr>
        <w:t>ウ</w:t>
      </w:r>
      <w:r w:rsidRPr="00420133">
        <w:rPr>
          <w:rFonts w:ascii="HG丸ｺﾞｼｯｸM-PRO" w:eastAsia="HG丸ｺﾞｼｯｸM-PRO" w:hAnsi="HG丸ｺﾞｼｯｸM-PRO" w:cs="ＭＳ Ｐゴシック"/>
          <w:szCs w:val="24"/>
        </w:rPr>
        <w:t xml:space="preserve">) </w:t>
      </w:r>
      <w:r w:rsidRPr="00420133">
        <w:rPr>
          <w:rFonts w:ascii="HG丸ｺﾞｼｯｸM-PRO" w:eastAsia="HG丸ｺﾞｼｯｸM-PRO" w:hAnsi="HG丸ｺﾞｼｯｸM-PRO" w:cs="ＭＳ Ｐゴシック" w:hint="eastAsia"/>
          <w:szCs w:val="24"/>
        </w:rPr>
        <w:t>表示内容（別紙）</w:t>
      </w:r>
    </w:p>
    <w:p w14:paraId="2CDB24CF" w14:textId="51CA82DC" w:rsidR="00420133" w:rsidRPr="00420133" w:rsidRDefault="00420133" w:rsidP="00420133">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s="ＭＳ Ｐゴシック"/>
          <w:szCs w:val="24"/>
        </w:rPr>
      </w:pPr>
      <w:r w:rsidRPr="00420133">
        <w:rPr>
          <w:rFonts w:ascii="HG丸ｺﾞｼｯｸM-PRO" w:eastAsia="HG丸ｺﾞｼｯｸM-PRO" w:hAnsi="HG丸ｺﾞｼｯｸM-PRO" w:cs="ＭＳ Ｐゴシック" w:hint="eastAsia"/>
          <w:szCs w:val="24"/>
        </w:rPr>
        <w:t>「様々な使用シーンに合わせて開発した除菌剤」、「ウイルオフ」、「【ストラップ式】消費者庁公認の首掛け式ウイルス除去剤</w:t>
      </w:r>
      <w:r w:rsidRPr="00420133">
        <w:rPr>
          <w:rFonts w:ascii="HG丸ｺﾞｼｯｸM-PRO" w:eastAsia="HG丸ｺﾞｼｯｸM-PRO" w:hAnsi="HG丸ｺﾞｼｯｸM-PRO" w:cs="ＭＳ Ｐゴシック"/>
          <w:szCs w:val="24"/>
        </w:rPr>
        <w:t xml:space="preserve"> </w:t>
      </w:r>
      <w:r w:rsidRPr="00420133">
        <w:rPr>
          <w:rFonts w:ascii="HG丸ｺﾞｼｯｸM-PRO" w:eastAsia="HG丸ｺﾞｼｯｸM-PRO" w:hAnsi="HG丸ｺﾞｼｯｸM-PRO" w:cs="ＭＳ Ｐゴシック" w:hint="eastAsia"/>
          <w:szCs w:val="24"/>
        </w:rPr>
        <w:t>お出かけ先でのパーソナル空間のウイルス除去・除菌に。」並びに本件商品を首から掛けている人物の画像と共に、「オフィス」及び「外出時」と表示することにより、あたかも、本件商品を身に着けることで、オフィスや外出時などの様々な使用シーンにおいて、身の回りの空間のウイルスを除去又は除菌できる効果が得られ、当該効果を消費者庁が公認しているのように示す表示をしていた。</w:t>
      </w:r>
    </w:p>
    <w:p w14:paraId="6E1FD657" w14:textId="77777777" w:rsidR="00420133" w:rsidRPr="00420133" w:rsidRDefault="00420133" w:rsidP="0042013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20133">
        <w:rPr>
          <w:rFonts w:ascii="HG丸ｺﾞｼｯｸM-PRO" w:eastAsia="HG丸ｺﾞｼｯｸM-PRO" w:hAnsi="HG丸ｺﾞｼｯｸM-PRO" w:cs="ＭＳ Ｐゴシック" w:hint="eastAsia"/>
          <w:szCs w:val="24"/>
        </w:rPr>
        <w:t>イ</w:t>
      </w:r>
      <w:r w:rsidRPr="00420133">
        <w:rPr>
          <w:rFonts w:ascii="HG丸ｺﾞｼｯｸM-PRO" w:eastAsia="HG丸ｺﾞｼｯｸM-PRO" w:hAnsi="HG丸ｺﾞｼｯｸM-PRO" w:cs="ＭＳ Ｐゴシック"/>
          <w:szCs w:val="24"/>
        </w:rPr>
        <w:t xml:space="preserve"> </w:t>
      </w:r>
      <w:r w:rsidRPr="00420133">
        <w:rPr>
          <w:rFonts w:ascii="HG丸ｺﾞｼｯｸM-PRO" w:eastAsia="HG丸ｺﾞｼｯｸM-PRO" w:hAnsi="HG丸ｺﾞｼｯｸM-PRO" w:cs="ＭＳ Ｐゴシック" w:hint="eastAsia"/>
          <w:szCs w:val="24"/>
        </w:rPr>
        <w:t>実際</w:t>
      </w:r>
    </w:p>
    <w:p w14:paraId="348B440A" w14:textId="4A0437BD" w:rsidR="00420133" w:rsidRPr="00420133" w:rsidRDefault="00420133" w:rsidP="00420133">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ＭＳ Ｐゴシック"/>
          <w:szCs w:val="24"/>
        </w:rPr>
      </w:pPr>
      <w:r w:rsidRPr="00420133">
        <w:rPr>
          <w:rFonts w:ascii="HG丸ｺﾞｼｯｸM-PRO" w:eastAsia="HG丸ｺﾞｼｯｸM-PRO" w:hAnsi="HG丸ｺﾞｼｯｸM-PRO" w:cs="ＭＳ Ｐゴシック" w:hint="eastAsia"/>
          <w:szCs w:val="24"/>
        </w:rPr>
        <w:t>前記アの表示について、消費者庁は、景品表示法第７条第２項の規定に基づき、ププレひまわりに対し、期間を定めて、当該表示の裏付けとなる合理的な根拠を示す資料の提出を求めたところ、同社から資料が提出された。しかし、当該資料は、当該表示の裏付けとなる合理的な根拠を示すものであるとは認められないものであった。</w:t>
      </w:r>
    </w:p>
    <w:p w14:paraId="5DBE1437" w14:textId="1EDB1F3E" w:rsidR="00420133" w:rsidRPr="00420133" w:rsidRDefault="00420133" w:rsidP="00420133">
      <w:pPr>
        <w:pStyle w:val="af2"/>
        <w:numPr>
          <w:ilvl w:val="0"/>
          <w:numId w:val="35"/>
        </w:numPr>
        <w:kinsoku w:val="0"/>
        <w:overflowPunct w:val="0"/>
        <w:autoSpaceDE w:val="0"/>
        <w:autoSpaceDN w:val="0"/>
        <w:spacing w:after="0" w:line="0" w:lineRule="atLeast"/>
        <w:ind w:leftChars="0"/>
        <w:rPr>
          <w:rFonts w:ascii="HG丸ｺﾞｼｯｸM-PRO" w:eastAsia="HG丸ｺﾞｼｯｸM-PRO" w:hAnsi="HG丸ｺﾞｼｯｸM-PRO" w:cs="ＭＳ Ｐゴシック"/>
          <w:szCs w:val="24"/>
        </w:rPr>
      </w:pPr>
      <w:r w:rsidRPr="00420133">
        <w:rPr>
          <w:rFonts w:ascii="HG丸ｺﾞｼｯｸM-PRO" w:eastAsia="HG丸ｺﾞｼｯｸM-PRO" w:hAnsi="HG丸ｺﾞｼｯｸM-PRO" w:cs="ＭＳ Ｐゴシック"/>
          <w:szCs w:val="24"/>
        </w:rPr>
        <w:t xml:space="preserve"> </w:t>
      </w:r>
      <w:r w:rsidRPr="00420133">
        <w:rPr>
          <w:rFonts w:ascii="HG丸ｺﾞｼｯｸM-PRO" w:eastAsia="HG丸ｺﾞｼｯｸM-PRO" w:hAnsi="HG丸ｺﾞｼｯｸM-PRO" w:cs="ＭＳ Ｐゴシック" w:hint="eastAsia"/>
          <w:szCs w:val="24"/>
        </w:rPr>
        <w:t>命令の概要</w:t>
      </w:r>
    </w:p>
    <w:p w14:paraId="14F93937" w14:textId="39E46859" w:rsidR="00420133" w:rsidRPr="00420133" w:rsidRDefault="00420133" w:rsidP="00420133">
      <w:pPr>
        <w:pStyle w:val="af2"/>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ＭＳ Ｐゴシック"/>
          <w:szCs w:val="24"/>
        </w:rPr>
      </w:pPr>
      <w:r w:rsidRPr="00420133">
        <w:rPr>
          <w:rFonts w:ascii="HG丸ｺﾞｼｯｸM-PRO" w:eastAsia="HG丸ｺﾞｼｯｸM-PRO" w:hAnsi="HG丸ｺﾞｼｯｸM-PRO" w:cs="ＭＳ Ｐゴシック" w:hint="eastAsia"/>
          <w:szCs w:val="24"/>
        </w:rPr>
        <w:t>ア</w:t>
      </w:r>
      <w:r w:rsidRPr="00420133">
        <w:rPr>
          <w:rFonts w:ascii="HG丸ｺﾞｼｯｸM-PRO" w:eastAsia="HG丸ｺﾞｼｯｸM-PRO" w:hAnsi="HG丸ｺﾞｼｯｸM-PRO" w:cs="ＭＳ Ｐゴシック"/>
          <w:szCs w:val="24"/>
        </w:rPr>
        <w:t xml:space="preserve"> </w:t>
      </w:r>
      <w:r w:rsidRPr="00420133">
        <w:rPr>
          <w:rFonts w:ascii="HG丸ｺﾞｼｯｸM-PRO" w:eastAsia="HG丸ｺﾞｼｯｸM-PRO" w:hAnsi="HG丸ｺﾞｼｯｸM-PRO" w:cs="ＭＳ Ｐゴシック" w:hint="eastAsia"/>
          <w:szCs w:val="24"/>
        </w:rPr>
        <w:t>前記</w:t>
      </w:r>
      <w:r w:rsidRPr="00420133">
        <w:rPr>
          <w:rFonts w:ascii="ＭＳ 明朝" w:eastAsia="ＭＳ 明朝" w:hAnsi="ＭＳ 明朝" w:cs="ＭＳ 明朝" w:hint="eastAsia"/>
          <w:szCs w:val="24"/>
        </w:rPr>
        <w:t>⑵</w:t>
      </w:r>
      <w:r w:rsidRPr="00420133">
        <w:rPr>
          <w:rFonts w:ascii="HG丸ｺﾞｼｯｸM-PRO" w:eastAsia="HG丸ｺﾞｼｯｸM-PRO" w:hAnsi="HG丸ｺﾞｼｯｸM-PRO" w:cs="HG丸ｺﾞｼｯｸM-PRO" w:hint="eastAsia"/>
          <w:szCs w:val="24"/>
        </w:rPr>
        <w:t>アの表示は、本件商品の内容について、一般消費者に対し、実際</w:t>
      </w:r>
      <w:r w:rsidRPr="00420133">
        <w:rPr>
          <w:rFonts w:ascii="HG丸ｺﾞｼｯｸM-PRO" w:eastAsia="HG丸ｺﾞｼｯｸM-PRO" w:hAnsi="HG丸ｺﾞｼｯｸM-PRO" w:cs="ＭＳ Ｐゴシック" w:hint="eastAsia"/>
          <w:szCs w:val="24"/>
        </w:rPr>
        <w:t>のものよりも著しく優良であると示すものであり、景品表示法に違反するものである旨を一般消費者に周知徹底すること。</w:t>
      </w:r>
    </w:p>
    <w:p w14:paraId="3814B4D8" w14:textId="77777777" w:rsidR="00420133" w:rsidRPr="00420133" w:rsidRDefault="00420133" w:rsidP="0042013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20133">
        <w:rPr>
          <w:rFonts w:ascii="HG丸ｺﾞｼｯｸM-PRO" w:eastAsia="HG丸ｺﾞｼｯｸM-PRO" w:hAnsi="HG丸ｺﾞｼｯｸM-PRO" w:cs="ＭＳ Ｐゴシック" w:hint="eastAsia"/>
          <w:szCs w:val="24"/>
        </w:rPr>
        <w:t>イ</w:t>
      </w:r>
      <w:r w:rsidRPr="00420133">
        <w:rPr>
          <w:rFonts w:ascii="HG丸ｺﾞｼｯｸM-PRO" w:eastAsia="HG丸ｺﾞｼｯｸM-PRO" w:hAnsi="HG丸ｺﾞｼｯｸM-PRO" w:cs="ＭＳ Ｐゴシック"/>
          <w:szCs w:val="24"/>
        </w:rPr>
        <w:t xml:space="preserve"> </w:t>
      </w:r>
      <w:r w:rsidRPr="00420133">
        <w:rPr>
          <w:rFonts w:ascii="HG丸ｺﾞｼｯｸM-PRO" w:eastAsia="HG丸ｺﾞｼｯｸM-PRO" w:hAnsi="HG丸ｺﾞｼｯｸM-PRO" w:cs="ＭＳ Ｐゴシック" w:hint="eastAsia"/>
          <w:szCs w:val="24"/>
        </w:rPr>
        <w:t>再発防止策を講じて、これを役員及び従業員に周知徹底すること。</w:t>
      </w:r>
    </w:p>
    <w:p w14:paraId="65B0287A" w14:textId="3004A91A" w:rsidR="00420133" w:rsidRDefault="00420133" w:rsidP="0042013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ＭＳ Ｐゴシック"/>
          <w:szCs w:val="24"/>
        </w:rPr>
      </w:pPr>
      <w:r w:rsidRPr="00420133">
        <w:rPr>
          <w:rFonts w:ascii="HG丸ｺﾞｼｯｸM-PRO" w:eastAsia="HG丸ｺﾞｼｯｸM-PRO" w:hAnsi="HG丸ｺﾞｼｯｸM-PRO" w:cs="ＭＳ Ｐゴシック" w:hint="eastAsia"/>
          <w:szCs w:val="24"/>
        </w:rPr>
        <w:t>ウ</w:t>
      </w:r>
      <w:r w:rsidRPr="00420133">
        <w:rPr>
          <w:rFonts w:ascii="HG丸ｺﾞｼｯｸM-PRO" w:eastAsia="HG丸ｺﾞｼｯｸM-PRO" w:hAnsi="HG丸ｺﾞｼｯｸM-PRO" w:cs="ＭＳ Ｐゴシック"/>
          <w:szCs w:val="24"/>
        </w:rPr>
        <w:t xml:space="preserve"> </w:t>
      </w:r>
      <w:r w:rsidRPr="00420133">
        <w:rPr>
          <w:rFonts w:ascii="HG丸ｺﾞｼｯｸM-PRO" w:eastAsia="HG丸ｺﾞｼｯｸM-PRO" w:hAnsi="HG丸ｺﾞｼｯｸM-PRO" w:cs="ＭＳ Ｐゴシック" w:hint="eastAsia"/>
          <w:szCs w:val="24"/>
        </w:rPr>
        <w:t>今後、表示の裏付けとなる合理的な根拠をあらかじめ有することなく、前記</w:t>
      </w:r>
      <w:r w:rsidRPr="00420133">
        <w:rPr>
          <w:rFonts w:ascii="ＭＳ 明朝" w:eastAsia="ＭＳ 明朝" w:hAnsi="ＭＳ 明朝" w:cs="ＭＳ 明朝" w:hint="eastAsia"/>
          <w:szCs w:val="24"/>
        </w:rPr>
        <w:t>⑵</w:t>
      </w:r>
      <w:r w:rsidRPr="00420133">
        <w:rPr>
          <w:rFonts w:ascii="HG丸ｺﾞｼｯｸM-PRO" w:eastAsia="HG丸ｺﾞｼｯｸM-PRO" w:hAnsi="HG丸ｺﾞｼｯｸM-PRO" w:cs="HG丸ｺﾞｼｯｸM-PRO" w:hint="eastAsia"/>
          <w:szCs w:val="24"/>
        </w:rPr>
        <w:t>アの表示と同様の表示を行わないこ</w:t>
      </w:r>
      <w:r w:rsidRPr="00420133">
        <w:rPr>
          <w:rFonts w:ascii="HG丸ｺﾞｼｯｸM-PRO" w:eastAsia="HG丸ｺﾞｼｯｸM-PRO" w:hAnsi="HG丸ｺﾞｼｯｸM-PRO" w:cs="ＭＳ Ｐゴシック" w:hint="eastAsia"/>
          <w:szCs w:val="24"/>
        </w:rPr>
        <w:t>と</w:t>
      </w:r>
    </w:p>
    <w:p w14:paraId="3DD80BDC" w14:textId="2AB188B8" w:rsidR="00420133" w:rsidRDefault="00420133" w:rsidP="00420133">
      <w:pPr>
        <w:kinsoku w:val="0"/>
        <w:overflowPunct w:val="0"/>
        <w:autoSpaceDE w:val="0"/>
        <w:autoSpaceDN w:val="0"/>
        <w:spacing w:after="120" w:line="0" w:lineRule="atLeast"/>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szCs w:val="24"/>
        </w:rPr>
        <w:t xml:space="preserve">　</w:t>
      </w:r>
      <w:hyperlink r:id="rId65" w:history="1">
        <w:r w:rsidRPr="00420133">
          <w:rPr>
            <w:rStyle w:val="a3"/>
            <w:rFonts w:ascii="Times New Roman" w:eastAsia="HG丸ｺﾞｼｯｸM-PRO" w:hAnsi="Times New Roman" w:cs="Times New Roman"/>
            <w:sz w:val="21"/>
            <w:szCs w:val="21"/>
          </w:rPr>
          <w:t>https://www.caa.go.jp/notice/assets/representation_cms206_210611_01.pdf</w:t>
        </w:r>
      </w:hyperlink>
    </w:p>
    <w:p w14:paraId="77D6D128" w14:textId="091637C4" w:rsidR="00624E7C" w:rsidRPr="00420133" w:rsidRDefault="00624E7C" w:rsidP="00420133">
      <w:pPr>
        <w:kinsoku w:val="0"/>
        <w:overflowPunct w:val="0"/>
        <w:autoSpaceDE w:val="0"/>
        <w:autoSpaceDN w:val="0"/>
        <w:spacing w:after="120" w:line="0" w:lineRule="atLeast"/>
        <w:rPr>
          <w:rFonts w:ascii="Times New Roman" w:eastAsia="HG丸ｺﾞｼｯｸM-PRO" w:hAnsi="Times New Roman" w:cs="Times New Roman"/>
          <w:sz w:val="21"/>
          <w:szCs w:val="21"/>
        </w:rPr>
      </w:pPr>
      <w:r>
        <w:rPr>
          <w:rFonts w:ascii="Times New Roman" w:eastAsia="HG丸ｺﾞｼｯｸM-PRO" w:hAnsi="Times New Roman" w:cs="Times New Roman" w:hint="eastAsia"/>
          <w:sz w:val="21"/>
          <w:szCs w:val="21"/>
        </w:rPr>
        <w:lastRenderedPageBreak/>
        <w:t xml:space="preserve">　</w:t>
      </w:r>
      <w:hyperlink r:id="rId66" w:history="1">
        <w:r w:rsidRPr="00624E7C">
          <w:rPr>
            <w:rStyle w:val="a3"/>
            <w:rFonts w:ascii="Times New Roman" w:eastAsia="HG丸ｺﾞｼｯｸM-PRO" w:hAnsi="Times New Roman" w:cs="Times New Roman"/>
            <w:sz w:val="21"/>
            <w:szCs w:val="21"/>
          </w:rPr>
          <w:t>https://www.caa.go.jp/notice/entry/024534/</w:t>
        </w:r>
      </w:hyperlink>
    </w:p>
    <w:bookmarkEnd w:id="135"/>
    <w:bookmarkEnd w:id="136"/>
    <w:p w14:paraId="2EFD3162" w14:textId="77777777" w:rsidR="00EE194D" w:rsidRPr="006A7345" w:rsidRDefault="00EE194D"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67" w:history="1">
        <w:r w:rsidRPr="002A6260">
          <w:rPr>
            <w:rStyle w:val="a3"/>
            <w:rFonts w:ascii="Times New Roman" w:eastAsia="HG丸ｺﾞｼｯｸM-PRO" w:hAnsi="Times New Roman"/>
          </w:rPr>
          <w:t>https://www.recall.caa.go.jp/</w:t>
        </w:r>
      </w:hyperlink>
    </w:p>
    <w:p w14:paraId="5800CF11" w14:textId="3AE415F6" w:rsidR="009A5F36" w:rsidRPr="006D3236" w:rsidRDefault="00EE194D" w:rsidP="006D323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37" w:name="_Hlk73697740"/>
      <w:bookmarkStart w:id="138" w:name="_Hlk64791854"/>
      <w:bookmarkStart w:id="139" w:name="_Hlk61012387"/>
      <w:bookmarkStart w:id="140" w:name="_Hlk58941233"/>
      <w:bookmarkStart w:id="141" w:name="_Hlk58584000"/>
      <w:bookmarkStart w:id="142" w:name="_Hlk58583991"/>
      <w:bookmarkStart w:id="143" w:name="_Hlk55552501"/>
      <w:bookmarkStart w:id="144" w:name="_Hlk55552484"/>
      <w:bookmarkStart w:id="145" w:name="_Hlk52288924"/>
      <w:bookmarkStart w:id="146" w:name="_Hlk52268985"/>
      <w:bookmarkStart w:id="147" w:name="_Hlk51926273"/>
      <w:bookmarkStart w:id="148" w:name="_Hlk51241462"/>
      <w:bookmarkStart w:id="149" w:name="_Hlk51241453"/>
      <w:bookmarkStart w:id="150" w:name="_Hlk50712328"/>
      <w:bookmarkStart w:id="151" w:name="_Hlk50630377"/>
      <w:bookmarkStart w:id="152" w:name="_Hlk50120736"/>
      <w:bookmarkStart w:id="153" w:name="_Hlk49867682"/>
      <w:bookmarkStart w:id="154" w:name="_Hlk49847262"/>
      <w:bookmarkStart w:id="155" w:name="_Hlk49513408"/>
      <w:bookmarkStart w:id="156" w:name="_Hlk48841803"/>
      <w:bookmarkStart w:id="157" w:name="_Hlk49249334"/>
      <w:bookmarkStart w:id="158" w:name="_Hlk48326131"/>
      <w:bookmarkStart w:id="159" w:name="_Hlk47687375"/>
      <w:bookmarkStart w:id="160" w:name="_Hlk47377554"/>
      <w:bookmarkStart w:id="161" w:name="_Hlk47028904"/>
      <w:bookmarkStart w:id="162" w:name="_Hlk46474809"/>
      <w:bookmarkStart w:id="163" w:name="_Hlk46220816"/>
      <w:bookmarkStart w:id="164" w:name="_Hlk45633205"/>
      <w:bookmarkStart w:id="165" w:name="_Hlk45633143"/>
      <w:bookmarkStart w:id="166" w:name="_Hlk43374982"/>
      <w:bookmarkStart w:id="167" w:name="_Hlk42847353"/>
      <w:bookmarkStart w:id="168" w:name="_Hlk42588951"/>
      <w:bookmarkStart w:id="169" w:name="_Hlk42169098"/>
      <w:bookmarkStart w:id="170" w:name="_Hlk41558646"/>
      <w:bookmarkStart w:id="171" w:name="_Hlk40954163"/>
      <w:bookmarkStart w:id="172" w:name="_Hlk39824101"/>
      <w:bookmarkStart w:id="173" w:name="_Hlk38881534"/>
      <w:bookmarkStart w:id="174" w:name="_Hlk37402327"/>
      <w:bookmarkStart w:id="175" w:name="_Hlk37163985"/>
      <w:bookmarkStart w:id="176" w:name="_Hlk35939264"/>
      <w:bookmarkStart w:id="177" w:name="_Hlk35431468"/>
      <w:bookmarkStart w:id="178" w:name="_Hlk32570543"/>
      <w:bookmarkStart w:id="179" w:name="_Hlk32570533"/>
      <w:bookmarkStart w:id="180" w:name="_Hlk31739149"/>
      <w:bookmarkStart w:id="181" w:name="_Hlk31517189"/>
      <w:bookmarkStart w:id="182" w:name="_Hlk31517203"/>
      <w:bookmarkStart w:id="183" w:name="_Hlk31195362"/>
      <w:bookmarkStart w:id="184" w:name="_Hlk31195343"/>
      <w:bookmarkStart w:id="185" w:name="_Hlk31195334"/>
      <w:bookmarkStart w:id="186" w:name="_Hlk31118603"/>
      <w:bookmarkStart w:id="187" w:name="_Hlk54966617"/>
      <w:bookmarkStart w:id="188" w:name="_Hlk54966603"/>
      <w:bookmarkStart w:id="189" w:name="_Hlk54360900"/>
      <w:bookmarkStart w:id="190" w:name="_Hlk54360879"/>
      <w:bookmarkStart w:id="191" w:name="_Hlk54118933"/>
      <w:bookmarkStart w:id="192" w:name="_Hlk54083547"/>
      <w:bookmarkStart w:id="193" w:name="_Hlk54083541"/>
      <w:bookmarkStart w:id="194" w:name="_Hlk53135418"/>
      <w:bookmarkStart w:id="195" w:name="_Hlk52536179"/>
      <w:bookmarkStart w:id="196" w:name="_Hlk57973051"/>
      <w:bookmarkStart w:id="197" w:name="_Hlk57973034"/>
      <w:bookmarkStart w:id="198" w:name="_Hlk57906077"/>
      <w:bookmarkStart w:id="199" w:name="_Hlk57379208"/>
      <w:bookmarkStart w:id="200" w:name="_Hlk57379199"/>
      <w:bookmarkStart w:id="201" w:name="_Hlk57124233"/>
      <w:bookmarkStart w:id="202" w:name="_Hlk57124063"/>
      <w:bookmarkStart w:id="203" w:name="_Hlk57124039"/>
      <w:bookmarkStart w:id="204" w:name="_Hlk56779882"/>
      <w:bookmarkStart w:id="205" w:name="_Hlk56760243"/>
      <w:bookmarkStart w:id="206" w:name="_Hlk56163002"/>
      <w:bookmarkStart w:id="207" w:name="_Hlk60686871"/>
      <w:bookmarkStart w:id="208" w:name="_Hlk59958526"/>
      <w:bookmarkStart w:id="209" w:name="_Hlk59958517"/>
      <w:bookmarkStart w:id="210" w:name="_Hlk59193966"/>
      <w:bookmarkStart w:id="211" w:name="_Hlk59193945"/>
      <w:bookmarkStart w:id="212" w:name="_Hlk64399152"/>
      <w:bookmarkStart w:id="213" w:name="_Hlk63449380"/>
      <w:bookmarkStart w:id="214" w:name="_Hlk62245102"/>
      <w:bookmarkStart w:id="215" w:name="_Hlk62245084"/>
      <w:bookmarkStart w:id="216" w:name="_Hlk61611905"/>
      <w:bookmarkStart w:id="217" w:name="_Hlk73103232"/>
      <w:bookmarkStart w:id="218" w:name="_Hlk72490930"/>
      <w:bookmarkStart w:id="219" w:name="_Hlk72490915"/>
      <w:bookmarkStart w:id="220" w:name="_Hlk72490903"/>
      <w:bookmarkStart w:id="221" w:name="_Hlk72049190"/>
      <w:bookmarkStart w:id="222" w:name="_Hlk71285214"/>
      <w:bookmarkStart w:id="223" w:name="_Hlk71285206"/>
      <w:bookmarkStart w:id="224" w:name="_Hlk70671492"/>
      <w:bookmarkStart w:id="225" w:name="_Hlk70072856"/>
      <w:bookmarkStart w:id="226" w:name="_Hlk70072842"/>
      <w:bookmarkStart w:id="227" w:name="_Hlk70072817"/>
      <w:bookmarkStart w:id="228" w:name="_Hlk69482588"/>
      <w:bookmarkStart w:id="229" w:name="_Hlk68887151"/>
      <w:bookmarkStart w:id="230" w:name="_Hlk68887139"/>
      <w:bookmarkStart w:id="231" w:name="_Hlk67660695"/>
      <w:bookmarkStart w:id="232" w:name="_Hlk67660669"/>
      <w:bookmarkStart w:id="233" w:name="_Hlk68252018"/>
      <w:bookmarkStart w:id="234" w:name="_Hlk67053753"/>
      <w:bookmarkStart w:id="235" w:name="_Hlk67053745"/>
      <w:bookmarkStart w:id="236" w:name="_Hlk65851296"/>
      <w:bookmarkStart w:id="237" w:name="_Hlk65430481"/>
    </w:p>
    <w:p w14:paraId="69F72F7E" w14:textId="5D2A640D" w:rsidR="0079508C" w:rsidRDefault="0079508C" w:rsidP="001A30E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238" w:name="_Hlk74920214"/>
      <w:bookmarkStart w:id="239" w:name="_Hlk74301639"/>
      <w:bookmarkStart w:id="240" w:name="_Hlk74301630"/>
      <w:r>
        <w:rPr>
          <w:rFonts w:ascii="HG丸ｺﾞｼｯｸM-PRO" w:eastAsia="HG丸ｺﾞｼｯｸM-PRO" w:hAnsi="HG丸ｺﾞｼｯｸM-PRO" w:hint="eastAsia"/>
          <w:b/>
          <w:bCs/>
          <w:color w:val="000000"/>
        </w:rPr>
        <w:t>★</w:t>
      </w:r>
      <w:r w:rsidR="001A30E7" w:rsidRPr="001A30E7">
        <w:rPr>
          <w:rFonts w:ascii="HG丸ｺﾞｼｯｸM-PRO" w:eastAsia="HG丸ｺﾞｼｯｸM-PRO" w:hAnsi="HG丸ｺﾞｼｯｸM-PRO" w:hint="eastAsia"/>
          <w:b/>
          <w:bCs/>
          <w:color w:val="000000"/>
        </w:rPr>
        <w:t>林久右衛門商店「鯛茶漬けの鮭ジュレ」</w:t>
      </w:r>
      <w:r w:rsidR="001A30E7" w:rsidRPr="001A30E7">
        <w:rPr>
          <w:rFonts w:ascii="HG丸ｺﾞｼｯｸM-PRO" w:eastAsia="HG丸ｺﾞｼｯｸM-PRO" w:hAnsi="HG丸ｺﾞｼｯｸM-PRO"/>
          <w:b/>
          <w:bCs/>
          <w:color w:val="000000"/>
        </w:rPr>
        <w:t xml:space="preserve"> - </w:t>
      </w:r>
      <w:r w:rsidR="001A30E7" w:rsidRPr="001A30E7">
        <w:rPr>
          <w:rFonts w:ascii="HG丸ｺﾞｼｯｸM-PRO" w:eastAsia="HG丸ｺﾞｼｯｸM-PRO" w:hAnsi="HG丸ｺﾞｼｯｸM-PRO" w:hint="eastAsia"/>
          <w:b/>
          <w:bCs/>
          <w:color w:val="000000"/>
        </w:rPr>
        <w:t>回収</w:t>
      </w:r>
      <w:r w:rsidR="001A30E7">
        <w:rPr>
          <w:rFonts w:ascii="HG丸ｺﾞｼｯｸM-PRO" w:eastAsia="HG丸ｺﾞｼｯｸM-PRO" w:hAnsi="HG丸ｺﾞｼｯｸM-PRO" w:hint="eastAsia"/>
          <w:b/>
          <w:bCs/>
          <w:color w:val="000000"/>
        </w:rPr>
        <w:t xml:space="preserve">　</w:t>
      </w:r>
      <w:r w:rsidR="001A30E7" w:rsidRPr="001A30E7">
        <w:rPr>
          <w:rFonts w:ascii="HG丸ｺﾞｼｯｸM-PRO" w:eastAsia="HG丸ｺﾞｼｯｸM-PRO" w:hAnsi="HG丸ｺﾞｼｯｸM-PRO" w:hint="eastAsia"/>
          <w:b/>
          <w:bCs/>
          <w:color w:val="000000"/>
        </w:rPr>
        <w:t>自社基準以上の一般生菌数が検出されたため</w:t>
      </w:r>
      <w:r w:rsidR="001A30E7">
        <w:rPr>
          <w:rFonts w:ascii="HG丸ｺﾞｼｯｸM-PRO" w:eastAsia="HG丸ｺﾞｼｯｸM-PRO" w:hAnsi="HG丸ｺﾞｼｯｸM-PRO" w:hint="eastAsia"/>
          <w:b/>
          <w:bCs/>
          <w:color w:val="000000"/>
        </w:rPr>
        <w:t xml:space="preserve">　2021/6/24</w:t>
      </w:r>
    </w:p>
    <w:p w14:paraId="4AE5E251" w14:textId="3AB10ECB" w:rsidR="0079508C" w:rsidRDefault="0079508C" w:rsidP="001A30E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1A30E7" w:rsidRPr="001A30E7">
        <w:rPr>
          <w:rFonts w:ascii="HG丸ｺﾞｼｯｸM-PRO" w:eastAsia="HG丸ｺﾞｼｯｸM-PRO" w:hAnsi="HG丸ｺﾞｼｯｸM-PRO" w:hint="eastAsia"/>
          <w:b/>
          <w:bCs/>
          <w:color w:val="000000"/>
        </w:rPr>
        <w:t>イオンビッグ</w:t>
      </w:r>
      <w:r w:rsidR="001A30E7" w:rsidRPr="001A30E7">
        <w:rPr>
          <w:rFonts w:ascii="HG丸ｺﾞｼｯｸM-PRO" w:eastAsia="HG丸ｺﾞｼｯｸM-PRO" w:hAnsi="HG丸ｺﾞｼｯｸM-PRO"/>
          <w:b/>
          <w:bCs/>
          <w:color w:val="000000"/>
        </w:rPr>
        <w:t xml:space="preserve"> </w:t>
      </w:r>
      <w:r w:rsidR="001A30E7" w:rsidRPr="001A30E7">
        <w:rPr>
          <w:rFonts w:ascii="HG丸ｺﾞｼｯｸM-PRO" w:eastAsia="HG丸ｺﾞｼｯｸM-PRO" w:hAnsi="HG丸ｺﾞｼｯｸM-PRO" w:hint="eastAsia"/>
          <w:b/>
          <w:bCs/>
          <w:color w:val="000000"/>
        </w:rPr>
        <w:t>「ふわっと肉焼売」</w:t>
      </w:r>
      <w:r w:rsidR="001A30E7" w:rsidRPr="001A30E7">
        <w:rPr>
          <w:rFonts w:ascii="HG丸ｺﾞｼｯｸM-PRO" w:eastAsia="HG丸ｺﾞｼｯｸM-PRO" w:hAnsi="HG丸ｺﾞｼｯｸM-PRO"/>
          <w:b/>
          <w:bCs/>
          <w:color w:val="000000"/>
        </w:rPr>
        <w:t xml:space="preserve"> - </w:t>
      </w:r>
      <w:r w:rsidR="001A30E7" w:rsidRPr="001A30E7">
        <w:rPr>
          <w:rFonts w:ascii="HG丸ｺﾞｼｯｸM-PRO" w:eastAsia="HG丸ｺﾞｼｯｸM-PRO" w:hAnsi="HG丸ｺﾞｼｯｸM-PRO" w:hint="eastAsia"/>
          <w:b/>
          <w:bCs/>
          <w:color w:val="000000"/>
        </w:rPr>
        <w:t>返金／回収</w:t>
      </w:r>
      <w:r w:rsidR="001A30E7">
        <w:rPr>
          <w:rFonts w:ascii="HG丸ｺﾞｼｯｸM-PRO" w:eastAsia="HG丸ｺﾞｼｯｸM-PRO" w:hAnsi="HG丸ｺﾞｼｯｸM-PRO" w:hint="eastAsia"/>
          <w:b/>
          <w:bCs/>
          <w:color w:val="000000"/>
        </w:rPr>
        <w:t xml:space="preserve">　</w:t>
      </w:r>
      <w:r w:rsidR="001A30E7" w:rsidRPr="001A30E7">
        <w:rPr>
          <w:rFonts w:ascii="HG丸ｺﾞｼｯｸM-PRO" w:eastAsia="HG丸ｺﾞｼｯｸM-PRO" w:hAnsi="HG丸ｺﾞｼｯｸM-PRO" w:hint="eastAsia"/>
          <w:b/>
          <w:bCs/>
          <w:color w:val="000000"/>
        </w:rPr>
        <w:t>アレルゲン「えび」「卵」「乳成分」の表示欠落</w:t>
      </w:r>
      <w:r w:rsidR="001A30E7">
        <w:rPr>
          <w:rFonts w:ascii="HG丸ｺﾞｼｯｸM-PRO" w:eastAsia="HG丸ｺﾞｼｯｸM-PRO" w:hAnsi="HG丸ｺﾞｼｯｸM-PRO" w:hint="eastAsia"/>
          <w:b/>
          <w:bCs/>
          <w:color w:val="000000"/>
        </w:rPr>
        <w:t xml:space="preserve">　2021/6/24</w:t>
      </w:r>
    </w:p>
    <w:p w14:paraId="70282CB1" w14:textId="4AD8D58F" w:rsidR="0079508C" w:rsidRDefault="0079508C" w:rsidP="001A30E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1A30E7" w:rsidRPr="001A30E7">
        <w:rPr>
          <w:rFonts w:ascii="HG丸ｺﾞｼｯｸM-PRO" w:eastAsia="HG丸ｺﾞｼｯｸM-PRO" w:hAnsi="HG丸ｺﾞｼｯｸM-PRO" w:hint="eastAsia"/>
          <w:b/>
          <w:bCs/>
          <w:color w:val="000000"/>
        </w:rPr>
        <w:t>さとう「神奈川県産</w:t>
      </w:r>
      <w:r w:rsidR="001A30E7" w:rsidRPr="001A30E7">
        <w:rPr>
          <w:rFonts w:ascii="HG丸ｺﾞｼｯｸM-PRO" w:eastAsia="HG丸ｺﾞｼｯｸM-PRO" w:hAnsi="HG丸ｺﾞｼｯｸM-PRO"/>
          <w:b/>
          <w:bCs/>
          <w:color w:val="000000"/>
        </w:rPr>
        <w:t xml:space="preserve"> </w:t>
      </w:r>
      <w:r w:rsidR="001A30E7" w:rsidRPr="001A30E7">
        <w:rPr>
          <w:rFonts w:ascii="HG丸ｺﾞｼｯｸM-PRO" w:eastAsia="HG丸ｺﾞｼｯｸM-PRO" w:hAnsi="HG丸ｺﾞｼｯｸM-PRO" w:hint="eastAsia"/>
          <w:b/>
          <w:bCs/>
          <w:color w:val="000000"/>
        </w:rPr>
        <w:t>天然本まぐろ刺身、ほか</w:t>
      </w:r>
      <w:r w:rsidR="001A30E7" w:rsidRPr="001A30E7">
        <w:rPr>
          <w:rFonts w:ascii="HG丸ｺﾞｼｯｸM-PRO" w:eastAsia="HG丸ｺﾞｼｯｸM-PRO" w:hAnsi="HG丸ｺﾞｼｯｸM-PRO"/>
          <w:b/>
          <w:bCs/>
          <w:color w:val="000000"/>
        </w:rPr>
        <w:t>2</w:t>
      </w:r>
      <w:r w:rsidR="001A30E7" w:rsidRPr="001A30E7">
        <w:rPr>
          <w:rFonts w:ascii="HG丸ｺﾞｼｯｸM-PRO" w:eastAsia="HG丸ｺﾞｼｯｸM-PRO" w:hAnsi="HG丸ｺﾞｼｯｸM-PRO" w:hint="eastAsia"/>
          <w:b/>
          <w:bCs/>
          <w:color w:val="000000"/>
        </w:rPr>
        <w:t>商品」</w:t>
      </w:r>
      <w:r w:rsidR="001A30E7" w:rsidRPr="001A30E7">
        <w:rPr>
          <w:rFonts w:ascii="HG丸ｺﾞｼｯｸM-PRO" w:eastAsia="HG丸ｺﾞｼｯｸM-PRO" w:hAnsi="HG丸ｺﾞｼｯｸM-PRO"/>
          <w:b/>
          <w:bCs/>
          <w:color w:val="000000"/>
        </w:rPr>
        <w:t xml:space="preserve"> - </w:t>
      </w:r>
      <w:r w:rsidR="001A30E7" w:rsidRPr="001A30E7">
        <w:rPr>
          <w:rFonts w:ascii="HG丸ｺﾞｼｯｸM-PRO" w:eastAsia="HG丸ｺﾞｼｯｸM-PRO" w:hAnsi="HG丸ｺﾞｼｯｸM-PRO" w:hint="eastAsia"/>
          <w:b/>
          <w:bCs/>
          <w:color w:val="000000"/>
        </w:rPr>
        <w:t>返金／回収</w:t>
      </w:r>
      <w:r w:rsidR="001A30E7">
        <w:rPr>
          <w:rFonts w:ascii="HG丸ｺﾞｼｯｸM-PRO" w:eastAsia="HG丸ｺﾞｼｯｸM-PRO" w:hAnsi="HG丸ｺﾞｼｯｸM-PRO" w:hint="eastAsia"/>
          <w:b/>
          <w:bCs/>
          <w:color w:val="000000"/>
        </w:rPr>
        <w:t xml:space="preserve">　消費</w:t>
      </w:r>
      <w:r w:rsidR="001A30E7" w:rsidRPr="001A30E7">
        <w:rPr>
          <w:rFonts w:ascii="HG丸ｺﾞｼｯｸM-PRO" w:eastAsia="HG丸ｺﾞｼｯｸM-PRO" w:hAnsi="HG丸ｺﾞｼｯｸM-PRO" w:hint="eastAsia"/>
          <w:b/>
          <w:bCs/>
          <w:color w:val="000000"/>
        </w:rPr>
        <w:t>期限の誤表示（正：</w:t>
      </w:r>
      <w:r w:rsidR="001A30E7" w:rsidRPr="001A30E7">
        <w:rPr>
          <w:rFonts w:ascii="HG丸ｺﾞｼｯｸM-PRO" w:eastAsia="HG丸ｺﾞｼｯｸM-PRO" w:hAnsi="HG丸ｺﾞｼｯｸM-PRO"/>
          <w:b/>
          <w:bCs/>
          <w:color w:val="000000"/>
        </w:rPr>
        <w:t>21.06.20</w:t>
      </w:r>
      <w:r w:rsidR="001A30E7" w:rsidRPr="001A30E7">
        <w:rPr>
          <w:rFonts w:ascii="HG丸ｺﾞｼｯｸM-PRO" w:eastAsia="HG丸ｺﾞｼｯｸM-PRO" w:hAnsi="HG丸ｺﾞｼｯｸM-PRO" w:hint="eastAsia"/>
          <w:b/>
          <w:bCs/>
          <w:color w:val="000000"/>
        </w:rPr>
        <w:t>、誤：</w:t>
      </w:r>
      <w:r w:rsidR="001A30E7" w:rsidRPr="001A30E7">
        <w:rPr>
          <w:rFonts w:ascii="HG丸ｺﾞｼｯｸM-PRO" w:eastAsia="HG丸ｺﾞｼｯｸM-PRO" w:hAnsi="HG丸ｺﾞｼｯｸM-PRO"/>
          <w:b/>
          <w:bCs/>
          <w:color w:val="000000"/>
        </w:rPr>
        <w:t>21.06.21</w:t>
      </w:r>
      <w:r w:rsidR="001A30E7" w:rsidRPr="001A30E7">
        <w:rPr>
          <w:rFonts w:ascii="HG丸ｺﾞｼｯｸM-PRO" w:eastAsia="HG丸ｺﾞｼｯｸM-PRO" w:hAnsi="HG丸ｺﾞｼｯｸM-PRO" w:hint="eastAsia"/>
          <w:b/>
          <w:bCs/>
          <w:color w:val="000000"/>
        </w:rPr>
        <w:t>）</w:t>
      </w:r>
      <w:r w:rsidR="001A30E7">
        <w:rPr>
          <w:rFonts w:ascii="HG丸ｺﾞｼｯｸM-PRO" w:eastAsia="HG丸ｺﾞｼｯｸM-PRO" w:hAnsi="HG丸ｺﾞｼｯｸM-PRO" w:hint="eastAsia"/>
          <w:b/>
          <w:bCs/>
          <w:color w:val="000000"/>
        </w:rPr>
        <w:t xml:space="preserve">　2021/6/24</w:t>
      </w:r>
    </w:p>
    <w:p w14:paraId="19924FD1" w14:textId="6FF10A5C" w:rsidR="00C44902" w:rsidRDefault="00C44902" w:rsidP="001A30E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1A30E7" w:rsidRPr="001A30E7">
        <w:rPr>
          <w:rFonts w:ascii="HG丸ｺﾞｼｯｸM-PRO" w:eastAsia="HG丸ｺﾞｼｯｸM-PRO" w:hAnsi="HG丸ｺﾞｼｯｸM-PRO" w:hint="eastAsia"/>
          <w:b/>
          <w:bCs/>
          <w:color w:val="000000"/>
        </w:rPr>
        <w:t>桔梗屋本舗</w:t>
      </w:r>
      <w:r w:rsidR="001A30E7" w:rsidRPr="001A30E7">
        <w:rPr>
          <w:rFonts w:ascii="HG丸ｺﾞｼｯｸM-PRO" w:eastAsia="HG丸ｺﾞｼｯｸM-PRO" w:hAnsi="HG丸ｺﾞｼｯｸM-PRO"/>
          <w:b/>
          <w:bCs/>
          <w:color w:val="000000"/>
        </w:rPr>
        <w:t xml:space="preserve"> </w:t>
      </w:r>
      <w:r w:rsidR="001A30E7" w:rsidRPr="001A30E7">
        <w:rPr>
          <w:rFonts w:ascii="HG丸ｺﾞｼｯｸM-PRO" w:eastAsia="HG丸ｺﾞｼｯｸM-PRO" w:hAnsi="HG丸ｺﾞｼｯｸM-PRO" w:hint="eastAsia"/>
          <w:b/>
          <w:bCs/>
          <w:color w:val="000000"/>
        </w:rPr>
        <w:t>「なかみなとマドレーヌ」</w:t>
      </w:r>
      <w:r w:rsidR="001A30E7" w:rsidRPr="001A30E7">
        <w:rPr>
          <w:rFonts w:ascii="HG丸ｺﾞｼｯｸM-PRO" w:eastAsia="HG丸ｺﾞｼｯｸM-PRO" w:hAnsi="HG丸ｺﾞｼｯｸM-PRO"/>
          <w:b/>
          <w:bCs/>
          <w:color w:val="000000"/>
        </w:rPr>
        <w:t xml:space="preserve"> - </w:t>
      </w:r>
      <w:r w:rsidR="001A30E7" w:rsidRPr="001A30E7">
        <w:rPr>
          <w:rFonts w:ascii="HG丸ｺﾞｼｯｸM-PRO" w:eastAsia="HG丸ｺﾞｼｯｸM-PRO" w:hAnsi="HG丸ｺﾞｼｯｸM-PRO" w:hint="eastAsia"/>
          <w:b/>
          <w:bCs/>
          <w:color w:val="000000"/>
        </w:rPr>
        <w:t>返金／回収</w:t>
      </w:r>
      <w:r w:rsidR="001A30E7">
        <w:rPr>
          <w:rFonts w:ascii="HG丸ｺﾞｼｯｸM-PRO" w:eastAsia="HG丸ｺﾞｼｯｸM-PRO" w:hAnsi="HG丸ｺﾞｼｯｸM-PRO" w:hint="eastAsia"/>
          <w:b/>
          <w:bCs/>
          <w:color w:val="000000"/>
        </w:rPr>
        <w:t xml:space="preserve">　</w:t>
      </w:r>
      <w:r w:rsidR="001A30E7" w:rsidRPr="001A30E7">
        <w:rPr>
          <w:rFonts w:ascii="HG丸ｺﾞｼｯｸM-PRO" w:eastAsia="HG丸ｺﾞｼｯｸM-PRO" w:hAnsi="HG丸ｺﾞｼｯｸM-PRO" w:hint="eastAsia"/>
          <w:b/>
          <w:bCs/>
          <w:color w:val="000000"/>
        </w:rPr>
        <w:t>アレルゲン「小麦」「卵」表示欠落</w:t>
      </w:r>
      <w:r w:rsidR="001A30E7">
        <w:rPr>
          <w:rFonts w:ascii="HG丸ｺﾞｼｯｸM-PRO" w:eastAsia="HG丸ｺﾞｼｯｸM-PRO" w:hAnsi="HG丸ｺﾞｼｯｸM-PRO" w:hint="eastAsia"/>
          <w:b/>
          <w:bCs/>
          <w:color w:val="000000"/>
        </w:rPr>
        <w:t xml:space="preserve">　2021/6/24</w:t>
      </w:r>
    </w:p>
    <w:p w14:paraId="1D0CD148" w14:textId="4E17C503" w:rsidR="00C44902" w:rsidRDefault="00C44902" w:rsidP="0079508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79508C" w:rsidRPr="0079508C">
        <w:rPr>
          <w:rFonts w:ascii="HG丸ｺﾞｼｯｸM-PRO" w:eastAsia="HG丸ｺﾞｼｯｸM-PRO" w:hAnsi="HG丸ｺﾞｼｯｸM-PRO" w:hint="eastAsia"/>
          <w:b/>
          <w:bCs/>
          <w:color w:val="000000"/>
        </w:rPr>
        <w:t>パスポート</w:t>
      </w:r>
      <w:r w:rsidR="0079508C" w:rsidRPr="0079508C">
        <w:rPr>
          <w:rFonts w:ascii="HG丸ｺﾞｼｯｸM-PRO" w:eastAsia="HG丸ｺﾞｼｯｸM-PRO" w:hAnsi="HG丸ｺﾞｼｯｸM-PRO"/>
          <w:b/>
          <w:bCs/>
          <w:color w:val="000000"/>
        </w:rPr>
        <w:t xml:space="preserve"> </w:t>
      </w:r>
      <w:r w:rsidR="0079508C" w:rsidRPr="0079508C">
        <w:rPr>
          <w:rFonts w:ascii="HG丸ｺﾞｼｯｸM-PRO" w:eastAsia="HG丸ｺﾞｼｯｸM-PRO" w:hAnsi="HG丸ｺﾞｼｯｸM-PRO" w:hint="eastAsia"/>
          <w:b/>
          <w:bCs/>
          <w:color w:val="000000"/>
        </w:rPr>
        <w:t>「辛子明太子」</w:t>
      </w:r>
      <w:r w:rsidR="0079508C" w:rsidRPr="0079508C">
        <w:rPr>
          <w:rFonts w:ascii="HG丸ｺﾞｼｯｸM-PRO" w:eastAsia="HG丸ｺﾞｼｯｸM-PRO" w:hAnsi="HG丸ｺﾞｼｯｸM-PRO"/>
          <w:b/>
          <w:bCs/>
          <w:color w:val="000000"/>
        </w:rPr>
        <w:t xml:space="preserve"> - </w:t>
      </w:r>
      <w:r w:rsidR="0079508C" w:rsidRPr="0079508C">
        <w:rPr>
          <w:rFonts w:ascii="HG丸ｺﾞｼｯｸM-PRO" w:eastAsia="HG丸ｺﾞｼｯｸM-PRO" w:hAnsi="HG丸ｺﾞｼｯｸM-PRO" w:hint="eastAsia"/>
          <w:b/>
          <w:bCs/>
          <w:color w:val="000000"/>
        </w:rPr>
        <w:t>返金／回収</w:t>
      </w:r>
      <w:r w:rsidR="0079508C">
        <w:rPr>
          <w:rFonts w:ascii="HG丸ｺﾞｼｯｸM-PRO" w:eastAsia="HG丸ｺﾞｼｯｸM-PRO" w:hAnsi="HG丸ｺﾞｼｯｸM-PRO" w:hint="eastAsia"/>
          <w:b/>
          <w:bCs/>
          <w:color w:val="000000"/>
        </w:rPr>
        <w:t xml:space="preserve">　</w:t>
      </w:r>
      <w:r w:rsidR="0079508C" w:rsidRPr="0079508C">
        <w:rPr>
          <w:rFonts w:ascii="HG丸ｺﾞｼｯｸM-PRO" w:eastAsia="HG丸ｺﾞｼｯｸM-PRO" w:hAnsi="HG丸ｺﾞｼｯｸM-PRO" w:hint="eastAsia"/>
          <w:b/>
          <w:bCs/>
          <w:color w:val="000000"/>
        </w:rPr>
        <w:t>賞味期限の誤表示（誤：</w:t>
      </w:r>
      <w:r w:rsidR="0079508C" w:rsidRPr="0079508C">
        <w:rPr>
          <w:rFonts w:ascii="HG丸ｺﾞｼｯｸM-PRO" w:eastAsia="HG丸ｺﾞｼｯｸM-PRO" w:hAnsi="HG丸ｺﾞｼｯｸM-PRO"/>
          <w:b/>
          <w:bCs/>
          <w:color w:val="000000"/>
        </w:rPr>
        <w:t>21.07.21</w:t>
      </w:r>
      <w:r w:rsidR="0079508C" w:rsidRPr="0079508C">
        <w:rPr>
          <w:rFonts w:ascii="HG丸ｺﾞｼｯｸM-PRO" w:eastAsia="HG丸ｺﾞｼｯｸM-PRO" w:hAnsi="HG丸ｺﾞｼｯｸM-PRO" w:hint="eastAsia"/>
          <w:b/>
          <w:bCs/>
          <w:color w:val="000000"/>
        </w:rPr>
        <w:t>、</w:t>
      </w:r>
      <w:r w:rsidR="0079508C" w:rsidRPr="0079508C">
        <w:rPr>
          <w:rFonts w:ascii="HG丸ｺﾞｼｯｸM-PRO" w:eastAsia="HG丸ｺﾞｼｯｸM-PRO" w:hAnsi="HG丸ｺﾞｼｯｸM-PRO"/>
          <w:b/>
          <w:bCs/>
          <w:color w:val="000000"/>
        </w:rPr>
        <w:t>21.07.23</w:t>
      </w:r>
      <w:r w:rsidR="0079508C" w:rsidRPr="0079508C">
        <w:rPr>
          <w:rFonts w:ascii="HG丸ｺﾞｼｯｸM-PRO" w:eastAsia="HG丸ｺﾞｼｯｸM-PRO" w:hAnsi="HG丸ｺﾞｼｯｸM-PRO" w:hint="eastAsia"/>
          <w:b/>
          <w:bCs/>
          <w:color w:val="000000"/>
        </w:rPr>
        <w:t>、正：</w:t>
      </w:r>
      <w:r w:rsidR="0079508C" w:rsidRPr="0079508C">
        <w:rPr>
          <w:rFonts w:ascii="HG丸ｺﾞｼｯｸM-PRO" w:eastAsia="HG丸ｺﾞｼｯｸM-PRO" w:hAnsi="HG丸ｺﾞｼｯｸM-PRO"/>
          <w:b/>
          <w:bCs/>
          <w:color w:val="000000"/>
        </w:rPr>
        <w:t>21.06.21</w:t>
      </w:r>
      <w:r w:rsidR="0079508C" w:rsidRPr="0079508C">
        <w:rPr>
          <w:rFonts w:ascii="HG丸ｺﾞｼｯｸM-PRO" w:eastAsia="HG丸ｺﾞｼｯｸM-PRO" w:hAnsi="HG丸ｺﾞｼｯｸM-PRO" w:hint="eastAsia"/>
          <w:b/>
          <w:bCs/>
          <w:color w:val="000000"/>
        </w:rPr>
        <w:t>、</w:t>
      </w:r>
      <w:r w:rsidR="0079508C" w:rsidRPr="0079508C">
        <w:rPr>
          <w:rFonts w:ascii="HG丸ｺﾞｼｯｸM-PRO" w:eastAsia="HG丸ｺﾞｼｯｸM-PRO" w:hAnsi="HG丸ｺﾞｼｯｸM-PRO"/>
          <w:b/>
          <w:bCs/>
          <w:color w:val="000000"/>
        </w:rPr>
        <w:t>21.06.23</w:t>
      </w:r>
      <w:r w:rsidR="0079508C" w:rsidRPr="0079508C">
        <w:rPr>
          <w:rFonts w:ascii="HG丸ｺﾞｼｯｸM-PRO" w:eastAsia="HG丸ｺﾞｼｯｸM-PRO" w:hAnsi="HG丸ｺﾞｼｯｸM-PRO" w:hint="eastAsia"/>
          <w:b/>
          <w:bCs/>
          <w:color w:val="000000"/>
        </w:rPr>
        <w:t>）</w:t>
      </w:r>
      <w:r w:rsidR="001A30E7">
        <w:rPr>
          <w:rFonts w:ascii="HG丸ｺﾞｼｯｸM-PRO" w:eastAsia="HG丸ｺﾞｼｯｸM-PRO" w:hAnsi="HG丸ｺﾞｼｯｸM-PRO" w:hint="eastAsia"/>
          <w:b/>
          <w:bCs/>
          <w:color w:val="000000"/>
        </w:rPr>
        <w:t xml:space="preserve">　2021/6/24</w:t>
      </w:r>
    </w:p>
    <w:p w14:paraId="0FC56E28" w14:textId="08AB54F4" w:rsidR="00C44902" w:rsidRDefault="00C44902" w:rsidP="0079508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79508C" w:rsidRPr="0079508C">
        <w:rPr>
          <w:rFonts w:ascii="HG丸ｺﾞｼｯｸM-PRO" w:eastAsia="HG丸ｺﾞｼｯｸM-PRO" w:hAnsi="HG丸ｺﾞｼｯｸM-PRO" w:hint="eastAsia"/>
          <w:b/>
          <w:bCs/>
          <w:color w:val="000000"/>
        </w:rPr>
        <w:t>マルキョウ</w:t>
      </w:r>
      <w:r w:rsidR="0079508C" w:rsidRPr="0079508C">
        <w:rPr>
          <w:rFonts w:ascii="HG丸ｺﾞｼｯｸM-PRO" w:eastAsia="HG丸ｺﾞｼｯｸM-PRO" w:hAnsi="HG丸ｺﾞｼｯｸM-PRO"/>
          <w:b/>
          <w:bCs/>
          <w:color w:val="000000"/>
        </w:rPr>
        <w:t xml:space="preserve"> </w:t>
      </w:r>
      <w:r w:rsidR="0079508C" w:rsidRPr="0079508C">
        <w:rPr>
          <w:rFonts w:ascii="HG丸ｺﾞｼｯｸM-PRO" w:eastAsia="HG丸ｺﾞｼｯｸM-PRO" w:hAnsi="HG丸ｺﾞｼｯｸM-PRO" w:hint="eastAsia"/>
          <w:b/>
          <w:bCs/>
          <w:color w:val="000000"/>
        </w:rPr>
        <w:t>「国産豚ロース味噌漬け」</w:t>
      </w:r>
      <w:r w:rsidR="0079508C" w:rsidRPr="0079508C">
        <w:rPr>
          <w:rFonts w:ascii="HG丸ｺﾞｼｯｸM-PRO" w:eastAsia="HG丸ｺﾞｼｯｸM-PRO" w:hAnsi="HG丸ｺﾞｼｯｸM-PRO"/>
          <w:b/>
          <w:bCs/>
          <w:color w:val="000000"/>
        </w:rPr>
        <w:t xml:space="preserve"> - </w:t>
      </w:r>
      <w:r w:rsidR="0079508C" w:rsidRPr="0079508C">
        <w:rPr>
          <w:rFonts w:ascii="HG丸ｺﾞｼｯｸM-PRO" w:eastAsia="HG丸ｺﾞｼｯｸM-PRO" w:hAnsi="HG丸ｺﾞｼｯｸM-PRO" w:hint="eastAsia"/>
          <w:b/>
          <w:bCs/>
          <w:color w:val="000000"/>
        </w:rPr>
        <w:t>返金／回収</w:t>
      </w:r>
      <w:r w:rsidR="0079508C">
        <w:rPr>
          <w:rFonts w:ascii="HG丸ｺﾞｼｯｸM-PRO" w:eastAsia="HG丸ｺﾞｼｯｸM-PRO" w:hAnsi="HG丸ｺﾞｼｯｸM-PRO" w:hint="eastAsia"/>
          <w:b/>
          <w:bCs/>
          <w:color w:val="000000"/>
        </w:rPr>
        <w:t xml:space="preserve">　</w:t>
      </w:r>
      <w:r w:rsidR="0079508C" w:rsidRPr="0079508C">
        <w:rPr>
          <w:rFonts w:ascii="HG丸ｺﾞｼｯｸM-PRO" w:eastAsia="HG丸ｺﾞｼｯｸM-PRO" w:hAnsi="HG丸ｺﾞｼｯｸM-PRO" w:hint="eastAsia"/>
          <w:b/>
          <w:bCs/>
          <w:color w:val="000000"/>
        </w:rPr>
        <w:t>サーマルラベルの貼り付けのないまま売場に陳列し、お客様の手に渡ってしまったため</w:t>
      </w:r>
      <w:r w:rsidR="0079508C">
        <w:rPr>
          <w:rFonts w:ascii="HG丸ｺﾞｼｯｸM-PRO" w:eastAsia="HG丸ｺﾞｼｯｸM-PRO" w:hAnsi="HG丸ｺﾞｼｯｸM-PRO" w:hint="eastAsia"/>
          <w:b/>
          <w:bCs/>
          <w:color w:val="000000"/>
        </w:rPr>
        <w:t xml:space="preserve">　2021/6/24</w:t>
      </w:r>
    </w:p>
    <w:p w14:paraId="5106BB1B" w14:textId="5532AB23" w:rsidR="00C44902" w:rsidRDefault="00C44902" w:rsidP="00C449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C44902">
        <w:rPr>
          <w:rFonts w:ascii="HG丸ｺﾞｼｯｸM-PRO" w:eastAsia="HG丸ｺﾞｼｯｸM-PRO" w:hAnsi="HG丸ｺﾞｼｯｸM-PRO" w:hint="eastAsia"/>
          <w:b/>
          <w:bCs/>
          <w:color w:val="000000"/>
        </w:rPr>
        <w:t>神戸物産「ベルギーワッフル</w:t>
      </w:r>
      <w:r w:rsidRPr="00C44902">
        <w:rPr>
          <w:rFonts w:ascii="HG丸ｺﾞｼｯｸM-PRO" w:eastAsia="HG丸ｺﾞｼｯｸM-PRO" w:hAnsi="HG丸ｺﾞｼｯｸM-PRO"/>
          <w:b/>
          <w:bCs/>
          <w:color w:val="000000"/>
        </w:rPr>
        <w:t xml:space="preserve"> </w:t>
      </w:r>
      <w:r w:rsidRPr="00C44902">
        <w:rPr>
          <w:rFonts w:ascii="HG丸ｺﾞｼｯｸM-PRO" w:eastAsia="HG丸ｺﾞｼｯｸM-PRO" w:hAnsi="HG丸ｺﾞｼｯｸM-PRO" w:hint="eastAsia"/>
          <w:b/>
          <w:bCs/>
          <w:color w:val="000000"/>
        </w:rPr>
        <w:t>チョコレート」</w:t>
      </w:r>
      <w:r w:rsidRPr="00C44902">
        <w:rPr>
          <w:rFonts w:ascii="HG丸ｺﾞｼｯｸM-PRO" w:eastAsia="HG丸ｺﾞｼｯｸM-PRO" w:hAnsi="HG丸ｺﾞｼｯｸM-PRO"/>
          <w:b/>
          <w:bCs/>
          <w:color w:val="000000"/>
        </w:rPr>
        <w:t xml:space="preserve"> - </w:t>
      </w:r>
      <w:r w:rsidRPr="00C44902">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C44902">
        <w:rPr>
          <w:rFonts w:ascii="HG丸ｺﾞｼｯｸM-PRO" w:eastAsia="HG丸ｺﾞｼｯｸM-PRO" w:hAnsi="HG丸ｺﾞｼｯｸM-PRO" w:hint="eastAsia"/>
          <w:b/>
          <w:bCs/>
          <w:color w:val="000000"/>
        </w:rPr>
        <w:t>アレルゲン「乳」の表示欠落</w:t>
      </w:r>
      <w:r>
        <w:rPr>
          <w:rFonts w:ascii="HG丸ｺﾞｼｯｸM-PRO" w:eastAsia="HG丸ｺﾞｼｯｸM-PRO" w:hAnsi="HG丸ｺﾞｼｯｸM-PRO" w:hint="eastAsia"/>
          <w:b/>
          <w:bCs/>
          <w:color w:val="000000"/>
        </w:rPr>
        <w:t xml:space="preserve">　2021/6/23</w:t>
      </w:r>
    </w:p>
    <w:p w14:paraId="0A44D8D9" w14:textId="74A0D38A" w:rsidR="00C44902" w:rsidRDefault="00C44902" w:rsidP="00C449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C44902">
        <w:rPr>
          <w:rFonts w:ascii="HG丸ｺﾞｼｯｸM-PRO" w:eastAsia="HG丸ｺﾞｼｯｸM-PRO" w:hAnsi="HG丸ｺﾞｼｯｸM-PRO" w:hint="eastAsia"/>
          <w:b/>
          <w:bCs/>
          <w:color w:val="000000"/>
        </w:rPr>
        <w:t>ボンテ「枝豆ソーセージ」</w:t>
      </w:r>
      <w:r w:rsidRPr="00C44902">
        <w:rPr>
          <w:rFonts w:ascii="HG丸ｺﾞｼｯｸM-PRO" w:eastAsia="HG丸ｺﾞｼｯｸM-PRO" w:hAnsi="HG丸ｺﾞｼｯｸM-PRO"/>
          <w:b/>
          <w:bCs/>
          <w:color w:val="000000"/>
        </w:rPr>
        <w:t xml:space="preserve"> - </w:t>
      </w:r>
      <w:r w:rsidRPr="00C44902">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C44902">
        <w:rPr>
          <w:rFonts w:ascii="HG丸ｺﾞｼｯｸM-PRO" w:eastAsia="HG丸ｺﾞｼｯｸM-PRO" w:hAnsi="HG丸ｺﾞｼｯｸM-PRO" w:hint="eastAsia"/>
          <w:b/>
          <w:bCs/>
          <w:color w:val="000000"/>
        </w:rPr>
        <w:t>商品名、原材料名、栄養成分表示の誤り、特定原材料の表示抜け（大豆、豚肉）</w:t>
      </w:r>
      <w:r>
        <w:rPr>
          <w:rFonts w:ascii="HG丸ｺﾞｼｯｸM-PRO" w:eastAsia="HG丸ｺﾞｼｯｸM-PRO" w:hAnsi="HG丸ｺﾞｼｯｸM-PRO" w:hint="eastAsia"/>
          <w:b/>
          <w:bCs/>
          <w:color w:val="000000"/>
        </w:rPr>
        <w:t xml:space="preserve">　2021/6/23</w:t>
      </w:r>
    </w:p>
    <w:p w14:paraId="2F74D5F4" w14:textId="3B6591DC" w:rsidR="00425E17" w:rsidRDefault="00425E17" w:rsidP="00C449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C44902" w:rsidRPr="00C44902">
        <w:rPr>
          <w:rFonts w:ascii="HG丸ｺﾞｼｯｸM-PRO" w:eastAsia="HG丸ｺﾞｼｯｸM-PRO" w:hAnsi="HG丸ｺﾞｼｯｸM-PRO" w:hint="eastAsia"/>
          <w:b/>
          <w:bCs/>
          <w:color w:val="000000"/>
        </w:rPr>
        <w:t>野口豆腐店</w:t>
      </w:r>
      <w:r w:rsidR="00C44902" w:rsidRPr="00C44902">
        <w:rPr>
          <w:rFonts w:ascii="HG丸ｺﾞｼｯｸM-PRO" w:eastAsia="HG丸ｺﾞｼｯｸM-PRO" w:hAnsi="HG丸ｺﾞｼｯｸM-PRO"/>
          <w:b/>
          <w:bCs/>
          <w:color w:val="000000"/>
        </w:rPr>
        <w:t xml:space="preserve"> </w:t>
      </w:r>
      <w:r w:rsidR="00C44902" w:rsidRPr="00C44902">
        <w:rPr>
          <w:rFonts w:ascii="HG丸ｺﾞｼｯｸM-PRO" w:eastAsia="HG丸ｺﾞｼｯｸM-PRO" w:hAnsi="HG丸ｺﾞｼｯｸM-PRO" w:hint="eastAsia"/>
          <w:b/>
          <w:bCs/>
          <w:color w:val="000000"/>
        </w:rPr>
        <w:t>「昔ながらの豆乳」</w:t>
      </w:r>
      <w:r w:rsidR="00C44902" w:rsidRPr="00C44902">
        <w:rPr>
          <w:rFonts w:ascii="HG丸ｺﾞｼｯｸM-PRO" w:eastAsia="HG丸ｺﾞｼｯｸM-PRO" w:hAnsi="HG丸ｺﾞｼｯｸM-PRO"/>
          <w:b/>
          <w:bCs/>
          <w:color w:val="000000"/>
        </w:rPr>
        <w:t xml:space="preserve"> - </w:t>
      </w:r>
      <w:r w:rsidR="00C44902" w:rsidRPr="00C44902">
        <w:rPr>
          <w:rFonts w:ascii="HG丸ｺﾞｼｯｸM-PRO" w:eastAsia="HG丸ｺﾞｼｯｸM-PRO" w:hAnsi="HG丸ｺﾞｼｯｸM-PRO" w:hint="eastAsia"/>
          <w:b/>
          <w:bCs/>
          <w:color w:val="000000"/>
        </w:rPr>
        <w:t>返金／回収</w:t>
      </w:r>
      <w:r w:rsidR="00C44902">
        <w:rPr>
          <w:rFonts w:ascii="HG丸ｺﾞｼｯｸM-PRO" w:eastAsia="HG丸ｺﾞｼｯｸM-PRO" w:hAnsi="HG丸ｺﾞｼｯｸM-PRO" w:hint="eastAsia"/>
          <w:b/>
          <w:bCs/>
          <w:color w:val="000000"/>
        </w:rPr>
        <w:t xml:space="preserve">　</w:t>
      </w:r>
      <w:r w:rsidR="00C44902" w:rsidRPr="00C44902">
        <w:rPr>
          <w:rFonts w:ascii="HG丸ｺﾞｼｯｸM-PRO" w:eastAsia="HG丸ｺﾞｼｯｸM-PRO" w:hAnsi="HG丸ｺﾞｼｯｸM-PRO" w:hint="eastAsia"/>
          <w:b/>
          <w:bCs/>
          <w:color w:val="000000"/>
        </w:rPr>
        <w:t>食品衛生法違反のおそれ</w:t>
      </w:r>
      <w:r w:rsidR="00C44902">
        <w:rPr>
          <w:rFonts w:ascii="HG丸ｺﾞｼｯｸM-PRO" w:eastAsia="HG丸ｺﾞｼｯｸM-PRO" w:hAnsi="HG丸ｺﾞｼｯｸM-PRO" w:hint="eastAsia"/>
          <w:b/>
          <w:bCs/>
          <w:color w:val="000000"/>
        </w:rPr>
        <w:t xml:space="preserve">　2021/6/23</w:t>
      </w:r>
    </w:p>
    <w:p w14:paraId="14A1B5F3" w14:textId="77777777" w:rsidR="00C44902" w:rsidRPr="00C44902" w:rsidRDefault="00C44902" w:rsidP="00C449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bCs/>
          <w:color w:val="000000"/>
        </w:rPr>
        <w:t xml:space="preserve">　</w:t>
      </w:r>
      <w:r w:rsidRPr="00C44902">
        <w:rPr>
          <w:rFonts w:ascii="HG丸ｺﾞｼｯｸM-PRO" w:eastAsia="HG丸ｺﾞｼｯｸM-PRO" w:hAnsi="HG丸ｺﾞｼｯｸM-PRO" w:hint="eastAsia"/>
          <w:color w:val="000000"/>
        </w:rPr>
        <w:t>【お詫び】異物混入のお知らせ</w:t>
      </w:r>
    </w:p>
    <w:p w14:paraId="683D7465" w14:textId="425A6416" w:rsidR="00C44902" w:rsidRPr="00C44902" w:rsidRDefault="00C44902" w:rsidP="00C44902">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C44902">
        <w:rPr>
          <w:rFonts w:ascii="HG丸ｺﾞｼｯｸM-PRO" w:eastAsia="HG丸ｺﾞｼｯｸM-PRO" w:hAnsi="HG丸ｺﾞｼｯｸM-PRO" w:hint="eastAsia"/>
          <w:color w:val="000000"/>
        </w:rPr>
        <w:t>この度、令和３年６月１９日に販売した野口豆腐店の豆乳に異物（なめくじ）が混入していることが判明いたしました。販売した１点はすでに回収済ですが、他の商品に異物の混入を確認された場合には健康被害が想定されますので、お申し出くださいますようお願い申し上げます</w:t>
      </w:r>
    </w:p>
    <w:p w14:paraId="18A72867" w14:textId="77777777" w:rsidR="00C44902" w:rsidRPr="00C44902" w:rsidRDefault="00C44902" w:rsidP="00C44902">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C44902">
        <w:rPr>
          <w:rFonts w:ascii="HG丸ｺﾞｼｯｸM-PRO" w:eastAsia="HG丸ｺﾞｼｯｸM-PRO" w:hAnsi="HG丸ｺﾞｼｯｸM-PRO" w:hint="eastAsia"/>
          <w:color w:val="000000"/>
        </w:rPr>
        <w:t>お客様には大変ご迷惑をお掛けし誠に申し訳ございません。</w:t>
      </w:r>
    </w:p>
    <w:p w14:paraId="42997EB0" w14:textId="20BE85BF" w:rsidR="00C44902" w:rsidRPr="00C44902" w:rsidRDefault="00C44902" w:rsidP="00C44902">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C44902">
        <w:rPr>
          <w:rFonts w:ascii="HG丸ｺﾞｼｯｸM-PRO" w:eastAsia="HG丸ｺﾞｼｯｸM-PRO" w:hAnsi="HG丸ｺﾞｼｯｸM-PRO" w:hint="eastAsia"/>
          <w:color w:val="000000"/>
        </w:rPr>
        <w:t>なお、しばらくの間、野口豆腐店の商品の販売を停止させていただきます。</w:t>
      </w:r>
    </w:p>
    <w:p w14:paraId="481DBD7D" w14:textId="598E3C72" w:rsidR="00C44902" w:rsidRPr="00C44902" w:rsidRDefault="006C7764" w:rsidP="00C44902">
      <w:pPr>
        <w:kinsoku w:val="0"/>
        <w:overflowPunct w:val="0"/>
        <w:autoSpaceDE w:val="0"/>
        <w:autoSpaceDN w:val="0"/>
        <w:spacing w:after="120" w:line="0" w:lineRule="atLeast"/>
        <w:ind w:leftChars="200" w:left="440"/>
        <w:rPr>
          <w:rFonts w:ascii="Times New Roman" w:eastAsia="HG丸ｺﾞｼｯｸM-PRO" w:hAnsi="Times New Roman" w:cs="Times New Roman"/>
          <w:color w:val="000000"/>
          <w:sz w:val="21"/>
          <w:szCs w:val="21"/>
        </w:rPr>
      </w:pPr>
      <w:hyperlink r:id="rId68" w:history="1">
        <w:r w:rsidR="00C44902" w:rsidRPr="00C44902">
          <w:rPr>
            <w:rStyle w:val="a3"/>
            <w:rFonts w:ascii="Times New Roman" w:eastAsia="HG丸ｺﾞｼｯｸM-PRO" w:hAnsi="Times New Roman" w:cs="Times New Roman"/>
            <w:sz w:val="21"/>
            <w:szCs w:val="21"/>
          </w:rPr>
          <w:t>http://ja-sc-market.org/kawashima/</w:t>
        </w:r>
      </w:hyperlink>
    </w:p>
    <w:p w14:paraId="3D8103E8" w14:textId="474403F1" w:rsidR="00CD3CBB" w:rsidRDefault="00CD3CBB" w:rsidP="00CD3CB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CD3CBB">
        <w:rPr>
          <w:rFonts w:ascii="HG丸ｺﾞｼｯｸM-PRO" w:eastAsia="HG丸ｺﾞｼｯｸM-PRO" w:hAnsi="HG丸ｺﾞｼｯｸM-PRO" w:hint="eastAsia"/>
          <w:b/>
          <w:bCs/>
          <w:color w:val="000000"/>
        </w:rPr>
        <w:t>和田美保「けいちゃん、とんちゃん、牛ホルモン</w:t>
      </w:r>
      <w:r w:rsidRPr="00CD3CBB">
        <w:rPr>
          <w:rFonts w:ascii="HG丸ｺﾞｼｯｸM-PRO" w:eastAsia="HG丸ｺﾞｼｯｸM-PRO" w:hAnsi="HG丸ｺﾞｼｯｸM-PRO"/>
          <w:b/>
          <w:bCs/>
          <w:color w:val="000000"/>
        </w:rPr>
        <w:t xml:space="preserve"> </w:t>
      </w:r>
      <w:r w:rsidRPr="00CD3CBB">
        <w:rPr>
          <w:rFonts w:ascii="HG丸ｺﾞｼｯｸM-PRO" w:eastAsia="HG丸ｺﾞｼｯｸM-PRO" w:hAnsi="HG丸ｺﾞｼｯｸM-PRO" w:hint="eastAsia"/>
          <w:b/>
          <w:bCs/>
          <w:color w:val="000000"/>
        </w:rPr>
        <w:t>」</w:t>
      </w:r>
      <w:r w:rsidRPr="00CD3CBB">
        <w:rPr>
          <w:rFonts w:ascii="HG丸ｺﾞｼｯｸM-PRO" w:eastAsia="HG丸ｺﾞｼｯｸM-PRO" w:hAnsi="HG丸ｺﾞｼｯｸM-PRO"/>
          <w:b/>
          <w:bCs/>
          <w:color w:val="000000"/>
        </w:rPr>
        <w:t xml:space="preserve"> - </w:t>
      </w:r>
      <w:r w:rsidRPr="00CD3CBB">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CD3CBB">
        <w:rPr>
          <w:rFonts w:ascii="HG丸ｺﾞｼｯｸM-PRO" w:eastAsia="HG丸ｺﾞｼｯｸM-PRO" w:hAnsi="HG丸ｺﾞｼｯｸM-PRO" w:hint="eastAsia"/>
          <w:b/>
          <w:bCs/>
          <w:color w:val="000000"/>
        </w:rPr>
        <w:t>アレルゲン「小麦」の表示欠落</w:t>
      </w:r>
      <w:r>
        <w:rPr>
          <w:rFonts w:ascii="HG丸ｺﾞｼｯｸM-PRO" w:eastAsia="HG丸ｺﾞｼｯｸM-PRO" w:hAnsi="HG丸ｺﾞｼｯｸM-PRO" w:hint="eastAsia"/>
          <w:b/>
          <w:bCs/>
          <w:color w:val="000000"/>
        </w:rPr>
        <w:t xml:space="preserve">　2021/6/23</w:t>
      </w:r>
    </w:p>
    <w:p w14:paraId="5797CA9E" w14:textId="7544EB55" w:rsidR="00CD3CBB" w:rsidRDefault="00CD3CBB" w:rsidP="00CD3CB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CD3CBB">
        <w:rPr>
          <w:rFonts w:ascii="HG丸ｺﾞｼｯｸM-PRO" w:eastAsia="HG丸ｺﾞｼｯｸM-PRO" w:hAnsi="HG丸ｺﾞｼｯｸM-PRO"/>
          <w:b/>
          <w:bCs/>
          <w:color w:val="000000"/>
        </w:rPr>
        <w:t>KOME</w:t>
      </w:r>
      <w:r w:rsidRPr="00CD3CBB">
        <w:rPr>
          <w:rFonts w:ascii="HG丸ｺﾞｼｯｸM-PRO" w:eastAsia="HG丸ｺﾞｼｯｸM-PRO" w:hAnsi="HG丸ｺﾞｼｯｸM-PRO" w:hint="eastAsia"/>
          <w:b/>
          <w:bCs/>
          <w:color w:val="000000"/>
        </w:rPr>
        <w:t>「</w:t>
      </w:r>
      <w:r w:rsidRPr="00CD3CBB">
        <w:rPr>
          <w:rFonts w:ascii="HG丸ｺﾞｼｯｸM-PRO" w:eastAsia="HG丸ｺﾞｼｯｸM-PRO" w:hAnsi="HG丸ｺﾞｼｯｸM-PRO"/>
          <w:b/>
          <w:bCs/>
          <w:color w:val="000000"/>
        </w:rPr>
        <w:t xml:space="preserve">Chao </w:t>
      </w:r>
      <w:proofErr w:type="spellStart"/>
      <w:r w:rsidRPr="00CD3CBB">
        <w:rPr>
          <w:rFonts w:ascii="HG丸ｺﾞｼｯｸM-PRO" w:eastAsia="HG丸ｺﾞｼｯｸM-PRO" w:hAnsi="HG丸ｺﾞｼｯｸM-PRO"/>
          <w:b/>
          <w:bCs/>
          <w:color w:val="000000"/>
        </w:rPr>
        <w:t>Ngon</w:t>
      </w:r>
      <w:proofErr w:type="spellEnd"/>
      <w:r w:rsidRPr="00CD3CBB">
        <w:rPr>
          <w:rFonts w:ascii="HG丸ｺﾞｼｯｸM-PRO" w:eastAsia="HG丸ｺﾞｼｯｸM-PRO" w:hAnsi="HG丸ｺﾞｼｯｸM-PRO"/>
          <w:b/>
          <w:bCs/>
          <w:color w:val="000000"/>
        </w:rPr>
        <w:t>/</w:t>
      </w:r>
      <w:r w:rsidRPr="00CD3CBB">
        <w:rPr>
          <w:rFonts w:ascii="HG丸ｺﾞｼｯｸM-PRO" w:eastAsia="HG丸ｺﾞｼｯｸM-PRO" w:hAnsi="HG丸ｺﾞｼｯｸM-PRO" w:hint="eastAsia"/>
          <w:b/>
          <w:bCs/>
          <w:color w:val="000000"/>
        </w:rPr>
        <w:t>豆腐乳、海老の塩漬け」</w:t>
      </w:r>
      <w:r w:rsidRPr="00CD3CBB">
        <w:rPr>
          <w:rFonts w:ascii="HG丸ｺﾞｼｯｸM-PRO" w:eastAsia="HG丸ｺﾞｼｯｸM-PRO" w:hAnsi="HG丸ｺﾞｼｯｸM-PRO"/>
          <w:b/>
          <w:bCs/>
          <w:color w:val="000000"/>
        </w:rPr>
        <w:t xml:space="preserve"> - </w:t>
      </w:r>
      <w:r w:rsidRPr="00CD3CBB">
        <w:rPr>
          <w:rFonts w:ascii="HG丸ｺﾞｼｯｸM-PRO" w:eastAsia="HG丸ｺﾞｼｯｸM-PRO" w:hAnsi="HG丸ｺﾞｼｯｸM-PRO" w:hint="eastAsia"/>
          <w:b/>
          <w:bCs/>
          <w:color w:val="000000"/>
        </w:rPr>
        <w:t>回収</w:t>
      </w:r>
      <w:r>
        <w:rPr>
          <w:rFonts w:ascii="HG丸ｺﾞｼｯｸM-PRO" w:eastAsia="HG丸ｺﾞｼｯｸM-PRO" w:hAnsi="HG丸ｺﾞｼｯｸM-PRO" w:hint="eastAsia"/>
          <w:b/>
          <w:bCs/>
          <w:color w:val="000000"/>
        </w:rPr>
        <w:t xml:space="preserve">　</w:t>
      </w:r>
      <w:r w:rsidRPr="00CD3CBB">
        <w:rPr>
          <w:rFonts w:ascii="HG丸ｺﾞｼｯｸM-PRO" w:eastAsia="HG丸ｺﾞｼｯｸM-PRO" w:hAnsi="HG丸ｺﾞｼｯｸM-PRO" w:hint="eastAsia"/>
          <w:b/>
          <w:bCs/>
          <w:color w:val="000000"/>
        </w:rPr>
        <w:t>当該食品に使用が認められていない添加物</w:t>
      </w:r>
      <w:r w:rsidRPr="00CD3CBB">
        <w:rPr>
          <w:rFonts w:ascii="HG丸ｺﾞｼｯｸM-PRO" w:eastAsia="HG丸ｺﾞｼｯｸM-PRO" w:hAnsi="HG丸ｺﾞｼｯｸM-PRO"/>
          <w:b/>
          <w:bCs/>
          <w:color w:val="000000"/>
        </w:rPr>
        <w:t>(</w:t>
      </w:r>
      <w:r w:rsidRPr="00CD3CBB">
        <w:rPr>
          <w:rFonts w:ascii="HG丸ｺﾞｼｯｸM-PRO" w:eastAsia="HG丸ｺﾞｼｯｸM-PRO" w:hAnsi="HG丸ｺﾞｼｯｸM-PRO" w:hint="eastAsia"/>
          <w:b/>
          <w:bCs/>
          <w:color w:val="000000"/>
        </w:rPr>
        <w:t>安息香酸</w:t>
      </w:r>
      <w:r w:rsidRPr="00CD3CBB">
        <w:rPr>
          <w:rFonts w:ascii="HG丸ｺﾞｼｯｸM-PRO" w:eastAsia="HG丸ｺﾞｼｯｸM-PRO" w:hAnsi="HG丸ｺﾞｼｯｸM-PRO"/>
          <w:b/>
          <w:bCs/>
          <w:color w:val="000000"/>
        </w:rPr>
        <w:t>)</w:t>
      </w:r>
      <w:r w:rsidRPr="00CD3CBB">
        <w:rPr>
          <w:rFonts w:ascii="HG丸ｺﾞｼｯｸM-PRO" w:eastAsia="HG丸ｺﾞｼｯｸM-PRO" w:hAnsi="HG丸ｺﾞｼｯｸM-PRO" w:hint="eastAsia"/>
          <w:b/>
          <w:bCs/>
          <w:color w:val="000000"/>
        </w:rPr>
        <w:t>が検出されたため</w:t>
      </w:r>
      <w:r>
        <w:rPr>
          <w:rFonts w:ascii="HG丸ｺﾞｼｯｸM-PRO" w:eastAsia="HG丸ｺﾞｼｯｸM-PRO" w:hAnsi="HG丸ｺﾞｼｯｸM-PRO" w:hint="eastAsia"/>
          <w:b/>
          <w:bCs/>
          <w:color w:val="000000"/>
        </w:rPr>
        <w:t xml:space="preserve">　2021/6/23</w:t>
      </w:r>
    </w:p>
    <w:p w14:paraId="3040CE41" w14:textId="2BB5867C" w:rsidR="00425E17" w:rsidRDefault="00425E17" w:rsidP="00C449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C44902" w:rsidRPr="00C44902">
        <w:rPr>
          <w:rFonts w:ascii="HG丸ｺﾞｼｯｸM-PRO" w:eastAsia="HG丸ｺﾞｼｯｸM-PRO" w:hAnsi="HG丸ｺﾞｼｯｸM-PRO" w:hint="eastAsia"/>
          <w:b/>
          <w:bCs/>
          <w:color w:val="000000"/>
        </w:rPr>
        <w:t>仲善「ハイビスカスティー</w:t>
      </w:r>
      <w:r w:rsidR="00C44902" w:rsidRPr="00C44902">
        <w:rPr>
          <w:rFonts w:ascii="HG丸ｺﾞｼｯｸM-PRO" w:eastAsia="HG丸ｺﾞｼｯｸM-PRO" w:hAnsi="HG丸ｺﾞｼｯｸM-PRO"/>
          <w:b/>
          <w:bCs/>
          <w:color w:val="000000"/>
        </w:rPr>
        <w:t xml:space="preserve">100g </w:t>
      </w:r>
      <w:r w:rsidR="00C44902" w:rsidRPr="00C44902">
        <w:rPr>
          <w:rFonts w:ascii="HG丸ｺﾞｼｯｸM-PRO" w:eastAsia="HG丸ｺﾞｼｯｸM-PRO" w:hAnsi="HG丸ｺﾞｼｯｸM-PRO" w:hint="eastAsia"/>
          <w:b/>
          <w:bCs/>
          <w:color w:val="000000"/>
        </w:rPr>
        <w:t>」</w:t>
      </w:r>
      <w:r w:rsidR="00C44902" w:rsidRPr="00C44902">
        <w:rPr>
          <w:rFonts w:ascii="HG丸ｺﾞｼｯｸM-PRO" w:eastAsia="HG丸ｺﾞｼｯｸM-PRO" w:hAnsi="HG丸ｺﾞｼｯｸM-PRO"/>
          <w:b/>
          <w:bCs/>
          <w:color w:val="000000"/>
        </w:rPr>
        <w:t xml:space="preserve"> - </w:t>
      </w:r>
      <w:r w:rsidR="00C44902" w:rsidRPr="00C44902">
        <w:rPr>
          <w:rFonts w:ascii="HG丸ｺﾞｼｯｸM-PRO" w:eastAsia="HG丸ｺﾞｼｯｸM-PRO" w:hAnsi="HG丸ｺﾞｼｯｸM-PRO" w:hint="eastAsia"/>
          <w:b/>
          <w:bCs/>
          <w:color w:val="000000"/>
        </w:rPr>
        <w:t>交換／回収</w:t>
      </w:r>
      <w:r w:rsidR="00C44902">
        <w:rPr>
          <w:rFonts w:ascii="HG丸ｺﾞｼｯｸM-PRO" w:eastAsia="HG丸ｺﾞｼｯｸM-PRO" w:hAnsi="HG丸ｺﾞｼｯｸM-PRO" w:hint="eastAsia"/>
          <w:b/>
          <w:bCs/>
          <w:color w:val="000000"/>
        </w:rPr>
        <w:t xml:space="preserve">　</w:t>
      </w:r>
      <w:r w:rsidR="00C44902" w:rsidRPr="00C44902">
        <w:rPr>
          <w:rFonts w:ascii="HG丸ｺﾞｼｯｸM-PRO" w:eastAsia="HG丸ｺﾞｼｯｸM-PRO" w:hAnsi="HG丸ｺﾞｼｯｸM-PRO" w:hint="eastAsia"/>
          <w:b/>
          <w:bCs/>
          <w:color w:val="000000"/>
        </w:rPr>
        <w:t>賞味期限表示の欠落（記載無し）</w:t>
      </w:r>
      <w:r w:rsidR="00C44902">
        <w:rPr>
          <w:rFonts w:ascii="HG丸ｺﾞｼｯｸM-PRO" w:eastAsia="HG丸ｺﾞｼｯｸM-PRO" w:hAnsi="HG丸ｺﾞｼｯｸM-PRO" w:hint="eastAsia"/>
          <w:b/>
          <w:bCs/>
          <w:color w:val="000000"/>
        </w:rPr>
        <w:t xml:space="preserve">　2021/6/2</w:t>
      </w:r>
      <w:r w:rsidR="00CD3CBB">
        <w:rPr>
          <w:rFonts w:ascii="HG丸ｺﾞｼｯｸM-PRO" w:eastAsia="HG丸ｺﾞｼｯｸM-PRO" w:hAnsi="HG丸ｺﾞｼｯｸM-PRO" w:hint="eastAsia"/>
          <w:b/>
          <w:bCs/>
          <w:color w:val="000000"/>
        </w:rPr>
        <w:t>2</w:t>
      </w:r>
    </w:p>
    <w:p w14:paraId="41355A92" w14:textId="5B4E5E0E" w:rsidR="00425E17" w:rsidRDefault="00425E17" w:rsidP="00C449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C44902" w:rsidRPr="00C44902">
        <w:rPr>
          <w:rFonts w:ascii="HG丸ｺﾞｼｯｸM-PRO" w:eastAsia="HG丸ｺﾞｼｯｸM-PRO" w:hAnsi="HG丸ｺﾞｼｯｸM-PRO" w:hint="eastAsia"/>
          <w:b/>
          <w:bCs/>
          <w:color w:val="000000"/>
        </w:rPr>
        <w:t>ファーストデリカ「塩銀鮭粕漬、塩銀鮭西京漬」</w:t>
      </w:r>
      <w:r w:rsidR="00C44902" w:rsidRPr="00C44902">
        <w:rPr>
          <w:rFonts w:ascii="HG丸ｺﾞｼｯｸM-PRO" w:eastAsia="HG丸ｺﾞｼｯｸM-PRO" w:hAnsi="HG丸ｺﾞｼｯｸM-PRO"/>
          <w:b/>
          <w:bCs/>
          <w:color w:val="000000"/>
        </w:rPr>
        <w:t xml:space="preserve"> - </w:t>
      </w:r>
      <w:r w:rsidR="00C44902" w:rsidRPr="00C44902">
        <w:rPr>
          <w:rFonts w:ascii="HG丸ｺﾞｼｯｸM-PRO" w:eastAsia="HG丸ｺﾞｼｯｸM-PRO" w:hAnsi="HG丸ｺﾞｼｯｸM-PRO" w:hint="eastAsia"/>
          <w:b/>
          <w:bCs/>
          <w:color w:val="000000"/>
        </w:rPr>
        <w:t>返金／回収</w:t>
      </w:r>
      <w:r w:rsidR="00C44902">
        <w:rPr>
          <w:rFonts w:ascii="HG丸ｺﾞｼｯｸM-PRO" w:eastAsia="HG丸ｺﾞｼｯｸM-PRO" w:hAnsi="HG丸ｺﾞｼｯｸM-PRO" w:hint="eastAsia"/>
          <w:b/>
          <w:bCs/>
          <w:color w:val="000000"/>
        </w:rPr>
        <w:t xml:space="preserve">　</w:t>
      </w:r>
      <w:r w:rsidR="00C44902" w:rsidRPr="00C44902">
        <w:rPr>
          <w:rFonts w:ascii="HG丸ｺﾞｼｯｸM-PRO" w:eastAsia="HG丸ｺﾞｼｯｸM-PRO" w:hAnsi="HG丸ｺﾞｼｯｸM-PRO" w:hint="eastAsia"/>
          <w:b/>
          <w:bCs/>
          <w:color w:val="000000"/>
        </w:rPr>
        <w:t>本来「</w:t>
      </w:r>
      <w:r w:rsidR="00C44902" w:rsidRPr="00C44902">
        <w:rPr>
          <w:rFonts w:ascii="HG丸ｺﾞｼｯｸM-PRO" w:eastAsia="HG丸ｺﾞｼｯｸM-PRO" w:hAnsi="HG丸ｺﾞｼｯｸM-PRO"/>
          <w:b/>
          <w:bCs/>
          <w:color w:val="000000"/>
        </w:rPr>
        <w:t>4</w:t>
      </w:r>
      <w:r w:rsidR="00C44902" w:rsidRPr="00C44902">
        <w:rPr>
          <w:rFonts w:ascii="HG丸ｺﾞｼｯｸM-PRO" w:eastAsia="HG丸ｺﾞｼｯｸM-PRO" w:hAnsi="HG丸ｺﾞｼｯｸM-PRO" w:hint="eastAsia"/>
          <w:b/>
          <w:bCs/>
          <w:color w:val="000000"/>
        </w:rPr>
        <w:t>℃以下にて保存」と表示すべき保存方法を「別途枠外表面に記載」と表示</w:t>
      </w:r>
      <w:r w:rsidR="00C44902">
        <w:rPr>
          <w:rFonts w:ascii="HG丸ｺﾞｼｯｸM-PRO" w:eastAsia="HG丸ｺﾞｼｯｸM-PRO" w:hAnsi="HG丸ｺﾞｼｯｸM-PRO" w:hint="eastAsia"/>
          <w:b/>
          <w:bCs/>
          <w:color w:val="000000"/>
        </w:rPr>
        <w:t xml:space="preserve">　2021/6/22</w:t>
      </w:r>
    </w:p>
    <w:p w14:paraId="36E06D67" w14:textId="01476A87" w:rsidR="00425E17" w:rsidRDefault="00425E17" w:rsidP="006F403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F4035" w:rsidRPr="006F4035">
        <w:rPr>
          <w:rFonts w:ascii="HG丸ｺﾞｼｯｸM-PRO" w:eastAsia="HG丸ｺﾞｼｯｸM-PRO" w:hAnsi="HG丸ｺﾞｼｯｸM-PRO" w:hint="eastAsia"/>
          <w:b/>
          <w:bCs/>
          <w:color w:val="000000"/>
        </w:rPr>
        <w:t>クラブハリエ　「トロピカル（ミックスジャム）」</w:t>
      </w:r>
      <w:r w:rsidR="006F4035" w:rsidRPr="006F4035">
        <w:rPr>
          <w:rFonts w:ascii="HG丸ｺﾞｼｯｸM-PRO" w:eastAsia="HG丸ｺﾞｼｯｸM-PRO" w:hAnsi="HG丸ｺﾞｼｯｸM-PRO"/>
          <w:b/>
          <w:bCs/>
          <w:color w:val="000000"/>
        </w:rPr>
        <w:t xml:space="preserve"> - </w:t>
      </w:r>
      <w:r w:rsidR="006F4035" w:rsidRPr="006F4035">
        <w:rPr>
          <w:rFonts w:ascii="HG丸ｺﾞｼｯｸM-PRO" w:eastAsia="HG丸ｺﾞｼｯｸM-PRO" w:hAnsi="HG丸ｺﾞｼｯｸM-PRO" w:hint="eastAsia"/>
          <w:b/>
          <w:bCs/>
          <w:color w:val="000000"/>
        </w:rPr>
        <w:t>交換／返金</w:t>
      </w:r>
      <w:r w:rsidR="006F4035">
        <w:rPr>
          <w:rFonts w:ascii="HG丸ｺﾞｼｯｸM-PRO" w:eastAsia="HG丸ｺﾞｼｯｸM-PRO" w:hAnsi="HG丸ｺﾞｼｯｸM-PRO" w:hint="eastAsia"/>
          <w:b/>
          <w:bCs/>
          <w:color w:val="000000"/>
        </w:rPr>
        <w:t xml:space="preserve">　</w:t>
      </w:r>
      <w:r w:rsidR="006F4035" w:rsidRPr="006F4035">
        <w:rPr>
          <w:rFonts w:ascii="HG丸ｺﾞｼｯｸM-PRO" w:eastAsia="HG丸ｺﾞｼｯｸM-PRO" w:hAnsi="HG丸ｺﾞｼｯｸM-PRO" w:hint="eastAsia"/>
          <w:b/>
          <w:bCs/>
          <w:color w:val="000000"/>
        </w:rPr>
        <w:t>食品衛生法違反のおそれ（カビによる汚染）</w:t>
      </w:r>
      <w:r w:rsidR="006F4035">
        <w:rPr>
          <w:rFonts w:ascii="HG丸ｺﾞｼｯｸM-PRO" w:eastAsia="HG丸ｺﾞｼｯｸM-PRO" w:hAnsi="HG丸ｺﾞｼｯｸM-PRO" w:hint="eastAsia"/>
          <w:b/>
          <w:bCs/>
          <w:color w:val="000000"/>
        </w:rPr>
        <w:t xml:space="preserve">　2021/6/21</w:t>
      </w:r>
    </w:p>
    <w:p w14:paraId="5AD1E481" w14:textId="7357B63B" w:rsidR="00425E17" w:rsidRDefault="00425E17" w:rsidP="006F403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F4035" w:rsidRPr="006F4035">
        <w:rPr>
          <w:rFonts w:ascii="HG丸ｺﾞｼｯｸM-PRO" w:eastAsia="HG丸ｺﾞｼｯｸM-PRO" w:hAnsi="HG丸ｺﾞｼｯｸM-PRO" w:hint="eastAsia"/>
          <w:b/>
          <w:bCs/>
          <w:color w:val="000000"/>
        </w:rPr>
        <w:t>ツルヤ「スモールバゲット」</w:t>
      </w:r>
      <w:r w:rsidR="006F4035" w:rsidRPr="006F4035">
        <w:rPr>
          <w:rFonts w:ascii="HG丸ｺﾞｼｯｸM-PRO" w:eastAsia="HG丸ｺﾞｼｯｸM-PRO" w:hAnsi="HG丸ｺﾞｼｯｸM-PRO"/>
          <w:b/>
          <w:bCs/>
          <w:color w:val="000000"/>
        </w:rPr>
        <w:t xml:space="preserve"> - </w:t>
      </w:r>
      <w:r w:rsidR="006F4035" w:rsidRPr="006F4035">
        <w:rPr>
          <w:rFonts w:ascii="HG丸ｺﾞｼｯｸM-PRO" w:eastAsia="HG丸ｺﾞｼｯｸM-PRO" w:hAnsi="HG丸ｺﾞｼｯｸM-PRO" w:hint="eastAsia"/>
          <w:b/>
          <w:bCs/>
          <w:color w:val="000000"/>
        </w:rPr>
        <w:t>返金／回収</w:t>
      </w:r>
      <w:r w:rsidR="006F4035">
        <w:rPr>
          <w:rFonts w:ascii="HG丸ｺﾞｼｯｸM-PRO" w:eastAsia="HG丸ｺﾞｼｯｸM-PRO" w:hAnsi="HG丸ｺﾞｼｯｸM-PRO" w:hint="eastAsia"/>
          <w:b/>
          <w:bCs/>
          <w:color w:val="000000"/>
        </w:rPr>
        <w:t xml:space="preserve">　</w:t>
      </w:r>
      <w:r w:rsidR="006F4035" w:rsidRPr="006F4035">
        <w:rPr>
          <w:rFonts w:ascii="HG丸ｺﾞｼｯｸM-PRO" w:eastAsia="HG丸ｺﾞｼｯｸM-PRO" w:hAnsi="HG丸ｺﾞｼｯｸM-PRO" w:hint="eastAsia"/>
          <w:b/>
          <w:bCs/>
          <w:color w:val="000000"/>
        </w:rPr>
        <w:t>アレルゲン「乳成分」「大豆」の表示欠落</w:t>
      </w:r>
      <w:r w:rsidR="006F4035">
        <w:rPr>
          <w:rFonts w:ascii="HG丸ｺﾞｼｯｸM-PRO" w:eastAsia="HG丸ｺﾞｼｯｸM-PRO" w:hAnsi="HG丸ｺﾞｼｯｸM-PRO" w:hint="eastAsia"/>
          <w:b/>
          <w:bCs/>
          <w:color w:val="000000"/>
        </w:rPr>
        <w:t xml:space="preserve">　2021/6/21</w:t>
      </w:r>
    </w:p>
    <w:p w14:paraId="39FA8525" w14:textId="77777777" w:rsidR="006F4035" w:rsidRPr="006F4035" w:rsidRDefault="00425E17" w:rsidP="006F403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F4035" w:rsidRPr="006F4035">
        <w:rPr>
          <w:rFonts w:ascii="HG丸ｺﾞｼｯｸM-PRO" w:eastAsia="HG丸ｺﾞｼｯｸM-PRO" w:hAnsi="HG丸ｺﾞｼｯｸM-PRO"/>
          <w:b/>
          <w:bCs/>
          <w:color w:val="000000"/>
        </w:rPr>
        <w:t xml:space="preserve">KOKAGE </w:t>
      </w:r>
      <w:r w:rsidR="006F4035" w:rsidRPr="006F4035">
        <w:rPr>
          <w:rFonts w:ascii="HG丸ｺﾞｼｯｸM-PRO" w:eastAsia="HG丸ｺﾞｼｯｸM-PRO" w:hAnsi="HG丸ｺﾞｼｯｸM-PRO" w:hint="eastAsia"/>
          <w:b/>
          <w:bCs/>
          <w:color w:val="000000"/>
        </w:rPr>
        <w:t>「ワッフル</w:t>
      </w:r>
      <w:r w:rsidR="006F4035" w:rsidRPr="006F4035">
        <w:rPr>
          <w:rFonts w:ascii="HG丸ｺﾞｼｯｸM-PRO" w:eastAsia="HG丸ｺﾞｼｯｸM-PRO" w:hAnsi="HG丸ｺﾞｼｯｸM-PRO"/>
          <w:b/>
          <w:bCs/>
          <w:color w:val="000000"/>
        </w:rPr>
        <w:t xml:space="preserve"> </w:t>
      </w:r>
      <w:r w:rsidR="006F4035" w:rsidRPr="006F4035">
        <w:rPr>
          <w:rFonts w:ascii="HG丸ｺﾞｼｯｸM-PRO" w:eastAsia="HG丸ｺﾞｼｯｸM-PRO" w:hAnsi="HG丸ｺﾞｼｯｸM-PRO" w:hint="eastAsia"/>
          <w:b/>
          <w:bCs/>
          <w:color w:val="000000"/>
        </w:rPr>
        <w:t>プレーン、ワッフル</w:t>
      </w:r>
      <w:r w:rsidR="006F4035" w:rsidRPr="006F4035">
        <w:rPr>
          <w:rFonts w:ascii="HG丸ｺﾞｼｯｸM-PRO" w:eastAsia="HG丸ｺﾞｼｯｸM-PRO" w:hAnsi="HG丸ｺﾞｼｯｸM-PRO"/>
          <w:b/>
          <w:bCs/>
          <w:color w:val="000000"/>
        </w:rPr>
        <w:t xml:space="preserve"> </w:t>
      </w:r>
      <w:r w:rsidR="006F4035" w:rsidRPr="006F4035">
        <w:rPr>
          <w:rFonts w:ascii="HG丸ｺﾞｼｯｸM-PRO" w:eastAsia="HG丸ｺﾞｼｯｸM-PRO" w:hAnsi="HG丸ｺﾞｼｯｸM-PRO" w:hint="eastAsia"/>
          <w:b/>
          <w:bCs/>
          <w:color w:val="000000"/>
        </w:rPr>
        <w:t>チョコレート、ワッフル</w:t>
      </w:r>
      <w:r w:rsidR="006F4035" w:rsidRPr="006F4035">
        <w:rPr>
          <w:rFonts w:ascii="HG丸ｺﾞｼｯｸM-PRO" w:eastAsia="HG丸ｺﾞｼｯｸM-PRO" w:hAnsi="HG丸ｺﾞｼｯｸM-PRO"/>
          <w:b/>
          <w:bCs/>
          <w:color w:val="000000"/>
        </w:rPr>
        <w:t xml:space="preserve"> </w:t>
      </w:r>
      <w:r w:rsidR="006F4035" w:rsidRPr="006F4035">
        <w:rPr>
          <w:rFonts w:ascii="HG丸ｺﾞｼｯｸM-PRO" w:eastAsia="HG丸ｺﾞｼｯｸM-PRO" w:hAnsi="HG丸ｺﾞｼｯｸM-PRO" w:hint="eastAsia"/>
          <w:b/>
          <w:bCs/>
          <w:color w:val="000000"/>
        </w:rPr>
        <w:t>メープル」</w:t>
      </w:r>
      <w:r w:rsidR="006F4035" w:rsidRPr="006F4035">
        <w:rPr>
          <w:rFonts w:ascii="HG丸ｺﾞｼｯｸM-PRO" w:eastAsia="HG丸ｺﾞｼｯｸM-PRO" w:hAnsi="HG丸ｺﾞｼｯｸM-PRO"/>
          <w:b/>
          <w:bCs/>
          <w:color w:val="000000"/>
        </w:rPr>
        <w:t xml:space="preserve"> - </w:t>
      </w:r>
      <w:r w:rsidR="006F4035" w:rsidRPr="006F4035">
        <w:rPr>
          <w:rFonts w:ascii="HG丸ｺﾞｼｯｸM-PRO" w:eastAsia="HG丸ｺﾞｼｯｸM-PRO" w:hAnsi="HG丸ｺﾞｼｯｸM-PRO" w:hint="eastAsia"/>
          <w:b/>
          <w:bCs/>
          <w:color w:val="000000"/>
        </w:rPr>
        <w:t>返金</w:t>
      </w:r>
    </w:p>
    <w:p w14:paraId="41380BC5" w14:textId="0B902678" w:rsidR="00425E17" w:rsidRDefault="006F4035" w:rsidP="006F4035">
      <w:pPr>
        <w:kinsoku w:val="0"/>
        <w:overflowPunct w:val="0"/>
        <w:autoSpaceDE w:val="0"/>
        <w:autoSpaceDN w:val="0"/>
        <w:spacing w:after="0" w:line="0" w:lineRule="atLeast"/>
        <w:ind w:leftChars="200" w:left="440"/>
        <w:rPr>
          <w:rFonts w:ascii="HG丸ｺﾞｼｯｸM-PRO" w:eastAsia="HG丸ｺﾞｼｯｸM-PRO" w:hAnsi="HG丸ｺﾞｼｯｸM-PRO"/>
          <w:b/>
          <w:bCs/>
          <w:color w:val="000000"/>
        </w:rPr>
      </w:pPr>
      <w:r w:rsidRPr="006F4035">
        <w:rPr>
          <w:rFonts w:ascii="HG丸ｺﾞｼｯｸM-PRO" w:eastAsia="HG丸ｺﾞｼｯｸM-PRO" w:hAnsi="HG丸ｺﾞｼｯｸM-PRO" w:hint="eastAsia"/>
          <w:b/>
          <w:bCs/>
          <w:color w:val="000000"/>
        </w:rPr>
        <w:t>アレルゲン「卵」の表示欠落</w:t>
      </w:r>
      <w:r>
        <w:rPr>
          <w:rFonts w:ascii="HG丸ｺﾞｼｯｸM-PRO" w:eastAsia="HG丸ｺﾞｼｯｸM-PRO" w:hAnsi="HG丸ｺﾞｼｯｸM-PRO" w:hint="eastAsia"/>
          <w:b/>
          <w:bCs/>
          <w:color w:val="000000"/>
        </w:rPr>
        <w:t xml:space="preserve">　2021/6/21</w:t>
      </w:r>
    </w:p>
    <w:p w14:paraId="1E28556B" w14:textId="21BA1344" w:rsidR="00425E17" w:rsidRDefault="00425E17" w:rsidP="006F403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F4035" w:rsidRPr="006F4035">
        <w:rPr>
          <w:rFonts w:ascii="HG丸ｺﾞｼｯｸM-PRO" w:eastAsia="HG丸ｺﾞｼｯｸM-PRO" w:hAnsi="HG丸ｺﾞｼｯｸM-PRO" w:hint="eastAsia"/>
          <w:b/>
          <w:bCs/>
          <w:color w:val="000000"/>
        </w:rPr>
        <w:t>スイートボックス</w:t>
      </w:r>
      <w:r w:rsidR="006F4035" w:rsidRPr="006F4035">
        <w:rPr>
          <w:rFonts w:ascii="HG丸ｺﾞｼｯｸM-PRO" w:eastAsia="HG丸ｺﾞｼｯｸM-PRO" w:hAnsi="HG丸ｺﾞｼｯｸM-PRO"/>
          <w:b/>
          <w:bCs/>
          <w:color w:val="000000"/>
        </w:rPr>
        <w:t xml:space="preserve"> </w:t>
      </w:r>
      <w:r w:rsidR="006F4035" w:rsidRPr="006F4035">
        <w:rPr>
          <w:rFonts w:ascii="HG丸ｺﾞｼｯｸM-PRO" w:eastAsia="HG丸ｺﾞｼｯｸM-PRO" w:hAnsi="HG丸ｺﾞｼｯｸM-PRO" w:hint="eastAsia"/>
          <w:b/>
          <w:bCs/>
          <w:color w:val="000000"/>
        </w:rPr>
        <w:t>「無選別</w:t>
      </w:r>
      <w:r w:rsidR="006F4035" w:rsidRPr="006F4035">
        <w:rPr>
          <w:rFonts w:ascii="HG丸ｺﾞｼｯｸM-PRO" w:eastAsia="HG丸ｺﾞｼｯｸM-PRO" w:hAnsi="HG丸ｺﾞｼｯｸM-PRO"/>
          <w:b/>
          <w:bCs/>
          <w:color w:val="000000"/>
        </w:rPr>
        <w:t xml:space="preserve"> </w:t>
      </w:r>
      <w:r w:rsidR="006F4035" w:rsidRPr="006F4035">
        <w:rPr>
          <w:rFonts w:ascii="HG丸ｺﾞｼｯｸM-PRO" w:eastAsia="HG丸ｺﾞｼｯｸM-PRO" w:hAnsi="HG丸ｺﾞｼｯｸM-PRO" w:hint="eastAsia"/>
          <w:b/>
          <w:bCs/>
          <w:color w:val="000000"/>
        </w:rPr>
        <w:t>アメリカ産ポテトチップス</w:t>
      </w:r>
      <w:r w:rsidR="006F4035" w:rsidRPr="006F4035">
        <w:rPr>
          <w:rFonts w:ascii="HG丸ｺﾞｼｯｸM-PRO" w:eastAsia="HG丸ｺﾞｼｯｸM-PRO" w:hAnsi="HG丸ｺﾞｼｯｸM-PRO"/>
          <w:b/>
          <w:bCs/>
          <w:color w:val="000000"/>
        </w:rPr>
        <w:t xml:space="preserve"> </w:t>
      </w:r>
      <w:r w:rsidR="006F4035" w:rsidRPr="006F4035">
        <w:rPr>
          <w:rFonts w:ascii="HG丸ｺﾞｼｯｸM-PRO" w:eastAsia="HG丸ｺﾞｼｯｸM-PRO" w:hAnsi="HG丸ｺﾞｼｯｸM-PRO" w:hint="eastAsia"/>
          <w:b/>
          <w:bCs/>
          <w:color w:val="000000"/>
        </w:rPr>
        <w:t>塩味」</w:t>
      </w:r>
      <w:r w:rsidR="006F4035" w:rsidRPr="006F4035">
        <w:rPr>
          <w:rFonts w:ascii="HG丸ｺﾞｼｯｸM-PRO" w:eastAsia="HG丸ｺﾞｼｯｸM-PRO" w:hAnsi="HG丸ｺﾞｼｯｸM-PRO"/>
          <w:b/>
          <w:bCs/>
          <w:color w:val="000000"/>
        </w:rPr>
        <w:t xml:space="preserve"> - </w:t>
      </w:r>
      <w:r w:rsidR="006F4035" w:rsidRPr="006F4035">
        <w:rPr>
          <w:rFonts w:ascii="HG丸ｺﾞｼｯｸM-PRO" w:eastAsia="HG丸ｺﾞｼｯｸM-PRO" w:hAnsi="HG丸ｺﾞｼｯｸM-PRO" w:hint="eastAsia"/>
          <w:b/>
          <w:bCs/>
          <w:color w:val="000000"/>
        </w:rPr>
        <w:t>返金／回収</w:t>
      </w:r>
      <w:r w:rsidR="006F4035">
        <w:rPr>
          <w:rFonts w:ascii="HG丸ｺﾞｼｯｸM-PRO" w:eastAsia="HG丸ｺﾞｼｯｸM-PRO" w:hAnsi="HG丸ｺﾞｼｯｸM-PRO" w:hint="eastAsia"/>
          <w:b/>
          <w:bCs/>
          <w:color w:val="000000"/>
        </w:rPr>
        <w:t xml:space="preserve">　</w:t>
      </w:r>
      <w:r w:rsidR="006F4035" w:rsidRPr="006F4035">
        <w:rPr>
          <w:rFonts w:ascii="HG丸ｺﾞｼｯｸM-PRO" w:eastAsia="HG丸ｺﾞｼｯｸM-PRO" w:hAnsi="HG丸ｺﾞｼｯｸM-PRO" w:hint="eastAsia"/>
          <w:b/>
          <w:bCs/>
          <w:color w:val="000000"/>
        </w:rPr>
        <w:t>一部において乳を含む別製品が混入した可能性があるため</w:t>
      </w:r>
      <w:r w:rsidR="006F4035">
        <w:rPr>
          <w:rFonts w:ascii="HG丸ｺﾞｼｯｸM-PRO" w:eastAsia="HG丸ｺﾞｼｯｸM-PRO" w:hAnsi="HG丸ｺﾞｼｯｸM-PRO" w:hint="eastAsia"/>
          <w:b/>
          <w:bCs/>
          <w:color w:val="000000"/>
        </w:rPr>
        <w:t xml:space="preserve">　2021/6/21</w:t>
      </w:r>
    </w:p>
    <w:p w14:paraId="0C619CFA" w14:textId="5802FE47" w:rsidR="00425E17" w:rsidRDefault="00425E17" w:rsidP="006F403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F4035" w:rsidRPr="006F4035">
        <w:rPr>
          <w:rFonts w:ascii="HG丸ｺﾞｼｯｸM-PRO" w:eastAsia="HG丸ｺﾞｼｯｸM-PRO" w:hAnsi="HG丸ｺﾞｼｯｸM-PRO" w:hint="eastAsia"/>
          <w:b/>
          <w:bCs/>
          <w:color w:val="000000"/>
        </w:rPr>
        <w:t>マルエツ</w:t>
      </w:r>
      <w:r w:rsidR="006F4035" w:rsidRPr="006F4035">
        <w:rPr>
          <w:rFonts w:ascii="HG丸ｺﾞｼｯｸM-PRO" w:eastAsia="HG丸ｺﾞｼｯｸM-PRO" w:hAnsi="HG丸ｺﾞｼｯｸM-PRO"/>
          <w:b/>
          <w:bCs/>
          <w:color w:val="000000"/>
        </w:rPr>
        <w:t xml:space="preserve"> </w:t>
      </w:r>
      <w:r w:rsidR="006F4035" w:rsidRPr="006F4035">
        <w:rPr>
          <w:rFonts w:ascii="HG丸ｺﾞｼｯｸM-PRO" w:eastAsia="HG丸ｺﾞｼｯｸM-PRO" w:hAnsi="HG丸ｺﾞｼｯｸM-PRO" w:hint="eastAsia"/>
          <w:b/>
          <w:bCs/>
          <w:color w:val="000000"/>
        </w:rPr>
        <w:t>「豚肉ロースうすぎり（アメリカ産）」</w:t>
      </w:r>
      <w:r w:rsidR="006F4035" w:rsidRPr="006F4035">
        <w:rPr>
          <w:rFonts w:ascii="HG丸ｺﾞｼｯｸM-PRO" w:eastAsia="HG丸ｺﾞｼｯｸM-PRO" w:hAnsi="HG丸ｺﾞｼｯｸM-PRO"/>
          <w:b/>
          <w:bCs/>
          <w:color w:val="000000"/>
        </w:rPr>
        <w:t xml:space="preserve"> - </w:t>
      </w:r>
      <w:r w:rsidR="006F4035" w:rsidRPr="006F4035">
        <w:rPr>
          <w:rFonts w:ascii="HG丸ｺﾞｼｯｸM-PRO" w:eastAsia="HG丸ｺﾞｼｯｸM-PRO" w:hAnsi="HG丸ｺﾞｼｯｸM-PRO" w:hint="eastAsia"/>
          <w:b/>
          <w:bCs/>
          <w:color w:val="000000"/>
        </w:rPr>
        <w:t>返金</w:t>
      </w:r>
      <w:r w:rsidR="006F4035">
        <w:rPr>
          <w:rFonts w:ascii="HG丸ｺﾞｼｯｸM-PRO" w:eastAsia="HG丸ｺﾞｼｯｸM-PRO" w:hAnsi="HG丸ｺﾞｼｯｸM-PRO" w:hint="eastAsia"/>
          <w:b/>
          <w:bCs/>
          <w:color w:val="000000"/>
        </w:rPr>
        <w:t xml:space="preserve">　</w:t>
      </w:r>
      <w:r w:rsidR="006F4035" w:rsidRPr="006F4035">
        <w:rPr>
          <w:rFonts w:ascii="HG丸ｺﾞｼｯｸM-PRO" w:eastAsia="HG丸ｺﾞｼｯｸM-PRO" w:hAnsi="HG丸ｺﾞｼｯｸM-PRO" w:hint="eastAsia"/>
          <w:b/>
          <w:bCs/>
          <w:color w:val="000000"/>
        </w:rPr>
        <w:t>異物混入（紙片状の物（白色））。販売中の商品にも同様な異物混入の可能性が考えられるため。</w:t>
      </w:r>
      <w:r w:rsidR="006F4035">
        <w:rPr>
          <w:rFonts w:ascii="HG丸ｺﾞｼｯｸM-PRO" w:eastAsia="HG丸ｺﾞｼｯｸM-PRO" w:hAnsi="HG丸ｺﾞｼｯｸM-PRO" w:hint="eastAsia"/>
          <w:b/>
          <w:bCs/>
          <w:color w:val="000000"/>
        </w:rPr>
        <w:t xml:space="preserve">　2021/6/21</w:t>
      </w:r>
    </w:p>
    <w:p w14:paraId="267F4BCF" w14:textId="4DF5AB57" w:rsidR="00425E17" w:rsidRDefault="00425E17" w:rsidP="002C34B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lastRenderedPageBreak/>
        <w:t>★</w:t>
      </w:r>
      <w:r w:rsidR="002C34BA" w:rsidRPr="002C34BA">
        <w:rPr>
          <w:rFonts w:ascii="HG丸ｺﾞｼｯｸM-PRO" w:eastAsia="HG丸ｺﾞｼｯｸM-PRO" w:hAnsi="HG丸ｺﾞｼｯｸM-PRO"/>
          <w:b/>
          <w:bCs/>
          <w:color w:val="000000"/>
        </w:rPr>
        <w:t>HAK</w:t>
      </w:r>
      <w:r w:rsidR="002C34BA" w:rsidRPr="002C34BA">
        <w:rPr>
          <w:rFonts w:ascii="HG丸ｺﾞｼｯｸM-PRO" w:eastAsia="HG丸ｺﾞｼｯｸM-PRO" w:hAnsi="HG丸ｺﾞｼｯｸM-PRO" w:hint="eastAsia"/>
          <w:b/>
          <w:bCs/>
          <w:color w:val="000000"/>
        </w:rPr>
        <w:t>「生鮮ライチ」</w:t>
      </w:r>
      <w:r w:rsidR="002C34BA" w:rsidRPr="002C34BA">
        <w:rPr>
          <w:rFonts w:ascii="HG丸ｺﾞｼｯｸM-PRO" w:eastAsia="HG丸ｺﾞｼｯｸM-PRO" w:hAnsi="HG丸ｺﾞｼｯｸM-PRO"/>
          <w:b/>
          <w:bCs/>
          <w:color w:val="000000"/>
        </w:rPr>
        <w:t xml:space="preserve"> - </w:t>
      </w:r>
      <w:r w:rsidR="002C34BA" w:rsidRPr="002C34BA">
        <w:rPr>
          <w:rFonts w:ascii="HG丸ｺﾞｼｯｸM-PRO" w:eastAsia="HG丸ｺﾞｼｯｸM-PRO" w:hAnsi="HG丸ｺﾞｼｯｸM-PRO" w:hint="eastAsia"/>
          <w:b/>
          <w:bCs/>
          <w:color w:val="000000"/>
        </w:rPr>
        <w:t>返金／回収</w:t>
      </w:r>
      <w:r w:rsidR="002C34BA">
        <w:rPr>
          <w:rFonts w:ascii="HG丸ｺﾞｼｯｸM-PRO" w:eastAsia="HG丸ｺﾞｼｯｸM-PRO" w:hAnsi="HG丸ｺﾞｼｯｸM-PRO" w:hint="eastAsia"/>
          <w:b/>
          <w:bCs/>
          <w:color w:val="000000"/>
        </w:rPr>
        <w:t xml:space="preserve"> </w:t>
      </w:r>
      <w:r w:rsidR="002C34BA">
        <w:rPr>
          <w:rFonts w:ascii="HG丸ｺﾞｼｯｸM-PRO" w:eastAsia="HG丸ｺﾞｼｯｸM-PRO" w:hAnsi="HG丸ｺﾞｼｯｸM-PRO"/>
          <w:b/>
          <w:bCs/>
          <w:color w:val="000000"/>
        </w:rPr>
        <w:t xml:space="preserve"> </w:t>
      </w:r>
      <w:r w:rsidR="002C34BA" w:rsidRPr="002C34BA">
        <w:rPr>
          <w:rFonts w:ascii="HG丸ｺﾞｼｯｸM-PRO" w:eastAsia="HG丸ｺﾞｼｯｸM-PRO" w:hAnsi="HG丸ｺﾞｼｯｸM-PRO" w:hint="eastAsia"/>
          <w:b/>
          <w:bCs/>
          <w:color w:val="000000"/>
        </w:rPr>
        <w:t>食品衛生法第</w:t>
      </w:r>
      <w:r w:rsidR="002C34BA" w:rsidRPr="002C34BA">
        <w:rPr>
          <w:rFonts w:ascii="HG丸ｺﾞｼｯｸM-PRO" w:eastAsia="HG丸ｺﾞｼｯｸM-PRO" w:hAnsi="HG丸ｺﾞｼｯｸM-PRO"/>
          <w:b/>
          <w:bCs/>
          <w:color w:val="000000"/>
        </w:rPr>
        <w:t>13</w:t>
      </w:r>
      <w:r w:rsidR="002C34BA" w:rsidRPr="002C34BA">
        <w:rPr>
          <w:rFonts w:ascii="HG丸ｺﾞｼｯｸM-PRO" w:eastAsia="HG丸ｺﾞｼｯｸM-PRO" w:hAnsi="HG丸ｺﾞｼｯｸM-PRO" w:hint="eastAsia"/>
          <w:b/>
          <w:bCs/>
          <w:color w:val="000000"/>
        </w:rPr>
        <w:t>条第</w:t>
      </w:r>
      <w:r w:rsidR="002C34BA" w:rsidRPr="002C34BA">
        <w:rPr>
          <w:rFonts w:ascii="HG丸ｺﾞｼｯｸM-PRO" w:eastAsia="HG丸ｺﾞｼｯｸM-PRO" w:hAnsi="HG丸ｺﾞｼｯｸM-PRO"/>
          <w:b/>
          <w:bCs/>
          <w:color w:val="000000"/>
        </w:rPr>
        <w:t>3</w:t>
      </w:r>
      <w:r w:rsidR="002C34BA" w:rsidRPr="002C34BA">
        <w:rPr>
          <w:rFonts w:ascii="HG丸ｺﾞｼｯｸM-PRO" w:eastAsia="HG丸ｺﾞｼｯｸM-PRO" w:hAnsi="HG丸ｺﾞｼｯｸM-PRO" w:hint="eastAsia"/>
          <w:b/>
          <w:bCs/>
          <w:color w:val="000000"/>
        </w:rPr>
        <w:t>項違反（人の健康を損なうおそれのない量として厚生労働大臣が定める量（</w:t>
      </w:r>
      <w:r w:rsidR="002C34BA" w:rsidRPr="002C34BA">
        <w:rPr>
          <w:rFonts w:ascii="HG丸ｺﾞｼｯｸM-PRO" w:eastAsia="HG丸ｺﾞｼｯｸM-PRO" w:hAnsi="HG丸ｺﾞｼｯｸM-PRO"/>
          <w:b/>
          <w:bCs/>
          <w:color w:val="000000"/>
        </w:rPr>
        <w:t>0.01ppm</w:t>
      </w:r>
      <w:r w:rsidR="002C34BA" w:rsidRPr="002C34BA">
        <w:rPr>
          <w:rFonts w:ascii="HG丸ｺﾞｼｯｸM-PRO" w:eastAsia="HG丸ｺﾞｼｯｸM-PRO" w:hAnsi="HG丸ｺﾞｼｯｸM-PRO" w:hint="eastAsia"/>
          <w:b/>
          <w:bCs/>
          <w:color w:val="000000"/>
        </w:rPr>
        <w:t>）を超えたトリシクラゾールが</w:t>
      </w:r>
      <w:r w:rsidR="002C34BA" w:rsidRPr="002C34BA">
        <w:rPr>
          <w:rFonts w:ascii="HG丸ｺﾞｼｯｸM-PRO" w:eastAsia="HG丸ｺﾞｼｯｸM-PRO" w:hAnsi="HG丸ｺﾞｼｯｸM-PRO"/>
          <w:b/>
          <w:bCs/>
          <w:color w:val="000000"/>
        </w:rPr>
        <w:t>0.02ppm</w:t>
      </w:r>
      <w:r w:rsidR="002C34BA" w:rsidRPr="002C34BA">
        <w:rPr>
          <w:rFonts w:ascii="HG丸ｺﾞｼｯｸM-PRO" w:eastAsia="HG丸ｺﾞｼｯｸM-PRO" w:hAnsi="HG丸ｺﾞｼｯｸM-PRO" w:hint="eastAsia"/>
          <w:b/>
          <w:bCs/>
          <w:color w:val="000000"/>
        </w:rPr>
        <w:t>検出）</w:t>
      </w:r>
      <w:r w:rsidR="006F4035">
        <w:rPr>
          <w:rFonts w:ascii="HG丸ｺﾞｼｯｸM-PRO" w:eastAsia="HG丸ｺﾞｼｯｸM-PRO" w:hAnsi="HG丸ｺﾞｼｯｸM-PRO" w:hint="eastAsia"/>
          <w:b/>
          <w:bCs/>
          <w:color w:val="000000"/>
        </w:rPr>
        <w:t xml:space="preserve">　2021/6/21</w:t>
      </w:r>
    </w:p>
    <w:p w14:paraId="252A25A9" w14:textId="1562365B" w:rsidR="00425E17" w:rsidRDefault="00425E17" w:rsidP="0079282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79282C" w:rsidRPr="0079282C">
        <w:rPr>
          <w:rFonts w:ascii="HG丸ｺﾞｼｯｸM-PRO" w:eastAsia="HG丸ｺﾞｼｯｸM-PRO" w:hAnsi="HG丸ｺﾞｼｯｸM-PRO" w:hint="eastAsia"/>
          <w:b/>
          <w:bCs/>
          <w:color w:val="000000"/>
        </w:rPr>
        <w:t>当麻グリーンライフ「有機三升漬」</w:t>
      </w:r>
      <w:r w:rsidR="0079282C" w:rsidRPr="0079282C">
        <w:rPr>
          <w:rFonts w:ascii="HG丸ｺﾞｼｯｸM-PRO" w:eastAsia="HG丸ｺﾞｼｯｸM-PRO" w:hAnsi="HG丸ｺﾞｼｯｸM-PRO"/>
          <w:b/>
          <w:bCs/>
          <w:color w:val="000000"/>
        </w:rPr>
        <w:t xml:space="preserve"> - </w:t>
      </w:r>
      <w:r w:rsidR="0079282C" w:rsidRPr="0079282C">
        <w:rPr>
          <w:rFonts w:ascii="HG丸ｺﾞｼｯｸM-PRO" w:eastAsia="HG丸ｺﾞｼｯｸM-PRO" w:hAnsi="HG丸ｺﾞｼｯｸM-PRO" w:hint="eastAsia"/>
          <w:b/>
          <w:bCs/>
          <w:color w:val="000000"/>
        </w:rPr>
        <w:t>返金／回収</w:t>
      </w:r>
      <w:r w:rsidR="0079282C">
        <w:rPr>
          <w:rFonts w:ascii="HG丸ｺﾞｼｯｸM-PRO" w:eastAsia="HG丸ｺﾞｼｯｸM-PRO" w:hAnsi="HG丸ｺﾞｼｯｸM-PRO" w:hint="eastAsia"/>
          <w:b/>
          <w:bCs/>
          <w:color w:val="000000"/>
        </w:rPr>
        <w:t xml:space="preserve">　</w:t>
      </w:r>
      <w:r w:rsidR="0079282C" w:rsidRPr="0079282C">
        <w:rPr>
          <w:rFonts w:ascii="HG丸ｺﾞｼｯｸM-PRO" w:eastAsia="HG丸ｺﾞｼｯｸM-PRO" w:hAnsi="HG丸ｺﾞｼｯｸM-PRO" w:hint="eastAsia"/>
          <w:b/>
          <w:bCs/>
          <w:color w:val="000000"/>
        </w:rPr>
        <w:t>賞味期限の誤表示（正：</w:t>
      </w:r>
      <w:r w:rsidR="0079282C" w:rsidRPr="0079282C">
        <w:rPr>
          <w:rFonts w:ascii="HG丸ｺﾞｼｯｸM-PRO" w:eastAsia="HG丸ｺﾞｼｯｸM-PRO" w:hAnsi="HG丸ｺﾞｼｯｸM-PRO"/>
          <w:b/>
          <w:bCs/>
          <w:color w:val="000000"/>
        </w:rPr>
        <w:t>21. 8.18</w:t>
      </w:r>
      <w:r w:rsidR="0079282C" w:rsidRPr="0079282C">
        <w:rPr>
          <w:rFonts w:ascii="HG丸ｺﾞｼｯｸM-PRO" w:eastAsia="HG丸ｺﾞｼｯｸM-PRO" w:hAnsi="HG丸ｺﾞｼｯｸM-PRO" w:hint="eastAsia"/>
          <w:b/>
          <w:bCs/>
          <w:color w:val="000000"/>
        </w:rPr>
        <w:t>、誤：</w:t>
      </w:r>
      <w:r w:rsidR="0079282C" w:rsidRPr="0079282C">
        <w:rPr>
          <w:rFonts w:ascii="HG丸ｺﾞｼｯｸM-PRO" w:eastAsia="HG丸ｺﾞｼｯｸM-PRO" w:hAnsi="HG丸ｺﾞｼｯｸM-PRO"/>
          <w:b/>
          <w:bCs/>
          <w:color w:val="000000"/>
        </w:rPr>
        <w:t>22. 8.18</w:t>
      </w:r>
      <w:r w:rsidR="0079282C" w:rsidRPr="0079282C">
        <w:rPr>
          <w:rFonts w:ascii="HG丸ｺﾞｼｯｸM-PRO" w:eastAsia="HG丸ｺﾞｼｯｸM-PRO" w:hAnsi="HG丸ｺﾞｼｯｸM-PRO" w:hint="eastAsia"/>
          <w:b/>
          <w:bCs/>
          <w:color w:val="000000"/>
        </w:rPr>
        <w:t>）</w:t>
      </w:r>
      <w:r w:rsidR="0079282C">
        <w:rPr>
          <w:rFonts w:ascii="HG丸ｺﾞｼｯｸM-PRO" w:eastAsia="HG丸ｺﾞｼｯｸM-PRO" w:hAnsi="HG丸ｺﾞｼｯｸM-PRO" w:hint="eastAsia"/>
          <w:b/>
          <w:bCs/>
          <w:color w:val="000000"/>
        </w:rPr>
        <w:t xml:space="preserve">　2021/6/18</w:t>
      </w:r>
    </w:p>
    <w:p w14:paraId="2634FCEF" w14:textId="23456531" w:rsidR="0079282C" w:rsidRDefault="0079282C" w:rsidP="0079282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79282C">
        <w:rPr>
          <w:rFonts w:ascii="HG丸ｺﾞｼｯｸM-PRO" w:eastAsia="HG丸ｺﾞｼｯｸM-PRO" w:hAnsi="HG丸ｺﾞｼｯｸM-PRO" w:hint="eastAsia"/>
          <w:b/>
          <w:bCs/>
          <w:color w:val="000000"/>
        </w:rPr>
        <w:t>沖縄トロピカルバイオ「月桃とハーブのマウスウォッシュ」</w:t>
      </w:r>
      <w:r w:rsidRPr="0079282C">
        <w:rPr>
          <w:rFonts w:ascii="HG丸ｺﾞｼｯｸM-PRO" w:eastAsia="HG丸ｺﾞｼｯｸM-PRO" w:hAnsi="HG丸ｺﾞｼｯｸM-PRO"/>
          <w:b/>
          <w:bCs/>
          <w:color w:val="000000"/>
        </w:rPr>
        <w:t xml:space="preserve"> - </w:t>
      </w:r>
      <w:r w:rsidRPr="0079282C">
        <w:rPr>
          <w:rFonts w:ascii="HG丸ｺﾞｼｯｸM-PRO" w:eastAsia="HG丸ｺﾞｼｯｸM-PRO" w:hAnsi="HG丸ｺﾞｼｯｸM-PRO" w:hint="eastAsia"/>
          <w:b/>
          <w:bCs/>
          <w:color w:val="000000"/>
        </w:rPr>
        <w:t>回収</w:t>
      </w:r>
      <w:r>
        <w:rPr>
          <w:rFonts w:ascii="HG丸ｺﾞｼｯｸM-PRO" w:eastAsia="HG丸ｺﾞｼｯｸM-PRO" w:hAnsi="HG丸ｺﾞｼｯｸM-PRO" w:hint="eastAsia"/>
          <w:b/>
          <w:bCs/>
          <w:color w:val="000000"/>
        </w:rPr>
        <w:t xml:space="preserve">　</w:t>
      </w:r>
      <w:r w:rsidRPr="0079282C">
        <w:rPr>
          <w:rFonts w:ascii="HG丸ｺﾞｼｯｸM-PRO" w:eastAsia="HG丸ｺﾞｼｯｸM-PRO" w:hAnsi="HG丸ｺﾞｼｯｸM-PRO" w:hint="eastAsia"/>
          <w:b/>
          <w:bCs/>
          <w:color w:val="000000"/>
        </w:rPr>
        <w:t>使用期限の誤表示（正：製造から</w:t>
      </w:r>
      <w:r w:rsidRPr="0079282C">
        <w:rPr>
          <w:rFonts w:ascii="HG丸ｺﾞｼｯｸM-PRO" w:eastAsia="HG丸ｺﾞｼｯｸM-PRO" w:hAnsi="HG丸ｺﾞｼｯｸM-PRO"/>
          <w:b/>
          <w:bCs/>
          <w:color w:val="000000"/>
        </w:rPr>
        <w:t>1</w:t>
      </w:r>
      <w:r w:rsidRPr="0079282C">
        <w:rPr>
          <w:rFonts w:ascii="HG丸ｺﾞｼｯｸM-PRO" w:eastAsia="HG丸ｺﾞｼｯｸM-PRO" w:hAnsi="HG丸ｺﾞｼｯｸM-PRO" w:hint="eastAsia"/>
          <w:b/>
          <w:bCs/>
          <w:color w:val="000000"/>
        </w:rPr>
        <w:t>年半、誤：製造から</w:t>
      </w:r>
      <w:r w:rsidRPr="0079282C">
        <w:rPr>
          <w:rFonts w:ascii="HG丸ｺﾞｼｯｸM-PRO" w:eastAsia="HG丸ｺﾞｼｯｸM-PRO" w:hAnsi="HG丸ｺﾞｼｯｸM-PRO"/>
          <w:b/>
          <w:bCs/>
          <w:color w:val="000000"/>
        </w:rPr>
        <w:t>2</w:t>
      </w:r>
      <w:r w:rsidRPr="0079282C">
        <w:rPr>
          <w:rFonts w:ascii="HG丸ｺﾞｼｯｸM-PRO" w:eastAsia="HG丸ｺﾞｼｯｸM-PRO" w:hAnsi="HG丸ｺﾞｼｯｸM-PRO" w:hint="eastAsia"/>
          <w:b/>
          <w:bCs/>
          <w:color w:val="000000"/>
        </w:rPr>
        <w:t>年半）</w:t>
      </w:r>
      <w:r>
        <w:rPr>
          <w:rFonts w:ascii="HG丸ｺﾞｼｯｸM-PRO" w:eastAsia="HG丸ｺﾞｼｯｸM-PRO" w:hAnsi="HG丸ｺﾞｼｯｸM-PRO" w:hint="eastAsia"/>
          <w:b/>
          <w:bCs/>
          <w:color w:val="000000"/>
        </w:rPr>
        <w:t xml:space="preserve">　2021/6/18</w:t>
      </w:r>
    </w:p>
    <w:p w14:paraId="5CF39AEF" w14:textId="506E8EF9" w:rsidR="00425E17" w:rsidRDefault="00425E17" w:rsidP="0079282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79282C" w:rsidRPr="0079282C">
        <w:rPr>
          <w:rFonts w:ascii="HG丸ｺﾞｼｯｸM-PRO" w:eastAsia="HG丸ｺﾞｼｯｸM-PRO" w:hAnsi="HG丸ｺﾞｼｯｸM-PRO" w:hint="eastAsia"/>
          <w:b/>
          <w:bCs/>
          <w:color w:val="000000"/>
        </w:rPr>
        <w:t>ハラキン「立山山麓米</w:t>
      </w:r>
      <w:r w:rsidR="0079282C" w:rsidRPr="0079282C">
        <w:rPr>
          <w:rFonts w:ascii="HG丸ｺﾞｼｯｸM-PRO" w:eastAsia="HG丸ｺﾞｼｯｸM-PRO" w:hAnsi="HG丸ｺﾞｼｯｸM-PRO"/>
          <w:b/>
          <w:bCs/>
          <w:color w:val="000000"/>
        </w:rPr>
        <w:t xml:space="preserve"> </w:t>
      </w:r>
      <w:r w:rsidR="0079282C" w:rsidRPr="0079282C">
        <w:rPr>
          <w:rFonts w:ascii="HG丸ｺﾞｼｯｸM-PRO" w:eastAsia="HG丸ｺﾞｼｯｸM-PRO" w:hAnsi="HG丸ｺﾞｼｯｸM-PRO" w:hint="eastAsia"/>
          <w:b/>
          <w:bCs/>
          <w:color w:val="000000"/>
        </w:rPr>
        <w:t>富山県産こしひかり」</w:t>
      </w:r>
      <w:r w:rsidR="0079282C" w:rsidRPr="0079282C">
        <w:rPr>
          <w:rFonts w:ascii="HG丸ｺﾞｼｯｸM-PRO" w:eastAsia="HG丸ｺﾞｼｯｸM-PRO" w:hAnsi="HG丸ｺﾞｼｯｸM-PRO"/>
          <w:b/>
          <w:bCs/>
          <w:color w:val="000000"/>
        </w:rPr>
        <w:t xml:space="preserve"> - </w:t>
      </w:r>
      <w:r w:rsidR="0079282C" w:rsidRPr="0079282C">
        <w:rPr>
          <w:rFonts w:ascii="HG丸ｺﾞｼｯｸM-PRO" w:eastAsia="HG丸ｺﾞｼｯｸM-PRO" w:hAnsi="HG丸ｺﾞｼｯｸM-PRO" w:hint="eastAsia"/>
          <w:b/>
          <w:bCs/>
          <w:color w:val="000000"/>
        </w:rPr>
        <w:t>返金／回収</w:t>
      </w:r>
      <w:r w:rsidR="0079282C">
        <w:rPr>
          <w:rFonts w:ascii="HG丸ｺﾞｼｯｸM-PRO" w:eastAsia="HG丸ｺﾞｼｯｸM-PRO" w:hAnsi="HG丸ｺﾞｼｯｸM-PRO" w:hint="eastAsia"/>
          <w:b/>
          <w:bCs/>
          <w:color w:val="000000"/>
        </w:rPr>
        <w:t xml:space="preserve">　</w:t>
      </w:r>
      <w:r w:rsidR="0079282C" w:rsidRPr="0079282C">
        <w:rPr>
          <w:rFonts w:ascii="HG丸ｺﾞｼｯｸM-PRO" w:eastAsia="HG丸ｺﾞｼｯｸM-PRO" w:hAnsi="HG丸ｺﾞｼｯｸM-PRO" w:hint="eastAsia"/>
          <w:b/>
          <w:bCs/>
          <w:color w:val="000000"/>
        </w:rPr>
        <w:t>精米時期表示の欠落</w:t>
      </w:r>
      <w:r w:rsidR="0079282C">
        <w:rPr>
          <w:rFonts w:ascii="HG丸ｺﾞｼｯｸM-PRO" w:eastAsia="HG丸ｺﾞｼｯｸM-PRO" w:hAnsi="HG丸ｺﾞｼｯｸM-PRO" w:hint="eastAsia"/>
          <w:b/>
          <w:bCs/>
          <w:color w:val="000000"/>
        </w:rPr>
        <w:t xml:space="preserve">　2021/6/18</w:t>
      </w:r>
    </w:p>
    <w:p w14:paraId="31A1260B" w14:textId="403B6657" w:rsidR="00425E17" w:rsidRDefault="00425E17" w:rsidP="0079282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79282C" w:rsidRPr="0079282C">
        <w:rPr>
          <w:rFonts w:ascii="HG丸ｺﾞｼｯｸM-PRO" w:eastAsia="HG丸ｺﾞｼｯｸM-PRO" w:hAnsi="HG丸ｺﾞｼｯｸM-PRO" w:hint="eastAsia"/>
          <w:b/>
          <w:bCs/>
          <w:color w:val="000000"/>
        </w:rPr>
        <w:t>杉本食肉産業「愛知県産みかわ旨香ポーク」</w:t>
      </w:r>
      <w:r w:rsidR="0079282C" w:rsidRPr="0079282C">
        <w:rPr>
          <w:rFonts w:ascii="HG丸ｺﾞｼｯｸM-PRO" w:eastAsia="HG丸ｺﾞｼｯｸM-PRO" w:hAnsi="HG丸ｺﾞｼｯｸM-PRO"/>
          <w:b/>
          <w:bCs/>
          <w:color w:val="000000"/>
        </w:rPr>
        <w:t xml:space="preserve"> - </w:t>
      </w:r>
      <w:r w:rsidR="0079282C" w:rsidRPr="0079282C">
        <w:rPr>
          <w:rFonts w:ascii="HG丸ｺﾞｼｯｸM-PRO" w:eastAsia="HG丸ｺﾞｼｯｸM-PRO" w:hAnsi="HG丸ｺﾞｼｯｸM-PRO" w:hint="eastAsia"/>
          <w:b/>
          <w:bCs/>
          <w:color w:val="000000"/>
        </w:rPr>
        <w:t>交換／返金</w:t>
      </w:r>
      <w:r w:rsidR="0079282C">
        <w:rPr>
          <w:rFonts w:ascii="HG丸ｺﾞｼｯｸM-PRO" w:eastAsia="HG丸ｺﾞｼｯｸM-PRO" w:hAnsi="HG丸ｺﾞｼｯｸM-PRO" w:hint="eastAsia"/>
          <w:b/>
          <w:bCs/>
          <w:color w:val="000000"/>
        </w:rPr>
        <w:t xml:space="preserve">　</w:t>
      </w:r>
      <w:r w:rsidR="0079282C" w:rsidRPr="0079282C">
        <w:rPr>
          <w:rFonts w:ascii="HG丸ｺﾞｼｯｸM-PRO" w:eastAsia="HG丸ｺﾞｼｯｸM-PRO" w:hAnsi="HG丸ｺﾞｼｯｸM-PRO" w:hint="eastAsia"/>
          <w:b/>
          <w:bCs/>
          <w:color w:val="000000"/>
        </w:rPr>
        <w:t>異物混入（樹脂片）。同ロットで販売中の商品にも同様な異物混入の可能性が考えられるため。</w:t>
      </w:r>
      <w:r w:rsidR="0079282C">
        <w:rPr>
          <w:rFonts w:ascii="HG丸ｺﾞｼｯｸM-PRO" w:eastAsia="HG丸ｺﾞｼｯｸM-PRO" w:hAnsi="HG丸ｺﾞｼｯｸM-PRO" w:hint="eastAsia"/>
          <w:b/>
          <w:bCs/>
          <w:color w:val="000000"/>
        </w:rPr>
        <w:t xml:space="preserve">　2021/6/18</w:t>
      </w:r>
    </w:p>
    <w:p w14:paraId="0E3D50E9" w14:textId="04E04CAF" w:rsidR="00425E17" w:rsidRDefault="00425E17" w:rsidP="0079282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79282C" w:rsidRPr="0079282C">
        <w:rPr>
          <w:rFonts w:ascii="HG丸ｺﾞｼｯｸM-PRO" w:eastAsia="HG丸ｺﾞｼｯｸM-PRO" w:hAnsi="HG丸ｺﾞｼｯｸM-PRO" w:hint="eastAsia"/>
          <w:b/>
          <w:bCs/>
          <w:color w:val="000000"/>
        </w:rPr>
        <w:t>武重智之「生鮮ドリアン」</w:t>
      </w:r>
      <w:r w:rsidR="0079282C" w:rsidRPr="0079282C">
        <w:rPr>
          <w:rFonts w:ascii="HG丸ｺﾞｼｯｸM-PRO" w:eastAsia="HG丸ｺﾞｼｯｸM-PRO" w:hAnsi="HG丸ｺﾞｼｯｸM-PRO"/>
          <w:b/>
          <w:bCs/>
          <w:color w:val="000000"/>
        </w:rPr>
        <w:t xml:space="preserve"> - </w:t>
      </w:r>
      <w:r w:rsidR="0079282C" w:rsidRPr="0079282C">
        <w:rPr>
          <w:rFonts w:ascii="HG丸ｺﾞｼｯｸM-PRO" w:eastAsia="HG丸ｺﾞｼｯｸM-PRO" w:hAnsi="HG丸ｺﾞｼｯｸM-PRO" w:hint="eastAsia"/>
          <w:b/>
          <w:bCs/>
          <w:color w:val="000000"/>
        </w:rPr>
        <w:t>回収</w:t>
      </w:r>
      <w:r w:rsidR="0079282C">
        <w:rPr>
          <w:rFonts w:ascii="HG丸ｺﾞｼｯｸM-PRO" w:eastAsia="HG丸ｺﾞｼｯｸM-PRO" w:hAnsi="HG丸ｺﾞｼｯｸM-PRO" w:hint="eastAsia"/>
          <w:b/>
          <w:bCs/>
          <w:color w:val="000000"/>
        </w:rPr>
        <w:t xml:space="preserve">　</w:t>
      </w:r>
      <w:bookmarkStart w:id="241" w:name="_Hlk74953868"/>
      <w:r w:rsidR="0079282C" w:rsidRPr="0079282C">
        <w:rPr>
          <w:rFonts w:ascii="HG丸ｺﾞｼｯｸM-PRO" w:eastAsia="HG丸ｺﾞｼｯｸM-PRO" w:hAnsi="HG丸ｺﾞｼｯｸM-PRO" w:hint="eastAsia"/>
          <w:b/>
          <w:bCs/>
          <w:color w:val="000000"/>
        </w:rPr>
        <w:t>食品衛生法第</w:t>
      </w:r>
      <w:r w:rsidR="0079282C" w:rsidRPr="0079282C">
        <w:rPr>
          <w:rFonts w:ascii="HG丸ｺﾞｼｯｸM-PRO" w:eastAsia="HG丸ｺﾞｼｯｸM-PRO" w:hAnsi="HG丸ｺﾞｼｯｸM-PRO"/>
          <w:b/>
          <w:bCs/>
          <w:color w:val="000000"/>
        </w:rPr>
        <w:t>13</w:t>
      </w:r>
      <w:r w:rsidR="0079282C" w:rsidRPr="0079282C">
        <w:rPr>
          <w:rFonts w:ascii="HG丸ｺﾞｼｯｸM-PRO" w:eastAsia="HG丸ｺﾞｼｯｸM-PRO" w:hAnsi="HG丸ｺﾞｼｯｸM-PRO" w:hint="eastAsia"/>
          <w:b/>
          <w:bCs/>
          <w:color w:val="000000"/>
        </w:rPr>
        <w:t>条第</w:t>
      </w:r>
      <w:r w:rsidR="0079282C" w:rsidRPr="0079282C">
        <w:rPr>
          <w:rFonts w:ascii="HG丸ｺﾞｼｯｸM-PRO" w:eastAsia="HG丸ｺﾞｼｯｸM-PRO" w:hAnsi="HG丸ｺﾞｼｯｸM-PRO"/>
          <w:b/>
          <w:bCs/>
          <w:color w:val="000000"/>
        </w:rPr>
        <w:t>3</w:t>
      </w:r>
      <w:r w:rsidR="0079282C" w:rsidRPr="0079282C">
        <w:rPr>
          <w:rFonts w:ascii="HG丸ｺﾞｼｯｸM-PRO" w:eastAsia="HG丸ｺﾞｼｯｸM-PRO" w:hAnsi="HG丸ｺﾞｼｯｸM-PRO" w:hint="eastAsia"/>
          <w:b/>
          <w:bCs/>
          <w:color w:val="000000"/>
        </w:rPr>
        <w:t>項違反（プロシミドン</w:t>
      </w:r>
      <w:r w:rsidR="0079282C" w:rsidRPr="0079282C">
        <w:rPr>
          <w:rFonts w:ascii="HG丸ｺﾞｼｯｸM-PRO" w:eastAsia="HG丸ｺﾞｼｯｸM-PRO" w:hAnsi="HG丸ｺﾞｼｯｸM-PRO"/>
          <w:b/>
          <w:bCs/>
          <w:color w:val="000000"/>
        </w:rPr>
        <w:t>0.02ppm</w:t>
      </w:r>
      <w:r w:rsidR="0079282C" w:rsidRPr="0079282C">
        <w:rPr>
          <w:rFonts w:ascii="HG丸ｺﾞｼｯｸM-PRO" w:eastAsia="HG丸ｺﾞｼｯｸM-PRO" w:hAnsi="HG丸ｺﾞｼｯｸM-PRO" w:hint="eastAsia"/>
          <w:b/>
          <w:bCs/>
          <w:color w:val="000000"/>
        </w:rPr>
        <w:t>検出</w:t>
      </w:r>
      <w:r w:rsidR="0079282C" w:rsidRPr="0079282C">
        <w:rPr>
          <w:rFonts w:ascii="HG丸ｺﾞｼｯｸM-PRO" w:eastAsia="HG丸ｺﾞｼｯｸM-PRO" w:hAnsi="HG丸ｺﾞｼｯｸM-PRO"/>
          <w:b/>
          <w:bCs/>
          <w:color w:val="000000"/>
        </w:rPr>
        <w:t xml:space="preserve"> </w:t>
      </w:r>
      <w:r w:rsidR="0079282C" w:rsidRPr="0079282C">
        <w:rPr>
          <w:rFonts w:ascii="HG丸ｺﾞｼｯｸM-PRO" w:eastAsia="HG丸ｺﾞｼｯｸM-PRO" w:hAnsi="HG丸ｺﾞｼｯｸM-PRO" w:hint="eastAsia"/>
          <w:b/>
          <w:bCs/>
          <w:color w:val="000000"/>
        </w:rPr>
        <w:t>基準値：一律基準</w:t>
      </w:r>
      <w:r w:rsidR="0079282C" w:rsidRPr="0079282C">
        <w:rPr>
          <w:rFonts w:ascii="HG丸ｺﾞｼｯｸM-PRO" w:eastAsia="HG丸ｺﾞｼｯｸM-PRO" w:hAnsi="HG丸ｺﾞｼｯｸM-PRO"/>
          <w:b/>
          <w:bCs/>
          <w:color w:val="000000"/>
        </w:rPr>
        <w:t>0.01ppm</w:t>
      </w:r>
      <w:bookmarkEnd w:id="241"/>
      <w:r w:rsidR="0079282C" w:rsidRPr="0079282C">
        <w:rPr>
          <w:rFonts w:ascii="HG丸ｺﾞｼｯｸM-PRO" w:eastAsia="HG丸ｺﾞｼｯｸM-PRO" w:hAnsi="HG丸ｺﾞｼｯｸM-PRO" w:hint="eastAsia"/>
          <w:b/>
          <w:bCs/>
          <w:color w:val="000000"/>
        </w:rPr>
        <w:t>）</w:t>
      </w:r>
      <w:r w:rsidR="0079282C">
        <w:rPr>
          <w:rFonts w:ascii="HG丸ｺﾞｼｯｸM-PRO" w:eastAsia="HG丸ｺﾞｼｯｸM-PRO" w:hAnsi="HG丸ｺﾞｼｯｸM-PRO" w:hint="eastAsia"/>
          <w:b/>
          <w:bCs/>
          <w:color w:val="000000"/>
        </w:rPr>
        <w:t xml:space="preserve">　2021/6/18</w:t>
      </w:r>
    </w:p>
    <w:p w14:paraId="5D9C115A" w14:textId="5BC01B81" w:rsidR="00425E17" w:rsidRDefault="00425E17" w:rsidP="0079282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79282C" w:rsidRPr="0079282C">
        <w:rPr>
          <w:rFonts w:ascii="HG丸ｺﾞｼｯｸM-PRO" w:eastAsia="HG丸ｺﾞｼｯｸM-PRO" w:hAnsi="HG丸ｺﾞｼｯｸM-PRO" w:hint="eastAsia"/>
          <w:b/>
          <w:bCs/>
          <w:color w:val="000000"/>
        </w:rPr>
        <w:t>とりせん「大阪王将にら饅頭」</w:t>
      </w:r>
      <w:r w:rsidR="0079282C" w:rsidRPr="0079282C">
        <w:rPr>
          <w:rFonts w:ascii="HG丸ｺﾞｼｯｸM-PRO" w:eastAsia="HG丸ｺﾞｼｯｸM-PRO" w:hAnsi="HG丸ｺﾞｼｯｸM-PRO"/>
          <w:b/>
          <w:bCs/>
          <w:color w:val="000000"/>
        </w:rPr>
        <w:t xml:space="preserve"> - </w:t>
      </w:r>
      <w:r w:rsidR="0079282C" w:rsidRPr="0079282C">
        <w:rPr>
          <w:rFonts w:ascii="HG丸ｺﾞｼｯｸM-PRO" w:eastAsia="HG丸ｺﾞｼｯｸM-PRO" w:hAnsi="HG丸ｺﾞｼｯｸM-PRO" w:hint="eastAsia"/>
          <w:b/>
          <w:bCs/>
          <w:color w:val="000000"/>
        </w:rPr>
        <w:t>交換／返金</w:t>
      </w:r>
      <w:r w:rsidR="0079282C">
        <w:rPr>
          <w:rFonts w:ascii="HG丸ｺﾞｼｯｸM-PRO" w:eastAsia="HG丸ｺﾞｼｯｸM-PRO" w:hAnsi="HG丸ｺﾞｼｯｸM-PRO" w:hint="eastAsia"/>
          <w:b/>
          <w:bCs/>
          <w:color w:val="000000"/>
        </w:rPr>
        <w:t xml:space="preserve">　</w:t>
      </w:r>
      <w:r w:rsidR="0079282C" w:rsidRPr="0079282C">
        <w:rPr>
          <w:rFonts w:ascii="HG丸ｺﾞｼｯｸM-PRO" w:eastAsia="HG丸ｺﾞｼｯｸM-PRO" w:hAnsi="HG丸ｺﾞｼｯｸM-PRO" w:hint="eastAsia"/>
          <w:b/>
          <w:bCs/>
          <w:color w:val="000000"/>
        </w:rPr>
        <w:t>食品表示法違反（誤って「大阪王将にら饅頭」のラベルを貼付）</w:t>
      </w:r>
      <w:r w:rsidR="0079282C">
        <w:rPr>
          <w:rFonts w:ascii="HG丸ｺﾞｼｯｸM-PRO" w:eastAsia="HG丸ｺﾞｼｯｸM-PRO" w:hAnsi="HG丸ｺﾞｼｯｸM-PRO" w:hint="eastAsia"/>
          <w:b/>
          <w:bCs/>
          <w:color w:val="000000"/>
        </w:rPr>
        <w:t xml:space="preserve">　2021/6/18</w:t>
      </w:r>
    </w:p>
    <w:p w14:paraId="3919B628" w14:textId="40B18976" w:rsidR="00425E17" w:rsidRDefault="00425E17" w:rsidP="002E21A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2E21A9" w:rsidRPr="002E21A9">
        <w:rPr>
          <w:rFonts w:ascii="HG丸ｺﾞｼｯｸM-PRO" w:eastAsia="HG丸ｺﾞｼｯｸM-PRO" w:hAnsi="HG丸ｺﾞｼｯｸM-PRO" w:hint="eastAsia"/>
          <w:b/>
          <w:bCs/>
          <w:color w:val="000000"/>
        </w:rPr>
        <w:t>西友「炭火焼仕立ての照焼チキンステーキ」</w:t>
      </w:r>
      <w:r w:rsidR="002E21A9" w:rsidRPr="002E21A9">
        <w:rPr>
          <w:rFonts w:ascii="HG丸ｺﾞｼｯｸM-PRO" w:eastAsia="HG丸ｺﾞｼｯｸM-PRO" w:hAnsi="HG丸ｺﾞｼｯｸM-PRO"/>
          <w:b/>
          <w:bCs/>
          <w:color w:val="000000"/>
        </w:rPr>
        <w:t xml:space="preserve"> - </w:t>
      </w:r>
      <w:r w:rsidR="002E21A9" w:rsidRPr="002E21A9">
        <w:rPr>
          <w:rFonts w:ascii="HG丸ｺﾞｼｯｸM-PRO" w:eastAsia="HG丸ｺﾞｼｯｸM-PRO" w:hAnsi="HG丸ｺﾞｼｯｸM-PRO" w:hint="eastAsia"/>
          <w:b/>
          <w:bCs/>
          <w:color w:val="000000"/>
        </w:rPr>
        <w:t>返金／回収</w:t>
      </w:r>
      <w:r w:rsidR="002E21A9">
        <w:rPr>
          <w:rFonts w:ascii="HG丸ｺﾞｼｯｸM-PRO" w:eastAsia="HG丸ｺﾞｼｯｸM-PRO" w:hAnsi="HG丸ｺﾞｼｯｸM-PRO" w:hint="eastAsia"/>
          <w:b/>
          <w:bCs/>
          <w:color w:val="000000"/>
        </w:rPr>
        <w:t xml:space="preserve">　</w:t>
      </w:r>
      <w:r w:rsidR="002E21A9" w:rsidRPr="002E21A9">
        <w:rPr>
          <w:rFonts w:ascii="HG丸ｺﾞｼｯｸM-PRO" w:eastAsia="HG丸ｺﾞｼｯｸM-PRO" w:hAnsi="HG丸ｺﾞｼｯｸM-PRO" w:hint="eastAsia"/>
          <w:b/>
          <w:bCs/>
          <w:color w:val="000000"/>
        </w:rPr>
        <w:t>アレルゲン「卵」の表示欠落</w:t>
      </w:r>
      <w:r w:rsidR="0079282C">
        <w:rPr>
          <w:rFonts w:ascii="HG丸ｺﾞｼｯｸM-PRO" w:eastAsia="HG丸ｺﾞｼｯｸM-PRO" w:hAnsi="HG丸ｺﾞｼｯｸM-PRO" w:hint="eastAsia"/>
          <w:b/>
          <w:bCs/>
          <w:color w:val="000000"/>
        </w:rPr>
        <w:t xml:space="preserve">　2021/6/18</w:t>
      </w:r>
    </w:p>
    <w:bookmarkEnd w:id="238"/>
    <w:p w14:paraId="6C276868" w14:textId="143B1177" w:rsidR="00077203" w:rsidRDefault="00077203" w:rsidP="00C9073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C90733" w:rsidRPr="00C90733">
        <w:rPr>
          <w:rFonts w:ascii="HG丸ｺﾞｼｯｸM-PRO" w:eastAsia="HG丸ｺﾞｼｯｸM-PRO" w:hAnsi="HG丸ｺﾞｼｯｸM-PRO" w:hint="eastAsia"/>
          <w:b/>
          <w:bCs/>
          <w:color w:val="000000"/>
        </w:rPr>
        <w:t>藤田正紀商店「（氷菓）ケースアイス（メロン味）」</w:t>
      </w:r>
      <w:r w:rsidR="00C90733" w:rsidRPr="00C90733">
        <w:rPr>
          <w:rFonts w:ascii="HG丸ｺﾞｼｯｸM-PRO" w:eastAsia="HG丸ｺﾞｼｯｸM-PRO" w:hAnsi="HG丸ｺﾞｼｯｸM-PRO"/>
          <w:b/>
          <w:bCs/>
          <w:color w:val="000000"/>
        </w:rPr>
        <w:t xml:space="preserve"> - </w:t>
      </w:r>
      <w:r w:rsidR="00C90733" w:rsidRPr="00C90733">
        <w:rPr>
          <w:rFonts w:ascii="HG丸ｺﾞｼｯｸM-PRO" w:eastAsia="HG丸ｺﾞｼｯｸM-PRO" w:hAnsi="HG丸ｺﾞｼｯｸM-PRO" w:hint="eastAsia"/>
          <w:b/>
          <w:bCs/>
          <w:color w:val="000000"/>
        </w:rPr>
        <w:t>回収</w:t>
      </w:r>
      <w:r w:rsidR="00C90733">
        <w:rPr>
          <w:rFonts w:ascii="HG丸ｺﾞｼｯｸM-PRO" w:eastAsia="HG丸ｺﾞｼｯｸM-PRO" w:hAnsi="HG丸ｺﾞｼｯｸM-PRO" w:hint="eastAsia"/>
          <w:b/>
          <w:bCs/>
          <w:color w:val="000000"/>
        </w:rPr>
        <w:t xml:space="preserve">　</w:t>
      </w:r>
      <w:r w:rsidR="00C90733" w:rsidRPr="00C90733">
        <w:rPr>
          <w:rFonts w:ascii="HG丸ｺﾞｼｯｸM-PRO" w:eastAsia="HG丸ｺﾞｼｯｸM-PRO" w:hAnsi="HG丸ｺﾞｼｯｸM-PRO" w:hint="eastAsia"/>
          <w:b/>
          <w:bCs/>
          <w:color w:val="000000"/>
        </w:rPr>
        <w:t>食品衛生法第</w:t>
      </w:r>
      <w:r w:rsidR="00C90733" w:rsidRPr="00C90733">
        <w:rPr>
          <w:rFonts w:ascii="HG丸ｺﾞｼｯｸM-PRO" w:eastAsia="HG丸ｺﾞｼｯｸM-PRO" w:hAnsi="HG丸ｺﾞｼｯｸM-PRO"/>
          <w:b/>
          <w:bCs/>
          <w:color w:val="000000"/>
        </w:rPr>
        <w:t>13</w:t>
      </w:r>
      <w:r w:rsidR="00C90733" w:rsidRPr="00C90733">
        <w:rPr>
          <w:rFonts w:ascii="HG丸ｺﾞｼｯｸM-PRO" w:eastAsia="HG丸ｺﾞｼｯｸM-PRO" w:hAnsi="HG丸ｺﾞｼｯｸM-PRO" w:hint="eastAsia"/>
          <w:b/>
          <w:bCs/>
          <w:color w:val="000000"/>
        </w:rPr>
        <w:t>条第</w:t>
      </w:r>
      <w:r w:rsidR="00C90733" w:rsidRPr="00C90733">
        <w:rPr>
          <w:rFonts w:ascii="HG丸ｺﾞｼｯｸM-PRO" w:eastAsia="HG丸ｺﾞｼｯｸM-PRO" w:hAnsi="HG丸ｺﾞｼｯｸM-PRO"/>
          <w:b/>
          <w:bCs/>
          <w:color w:val="000000"/>
        </w:rPr>
        <w:t>2</w:t>
      </w:r>
      <w:r w:rsidR="00C90733" w:rsidRPr="00C90733">
        <w:rPr>
          <w:rFonts w:ascii="HG丸ｺﾞｼｯｸM-PRO" w:eastAsia="HG丸ｺﾞｼｯｸM-PRO" w:hAnsi="HG丸ｺﾞｼｯｸM-PRO" w:hint="eastAsia"/>
          <w:b/>
          <w:bCs/>
          <w:color w:val="000000"/>
        </w:rPr>
        <w:t>項違反（成分規格不適合（大腸菌群陽性））</w:t>
      </w:r>
      <w:r w:rsidR="00C90733">
        <w:rPr>
          <w:rFonts w:ascii="HG丸ｺﾞｼｯｸM-PRO" w:eastAsia="HG丸ｺﾞｼｯｸM-PRO" w:hAnsi="HG丸ｺﾞｼｯｸM-PRO" w:hint="eastAsia"/>
          <w:b/>
          <w:bCs/>
          <w:color w:val="000000"/>
        </w:rPr>
        <w:t xml:space="preserve">　2021/6/17</w:t>
      </w:r>
    </w:p>
    <w:p w14:paraId="3EDD5FDB" w14:textId="6F12982E" w:rsidR="00077203" w:rsidRDefault="00077203" w:rsidP="00C9073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C90733" w:rsidRPr="00C90733">
        <w:rPr>
          <w:rFonts w:ascii="HG丸ｺﾞｼｯｸM-PRO" w:eastAsia="HG丸ｺﾞｼｯｸM-PRO" w:hAnsi="HG丸ｺﾞｼｯｸM-PRO" w:hint="eastAsia"/>
          <w:b/>
          <w:bCs/>
          <w:color w:val="000000"/>
        </w:rPr>
        <w:t>ローソン「冷し麺「裏切りの一杯　鶏の旨み！冷し白湯麺」」</w:t>
      </w:r>
      <w:r w:rsidR="00C90733" w:rsidRPr="00C90733">
        <w:rPr>
          <w:rFonts w:ascii="HG丸ｺﾞｼｯｸM-PRO" w:eastAsia="HG丸ｺﾞｼｯｸM-PRO" w:hAnsi="HG丸ｺﾞｼｯｸM-PRO"/>
          <w:b/>
          <w:bCs/>
          <w:color w:val="000000"/>
        </w:rPr>
        <w:t xml:space="preserve"> - </w:t>
      </w:r>
      <w:r w:rsidR="00C90733" w:rsidRPr="00C90733">
        <w:rPr>
          <w:rFonts w:ascii="HG丸ｺﾞｼｯｸM-PRO" w:eastAsia="HG丸ｺﾞｼｯｸM-PRO" w:hAnsi="HG丸ｺﾞｼｯｸM-PRO" w:hint="eastAsia"/>
          <w:b/>
          <w:bCs/>
          <w:color w:val="000000"/>
        </w:rPr>
        <w:t>返金／回収</w:t>
      </w:r>
      <w:r w:rsidR="00C90733">
        <w:rPr>
          <w:rFonts w:ascii="HG丸ｺﾞｼｯｸM-PRO" w:eastAsia="HG丸ｺﾞｼｯｸM-PRO" w:hAnsi="HG丸ｺﾞｼｯｸM-PRO" w:hint="eastAsia"/>
          <w:b/>
          <w:bCs/>
          <w:color w:val="000000"/>
        </w:rPr>
        <w:t xml:space="preserve">　</w:t>
      </w:r>
      <w:r w:rsidR="00C90733" w:rsidRPr="00C90733">
        <w:rPr>
          <w:rFonts w:ascii="HG丸ｺﾞｼｯｸM-PRO" w:eastAsia="HG丸ｺﾞｼｯｸM-PRO" w:hAnsi="HG丸ｺﾞｼｯｸM-PRO" w:hint="eastAsia"/>
          <w:b/>
          <w:bCs/>
          <w:color w:val="000000"/>
        </w:rPr>
        <w:t>一部の商品のスープ袋に不具合があることが判明</w:t>
      </w:r>
      <w:r w:rsidR="00C90733">
        <w:rPr>
          <w:rFonts w:ascii="HG丸ｺﾞｼｯｸM-PRO" w:eastAsia="HG丸ｺﾞｼｯｸM-PRO" w:hAnsi="HG丸ｺﾞｼｯｸM-PRO" w:hint="eastAsia"/>
          <w:b/>
          <w:bCs/>
          <w:color w:val="000000"/>
        </w:rPr>
        <w:t xml:space="preserve">　2021/6/17</w:t>
      </w:r>
    </w:p>
    <w:p w14:paraId="4DB33AFC" w14:textId="3186BC54" w:rsidR="00077203" w:rsidRDefault="00077203" w:rsidP="00276C9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276C91" w:rsidRPr="00276C91">
        <w:rPr>
          <w:rFonts w:ascii="HG丸ｺﾞｼｯｸM-PRO" w:eastAsia="HG丸ｺﾞｼｯｸM-PRO" w:hAnsi="HG丸ｺﾞｼｯｸM-PRO" w:hint="eastAsia"/>
          <w:b/>
          <w:bCs/>
          <w:color w:val="000000"/>
        </w:rPr>
        <w:t>耀盛號「北京ダック風セット」</w:t>
      </w:r>
      <w:r w:rsidR="00276C91" w:rsidRPr="00276C91">
        <w:rPr>
          <w:rFonts w:ascii="HG丸ｺﾞｼｯｸM-PRO" w:eastAsia="HG丸ｺﾞｼｯｸM-PRO" w:hAnsi="HG丸ｺﾞｼｯｸM-PRO"/>
          <w:b/>
          <w:bCs/>
          <w:color w:val="000000"/>
        </w:rPr>
        <w:t xml:space="preserve"> - </w:t>
      </w:r>
      <w:r w:rsidR="00276C91" w:rsidRPr="00276C91">
        <w:rPr>
          <w:rFonts w:ascii="HG丸ｺﾞｼｯｸM-PRO" w:eastAsia="HG丸ｺﾞｼｯｸM-PRO" w:hAnsi="HG丸ｺﾞｼｯｸM-PRO" w:hint="eastAsia"/>
          <w:b/>
          <w:bCs/>
          <w:color w:val="000000"/>
        </w:rPr>
        <w:t>回収</w:t>
      </w:r>
      <w:r w:rsidR="00276C91">
        <w:rPr>
          <w:rFonts w:ascii="HG丸ｺﾞｼｯｸM-PRO" w:eastAsia="HG丸ｺﾞｼｯｸM-PRO" w:hAnsi="HG丸ｺﾞｼｯｸM-PRO" w:hint="eastAsia"/>
          <w:b/>
          <w:bCs/>
          <w:color w:val="000000"/>
        </w:rPr>
        <w:t xml:space="preserve">　</w:t>
      </w:r>
      <w:r w:rsidR="00276C91" w:rsidRPr="00276C91">
        <w:rPr>
          <w:rFonts w:ascii="HG丸ｺﾞｼｯｸM-PRO" w:eastAsia="HG丸ｺﾞｼｯｸM-PRO" w:hAnsi="HG丸ｺﾞｼｯｸM-PRO" w:hint="eastAsia"/>
          <w:b/>
          <w:bCs/>
          <w:color w:val="000000"/>
        </w:rPr>
        <w:t>賞味期限の誤表示（正：</w:t>
      </w:r>
      <w:r w:rsidR="00276C91" w:rsidRPr="00276C91">
        <w:rPr>
          <w:rFonts w:ascii="HG丸ｺﾞｼｯｸM-PRO" w:eastAsia="HG丸ｺﾞｼｯｸM-PRO" w:hAnsi="HG丸ｺﾞｼｯｸM-PRO"/>
          <w:b/>
          <w:bCs/>
          <w:color w:val="000000"/>
        </w:rPr>
        <w:t>2022.10.28</w:t>
      </w:r>
      <w:r w:rsidR="00276C91" w:rsidRPr="00276C91">
        <w:rPr>
          <w:rFonts w:ascii="HG丸ｺﾞｼｯｸM-PRO" w:eastAsia="HG丸ｺﾞｼｯｸM-PRO" w:hAnsi="HG丸ｺﾞｼｯｸM-PRO" w:hint="eastAsia"/>
          <w:b/>
          <w:bCs/>
          <w:color w:val="000000"/>
        </w:rPr>
        <w:t>、誤：</w:t>
      </w:r>
      <w:r w:rsidR="00276C91" w:rsidRPr="00276C91">
        <w:rPr>
          <w:rFonts w:ascii="HG丸ｺﾞｼｯｸM-PRO" w:eastAsia="HG丸ｺﾞｼｯｸM-PRO" w:hAnsi="HG丸ｺﾞｼｯｸM-PRO"/>
          <w:b/>
          <w:bCs/>
          <w:color w:val="000000"/>
        </w:rPr>
        <w:t>2023.02.24</w:t>
      </w:r>
      <w:r w:rsidR="00276C91" w:rsidRPr="00276C91">
        <w:rPr>
          <w:rFonts w:ascii="HG丸ｺﾞｼｯｸM-PRO" w:eastAsia="HG丸ｺﾞｼｯｸM-PRO" w:hAnsi="HG丸ｺﾞｼｯｸM-PRO" w:hint="eastAsia"/>
          <w:b/>
          <w:bCs/>
          <w:color w:val="000000"/>
        </w:rPr>
        <w:t>）</w:t>
      </w:r>
      <w:r w:rsidR="00C90733">
        <w:rPr>
          <w:rFonts w:ascii="HG丸ｺﾞｼｯｸM-PRO" w:eastAsia="HG丸ｺﾞｼｯｸM-PRO" w:hAnsi="HG丸ｺﾞｼｯｸM-PRO" w:hint="eastAsia"/>
          <w:b/>
          <w:bCs/>
          <w:color w:val="000000"/>
        </w:rPr>
        <w:t xml:space="preserve">　2021/6/17</w:t>
      </w:r>
    </w:p>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58"/>
    <w:bookmarkEnd w:id="59"/>
    <w:bookmarkEnd w:id="60"/>
    <w:bookmarkEnd w:id="61"/>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9"/>
    <w:bookmarkEnd w:id="240"/>
    <w:p w14:paraId="59D9EC64" w14:textId="58D628E0" w:rsidR="00834C6D"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242" w:name="_Hlk12684210"/>
      <w:bookmarkStart w:id="243" w:name="_Hlk10352818"/>
      <w:bookmarkStart w:id="244" w:name="_Hlk8484863"/>
      <w:bookmarkStart w:id="245" w:name="_Hlk8484972"/>
      <w:bookmarkStart w:id="246" w:name="_Hlk60909118"/>
      <w:bookmarkStart w:id="247" w:name="_Hlk59177162"/>
      <w:bookmarkStart w:id="248" w:name="_Hlk54942011"/>
      <w:r w:rsidR="009F2210" w:rsidRPr="009F2210">
        <w:rPr>
          <w:rFonts w:hint="eastAsia"/>
        </w:rPr>
        <w:t xml:space="preserve"> </w:t>
      </w:r>
      <w:bookmarkStart w:id="249"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249"/>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250"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7A38C38A" w14:textId="22A78773" w:rsidR="003B2933" w:rsidRPr="003B2933" w:rsidRDefault="006C7764" w:rsidP="003B2933">
      <w:pPr>
        <w:spacing w:after="120" w:line="0" w:lineRule="atLeast"/>
        <w:ind w:left="220" w:hangingChars="100" w:hanging="220"/>
        <w:rPr>
          <w:rFonts w:ascii="Times New Roman" w:eastAsia="HG丸ｺﾞｼｯｸM-PRO" w:hAnsi="Times New Roman" w:cs="Times New Roman"/>
          <w:sz w:val="21"/>
          <w:szCs w:val="21"/>
        </w:rPr>
      </w:pPr>
      <w:hyperlink r:id="rId69"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p>
    <w:bookmarkEnd w:id="250"/>
    <w:p w14:paraId="35D40C3D" w14:textId="3A1E72C5" w:rsidR="007D72EF" w:rsidRDefault="007D72EF" w:rsidP="007D72EF">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7D72EF">
        <w:rPr>
          <w:rFonts w:ascii="HG丸ｺﾞｼｯｸM-PRO" w:eastAsia="HG丸ｺﾞｼｯｸM-PRO" w:hAnsi="HG丸ｺﾞｼｯｸM-PRO" w:cs="Times New Roman" w:hint="eastAsia"/>
          <w:b/>
        </w:rPr>
        <w:t>食品衛生法違反者の公表について</w:t>
      </w:r>
      <w:r>
        <w:rPr>
          <w:rFonts w:ascii="HG丸ｺﾞｼｯｸM-PRO" w:eastAsia="HG丸ｺﾞｼｯｸM-PRO" w:hAnsi="HG丸ｺﾞｼｯｸM-PRO" w:cs="Times New Roman" w:hint="eastAsia"/>
          <w:b/>
        </w:rPr>
        <w:t xml:space="preserve">　2021/6/23　葛飾区</w:t>
      </w:r>
    </w:p>
    <w:p w14:paraId="3D25CEA7" w14:textId="1FCE160B" w:rsidR="007D72EF" w:rsidRPr="007D72EF" w:rsidRDefault="007D72EF" w:rsidP="007D72EF">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カンピロバクター</w:t>
      </w:r>
    </w:p>
    <w:p w14:paraId="49FC5F36" w14:textId="30F944D1" w:rsidR="007D72EF" w:rsidRPr="007D72EF" w:rsidRDefault="007D72EF" w:rsidP="007D72EF">
      <w:pPr>
        <w:spacing w:after="0" w:line="0" w:lineRule="atLeast"/>
        <w:ind w:left="220" w:hangingChars="100" w:hanging="220"/>
        <w:rPr>
          <w:rFonts w:ascii="HG丸ｺﾞｼｯｸM-PRO" w:eastAsia="HG丸ｺﾞｼｯｸM-PRO" w:hAnsi="HG丸ｺﾞｼｯｸM-PRO" w:cs="Times New Roman"/>
          <w:bCs/>
        </w:rPr>
      </w:pPr>
      <w:r w:rsidRPr="007D72EF">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7D72EF">
        <w:rPr>
          <w:rFonts w:ascii="HG丸ｺﾞｼｯｸM-PRO" w:eastAsia="HG丸ｺﾞｼｯｸM-PRO" w:hAnsi="HG丸ｺﾞｼｯｸM-PRO" w:cs="Times New Roman" w:hint="eastAsia"/>
          <w:bCs/>
        </w:rPr>
        <w:t>食品衛生法（食品衛生法等の一部を改正する法律（平成</w:t>
      </w:r>
      <w:r w:rsidRPr="007D72EF">
        <w:rPr>
          <w:rFonts w:ascii="HG丸ｺﾞｼｯｸM-PRO" w:eastAsia="HG丸ｺﾞｼｯｸM-PRO" w:hAnsi="HG丸ｺﾞｼｯｸM-PRO" w:cs="Times New Roman"/>
          <w:bCs/>
        </w:rPr>
        <w:t xml:space="preserve"> 30 </w:t>
      </w:r>
      <w:r w:rsidRPr="007D72EF">
        <w:rPr>
          <w:rFonts w:ascii="HG丸ｺﾞｼｯｸM-PRO" w:eastAsia="HG丸ｺﾞｼｯｸM-PRO" w:hAnsi="HG丸ｺﾞｼｯｸM-PRO" w:cs="Times New Roman" w:hint="eastAsia"/>
          <w:bCs/>
        </w:rPr>
        <w:t>年法律第</w:t>
      </w:r>
      <w:r w:rsidRPr="007D72EF">
        <w:rPr>
          <w:rFonts w:ascii="HG丸ｺﾞｼｯｸM-PRO" w:eastAsia="HG丸ｺﾞｼｯｸM-PRO" w:hAnsi="HG丸ｺﾞｼｯｸM-PRO" w:cs="Times New Roman"/>
          <w:bCs/>
        </w:rPr>
        <w:t xml:space="preserve"> 46 </w:t>
      </w:r>
      <w:r w:rsidRPr="007D72EF">
        <w:rPr>
          <w:rFonts w:ascii="HG丸ｺﾞｼｯｸM-PRO" w:eastAsia="HG丸ｺﾞｼｯｸM-PRO" w:hAnsi="HG丸ｺﾞｼｯｸM-PRO" w:cs="Times New Roman" w:hint="eastAsia"/>
          <w:bCs/>
        </w:rPr>
        <w:t>号）第２条の規定による改正前の食品衛生法（昭和</w:t>
      </w:r>
      <w:r w:rsidRPr="007D72EF">
        <w:rPr>
          <w:rFonts w:ascii="HG丸ｺﾞｼｯｸM-PRO" w:eastAsia="HG丸ｺﾞｼｯｸM-PRO" w:hAnsi="HG丸ｺﾞｼｯｸM-PRO" w:cs="Times New Roman"/>
          <w:bCs/>
        </w:rPr>
        <w:t xml:space="preserve"> 22 </w:t>
      </w:r>
      <w:r w:rsidRPr="007D72EF">
        <w:rPr>
          <w:rFonts w:ascii="HG丸ｺﾞｼｯｸM-PRO" w:eastAsia="HG丸ｺﾞｼｯｸM-PRO" w:hAnsi="HG丸ｺﾞｼｯｸM-PRO" w:cs="Times New Roman" w:hint="eastAsia"/>
          <w:bCs/>
        </w:rPr>
        <w:t>年法律第</w:t>
      </w:r>
      <w:r w:rsidRPr="007D72EF">
        <w:rPr>
          <w:rFonts w:ascii="HG丸ｺﾞｼｯｸM-PRO" w:eastAsia="HG丸ｺﾞｼｯｸM-PRO" w:hAnsi="HG丸ｺﾞｼｯｸM-PRO" w:cs="Times New Roman"/>
          <w:bCs/>
        </w:rPr>
        <w:t xml:space="preserve"> 233 </w:t>
      </w:r>
      <w:r w:rsidRPr="007D72EF">
        <w:rPr>
          <w:rFonts w:ascii="HG丸ｺﾞｼｯｸM-PRO" w:eastAsia="HG丸ｺﾞｼｯｸM-PRO" w:hAnsi="HG丸ｺﾞｼｯｸM-PRO" w:cs="Times New Roman" w:hint="eastAsia"/>
          <w:bCs/>
        </w:rPr>
        <w:t>号）。以下「法」という。）第</w:t>
      </w:r>
      <w:r w:rsidRPr="007D72EF">
        <w:rPr>
          <w:rFonts w:ascii="HG丸ｺﾞｼｯｸM-PRO" w:eastAsia="HG丸ｺﾞｼｯｸM-PRO" w:hAnsi="HG丸ｺﾞｼｯｸM-PRO" w:cs="Times New Roman"/>
          <w:bCs/>
        </w:rPr>
        <w:t xml:space="preserve"> 63 </w:t>
      </w:r>
      <w:r w:rsidRPr="007D72EF">
        <w:rPr>
          <w:rFonts w:ascii="HG丸ｺﾞｼｯｸM-PRO" w:eastAsia="HG丸ｺﾞｼｯｸM-PRO" w:hAnsi="HG丸ｺﾞｼｯｸM-PRO" w:cs="Times New Roman" w:hint="eastAsia"/>
          <w:bCs/>
        </w:rPr>
        <w:t>条の規定により、飾区が食品衛生法違反者に対し、不利益処分を行った件について、以下のとおり公表します。なお、公表内容については、公表日から、原則として７日間経過後に削除しております。</w:t>
      </w:r>
    </w:p>
    <w:p w14:paraId="71DD6937" w14:textId="77777777" w:rsidR="007D72EF" w:rsidRPr="007D72EF" w:rsidRDefault="007D72EF" w:rsidP="007D72EF">
      <w:pPr>
        <w:spacing w:after="0" w:line="0" w:lineRule="atLeast"/>
        <w:ind w:left="220" w:hangingChars="100" w:hanging="220"/>
        <w:rPr>
          <w:rFonts w:ascii="HG丸ｺﾞｼｯｸM-PRO" w:eastAsia="HG丸ｺﾞｼｯｸM-PRO" w:hAnsi="HG丸ｺﾞｼｯｸM-PRO" w:cs="Times New Roman"/>
          <w:bCs/>
        </w:rPr>
      </w:pPr>
      <w:r w:rsidRPr="007D72EF">
        <w:rPr>
          <w:rFonts w:ascii="HG丸ｺﾞｼｯｸM-PRO" w:eastAsia="HG丸ｺﾞｼｯｸM-PRO" w:hAnsi="HG丸ｺﾞｼｯｸM-PRO" w:cs="Times New Roman"/>
          <w:bCs/>
        </w:rPr>
        <w:t xml:space="preserve"> </w:t>
      </w:r>
      <w:r w:rsidRPr="007D72EF">
        <w:rPr>
          <w:rFonts w:ascii="HG丸ｺﾞｼｯｸM-PRO" w:eastAsia="HG丸ｺﾞｼｯｸM-PRO" w:hAnsi="HG丸ｺﾞｼｯｸM-PRO" w:cs="Times New Roman" w:hint="eastAsia"/>
          <w:bCs/>
        </w:rPr>
        <w:t>飲食店営業者に対する不利益処分</w:t>
      </w:r>
    </w:p>
    <w:p w14:paraId="561A5193" w14:textId="77777777" w:rsidR="007D72EF" w:rsidRPr="007D72EF" w:rsidRDefault="007D72EF" w:rsidP="007D72EF">
      <w:pPr>
        <w:spacing w:after="0" w:line="0" w:lineRule="atLeast"/>
        <w:ind w:leftChars="100" w:left="220"/>
        <w:rPr>
          <w:rFonts w:ascii="HG丸ｺﾞｼｯｸM-PRO" w:eastAsia="HG丸ｺﾞｼｯｸM-PRO" w:hAnsi="HG丸ｺﾞｼｯｸM-PRO" w:cs="Times New Roman"/>
          <w:bCs/>
        </w:rPr>
      </w:pPr>
      <w:r w:rsidRPr="007D72EF">
        <w:rPr>
          <w:rFonts w:ascii="HG丸ｺﾞｼｯｸM-PRO" w:eastAsia="HG丸ｺﾞｼｯｸM-PRO" w:hAnsi="HG丸ｺﾞｼｯｸM-PRO" w:cs="Times New Roman" w:hint="eastAsia"/>
          <w:bCs/>
        </w:rPr>
        <w:t>公表年月日 令和３年６月 23 日</w:t>
      </w:r>
    </w:p>
    <w:p w14:paraId="4AB85223" w14:textId="77777777" w:rsidR="007D72EF" w:rsidRPr="007D72EF" w:rsidRDefault="007D72EF" w:rsidP="007D72EF">
      <w:pPr>
        <w:spacing w:after="0" w:line="0" w:lineRule="atLeast"/>
        <w:ind w:leftChars="100" w:left="220"/>
        <w:rPr>
          <w:rFonts w:ascii="HG丸ｺﾞｼｯｸM-PRO" w:eastAsia="HG丸ｺﾞｼｯｸM-PRO" w:hAnsi="HG丸ｺﾞｼｯｸM-PRO" w:cs="Times New Roman"/>
          <w:bCs/>
        </w:rPr>
      </w:pPr>
      <w:r w:rsidRPr="007D72EF">
        <w:rPr>
          <w:rFonts w:ascii="HG丸ｺﾞｼｯｸM-PRO" w:eastAsia="HG丸ｺﾞｼｯｸM-PRO" w:hAnsi="HG丸ｺﾞｼｯｸM-PRO" w:cs="Times New Roman" w:hint="eastAsia"/>
          <w:bCs/>
        </w:rPr>
        <w:t>業種</w:t>
      </w:r>
      <w:r w:rsidRPr="007D72EF">
        <w:rPr>
          <w:rFonts w:ascii="HG丸ｺﾞｼｯｸM-PRO" w:eastAsia="HG丸ｺﾞｼｯｸM-PRO" w:hAnsi="HG丸ｺﾞｼｯｸM-PRO" w:cs="Times New Roman"/>
          <w:bCs/>
        </w:rPr>
        <w:t xml:space="preserve"> </w:t>
      </w:r>
      <w:r w:rsidRPr="007D72EF">
        <w:rPr>
          <w:rFonts w:ascii="HG丸ｺﾞｼｯｸM-PRO" w:eastAsia="HG丸ｺﾞｼｯｸM-PRO" w:hAnsi="HG丸ｺﾞｼｯｸM-PRO" w:cs="Times New Roman" w:hint="eastAsia"/>
          <w:bCs/>
        </w:rPr>
        <w:t>飲食店営業</w:t>
      </w:r>
    </w:p>
    <w:p w14:paraId="0EDD43DF" w14:textId="77777777" w:rsidR="007D72EF" w:rsidRPr="007D72EF" w:rsidRDefault="007D72EF" w:rsidP="007D72EF">
      <w:pPr>
        <w:spacing w:after="0" w:line="0" w:lineRule="atLeast"/>
        <w:ind w:leftChars="100" w:left="220"/>
        <w:rPr>
          <w:rFonts w:ascii="HG丸ｺﾞｼｯｸM-PRO" w:eastAsia="HG丸ｺﾞｼｯｸM-PRO" w:hAnsi="HG丸ｺﾞｼｯｸM-PRO" w:cs="Times New Roman"/>
          <w:bCs/>
        </w:rPr>
      </w:pPr>
      <w:r w:rsidRPr="007D72EF">
        <w:rPr>
          <w:rFonts w:ascii="HG丸ｺﾞｼｯｸM-PRO" w:eastAsia="HG丸ｺﾞｼｯｸM-PRO" w:hAnsi="HG丸ｺﾞｼｯｸM-PRO" w:cs="Times New Roman" w:hint="eastAsia"/>
          <w:bCs/>
        </w:rPr>
        <w:t>施設の名称</w:t>
      </w:r>
      <w:r w:rsidRPr="007D72EF">
        <w:rPr>
          <w:rFonts w:ascii="HG丸ｺﾞｼｯｸM-PRO" w:eastAsia="HG丸ｺﾞｼｯｸM-PRO" w:hAnsi="HG丸ｺﾞｼｯｸM-PRO" w:cs="Times New Roman"/>
          <w:bCs/>
        </w:rPr>
        <w:t xml:space="preserve"> </w:t>
      </w:r>
      <w:r w:rsidRPr="007D72EF">
        <w:rPr>
          <w:rFonts w:ascii="HG丸ｺﾞｼｯｸM-PRO" w:eastAsia="HG丸ｺﾞｼｯｸM-PRO" w:hAnsi="HG丸ｺﾞｼｯｸM-PRO" w:cs="Times New Roman" w:hint="eastAsia"/>
          <w:bCs/>
        </w:rPr>
        <w:t>くらや</w:t>
      </w:r>
    </w:p>
    <w:p w14:paraId="57B2E080" w14:textId="77777777" w:rsidR="007D72EF" w:rsidRPr="007D72EF" w:rsidRDefault="007D72EF" w:rsidP="007D72EF">
      <w:pPr>
        <w:spacing w:after="0" w:line="0" w:lineRule="atLeast"/>
        <w:ind w:leftChars="100" w:left="220"/>
        <w:rPr>
          <w:rFonts w:ascii="HG丸ｺﾞｼｯｸM-PRO" w:eastAsia="HG丸ｺﾞｼｯｸM-PRO" w:hAnsi="HG丸ｺﾞｼｯｸM-PRO" w:cs="Times New Roman"/>
          <w:bCs/>
        </w:rPr>
      </w:pPr>
      <w:r w:rsidRPr="007D72EF">
        <w:rPr>
          <w:rFonts w:ascii="HG丸ｺﾞｼｯｸM-PRO" w:eastAsia="HG丸ｺﾞｼｯｸM-PRO" w:hAnsi="HG丸ｺﾞｼｯｸM-PRO" w:cs="Times New Roman" w:hint="eastAsia"/>
          <w:bCs/>
        </w:rPr>
        <w:t>主な適用条項</w:t>
      </w:r>
      <w:r w:rsidRPr="007D72EF">
        <w:rPr>
          <w:rFonts w:ascii="HG丸ｺﾞｼｯｸM-PRO" w:eastAsia="HG丸ｺﾞｼｯｸM-PRO" w:hAnsi="HG丸ｺﾞｼｯｸM-PRO" w:cs="Times New Roman"/>
          <w:bCs/>
        </w:rPr>
        <w:t xml:space="preserve"> </w:t>
      </w:r>
      <w:r w:rsidRPr="007D72EF">
        <w:rPr>
          <w:rFonts w:ascii="HG丸ｺﾞｼｯｸM-PRO" w:eastAsia="HG丸ｺﾞｼｯｸM-PRO" w:hAnsi="HG丸ｺﾞｼｯｸM-PRO" w:cs="Times New Roman" w:hint="eastAsia"/>
          <w:bCs/>
        </w:rPr>
        <w:t>法第６条第３号違反のため法第</w:t>
      </w:r>
      <w:r w:rsidRPr="007D72EF">
        <w:rPr>
          <w:rFonts w:ascii="HG丸ｺﾞｼｯｸM-PRO" w:eastAsia="HG丸ｺﾞｼｯｸM-PRO" w:hAnsi="HG丸ｺﾞｼｯｸM-PRO" w:cs="Times New Roman"/>
          <w:bCs/>
        </w:rPr>
        <w:t xml:space="preserve"> 55 </w:t>
      </w:r>
      <w:r w:rsidRPr="007D72EF">
        <w:rPr>
          <w:rFonts w:ascii="HG丸ｺﾞｼｯｸM-PRO" w:eastAsia="HG丸ｺﾞｼｯｸM-PRO" w:hAnsi="HG丸ｺﾞｼｯｸM-PRO" w:cs="Times New Roman" w:hint="eastAsia"/>
          <w:bCs/>
        </w:rPr>
        <w:t>条第１項を適用</w:t>
      </w:r>
    </w:p>
    <w:p w14:paraId="2762DA7F" w14:textId="3C2C9A80" w:rsidR="007D72EF" w:rsidRPr="007D72EF" w:rsidRDefault="007D72EF" w:rsidP="007D72EF">
      <w:pPr>
        <w:spacing w:after="0" w:line="0" w:lineRule="atLeast"/>
        <w:ind w:leftChars="100" w:left="220"/>
        <w:rPr>
          <w:rFonts w:ascii="HG丸ｺﾞｼｯｸM-PRO" w:eastAsia="HG丸ｺﾞｼｯｸM-PRO" w:hAnsi="HG丸ｺﾞｼｯｸM-PRO" w:cs="Times New Roman"/>
          <w:bCs/>
        </w:rPr>
      </w:pPr>
      <w:r w:rsidRPr="007D72EF">
        <w:rPr>
          <w:rFonts w:ascii="HG丸ｺﾞｼｯｸM-PRO" w:eastAsia="HG丸ｺﾞｼｯｸM-PRO" w:hAnsi="HG丸ｺﾞｼｯｸM-PRO" w:cs="Times New Roman" w:hint="eastAsia"/>
          <w:bCs/>
        </w:rPr>
        <w:t>行政処分を行った理由</w:t>
      </w:r>
      <w:r>
        <w:rPr>
          <w:rFonts w:ascii="HG丸ｺﾞｼｯｸM-PRO" w:eastAsia="HG丸ｺﾞｼｯｸM-PRO" w:hAnsi="HG丸ｺﾞｼｯｸM-PRO" w:cs="Times New Roman" w:hint="eastAsia"/>
          <w:bCs/>
        </w:rPr>
        <w:t xml:space="preserve">　</w:t>
      </w:r>
      <w:r w:rsidRPr="007D72EF">
        <w:rPr>
          <w:rFonts w:ascii="HG丸ｺﾞｼｯｸM-PRO" w:eastAsia="HG丸ｺﾞｼｯｸM-PRO" w:hAnsi="HG丸ｺﾞｼｯｸM-PRO" w:cs="Times New Roman" w:hint="eastAsia"/>
          <w:bCs/>
        </w:rPr>
        <w:t>食中毒</w:t>
      </w:r>
    </w:p>
    <w:p w14:paraId="1664F6E8" w14:textId="467ED17D" w:rsidR="007D72EF" w:rsidRPr="007D72EF" w:rsidRDefault="007D72EF" w:rsidP="007D72EF">
      <w:pPr>
        <w:spacing w:after="0" w:line="0" w:lineRule="atLeast"/>
        <w:ind w:leftChars="100" w:left="220"/>
        <w:rPr>
          <w:rFonts w:ascii="HG丸ｺﾞｼｯｸM-PRO" w:eastAsia="HG丸ｺﾞｼｯｸM-PRO" w:hAnsi="HG丸ｺﾞｼｯｸM-PRO" w:cs="Times New Roman"/>
          <w:bCs/>
        </w:rPr>
      </w:pPr>
      <w:r w:rsidRPr="007D72EF">
        <w:rPr>
          <w:rFonts w:ascii="HG丸ｺﾞｼｯｸM-PRO" w:eastAsia="HG丸ｺﾞｼｯｸM-PRO" w:hAnsi="HG丸ｺﾞｼｯｸM-PRO" w:cs="Times New Roman" w:hint="eastAsia"/>
          <w:bCs/>
        </w:rPr>
        <w:t>行政処分の内容</w:t>
      </w:r>
      <w:r w:rsidRPr="007D72EF">
        <w:rPr>
          <w:rFonts w:ascii="HG丸ｺﾞｼｯｸM-PRO" w:eastAsia="HG丸ｺﾞｼｯｸM-PRO" w:hAnsi="HG丸ｺﾞｼｯｸM-PRO" w:cs="Times New Roman"/>
          <w:bCs/>
        </w:rPr>
        <w:t xml:space="preserve"> </w:t>
      </w:r>
      <w:r w:rsidRPr="007D72EF">
        <w:rPr>
          <w:rFonts w:ascii="HG丸ｺﾞｼｯｸM-PRO" w:eastAsia="HG丸ｺﾞｼｯｸM-PRO" w:hAnsi="HG丸ｺﾞｼｯｸM-PRO" w:cs="Times New Roman" w:hint="eastAsia"/>
          <w:bCs/>
        </w:rPr>
        <w:t>令和３年６月</w:t>
      </w:r>
      <w:r w:rsidRPr="007D72EF">
        <w:rPr>
          <w:rFonts w:ascii="HG丸ｺﾞｼｯｸM-PRO" w:eastAsia="HG丸ｺﾞｼｯｸM-PRO" w:hAnsi="HG丸ｺﾞｼｯｸM-PRO" w:cs="Times New Roman"/>
          <w:bCs/>
        </w:rPr>
        <w:t xml:space="preserve"> 23 </w:t>
      </w:r>
      <w:r w:rsidRPr="007D72EF">
        <w:rPr>
          <w:rFonts w:ascii="HG丸ｺﾞｼｯｸM-PRO" w:eastAsia="HG丸ｺﾞｼｯｸM-PRO" w:hAnsi="HG丸ｺﾞｼｯｸM-PRO" w:cs="Times New Roman" w:hint="eastAsia"/>
          <w:bCs/>
        </w:rPr>
        <w:t>日から同年６月</w:t>
      </w:r>
      <w:r w:rsidRPr="007D72EF">
        <w:rPr>
          <w:rFonts w:ascii="HG丸ｺﾞｼｯｸM-PRO" w:eastAsia="HG丸ｺﾞｼｯｸM-PRO" w:hAnsi="HG丸ｺﾞｼｯｸM-PRO" w:cs="Times New Roman"/>
          <w:bCs/>
        </w:rPr>
        <w:t xml:space="preserve"> 28 </w:t>
      </w:r>
      <w:r w:rsidRPr="007D72EF">
        <w:rPr>
          <w:rFonts w:ascii="HG丸ｺﾞｼｯｸM-PRO" w:eastAsia="HG丸ｺﾞｼｯｸM-PRO" w:hAnsi="HG丸ｺﾞｼｯｸM-PRO" w:cs="Times New Roman" w:hint="eastAsia"/>
          <w:bCs/>
        </w:rPr>
        <w:t>日までの営業停止</w:t>
      </w:r>
    </w:p>
    <w:p w14:paraId="31BE5096" w14:textId="0A3784CD" w:rsidR="007D72EF" w:rsidRPr="007D72EF" w:rsidRDefault="007D72EF" w:rsidP="007D72EF">
      <w:pPr>
        <w:spacing w:after="0" w:line="0" w:lineRule="atLeast"/>
        <w:ind w:leftChars="100" w:left="220"/>
        <w:rPr>
          <w:rFonts w:ascii="HG丸ｺﾞｼｯｸM-PRO" w:eastAsia="HG丸ｺﾞｼｯｸM-PRO" w:hAnsi="HG丸ｺﾞｼｯｸM-PRO" w:cs="Times New Roman"/>
          <w:bCs/>
        </w:rPr>
      </w:pPr>
      <w:r w:rsidRPr="007D72EF">
        <w:rPr>
          <w:rFonts w:ascii="HG丸ｺﾞｼｯｸM-PRO" w:eastAsia="HG丸ｺﾞｼｯｸM-PRO" w:hAnsi="HG丸ｺﾞｼｯｸM-PRO" w:cs="Times New Roman" w:hint="eastAsia"/>
          <w:bCs/>
        </w:rPr>
        <w:t>備考</w:t>
      </w:r>
      <w:r w:rsidRPr="007D72EF">
        <w:rPr>
          <w:rFonts w:ascii="HG丸ｺﾞｼｯｸM-PRO" w:eastAsia="HG丸ｺﾞｼｯｸM-PRO" w:hAnsi="HG丸ｺﾞｼｯｸM-PRO" w:cs="Times New Roman"/>
          <w:bCs/>
        </w:rPr>
        <w:t xml:space="preserve"> </w:t>
      </w:r>
      <w:r w:rsidRPr="007D72EF">
        <w:rPr>
          <w:rFonts w:ascii="HG丸ｺﾞｼｯｸM-PRO" w:eastAsia="HG丸ｺﾞｼｯｸM-PRO" w:hAnsi="HG丸ｺﾞｼｯｸM-PRO" w:cs="Times New Roman" w:hint="eastAsia"/>
          <w:bCs/>
        </w:rPr>
        <w:t>原因食品</w:t>
      </w:r>
      <w:r w:rsidRPr="007D72EF">
        <w:rPr>
          <w:rFonts w:ascii="HG丸ｺﾞｼｯｸM-PRO" w:eastAsia="HG丸ｺﾞｼｯｸM-PRO" w:hAnsi="HG丸ｺﾞｼｯｸM-PRO" w:cs="Times New Roman"/>
          <w:bCs/>
        </w:rPr>
        <w:t xml:space="preserve"> </w:t>
      </w:r>
      <w:r w:rsidRPr="007D72EF">
        <w:rPr>
          <w:rFonts w:ascii="HG丸ｺﾞｼｯｸM-PRO" w:eastAsia="HG丸ｺﾞｼｯｸM-PRO" w:hAnsi="HG丸ｺﾞｼｯｸM-PRO" w:cs="Times New Roman" w:hint="eastAsia"/>
          <w:bCs/>
        </w:rPr>
        <w:t>令和３年６月５日に当該施設で調理提供された食事</w:t>
      </w:r>
    </w:p>
    <w:p w14:paraId="6D2660CF" w14:textId="77777777" w:rsidR="007D72EF" w:rsidRPr="007D72EF" w:rsidRDefault="007D72EF" w:rsidP="007D72EF">
      <w:pPr>
        <w:spacing w:after="0" w:line="0" w:lineRule="atLeast"/>
        <w:ind w:leftChars="100" w:left="220"/>
        <w:rPr>
          <w:rFonts w:ascii="HG丸ｺﾞｼｯｸM-PRO" w:eastAsia="HG丸ｺﾞｼｯｸM-PRO" w:hAnsi="HG丸ｺﾞｼｯｸM-PRO" w:cs="Times New Roman"/>
          <w:bCs/>
        </w:rPr>
      </w:pPr>
      <w:r w:rsidRPr="007D72EF">
        <w:rPr>
          <w:rFonts w:ascii="HG丸ｺﾞｼｯｸM-PRO" w:eastAsia="HG丸ｺﾞｼｯｸM-PRO" w:hAnsi="HG丸ｺﾞｼｯｸM-PRO" w:cs="Times New Roman" w:hint="eastAsia"/>
          <w:bCs/>
        </w:rPr>
        <w:t>病因物質</w:t>
      </w:r>
      <w:r w:rsidRPr="007D72EF">
        <w:rPr>
          <w:rFonts w:ascii="HG丸ｺﾞｼｯｸM-PRO" w:eastAsia="HG丸ｺﾞｼｯｸM-PRO" w:hAnsi="HG丸ｺﾞｼｯｸM-PRO" w:cs="Times New Roman"/>
          <w:bCs/>
        </w:rPr>
        <w:t xml:space="preserve"> </w:t>
      </w:r>
      <w:r w:rsidRPr="007D72EF">
        <w:rPr>
          <w:rFonts w:ascii="HG丸ｺﾞｼｯｸM-PRO" w:eastAsia="HG丸ｺﾞｼｯｸM-PRO" w:hAnsi="HG丸ｺﾞｼｯｸM-PRO" w:cs="Times New Roman" w:hint="eastAsia"/>
          <w:bCs/>
        </w:rPr>
        <w:t>カンピロバクター</w:t>
      </w:r>
    </w:p>
    <w:p w14:paraId="745CC8A0" w14:textId="77777777" w:rsidR="007D72EF" w:rsidRPr="007D72EF" w:rsidRDefault="007D72EF" w:rsidP="007D72EF">
      <w:pPr>
        <w:spacing w:after="0" w:line="0" w:lineRule="atLeast"/>
        <w:ind w:leftChars="100" w:left="220"/>
        <w:rPr>
          <w:rFonts w:ascii="HG丸ｺﾞｼｯｸM-PRO" w:eastAsia="HG丸ｺﾞｼｯｸM-PRO" w:hAnsi="HG丸ｺﾞｼｯｸM-PRO" w:cs="Times New Roman"/>
          <w:bCs/>
        </w:rPr>
      </w:pPr>
      <w:r w:rsidRPr="007D72EF">
        <w:rPr>
          <w:rFonts w:ascii="HG丸ｺﾞｼｯｸM-PRO" w:eastAsia="HG丸ｺﾞｼｯｸM-PRO" w:hAnsi="HG丸ｺﾞｼｯｸM-PRO" w:cs="Times New Roman" w:hint="eastAsia"/>
          <w:bCs/>
        </w:rPr>
        <w:t>患者数</w:t>
      </w:r>
      <w:r w:rsidRPr="007D72EF">
        <w:rPr>
          <w:rFonts w:ascii="HG丸ｺﾞｼｯｸM-PRO" w:eastAsia="HG丸ｺﾞｼｯｸM-PRO" w:hAnsi="HG丸ｺﾞｼｯｸM-PRO" w:cs="Times New Roman"/>
          <w:bCs/>
        </w:rPr>
        <w:t xml:space="preserve"> </w:t>
      </w:r>
      <w:r w:rsidRPr="007D72EF">
        <w:rPr>
          <w:rFonts w:ascii="HG丸ｺﾞｼｯｸM-PRO" w:eastAsia="HG丸ｺﾞｼｯｸM-PRO" w:hAnsi="HG丸ｺﾞｼｯｸM-PRO" w:cs="Times New Roman" w:hint="eastAsia"/>
          <w:bCs/>
        </w:rPr>
        <w:t>４名</w:t>
      </w:r>
    </w:p>
    <w:p w14:paraId="40306196" w14:textId="491445BF" w:rsidR="007D72EF" w:rsidRDefault="007D72EF" w:rsidP="007D72EF">
      <w:pPr>
        <w:spacing w:after="0" w:line="0" w:lineRule="atLeast"/>
        <w:ind w:leftChars="100" w:left="220"/>
        <w:rPr>
          <w:rFonts w:ascii="HG丸ｺﾞｼｯｸM-PRO" w:eastAsia="HG丸ｺﾞｼｯｸM-PRO" w:hAnsi="HG丸ｺﾞｼｯｸM-PRO" w:cs="Times New Roman"/>
          <w:bCs/>
        </w:rPr>
      </w:pPr>
      <w:r w:rsidRPr="007D72EF">
        <w:rPr>
          <w:rFonts w:ascii="HG丸ｺﾞｼｯｸM-PRO" w:eastAsia="HG丸ｺﾞｼｯｸM-PRO" w:hAnsi="HG丸ｺﾞｼｯｸM-PRO" w:cs="Times New Roman" w:hint="eastAsia"/>
          <w:bCs/>
        </w:rPr>
        <w:t>※原因となった食事には加熱不十分な鶏肉が含まれており、当該鶏肉には加熱用である旨の表示がされていた。</w:t>
      </w:r>
      <w:r w:rsidRPr="007D72EF">
        <w:rPr>
          <w:rFonts w:ascii="HG丸ｺﾞｼｯｸM-PRO" w:eastAsia="HG丸ｺﾞｼｯｸM-PRO" w:hAnsi="HG丸ｺﾞｼｯｸM-PRO" w:cs="Times New Roman"/>
          <w:bCs/>
        </w:rPr>
        <w:cr/>
      </w:r>
      <w:r w:rsidRPr="007D72EF">
        <w:rPr>
          <w:rFonts w:ascii="HG丸ｺﾞｼｯｸM-PRO" w:eastAsia="HG丸ｺﾞｼｯｸM-PRO" w:hAnsi="HG丸ｺﾞｼｯｸM-PRO" w:cs="Times New Roman" w:hint="eastAsia"/>
          <w:bCs/>
        </w:rPr>
        <w:lastRenderedPageBreak/>
        <w:t>※当該営業者は、食品衛生法等の一部を改正する法律の一部の施行に伴う関係政令の整備及び経過措置に関する政令（令和元年政令第</w:t>
      </w:r>
      <w:r w:rsidRPr="007D72EF">
        <w:rPr>
          <w:rFonts w:ascii="HG丸ｺﾞｼｯｸM-PRO" w:eastAsia="HG丸ｺﾞｼｯｸM-PRO" w:hAnsi="HG丸ｺﾞｼｯｸM-PRO" w:cs="Times New Roman"/>
          <w:bCs/>
        </w:rPr>
        <w:t xml:space="preserve"> 123 </w:t>
      </w:r>
      <w:r w:rsidRPr="007D72EF">
        <w:rPr>
          <w:rFonts w:ascii="HG丸ｺﾞｼｯｸM-PRO" w:eastAsia="HG丸ｺﾞｼｯｸM-PRO" w:hAnsi="HG丸ｺﾞｼｯｸM-PRO" w:cs="Times New Roman" w:hint="eastAsia"/>
          <w:bCs/>
        </w:rPr>
        <w:t>号）附則第２条の規定により、なお従前の例により当該営業を行うことができるとされた者であるから、当該営業者に対する不利益処分については、この法を適用する。</w:t>
      </w:r>
    </w:p>
    <w:p w14:paraId="4B14CABE" w14:textId="2B44900B" w:rsidR="007D72EF" w:rsidRPr="007D72EF" w:rsidRDefault="007D72EF" w:rsidP="007D72EF">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70" w:history="1">
        <w:r w:rsidRPr="007D72EF">
          <w:rPr>
            <w:rStyle w:val="a3"/>
            <w:rFonts w:ascii="Times New Roman" w:eastAsia="HG丸ｺﾞｼｯｸM-PRO" w:hAnsi="Times New Roman" w:cs="Times New Roman"/>
            <w:bCs/>
            <w:sz w:val="21"/>
            <w:szCs w:val="21"/>
          </w:rPr>
          <w:t>https://www.city.katsushika.lg.jp/_res/projects/default_project/_page_/001/017/944/030623.pdf</w:t>
        </w:r>
      </w:hyperlink>
    </w:p>
    <w:p w14:paraId="528C5E21" w14:textId="490A93C7" w:rsidR="007D72EF" w:rsidRDefault="007D72EF" w:rsidP="007D72EF">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■行政情報　追加　</w:t>
      </w:r>
      <w:r w:rsidRPr="00EC0BC5">
        <w:rPr>
          <w:rFonts w:ascii="HG丸ｺﾞｼｯｸM-PRO" w:eastAsia="HG丸ｺﾞｼｯｸM-PRO" w:hAnsi="HG丸ｺﾞｼｯｸM-PRO" w:cs="Times New Roman" w:hint="eastAsia"/>
          <w:b/>
        </w:rPr>
        <w:t>宇都宮市の飲食店で食中毒　３日間の営業停止に</w:t>
      </w:r>
      <w:r>
        <w:rPr>
          <w:rFonts w:ascii="HG丸ｺﾞｼｯｸM-PRO" w:eastAsia="HG丸ｺﾞｼｯｸM-PRO" w:hAnsi="HG丸ｺﾞｼｯｸM-PRO" w:cs="Times New Roman" w:hint="eastAsia"/>
          <w:b/>
        </w:rPr>
        <w:t xml:space="preserve">　2021/6/15　</w:t>
      </w:r>
      <w:r w:rsidRPr="00EC0BC5">
        <w:rPr>
          <w:rFonts w:ascii="HG丸ｺﾞｼｯｸM-PRO" w:eastAsia="HG丸ｺﾞｼｯｸM-PRO" w:hAnsi="HG丸ｺﾞｼｯｸM-PRO" w:cs="Times New Roman" w:hint="eastAsia"/>
          <w:b/>
        </w:rPr>
        <w:t>下野新聞「</w:t>
      </w:r>
      <w:r w:rsidRPr="00EC0BC5">
        <w:rPr>
          <w:rFonts w:ascii="HG丸ｺﾞｼｯｸM-PRO" w:eastAsia="HG丸ｺﾞｼｯｸM-PRO" w:hAnsi="HG丸ｺﾞｼｯｸM-PRO" w:cs="Times New Roman"/>
          <w:b/>
        </w:rPr>
        <w:t>SOON</w:t>
      </w:r>
      <w:r w:rsidRPr="00EC0BC5">
        <w:rPr>
          <w:rFonts w:ascii="HG丸ｺﾞｼｯｸM-PRO" w:eastAsia="HG丸ｺﾞｼｯｸM-PRO" w:hAnsi="HG丸ｺﾞｼｯｸM-PRO" w:cs="Times New Roman" w:hint="eastAsia"/>
          <w:b/>
        </w:rPr>
        <w:t>」</w:t>
      </w:r>
    </w:p>
    <w:p w14:paraId="121CA96C" w14:textId="477BC8EE" w:rsidR="007D72EF" w:rsidRDefault="007D72EF" w:rsidP="006C7764">
      <w:pPr>
        <w:spacing w:after="0" w:line="0" w:lineRule="atLeast"/>
        <w:ind w:left="221" w:hangingChars="100" w:hanging="221"/>
        <w:rPr>
          <w:rFonts w:ascii="HG丸ｺﾞｼｯｸM-PRO" w:eastAsia="HG丸ｺﾞｼｯｸM-PRO" w:hAnsi="HG丸ｺﾞｼｯｸM-PRO" w:cs="Times New Roman" w:hint="eastAsia"/>
          <w:bCs/>
        </w:rPr>
      </w:pPr>
      <w:r>
        <w:rPr>
          <w:rFonts w:ascii="HG丸ｺﾞｼｯｸM-PRO" w:eastAsia="HG丸ｺﾞｼｯｸM-PRO" w:hAnsi="HG丸ｺﾞｼｯｸM-PRO" w:cs="Times New Roman" w:hint="eastAsia"/>
          <w:b/>
        </w:rPr>
        <w:t xml:space="preserve">　カンピロバクター</w:t>
      </w:r>
    </w:p>
    <w:p w14:paraId="709C466F" w14:textId="77777777" w:rsidR="007D72EF" w:rsidRPr="00EC0BC5" w:rsidRDefault="006C7764" w:rsidP="007D72EF">
      <w:pPr>
        <w:spacing w:after="120" w:line="0" w:lineRule="atLeast"/>
        <w:ind w:leftChars="100" w:left="220"/>
        <w:rPr>
          <w:rFonts w:ascii="Times New Roman" w:eastAsia="HG丸ｺﾞｼｯｸM-PRO" w:hAnsi="Times New Roman" w:cs="Times New Roman"/>
          <w:bCs/>
          <w:sz w:val="21"/>
          <w:szCs w:val="21"/>
        </w:rPr>
      </w:pPr>
      <w:hyperlink r:id="rId71" w:history="1">
        <w:r w:rsidR="007D72EF" w:rsidRPr="00EC0BC5">
          <w:rPr>
            <w:rStyle w:val="a3"/>
            <w:rFonts w:ascii="Times New Roman" w:eastAsia="HG丸ｺﾞｼｯｸM-PRO" w:hAnsi="Times New Roman" w:cs="Times New Roman"/>
            <w:bCs/>
            <w:sz w:val="21"/>
            <w:szCs w:val="21"/>
          </w:rPr>
          <w:t>https://www.shimotsuke.co.jp/articles/-/464215?rankinghour</w:t>
        </w:r>
      </w:hyperlink>
    </w:p>
    <w:p w14:paraId="364704FD" w14:textId="77777777" w:rsidR="007D72EF" w:rsidRDefault="007D72EF" w:rsidP="007D72EF">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D85824">
        <w:rPr>
          <w:rFonts w:ascii="HG丸ｺﾞｼｯｸM-PRO" w:eastAsia="HG丸ｺﾞｼｯｸM-PRO" w:hAnsi="HG丸ｺﾞｼｯｸM-PRO" w:cs="Times New Roman" w:hint="eastAsia"/>
          <w:b/>
        </w:rPr>
        <w:t>令和</w:t>
      </w:r>
      <w:r w:rsidRPr="00D85824">
        <w:rPr>
          <w:rFonts w:ascii="HG丸ｺﾞｼｯｸM-PRO" w:eastAsia="HG丸ｺﾞｼｯｸM-PRO" w:hAnsi="HG丸ｺﾞｼｯｸM-PRO" w:cs="Times New Roman"/>
          <w:b/>
        </w:rPr>
        <w:t>3(2021)</w:t>
      </w:r>
      <w:r w:rsidRPr="00D85824">
        <w:rPr>
          <w:rFonts w:ascii="HG丸ｺﾞｼｯｸM-PRO" w:eastAsia="HG丸ｺﾞｼｯｸM-PRO" w:hAnsi="HG丸ｺﾞｼｯｸM-PRO" w:cs="Times New Roman" w:hint="eastAsia"/>
          <w:b/>
        </w:rPr>
        <w:t>年宇都宮市内の食中毒事例</w:t>
      </w:r>
      <w:r>
        <w:rPr>
          <w:rFonts w:ascii="HG丸ｺﾞｼｯｸM-PRO" w:eastAsia="HG丸ｺﾞｼｯｸM-PRO" w:hAnsi="HG丸ｺﾞｼｯｸM-PRO" w:cs="Times New Roman" w:hint="eastAsia"/>
          <w:b/>
        </w:rPr>
        <w:t xml:space="preserve">　6月　栃木県宇都宮市</w:t>
      </w:r>
    </w:p>
    <w:p w14:paraId="5D9730B4" w14:textId="77777777" w:rsidR="007D72EF" w:rsidRDefault="007D72EF" w:rsidP="007D72EF">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カンピロバクター</w:t>
      </w:r>
    </w:p>
    <w:p w14:paraId="0C345E95" w14:textId="77777777" w:rsidR="007D72EF" w:rsidRPr="00D85824" w:rsidRDefault="007D72EF" w:rsidP="007D72EF">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D85824">
        <w:rPr>
          <w:rFonts w:ascii="HG丸ｺﾞｼｯｸM-PRO" w:eastAsia="HG丸ｺﾞｼｯｸM-PRO" w:hAnsi="HG丸ｺﾞｼｯｸM-PRO" w:cs="Times New Roman" w:hint="eastAsia"/>
          <w:bCs/>
        </w:rPr>
        <w:t>発生月　6月</w:t>
      </w:r>
    </w:p>
    <w:p w14:paraId="501D30E7" w14:textId="77777777" w:rsidR="007D72EF" w:rsidRPr="00D85824" w:rsidRDefault="007D72EF" w:rsidP="007D72EF">
      <w:pPr>
        <w:spacing w:after="0" w:line="0" w:lineRule="atLeast"/>
        <w:ind w:left="220" w:hangingChars="100" w:hanging="220"/>
        <w:rPr>
          <w:rFonts w:ascii="HG丸ｺﾞｼｯｸM-PRO" w:eastAsia="HG丸ｺﾞｼｯｸM-PRO" w:hAnsi="HG丸ｺﾞｼｯｸM-PRO" w:cs="Times New Roman"/>
          <w:bCs/>
        </w:rPr>
      </w:pPr>
      <w:r w:rsidRPr="00D85824">
        <w:rPr>
          <w:rFonts w:ascii="HG丸ｺﾞｼｯｸM-PRO" w:eastAsia="HG丸ｺﾞｼｯｸM-PRO" w:hAnsi="HG丸ｺﾞｼｯｸM-PRO" w:cs="Times New Roman" w:hint="eastAsia"/>
          <w:bCs/>
        </w:rPr>
        <w:t xml:space="preserve">　原因物質　カンピロバクター</w:t>
      </w:r>
    </w:p>
    <w:p w14:paraId="0AE9DF4B" w14:textId="77777777" w:rsidR="007D72EF" w:rsidRPr="00D85824" w:rsidRDefault="007D72EF" w:rsidP="007D72EF">
      <w:pPr>
        <w:spacing w:after="0" w:line="0" w:lineRule="atLeast"/>
        <w:ind w:left="220" w:hangingChars="100" w:hanging="220"/>
        <w:rPr>
          <w:rFonts w:ascii="HG丸ｺﾞｼｯｸM-PRO" w:eastAsia="HG丸ｺﾞｼｯｸM-PRO" w:hAnsi="HG丸ｺﾞｼｯｸM-PRO" w:cs="Times New Roman"/>
          <w:bCs/>
        </w:rPr>
      </w:pPr>
      <w:r w:rsidRPr="00D85824">
        <w:rPr>
          <w:rFonts w:ascii="HG丸ｺﾞｼｯｸM-PRO" w:eastAsia="HG丸ｺﾞｼｯｸM-PRO" w:hAnsi="HG丸ｺﾞｼｯｸM-PRO" w:cs="Times New Roman" w:hint="eastAsia"/>
          <w:bCs/>
        </w:rPr>
        <w:t xml:space="preserve">　原因食食品　飲食店料理</w:t>
      </w:r>
    </w:p>
    <w:p w14:paraId="4927FDC3" w14:textId="77777777" w:rsidR="007D72EF" w:rsidRPr="00D85824" w:rsidRDefault="007D72EF" w:rsidP="007D72EF">
      <w:pPr>
        <w:spacing w:after="0" w:line="0" w:lineRule="atLeast"/>
        <w:ind w:left="220" w:hangingChars="100" w:hanging="220"/>
        <w:rPr>
          <w:rFonts w:ascii="HG丸ｺﾞｼｯｸM-PRO" w:eastAsia="HG丸ｺﾞｼｯｸM-PRO" w:hAnsi="HG丸ｺﾞｼｯｸM-PRO" w:cs="Times New Roman"/>
          <w:bCs/>
        </w:rPr>
      </w:pPr>
      <w:r w:rsidRPr="00D85824">
        <w:rPr>
          <w:rFonts w:ascii="HG丸ｺﾞｼｯｸM-PRO" w:eastAsia="HG丸ｺﾞｼｯｸM-PRO" w:hAnsi="HG丸ｺﾞｼｯｸM-PRO" w:cs="Times New Roman" w:hint="eastAsia"/>
          <w:bCs/>
        </w:rPr>
        <w:t xml:space="preserve">　原因施設　飲食店</w:t>
      </w:r>
    </w:p>
    <w:p w14:paraId="1E3F008D" w14:textId="77777777" w:rsidR="007D72EF" w:rsidRPr="00D85824" w:rsidRDefault="007D72EF" w:rsidP="007D72EF">
      <w:pPr>
        <w:spacing w:after="0" w:line="0" w:lineRule="atLeast"/>
        <w:ind w:left="220" w:hangingChars="100" w:hanging="220"/>
        <w:rPr>
          <w:rFonts w:ascii="HG丸ｺﾞｼｯｸM-PRO" w:eastAsia="HG丸ｺﾞｼｯｸM-PRO" w:hAnsi="HG丸ｺﾞｼｯｸM-PRO" w:cs="Times New Roman"/>
          <w:bCs/>
        </w:rPr>
      </w:pPr>
      <w:r w:rsidRPr="00D85824">
        <w:rPr>
          <w:rFonts w:ascii="HG丸ｺﾞｼｯｸM-PRO" w:eastAsia="HG丸ｺﾞｼｯｸM-PRO" w:hAnsi="HG丸ｺﾞｼｯｸM-PRO" w:cs="Times New Roman" w:hint="eastAsia"/>
          <w:bCs/>
        </w:rPr>
        <w:t xml:space="preserve">　喫食者数　7</w:t>
      </w:r>
    </w:p>
    <w:p w14:paraId="7204EB79" w14:textId="77777777" w:rsidR="007D72EF" w:rsidRPr="00D85824" w:rsidRDefault="007D72EF" w:rsidP="007D72EF">
      <w:pPr>
        <w:spacing w:after="0" w:line="0" w:lineRule="atLeast"/>
        <w:ind w:left="220" w:hangingChars="100" w:hanging="220"/>
        <w:rPr>
          <w:rFonts w:ascii="HG丸ｺﾞｼｯｸM-PRO" w:eastAsia="HG丸ｺﾞｼｯｸM-PRO" w:hAnsi="HG丸ｺﾞｼｯｸM-PRO" w:cs="Times New Roman"/>
          <w:bCs/>
        </w:rPr>
      </w:pPr>
      <w:r w:rsidRPr="00D85824">
        <w:rPr>
          <w:rFonts w:ascii="HG丸ｺﾞｼｯｸM-PRO" w:eastAsia="HG丸ｺﾞｼｯｸM-PRO" w:hAnsi="HG丸ｺﾞｼｯｸM-PRO" w:cs="Times New Roman" w:hint="eastAsia"/>
          <w:bCs/>
        </w:rPr>
        <w:t xml:space="preserve">　患者数　4</w:t>
      </w:r>
    </w:p>
    <w:p w14:paraId="41CA8162" w14:textId="77777777" w:rsidR="007D72EF" w:rsidRDefault="007D72EF" w:rsidP="007D72EF">
      <w:pPr>
        <w:spacing w:after="120" w:line="0" w:lineRule="atLeast"/>
        <w:ind w:left="221" w:hangingChars="100" w:hanging="221"/>
        <w:rPr>
          <w:rStyle w:val="a3"/>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72" w:history="1">
        <w:r w:rsidRPr="00D85824">
          <w:rPr>
            <w:rStyle w:val="a3"/>
            <w:rFonts w:ascii="Times New Roman" w:eastAsia="HG丸ｺﾞｼｯｸM-PRO" w:hAnsi="Times New Roman" w:cs="Times New Roman"/>
            <w:bCs/>
            <w:sz w:val="21"/>
            <w:szCs w:val="21"/>
          </w:rPr>
          <w:t>http://www.pref.tochigi.lg.jp/e07/life/shokuseikatsu/chuudoku/syokucyudokur3.html</w:t>
        </w:r>
      </w:hyperlink>
    </w:p>
    <w:p w14:paraId="2E5F8113" w14:textId="77777777" w:rsidR="00CC2981" w:rsidRPr="00CC2981" w:rsidRDefault="00CC2981" w:rsidP="00CC2981">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CC2981">
        <w:rPr>
          <w:rFonts w:ascii="HG丸ｺﾞｼｯｸM-PRO" w:eastAsia="HG丸ｺﾞｼｯｸM-PRO" w:hAnsi="HG丸ｺﾞｼｯｸM-PRO" w:cs="Times New Roman" w:hint="eastAsia"/>
          <w:b/>
        </w:rPr>
        <w:t>病院と高齢者施設で７２人が食中毒　江東区</w:t>
      </w:r>
    </w:p>
    <w:p w14:paraId="1FDBD393" w14:textId="367C478D" w:rsidR="00CC2981" w:rsidRDefault="00CC2981" w:rsidP="00CC2981">
      <w:pPr>
        <w:spacing w:after="0" w:line="0" w:lineRule="atLeast"/>
        <w:ind w:leftChars="100" w:left="220"/>
        <w:rPr>
          <w:rFonts w:ascii="HG丸ｺﾞｼｯｸM-PRO" w:eastAsia="HG丸ｺﾞｼｯｸM-PRO" w:hAnsi="HG丸ｺﾞｼｯｸM-PRO" w:cs="Times New Roman"/>
          <w:b/>
        </w:rPr>
      </w:pPr>
      <w:r w:rsidRPr="00CC2981">
        <w:rPr>
          <w:rFonts w:ascii="HG丸ｺﾞｼｯｸM-PRO" w:eastAsia="HG丸ｺﾞｼｯｸM-PRO" w:hAnsi="HG丸ｺﾞｼｯｸM-PRO" w:cs="Times New Roman" w:hint="eastAsia"/>
          <w:b/>
        </w:rPr>
        <w:t>6/21(月) 17:56配信</w:t>
      </w:r>
      <w:r>
        <w:rPr>
          <w:rFonts w:ascii="HG丸ｺﾞｼｯｸM-PRO" w:eastAsia="HG丸ｺﾞｼｯｸM-PRO" w:hAnsi="HG丸ｺﾞｼｯｸM-PRO" w:cs="Times New Roman" w:hint="eastAsia"/>
          <w:b/>
        </w:rPr>
        <w:t xml:space="preserve">　</w:t>
      </w:r>
      <w:r w:rsidRPr="00CC2981">
        <w:rPr>
          <w:rFonts w:ascii="HG丸ｺﾞｼｯｸM-PRO" w:eastAsia="HG丸ｺﾞｼｯｸM-PRO" w:hAnsi="HG丸ｺﾞｼｯｸM-PRO" w:cs="Times New Roman" w:hint="eastAsia"/>
          <w:b/>
        </w:rPr>
        <w:t>日本テレビ系（</w:t>
      </w:r>
      <w:r w:rsidRPr="00CC2981">
        <w:rPr>
          <w:rFonts w:ascii="HG丸ｺﾞｼｯｸM-PRO" w:eastAsia="HG丸ｺﾞｼｯｸM-PRO" w:hAnsi="HG丸ｺﾞｼｯｸM-PRO" w:cs="Times New Roman"/>
          <w:b/>
        </w:rPr>
        <w:t>NNN</w:t>
      </w:r>
      <w:r w:rsidRPr="00CC2981">
        <w:rPr>
          <w:rFonts w:ascii="HG丸ｺﾞｼｯｸM-PRO" w:eastAsia="HG丸ｺﾞｼｯｸM-PRO" w:hAnsi="HG丸ｺﾞｼｯｸM-PRO" w:cs="Times New Roman" w:hint="eastAsia"/>
          <w:b/>
        </w:rPr>
        <w:t>）</w:t>
      </w:r>
    </w:p>
    <w:p w14:paraId="49863BF5" w14:textId="58D1C948" w:rsidR="00CC2981" w:rsidRPr="00CC2981" w:rsidRDefault="00CC2981" w:rsidP="00CC2981">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ウエルシュ菌</w:t>
      </w:r>
    </w:p>
    <w:p w14:paraId="6F80E771" w14:textId="70472E1D" w:rsidR="00CC2981" w:rsidRPr="00CC2981" w:rsidRDefault="006C7764" w:rsidP="00CC2981">
      <w:pPr>
        <w:spacing w:after="120" w:line="0" w:lineRule="atLeast"/>
        <w:ind w:leftChars="100" w:left="220"/>
        <w:rPr>
          <w:rFonts w:ascii="Times New Roman" w:eastAsia="HG丸ｺﾞｼｯｸM-PRO" w:hAnsi="Times New Roman" w:cs="Times New Roman"/>
          <w:bCs/>
          <w:sz w:val="21"/>
          <w:szCs w:val="21"/>
        </w:rPr>
      </w:pPr>
      <w:hyperlink r:id="rId73" w:history="1">
        <w:r w:rsidR="00CC2981" w:rsidRPr="00CC2981">
          <w:rPr>
            <w:rStyle w:val="a3"/>
            <w:rFonts w:ascii="Times New Roman" w:eastAsia="HG丸ｺﾞｼｯｸM-PRO" w:hAnsi="Times New Roman" w:cs="Times New Roman"/>
            <w:bCs/>
            <w:sz w:val="21"/>
            <w:szCs w:val="21"/>
          </w:rPr>
          <w:t>https://news.yahoo.co.jp/articles/bccc2d4f6abeb4080b61331c27f1329dcfad9c2c</w:t>
        </w:r>
      </w:hyperlink>
    </w:p>
    <w:p w14:paraId="4441832C" w14:textId="1B426674" w:rsidR="00F45B2A" w:rsidRDefault="00F45B2A" w:rsidP="00F45B2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F45B2A">
        <w:rPr>
          <w:rFonts w:ascii="HG丸ｺﾞｼｯｸM-PRO" w:eastAsia="HG丸ｺﾞｼｯｸM-PRO" w:hAnsi="HG丸ｺﾞｼｯｸM-PRO" w:cs="Times New Roman" w:hint="eastAsia"/>
          <w:b/>
        </w:rPr>
        <w:t>食品衛生法違反者等</w:t>
      </w:r>
      <w:r>
        <w:rPr>
          <w:rFonts w:ascii="HG丸ｺﾞｼｯｸM-PRO" w:eastAsia="HG丸ｺﾞｼｯｸM-PRO" w:hAnsi="HG丸ｺﾞｼｯｸM-PRO" w:cs="Times New Roman" w:hint="eastAsia"/>
          <w:b/>
        </w:rPr>
        <w:t xml:space="preserve">　</w:t>
      </w:r>
      <w:r w:rsidRPr="00F45B2A">
        <w:rPr>
          <w:rFonts w:ascii="HG丸ｺﾞｼｯｸM-PRO" w:eastAsia="HG丸ｺﾞｼｯｸM-PRO" w:hAnsi="HG丸ｺﾞｼｯｸM-PRO" w:cs="Times New Roman" w:hint="eastAsia"/>
          <w:b/>
        </w:rPr>
        <w:t>公表年月日 令和3年6月21日</w:t>
      </w:r>
      <w:r>
        <w:rPr>
          <w:rFonts w:ascii="HG丸ｺﾞｼｯｸM-PRO" w:eastAsia="HG丸ｺﾞｼｯｸM-PRO" w:hAnsi="HG丸ｺﾞｼｯｸM-PRO" w:cs="Times New Roman" w:hint="eastAsia"/>
          <w:b/>
        </w:rPr>
        <w:t xml:space="preserve">　江東区</w:t>
      </w:r>
    </w:p>
    <w:p w14:paraId="5D6120EB" w14:textId="7D736CF9" w:rsidR="00507A89" w:rsidRPr="00F45B2A" w:rsidRDefault="00507A89" w:rsidP="00F45B2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ウエルシュ菌</w:t>
      </w:r>
    </w:p>
    <w:p w14:paraId="20521B2F" w14:textId="77777777" w:rsidR="00F45B2A" w:rsidRPr="00F45B2A" w:rsidRDefault="00F45B2A" w:rsidP="00F45B2A">
      <w:pPr>
        <w:spacing w:after="0" w:line="0" w:lineRule="atLeast"/>
        <w:ind w:leftChars="100" w:left="220"/>
        <w:rPr>
          <w:rFonts w:ascii="HG丸ｺﾞｼｯｸM-PRO" w:eastAsia="HG丸ｺﾞｼｯｸM-PRO" w:hAnsi="HG丸ｺﾞｼｯｸM-PRO" w:cs="Times New Roman"/>
          <w:bCs/>
        </w:rPr>
      </w:pPr>
      <w:r w:rsidRPr="00F45B2A">
        <w:rPr>
          <w:rFonts w:ascii="HG丸ｺﾞｼｯｸM-PRO" w:eastAsia="HG丸ｺﾞｼｯｸM-PRO" w:hAnsi="HG丸ｺﾞｼｯｸM-PRO" w:cs="Times New Roman" w:hint="eastAsia"/>
          <w:bCs/>
        </w:rPr>
        <w:t>業種等</w:t>
      </w:r>
      <w:r w:rsidRPr="00F45B2A">
        <w:rPr>
          <w:rFonts w:ascii="HG丸ｺﾞｼｯｸM-PRO" w:eastAsia="HG丸ｺﾞｼｯｸM-PRO" w:hAnsi="HG丸ｺﾞｼｯｸM-PRO" w:cs="Times New Roman"/>
          <w:bCs/>
        </w:rPr>
        <w:t xml:space="preserve"> </w:t>
      </w:r>
      <w:r w:rsidRPr="00F45B2A">
        <w:rPr>
          <w:rFonts w:ascii="HG丸ｺﾞｼｯｸM-PRO" w:eastAsia="HG丸ｺﾞｼｯｸM-PRO" w:hAnsi="HG丸ｺﾞｼｯｸM-PRO" w:cs="Times New Roman" w:hint="eastAsia"/>
          <w:bCs/>
        </w:rPr>
        <w:t>集団給食施設</w:t>
      </w:r>
    </w:p>
    <w:p w14:paraId="609E0166" w14:textId="65067F87" w:rsidR="00F45B2A" w:rsidRPr="00F45B2A" w:rsidRDefault="00F45B2A" w:rsidP="00F45B2A">
      <w:pPr>
        <w:spacing w:after="0" w:line="0" w:lineRule="atLeast"/>
        <w:ind w:leftChars="100" w:left="220"/>
        <w:rPr>
          <w:rFonts w:ascii="HG丸ｺﾞｼｯｸM-PRO" w:eastAsia="HG丸ｺﾞｼｯｸM-PRO" w:hAnsi="HG丸ｺﾞｼｯｸM-PRO" w:cs="Times New Roman"/>
          <w:bCs/>
        </w:rPr>
      </w:pPr>
      <w:r w:rsidRPr="00F45B2A">
        <w:rPr>
          <w:rFonts w:ascii="HG丸ｺﾞｼｯｸM-PRO" w:eastAsia="HG丸ｺﾞｼｯｸM-PRO" w:hAnsi="HG丸ｺﾞｼｯｸM-PRO" w:cs="Times New Roman" w:hint="eastAsia"/>
          <w:bCs/>
        </w:rPr>
        <w:t>施設の名称　独立行政法人地域医療機能推進機構東京城東病院</w:t>
      </w:r>
    </w:p>
    <w:p w14:paraId="7F7C3AB1" w14:textId="77777777" w:rsidR="00F45B2A" w:rsidRPr="00F45B2A" w:rsidRDefault="00F45B2A" w:rsidP="00F45B2A">
      <w:pPr>
        <w:spacing w:after="0" w:line="0" w:lineRule="atLeast"/>
        <w:ind w:leftChars="100" w:left="220"/>
        <w:rPr>
          <w:rFonts w:ascii="HG丸ｺﾞｼｯｸM-PRO" w:eastAsia="HG丸ｺﾞｼｯｸM-PRO" w:hAnsi="HG丸ｺﾞｼｯｸM-PRO" w:cs="Times New Roman"/>
          <w:bCs/>
        </w:rPr>
      </w:pPr>
      <w:r w:rsidRPr="00F45B2A">
        <w:rPr>
          <w:rFonts w:ascii="HG丸ｺﾞｼｯｸM-PRO" w:eastAsia="HG丸ｺﾞｼｯｸM-PRO" w:hAnsi="HG丸ｺﾞｼｯｸM-PRO" w:cs="Times New Roman" w:hint="eastAsia"/>
          <w:bCs/>
        </w:rPr>
        <w:t>主な適用条項</w:t>
      </w:r>
      <w:r w:rsidRPr="00F45B2A">
        <w:rPr>
          <w:rFonts w:ascii="HG丸ｺﾞｼｯｸM-PRO" w:eastAsia="HG丸ｺﾞｼｯｸM-PRO" w:hAnsi="HG丸ｺﾞｼｯｸM-PRO" w:cs="Times New Roman"/>
          <w:bCs/>
        </w:rPr>
        <w:t xml:space="preserve"> </w:t>
      </w:r>
      <w:r w:rsidRPr="00F45B2A">
        <w:rPr>
          <w:rFonts w:ascii="HG丸ｺﾞｼｯｸM-PRO" w:eastAsia="HG丸ｺﾞｼｯｸM-PRO" w:hAnsi="HG丸ｺﾞｼｯｸM-PRO" w:cs="Times New Roman" w:hint="eastAsia"/>
          <w:bCs/>
        </w:rPr>
        <w:t>食品衛生法第</w:t>
      </w:r>
      <w:r w:rsidRPr="00F45B2A">
        <w:rPr>
          <w:rFonts w:ascii="HG丸ｺﾞｼｯｸM-PRO" w:eastAsia="HG丸ｺﾞｼｯｸM-PRO" w:hAnsi="HG丸ｺﾞｼｯｸM-PRO" w:cs="Times New Roman"/>
          <w:bCs/>
        </w:rPr>
        <w:t>6</w:t>
      </w:r>
      <w:r w:rsidRPr="00F45B2A">
        <w:rPr>
          <w:rFonts w:ascii="HG丸ｺﾞｼｯｸM-PRO" w:eastAsia="HG丸ｺﾞｼｯｸM-PRO" w:hAnsi="HG丸ｺﾞｼｯｸM-PRO" w:cs="Times New Roman" w:hint="eastAsia"/>
          <w:bCs/>
        </w:rPr>
        <w:t>条第</w:t>
      </w:r>
      <w:r w:rsidRPr="00F45B2A">
        <w:rPr>
          <w:rFonts w:ascii="HG丸ｺﾞｼｯｸM-PRO" w:eastAsia="HG丸ｺﾞｼｯｸM-PRO" w:hAnsi="HG丸ｺﾞｼｯｸM-PRO" w:cs="Times New Roman"/>
          <w:bCs/>
        </w:rPr>
        <w:t>3</w:t>
      </w:r>
      <w:r w:rsidRPr="00F45B2A">
        <w:rPr>
          <w:rFonts w:ascii="HG丸ｺﾞｼｯｸM-PRO" w:eastAsia="HG丸ｺﾞｼｯｸM-PRO" w:hAnsi="HG丸ｺﾞｼｯｸM-PRO" w:cs="Times New Roman" w:hint="eastAsia"/>
          <w:bCs/>
        </w:rPr>
        <w:t>号</w:t>
      </w:r>
    </w:p>
    <w:p w14:paraId="5BE481E0" w14:textId="77777777" w:rsidR="00F45B2A" w:rsidRPr="00F45B2A" w:rsidRDefault="00F45B2A" w:rsidP="00F45B2A">
      <w:pPr>
        <w:spacing w:after="0" w:line="0" w:lineRule="atLeast"/>
        <w:ind w:leftChars="100" w:left="220"/>
        <w:rPr>
          <w:rFonts w:ascii="HG丸ｺﾞｼｯｸM-PRO" w:eastAsia="HG丸ｺﾞｼｯｸM-PRO" w:hAnsi="HG丸ｺﾞｼｯｸM-PRO" w:cs="Times New Roman"/>
          <w:bCs/>
        </w:rPr>
      </w:pPr>
      <w:r w:rsidRPr="00F45B2A">
        <w:rPr>
          <w:rFonts w:ascii="HG丸ｺﾞｼｯｸM-PRO" w:eastAsia="HG丸ｺﾞｼｯｸM-PRO" w:hAnsi="HG丸ｺﾞｼｯｸM-PRO" w:cs="Times New Roman" w:hint="eastAsia"/>
          <w:bCs/>
        </w:rPr>
        <w:t>行政処分を行った理由</w:t>
      </w:r>
      <w:r w:rsidRPr="00F45B2A">
        <w:rPr>
          <w:rFonts w:ascii="HG丸ｺﾞｼｯｸM-PRO" w:eastAsia="HG丸ｺﾞｼｯｸM-PRO" w:hAnsi="HG丸ｺﾞｼｯｸM-PRO" w:cs="Times New Roman"/>
          <w:bCs/>
        </w:rPr>
        <w:t xml:space="preserve"> </w:t>
      </w:r>
      <w:r w:rsidRPr="00F45B2A">
        <w:rPr>
          <w:rFonts w:ascii="HG丸ｺﾞｼｯｸM-PRO" w:eastAsia="HG丸ｺﾞｼｯｸM-PRO" w:hAnsi="HG丸ｺﾞｼｯｸM-PRO" w:cs="Times New Roman" w:hint="eastAsia"/>
          <w:bCs/>
        </w:rPr>
        <w:t>食中毒の発生</w:t>
      </w:r>
    </w:p>
    <w:p w14:paraId="685745AA" w14:textId="77777777" w:rsidR="00F45B2A" w:rsidRPr="00F45B2A" w:rsidRDefault="00F45B2A" w:rsidP="00F45B2A">
      <w:pPr>
        <w:spacing w:after="0" w:line="0" w:lineRule="atLeast"/>
        <w:ind w:leftChars="100" w:left="220"/>
        <w:rPr>
          <w:rFonts w:ascii="HG丸ｺﾞｼｯｸM-PRO" w:eastAsia="HG丸ｺﾞｼｯｸM-PRO" w:hAnsi="HG丸ｺﾞｼｯｸM-PRO" w:cs="Times New Roman"/>
          <w:bCs/>
        </w:rPr>
      </w:pPr>
      <w:r w:rsidRPr="00F45B2A">
        <w:rPr>
          <w:rFonts w:ascii="HG丸ｺﾞｼｯｸM-PRO" w:eastAsia="HG丸ｺﾞｼｯｸM-PRO" w:hAnsi="HG丸ｺﾞｼｯｸM-PRO" w:cs="Times New Roman" w:hint="eastAsia"/>
          <w:bCs/>
        </w:rPr>
        <w:t>行政処分等の内容</w:t>
      </w:r>
      <w:r w:rsidRPr="00F45B2A">
        <w:rPr>
          <w:rFonts w:ascii="HG丸ｺﾞｼｯｸM-PRO" w:eastAsia="HG丸ｺﾞｼｯｸM-PRO" w:hAnsi="HG丸ｺﾞｼｯｸM-PRO" w:cs="Times New Roman"/>
          <w:bCs/>
        </w:rPr>
        <w:t xml:space="preserve"> </w:t>
      </w:r>
      <w:r w:rsidRPr="00F45B2A">
        <w:rPr>
          <w:rFonts w:ascii="HG丸ｺﾞｼｯｸM-PRO" w:eastAsia="HG丸ｺﾞｼｯｸM-PRO" w:hAnsi="HG丸ｺﾞｼｯｸM-PRO" w:cs="Times New Roman" w:hint="eastAsia"/>
          <w:bCs/>
        </w:rPr>
        <w:t>食事の供給停止</w:t>
      </w:r>
      <w:r w:rsidRPr="00F45B2A">
        <w:rPr>
          <w:rFonts w:ascii="HG丸ｺﾞｼｯｸM-PRO" w:eastAsia="HG丸ｺﾞｼｯｸM-PRO" w:hAnsi="HG丸ｺﾞｼｯｸM-PRO" w:cs="Times New Roman"/>
          <w:bCs/>
        </w:rPr>
        <w:t>3</w:t>
      </w:r>
      <w:r w:rsidRPr="00F45B2A">
        <w:rPr>
          <w:rFonts w:ascii="HG丸ｺﾞｼｯｸM-PRO" w:eastAsia="HG丸ｺﾞｼｯｸM-PRO" w:hAnsi="HG丸ｺﾞｼｯｸM-PRO" w:cs="Times New Roman" w:hint="eastAsia"/>
          <w:bCs/>
        </w:rPr>
        <w:t>日間（令和</w:t>
      </w:r>
      <w:r w:rsidRPr="00F45B2A">
        <w:rPr>
          <w:rFonts w:ascii="HG丸ｺﾞｼｯｸM-PRO" w:eastAsia="HG丸ｺﾞｼｯｸM-PRO" w:hAnsi="HG丸ｺﾞｼｯｸM-PRO" w:cs="Times New Roman"/>
          <w:bCs/>
        </w:rPr>
        <w:t>3</w:t>
      </w:r>
      <w:r w:rsidRPr="00F45B2A">
        <w:rPr>
          <w:rFonts w:ascii="HG丸ｺﾞｼｯｸM-PRO" w:eastAsia="HG丸ｺﾞｼｯｸM-PRO" w:hAnsi="HG丸ｺﾞｼｯｸM-PRO" w:cs="Times New Roman" w:hint="eastAsia"/>
          <w:bCs/>
        </w:rPr>
        <w:t>年</w:t>
      </w:r>
      <w:r w:rsidRPr="00F45B2A">
        <w:rPr>
          <w:rFonts w:ascii="HG丸ｺﾞｼｯｸM-PRO" w:eastAsia="HG丸ｺﾞｼｯｸM-PRO" w:hAnsi="HG丸ｺﾞｼｯｸM-PRO" w:cs="Times New Roman"/>
          <w:bCs/>
        </w:rPr>
        <w:t>6</w:t>
      </w:r>
      <w:r w:rsidRPr="00F45B2A">
        <w:rPr>
          <w:rFonts w:ascii="HG丸ｺﾞｼｯｸM-PRO" w:eastAsia="HG丸ｺﾞｼｯｸM-PRO" w:hAnsi="HG丸ｺﾞｼｯｸM-PRO" w:cs="Times New Roman" w:hint="eastAsia"/>
          <w:bCs/>
        </w:rPr>
        <w:t>月</w:t>
      </w:r>
      <w:r w:rsidRPr="00F45B2A">
        <w:rPr>
          <w:rFonts w:ascii="HG丸ｺﾞｼｯｸM-PRO" w:eastAsia="HG丸ｺﾞｼｯｸM-PRO" w:hAnsi="HG丸ｺﾞｼｯｸM-PRO" w:cs="Times New Roman"/>
          <w:bCs/>
        </w:rPr>
        <w:t>21</w:t>
      </w:r>
      <w:r w:rsidRPr="00F45B2A">
        <w:rPr>
          <w:rFonts w:ascii="HG丸ｺﾞｼｯｸM-PRO" w:eastAsia="HG丸ｺﾞｼｯｸM-PRO" w:hAnsi="HG丸ｺﾞｼｯｸM-PRO" w:cs="Times New Roman" w:hint="eastAsia"/>
          <w:bCs/>
        </w:rPr>
        <w:t>日から令和</w:t>
      </w:r>
      <w:r w:rsidRPr="00F45B2A">
        <w:rPr>
          <w:rFonts w:ascii="HG丸ｺﾞｼｯｸM-PRO" w:eastAsia="HG丸ｺﾞｼｯｸM-PRO" w:hAnsi="HG丸ｺﾞｼｯｸM-PRO" w:cs="Times New Roman"/>
          <w:bCs/>
        </w:rPr>
        <w:t>3</w:t>
      </w:r>
      <w:r w:rsidRPr="00F45B2A">
        <w:rPr>
          <w:rFonts w:ascii="HG丸ｺﾞｼｯｸM-PRO" w:eastAsia="HG丸ｺﾞｼｯｸM-PRO" w:hAnsi="HG丸ｺﾞｼｯｸM-PRO" w:cs="Times New Roman" w:hint="eastAsia"/>
          <w:bCs/>
        </w:rPr>
        <w:t>年</w:t>
      </w:r>
      <w:r w:rsidRPr="00F45B2A">
        <w:rPr>
          <w:rFonts w:ascii="HG丸ｺﾞｼｯｸM-PRO" w:eastAsia="HG丸ｺﾞｼｯｸM-PRO" w:hAnsi="HG丸ｺﾞｼｯｸM-PRO" w:cs="Times New Roman"/>
          <w:bCs/>
        </w:rPr>
        <w:t>6</w:t>
      </w:r>
      <w:r w:rsidRPr="00F45B2A">
        <w:rPr>
          <w:rFonts w:ascii="HG丸ｺﾞｼｯｸM-PRO" w:eastAsia="HG丸ｺﾞｼｯｸM-PRO" w:hAnsi="HG丸ｺﾞｼｯｸM-PRO" w:cs="Times New Roman" w:hint="eastAsia"/>
          <w:bCs/>
        </w:rPr>
        <w:t>月</w:t>
      </w:r>
      <w:r w:rsidRPr="00F45B2A">
        <w:rPr>
          <w:rFonts w:ascii="HG丸ｺﾞｼｯｸM-PRO" w:eastAsia="HG丸ｺﾞｼｯｸM-PRO" w:hAnsi="HG丸ｺﾞｼｯｸM-PRO" w:cs="Times New Roman"/>
          <w:bCs/>
        </w:rPr>
        <w:t>23</w:t>
      </w:r>
      <w:r w:rsidRPr="00F45B2A">
        <w:rPr>
          <w:rFonts w:ascii="HG丸ｺﾞｼｯｸM-PRO" w:eastAsia="HG丸ｺﾞｼｯｸM-PRO" w:hAnsi="HG丸ｺﾞｼｯｸM-PRO" w:cs="Times New Roman" w:hint="eastAsia"/>
          <w:bCs/>
        </w:rPr>
        <w:t>日まで）</w:t>
      </w:r>
    </w:p>
    <w:p w14:paraId="77187C0C" w14:textId="77777777" w:rsidR="00F45B2A" w:rsidRPr="00F45B2A" w:rsidRDefault="00F45B2A" w:rsidP="00F45B2A">
      <w:pPr>
        <w:spacing w:after="0" w:line="0" w:lineRule="atLeast"/>
        <w:ind w:leftChars="100" w:left="220"/>
        <w:rPr>
          <w:rFonts w:ascii="HG丸ｺﾞｼｯｸM-PRO" w:eastAsia="HG丸ｺﾞｼｯｸM-PRO" w:hAnsi="HG丸ｺﾞｼｯｸM-PRO" w:cs="Times New Roman"/>
          <w:bCs/>
        </w:rPr>
      </w:pPr>
      <w:r w:rsidRPr="00F45B2A">
        <w:rPr>
          <w:rFonts w:ascii="HG丸ｺﾞｼｯｸM-PRO" w:eastAsia="HG丸ｺﾞｼｯｸM-PRO" w:hAnsi="HG丸ｺﾞｼｯｸM-PRO" w:cs="Times New Roman" w:hint="eastAsia"/>
          <w:bCs/>
        </w:rPr>
        <w:t>病因物質</w:t>
      </w:r>
      <w:r w:rsidRPr="00F45B2A">
        <w:rPr>
          <w:rFonts w:ascii="HG丸ｺﾞｼｯｸM-PRO" w:eastAsia="HG丸ｺﾞｼｯｸM-PRO" w:hAnsi="HG丸ｺﾞｼｯｸM-PRO" w:cs="Times New Roman"/>
          <w:bCs/>
        </w:rPr>
        <w:t xml:space="preserve"> </w:t>
      </w:r>
      <w:r w:rsidRPr="00F45B2A">
        <w:rPr>
          <w:rFonts w:ascii="HG丸ｺﾞｼｯｸM-PRO" w:eastAsia="HG丸ｺﾞｼｯｸM-PRO" w:hAnsi="HG丸ｺﾞｼｯｸM-PRO" w:cs="Times New Roman" w:hint="eastAsia"/>
          <w:bCs/>
        </w:rPr>
        <w:t>ウエルシュ菌</w:t>
      </w:r>
    </w:p>
    <w:p w14:paraId="015BCAC7" w14:textId="77777777" w:rsidR="00F45B2A" w:rsidRPr="00F45B2A" w:rsidRDefault="00F45B2A" w:rsidP="00F45B2A">
      <w:pPr>
        <w:spacing w:after="0" w:line="0" w:lineRule="atLeast"/>
        <w:ind w:leftChars="100" w:left="220"/>
        <w:rPr>
          <w:rFonts w:ascii="HG丸ｺﾞｼｯｸM-PRO" w:eastAsia="HG丸ｺﾞｼｯｸM-PRO" w:hAnsi="HG丸ｺﾞｼｯｸM-PRO" w:cs="Times New Roman"/>
          <w:bCs/>
        </w:rPr>
      </w:pPr>
      <w:r w:rsidRPr="00F45B2A">
        <w:rPr>
          <w:rFonts w:ascii="HG丸ｺﾞｼｯｸM-PRO" w:eastAsia="HG丸ｺﾞｼｯｸM-PRO" w:hAnsi="HG丸ｺﾞｼｯｸM-PRO" w:cs="Times New Roman" w:hint="eastAsia"/>
          <w:bCs/>
        </w:rPr>
        <w:t>患者数</w:t>
      </w:r>
      <w:r w:rsidRPr="00F45B2A">
        <w:rPr>
          <w:rFonts w:ascii="HG丸ｺﾞｼｯｸM-PRO" w:eastAsia="HG丸ｺﾞｼｯｸM-PRO" w:hAnsi="HG丸ｺﾞｼｯｸM-PRO" w:cs="Times New Roman"/>
          <w:bCs/>
        </w:rPr>
        <w:t xml:space="preserve"> 72</w:t>
      </w:r>
      <w:r w:rsidRPr="00F45B2A">
        <w:rPr>
          <w:rFonts w:ascii="HG丸ｺﾞｼｯｸM-PRO" w:eastAsia="HG丸ｺﾞｼｯｸM-PRO" w:hAnsi="HG丸ｺﾞｼｯｸM-PRO" w:cs="Times New Roman" w:hint="eastAsia"/>
          <w:bCs/>
        </w:rPr>
        <w:t>名（令和</w:t>
      </w:r>
      <w:r w:rsidRPr="00F45B2A">
        <w:rPr>
          <w:rFonts w:ascii="HG丸ｺﾞｼｯｸM-PRO" w:eastAsia="HG丸ｺﾞｼｯｸM-PRO" w:hAnsi="HG丸ｺﾞｼｯｸM-PRO" w:cs="Times New Roman"/>
          <w:bCs/>
        </w:rPr>
        <w:t>3</w:t>
      </w:r>
      <w:r w:rsidRPr="00F45B2A">
        <w:rPr>
          <w:rFonts w:ascii="HG丸ｺﾞｼｯｸM-PRO" w:eastAsia="HG丸ｺﾞｼｯｸM-PRO" w:hAnsi="HG丸ｺﾞｼｯｸM-PRO" w:cs="Times New Roman" w:hint="eastAsia"/>
          <w:bCs/>
        </w:rPr>
        <w:t>年</w:t>
      </w:r>
      <w:r w:rsidRPr="00F45B2A">
        <w:rPr>
          <w:rFonts w:ascii="HG丸ｺﾞｼｯｸM-PRO" w:eastAsia="HG丸ｺﾞｼｯｸM-PRO" w:hAnsi="HG丸ｺﾞｼｯｸM-PRO" w:cs="Times New Roman"/>
          <w:bCs/>
        </w:rPr>
        <w:t>6</w:t>
      </w:r>
      <w:r w:rsidRPr="00F45B2A">
        <w:rPr>
          <w:rFonts w:ascii="HG丸ｺﾞｼｯｸM-PRO" w:eastAsia="HG丸ｺﾞｼｯｸM-PRO" w:hAnsi="HG丸ｺﾞｼｯｸM-PRO" w:cs="Times New Roman" w:hint="eastAsia"/>
          <w:bCs/>
        </w:rPr>
        <w:t>月</w:t>
      </w:r>
      <w:r w:rsidRPr="00F45B2A">
        <w:rPr>
          <w:rFonts w:ascii="HG丸ｺﾞｼｯｸM-PRO" w:eastAsia="HG丸ｺﾞｼｯｸM-PRO" w:hAnsi="HG丸ｺﾞｼｯｸM-PRO" w:cs="Times New Roman"/>
          <w:bCs/>
        </w:rPr>
        <w:t>17</w:t>
      </w:r>
      <w:r w:rsidRPr="00F45B2A">
        <w:rPr>
          <w:rFonts w:ascii="HG丸ｺﾞｼｯｸM-PRO" w:eastAsia="HG丸ｺﾞｼｯｸM-PRO" w:hAnsi="HG丸ｺﾞｼｯｸM-PRO" w:cs="Times New Roman" w:hint="eastAsia"/>
          <w:bCs/>
        </w:rPr>
        <w:t>日現在）</w:t>
      </w:r>
    </w:p>
    <w:p w14:paraId="397EF5DB" w14:textId="77777777" w:rsidR="00F45B2A" w:rsidRPr="00F45B2A" w:rsidRDefault="00F45B2A" w:rsidP="00F45B2A">
      <w:pPr>
        <w:spacing w:after="0" w:line="0" w:lineRule="atLeast"/>
        <w:ind w:leftChars="100" w:left="220"/>
        <w:rPr>
          <w:rFonts w:ascii="HG丸ｺﾞｼｯｸM-PRO" w:eastAsia="HG丸ｺﾞｼｯｸM-PRO" w:hAnsi="HG丸ｺﾞｼｯｸM-PRO" w:cs="Times New Roman"/>
          <w:bCs/>
        </w:rPr>
      </w:pPr>
      <w:r w:rsidRPr="00F45B2A">
        <w:rPr>
          <w:rFonts w:ascii="HG丸ｺﾞｼｯｸM-PRO" w:eastAsia="HG丸ｺﾞｼｯｸM-PRO" w:hAnsi="HG丸ｺﾞｼｯｸM-PRO" w:cs="Times New Roman" w:hint="eastAsia"/>
          <w:bCs/>
        </w:rPr>
        <w:t>備考</w:t>
      </w:r>
    </w:p>
    <w:p w14:paraId="56AAA9ED" w14:textId="77777777" w:rsidR="00F45B2A" w:rsidRPr="00F45B2A" w:rsidRDefault="00F45B2A" w:rsidP="00F45B2A">
      <w:pPr>
        <w:spacing w:after="0" w:line="0" w:lineRule="atLeast"/>
        <w:ind w:leftChars="100" w:left="220"/>
        <w:rPr>
          <w:rFonts w:ascii="HG丸ｺﾞｼｯｸM-PRO" w:eastAsia="HG丸ｺﾞｼｯｸM-PRO" w:hAnsi="HG丸ｺﾞｼｯｸM-PRO" w:cs="Times New Roman"/>
          <w:bCs/>
        </w:rPr>
      </w:pPr>
      <w:r w:rsidRPr="00F45B2A">
        <w:rPr>
          <w:rFonts w:ascii="HG丸ｺﾞｼｯｸM-PRO" w:eastAsia="HG丸ｺﾞｼｯｸM-PRO" w:hAnsi="HG丸ｺﾞｼｯｸM-PRO" w:cs="Times New Roman" w:hint="eastAsia"/>
          <w:bCs/>
        </w:rPr>
        <w:t>原因食品：当該給食施設が令和</w:t>
      </w:r>
      <w:r w:rsidRPr="00F45B2A">
        <w:rPr>
          <w:rFonts w:ascii="HG丸ｺﾞｼｯｸM-PRO" w:eastAsia="HG丸ｺﾞｼｯｸM-PRO" w:hAnsi="HG丸ｺﾞｼｯｸM-PRO" w:cs="Times New Roman"/>
          <w:bCs/>
        </w:rPr>
        <w:t>3</w:t>
      </w:r>
      <w:r w:rsidRPr="00F45B2A">
        <w:rPr>
          <w:rFonts w:ascii="HG丸ｺﾞｼｯｸM-PRO" w:eastAsia="HG丸ｺﾞｼｯｸM-PRO" w:hAnsi="HG丸ｺﾞｼｯｸM-PRO" w:cs="Times New Roman" w:hint="eastAsia"/>
          <w:bCs/>
        </w:rPr>
        <w:t>年</w:t>
      </w:r>
      <w:r w:rsidRPr="00F45B2A">
        <w:rPr>
          <w:rFonts w:ascii="HG丸ｺﾞｼｯｸM-PRO" w:eastAsia="HG丸ｺﾞｼｯｸM-PRO" w:hAnsi="HG丸ｺﾞｼｯｸM-PRO" w:cs="Times New Roman"/>
          <w:bCs/>
        </w:rPr>
        <w:t>6</w:t>
      </w:r>
      <w:r w:rsidRPr="00F45B2A">
        <w:rPr>
          <w:rFonts w:ascii="HG丸ｺﾞｼｯｸM-PRO" w:eastAsia="HG丸ｺﾞｼｯｸM-PRO" w:hAnsi="HG丸ｺﾞｼｯｸM-PRO" w:cs="Times New Roman" w:hint="eastAsia"/>
          <w:bCs/>
        </w:rPr>
        <w:t>月</w:t>
      </w:r>
      <w:r w:rsidRPr="00F45B2A">
        <w:rPr>
          <w:rFonts w:ascii="HG丸ｺﾞｼｯｸM-PRO" w:eastAsia="HG丸ｺﾞｼｯｸM-PRO" w:hAnsi="HG丸ｺﾞｼｯｸM-PRO" w:cs="Times New Roman"/>
          <w:bCs/>
        </w:rPr>
        <w:t>9</w:t>
      </w:r>
      <w:r w:rsidRPr="00F45B2A">
        <w:rPr>
          <w:rFonts w:ascii="HG丸ｺﾞｼｯｸM-PRO" w:eastAsia="HG丸ｺﾞｼｯｸM-PRO" w:hAnsi="HG丸ｺﾞｼｯｸM-PRO" w:cs="Times New Roman" w:hint="eastAsia"/>
          <w:bCs/>
        </w:rPr>
        <w:t>日に調理、提供した朝食</w:t>
      </w:r>
    </w:p>
    <w:p w14:paraId="56730DD7" w14:textId="4BDB5CC8" w:rsidR="00F45B2A" w:rsidRPr="00F45B2A" w:rsidRDefault="00F45B2A" w:rsidP="00F45B2A">
      <w:pPr>
        <w:spacing w:after="0" w:line="0" w:lineRule="atLeast"/>
        <w:ind w:leftChars="100" w:left="220"/>
        <w:rPr>
          <w:rFonts w:ascii="HG丸ｺﾞｼｯｸM-PRO" w:eastAsia="HG丸ｺﾞｼｯｸM-PRO" w:hAnsi="HG丸ｺﾞｼｯｸM-PRO" w:cs="Times New Roman"/>
          <w:bCs/>
        </w:rPr>
      </w:pPr>
      <w:r w:rsidRPr="00F45B2A">
        <w:rPr>
          <w:rFonts w:ascii="HG丸ｺﾞｼｯｸM-PRO" w:eastAsia="HG丸ｺﾞｼｯｸM-PRO" w:hAnsi="HG丸ｺﾞｼｯｸM-PRO" w:cs="Times New Roman" w:hint="eastAsia"/>
          <w:bCs/>
        </w:rPr>
        <w:t>令和</w:t>
      </w:r>
      <w:r w:rsidRPr="00F45B2A">
        <w:rPr>
          <w:rFonts w:ascii="HG丸ｺﾞｼｯｸM-PRO" w:eastAsia="HG丸ｺﾞｼｯｸM-PRO" w:hAnsi="HG丸ｺﾞｼｯｸM-PRO" w:cs="Times New Roman"/>
          <w:bCs/>
        </w:rPr>
        <w:t>3</w:t>
      </w:r>
      <w:r w:rsidRPr="00F45B2A">
        <w:rPr>
          <w:rFonts w:ascii="HG丸ｺﾞｼｯｸM-PRO" w:eastAsia="HG丸ｺﾞｼｯｸM-PRO" w:hAnsi="HG丸ｺﾞｼｯｸM-PRO" w:cs="Times New Roman" w:hint="eastAsia"/>
          <w:bCs/>
        </w:rPr>
        <w:t>年</w:t>
      </w:r>
      <w:r w:rsidRPr="00F45B2A">
        <w:rPr>
          <w:rFonts w:ascii="HG丸ｺﾞｼｯｸM-PRO" w:eastAsia="HG丸ｺﾞｼｯｸM-PRO" w:hAnsi="HG丸ｺﾞｼｯｸM-PRO" w:cs="Times New Roman"/>
          <w:bCs/>
        </w:rPr>
        <w:t>6</w:t>
      </w:r>
      <w:r w:rsidRPr="00F45B2A">
        <w:rPr>
          <w:rFonts w:ascii="HG丸ｺﾞｼｯｸM-PRO" w:eastAsia="HG丸ｺﾞｼｯｸM-PRO" w:hAnsi="HG丸ｺﾞｼｯｸM-PRO" w:cs="Times New Roman" w:hint="eastAsia"/>
          <w:bCs/>
        </w:rPr>
        <w:t>月</w:t>
      </w:r>
      <w:r w:rsidRPr="00F45B2A">
        <w:rPr>
          <w:rFonts w:ascii="HG丸ｺﾞｼｯｸM-PRO" w:eastAsia="HG丸ｺﾞｼｯｸM-PRO" w:hAnsi="HG丸ｺﾞｼｯｸM-PRO" w:cs="Times New Roman"/>
          <w:bCs/>
        </w:rPr>
        <w:t>11</w:t>
      </w:r>
      <w:r w:rsidRPr="00F45B2A">
        <w:rPr>
          <w:rFonts w:ascii="HG丸ｺﾞｼｯｸM-PRO" w:eastAsia="HG丸ｺﾞｼｯｸM-PRO" w:hAnsi="HG丸ｺﾞｼｯｸM-PRO" w:cs="Times New Roman" w:hint="eastAsia"/>
          <w:bCs/>
        </w:rPr>
        <w:t>日から食事の供給を自粛</w:t>
      </w:r>
    </w:p>
    <w:p w14:paraId="39833C40" w14:textId="4FD4B108" w:rsidR="00F45B2A" w:rsidRPr="00F45B2A" w:rsidRDefault="00F45B2A" w:rsidP="00F45B2A">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74" w:history="1">
        <w:r w:rsidRPr="00F45B2A">
          <w:rPr>
            <w:rStyle w:val="a3"/>
            <w:rFonts w:ascii="Times New Roman" w:eastAsia="HG丸ｺﾞｼｯｸM-PRO" w:hAnsi="Times New Roman" w:cs="Times New Roman"/>
            <w:bCs/>
            <w:sz w:val="21"/>
            <w:szCs w:val="21"/>
          </w:rPr>
          <w:t>https://www.city.koto.lg.jp/260404/fukushi/ese/shokuhin/documents/syousai.pdf</w:t>
        </w:r>
      </w:hyperlink>
    </w:p>
    <w:p w14:paraId="6E7421D0" w14:textId="77777777" w:rsidR="00477651" w:rsidRPr="00477651" w:rsidRDefault="00477651" w:rsidP="00477651">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477651">
        <w:rPr>
          <w:rFonts w:ascii="HG丸ｺﾞｼｯｸM-PRO" w:eastAsia="HG丸ｺﾞｼｯｸM-PRO" w:hAnsi="HG丸ｺﾞｼｯｸM-PRO" w:cs="Times New Roman" w:hint="eastAsia"/>
          <w:b/>
        </w:rPr>
        <w:t>牛乳から大腸菌群検出　富山食中毒　業者の衛生管理不備</w:t>
      </w:r>
    </w:p>
    <w:p w14:paraId="45EB3487" w14:textId="27A23CF8" w:rsidR="00477651" w:rsidRDefault="00477651" w:rsidP="00477651">
      <w:pPr>
        <w:spacing w:after="0" w:line="0" w:lineRule="atLeast"/>
        <w:ind w:leftChars="100" w:left="220"/>
        <w:rPr>
          <w:rFonts w:ascii="HG丸ｺﾞｼｯｸM-PRO" w:eastAsia="HG丸ｺﾞｼｯｸM-PRO" w:hAnsi="HG丸ｺﾞｼｯｸM-PRO" w:cs="Times New Roman"/>
          <w:b/>
        </w:rPr>
      </w:pPr>
      <w:r w:rsidRPr="00477651">
        <w:rPr>
          <w:rFonts w:ascii="HG丸ｺﾞｼｯｸM-PRO" w:eastAsia="HG丸ｺﾞｼｯｸM-PRO" w:hAnsi="HG丸ｺﾞｼｯｸM-PRO" w:cs="Times New Roman" w:hint="eastAsia"/>
          <w:b/>
        </w:rPr>
        <w:t>6/24(木) 5:01配信</w:t>
      </w:r>
      <w:r>
        <w:rPr>
          <w:rFonts w:ascii="HG丸ｺﾞｼｯｸM-PRO" w:eastAsia="HG丸ｺﾞｼｯｸM-PRO" w:hAnsi="HG丸ｺﾞｼｯｸM-PRO" w:cs="Times New Roman" w:hint="eastAsia"/>
          <w:b/>
        </w:rPr>
        <w:t xml:space="preserve">　</w:t>
      </w:r>
      <w:r w:rsidRPr="00477651">
        <w:rPr>
          <w:rFonts w:ascii="HG丸ｺﾞｼｯｸM-PRO" w:eastAsia="HG丸ｺﾞｼｯｸM-PRO" w:hAnsi="HG丸ｺﾞｼｯｸM-PRO" w:cs="Times New Roman" w:hint="eastAsia"/>
          <w:b/>
        </w:rPr>
        <w:t>北國新聞社</w:t>
      </w:r>
    </w:p>
    <w:p w14:paraId="1413D971" w14:textId="58897AE6" w:rsidR="00477651" w:rsidRPr="00477651" w:rsidRDefault="00477651" w:rsidP="00477651">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大腸菌?</w:t>
      </w:r>
    </w:p>
    <w:p w14:paraId="11A88B5D" w14:textId="2E0C2368" w:rsidR="00477651" w:rsidRPr="00477651" w:rsidRDefault="006C7764" w:rsidP="00477651">
      <w:pPr>
        <w:spacing w:after="120" w:line="0" w:lineRule="atLeast"/>
        <w:ind w:leftChars="100" w:left="220"/>
        <w:rPr>
          <w:rFonts w:ascii="Times New Roman" w:eastAsia="HG丸ｺﾞｼｯｸM-PRO" w:hAnsi="Times New Roman" w:cs="Times New Roman"/>
          <w:bCs/>
          <w:sz w:val="21"/>
          <w:szCs w:val="21"/>
        </w:rPr>
      </w:pPr>
      <w:hyperlink r:id="rId75" w:history="1">
        <w:r w:rsidR="00477651" w:rsidRPr="00477651">
          <w:rPr>
            <w:rStyle w:val="a3"/>
            <w:rFonts w:ascii="Times New Roman" w:eastAsia="HG丸ｺﾞｼｯｸM-PRO" w:hAnsi="Times New Roman" w:cs="Times New Roman"/>
            <w:bCs/>
            <w:sz w:val="21"/>
            <w:szCs w:val="21"/>
          </w:rPr>
          <w:t>https://news.yahoo.co.jp/articles/04914e0951b0126d4f53ec857f2bd44375ecceb0</w:t>
        </w:r>
      </w:hyperlink>
    </w:p>
    <w:p w14:paraId="57E0E24D" w14:textId="0039D69F" w:rsidR="00786CCA" w:rsidRPr="00786CCA" w:rsidRDefault="00786CCA" w:rsidP="00CC2981">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w:t>
      </w:r>
      <w:r w:rsidRPr="00786CCA">
        <w:rPr>
          <w:rFonts w:ascii="HG丸ｺﾞｼｯｸM-PRO" w:eastAsia="HG丸ｺﾞｼｯｸM-PRO" w:hAnsi="HG丸ｺﾞｼｯｸM-PRO" w:cs="Times New Roman" w:hint="eastAsia"/>
          <w:b/>
        </w:rPr>
        <w:t>牛乳を原因とする集団食中毒の発生について</w:t>
      </w:r>
      <w:r>
        <w:rPr>
          <w:rFonts w:ascii="HG丸ｺﾞｼｯｸM-PRO" w:eastAsia="HG丸ｺﾞｼｯｸM-PRO" w:hAnsi="HG丸ｺﾞｼｯｸM-PRO" w:cs="Times New Roman" w:hint="eastAsia"/>
          <w:b/>
        </w:rPr>
        <w:t xml:space="preserve">　2021/6/　　富山市教育委員会学校保健課</w:t>
      </w:r>
    </w:p>
    <w:p w14:paraId="74681343" w14:textId="77777777" w:rsidR="00786CCA" w:rsidRPr="00786CCA" w:rsidRDefault="00786CCA" w:rsidP="00786CCA">
      <w:pPr>
        <w:spacing w:after="0" w:line="0" w:lineRule="atLeast"/>
        <w:ind w:left="220" w:hangingChars="100" w:hanging="220"/>
        <w:rPr>
          <w:rFonts w:ascii="HG丸ｺﾞｼｯｸM-PRO" w:eastAsia="HG丸ｺﾞｼｯｸM-PRO" w:hAnsi="HG丸ｺﾞｼｯｸM-PRO" w:cs="Times New Roman"/>
          <w:bCs/>
        </w:rPr>
      </w:pPr>
      <w:r w:rsidRPr="00786CCA">
        <w:rPr>
          <w:rFonts w:ascii="HG丸ｺﾞｼｯｸM-PRO" w:eastAsia="HG丸ｺﾞｼｯｸM-PRO" w:hAnsi="HG丸ｺﾞｼｯｸM-PRO" w:cs="Times New Roman" w:hint="eastAsia"/>
          <w:bCs/>
        </w:rPr>
        <w:t xml:space="preserve">　　令和３年６月</w:t>
      </w:r>
      <w:r w:rsidRPr="00786CCA">
        <w:rPr>
          <w:rFonts w:ascii="HG丸ｺﾞｼｯｸM-PRO" w:eastAsia="HG丸ｺﾞｼｯｸM-PRO" w:hAnsi="HG丸ｺﾞｼｯｸM-PRO" w:cs="Times New Roman"/>
          <w:bCs/>
        </w:rPr>
        <w:t>16</w:t>
      </w:r>
      <w:r w:rsidRPr="00786CCA">
        <w:rPr>
          <w:rFonts w:ascii="HG丸ｺﾞｼｯｸM-PRO" w:eastAsia="HG丸ｺﾞｼｯｸM-PRO" w:hAnsi="HG丸ｺﾞｼｯｸM-PRO" w:cs="Times New Roman" w:hint="eastAsia"/>
          <w:bCs/>
        </w:rPr>
        <w:t>日（水）以降、市内</w:t>
      </w:r>
      <w:r w:rsidRPr="00786CCA">
        <w:rPr>
          <w:rFonts w:ascii="HG丸ｺﾞｼｯｸM-PRO" w:eastAsia="HG丸ｺﾞｼｯｸM-PRO" w:hAnsi="HG丸ｺﾞｼｯｸM-PRO" w:cs="Times New Roman"/>
          <w:bCs/>
        </w:rPr>
        <w:t>15</w:t>
      </w:r>
      <w:r w:rsidRPr="00786CCA">
        <w:rPr>
          <w:rFonts w:ascii="HG丸ｺﾞｼｯｸM-PRO" w:eastAsia="HG丸ｺﾞｼｯｸM-PRO" w:hAnsi="HG丸ｺﾞｼｯｸM-PRO" w:cs="Times New Roman" w:hint="eastAsia"/>
          <w:bCs/>
        </w:rPr>
        <w:t>の小・中学校で、多数の児童生徒及び教職員に下痢、腹痛、嘔吐等の症状が現れる集団食中毒が発生しました。</w:t>
      </w:r>
    </w:p>
    <w:p w14:paraId="57B7EEEB" w14:textId="77777777" w:rsidR="00786CCA" w:rsidRPr="00786CCA" w:rsidRDefault="00786CCA" w:rsidP="00786CCA">
      <w:pPr>
        <w:spacing w:after="0" w:line="0" w:lineRule="atLeast"/>
        <w:ind w:left="220" w:hangingChars="100" w:hanging="220"/>
        <w:rPr>
          <w:rFonts w:ascii="HG丸ｺﾞｼｯｸM-PRO" w:eastAsia="HG丸ｺﾞｼｯｸM-PRO" w:hAnsi="HG丸ｺﾞｼｯｸM-PRO" w:cs="Times New Roman"/>
          <w:bCs/>
        </w:rPr>
      </w:pPr>
      <w:r w:rsidRPr="00786CCA">
        <w:rPr>
          <w:rFonts w:ascii="HG丸ｺﾞｼｯｸM-PRO" w:eastAsia="HG丸ｺﾞｼｯｸM-PRO" w:hAnsi="HG丸ｺﾞｼｯｸM-PRO" w:cs="Times New Roman" w:hint="eastAsia"/>
          <w:bCs/>
        </w:rPr>
        <w:t xml:space="preserve">　たいへん苦しい思いをされた児童生徒の皆さん及びその保護者の方々に心よりお詫び申し上げます。</w:t>
      </w:r>
    </w:p>
    <w:p w14:paraId="465597B2" w14:textId="77777777" w:rsidR="00786CCA" w:rsidRPr="00786CCA" w:rsidRDefault="00786CCA" w:rsidP="00786CCA">
      <w:pPr>
        <w:spacing w:after="0" w:line="0" w:lineRule="atLeast"/>
        <w:ind w:left="220" w:hangingChars="100" w:hanging="220"/>
        <w:rPr>
          <w:rFonts w:ascii="HG丸ｺﾞｼｯｸM-PRO" w:eastAsia="HG丸ｺﾞｼｯｸM-PRO" w:hAnsi="HG丸ｺﾞｼｯｸM-PRO" w:cs="Times New Roman"/>
          <w:bCs/>
        </w:rPr>
      </w:pPr>
      <w:r w:rsidRPr="00786CCA">
        <w:rPr>
          <w:rFonts w:ascii="HG丸ｺﾞｼｯｸM-PRO" w:eastAsia="HG丸ｺﾞｼｯｸM-PRO" w:hAnsi="HG丸ｺﾞｼｯｸM-PRO" w:cs="Times New Roman" w:hint="eastAsia"/>
          <w:bCs/>
        </w:rPr>
        <w:lastRenderedPageBreak/>
        <w:t xml:space="preserve">　このたびの事案につきましては、保健所が調査を進め、６月</w:t>
      </w:r>
      <w:r w:rsidRPr="00786CCA">
        <w:rPr>
          <w:rFonts w:ascii="HG丸ｺﾞｼｯｸM-PRO" w:eastAsia="HG丸ｺﾞｼｯｸM-PRO" w:hAnsi="HG丸ｺﾞｼｯｸM-PRO" w:cs="Times New Roman"/>
          <w:bCs/>
        </w:rPr>
        <w:t>19</w:t>
      </w:r>
      <w:r w:rsidRPr="00786CCA">
        <w:rPr>
          <w:rFonts w:ascii="HG丸ｺﾞｼｯｸM-PRO" w:eastAsia="HG丸ｺﾞｼｯｸM-PRO" w:hAnsi="HG丸ｺﾞｼｯｸM-PRO" w:cs="Times New Roman" w:hint="eastAsia"/>
          <w:bCs/>
        </w:rPr>
        <w:t>日（土）には、給食等で提供された牛乳が食中毒の原因であると断定し、食品衛生法に基づき牛乳を製造した業者を営業禁止の処分にしました。</w:t>
      </w:r>
    </w:p>
    <w:p w14:paraId="5CA957D6" w14:textId="77777777" w:rsidR="00786CCA" w:rsidRPr="00786CCA" w:rsidRDefault="00786CCA" w:rsidP="00786CCA">
      <w:pPr>
        <w:spacing w:after="0" w:line="0" w:lineRule="atLeast"/>
        <w:ind w:left="220" w:hangingChars="100" w:hanging="220"/>
        <w:rPr>
          <w:rFonts w:ascii="HG丸ｺﾞｼｯｸM-PRO" w:eastAsia="HG丸ｺﾞｼｯｸM-PRO" w:hAnsi="HG丸ｺﾞｼｯｸM-PRO" w:cs="Times New Roman"/>
          <w:bCs/>
        </w:rPr>
      </w:pPr>
      <w:r w:rsidRPr="00786CCA">
        <w:rPr>
          <w:rFonts w:ascii="HG丸ｺﾞｼｯｸM-PRO" w:eastAsia="HG丸ｺﾞｼｯｸM-PRO" w:hAnsi="HG丸ｺﾞｼｯｸM-PRO" w:cs="Times New Roman" w:hint="eastAsia"/>
          <w:bCs/>
        </w:rPr>
        <w:t xml:space="preserve">　これを受けて、教育委員会では、園児児童生徒の安全を最優先に考え、当該業者が牛乳を納入している学校（園）については、牛乳の提供を当面取りやめるとともに、代替飲料の提供を行うことといたします。</w:t>
      </w:r>
    </w:p>
    <w:p w14:paraId="39EF0838" w14:textId="6161CC48" w:rsidR="00786CCA" w:rsidRDefault="00786CCA" w:rsidP="00786CCA">
      <w:pPr>
        <w:spacing w:after="0" w:line="0" w:lineRule="atLeast"/>
        <w:ind w:left="220" w:hangingChars="100" w:hanging="220"/>
        <w:rPr>
          <w:rFonts w:ascii="HG丸ｺﾞｼｯｸM-PRO" w:eastAsia="HG丸ｺﾞｼｯｸM-PRO" w:hAnsi="HG丸ｺﾞｼｯｸM-PRO" w:cs="Times New Roman"/>
          <w:bCs/>
        </w:rPr>
      </w:pPr>
      <w:r w:rsidRPr="00786CCA">
        <w:rPr>
          <w:rFonts w:ascii="HG丸ｺﾞｼｯｸM-PRO" w:eastAsia="HG丸ｺﾞｼｯｸM-PRO" w:hAnsi="HG丸ｺﾞｼｯｸM-PRO" w:cs="Times New Roman" w:hint="eastAsia"/>
          <w:bCs/>
        </w:rPr>
        <w:t xml:space="preserve">　各学校（園）においては、給食時における衛生管理にこれまで以上に留意し、同様の事案が発生しないよう万全を期してまいります。</w:t>
      </w:r>
    </w:p>
    <w:p w14:paraId="7FE6D605" w14:textId="52F8267B" w:rsidR="00786CCA" w:rsidRPr="00786CCA" w:rsidRDefault="00786CCA" w:rsidP="00786CCA">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76" w:history="1">
        <w:r w:rsidRPr="00786CCA">
          <w:rPr>
            <w:rStyle w:val="a3"/>
            <w:rFonts w:ascii="Times New Roman" w:eastAsia="HG丸ｺﾞｼｯｸM-PRO" w:hAnsi="Times New Roman" w:cs="Times New Roman"/>
            <w:bCs/>
            <w:sz w:val="21"/>
            <w:szCs w:val="21"/>
          </w:rPr>
          <w:t>https://www.city.toyama.toyama.jp/kyoikuiinkai/gakkohokenka/kyusyokuyoubussi_202001_2.html</w:t>
        </w:r>
      </w:hyperlink>
    </w:p>
    <w:p w14:paraId="187F4F32" w14:textId="751BF020" w:rsidR="00786CCA" w:rsidRPr="00786CCA" w:rsidRDefault="00786CCA" w:rsidP="00786CCA">
      <w:pPr>
        <w:spacing w:after="0" w:line="0" w:lineRule="atLeast"/>
        <w:ind w:left="220" w:hangingChars="100" w:hanging="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Cs/>
        </w:rPr>
        <w:t xml:space="preserve">　</w:t>
      </w:r>
      <w:r w:rsidRPr="00786CCA">
        <w:rPr>
          <w:rFonts w:ascii="HG丸ｺﾞｼｯｸM-PRO" w:eastAsia="HG丸ｺﾞｼｯｸM-PRO" w:hAnsi="HG丸ｺﾞｼｯｸM-PRO" w:cs="Times New Roman" w:hint="eastAsia"/>
          <w:b/>
        </w:rPr>
        <w:t>2021/6/21</w:t>
      </w:r>
    </w:p>
    <w:p w14:paraId="59FA9A92" w14:textId="77777777" w:rsidR="00786CCA" w:rsidRPr="00786CCA" w:rsidRDefault="00786CCA" w:rsidP="00786CCA">
      <w:pPr>
        <w:spacing w:after="0" w:line="0" w:lineRule="atLeast"/>
        <w:ind w:left="221" w:hangingChars="100" w:hanging="221"/>
        <w:rPr>
          <w:rFonts w:ascii="HG丸ｺﾞｼｯｸM-PRO" w:eastAsia="HG丸ｺﾞｼｯｸM-PRO" w:hAnsi="HG丸ｺﾞｼｯｸM-PRO" w:cs="Times New Roman"/>
          <w:b/>
        </w:rPr>
      </w:pPr>
      <w:r w:rsidRPr="00786CCA">
        <w:rPr>
          <w:rFonts w:ascii="HG丸ｺﾞｼｯｸM-PRO" w:eastAsia="HG丸ｺﾞｼｯｸM-PRO" w:hAnsi="HG丸ｺﾞｼｯｸM-PRO" w:cs="Times New Roman" w:hint="eastAsia"/>
          <w:b/>
        </w:rPr>
        <w:t xml:space="preserve">　学校給食の現状及び今後の見通しについて</w:t>
      </w:r>
      <w:r w:rsidRPr="00786CCA">
        <w:rPr>
          <w:rFonts w:ascii="HG丸ｺﾞｼｯｸM-PRO" w:eastAsia="HG丸ｺﾞｼｯｸM-PRO" w:hAnsi="HG丸ｺﾞｼｯｸM-PRO" w:cs="Times New Roman"/>
          <w:b/>
        </w:rPr>
        <w:t xml:space="preserve"> </w:t>
      </w:r>
    </w:p>
    <w:p w14:paraId="7E08A95B" w14:textId="77777777" w:rsidR="00786CCA" w:rsidRPr="00786CCA" w:rsidRDefault="00786CCA" w:rsidP="00786CCA">
      <w:pPr>
        <w:spacing w:after="0" w:line="0" w:lineRule="atLeast"/>
        <w:ind w:leftChars="100" w:left="220"/>
        <w:rPr>
          <w:rFonts w:ascii="HG丸ｺﾞｼｯｸM-PRO" w:eastAsia="HG丸ｺﾞｼｯｸM-PRO" w:hAnsi="HG丸ｺﾞｼｯｸM-PRO" w:cs="Times New Roman"/>
          <w:bCs/>
        </w:rPr>
      </w:pPr>
      <w:r w:rsidRPr="00786CCA">
        <w:rPr>
          <w:rFonts w:ascii="HG丸ｺﾞｼｯｸM-PRO" w:eastAsia="HG丸ｺﾞｼｯｸM-PRO" w:hAnsi="HG丸ｺﾞｼｯｸM-PRO" w:cs="Times New Roman" w:hint="eastAsia"/>
          <w:bCs/>
        </w:rPr>
        <w:t>当該業者が牛乳を納入している学校（園）</w:t>
      </w:r>
      <w:r w:rsidRPr="00786CCA">
        <w:rPr>
          <w:rFonts w:ascii="HG丸ｺﾞｼｯｸM-PRO" w:eastAsia="HG丸ｺﾞｼｯｸM-PRO" w:hAnsi="HG丸ｺﾞｼｯｸM-PRO" w:cs="Times New Roman"/>
          <w:bCs/>
        </w:rPr>
        <w:t xml:space="preserve"> </w:t>
      </w:r>
    </w:p>
    <w:p w14:paraId="15388F7B" w14:textId="77777777" w:rsidR="00786CCA" w:rsidRDefault="00786CCA" w:rsidP="00786CCA">
      <w:pPr>
        <w:spacing w:after="0" w:line="0" w:lineRule="atLeast"/>
        <w:ind w:leftChars="100" w:left="220"/>
        <w:rPr>
          <w:rFonts w:ascii="HG丸ｺﾞｼｯｸM-PRO" w:eastAsia="HG丸ｺﾞｼｯｸM-PRO" w:hAnsi="HG丸ｺﾞｼｯｸM-PRO" w:cs="Times New Roman"/>
          <w:bCs/>
        </w:rPr>
      </w:pPr>
      <w:r w:rsidRPr="00786CCA">
        <w:rPr>
          <w:rFonts w:ascii="HG丸ｺﾞｼｯｸM-PRO" w:eastAsia="HG丸ｺﾞｼｯｸM-PRO" w:hAnsi="HG丸ｺﾞｼｯｸM-PRO" w:cs="Times New Roman" w:hint="eastAsia"/>
          <w:bCs/>
        </w:rPr>
        <w:t>小学校１１校、中学校４校、幼稚園１園</w:t>
      </w:r>
    </w:p>
    <w:p w14:paraId="3AFBDB64" w14:textId="50B49BA3" w:rsidR="00786CCA" w:rsidRPr="00786CCA" w:rsidRDefault="00786CCA" w:rsidP="00786CCA">
      <w:pPr>
        <w:spacing w:after="0" w:line="0" w:lineRule="atLeast"/>
        <w:ind w:leftChars="100" w:left="220"/>
        <w:rPr>
          <w:rFonts w:ascii="HG丸ｺﾞｼｯｸM-PRO" w:eastAsia="HG丸ｺﾞｼｯｸM-PRO" w:hAnsi="HG丸ｺﾞｼｯｸM-PRO" w:cs="Times New Roman"/>
          <w:bCs/>
        </w:rPr>
      </w:pPr>
      <w:r w:rsidRPr="00786CCA">
        <w:rPr>
          <w:rFonts w:ascii="HG丸ｺﾞｼｯｸM-PRO" w:eastAsia="HG丸ｺﾞｼｯｸM-PRO" w:hAnsi="HG丸ｺﾞｼｯｸM-PRO" w:cs="Times New Roman" w:hint="eastAsia"/>
          <w:bCs/>
        </w:rPr>
        <w:t xml:space="preserve">芝園小学校、桜谷小学校、五福小学校、岩瀬小学校、豊田小学校、萩浦小学校、神明小学校、四方小学校、八幡小学校、草島小学校、倉垣小学校、芝園中学校、西部中学校、岩瀬中学校、和合中学校、愛宕幼稚園 </w:t>
      </w:r>
    </w:p>
    <w:p w14:paraId="6B1C5DF9" w14:textId="77777777" w:rsidR="00786CCA" w:rsidRPr="00786CCA" w:rsidRDefault="00786CCA" w:rsidP="00786CCA">
      <w:pPr>
        <w:spacing w:after="0" w:line="0" w:lineRule="atLeast"/>
        <w:ind w:leftChars="100" w:left="220"/>
        <w:rPr>
          <w:rFonts w:ascii="HG丸ｺﾞｼｯｸM-PRO" w:eastAsia="HG丸ｺﾞｼｯｸM-PRO" w:hAnsi="HG丸ｺﾞｼｯｸM-PRO" w:cs="Times New Roman"/>
          <w:bCs/>
        </w:rPr>
      </w:pPr>
      <w:r w:rsidRPr="00786CCA">
        <w:rPr>
          <w:rFonts w:ascii="HG丸ｺﾞｼｯｸM-PRO" w:eastAsia="HG丸ｺﾞｼｯｸM-PRO" w:hAnsi="HG丸ｺﾞｼｯｸM-PRO" w:cs="Times New Roman" w:hint="eastAsia"/>
          <w:bCs/>
        </w:rPr>
        <w:t>１</w:t>
      </w:r>
      <w:r w:rsidRPr="00786CCA">
        <w:rPr>
          <w:rFonts w:ascii="HG丸ｺﾞｼｯｸM-PRO" w:eastAsia="HG丸ｺﾞｼｯｸM-PRO" w:hAnsi="HG丸ｺﾞｼｯｸM-PRO" w:cs="Times New Roman"/>
          <w:bCs/>
        </w:rPr>
        <w:t xml:space="preserve"> 6 </w:t>
      </w:r>
      <w:r w:rsidRPr="00786CCA">
        <w:rPr>
          <w:rFonts w:ascii="HG丸ｺﾞｼｯｸM-PRO" w:eastAsia="HG丸ｺﾞｼｯｸM-PRO" w:hAnsi="HG丸ｺﾞｼｯｸM-PRO" w:cs="Times New Roman" w:hint="eastAsia"/>
          <w:bCs/>
        </w:rPr>
        <w:t>月</w:t>
      </w:r>
      <w:r w:rsidRPr="00786CCA">
        <w:rPr>
          <w:rFonts w:ascii="HG丸ｺﾞｼｯｸM-PRO" w:eastAsia="HG丸ｺﾞｼｯｸM-PRO" w:hAnsi="HG丸ｺﾞｼｯｸM-PRO" w:cs="Times New Roman"/>
          <w:bCs/>
        </w:rPr>
        <w:t xml:space="preserve"> 17 </w:t>
      </w:r>
      <w:r w:rsidRPr="00786CCA">
        <w:rPr>
          <w:rFonts w:ascii="HG丸ｺﾞｼｯｸM-PRO" w:eastAsia="HG丸ｺﾞｼｯｸM-PRO" w:hAnsi="HG丸ｺﾞｼｯｸM-PRO" w:cs="Times New Roman" w:hint="eastAsia"/>
          <w:bCs/>
        </w:rPr>
        <w:t>日以降の給食対応について</w:t>
      </w:r>
      <w:r w:rsidRPr="00786CCA">
        <w:rPr>
          <w:rFonts w:ascii="HG丸ｺﾞｼｯｸM-PRO" w:eastAsia="HG丸ｺﾞｼｯｸM-PRO" w:hAnsi="HG丸ｺﾞｼｯｸM-PRO" w:cs="Times New Roman"/>
          <w:bCs/>
        </w:rPr>
        <w:t xml:space="preserve"> </w:t>
      </w:r>
    </w:p>
    <w:p w14:paraId="3A4E00B5" w14:textId="77777777" w:rsidR="00786CCA" w:rsidRPr="00786CCA" w:rsidRDefault="00786CCA" w:rsidP="00786CCA">
      <w:pPr>
        <w:spacing w:after="0" w:line="0" w:lineRule="atLeast"/>
        <w:ind w:leftChars="100" w:left="220" w:firstLineChars="200" w:firstLine="440"/>
        <w:rPr>
          <w:rFonts w:ascii="HG丸ｺﾞｼｯｸM-PRO" w:eastAsia="HG丸ｺﾞｼｯｸM-PRO" w:hAnsi="HG丸ｺﾞｼｯｸM-PRO" w:cs="Times New Roman"/>
          <w:bCs/>
        </w:rPr>
      </w:pPr>
      <w:r w:rsidRPr="00786CCA">
        <w:rPr>
          <w:rFonts w:ascii="HG丸ｺﾞｼｯｸM-PRO" w:eastAsia="HG丸ｺﾞｼｯｸM-PRO" w:hAnsi="HG丸ｺﾞｼｯｸM-PRO" w:cs="Times New Roman"/>
          <w:bCs/>
        </w:rPr>
        <w:t xml:space="preserve">6 </w:t>
      </w:r>
      <w:r w:rsidRPr="00786CCA">
        <w:rPr>
          <w:rFonts w:ascii="HG丸ｺﾞｼｯｸM-PRO" w:eastAsia="HG丸ｺﾞｼｯｸM-PRO" w:hAnsi="HG丸ｺﾞｼｯｸM-PRO" w:cs="Times New Roman" w:hint="eastAsia"/>
          <w:bCs/>
        </w:rPr>
        <w:t>月</w:t>
      </w:r>
      <w:r w:rsidRPr="00786CCA">
        <w:rPr>
          <w:rFonts w:ascii="HG丸ｺﾞｼｯｸM-PRO" w:eastAsia="HG丸ｺﾞｼｯｸM-PRO" w:hAnsi="HG丸ｺﾞｼｯｸM-PRO" w:cs="Times New Roman"/>
          <w:bCs/>
        </w:rPr>
        <w:t xml:space="preserve"> 17 </w:t>
      </w:r>
      <w:r w:rsidRPr="00786CCA">
        <w:rPr>
          <w:rFonts w:ascii="HG丸ｺﾞｼｯｸM-PRO" w:eastAsia="HG丸ｺﾞｼｯｸM-PRO" w:hAnsi="HG丸ｺﾞｼｯｸM-PRO" w:cs="Times New Roman" w:hint="eastAsia"/>
          <w:bCs/>
        </w:rPr>
        <w:t>日（木）</w:t>
      </w:r>
      <w:r w:rsidRPr="00786CCA">
        <w:rPr>
          <w:rFonts w:ascii="HG丸ｺﾞｼｯｸM-PRO" w:eastAsia="HG丸ｺﾞｼｯｸM-PRO" w:hAnsi="HG丸ｺﾞｼｯｸM-PRO" w:cs="Times New Roman"/>
          <w:bCs/>
        </w:rPr>
        <w:t xml:space="preserve"> </w:t>
      </w:r>
      <w:r w:rsidRPr="00786CCA">
        <w:rPr>
          <w:rFonts w:ascii="HG丸ｺﾞｼｯｸM-PRO" w:eastAsia="HG丸ｺﾞｼｯｸM-PRO" w:hAnsi="HG丸ｺﾞｼｯｸM-PRO" w:cs="Times New Roman" w:hint="eastAsia"/>
          <w:bCs/>
        </w:rPr>
        <w:t>・牛乳の提供を念のため中止しました。</w:t>
      </w:r>
      <w:r w:rsidRPr="00786CCA">
        <w:rPr>
          <w:rFonts w:ascii="HG丸ｺﾞｼｯｸM-PRO" w:eastAsia="HG丸ｺﾞｼｯｸM-PRO" w:hAnsi="HG丸ｺﾞｼｯｸM-PRO" w:cs="Times New Roman"/>
          <w:bCs/>
        </w:rPr>
        <w:t xml:space="preserve"> </w:t>
      </w:r>
    </w:p>
    <w:p w14:paraId="5D7E0548" w14:textId="77777777" w:rsidR="00786CCA" w:rsidRPr="00786CCA" w:rsidRDefault="00786CCA" w:rsidP="00786CCA">
      <w:pPr>
        <w:spacing w:after="0" w:line="0" w:lineRule="atLeast"/>
        <w:ind w:leftChars="100" w:left="220" w:firstLineChars="200" w:firstLine="440"/>
        <w:rPr>
          <w:rFonts w:ascii="HG丸ｺﾞｼｯｸM-PRO" w:eastAsia="HG丸ｺﾞｼｯｸM-PRO" w:hAnsi="HG丸ｺﾞｼｯｸM-PRO" w:cs="Times New Roman"/>
          <w:bCs/>
        </w:rPr>
      </w:pPr>
      <w:r w:rsidRPr="00786CCA">
        <w:rPr>
          <w:rFonts w:ascii="HG丸ｺﾞｼｯｸM-PRO" w:eastAsia="HG丸ｺﾞｼｯｸM-PRO" w:hAnsi="HG丸ｺﾞｼｯｸM-PRO" w:cs="Times New Roman"/>
          <w:bCs/>
        </w:rPr>
        <w:t xml:space="preserve">6 </w:t>
      </w:r>
      <w:r w:rsidRPr="00786CCA">
        <w:rPr>
          <w:rFonts w:ascii="HG丸ｺﾞｼｯｸM-PRO" w:eastAsia="HG丸ｺﾞｼｯｸM-PRO" w:hAnsi="HG丸ｺﾞｼｯｸM-PRO" w:cs="Times New Roman" w:hint="eastAsia"/>
          <w:bCs/>
        </w:rPr>
        <w:t>月</w:t>
      </w:r>
      <w:r w:rsidRPr="00786CCA">
        <w:rPr>
          <w:rFonts w:ascii="HG丸ｺﾞｼｯｸM-PRO" w:eastAsia="HG丸ｺﾞｼｯｸM-PRO" w:hAnsi="HG丸ｺﾞｼｯｸM-PRO" w:cs="Times New Roman"/>
          <w:bCs/>
        </w:rPr>
        <w:t xml:space="preserve"> 18 </w:t>
      </w:r>
      <w:r w:rsidRPr="00786CCA">
        <w:rPr>
          <w:rFonts w:ascii="HG丸ｺﾞｼｯｸM-PRO" w:eastAsia="HG丸ｺﾞｼｯｸM-PRO" w:hAnsi="HG丸ｺﾞｼｯｸM-PRO" w:cs="Times New Roman" w:hint="eastAsia"/>
          <w:bCs/>
        </w:rPr>
        <w:t>日（金）</w:t>
      </w:r>
      <w:r w:rsidRPr="00786CCA">
        <w:rPr>
          <w:rFonts w:ascii="HG丸ｺﾞｼｯｸM-PRO" w:eastAsia="HG丸ｺﾞｼｯｸM-PRO" w:hAnsi="HG丸ｺﾞｼｯｸM-PRO" w:cs="Times New Roman"/>
          <w:bCs/>
        </w:rPr>
        <w:t xml:space="preserve"> </w:t>
      </w:r>
      <w:r w:rsidRPr="00786CCA">
        <w:rPr>
          <w:rFonts w:ascii="HG丸ｺﾞｼｯｸM-PRO" w:eastAsia="HG丸ｺﾞｼｯｸM-PRO" w:hAnsi="HG丸ｺﾞｼｯｸM-PRO" w:cs="Times New Roman" w:hint="eastAsia"/>
          <w:bCs/>
        </w:rPr>
        <w:t>・牛乳の提供を中止しました。</w:t>
      </w:r>
      <w:r w:rsidRPr="00786CCA">
        <w:rPr>
          <w:rFonts w:ascii="HG丸ｺﾞｼｯｸM-PRO" w:eastAsia="HG丸ｺﾞｼｯｸM-PRO" w:hAnsi="HG丸ｺﾞｼｯｸM-PRO" w:cs="Times New Roman"/>
          <w:bCs/>
        </w:rPr>
        <w:t xml:space="preserve"> </w:t>
      </w:r>
    </w:p>
    <w:p w14:paraId="469D79B7" w14:textId="77777777" w:rsidR="00786CCA" w:rsidRPr="00786CCA" w:rsidRDefault="00786CCA" w:rsidP="00786CCA">
      <w:pPr>
        <w:spacing w:after="0" w:line="0" w:lineRule="atLeast"/>
        <w:ind w:leftChars="100" w:left="220" w:firstLineChars="100" w:firstLine="220"/>
        <w:rPr>
          <w:rFonts w:ascii="HG丸ｺﾞｼｯｸM-PRO" w:eastAsia="HG丸ｺﾞｼｯｸM-PRO" w:hAnsi="HG丸ｺﾞｼｯｸM-PRO" w:cs="Times New Roman"/>
          <w:bCs/>
        </w:rPr>
      </w:pPr>
      <w:r w:rsidRPr="00786CCA">
        <w:rPr>
          <w:rFonts w:ascii="HG丸ｺﾞｼｯｸM-PRO" w:eastAsia="HG丸ｺﾞｼｯｸM-PRO" w:hAnsi="HG丸ｺﾞｼｯｸM-PRO" w:cs="Times New Roman" w:hint="eastAsia"/>
          <w:bCs/>
        </w:rPr>
        <w:t>・調理室で加熱処理した献立のみを提供しました。</w:t>
      </w:r>
    </w:p>
    <w:p w14:paraId="2253442A" w14:textId="77777777" w:rsidR="00786CCA" w:rsidRPr="00786CCA" w:rsidRDefault="00786CCA" w:rsidP="00786CCA">
      <w:pPr>
        <w:spacing w:after="0" w:line="0" w:lineRule="atLeast"/>
        <w:ind w:leftChars="100" w:left="220" w:firstLineChars="200" w:firstLine="440"/>
        <w:rPr>
          <w:rFonts w:ascii="HG丸ｺﾞｼｯｸM-PRO" w:eastAsia="HG丸ｺﾞｼｯｸM-PRO" w:hAnsi="HG丸ｺﾞｼｯｸM-PRO" w:cs="Times New Roman"/>
          <w:bCs/>
        </w:rPr>
      </w:pPr>
      <w:r w:rsidRPr="00786CCA">
        <w:rPr>
          <w:rFonts w:ascii="HG丸ｺﾞｼｯｸM-PRO" w:eastAsia="HG丸ｺﾞｼｯｸM-PRO" w:hAnsi="HG丸ｺﾞｼｯｸM-PRO" w:cs="Times New Roman" w:hint="eastAsia"/>
          <w:bCs/>
        </w:rPr>
        <w:t>（例：サラダをソテーにするなど）</w:t>
      </w:r>
      <w:r w:rsidRPr="00786CCA">
        <w:rPr>
          <w:rFonts w:ascii="HG丸ｺﾞｼｯｸM-PRO" w:eastAsia="HG丸ｺﾞｼｯｸM-PRO" w:hAnsi="HG丸ｺﾞｼｯｸM-PRO" w:cs="Times New Roman"/>
          <w:bCs/>
        </w:rPr>
        <w:t xml:space="preserve"> </w:t>
      </w:r>
    </w:p>
    <w:p w14:paraId="6C9C795A" w14:textId="2D059E7A" w:rsidR="00786CCA" w:rsidRPr="00786CCA" w:rsidRDefault="00786CCA" w:rsidP="00786CCA">
      <w:pPr>
        <w:spacing w:after="0" w:line="0" w:lineRule="atLeast"/>
        <w:ind w:leftChars="100" w:left="220" w:firstLineChars="100" w:firstLine="220"/>
        <w:rPr>
          <w:rFonts w:ascii="HG丸ｺﾞｼｯｸM-PRO" w:eastAsia="HG丸ｺﾞｼｯｸM-PRO" w:hAnsi="HG丸ｺﾞｼｯｸM-PRO" w:cs="Times New Roman"/>
          <w:bCs/>
        </w:rPr>
      </w:pPr>
      <w:r w:rsidRPr="00786CCA">
        <w:rPr>
          <w:rFonts w:ascii="HG丸ｺﾞｼｯｸM-PRO" w:eastAsia="HG丸ｺﾞｼｯｸM-PRO" w:hAnsi="HG丸ｺﾞｼｯｸM-PRO" w:cs="Times New Roman" w:hint="eastAsia"/>
          <w:bCs/>
        </w:rPr>
        <w:t>・中学校は、富山市選手権大会のため、給食の提供はありませんでした。</w:t>
      </w:r>
      <w:r w:rsidRPr="00786CCA">
        <w:rPr>
          <w:rFonts w:ascii="HG丸ｺﾞｼｯｸM-PRO" w:eastAsia="HG丸ｺﾞｼｯｸM-PRO" w:hAnsi="HG丸ｺﾞｼｯｸM-PRO" w:cs="Times New Roman"/>
          <w:bCs/>
        </w:rPr>
        <w:t xml:space="preserve"> </w:t>
      </w:r>
    </w:p>
    <w:p w14:paraId="49E86C34" w14:textId="77777777" w:rsidR="00786CCA" w:rsidRPr="00786CCA" w:rsidRDefault="00786CCA" w:rsidP="00786CCA">
      <w:pPr>
        <w:spacing w:after="0" w:line="0" w:lineRule="atLeast"/>
        <w:ind w:leftChars="100" w:left="220" w:firstLineChars="200" w:firstLine="440"/>
        <w:rPr>
          <w:rFonts w:ascii="HG丸ｺﾞｼｯｸM-PRO" w:eastAsia="HG丸ｺﾞｼｯｸM-PRO" w:hAnsi="HG丸ｺﾞｼｯｸM-PRO" w:cs="Times New Roman"/>
          <w:bCs/>
        </w:rPr>
      </w:pPr>
      <w:r w:rsidRPr="00786CCA">
        <w:rPr>
          <w:rFonts w:ascii="HG丸ｺﾞｼｯｸM-PRO" w:eastAsia="HG丸ｺﾞｼｯｸM-PRO" w:hAnsi="HG丸ｺﾞｼｯｸM-PRO" w:cs="Times New Roman"/>
          <w:bCs/>
        </w:rPr>
        <w:t xml:space="preserve">6 </w:t>
      </w:r>
      <w:r w:rsidRPr="00786CCA">
        <w:rPr>
          <w:rFonts w:ascii="HG丸ｺﾞｼｯｸM-PRO" w:eastAsia="HG丸ｺﾞｼｯｸM-PRO" w:hAnsi="HG丸ｺﾞｼｯｸM-PRO" w:cs="Times New Roman" w:hint="eastAsia"/>
          <w:bCs/>
        </w:rPr>
        <w:t>月</w:t>
      </w:r>
      <w:r w:rsidRPr="00786CCA">
        <w:rPr>
          <w:rFonts w:ascii="HG丸ｺﾞｼｯｸM-PRO" w:eastAsia="HG丸ｺﾞｼｯｸM-PRO" w:hAnsi="HG丸ｺﾞｼｯｸM-PRO" w:cs="Times New Roman"/>
          <w:bCs/>
        </w:rPr>
        <w:t xml:space="preserve"> 21 </w:t>
      </w:r>
      <w:r w:rsidRPr="00786CCA">
        <w:rPr>
          <w:rFonts w:ascii="HG丸ｺﾞｼｯｸM-PRO" w:eastAsia="HG丸ｺﾞｼｯｸM-PRO" w:hAnsi="HG丸ｺﾞｼｯｸM-PRO" w:cs="Times New Roman" w:hint="eastAsia"/>
          <w:bCs/>
        </w:rPr>
        <w:t>日（月）以降</w:t>
      </w:r>
      <w:r w:rsidRPr="00786CCA">
        <w:rPr>
          <w:rFonts w:ascii="HG丸ｺﾞｼｯｸM-PRO" w:eastAsia="HG丸ｺﾞｼｯｸM-PRO" w:hAnsi="HG丸ｺﾞｼｯｸM-PRO" w:cs="Times New Roman"/>
          <w:bCs/>
        </w:rPr>
        <w:t xml:space="preserve"> </w:t>
      </w:r>
      <w:r w:rsidRPr="00786CCA">
        <w:rPr>
          <w:rFonts w:ascii="HG丸ｺﾞｼｯｸM-PRO" w:eastAsia="HG丸ｺﾞｼｯｸM-PRO" w:hAnsi="HG丸ｺﾞｼｯｸM-PRO" w:cs="Times New Roman" w:hint="eastAsia"/>
          <w:bCs/>
        </w:rPr>
        <w:t>・主食・副食（おかず等）は通常どおり提供します。</w:t>
      </w:r>
    </w:p>
    <w:p w14:paraId="796A9F05" w14:textId="1A2D4941" w:rsidR="00786CCA" w:rsidRPr="00786CCA" w:rsidRDefault="00786CCA" w:rsidP="00786CCA">
      <w:pPr>
        <w:spacing w:after="0" w:line="0" w:lineRule="atLeast"/>
        <w:ind w:leftChars="200" w:left="660" w:hangingChars="100" w:hanging="220"/>
        <w:rPr>
          <w:rFonts w:ascii="HG丸ｺﾞｼｯｸM-PRO" w:eastAsia="HG丸ｺﾞｼｯｸM-PRO" w:hAnsi="HG丸ｺﾞｼｯｸM-PRO" w:cs="Times New Roman"/>
          <w:bCs/>
        </w:rPr>
      </w:pPr>
      <w:r w:rsidRPr="00786CCA">
        <w:rPr>
          <w:rFonts w:ascii="HG丸ｺﾞｼｯｸM-PRO" w:eastAsia="HG丸ｺﾞｼｯｸM-PRO" w:hAnsi="HG丸ｺﾞｼｯｸM-PRO" w:cs="Times New Roman" w:hint="eastAsia"/>
          <w:bCs/>
        </w:rPr>
        <w:t>・牛乳については提供を中止し、水分補給や栄養摂取の観点から、牛乳の代替品として、飲むヨーグルト、果汁飲料、チーズを提供する予定です。（</w:t>
      </w:r>
      <w:r w:rsidRPr="00786CCA">
        <w:rPr>
          <w:rFonts w:ascii="HG丸ｺﾞｼｯｸM-PRO" w:eastAsia="HG丸ｺﾞｼｯｸM-PRO" w:hAnsi="HG丸ｺﾞｼｯｸM-PRO" w:cs="Times New Roman"/>
          <w:bCs/>
        </w:rPr>
        <w:t>6</w:t>
      </w:r>
      <w:r w:rsidRPr="00786CCA">
        <w:rPr>
          <w:rFonts w:ascii="HG丸ｺﾞｼｯｸM-PRO" w:eastAsia="HG丸ｺﾞｼｯｸM-PRO" w:hAnsi="HG丸ｺﾞｼｯｸM-PRO" w:cs="Times New Roman" w:hint="eastAsia"/>
          <w:bCs/>
        </w:rPr>
        <w:t>月</w:t>
      </w:r>
      <w:r w:rsidRPr="00786CCA">
        <w:rPr>
          <w:rFonts w:ascii="HG丸ｺﾞｼｯｸM-PRO" w:eastAsia="HG丸ｺﾞｼｯｸM-PRO" w:hAnsi="HG丸ｺﾞｼｯｸM-PRO" w:cs="Times New Roman"/>
          <w:bCs/>
        </w:rPr>
        <w:t xml:space="preserve"> 21 </w:t>
      </w:r>
      <w:r w:rsidRPr="00786CCA">
        <w:rPr>
          <w:rFonts w:ascii="HG丸ｺﾞｼｯｸM-PRO" w:eastAsia="HG丸ｺﾞｼｯｸM-PRO" w:hAnsi="HG丸ｺﾞｼｯｸM-PRO" w:cs="Times New Roman" w:hint="eastAsia"/>
          <w:bCs/>
        </w:rPr>
        <w:t>日（月）～</w:t>
      </w:r>
      <w:r w:rsidRPr="00786CCA">
        <w:rPr>
          <w:rFonts w:ascii="HG丸ｺﾞｼｯｸM-PRO" w:eastAsia="HG丸ｺﾞｼｯｸM-PRO" w:hAnsi="HG丸ｺﾞｼｯｸM-PRO" w:cs="Times New Roman"/>
          <w:bCs/>
        </w:rPr>
        <w:t xml:space="preserve">6 </w:t>
      </w:r>
      <w:r w:rsidRPr="00786CCA">
        <w:rPr>
          <w:rFonts w:ascii="HG丸ｺﾞｼｯｸM-PRO" w:eastAsia="HG丸ｺﾞｼｯｸM-PRO" w:hAnsi="HG丸ｺﾞｼｯｸM-PRO" w:cs="Times New Roman" w:hint="eastAsia"/>
          <w:bCs/>
        </w:rPr>
        <w:t>月</w:t>
      </w:r>
      <w:r w:rsidRPr="00786CCA">
        <w:rPr>
          <w:rFonts w:ascii="HG丸ｺﾞｼｯｸM-PRO" w:eastAsia="HG丸ｺﾞｼｯｸM-PRO" w:hAnsi="HG丸ｺﾞｼｯｸM-PRO" w:cs="Times New Roman"/>
          <w:bCs/>
        </w:rPr>
        <w:t xml:space="preserve"> 25 </w:t>
      </w:r>
      <w:r w:rsidRPr="00786CCA">
        <w:rPr>
          <w:rFonts w:ascii="HG丸ｺﾞｼｯｸM-PRO" w:eastAsia="HG丸ｺﾞｼｯｸM-PRO" w:hAnsi="HG丸ｺﾞｼｯｸM-PRO" w:cs="Times New Roman" w:hint="eastAsia"/>
          <w:bCs/>
        </w:rPr>
        <w:t>日（金）の献立内容については別紙のとおりです。</w:t>
      </w:r>
      <w:r w:rsidRPr="00786CCA">
        <w:rPr>
          <w:rFonts w:ascii="HG丸ｺﾞｼｯｸM-PRO" w:eastAsia="HG丸ｺﾞｼｯｸM-PRO" w:hAnsi="HG丸ｺﾞｼｯｸM-PRO" w:cs="Times New Roman"/>
          <w:bCs/>
        </w:rPr>
        <w:t xml:space="preserve">6 </w:t>
      </w:r>
      <w:r w:rsidRPr="00786CCA">
        <w:rPr>
          <w:rFonts w:ascii="HG丸ｺﾞｼｯｸM-PRO" w:eastAsia="HG丸ｺﾞｼｯｸM-PRO" w:hAnsi="HG丸ｺﾞｼｯｸM-PRO" w:cs="Times New Roman" w:hint="eastAsia"/>
          <w:bCs/>
        </w:rPr>
        <w:t>月</w:t>
      </w:r>
      <w:r w:rsidRPr="00786CCA">
        <w:rPr>
          <w:rFonts w:ascii="HG丸ｺﾞｼｯｸM-PRO" w:eastAsia="HG丸ｺﾞｼｯｸM-PRO" w:hAnsi="HG丸ｺﾞｼｯｸM-PRO" w:cs="Times New Roman"/>
          <w:bCs/>
        </w:rPr>
        <w:t xml:space="preserve"> 28 </w:t>
      </w:r>
      <w:r w:rsidRPr="00786CCA">
        <w:rPr>
          <w:rFonts w:ascii="HG丸ｺﾞｼｯｸM-PRO" w:eastAsia="HG丸ｺﾞｼｯｸM-PRO" w:hAnsi="HG丸ｺﾞｼｯｸM-PRO" w:cs="Times New Roman" w:hint="eastAsia"/>
          <w:bCs/>
        </w:rPr>
        <w:t>日以降については未定です。）</w:t>
      </w:r>
      <w:r w:rsidRPr="00786CCA">
        <w:rPr>
          <w:rFonts w:ascii="HG丸ｺﾞｼｯｸM-PRO" w:eastAsia="HG丸ｺﾞｼｯｸM-PRO" w:hAnsi="HG丸ｺﾞｼｯｸM-PRO" w:cs="Times New Roman"/>
          <w:bCs/>
        </w:rPr>
        <w:t xml:space="preserve"> </w:t>
      </w:r>
    </w:p>
    <w:p w14:paraId="0A636BCB" w14:textId="77777777" w:rsidR="00786CCA" w:rsidRPr="00786CCA" w:rsidRDefault="00786CCA" w:rsidP="00786CCA">
      <w:pPr>
        <w:spacing w:after="0" w:line="0" w:lineRule="atLeast"/>
        <w:ind w:leftChars="100" w:left="220"/>
        <w:rPr>
          <w:rFonts w:ascii="HG丸ｺﾞｼｯｸM-PRO" w:eastAsia="HG丸ｺﾞｼｯｸM-PRO" w:hAnsi="HG丸ｺﾞｼｯｸM-PRO" w:cs="Times New Roman"/>
          <w:bCs/>
        </w:rPr>
      </w:pPr>
      <w:r w:rsidRPr="00786CCA">
        <w:rPr>
          <w:rFonts w:ascii="HG丸ｺﾞｼｯｸM-PRO" w:eastAsia="HG丸ｺﾞｼｯｸM-PRO" w:hAnsi="HG丸ｺﾞｼｯｸM-PRO" w:cs="Times New Roman" w:hint="eastAsia"/>
          <w:bCs/>
        </w:rPr>
        <w:t>２</w:t>
      </w:r>
      <w:r w:rsidRPr="00786CCA">
        <w:rPr>
          <w:rFonts w:ascii="HG丸ｺﾞｼｯｸM-PRO" w:eastAsia="HG丸ｺﾞｼｯｸM-PRO" w:hAnsi="HG丸ｺﾞｼｯｸM-PRO" w:cs="Times New Roman"/>
          <w:bCs/>
        </w:rPr>
        <w:t xml:space="preserve"> </w:t>
      </w:r>
      <w:r w:rsidRPr="00786CCA">
        <w:rPr>
          <w:rFonts w:ascii="HG丸ｺﾞｼｯｸM-PRO" w:eastAsia="HG丸ｺﾞｼｯｸM-PRO" w:hAnsi="HG丸ｺﾞｼｯｸM-PRO" w:cs="Times New Roman" w:hint="eastAsia"/>
          <w:bCs/>
        </w:rPr>
        <w:t>牛乳の提供再開について</w:t>
      </w:r>
      <w:r w:rsidRPr="00786CCA">
        <w:rPr>
          <w:rFonts w:ascii="HG丸ｺﾞｼｯｸM-PRO" w:eastAsia="HG丸ｺﾞｼｯｸM-PRO" w:hAnsi="HG丸ｺﾞｼｯｸM-PRO" w:cs="Times New Roman"/>
          <w:bCs/>
        </w:rPr>
        <w:t xml:space="preserve"> </w:t>
      </w:r>
    </w:p>
    <w:p w14:paraId="01064BC5" w14:textId="232B9234" w:rsidR="00786CCA" w:rsidRDefault="00786CCA" w:rsidP="00786CCA">
      <w:pPr>
        <w:spacing w:after="0" w:line="0" w:lineRule="atLeast"/>
        <w:ind w:leftChars="100" w:left="220" w:firstLineChars="100" w:firstLine="220"/>
        <w:rPr>
          <w:rFonts w:ascii="HG丸ｺﾞｼｯｸM-PRO" w:eastAsia="HG丸ｺﾞｼｯｸM-PRO" w:hAnsi="HG丸ｺﾞｼｯｸM-PRO" w:cs="Times New Roman"/>
          <w:bCs/>
        </w:rPr>
      </w:pPr>
      <w:r w:rsidRPr="00786CCA">
        <w:rPr>
          <w:rFonts w:ascii="HG丸ｺﾞｼｯｸM-PRO" w:eastAsia="HG丸ｺﾞｼｯｸM-PRO" w:hAnsi="HG丸ｺﾞｼｯｸM-PRO" w:cs="Times New Roman" w:hint="eastAsia"/>
          <w:bCs/>
        </w:rPr>
        <w:t>該当校に牛乳を納入していた業者に代わり、別の業者による牛乳の安全な製造と配送ができる体制が整ったのち、牛乳の提供を再開する予定です。（再開時期については未定です。）</w:t>
      </w:r>
    </w:p>
    <w:p w14:paraId="5994872B" w14:textId="2EA0623D" w:rsidR="00786CCA" w:rsidRDefault="00786CCA" w:rsidP="00786CCA">
      <w:pPr>
        <w:spacing w:after="0" w:line="0" w:lineRule="atLeast"/>
        <w:rPr>
          <w:rFonts w:ascii="HG丸ｺﾞｼｯｸM-PRO" w:eastAsia="HG丸ｺﾞｼｯｸM-PRO" w:hAnsi="HG丸ｺﾞｼｯｸM-PRO" w:cs="Times New Roman"/>
          <w:bCs/>
        </w:rPr>
      </w:pPr>
      <w:r>
        <w:rPr>
          <w:noProof/>
        </w:rPr>
        <w:lastRenderedPageBreak/>
        <w:drawing>
          <wp:inline distT="0" distB="0" distL="0" distR="0" wp14:anchorId="6F69F2F7" wp14:editId="10BFF17F">
            <wp:extent cx="6200775" cy="8199372"/>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203810" cy="8203385"/>
                    </a:xfrm>
                    <a:prstGeom prst="rect">
                      <a:avLst/>
                    </a:prstGeom>
                  </pic:spPr>
                </pic:pic>
              </a:graphicData>
            </a:graphic>
          </wp:inline>
        </w:drawing>
      </w:r>
    </w:p>
    <w:p w14:paraId="59E5947A" w14:textId="6B7CC7B0" w:rsidR="00786CCA" w:rsidRPr="00786CCA" w:rsidRDefault="00786CCA" w:rsidP="00786CCA">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78" w:history="1">
        <w:r w:rsidRPr="00786CCA">
          <w:rPr>
            <w:rStyle w:val="a3"/>
            <w:rFonts w:ascii="Times New Roman" w:eastAsia="HG丸ｺﾞｼｯｸM-PRO" w:hAnsi="Times New Roman" w:cs="Times New Roman"/>
            <w:bCs/>
            <w:sz w:val="21"/>
            <w:szCs w:val="21"/>
          </w:rPr>
          <w:t>https://www.city.toyama.toyama.jp/data/open/cnt/3/23674/1/genjyooyobimitoshi.pdf?20210621183604</w:t>
        </w:r>
      </w:hyperlink>
    </w:p>
    <w:p w14:paraId="44623166" w14:textId="01B4745A" w:rsidR="00CC2981" w:rsidRPr="00CC2981" w:rsidRDefault="007B40FE" w:rsidP="006C7764">
      <w:pPr>
        <w:spacing w:after="0" w:line="0" w:lineRule="atLeast"/>
        <w:ind w:left="221" w:hangingChars="100" w:hanging="221"/>
        <w:rPr>
          <w:rFonts w:ascii="HG丸ｺﾞｼｯｸM-PRO" w:eastAsia="HG丸ｺﾞｼｯｸM-PRO" w:hAnsi="HG丸ｺﾞｼｯｸM-PRO" w:cs="Times New Roman" w:hint="eastAsia"/>
          <w:bCs/>
        </w:rPr>
      </w:pPr>
      <w:r>
        <w:rPr>
          <w:rFonts w:ascii="HG丸ｺﾞｼｯｸM-PRO" w:eastAsia="HG丸ｺﾞｼｯｸM-PRO" w:hAnsi="HG丸ｺﾞｼｯｸM-PRO" w:cs="Times New Roman" w:hint="eastAsia"/>
          <w:b/>
        </w:rPr>
        <w:lastRenderedPageBreak/>
        <w:t>■</w:t>
      </w:r>
      <w:r w:rsidR="00CC2981">
        <w:rPr>
          <w:rFonts w:ascii="HG丸ｺﾞｼｯｸM-PRO" w:eastAsia="HG丸ｺﾞｼｯｸM-PRO" w:hAnsi="HG丸ｺﾞｼｯｸM-PRO" w:cs="Times New Roman" w:hint="eastAsia"/>
          <w:b/>
        </w:rPr>
        <w:t xml:space="preserve">続報　</w:t>
      </w:r>
      <w:r w:rsidR="00CC2981" w:rsidRPr="00CC2981">
        <w:rPr>
          <w:rFonts w:ascii="HG丸ｺﾞｼｯｸM-PRO" w:eastAsia="HG丸ｺﾞｼｯｸM-PRO" w:hAnsi="HG丸ｺﾞｼｯｸM-PRO" w:cs="Times New Roman" w:hint="eastAsia"/>
          <w:b/>
        </w:rPr>
        <w:t>過去ナフタレン検出され廃業の会社も…富山で</w:t>
      </w:r>
      <w:r w:rsidR="00CC2981" w:rsidRPr="00CC2981">
        <w:rPr>
          <w:rFonts w:ascii="HG丸ｺﾞｼｯｸM-PRO" w:eastAsia="HG丸ｺﾞｼｯｸM-PRO" w:hAnsi="HG丸ｺﾞｼｯｸM-PRO" w:cs="Times New Roman"/>
          <w:b/>
        </w:rPr>
        <w:t>1200</w:t>
      </w:r>
      <w:r w:rsidR="00CC2981" w:rsidRPr="00CC2981">
        <w:rPr>
          <w:rFonts w:ascii="HG丸ｺﾞｼｯｸM-PRO" w:eastAsia="HG丸ｺﾞｼｯｸM-PRO" w:hAnsi="HG丸ｺﾞｼｯｸM-PRO" w:cs="Times New Roman" w:hint="eastAsia"/>
          <w:b/>
        </w:rPr>
        <w:t>人が下痢や腹痛『給食の牛乳』今の管理体制は</w:t>
      </w:r>
      <w:r w:rsidR="00CC2981">
        <w:rPr>
          <w:rFonts w:ascii="HG丸ｺﾞｼｯｸM-PRO" w:eastAsia="HG丸ｺﾞｼｯｸM-PRO" w:hAnsi="HG丸ｺﾞｼｯｸM-PRO" w:cs="Times New Roman" w:hint="eastAsia"/>
          <w:b/>
        </w:rPr>
        <w:t xml:space="preserve">　</w:t>
      </w:r>
      <w:r w:rsidR="00CC2981" w:rsidRPr="00CC2981">
        <w:rPr>
          <w:rFonts w:ascii="HG丸ｺﾞｼｯｸM-PRO" w:eastAsia="HG丸ｺﾞｼｯｸM-PRO" w:hAnsi="HG丸ｺﾞｼｯｸM-PRO" w:cs="Times New Roman" w:hint="eastAsia"/>
          <w:b/>
        </w:rPr>
        <w:t>6/21(月) 19:45配信</w:t>
      </w:r>
      <w:r w:rsidR="00CC2981">
        <w:rPr>
          <w:rFonts w:ascii="HG丸ｺﾞｼｯｸM-PRO" w:eastAsia="HG丸ｺﾞｼｯｸM-PRO" w:hAnsi="HG丸ｺﾞｼｯｸM-PRO" w:cs="Times New Roman" w:hint="eastAsia"/>
          <w:b/>
        </w:rPr>
        <w:t xml:space="preserve">　石川テレビ</w:t>
      </w:r>
    </w:p>
    <w:p w14:paraId="09BE41A7" w14:textId="717011D4" w:rsidR="00CC2981" w:rsidRPr="00CC2981" w:rsidRDefault="00CC2981" w:rsidP="00CC2981">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79" w:history="1">
        <w:r w:rsidRPr="00CC2981">
          <w:rPr>
            <w:rStyle w:val="a3"/>
            <w:rFonts w:ascii="Times New Roman" w:eastAsia="HG丸ｺﾞｼｯｸM-PRO" w:hAnsi="Times New Roman" w:cs="Times New Roman"/>
            <w:bCs/>
            <w:sz w:val="21"/>
            <w:szCs w:val="21"/>
          </w:rPr>
          <w:t>https://news.yahoo.co.jp/articles/f3437736cbcf167d404eb626ba66194848533331</w:t>
        </w:r>
      </w:hyperlink>
    </w:p>
    <w:p w14:paraId="4912FFE2" w14:textId="75C10A8A" w:rsidR="00134E38" w:rsidRPr="00134E38" w:rsidRDefault="00134E38" w:rsidP="00CC2981">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続報　</w:t>
      </w:r>
      <w:r w:rsidRPr="00134E38">
        <w:rPr>
          <w:rFonts w:ascii="HG丸ｺﾞｼｯｸM-PRO" w:eastAsia="HG丸ｺﾞｼｯｸM-PRO" w:hAnsi="HG丸ｺﾞｼｯｸM-PRO" w:cs="Times New Roman" w:hint="eastAsia"/>
          <w:b/>
        </w:rPr>
        <w:t>児童ら</w:t>
      </w:r>
      <w:r w:rsidRPr="00134E38">
        <w:rPr>
          <w:rFonts w:ascii="HG丸ｺﾞｼｯｸM-PRO" w:eastAsia="HG丸ｺﾞｼｯｸM-PRO" w:hAnsi="HG丸ｺﾞｼｯｸM-PRO" w:cs="Times New Roman"/>
          <w:b/>
        </w:rPr>
        <w:t>1212</w:t>
      </w:r>
      <w:r w:rsidRPr="00134E38">
        <w:rPr>
          <w:rFonts w:ascii="HG丸ｺﾞｼｯｸM-PRO" w:eastAsia="HG丸ｺﾞｼｯｸM-PRO" w:hAnsi="HG丸ｺﾞｼｯｸM-PRO" w:cs="Times New Roman" w:hint="eastAsia"/>
          <w:b/>
        </w:rPr>
        <w:t>人が集団食中毒　給食の牛乳が関係か</w:t>
      </w:r>
    </w:p>
    <w:p w14:paraId="1D13F889" w14:textId="7F76C057" w:rsidR="00134E38" w:rsidRDefault="00134E38" w:rsidP="00134E38">
      <w:pPr>
        <w:spacing w:after="0" w:line="0" w:lineRule="atLeast"/>
        <w:ind w:leftChars="100" w:left="220"/>
        <w:rPr>
          <w:rFonts w:ascii="HG丸ｺﾞｼｯｸM-PRO" w:eastAsia="HG丸ｺﾞｼｯｸM-PRO" w:hAnsi="HG丸ｺﾞｼｯｸM-PRO" w:cs="Times New Roman"/>
          <w:b/>
        </w:rPr>
      </w:pPr>
      <w:r w:rsidRPr="00134E38">
        <w:rPr>
          <w:rFonts w:ascii="HG丸ｺﾞｼｯｸM-PRO" w:eastAsia="HG丸ｺﾞｼｯｸM-PRO" w:hAnsi="HG丸ｺﾞｼｯｸM-PRO" w:cs="Times New Roman" w:hint="eastAsia"/>
          <w:b/>
        </w:rPr>
        <w:t>6/19(土) 23:17配信</w:t>
      </w:r>
      <w:r>
        <w:rPr>
          <w:rFonts w:ascii="HG丸ｺﾞｼｯｸM-PRO" w:eastAsia="HG丸ｺﾞｼｯｸM-PRO" w:hAnsi="HG丸ｺﾞｼｯｸM-PRO" w:cs="Times New Roman" w:hint="eastAsia"/>
          <w:b/>
        </w:rPr>
        <w:t xml:space="preserve">　</w:t>
      </w:r>
      <w:r w:rsidRPr="00134E38">
        <w:rPr>
          <w:rFonts w:ascii="HG丸ｺﾞｼｯｸM-PRO" w:eastAsia="HG丸ｺﾞｼｯｸM-PRO" w:hAnsi="HG丸ｺﾞｼｯｸM-PRO" w:cs="Times New Roman" w:hint="eastAsia"/>
          <w:b/>
        </w:rPr>
        <w:t>テレビ朝日系（</w:t>
      </w:r>
      <w:r w:rsidRPr="00134E38">
        <w:rPr>
          <w:rFonts w:ascii="HG丸ｺﾞｼｯｸM-PRO" w:eastAsia="HG丸ｺﾞｼｯｸM-PRO" w:hAnsi="HG丸ｺﾞｼｯｸM-PRO" w:cs="Times New Roman"/>
          <w:b/>
        </w:rPr>
        <w:t>ANN</w:t>
      </w:r>
      <w:r w:rsidRPr="00134E38">
        <w:rPr>
          <w:rFonts w:ascii="HG丸ｺﾞｼｯｸM-PRO" w:eastAsia="HG丸ｺﾞｼｯｸM-PRO" w:hAnsi="HG丸ｺﾞｼｯｸM-PRO" w:cs="Times New Roman" w:hint="eastAsia"/>
          <w:b/>
        </w:rPr>
        <w:t>）</w:t>
      </w:r>
    </w:p>
    <w:p w14:paraId="21D8B98E" w14:textId="77777777" w:rsidR="007066F8" w:rsidRPr="007066F8" w:rsidRDefault="007066F8" w:rsidP="007066F8">
      <w:pPr>
        <w:spacing w:after="0" w:line="0" w:lineRule="atLeast"/>
        <w:ind w:leftChars="100" w:left="220"/>
        <w:rPr>
          <w:rFonts w:ascii="HG丸ｺﾞｼｯｸM-PRO" w:eastAsia="HG丸ｺﾞｼｯｸM-PRO" w:hAnsi="HG丸ｺﾞｼｯｸM-PRO" w:cs="Times New Roman"/>
          <w:bCs/>
        </w:rPr>
      </w:pPr>
      <w:bookmarkStart w:id="251" w:name="_Hlk75073814"/>
      <w:r w:rsidRPr="007066F8">
        <w:rPr>
          <w:rFonts w:ascii="HG丸ｺﾞｼｯｸM-PRO" w:eastAsia="HG丸ｺﾞｼｯｸM-PRO" w:hAnsi="HG丸ｺﾞｼｯｸM-PRO" w:cs="Times New Roman" w:hint="eastAsia"/>
          <w:b/>
        </w:rPr>
        <w:t>黄色ブドウ球菌→サルモネラ</w:t>
      </w:r>
      <w:r>
        <w:rPr>
          <w:rFonts w:ascii="HG丸ｺﾞｼｯｸM-PRO" w:eastAsia="HG丸ｺﾞｼｯｸM-PRO" w:hAnsi="HG丸ｺﾞｼｯｸM-PRO" w:cs="Times New Roman" w:hint="eastAsia"/>
          <w:b/>
        </w:rPr>
        <w:t>?</w:t>
      </w:r>
    </w:p>
    <w:bookmarkEnd w:id="251"/>
    <w:p w14:paraId="7C9E49F2" w14:textId="4CFB2496" w:rsidR="00134E38" w:rsidRPr="00134E38" w:rsidRDefault="006C7764" w:rsidP="00134E38">
      <w:pPr>
        <w:spacing w:after="120" w:line="0" w:lineRule="atLeast"/>
        <w:ind w:leftChars="100" w:left="220"/>
        <w:rPr>
          <w:rFonts w:ascii="Times New Roman" w:eastAsia="HG丸ｺﾞｼｯｸM-PRO" w:hAnsi="Times New Roman" w:cs="Times New Roman"/>
          <w:bCs/>
          <w:sz w:val="21"/>
          <w:szCs w:val="21"/>
        </w:rPr>
      </w:pPr>
      <w:r>
        <w:fldChar w:fldCharType="begin"/>
      </w:r>
      <w:r>
        <w:instrText xml:space="preserve"> HYPERLINK "https://news.yahoo.co.jp/articles/6cda0aa4ced6fdd2b13678748e2596d4385a2e86" </w:instrText>
      </w:r>
      <w:r>
        <w:fldChar w:fldCharType="separate"/>
      </w:r>
      <w:r w:rsidR="00134E38" w:rsidRPr="00134E38">
        <w:rPr>
          <w:rStyle w:val="a3"/>
          <w:rFonts w:ascii="Times New Roman" w:eastAsia="HG丸ｺﾞｼｯｸM-PRO" w:hAnsi="Times New Roman" w:cs="Times New Roman"/>
          <w:bCs/>
          <w:sz w:val="21"/>
          <w:szCs w:val="21"/>
        </w:rPr>
        <w:t>https://news.yahoo.co.jp/articles/6cda0aa4ced6fdd2b13678748e2596d4385a2e86</w:t>
      </w:r>
      <w:r>
        <w:rPr>
          <w:rStyle w:val="a3"/>
          <w:rFonts w:ascii="Times New Roman" w:eastAsia="HG丸ｺﾞｼｯｸM-PRO" w:hAnsi="Times New Roman" w:cs="Times New Roman"/>
          <w:bCs/>
          <w:sz w:val="21"/>
          <w:szCs w:val="21"/>
        </w:rPr>
        <w:fldChar w:fldCharType="end"/>
      </w:r>
    </w:p>
    <w:p w14:paraId="6A52B528" w14:textId="0C17A223" w:rsidR="007066F8" w:rsidRPr="007066F8" w:rsidRDefault="007066F8" w:rsidP="007066F8">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続報　</w:t>
      </w:r>
      <w:r w:rsidRPr="007066F8">
        <w:rPr>
          <w:rFonts w:ascii="HG丸ｺﾞｼｯｸM-PRO" w:eastAsia="HG丸ｺﾞｼｯｸM-PRO" w:hAnsi="HG丸ｺﾞｼｯｸM-PRO" w:cs="Times New Roman" w:hint="eastAsia"/>
          <w:b/>
        </w:rPr>
        <w:t>食中毒、サルモネラ菌か　牛乳製造業者を業務停止へ</w:t>
      </w:r>
    </w:p>
    <w:p w14:paraId="01FCAFB4" w14:textId="7B94F055" w:rsidR="007066F8" w:rsidRDefault="007066F8" w:rsidP="007066F8">
      <w:pPr>
        <w:spacing w:after="0" w:line="0" w:lineRule="atLeast"/>
        <w:ind w:leftChars="100" w:left="220"/>
        <w:rPr>
          <w:rFonts w:ascii="HG丸ｺﾞｼｯｸM-PRO" w:eastAsia="HG丸ｺﾞｼｯｸM-PRO" w:hAnsi="HG丸ｺﾞｼｯｸM-PRO" w:cs="Times New Roman"/>
          <w:b/>
        </w:rPr>
      </w:pPr>
      <w:r w:rsidRPr="007066F8">
        <w:rPr>
          <w:rFonts w:ascii="HG丸ｺﾞｼｯｸM-PRO" w:eastAsia="HG丸ｺﾞｼｯｸM-PRO" w:hAnsi="HG丸ｺﾞｼｯｸM-PRO" w:cs="Times New Roman" w:hint="eastAsia"/>
          <w:b/>
        </w:rPr>
        <w:t>6/19(土) 11:41配信</w:t>
      </w:r>
      <w:r>
        <w:rPr>
          <w:rFonts w:ascii="HG丸ｺﾞｼｯｸM-PRO" w:eastAsia="HG丸ｺﾞｼｯｸM-PRO" w:hAnsi="HG丸ｺﾞｼｯｸM-PRO" w:cs="Times New Roman" w:hint="eastAsia"/>
          <w:b/>
        </w:rPr>
        <w:t xml:space="preserve">　共同通信</w:t>
      </w:r>
    </w:p>
    <w:p w14:paraId="1BD4E5E4" w14:textId="01B3D8EF" w:rsidR="007066F8" w:rsidRPr="007066F8" w:rsidRDefault="007066F8" w:rsidP="007066F8">
      <w:pPr>
        <w:spacing w:after="0" w:line="0" w:lineRule="atLeast"/>
        <w:ind w:leftChars="100" w:left="220"/>
        <w:rPr>
          <w:rFonts w:ascii="HG丸ｺﾞｼｯｸM-PRO" w:eastAsia="HG丸ｺﾞｼｯｸM-PRO" w:hAnsi="HG丸ｺﾞｼｯｸM-PRO" w:cs="Times New Roman"/>
          <w:bCs/>
        </w:rPr>
      </w:pPr>
      <w:bookmarkStart w:id="252" w:name="_Hlk75074069"/>
      <w:r w:rsidRPr="007066F8">
        <w:rPr>
          <w:rFonts w:ascii="HG丸ｺﾞｼｯｸM-PRO" w:eastAsia="HG丸ｺﾞｼｯｸM-PRO" w:hAnsi="HG丸ｺﾞｼｯｸM-PRO" w:cs="Times New Roman" w:hint="eastAsia"/>
          <w:b/>
        </w:rPr>
        <w:t>黄色ブドウ球菌→サルモネラ</w:t>
      </w:r>
      <w:r>
        <w:rPr>
          <w:rFonts w:ascii="HG丸ｺﾞｼｯｸM-PRO" w:eastAsia="HG丸ｺﾞｼｯｸM-PRO" w:hAnsi="HG丸ｺﾞｼｯｸM-PRO" w:cs="Times New Roman" w:hint="eastAsia"/>
          <w:b/>
        </w:rPr>
        <w:t>?</w:t>
      </w:r>
    </w:p>
    <w:bookmarkEnd w:id="252"/>
    <w:p w14:paraId="3E4F5ACC" w14:textId="2A1386CE" w:rsidR="007066F8" w:rsidRPr="007066F8" w:rsidRDefault="006C7764" w:rsidP="007066F8">
      <w:pPr>
        <w:spacing w:after="120" w:line="0" w:lineRule="atLeast"/>
        <w:ind w:leftChars="100" w:left="220"/>
        <w:rPr>
          <w:rFonts w:ascii="Times New Roman" w:eastAsia="HG丸ｺﾞｼｯｸM-PRO" w:hAnsi="Times New Roman" w:cs="Times New Roman"/>
          <w:bCs/>
          <w:sz w:val="21"/>
          <w:szCs w:val="21"/>
        </w:rPr>
      </w:pPr>
      <w:r>
        <w:fldChar w:fldCharType="begin"/>
      </w:r>
      <w:r>
        <w:instrText xml:space="preserve"> HYPERLINK "https://news.yahoo.co.jp/articles/f65ebc6fd4745d16c40abee328cf3ca6a8c20cd0" </w:instrText>
      </w:r>
      <w:r>
        <w:fldChar w:fldCharType="separate"/>
      </w:r>
      <w:r w:rsidR="007066F8" w:rsidRPr="007066F8">
        <w:rPr>
          <w:rStyle w:val="a3"/>
          <w:rFonts w:ascii="Times New Roman" w:eastAsia="HG丸ｺﾞｼｯｸM-PRO" w:hAnsi="Times New Roman" w:cs="Times New Roman"/>
          <w:bCs/>
          <w:sz w:val="21"/>
          <w:szCs w:val="21"/>
        </w:rPr>
        <w:t>https://news.yahoo.co.jp/articles/f65ebc6fd4745d16c40abee328cf3ca6a8c20cd0</w:t>
      </w:r>
      <w:r>
        <w:rPr>
          <w:rStyle w:val="a3"/>
          <w:rFonts w:ascii="Times New Roman" w:eastAsia="HG丸ｺﾞｼｯｸM-PRO" w:hAnsi="Times New Roman" w:cs="Times New Roman"/>
          <w:bCs/>
          <w:sz w:val="21"/>
          <w:szCs w:val="21"/>
        </w:rPr>
        <w:fldChar w:fldCharType="end"/>
      </w:r>
    </w:p>
    <w:p w14:paraId="61AF02BA" w14:textId="77777777" w:rsidR="007066F8" w:rsidRPr="007066F8" w:rsidRDefault="007066F8" w:rsidP="007066F8">
      <w:pPr>
        <w:spacing w:after="0" w:line="0" w:lineRule="atLeast"/>
        <w:ind w:leftChars="100" w:left="220"/>
        <w:rPr>
          <w:rFonts w:ascii="HG丸ｺﾞｼｯｸM-PRO" w:eastAsia="HG丸ｺﾞｼｯｸM-PRO" w:hAnsi="HG丸ｺﾞｼｯｸM-PRO" w:cs="Times New Roman"/>
          <w:b/>
        </w:rPr>
      </w:pPr>
      <w:r w:rsidRPr="007066F8">
        <w:rPr>
          <w:rFonts w:ascii="HG丸ｺﾞｼｯｸM-PRO" w:eastAsia="HG丸ｺﾞｼｯｸM-PRO" w:hAnsi="HG丸ｺﾞｼｯｸM-PRO" w:cs="Times New Roman" w:hint="eastAsia"/>
          <w:b/>
        </w:rPr>
        <w:t>牛乳原因とほぼ断定　富山の食中毒　欠席・早退１５００人超　市、製造会社立ち入り</w:t>
      </w:r>
    </w:p>
    <w:p w14:paraId="72115DC2" w14:textId="3CC560F8" w:rsidR="007066F8" w:rsidRDefault="007066F8" w:rsidP="007066F8">
      <w:pPr>
        <w:spacing w:after="0" w:line="0" w:lineRule="atLeast"/>
        <w:ind w:leftChars="100" w:left="220"/>
        <w:rPr>
          <w:rFonts w:ascii="HG丸ｺﾞｼｯｸM-PRO" w:eastAsia="HG丸ｺﾞｼｯｸM-PRO" w:hAnsi="HG丸ｺﾞｼｯｸM-PRO" w:cs="Times New Roman"/>
          <w:b/>
        </w:rPr>
      </w:pPr>
      <w:r w:rsidRPr="007066F8">
        <w:rPr>
          <w:rFonts w:ascii="HG丸ｺﾞｼｯｸM-PRO" w:eastAsia="HG丸ｺﾞｼｯｸM-PRO" w:hAnsi="HG丸ｺﾞｼｯｸM-PRO" w:cs="Times New Roman" w:hint="eastAsia"/>
          <w:b/>
        </w:rPr>
        <w:t>6/19(土) 5:01配信</w:t>
      </w:r>
      <w:r>
        <w:rPr>
          <w:rFonts w:ascii="HG丸ｺﾞｼｯｸM-PRO" w:eastAsia="HG丸ｺﾞｼｯｸM-PRO" w:hAnsi="HG丸ｺﾞｼｯｸM-PRO" w:cs="Times New Roman" w:hint="eastAsia"/>
          <w:b/>
        </w:rPr>
        <w:t xml:space="preserve">　</w:t>
      </w:r>
      <w:r w:rsidRPr="007066F8">
        <w:rPr>
          <w:rFonts w:ascii="HG丸ｺﾞｼｯｸM-PRO" w:eastAsia="HG丸ｺﾞｼｯｸM-PRO" w:hAnsi="HG丸ｺﾞｼｯｸM-PRO" w:cs="Times New Roman" w:hint="eastAsia"/>
          <w:b/>
        </w:rPr>
        <w:t>北國新聞社</w:t>
      </w:r>
    </w:p>
    <w:p w14:paraId="7B25E8E0" w14:textId="12533A68" w:rsidR="007066F8" w:rsidRPr="007066F8" w:rsidRDefault="007066F8" w:rsidP="007066F8">
      <w:pPr>
        <w:spacing w:after="0" w:line="0" w:lineRule="atLeast"/>
        <w:ind w:leftChars="100" w:left="220"/>
        <w:rPr>
          <w:rFonts w:ascii="HG丸ｺﾞｼｯｸM-PRO" w:eastAsia="HG丸ｺﾞｼｯｸM-PRO" w:hAnsi="HG丸ｺﾞｼｯｸM-PRO" w:cs="Times New Roman"/>
          <w:bCs/>
        </w:rPr>
      </w:pPr>
      <w:r w:rsidRPr="007066F8">
        <w:rPr>
          <w:rFonts w:ascii="HG丸ｺﾞｼｯｸM-PRO" w:eastAsia="HG丸ｺﾞｼｯｸM-PRO" w:hAnsi="HG丸ｺﾞｼｯｸM-PRO" w:cs="Times New Roman" w:hint="eastAsia"/>
          <w:b/>
        </w:rPr>
        <w:t>黄色ブドウ球菌→サルモネラ</w:t>
      </w:r>
      <w:r w:rsidRPr="007066F8">
        <w:rPr>
          <w:rFonts w:ascii="HG丸ｺﾞｼｯｸM-PRO" w:eastAsia="HG丸ｺﾞｼｯｸM-PRO" w:hAnsi="HG丸ｺﾞｼｯｸM-PRO" w:cs="Times New Roman"/>
          <w:b/>
        </w:rPr>
        <w:t>?</w:t>
      </w:r>
    </w:p>
    <w:p w14:paraId="0035A137" w14:textId="270C31C8" w:rsidR="007066F8" w:rsidRPr="007066F8" w:rsidRDefault="006C7764" w:rsidP="007066F8">
      <w:pPr>
        <w:spacing w:after="120" w:line="0" w:lineRule="atLeast"/>
        <w:ind w:leftChars="100" w:left="220"/>
        <w:rPr>
          <w:rFonts w:ascii="Times New Roman" w:eastAsia="HG丸ｺﾞｼｯｸM-PRO" w:hAnsi="Times New Roman" w:cs="Times New Roman"/>
          <w:bCs/>
          <w:sz w:val="21"/>
          <w:szCs w:val="21"/>
        </w:rPr>
      </w:pPr>
      <w:hyperlink r:id="rId80" w:history="1">
        <w:r w:rsidR="007066F8" w:rsidRPr="007066F8">
          <w:rPr>
            <w:rStyle w:val="a3"/>
            <w:rFonts w:ascii="Times New Roman" w:eastAsia="HG丸ｺﾞｼｯｸM-PRO" w:hAnsi="Times New Roman" w:cs="Times New Roman"/>
            <w:bCs/>
            <w:sz w:val="21"/>
            <w:szCs w:val="21"/>
          </w:rPr>
          <w:t>https://news.yahoo.co.jp/articles/28bf59e934cbdf8cfd4ca96cbca1879f403c8571</w:t>
        </w:r>
      </w:hyperlink>
    </w:p>
    <w:p w14:paraId="7FE674D9" w14:textId="6B95EF7C" w:rsidR="007B40FE" w:rsidRPr="007B40FE" w:rsidRDefault="007B40FE" w:rsidP="00134E38">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続報　</w:t>
      </w:r>
      <w:r w:rsidRPr="007B40FE">
        <w:rPr>
          <w:rFonts w:ascii="HG丸ｺﾞｼｯｸM-PRO" w:eastAsia="HG丸ｺﾞｼｯｸM-PRO" w:hAnsi="HG丸ｺﾞｼｯｸM-PRO" w:cs="Times New Roman" w:hint="eastAsia"/>
          <w:b/>
        </w:rPr>
        <w:t>食中毒原因は牛乳　富山市ほぼ断定　体調不良１０２７人に　製造業者立ち入り調査</w:t>
      </w:r>
    </w:p>
    <w:p w14:paraId="42F14C20" w14:textId="1A22F74B" w:rsidR="007B40FE" w:rsidRDefault="007B40FE" w:rsidP="007B40FE">
      <w:pPr>
        <w:spacing w:after="0" w:line="0" w:lineRule="atLeast"/>
        <w:ind w:leftChars="100" w:left="220"/>
        <w:rPr>
          <w:rFonts w:ascii="HG丸ｺﾞｼｯｸM-PRO" w:eastAsia="HG丸ｺﾞｼｯｸM-PRO" w:hAnsi="HG丸ｺﾞｼｯｸM-PRO" w:cs="Times New Roman"/>
          <w:b/>
        </w:rPr>
      </w:pPr>
      <w:r w:rsidRPr="007B40FE">
        <w:rPr>
          <w:rFonts w:ascii="HG丸ｺﾞｼｯｸM-PRO" w:eastAsia="HG丸ｺﾞｼｯｸM-PRO" w:hAnsi="HG丸ｺﾞｼｯｸM-PRO" w:cs="Times New Roman" w:hint="eastAsia"/>
          <w:b/>
        </w:rPr>
        <w:t>6/18(金) 14:33配信</w:t>
      </w:r>
      <w:r>
        <w:rPr>
          <w:rFonts w:ascii="HG丸ｺﾞｼｯｸM-PRO" w:eastAsia="HG丸ｺﾞｼｯｸM-PRO" w:hAnsi="HG丸ｺﾞｼｯｸM-PRO" w:cs="Times New Roman" w:hint="eastAsia"/>
          <w:b/>
        </w:rPr>
        <w:t xml:space="preserve">　</w:t>
      </w:r>
      <w:r w:rsidRPr="007B40FE">
        <w:rPr>
          <w:rFonts w:ascii="HG丸ｺﾞｼｯｸM-PRO" w:eastAsia="HG丸ｺﾞｼｯｸM-PRO" w:hAnsi="HG丸ｺﾞｼｯｸM-PRO" w:cs="Times New Roman" w:hint="eastAsia"/>
          <w:b/>
        </w:rPr>
        <w:t>北國新聞社</w:t>
      </w:r>
    </w:p>
    <w:p w14:paraId="4A75C7D2" w14:textId="69A0011F" w:rsidR="007B40FE" w:rsidRPr="007B40FE" w:rsidRDefault="007B40FE" w:rsidP="007B40FE">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黄色ブドウ球菌</w:t>
      </w:r>
    </w:p>
    <w:p w14:paraId="3F93823E" w14:textId="2D0AF3E7" w:rsidR="007B40FE" w:rsidRPr="007B40FE" w:rsidRDefault="006C7764" w:rsidP="007B40FE">
      <w:pPr>
        <w:spacing w:after="120" w:line="0" w:lineRule="atLeast"/>
        <w:ind w:leftChars="100" w:left="220"/>
        <w:rPr>
          <w:rFonts w:ascii="Times New Roman" w:eastAsia="HG丸ｺﾞｼｯｸM-PRO" w:hAnsi="Times New Roman" w:cs="Times New Roman"/>
          <w:bCs/>
          <w:sz w:val="21"/>
          <w:szCs w:val="21"/>
        </w:rPr>
      </w:pPr>
      <w:hyperlink r:id="rId81" w:history="1">
        <w:r w:rsidR="007B40FE" w:rsidRPr="007B40FE">
          <w:rPr>
            <w:rStyle w:val="a3"/>
            <w:rFonts w:ascii="Times New Roman" w:eastAsia="HG丸ｺﾞｼｯｸM-PRO" w:hAnsi="Times New Roman" w:cs="Times New Roman"/>
            <w:bCs/>
            <w:sz w:val="21"/>
            <w:szCs w:val="21"/>
          </w:rPr>
          <w:t>https://news.yahoo.co.jp/articles/33c9a7ef0124bc62d77e912fbd7b5c6408e4d719</w:t>
        </w:r>
      </w:hyperlink>
    </w:p>
    <w:p w14:paraId="1AAABB4D" w14:textId="5880094A" w:rsidR="00425E17" w:rsidRPr="007B40FE" w:rsidRDefault="007B40FE" w:rsidP="007B40FE">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続報　</w:t>
      </w:r>
      <w:r w:rsidRPr="007B40FE">
        <w:rPr>
          <w:rFonts w:ascii="HG丸ｺﾞｼｯｸM-PRO" w:eastAsia="HG丸ｺﾞｼｯｸM-PRO" w:hAnsi="HG丸ｺﾞｼｯｸM-PRO" w:cs="Times New Roman" w:hint="eastAsia"/>
          <w:b/>
        </w:rPr>
        <w:t>小中学生ら</w:t>
      </w:r>
      <w:r w:rsidRPr="007B40FE">
        <w:rPr>
          <w:rFonts w:ascii="HG丸ｺﾞｼｯｸM-PRO" w:eastAsia="HG丸ｺﾞｼｯｸM-PRO" w:hAnsi="HG丸ｺﾞｼｯｸM-PRO" w:cs="Times New Roman"/>
          <w:b/>
        </w:rPr>
        <w:t>900</w:t>
      </w:r>
      <w:r w:rsidRPr="007B40FE">
        <w:rPr>
          <w:rFonts w:ascii="HG丸ｺﾞｼｯｸM-PRO" w:eastAsia="HG丸ｺﾞｼｯｸM-PRO" w:hAnsi="HG丸ｺﾞｼｯｸM-PRO" w:cs="Times New Roman" w:hint="eastAsia"/>
          <w:b/>
        </w:rPr>
        <w:t>人以上が下痢や嘔吐…“牛乳による集団食中毒”とほぼ断定</w:t>
      </w:r>
      <w:r w:rsidRPr="007B40FE">
        <w:rPr>
          <w:rFonts w:ascii="HG丸ｺﾞｼｯｸM-PRO" w:eastAsia="HG丸ｺﾞｼｯｸM-PRO" w:hAnsi="HG丸ｺﾞｼｯｸM-PRO" w:cs="Times New Roman"/>
          <w:b/>
        </w:rPr>
        <w:t xml:space="preserve"> </w:t>
      </w:r>
      <w:r w:rsidRPr="007B40FE">
        <w:rPr>
          <w:rFonts w:ascii="HG丸ｺﾞｼｯｸM-PRO" w:eastAsia="HG丸ｺﾞｼｯｸM-PRO" w:hAnsi="HG丸ｺﾞｼｯｸM-PRO" w:cs="Times New Roman" w:hint="eastAsia"/>
          <w:b/>
        </w:rPr>
        <w:t>製造業者「原因心当たりない」</w:t>
      </w:r>
      <w:r>
        <w:rPr>
          <w:rFonts w:ascii="HG丸ｺﾞｼｯｸM-PRO" w:eastAsia="HG丸ｺﾞｼｯｸM-PRO" w:hAnsi="HG丸ｺﾞｼｯｸM-PRO" w:cs="Times New Roman" w:hint="eastAsia"/>
          <w:b/>
        </w:rPr>
        <w:t xml:space="preserve">　</w:t>
      </w:r>
      <w:r w:rsidRPr="007B40FE">
        <w:rPr>
          <w:rFonts w:ascii="HG丸ｺﾞｼｯｸM-PRO" w:eastAsia="HG丸ｺﾞｼｯｸM-PRO" w:hAnsi="HG丸ｺﾞｼｯｸM-PRO" w:cs="Times New Roman" w:hint="eastAsia"/>
          <w:b/>
        </w:rPr>
        <w:t>6/18(金) 12:21配信</w:t>
      </w:r>
      <w:r>
        <w:rPr>
          <w:rFonts w:ascii="HG丸ｺﾞｼｯｸM-PRO" w:eastAsia="HG丸ｺﾞｼｯｸM-PRO" w:hAnsi="HG丸ｺﾞｼｯｸM-PRO" w:cs="Times New Roman" w:hint="eastAsia"/>
          <w:b/>
        </w:rPr>
        <w:t xml:space="preserve">　富山テレビ</w:t>
      </w:r>
    </w:p>
    <w:p w14:paraId="5E60FF83" w14:textId="100FF669" w:rsidR="007B40FE" w:rsidRPr="006C7764" w:rsidRDefault="007B40FE" w:rsidP="006C7764">
      <w:pPr>
        <w:spacing w:after="0" w:line="0" w:lineRule="atLeast"/>
        <w:ind w:left="220" w:hangingChars="100" w:hanging="220"/>
        <w:rPr>
          <w:rFonts w:ascii="HG丸ｺﾞｼｯｸM-PRO" w:eastAsia="HG丸ｺﾞｼｯｸM-PRO" w:hAnsi="HG丸ｺﾞｼｯｸM-PRO" w:cs="Times New Roman" w:hint="eastAsia"/>
          <w:b/>
        </w:rPr>
      </w:pPr>
      <w:r w:rsidRPr="007B40FE">
        <w:rPr>
          <w:rFonts w:ascii="HG丸ｺﾞｼｯｸM-PRO" w:eastAsia="HG丸ｺﾞｼｯｸM-PRO" w:hAnsi="HG丸ｺﾞｼｯｸM-PRO" w:cs="Times New Roman" w:hint="eastAsia"/>
          <w:bCs/>
        </w:rPr>
        <w:t xml:space="preserve">　</w:t>
      </w:r>
      <w:r w:rsidRPr="007B40FE">
        <w:rPr>
          <w:rFonts w:ascii="HG丸ｺﾞｼｯｸM-PRO" w:eastAsia="HG丸ｺﾞｼｯｸM-PRO" w:hAnsi="HG丸ｺﾞｼｯｸM-PRO" w:cs="Times New Roman" w:hint="eastAsia"/>
          <w:b/>
        </w:rPr>
        <w:t>黄色ブドウ球菌</w:t>
      </w:r>
    </w:p>
    <w:p w14:paraId="10D05E84" w14:textId="16C13D04" w:rsidR="00425E17" w:rsidRPr="007B40FE" w:rsidRDefault="007B40FE" w:rsidP="007B40FE">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82" w:history="1">
        <w:r w:rsidRPr="007B40FE">
          <w:rPr>
            <w:rStyle w:val="a3"/>
            <w:rFonts w:ascii="Times New Roman" w:eastAsia="HG丸ｺﾞｼｯｸM-PRO" w:hAnsi="Times New Roman" w:cs="Times New Roman"/>
            <w:bCs/>
            <w:sz w:val="21"/>
            <w:szCs w:val="21"/>
          </w:rPr>
          <w:t>https://news.yahoo.co.jp/articles/2c7bbad17daaa62982d7baf833a02a7c928d3a79</w:t>
        </w:r>
      </w:hyperlink>
    </w:p>
    <w:p w14:paraId="5B6CA7EA" w14:textId="77777777" w:rsidR="006B5E14" w:rsidRDefault="006B5E14" w:rsidP="006B5E14">
      <w:pPr>
        <w:spacing w:after="0" w:line="0" w:lineRule="atLeast"/>
        <w:rPr>
          <w:rFonts w:ascii="HG丸ｺﾞｼｯｸM-PRO" w:eastAsia="HG丸ｺﾞｼｯｸM-PRO" w:hAnsi="HG丸ｺﾞｼｯｸM-PRO" w:cs="Times New Roman"/>
          <w:b/>
        </w:rPr>
      </w:pPr>
      <w:r>
        <w:rPr>
          <w:rFonts w:ascii="Times New Roman" w:eastAsia="HG丸ｺﾞｼｯｸM-PRO" w:hAnsi="Times New Roman" w:cs="Times New Roman" w:hint="eastAsia"/>
          <w:b/>
        </w:rPr>
        <w:t>■</w:t>
      </w:r>
      <w:r w:rsidRPr="003E3B79">
        <w:rPr>
          <w:rFonts w:ascii="Times New Roman" w:eastAsia="HG丸ｺﾞｼｯｸM-PRO" w:hAnsi="Times New Roman" w:cs="Times New Roman" w:hint="eastAsia"/>
          <w:b/>
        </w:rPr>
        <w:t>食中毒の発生につい</w:t>
      </w:r>
      <w:r w:rsidRPr="003E3B79">
        <w:rPr>
          <w:rFonts w:ascii="HG丸ｺﾞｼｯｸM-PRO" w:eastAsia="HG丸ｺﾞｼｯｸM-PRO" w:hAnsi="HG丸ｺﾞｼｯｸM-PRO" w:cs="Times New Roman" w:hint="eastAsia"/>
          <w:b/>
        </w:rPr>
        <w:t>て　2021/６/５</w:t>
      </w:r>
    </w:p>
    <w:p w14:paraId="7272AF52" w14:textId="77777777" w:rsidR="006B5E14" w:rsidRPr="003E3B79" w:rsidRDefault="006B5E14" w:rsidP="006B5E14">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ノロウイルス</w:t>
      </w:r>
    </w:p>
    <w:p w14:paraId="34BCCB89" w14:textId="77777777" w:rsidR="006B5E14" w:rsidRPr="003E3B79" w:rsidRDefault="006B5E14" w:rsidP="006B5E14">
      <w:pPr>
        <w:spacing w:after="0" w:line="0" w:lineRule="atLeast"/>
        <w:rPr>
          <w:rFonts w:ascii="HG丸ｺﾞｼｯｸM-PRO" w:eastAsia="HG丸ｺﾞｼｯｸM-PRO" w:hAnsi="HG丸ｺﾞｼｯｸM-PRO" w:cs="Times New Roman"/>
          <w:bCs/>
        </w:rPr>
      </w:pPr>
      <w:r w:rsidRPr="003E3B79">
        <w:rPr>
          <w:rFonts w:ascii="HG丸ｺﾞｼｯｸM-PRO" w:eastAsia="HG丸ｺﾞｼｯｸM-PRO" w:hAnsi="HG丸ｺﾞｼｯｸM-PRO" w:cs="Times New Roman" w:hint="eastAsia"/>
          <w:bCs/>
        </w:rPr>
        <w:t xml:space="preserve">　旭川市内において，食中毒が発生しましたのでお知らせします。</w:t>
      </w:r>
    </w:p>
    <w:p w14:paraId="49D90C3A" w14:textId="77777777" w:rsidR="006B5E14" w:rsidRPr="003E3B79" w:rsidRDefault="006B5E14" w:rsidP="006B5E14">
      <w:pPr>
        <w:spacing w:after="0" w:line="0" w:lineRule="atLeast"/>
        <w:ind w:firstLineChars="100" w:firstLine="220"/>
        <w:rPr>
          <w:rFonts w:ascii="HG丸ｺﾞｼｯｸM-PRO" w:eastAsia="HG丸ｺﾞｼｯｸM-PRO" w:hAnsi="HG丸ｺﾞｼｯｸM-PRO" w:cs="Times New Roman"/>
          <w:bCs/>
        </w:rPr>
      </w:pPr>
      <w:r w:rsidRPr="003E3B79">
        <w:rPr>
          <w:rFonts w:ascii="HG丸ｺﾞｼｯｸM-PRO" w:eastAsia="HG丸ｺﾞｼｯｸM-PRO" w:hAnsi="HG丸ｺﾞｼｯｸM-PRO" w:cs="Times New Roman" w:hint="eastAsia"/>
          <w:bCs/>
        </w:rPr>
        <w:t>発生年月日</w:t>
      </w:r>
      <w:r w:rsidRPr="003E3B79">
        <w:rPr>
          <w:rFonts w:ascii="HG丸ｺﾞｼｯｸM-PRO" w:eastAsia="HG丸ｺﾞｼｯｸM-PRO" w:hAnsi="HG丸ｺﾞｼｯｸM-PRO" w:cs="Times New Roman"/>
          <w:bCs/>
        </w:rPr>
        <w:t xml:space="preserve"> </w:t>
      </w:r>
      <w:r w:rsidRPr="003E3B79">
        <w:rPr>
          <w:rFonts w:ascii="HG丸ｺﾞｼｯｸM-PRO" w:eastAsia="HG丸ｺﾞｼｯｸM-PRO" w:hAnsi="HG丸ｺﾞｼｯｸM-PRO" w:cs="Times New Roman" w:hint="eastAsia"/>
          <w:bCs/>
        </w:rPr>
        <w:t>令和３年６月５日</w:t>
      </w:r>
    </w:p>
    <w:p w14:paraId="26B6F586" w14:textId="77777777" w:rsidR="006B5E14" w:rsidRPr="003E3B79" w:rsidRDefault="006B5E14" w:rsidP="006B5E14">
      <w:pPr>
        <w:spacing w:after="0" w:line="0" w:lineRule="atLeast"/>
        <w:ind w:firstLineChars="100" w:firstLine="220"/>
        <w:rPr>
          <w:rFonts w:ascii="HG丸ｺﾞｼｯｸM-PRO" w:eastAsia="HG丸ｺﾞｼｯｸM-PRO" w:hAnsi="HG丸ｺﾞｼｯｸM-PRO" w:cs="Times New Roman"/>
          <w:bCs/>
        </w:rPr>
      </w:pPr>
      <w:r w:rsidRPr="003E3B79">
        <w:rPr>
          <w:rFonts w:ascii="HG丸ｺﾞｼｯｸM-PRO" w:eastAsia="HG丸ｺﾞｼｯｸM-PRO" w:hAnsi="HG丸ｺﾞｼｯｸM-PRO" w:cs="Times New Roman" w:hint="eastAsia"/>
          <w:bCs/>
        </w:rPr>
        <w:t>患者数</w:t>
      </w:r>
      <w:r w:rsidRPr="003E3B79">
        <w:rPr>
          <w:rFonts w:ascii="HG丸ｺﾞｼｯｸM-PRO" w:eastAsia="HG丸ｺﾞｼｯｸM-PRO" w:hAnsi="HG丸ｺﾞｼｯｸM-PRO" w:cs="Times New Roman"/>
          <w:bCs/>
        </w:rPr>
        <w:t xml:space="preserve"> </w:t>
      </w:r>
      <w:r w:rsidRPr="003E3B79">
        <w:rPr>
          <w:rFonts w:ascii="HG丸ｺﾞｼｯｸM-PRO" w:eastAsia="HG丸ｺﾞｼｯｸM-PRO" w:hAnsi="HG丸ｺﾞｼｯｸM-PRO" w:cs="Times New Roman" w:hint="eastAsia"/>
          <w:bCs/>
        </w:rPr>
        <w:t>１４名</w:t>
      </w:r>
    </w:p>
    <w:p w14:paraId="53F5D119" w14:textId="77777777" w:rsidR="006B5E14" w:rsidRPr="003E3B79" w:rsidRDefault="006B5E14" w:rsidP="006B5E14">
      <w:pPr>
        <w:spacing w:after="0" w:line="0" w:lineRule="atLeast"/>
        <w:ind w:firstLineChars="100" w:firstLine="220"/>
        <w:rPr>
          <w:rFonts w:ascii="HG丸ｺﾞｼｯｸM-PRO" w:eastAsia="HG丸ｺﾞｼｯｸM-PRO" w:hAnsi="HG丸ｺﾞｼｯｸM-PRO" w:cs="Times New Roman"/>
          <w:bCs/>
        </w:rPr>
      </w:pPr>
      <w:r w:rsidRPr="003E3B79">
        <w:rPr>
          <w:rFonts w:ascii="HG丸ｺﾞｼｯｸM-PRO" w:eastAsia="HG丸ｺﾞｼｯｸM-PRO" w:hAnsi="HG丸ｺﾞｼｯｸM-PRO" w:cs="Times New Roman" w:hint="eastAsia"/>
          <w:bCs/>
        </w:rPr>
        <w:t>患者の症状</w:t>
      </w:r>
      <w:r w:rsidRPr="003E3B79">
        <w:rPr>
          <w:rFonts w:ascii="HG丸ｺﾞｼｯｸM-PRO" w:eastAsia="HG丸ｺﾞｼｯｸM-PRO" w:hAnsi="HG丸ｺﾞｼｯｸM-PRO" w:cs="Times New Roman"/>
          <w:bCs/>
        </w:rPr>
        <w:t xml:space="preserve"> </w:t>
      </w:r>
      <w:r w:rsidRPr="003E3B79">
        <w:rPr>
          <w:rFonts w:ascii="HG丸ｺﾞｼｯｸM-PRO" w:eastAsia="HG丸ｺﾞｼｯｸM-PRO" w:hAnsi="HG丸ｺﾞｼｯｸM-PRO" w:cs="Times New Roman" w:hint="eastAsia"/>
          <w:bCs/>
        </w:rPr>
        <w:t>下痢，発熱，嘔気，腹痛等</w:t>
      </w:r>
    </w:p>
    <w:p w14:paraId="1863877F" w14:textId="77777777" w:rsidR="006B5E14" w:rsidRDefault="006B5E14" w:rsidP="006B5E14">
      <w:pPr>
        <w:spacing w:after="0" w:line="0" w:lineRule="atLeast"/>
        <w:ind w:firstLineChars="100" w:firstLine="220"/>
        <w:rPr>
          <w:rFonts w:ascii="HG丸ｺﾞｼｯｸM-PRO" w:eastAsia="HG丸ｺﾞｼｯｸM-PRO" w:hAnsi="HG丸ｺﾞｼｯｸM-PRO" w:cs="Times New Roman"/>
          <w:bCs/>
        </w:rPr>
      </w:pPr>
      <w:r w:rsidRPr="003E3B79">
        <w:rPr>
          <w:rFonts w:ascii="HG丸ｺﾞｼｯｸM-PRO" w:eastAsia="HG丸ｺﾞｼｯｸM-PRO" w:hAnsi="HG丸ｺﾞｼｯｸM-PRO" w:cs="Times New Roman" w:hint="eastAsia"/>
          <w:bCs/>
        </w:rPr>
        <w:t>原因食品</w:t>
      </w:r>
      <w:r w:rsidRPr="003E3B79">
        <w:rPr>
          <w:rFonts w:ascii="HG丸ｺﾞｼｯｸM-PRO" w:eastAsia="HG丸ｺﾞｼｯｸM-PRO" w:hAnsi="HG丸ｺﾞｼｯｸM-PRO" w:cs="Times New Roman"/>
          <w:bCs/>
        </w:rPr>
        <w:t xml:space="preserve"> </w:t>
      </w:r>
      <w:r w:rsidRPr="003E3B79">
        <w:rPr>
          <w:rFonts w:ascii="HG丸ｺﾞｼｯｸM-PRO" w:eastAsia="HG丸ｺﾞｼｯｸM-PRO" w:hAnsi="HG丸ｺﾞｼｯｸM-PRO" w:cs="Times New Roman" w:hint="eastAsia"/>
          <w:bCs/>
        </w:rPr>
        <w:t>原因施設で令和３年６月４日から６月６日に調理提供した弁当</w:t>
      </w:r>
    </w:p>
    <w:p w14:paraId="3D51DDB1" w14:textId="77777777" w:rsidR="006B5E14" w:rsidRDefault="006B5E14" w:rsidP="006B5E14">
      <w:pPr>
        <w:spacing w:after="0" w:line="0" w:lineRule="atLeast"/>
        <w:ind w:leftChars="100" w:left="220"/>
        <w:rPr>
          <w:rFonts w:ascii="HG丸ｺﾞｼｯｸM-PRO" w:eastAsia="HG丸ｺﾞｼｯｸM-PRO" w:hAnsi="HG丸ｺﾞｼｯｸM-PRO" w:cs="Times New Roman"/>
          <w:bCs/>
        </w:rPr>
      </w:pPr>
      <w:r w:rsidRPr="003E3B79">
        <w:rPr>
          <w:rFonts w:ascii="HG丸ｺﾞｼｯｸM-PRO" w:eastAsia="HG丸ｺﾞｼｯｸM-PRO" w:hAnsi="HG丸ｺﾞｼｯｸM-PRO" w:cs="Times New Roman" w:hint="eastAsia"/>
          <w:bCs/>
        </w:rPr>
        <w:t>原因施設</w:t>
      </w:r>
      <w:r>
        <w:rPr>
          <w:rFonts w:ascii="HG丸ｺﾞｼｯｸM-PRO" w:eastAsia="HG丸ｺﾞｼｯｸM-PRO" w:hAnsi="HG丸ｺﾞｼｯｸM-PRO" w:cs="Times New Roman" w:hint="eastAsia"/>
          <w:bCs/>
        </w:rPr>
        <w:t xml:space="preserve">　</w:t>
      </w:r>
      <w:r w:rsidRPr="003E3B79">
        <w:rPr>
          <w:rFonts w:ascii="HG丸ｺﾞｼｯｸM-PRO" w:eastAsia="HG丸ｺﾞｼｯｸM-PRO" w:hAnsi="HG丸ｺﾞｼｯｸM-PRO" w:cs="Times New Roman" w:hint="eastAsia"/>
          <w:bCs/>
        </w:rPr>
        <w:t>名称</w:t>
      </w:r>
      <w:r w:rsidRPr="003E3B79">
        <w:rPr>
          <w:rFonts w:ascii="HG丸ｺﾞｼｯｸM-PRO" w:eastAsia="HG丸ｺﾞｼｯｸM-PRO" w:hAnsi="HG丸ｺﾞｼｯｸM-PRO" w:cs="Times New Roman"/>
          <w:bCs/>
        </w:rPr>
        <w:t xml:space="preserve"> </w:t>
      </w:r>
      <w:r w:rsidRPr="003E3B79">
        <w:rPr>
          <w:rFonts w:ascii="HG丸ｺﾞｼｯｸM-PRO" w:eastAsia="HG丸ｺﾞｼｯｸM-PRO" w:hAnsi="HG丸ｺﾞｼｯｸM-PRO" w:cs="Times New Roman" w:hint="eastAsia"/>
          <w:bCs/>
        </w:rPr>
        <w:t>小西鮨</w:t>
      </w:r>
      <w:r>
        <w:rPr>
          <w:rFonts w:ascii="HG丸ｺﾞｼｯｸM-PRO" w:eastAsia="HG丸ｺﾞｼｯｸM-PRO" w:hAnsi="HG丸ｺﾞｼｯｸM-PRO" w:cs="Times New Roman" w:hint="eastAsia"/>
          <w:bCs/>
        </w:rPr>
        <w:t xml:space="preserve">　飲食店営業</w:t>
      </w:r>
      <w:r w:rsidRPr="003E3B79">
        <w:rPr>
          <w:rFonts w:ascii="HG丸ｺﾞｼｯｸM-PRO" w:eastAsia="HG丸ｺﾞｼｯｸM-PRO" w:hAnsi="HG丸ｺﾞｼｯｸM-PRO" w:cs="Times New Roman"/>
          <w:bCs/>
        </w:rPr>
        <w:cr/>
      </w:r>
      <w:r w:rsidRPr="003E3B79">
        <w:rPr>
          <w:rFonts w:ascii="HG丸ｺﾞｼｯｸM-PRO" w:eastAsia="HG丸ｺﾞｼｯｸM-PRO" w:hAnsi="HG丸ｺﾞｼｯｸM-PRO" w:cs="Times New Roman" w:hint="eastAsia"/>
          <w:bCs/>
        </w:rPr>
        <w:t>病因物質</w:t>
      </w:r>
      <w:r w:rsidRPr="003E3B79">
        <w:rPr>
          <w:rFonts w:ascii="HG丸ｺﾞｼｯｸM-PRO" w:eastAsia="HG丸ｺﾞｼｯｸM-PRO" w:hAnsi="HG丸ｺﾞｼｯｸM-PRO" w:cs="Times New Roman"/>
          <w:bCs/>
        </w:rPr>
        <w:t xml:space="preserve"> </w:t>
      </w:r>
      <w:r w:rsidRPr="003E3B79">
        <w:rPr>
          <w:rFonts w:ascii="HG丸ｺﾞｼｯｸM-PRO" w:eastAsia="HG丸ｺﾞｼｯｸM-PRO" w:hAnsi="HG丸ｺﾞｼｯｸM-PRO" w:cs="Times New Roman" w:hint="eastAsia"/>
          <w:bCs/>
        </w:rPr>
        <w:t>ノロウイルス</w:t>
      </w:r>
      <w:r w:rsidRPr="003E3B79">
        <w:rPr>
          <w:rFonts w:ascii="HG丸ｺﾞｼｯｸM-PRO" w:eastAsia="HG丸ｺﾞｼｯｸM-PRO" w:hAnsi="HG丸ｺﾞｼｯｸM-PRO" w:cs="Times New Roman"/>
          <w:bCs/>
        </w:rPr>
        <w:cr/>
      </w:r>
      <w:r w:rsidRPr="003E3B79">
        <w:rPr>
          <w:rFonts w:ascii="HG丸ｺﾞｼｯｸM-PRO" w:eastAsia="HG丸ｺﾞｼｯｸM-PRO" w:hAnsi="HG丸ｺﾞｼｯｸM-PRO" w:cs="Times New Roman" w:hint="eastAsia"/>
          <w:bCs/>
        </w:rPr>
        <w:t>行政処分等</w:t>
      </w:r>
    </w:p>
    <w:p w14:paraId="08B29EE1" w14:textId="77777777" w:rsidR="006B5E14" w:rsidRPr="003E3B79" w:rsidRDefault="006B5E14" w:rsidP="006B5E14">
      <w:pPr>
        <w:spacing w:after="0" w:line="0" w:lineRule="atLeast"/>
        <w:ind w:leftChars="100" w:left="220"/>
        <w:rPr>
          <w:rFonts w:ascii="HG丸ｺﾞｼｯｸM-PRO" w:eastAsia="HG丸ｺﾞｼｯｸM-PRO" w:hAnsi="HG丸ｺﾞｼｯｸM-PRO" w:cs="Times New Roman"/>
          <w:bCs/>
        </w:rPr>
      </w:pPr>
      <w:r w:rsidRPr="003E3B79">
        <w:rPr>
          <w:rFonts w:ascii="HG丸ｺﾞｼｯｸM-PRO" w:eastAsia="HG丸ｺﾞｼｯｸM-PRO" w:hAnsi="HG丸ｺﾞｼｯｸM-PRO" w:cs="Times New Roman" w:hint="eastAsia"/>
          <w:bCs/>
        </w:rPr>
        <w:t>理由</w:t>
      </w:r>
      <w:r w:rsidRPr="003E3B79">
        <w:rPr>
          <w:rFonts w:ascii="HG丸ｺﾞｼｯｸM-PRO" w:eastAsia="HG丸ｺﾞｼｯｸM-PRO" w:hAnsi="HG丸ｺﾞｼｯｸM-PRO" w:cs="Times New Roman"/>
          <w:bCs/>
        </w:rPr>
        <w:t xml:space="preserve"> </w:t>
      </w:r>
      <w:r w:rsidRPr="003E3B79">
        <w:rPr>
          <w:rFonts w:ascii="HG丸ｺﾞｼｯｸM-PRO" w:eastAsia="HG丸ｺﾞｼｯｸM-PRO" w:hAnsi="HG丸ｺﾞｼｯｸM-PRO" w:cs="Times New Roman" w:hint="eastAsia"/>
          <w:bCs/>
        </w:rPr>
        <w:t>食中毒（食品衛生法第６条第３号違反）</w:t>
      </w:r>
      <w:r w:rsidRPr="003E3B79">
        <w:rPr>
          <w:rFonts w:ascii="HG丸ｺﾞｼｯｸM-PRO" w:eastAsia="HG丸ｺﾞｼｯｸM-PRO" w:hAnsi="HG丸ｺﾞｼｯｸM-PRO" w:cs="Times New Roman"/>
          <w:bCs/>
        </w:rPr>
        <w:cr/>
      </w:r>
      <w:r w:rsidRPr="003E3B79">
        <w:rPr>
          <w:rFonts w:ascii="HG丸ｺﾞｼｯｸM-PRO" w:eastAsia="HG丸ｺﾞｼｯｸM-PRO" w:hAnsi="HG丸ｺﾞｼｯｸM-PRO" w:cs="Times New Roman" w:hint="eastAsia"/>
          <w:bCs/>
        </w:rPr>
        <w:t>内容</w:t>
      </w:r>
    </w:p>
    <w:p w14:paraId="4785CD78" w14:textId="77777777" w:rsidR="006B5E14" w:rsidRPr="003E3B79" w:rsidRDefault="006B5E14" w:rsidP="006B5E14">
      <w:pPr>
        <w:spacing w:after="0" w:line="0" w:lineRule="atLeast"/>
        <w:ind w:leftChars="100" w:left="220"/>
        <w:rPr>
          <w:rFonts w:ascii="HG丸ｺﾞｼｯｸM-PRO" w:eastAsia="HG丸ｺﾞｼｯｸM-PRO" w:hAnsi="HG丸ｺﾞｼｯｸM-PRO" w:cs="Times New Roman"/>
          <w:bCs/>
        </w:rPr>
      </w:pPr>
      <w:r w:rsidRPr="003E3B79">
        <w:rPr>
          <w:rFonts w:ascii="HG丸ｺﾞｼｯｸM-PRO" w:eastAsia="HG丸ｺﾞｼｯｸM-PRO" w:hAnsi="HG丸ｺﾞｼｯｸM-PRO" w:cs="Times New Roman" w:hint="eastAsia"/>
          <w:bCs/>
        </w:rPr>
        <w:t>原因施設の営業の停止（適用条項：食品衛生法等の一部を改正する法律の一部の施行に伴う関係政令の整備及び経過措置に関する政令附則第２条の規定により，なお従前の例により当該営業を行うことができるとされた場合における，食品衛生法等の一部を改正する法律第２条の規定による改正前の食品衛生法第５５条第１項）</w:t>
      </w:r>
    </w:p>
    <w:p w14:paraId="7328431E" w14:textId="77777777" w:rsidR="006B5E14" w:rsidRDefault="006B5E14" w:rsidP="006B5E14">
      <w:pPr>
        <w:spacing w:after="0" w:line="0" w:lineRule="atLeast"/>
        <w:ind w:leftChars="100" w:left="220"/>
        <w:rPr>
          <w:rFonts w:ascii="HG丸ｺﾞｼｯｸM-PRO" w:eastAsia="HG丸ｺﾞｼｯｸM-PRO" w:hAnsi="HG丸ｺﾞｼｯｸM-PRO" w:cs="Times New Roman"/>
          <w:bCs/>
        </w:rPr>
      </w:pPr>
      <w:r w:rsidRPr="003E3B79">
        <w:rPr>
          <w:rFonts w:ascii="HG丸ｺﾞｼｯｸM-PRO" w:eastAsia="HG丸ｺﾞｼｯｸM-PRO" w:hAnsi="HG丸ｺﾞｼｯｸM-PRO" w:cs="Times New Roman" w:hint="eastAsia"/>
          <w:bCs/>
        </w:rPr>
        <w:t>令和３年６月１５日（火）から６月１７日（木）までの３日間</w:t>
      </w:r>
    </w:p>
    <w:p w14:paraId="6AA3BD86" w14:textId="77777777" w:rsidR="006B5E14" w:rsidRPr="003E3B79" w:rsidRDefault="006C7764" w:rsidP="006B5E14">
      <w:pPr>
        <w:spacing w:after="120" w:line="0" w:lineRule="atLeast"/>
        <w:ind w:leftChars="100" w:left="220"/>
        <w:rPr>
          <w:rFonts w:ascii="Times New Roman" w:eastAsia="HG丸ｺﾞｼｯｸM-PRO" w:hAnsi="Times New Roman" w:cs="Times New Roman"/>
          <w:bCs/>
          <w:sz w:val="21"/>
          <w:szCs w:val="21"/>
        </w:rPr>
      </w:pPr>
      <w:hyperlink r:id="rId83" w:history="1">
        <w:r w:rsidR="006B5E14" w:rsidRPr="003E3B79">
          <w:rPr>
            <w:rStyle w:val="a3"/>
            <w:rFonts w:ascii="Times New Roman" w:eastAsia="HG丸ｺﾞｼｯｸM-PRO" w:hAnsi="Times New Roman" w:cs="Times New Roman"/>
            <w:bCs/>
            <w:sz w:val="21"/>
            <w:szCs w:val="21"/>
          </w:rPr>
          <w:t>https://www.city.asahikawa.hokkaido.jp/kurashi/135/203/204/p000730_d/fil/syokuchudokuhassei.pdf</w:t>
        </w:r>
      </w:hyperlink>
    </w:p>
    <w:p w14:paraId="10C4DD3A" w14:textId="4625ABD7" w:rsidR="004524B6" w:rsidRDefault="004524B6" w:rsidP="004524B6">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4524B6">
        <w:rPr>
          <w:rFonts w:ascii="HG丸ｺﾞｼｯｸM-PRO" w:eastAsia="HG丸ｺﾞｼｯｸM-PRO" w:hAnsi="HG丸ｺﾞｼｯｸM-PRO" w:cs="Times New Roman" w:hint="eastAsia"/>
          <w:b/>
        </w:rPr>
        <w:t>食品等取扱い施設に対する行政処分</w:t>
      </w:r>
      <w:r>
        <w:rPr>
          <w:rFonts w:ascii="HG丸ｺﾞｼｯｸM-PRO" w:eastAsia="HG丸ｺﾞｼｯｸM-PRO" w:hAnsi="HG丸ｺﾞｼｯｸM-PRO" w:cs="Times New Roman" w:hint="eastAsia"/>
          <w:b/>
        </w:rPr>
        <w:t xml:space="preserve">　2021/6/18　</w:t>
      </w:r>
      <w:r w:rsidR="00D90398">
        <w:rPr>
          <w:rFonts w:ascii="HG丸ｺﾞｼｯｸM-PRO" w:eastAsia="HG丸ｺﾞｼｯｸM-PRO" w:hAnsi="HG丸ｺﾞｼｯｸM-PRO" w:cs="Times New Roman" w:hint="eastAsia"/>
          <w:b/>
        </w:rPr>
        <w:t>神奈川県相模原市</w:t>
      </w:r>
    </w:p>
    <w:p w14:paraId="2E3E3CA2" w14:textId="7C3754F1" w:rsidR="00D90398" w:rsidRPr="00D90398" w:rsidRDefault="00D90398" w:rsidP="004524B6">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アニサキス</w:t>
      </w:r>
    </w:p>
    <w:p w14:paraId="74A2FD2E" w14:textId="3FF0ADA5" w:rsidR="00D90398" w:rsidRPr="00D90398" w:rsidRDefault="00D90398" w:rsidP="00D90398">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D90398">
        <w:rPr>
          <w:rFonts w:ascii="HG丸ｺﾞｼｯｸM-PRO" w:eastAsia="HG丸ｺﾞｼｯｸM-PRO" w:hAnsi="HG丸ｺﾞｼｯｸM-PRO" w:cs="Times New Roman" w:hint="eastAsia"/>
          <w:bCs/>
        </w:rPr>
        <w:t>公表年月日</w:t>
      </w:r>
      <w:r>
        <w:rPr>
          <w:rFonts w:ascii="HG丸ｺﾞｼｯｸM-PRO" w:eastAsia="HG丸ｺﾞｼｯｸM-PRO" w:hAnsi="HG丸ｺﾞｼｯｸM-PRO" w:cs="Times New Roman" w:hint="eastAsia"/>
          <w:bCs/>
        </w:rPr>
        <w:t xml:space="preserve">　</w:t>
      </w:r>
      <w:r w:rsidRPr="00D90398">
        <w:rPr>
          <w:rFonts w:ascii="HG丸ｺﾞｼｯｸM-PRO" w:eastAsia="HG丸ｺﾞｼｯｸM-PRO" w:hAnsi="HG丸ｺﾞｼｯｸM-PRO" w:cs="Times New Roman" w:hint="eastAsia"/>
          <w:bCs/>
        </w:rPr>
        <w:t>令和3年6月18日</w:t>
      </w:r>
    </w:p>
    <w:p w14:paraId="06A2370B" w14:textId="020AFC25" w:rsidR="00D90398" w:rsidRPr="00D90398" w:rsidRDefault="00D90398" w:rsidP="00D90398">
      <w:pPr>
        <w:spacing w:after="0" w:line="0" w:lineRule="atLeast"/>
        <w:ind w:leftChars="100" w:left="220"/>
        <w:rPr>
          <w:rFonts w:ascii="HG丸ｺﾞｼｯｸM-PRO" w:eastAsia="HG丸ｺﾞｼｯｸM-PRO" w:hAnsi="HG丸ｺﾞｼｯｸM-PRO" w:cs="Times New Roman"/>
          <w:bCs/>
        </w:rPr>
      </w:pPr>
      <w:r w:rsidRPr="00D90398">
        <w:rPr>
          <w:rFonts w:ascii="HG丸ｺﾞｼｯｸM-PRO" w:eastAsia="HG丸ｺﾞｼｯｸM-PRO" w:hAnsi="HG丸ｺﾞｼｯｸM-PRO" w:cs="Times New Roman" w:hint="eastAsia"/>
          <w:bCs/>
        </w:rPr>
        <w:t>業種等</w:t>
      </w:r>
      <w:r>
        <w:rPr>
          <w:rFonts w:ascii="HG丸ｺﾞｼｯｸM-PRO" w:eastAsia="HG丸ｺﾞｼｯｸM-PRO" w:hAnsi="HG丸ｺﾞｼｯｸM-PRO" w:cs="Times New Roman" w:hint="eastAsia"/>
          <w:bCs/>
        </w:rPr>
        <w:t xml:space="preserve">　</w:t>
      </w:r>
      <w:r w:rsidRPr="00D90398">
        <w:rPr>
          <w:rFonts w:ascii="HG丸ｺﾞｼｯｸM-PRO" w:eastAsia="HG丸ｺﾞｼｯｸM-PRO" w:hAnsi="HG丸ｺﾞｼｯｸM-PRO" w:cs="Times New Roman" w:hint="eastAsia"/>
          <w:bCs/>
        </w:rPr>
        <w:t>魚介類販売業</w:t>
      </w:r>
    </w:p>
    <w:p w14:paraId="71527F35" w14:textId="3D3666A0" w:rsidR="00D90398" w:rsidRPr="00D90398" w:rsidRDefault="00D90398" w:rsidP="00D90398">
      <w:pPr>
        <w:spacing w:after="0" w:line="0" w:lineRule="atLeast"/>
        <w:ind w:leftChars="100" w:left="220"/>
        <w:rPr>
          <w:rFonts w:ascii="HG丸ｺﾞｼｯｸM-PRO" w:eastAsia="HG丸ｺﾞｼｯｸM-PRO" w:hAnsi="HG丸ｺﾞｼｯｸM-PRO" w:cs="Times New Roman"/>
          <w:bCs/>
        </w:rPr>
      </w:pPr>
      <w:r w:rsidRPr="00D90398">
        <w:rPr>
          <w:rFonts w:ascii="HG丸ｺﾞｼｯｸM-PRO" w:eastAsia="HG丸ｺﾞｼｯｸM-PRO" w:hAnsi="HG丸ｺﾞｼｯｸM-PRO" w:cs="Times New Roman" w:hint="eastAsia"/>
          <w:bCs/>
        </w:rPr>
        <w:lastRenderedPageBreak/>
        <w:t>施設の名称</w:t>
      </w:r>
      <w:r>
        <w:rPr>
          <w:rFonts w:ascii="HG丸ｺﾞｼｯｸM-PRO" w:eastAsia="HG丸ｺﾞｼｯｸM-PRO" w:hAnsi="HG丸ｺﾞｼｯｸM-PRO" w:cs="Times New Roman" w:hint="eastAsia"/>
          <w:bCs/>
        </w:rPr>
        <w:t xml:space="preserve">　</w:t>
      </w:r>
      <w:r w:rsidRPr="00D90398">
        <w:rPr>
          <w:rFonts w:ascii="HG丸ｺﾞｼｯｸM-PRO" w:eastAsia="HG丸ｺﾞｼｯｸM-PRO" w:hAnsi="HG丸ｺﾞｼｯｸM-PRO" w:cs="Times New Roman" w:hint="eastAsia"/>
          <w:bCs/>
        </w:rPr>
        <w:t>フードワン淵野辺店</w:t>
      </w:r>
    </w:p>
    <w:p w14:paraId="697B85C6" w14:textId="5725AA26" w:rsidR="00D90398" w:rsidRPr="00D90398" w:rsidRDefault="00D90398" w:rsidP="00D90398">
      <w:pPr>
        <w:spacing w:after="0" w:line="0" w:lineRule="atLeast"/>
        <w:ind w:leftChars="100" w:left="220"/>
        <w:rPr>
          <w:rFonts w:ascii="HG丸ｺﾞｼｯｸM-PRO" w:eastAsia="HG丸ｺﾞｼｯｸM-PRO" w:hAnsi="HG丸ｺﾞｼｯｸM-PRO" w:cs="Times New Roman"/>
          <w:bCs/>
        </w:rPr>
      </w:pPr>
      <w:r w:rsidRPr="00D90398">
        <w:rPr>
          <w:rFonts w:ascii="HG丸ｺﾞｼｯｸM-PRO" w:eastAsia="HG丸ｺﾞｼｯｸM-PRO" w:hAnsi="HG丸ｺﾞｼｯｸM-PRO" w:cs="Times New Roman" w:hint="eastAsia"/>
          <w:bCs/>
        </w:rPr>
        <w:t>主な適用条項</w:t>
      </w:r>
      <w:r>
        <w:rPr>
          <w:rFonts w:ascii="HG丸ｺﾞｼｯｸM-PRO" w:eastAsia="HG丸ｺﾞｼｯｸM-PRO" w:hAnsi="HG丸ｺﾞｼｯｸM-PRO" w:cs="Times New Roman" w:hint="eastAsia"/>
          <w:bCs/>
        </w:rPr>
        <w:t xml:space="preserve">　</w:t>
      </w:r>
      <w:r w:rsidRPr="00D90398">
        <w:rPr>
          <w:rFonts w:ascii="HG丸ｺﾞｼｯｸM-PRO" w:eastAsia="HG丸ｺﾞｼｯｸM-PRO" w:hAnsi="HG丸ｺﾞｼｯｸM-PRO" w:cs="Times New Roman" w:hint="eastAsia"/>
          <w:bCs/>
        </w:rPr>
        <w:t>第</w:t>
      </w:r>
      <w:r w:rsidRPr="00D90398">
        <w:rPr>
          <w:rFonts w:ascii="HG丸ｺﾞｼｯｸM-PRO" w:eastAsia="HG丸ｺﾞｼｯｸM-PRO" w:hAnsi="HG丸ｺﾞｼｯｸM-PRO" w:cs="Times New Roman"/>
          <w:bCs/>
        </w:rPr>
        <w:t>6</w:t>
      </w:r>
      <w:r w:rsidRPr="00D90398">
        <w:rPr>
          <w:rFonts w:ascii="HG丸ｺﾞｼｯｸM-PRO" w:eastAsia="HG丸ｺﾞｼｯｸM-PRO" w:hAnsi="HG丸ｺﾞｼｯｸM-PRO" w:cs="Times New Roman" w:hint="eastAsia"/>
          <w:bCs/>
        </w:rPr>
        <w:t>条第</w:t>
      </w:r>
      <w:r w:rsidRPr="00D90398">
        <w:rPr>
          <w:rFonts w:ascii="HG丸ｺﾞｼｯｸM-PRO" w:eastAsia="HG丸ｺﾞｼｯｸM-PRO" w:hAnsi="HG丸ｺﾞｼｯｸM-PRO" w:cs="Times New Roman"/>
          <w:bCs/>
        </w:rPr>
        <w:t>3</w:t>
      </w:r>
      <w:r w:rsidRPr="00D90398">
        <w:rPr>
          <w:rFonts w:ascii="HG丸ｺﾞｼｯｸM-PRO" w:eastAsia="HG丸ｺﾞｼｯｸM-PRO" w:hAnsi="HG丸ｺﾞｼｯｸM-PRO" w:cs="Times New Roman" w:hint="eastAsia"/>
          <w:bCs/>
        </w:rPr>
        <w:t>号</w:t>
      </w:r>
    </w:p>
    <w:p w14:paraId="558104D2" w14:textId="1378638A" w:rsidR="00D90398" w:rsidRPr="00D90398" w:rsidRDefault="00D90398" w:rsidP="00D90398">
      <w:pPr>
        <w:spacing w:after="0" w:line="0" w:lineRule="atLeast"/>
        <w:ind w:leftChars="100" w:left="220"/>
        <w:rPr>
          <w:rFonts w:ascii="HG丸ｺﾞｼｯｸM-PRO" w:eastAsia="HG丸ｺﾞｼｯｸM-PRO" w:hAnsi="HG丸ｺﾞｼｯｸM-PRO" w:cs="Times New Roman"/>
          <w:bCs/>
        </w:rPr>
      </w:pPr>
      <w:r w:rsidRPr="00D90398">
        <w:rPr>
          <w:rFonts w:ascii="HG丸ｺﾞｼｯｸM-PRO" w:eastAsia="HG丸ｺﾞｼｯｸM-PRO" w:hAnsi="HG丸ｺﾞｼｯｸM-PRO" w:cs="Times New Roman" w:hint="eastAsia"/>
          <w:bCs/>
        </w:rPr>
        <w:t>不利益処分等を行った理由</w:t>
      </w:r>
      <w:r>
        <w:rPr>
          <w:rFonts w:ascii="HG丸ｺﾞｼｯｸM-PRO" w:eastAsia="HG丸ｺﾞｼｯｸM-PRO" w:hAnsi="HG丸ｺﾞｼｯｸM-PRO" w:cs="Times New Roman" w:hint="eastAsia"/>
          <w:bCs/>
        </w:rPr>
        <w:t xml:space="preserve">　</w:t>
      </w:r>
      <w:r w:rsidRPr="00D90398">
        <w:rPr>
          <w:rFonts w:ascii="HG丸ｺﾞｼｯｸM-PRO" w:eastAsia="HG丸ｺﾞｼｯｸM-PRO" w:hAnsi="HG丸ｺﾞｼｯｸM-PRO" w:cs="Times New Roman" w:hint="eastAsia"/>
          <w:bCs/>
        </w:rPr>
        <w:t>食中毒</w:t>
      </w:r>
    </w:p>
    <w:p w14:paraId="43E673FC" w14:textId="1B3279DE" w:rsidR="00D90398" w:rsidRPr="00D90398" w:rsidRDefault="00D90398" w:rsidP="00D90398">
      <w:pPr>
        <w:spacing w:after="0" w:line="0" w:lineRule="atLeast"/>
        <w:ind w:leftChars="100" w:left="220"/>
        <w:rPr>
          <w:rFonts w:ascii="HG丸ｺﾞｼｯｸM-PRO" w:eastAsia="HG丸ｺﾞｼｯｸM-PRO" w:hAnsi="HG丸ｺﾞｼｯｸM-PRO" w:cs="Times New Roman"/>
          <w:bCs/>
        </w:rPr>
      </w:pPr>
      <w:r w:rsidRPr="00D90398">
        <w:rPr>
          <w:rFonts w:ascii="HG丸ｺﾞｼｯｸM-PRO" w:eastAsia="HG丸ｺﾞｼｯｸM-PRO" w:hAnsi="HG丸ｺﾞｼｯｸM-PRO" w:cs="Times New Roman" w:hint="eastAsia"/>
          <w:bCs/>
        </w:rPr>
        <w:t>不利益処分等の内容</w:t>
      </w:r>
      <w:r>
        <w:rPr>
          <w:rFonts w:ascii="HG丸ｺﾞｼｯｸM-PRO" w:eastAsia="HG丸ｺﾞｼｯｸM-PRO" w:hAnsi="HG丸ｺﾞｼｯｸM-PRO" w:cs="Times New Roman" w:hint="eastAsia"/>
          <w:bCs/>
        </w:rPr>
        <w:t xml:space="preserve">　</w:t>
      </w:r>
      <w:r w:rsidRPr="00D90398">
        <w:rPr>
          <w:rFonts w:ascii="HG丸ｺﾞｼｯｸM-PRO" w:eastAsia="HG丸ｺﾞｼｯｸM-PRO" w:hAnsi="HG丸ｺﾞｼｯｸM-PRO" w:cs="Times New Roman" w:hint="eastAsia"/>
          <w:bCs/>
        </w:rPr>
        <w:t>営業の一部停止</w:t>
      </w:r>
      <w:r w:rsidRPr="00D90398">
        <w:rPr>
          <w:rFonts w:ascii="HG丸ｺﾞｼｯｸM-PRO" w:eastAsia="HG丸ｺﾞｼｯｸM-PRO" w:hAnsi="HG丸ｺﾞｼｯｸM-PRO" w:cs="Times New Roman"/>
          <w:bCs/>
        </w:rPr>
        <w:t>1</w:t>
      </w:r>
      <w:r w:rsidRPr="00D90398">
        <w:rPr>
          <w:rFonts w:ascii="HG丸ｺﾞｼｯｸM-PRO" w:eastAsia="HG丸ｺﾞｼｯｸM-PRO" w:hAnsi="HG丸ｺﾞｼｯｸM-PRO" w:cs="Times New Roman" w:hint="eastAsia"/>
          <w:bCs/>
        </w:rPr>
        <w:t>日間</w:t>
      </w:r>
    </w:p>
    <w:p w14:paraId="3F75FDB5" w14:textId="77777777" w:rsidR="00D90398" w:rsidRPr="00D90398" w:rsidRDefault="00D90398" w:rsidP="00D90398">
      <w:pPr>
        <w:spacing w:after="0" w:line="0" w:lineRule="atLeast"/>
        <w:ind w:leftChars="100" w:left="220"/>
        <w:rPr>
          <w:rFonts w:ascii="HG丸ｺﾞｼｯｸM-PRO" w:eastAsia="HG丸ｺﾞｼｯｸM-PRO" w:hAnsi="HG丸ｺﾞｼｯｸM-PRO" w:cs="Times New Roman"/>
          <w:bCs/>
        </w:rPr>
      </w:pPr>
      <w:r w:rsidRPr="00D90398">
        <w:rPr>
          <w:rFonts w:ascii="HG丸ｺﾞｼｯｸM-PRO" w:eastAsia="HG丸ｺﾞｼｯｸM-PRO" w:hAnsi="HG丸ｺﾞｼｯｸM-PRO" w:cs="Times New Roman" w:hint="eastAsia"/>
          <w:bCs/>
        </w:rPr>
        <w:t>備考</w:t>
      </w:r>
      <w:r w:rsidRPr="00D90398">
        <w:rPr>
          <w:rFonts w:ascii="HG丸ｺﾞｼｯｸM-PRO" w:eastAsia="HG丸ｺﾞｼｯｸM-PRO" w:hAnsi="HG丸ｺﾞｼｯｸM-PRO" w:cs="Times New Roman" w:hint="eastAsia"/>
          <w:bCs/>
        </w:rPr>
        <w:tab/>
      </w:r>
    </w:p>
    <w:p w14:paraId="2C92D781" w14:textId="77777777" w:rsidR="00D90398" w:rsidRPr="00D90398" w:rsidRDefault="00D90398" w:rsidP="00D90398">
      <w:pPr>
        <w:spacing w:after="0" w:line="0" w:lineRule="atLeast"/>
        <w:ind w:leftChars="100" w:left="220"/>
        <w:rPr>
          <w:rFonts w:ascii="HG丸ｺﾞｼｯｸM-PRO" w:eastAsia="HG丸ｺﾞｼｯｸM-PRO" w:hAnsi="HG丸ｺﾞｼｯｸM-PRO" w:cs="Times New Roman"/>
          <w:bCs/>
        </w:rPr>
      </w:pPr>
      <w:r w:rsidRPr="00D90398">
        <w:rPr>
          <w:rFonts w:ascii="HG丸ｺﾞｼｯｸM-PRO" w:eastAsia="HG丸ｺﾞｼｯｸM-PRO" w:hAnsi="HG丸ｺﾞｼｯｸM-PRO" w:cs="Times New Roman" w:hint="eastAsia"/>
          <w:bCs/>
        </w:rPr>
        <w:t>原因食品：令和</w:t>
      </w:r>
      <w:r w:rsidRPr="00D90398">
        <w:rPr>
          <w:rFonts w:ascii="HG丸ｺﾞｼｯｸM-PRO" w:eastAsia="HG丸ｺﾞｼｯｸM-PRO" w:hAnsi="HG丸ｺﾞｼｯｸM-PRO" w:cs="Times New Roman"/>
          <w:bCs/>
        </w:rPr>
        <w:t>3</w:t>
      </w:r>
      <w:r w:rsidRPr="00D90398">
        <w:rPr>
          <w:rFonts w:ascii="HG丸ｺﾞｼｯｸM-PRO" w:eastAsia="HG丸ｺﾞｼｯｸM-PRO" w:hAnsi="HG丸ｺﾞｼｯｸM-PRO" w:cs="Times New Roman" w:hint="eastAsia"/>
          <w:bCs/>
        </w:rPr>
        <w:t>年</w:t>
      </w:r>
      <w:r w:rsidRPr="00D90398">
        <w:rPr>
          <w:rFonts w:ascii="HG丸ｺﾞｼｯｸM-PRO" w:eastAsia="HG丸ｺﾞｼｯｸM-PRO" w:hAnsi="HG丸ｺﾞｼｯｸM-PRO" w:cs="Times New Roman"/>
          <w:bCs/>
        </w:rPr>
        <w:t>6</w:t>
      </w:r>
      <w:r w:rsidRPr="00D90398">
        <w:rPr>
          <w:rFonts w:ascii="HG丸ｺﾞｼｯｸM-PRO" w:eastAsia="HG丸ｺﾞｼｯｸM-PRO" w:hAnsi="HG丸ｺﾞｼｯｸM-PRO" w:cs="Times New Roman" w:hint="eastAsia"/>
          <w:bCs/>
        </w:rPr>
        <w:t>月</w:t>
      </w:r>
      <w:r w:rsidRPr="00D90398">
        <w:rPr>
          <w:rFonts w:ascii="HG丸ｺﾞｼｯｸM-PRO" w:eastAsia="HG丸ｺﾞｼｯｸM-PRO" w:hAnsi="HG丸ｺﾞｼｯｸM-PRO" w:cs="Times New Roman"/>
          <w:bCs/>
        </w:rPr>
        <w:t>15</w:t>
      </w:r>
      <w:r w:rsidRPr="00D90398">
        <w:rPr>
          <w:rFonts w:ascii="HG丸ｺﾞｼｯｸM-PRO" w:eastAsia="HG丸ｺﾞｼｯｸM-PRO" w:hAnsi="HG丸ｺﾞｼｯｸM-PRO" w:cs="Times New Roman" w:hint="eastAsia"/>
          <w:bCs/>
        </w:rPr>
        <w:t>日に販売された生食用鮮魚介類（ヒラメ）</w:t>
      </w:r>
    </w:p>
    <w:p w14:paraId="18624609" w14:textId="77777777" w:rsidR="00D90398" w:rsidRPr="00D90398" w:rsidRDefault="00D90398" w:rsidP="00D90398">
      <w:pPr>
        <w:spacing w:after="0" w:line="0" w:lineRule="atLeast"/>
        <w:ind w:leftChars="100" w:left="220"/>
        <w:rPr>
          <w:rFonts w:ascii="HG丸ｺﾞｼｯｸM-PRO" w:eastAsia="HG丸ｺﾞｼｯｸM-PRO" w:hAnsi="HG丸ｺﾞｼｯｸM-PRO" w:cs="Times New Roman"/>
          <w:bCs/>
        </w:rPr>
      </w:pPr>
      <w:r w:rsidRPr="00D90398">
        <w:rPr>
          <w:rFonts w:ascii="HG丸ｺﾞｼｯｸM-PRO" w:eastAsia="HG丸ｺﾞｼｯｸM-PRO" w:hAnsi="HG丸ｺﾞｼｯｸM-PRO" w:cs="Times New Roman" w:hint="eastAsia"/>
          <w:bCs/>
        </w:rPr>
        <w:t>病因物質：アニサキス</w:t>
      </w:r>
    </w:p>
    <w:p w14:paraId="71C297EF" w14:textId="7A79F729" w:rsidR="00D90398" w:rsidRDefault="00D90398" w:rsidP="00D90398">
      <w:pPr>
        <w:spacing w:after="0" w:line="0" w:lineRule="atLeast"/>
        <w:ind w:leftChars="100" w:left="220"/>
        <w:rPr>
          <w:rFonts w:ascii="HG丸ｺﾞｼｯｸM-PRO" w:eastAsia="HG丸ｺﾞｼｯｸM-PRO" w:hAnsi="HG丸ｺﾞｼｯｸM-PRO" w:cs="Times New Roman"/>
          <w:bCs/>
        </w:rPr>
      </w:pPr>
      <w:r w:rsidRPr="00D90398">
        <w:rPr>
          <w:rFonts w:ascii="HG丸ｺﾞｼｯｸM-PRO" w:eastAsia="HG丸ｺﾞｼｯｸM-PRO" w:hAnsi="HG丸ｺﾞｼｯｸM-PRO" w:cs="Times New Roman"/>
          <w:bCs/>
        </w:rPr>
        <w:t>6</w:t>
      </w:r>
      <w:r w:rsidRPr="00D90398">
        <w:rPr>
          <w:rFonts w:ascii="HG丸ｺﾞｼｯｸM-PRO" w:eastAsia="HG丸ｺﾞｼｯｸM-PRO" w:hAnsi="HG丸ｺﾞｼｯｸM-PRO" w:cs="Times New Roman" w:hint="eastAsia"/>
          <w:bCs/>
        </w:rPr>
        <w:t>月</w:t>
      </w:r>
      <w:r w:rsidRPr="00D90398">
        <w:rPr>
          <w:rFonts w:ascii="HG丸ｺﾞｼｯｸM-PRO" w:eastAsia="HG丸ｺﾞｼｯｸM-PRO" w:hAnsi="HG丸ｺﾞｼｯｸM-PRO" w:cs="Times New Roman"/>
          <w:bCs/>
        </w:rPr>
        <w:t>16</w:t>
      </w:r>
      <w:r w:rsidRPr="00D90398">
        <w:rPr>
          <w:rFonts w:ascii="HG丸ｺﾞｼｯｸM-PRO" w:eastAsia="HG丸ｺﾞｼｯｸM-PRO" w:hAnsi="HG丸ｺﾞｼｯｸM-PRO" w:cs="Times New Roman" w:hint="eastAsia"/>
          <w:bCs/>
        </w:rPr>
        <w:t>日から患者</w:t>
      </w:r>
      <w:r w:rsidRPr="00D90398">
        <w:rPr>
          <w:rFonts w:ascii="HG丸ｺﾞｼｯｸM-PRO" w:eastAsia="HG丸ｺﾞｼｯｸM-PRO" w:hAnsi="HG丸ｺﾞｼｯｸM-PRO" w:cs="Times New Roman"/>
          <w:bCs/>
        </w:rPr>
        <w:t>1</w:t>
      </w:r>
      <w:r w:rsidRPr="00D90398">
        <w:rPr>
          <w:rFonts w:ascii="HG丸ｺﾞｼｯｸM-PRO" w:eastAsia="HG丸ｺﾞｼｯｸM-PRO" w:hAnsi="HG丸ｺﾞｼｯｸM-PRO" w:cs="Times New Roman" w:hint="eastAsia"/>
          <w:bCs/>
        </w:rPr>
        <w:t>名が激しい腹痛等を発症</w:t>
      </w:r>
    </w:p>
    <w:p w14:paraId="340BE4F8" w14:textId="5243AAEE" w:rsidR="00D90398" w:rsidRPr="00D90398" w:rsidRDefault="006C7764" w:rsidP="00D90398">
      <w:pPr>
        <w:spacing w:after="120" w:line="0" w:lineRule="atLeast"/>
        <w:ind w:leftChars="100" w:left="220"/>
        <w:rPr>
          <w:rFonts w:ascii="Times New Roman" w:eastAsia="HG丸ｺﾞｼｯｸM-PRO" w:hAnsi="Times New Roman" w:cs="Times New Roman"/>
          <w:bCs/>
          <w:sz w:val="21"/>
          <w:szCs w:val="21"/>
        </w:rPr>
      </w:pPr>
      <w:hyperlink r:id="rId84" w:history="1">
        <w:r w:rsidR="00D90398" w:rsidRPr="00D90398">
          <w:rPr>
            <w:rStyle w:val="a3"/>
            <w:rFonts w:ascii="Times New Roman" w:eastAsia="HG丸ｺﾞｼｯｸM-PRO" w:hAnsi="Times New Roman" w:cs="Times New Roman"/>
            <w:bCs/>
            <w:sz w:val="21"/>
            <w:szCs w:val="21"/>
          </w:rPr>
          <w:t>https://www.city.sagamihara.kanagawa.jp/kurashi/kenko/shokuhin/1007409.html</w:t>
        </w:r>
      </w:hyperlink>
    </w:p>
    <w:p w14:paraId="5E26356F" w14:textId="5C4AD202" w:rsidR="001C7927" w:rsidRDefault="001C7927" w:rsidP="001C792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■行政情報　追加　</w:t>
      </w:r>
      <w:r w:rsidRPr="00BA3FA9">
        <w:rPr>
          <w:rFonts w:ascii="HG丸ｺﾞｼｯｸM-PRO" w:eastAsia="HG丸ｺﾞｼｯｸM-PRO" w:hAnsi="HG丸ｺﾞｼｯｸM-PRO" w:cs="Times New Roman" w:hint="eastAsia"/>
          <w:b/>
        </w:rPr>
        <w:t>スーパーで買った刺身に『アニサキス』…食べた男性が腹痛や胸の痛み訴えて入院</w:t>
      </w:r>
      <w:r w:rsidRPr="00BA3FA9">
        <w:rPr>
          <w:rFonts w:ascii="HG丸ｺﾞｼｯｸM-PRO" w:eastAsia="HG丸ｺﾞｼｯｸM-PRO" w:hAnsi="HG丸ｺﾞｼｯｸM-PRO" w:cs="Times New Roman"/>
          <w:b/>
        </w:rPr>
        <w:t xml:space="preserve"> </w:t>
      </w:r>
      <w:r w:rsidRPr="00BA3FA9">
        <w:rPr>
          <w:rFonts w:ascii="HG丸ｺﾞｼｯｸM-PRO" w:eastAsia="HG丸ｺﾞｼｯｸM-PRO" w:hAnsi="HG丸ｺﾞｼｯｸM-PRO" w:cs="Times New Roman" w:hint="eastAsia"/>
          <w:b/>
        </w:rPr>
        <w:t>店の一部営業停止</w:t>
      </w:r>
      <w:r>
        <w:rPr>
          <w:rFonts w:ascii="HG丸ｺﾞｼｯｸM-PRO" w:eastAsia="HG丸ｺﾞｼｯｸM-PRO" w:hAnsi="HG丸ｺﾞｼｯｸM-PRO" w:cs="Times New Roman" w:hint="eastAsia"/>
          <w:b/>
        </w:rPr>
        <w:t xml:space="preserve">　</w:t>
      </w:r>
      <w:r w:rsidRPr="00BA3FA9">
        <w:rPr>
          <w:rFonts w:ascii="HG丸ｺﾞｼｯｸM-PRO" w:eastAsia="HG丸ｺﾞｼｯｸM-PRO" w:hAnsi="HG丸ｺﾞｼｯｸM-PRO" w:cs="Times New Roman" w:hint="eastAsia"/>
          <w:b/>
        </w:rPr>
        <w:t>6/16(水) 14:50配信</w:t>
      </w:r>
      <w:r>
        <w:rPr>
          <w:rFonts w:ascii="HG丸ｺﾞｼｯｸM-PRO" w:eastAsia="HG丸ｺﾞｼｯｸM-PRO" w:hAnsi="HG丸ｺﾞｼｯｸM-PRO" w:cs="Times New Roman" w:hint="eastAsia"/>
          <w:b/>
        </w:rPr>
        <w:t xml:space="preserve">　石川テレビ</w:t>
      </w:r>
    </w:p>
    <w:p w14:paraId="0495C963" w14:textId="1AA330DE" w:rsidR="001C7927" w:rsidRDefault="001C7927" w:rsidP="006C7764">
      <w:pPr>
        <w:spacing w:after="0" w:line="0" w:lineRule="atLeast"/>
        <w:ind w:left="221" w:hangingChars="100" w:hanging="221"/>
        <w:rPr>
          <w:rFonts w:ascii="HG丸ｺﾞｼｯｸM-PRO" w:eastAsia="HG丸ｺﾞｼｯｸM-PRO" w:hAnsi="HG丸ｺﾞｼｯｸM-PRO" w:cs="Times New Roman" w:hint="eastAsia"/>
          <w:bCs/>
        </w:rPr>
      </w:pPr>
      <w:r>
        <w:rPr>
          <w:rFonts w:ascii="HG丸ｺﾞｼｯｸM-PRO" w:eastAsia="HG丸ｺﾞｼｯｸM-PRO" w:hAnsi="HG丸ｺﾞｼｯｸM-PRO" w:cs="Times New Roman" w:hint="eastAsia"/>
          <w:b/>
        </w:rPr>
        <w:t xml:space="preserve">　アニサキス</w:t>
      </w:r>
    </w:p>
    <w:p w14:paraId="015B95F0" w14:textId="77777777" w:rsidR="001C7927" w:rsidRPr="00BA3FA9" w:rsidRDefault="006C7764" w:rsidP="001C7927">
      <w:pPr>
        <w:spacing w:after="120" w:line="0" w:lineRule="atLeast"/>
        <w:ind w:leftChars="100" w:left="220"/>
        <w:rPr>
          <w:rFonts w:ascii="Times New Roman" w:eastAsia="HG丸ｺﾞｼｯｸM-PRO" w:hAnsi="Times New Roman" w:cs="Times New Roman"/>
          <w:bCs/>
          <w:sz w:val="21"/>
          <w:szCs w:val="21"/>
        </w:rPr>
      </w:pPr>
      <w:hyperlink r:id="rId85" w:history="1">
        <w:r w:rsidR="001C7927" w:rsidRPr="00BA3FA9">
          <w:rPr>
            <w:rStyle w:val="a3"/>
            <w:rFonts w:ascii="Times New Roman" w:eastAsia="HG丸ｺﾞｼｯｸM-PRO" w:hAnsi="Times New Roman" w:cs="Times New Roman"/>
            <w:bCs/>
            <w:sz w:val="21"/>
            <w:szCs w:val="21"/>
          </w:rPr>
          <w:t>https://news.yahoo.co.jp/articles/9c34fc1a8a5b4bda879a6b0f459832eb01c4b5a2</w:t>
        </w:r>
      </w:hyperlink>
    </w:p>
    <w:p w14:paraId="24891284" w14:textId="3A073A4F" w:rsidR="001C7927" w:rsidRDefault="001C7927" w:rsidP="004524B6">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1C7927">
        <w:rPr>
          <w:rFonts w:ascii="HG丸ｺﾞｼｯｸM-PRO" w:eastAsia="HG丸ｺﾞｼｯｸM-PRO" w:hAnsi="HG丸ｺﾞｼｯｸM-PRO" w:cs="Times New Roman" w:hint="eastAsia"/>
          <w:b/>
        </w:rPr>
        <w:t>発生した食中毒の概要</w:t>
      </w:r>
      <w:r>
        <w:rPr>
          <w:rFonts w:ascii="HG丸ｺﾞｼｯｸM-PRO" w:eastAsia="HG丸ｺﾞｼｯｸM-PRO" w:hAnsi="HG丸ｺﾞｼｯｸM-PRO" w:cs="Times New Roman" w:hint="eastAsia"/>
          <w:b/>
        </w:rPr>
        <w:t xml:space="preserve">　2021/6/16　石川県金沢市</w:t>
      </w:r>
    </w:p>
    <w:p w14:paraId="4254B4D4" w14:textId="11CD6513" w:rsidR="001C7927" w:rsidRDefault="001C7927" w:rsidP="004524B6">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アニサキス</w:t>
      </w:r>
    </w:p>
    <w:p w14:paraId="0FAB373D" w14:textId="271D3F3F" w:rsidR="001C7927" w:rsidRPr="00F20C53" w:rsidRDefault="001C7927" w:rsidP="004524B6">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F20C53">
        <w:rPr>
          <w:rFonts w:ascii="HG丸ｺﾞｼｯｸM-PRO" w:eastAsia="HG丸ｺﾞｼｯｸM-PRO" w:hAnsi="HG丸ｺﾞｼｯｸM-PRO" w:cs="Times New Roman" w:hint="eastAsia"/>
          <w:bCs/>
        </w:rPr>
        <w:t>発表日　2021/6/16</w:t>
      </w:r>
    </w:p>
    <w:p w14:paraId="28102E97" w14:textId="111512A3" w:rsidR="001C7927" w:rsidRPr="00F20C53" w:rsidRDefault="001C7927" w:rsidP="004524B6">
      <w:pPr>
        <w:spacing w:after="0" w:line="0" w:lineRule="atLeast"/>
        <w:ind w:left="220" w:hangingChars="100" w:hanging="220"/>
        <w:rPr>
          <w:rFonts w:ascii="HG丸ｺﾞｼｯｸM-PRO" w:eastAsia="HG丸ｺﾞｼｯｸM-PRO" w:hAnsi="HG丸ｺﾞｼｯｸM-PRO" w:cs="Times New Roman"/>
          <w:bCs/>
        </w:rPr>
      </w:pPr>
      <w:r w:rsidRPr="00F20C53">
        <w:rPr>
          <w:rFonts w:ascii="HG丸ｺﾞｼｯｸM-PRO" w:eastAsia="HG丸ｺﾞｼｯｸM-PRO" w:hAnsi="HG丸ｺﾞｼｯｸM-PRO" w:cs="Times New Roman" w:hint="eastAsia"/>
          <w:bCs/>
        </w:rPr>
        <w:t xml:space="preserve">　発生日　2021/6/14</w:t>
      </w:r>
    </w:p>
    <w:p w14:paraId="7078B34E" w14:textId="33EB789B" w:rsidR="001C7927" w:rsidRPr="00F20C53" w:rsidRDefault="001C7927" w:rsidP="004524B6">
      <w:pPr>
        <w:spacing w:after="0" w:line="0" w:lineRule="atLeast"/>
        <w:ind w:left="220" w:hangingChars="100" w:hanging="220"/>
        <w:rPr>
          <w:rFonts w:ascii="HG丸ｺﾞｼｯｸM-PRO" w:eastAsia="HG丸ｺﾞｼｯｸM-PRO" w:hAnsi="HG丸ｺﾞｼｯｸM-PRO" w:cs="Times New Roman"/>
          <w:bCs/>
        </w:rPr>
      </w:pPr>
      <w:r w:rsidRPr="00F20C53">
        <w:rPr>
          <w:rFonts w:ascii="HG丸ｺﾞｼｯｸM-PRO" w:eastAsia="HG丸ｺﾞｼｯｸM-PRO" w:hAnsi="HG丸ｺﾞｼｯｸM-PRO" w:cs="Times New Roman" w:hint="eastAsia"/>
          <w:bCs/>
        </w:rPr>
        <w:t xml:space="preserve">　患者数　1</w:t>
      </w:r>
    </w:p>
    <w:p w14:paraId="6B7EAE2B" w14:textId="502AF1BD" w:rsidR="001C7927" w:rsidRPr="00F20C53" w:rsidRDefault="001C7927" w:rsidP="004524B6">
      <w:pPr>
        <w:spacing w:after="0" w:line="0" w:lineRule="atLeast"/>
        <w:ind w:left="220" w:hangingChars="100" w:hanging="220"/>
        <w:rPr>
          <w:rFonts w:ascii="HG丸ｺﾞｼｯｸM-PRO" w:eastAsia="HG丸ｺﾞｼｯｸM-PRO" w:hAnsi="HG丸ｺﾞｼｯｸM-PRO" w:cs="Times New Roman"/>
          <w:bCs/>
        </w:rPr>
      </w:pPr>
      <w:r w:rsidRPr="00F20C53">
        <w:rPr>
          <w:rFonts w:ascii="HG丸ｺﾞｼｯｸM-PRO" w:eastAsia="HG丸ｺﾞｼｯｸM-PRO" w:hAnsi="HG丸ｺﾞｼｯｸM-PRO" w:cs="Times New Roman" w:hint="eastAsia"/>
          <w:bCs/>
        </w:rPr>
        <w:t xml:space="preserve">　原因食品　</w:t>
      </w:r>
      <w:r w:rsidRPr="00F20C53">
        <w:rPr>
          <w:rFonts w:ascii="HG丸ｺﾞｼｯｸM-PRO" w:eastAsia="HG丸ｺﾞｼｯｸM-PRO" w:hAnsi="HG丸ｺﾞｼｯｸM-PRO" w:cs="Times New Roman"/>
          <w:bCs/>
        </w:rPr>
        <w:t>6</w:t>
      </w:r>
      <w:r w:rsidRPr="00F20C53">
        <w:rPr>
          <w:rFonts w:ascii="HG丸ｺﾞｼｯｸM-PRO" w:eastAsia="HG丸ｺﾞｼｯｸM-PRO" w:hAnsi="HG丸ｺﾞｼｯｸM-PRO" w:cs="Times New Roman" w:hint="eastAsia"/>
          <w:bCs/>
        </w:rPr>
        <w:t>月</w:t>
      </w:r>
      <w:r w:rsidRPr="00F20C53">
        <w:rPr>
          <w:rFonts w:ascii="HG丸ｺﾞｼｯｸM-PRO" w:eastAsia="HG丸ｺﾞｼｯｸM-PRO" w:hAnsi="HG丸ｺﾞｼｯｸM-PRO" w:cs="Times New Roman"/>
          <w:bCs/>
        </w:rPr>
        <w:t>14</w:t>
      </w:r>
      <w:r w:rsidRPr="00F20C53">
        <w:rPr>
          <w:rFonts w:ascii="HG丸ｺﾞｼｯｸM-PRO" w:eastAsia="HG丸ｺﾞｼｯｸM-PRO" w:hAnsi="HG丸ｺﾞｼｯｸM-PRO" w:cs="Times New Roman" w:hint="eastAsia"/>
          <w:bCs/>
        </w:rPr>
        <w:t>日に当該施設で製造販売した車鯛刺身</w:t>
      </w:r>
    </w:p>
    <w:p w14:paraId="1A88D154" w14:textId="403A66FF" w:rsidR="001C7927" w:rsidRPr="00F20C53" w:rsidRDefault="001C7927" w:rsidP="004524B6">
      <w:pPr>
        <w:spacing w:after="0" w:line="0" w:lineRule="atLeast"/>
        <w:ind w:left="220" w:hangingChars="100" w:hanging="220"/>
        <w:rPr>
          <w:rFonts w:ascii="HG丸ｺﾞｼｯｸM-PRO" w:eastAsia="HG丸ｺﾞｼｯｸM-PRO" w:hAnsi="HG丸ｺﾞｼｯｸM-PRO" w:cs="Times New Roman"/>
          <w:bCs/>
        </w:rPr>
      </w:pPr>
      <w:r w:rsidRPr="00F20C53">
        <w:rPr>
          <w:rFonts w:ascii="HG丸ｺﾞｼｯｸM-PRO" w:eastAsia="HG丸ｺﾞｼｯｸM-PRO" w:hAnsi="HG丸ｺﾞｼｯｸM-PRO" w:cs="Times New Roman" w:hint="eastAsia"/>
          <w:bCs/>
        </w:rPr>
        <w:t xml:space="preserve">　病因物質　アニサキス</w:t>
      </w:r>
    </w:p>
    <w:p w14:paraId="1B8E1F61" w14:textId="78DA00F0" w:rsidR="001C7927" w:rsidRPr="00F20C53" w:rsidRDefault="001C7927" w:rsidP="004524B6">
      <w:pPr>
        <w:spacing w:after="0" w:line="0" w:lineRule="atLeast"/>
        <w:ind w:left="220" w:hangingChars="100" w:hanging="220"/>
        <w:rPr>
          <w:rFonts w:ascii="HG丸ｺﾞｼｯｸM-PRO" w:eastAsia="HG丸ｺﾞｼｯｸM-PRO" w:hAnsi="HG丸ｺﾞｼｯｸM-PRO" w:cs="Times New Roman"/>
          <w:bCs/>
        </w:rPr>
      </w:pPr>
      <w:r w:rsidRPr="00F20C53">
        <w:rPr>
          <w:rFonts w:ascii="HG丸ｺﾞｼｯｸM-PRO" w:eastAsia="HG丸ｺﾞｼｯｸM-PRO" w:hAnsi="HG丸ｺﾞｼｯｸM-PRO" w:cs="Times New Roman" w:hint="eastAsia"/>
          <w:bCs/>
        </w:rPr>
        <w:t xml:space="preserve">　原因施設等　魚介類販売業</w:t>
      </w:r>
    </w:p>
    <w:p w14:paraId="5E62ECAD" w14:textId="6460F102" w:rsidR="001C7927" w:rsidRDefault="001C7927" w:rsidP="001C7927">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86" w:history="1">
        <w:r w:rsidRPr="001C7927">
          <w:rPr>
            <w:rStyle w:val="a3"/>
            <w:rFonts w:ascii="Times New Roman" w:eastAsia="HG丸ｺﾞｼｯｸM-PRO" w:hAnsi="Times New Roman" w:cs="Times New Roman"/>
            <w:bCs/>
            <w:sz w:val="21"/>
            <w:szCs w:val="21"/>
          </w:rPr>
          <w:t>https://www.pref.ishikawa.lg.jp/yakuji/syokuhin/hasseisu_tyuudoku.html</w:t>
        </w:r>
      </w:hyperlink>
    </w:p>
    <w:p w14:paraId="340479F4" w14:textId="77777777" w:rsidR="00F20C53" w:rsidRDefault="001C7927" w:rsidP="00F20C53">
      <w:pPr>
        <w:spacing w:after="0" w:line="0" w:lineRule="atLeast"/>
        <w:ind w:left="210" w:hangingChars="100" w:hanging="210"/>
        <w:rPr>
          <w:rFonts w:ascii="HG丸ｺﾞｼｯｸM-PRO" w:eastAsia="HG丸ｺﾞｼｯｸM-PRO" w:hAnsi="HG丸ｺﾞｼｯｸM-PRO" w:cs="Times New Roman"/>
          <w:b/>
        </w:rPr>
      </w:pPr>
      <w:r>
        <w:rPr>
          <w:rFonts w:ascii="Times New Roman" w:eastAsia="HG丸ｺﾞｼｯｸM-PRO" w:hAnsi="Times New Roman" w:cs="Times New Roman" w:hint="eastAsia"/>
          <w:bCs/>
          <w:sz w:val="21"/>
          <w:szCs w:val="21"/>
        </w:rPr>
        <w:t xml:space="preserve">　</w:t>
      </w:r>
      <w:r w:rsidRPr="00F20C53">
        <w:rPr>
          <w:rFonts w:ascii="HG丸ｺﾞｼｯｸM-PRO" w:eastAsia="HG丸ｺﾞｼｯｸM-PRO" w:hAnsi="HG丸ｺﾞｼｯｸM-PRO" w:cs="Times New Roman" w:hint="eastAsia"/>
          <w:b/>
        </w:rPr>
        <w:t>食中毒事件の概要について</w:t>
      </w:r>
      <w:r w:rsidR="00F20C53">
        <w:rPr>
          <w:rFonts w:ascii="HG丸ｺﾞｼｯｸM-PRO" w:eastAsia="HG丸ｺﾞｼｯｸM-PRO" w:hAnsi="HG丸ｺﾞｼｯｸM-PRO" w:cs="Times New Roman" w:hint="eastAsia"/>
          <w:b/>
        </w:rPr>
        <w:t xml:space="preserve">　2021/6/14　金沢市発表分</w:t>
      </w:r>
    </w:p>
    <w:p w14:paraId="30B1EDF8" w14:textId="77777777" w:rsidR="00F20C53" w:rsidRPr="00F20C53" w:rsidRDefault="00F20C53" w:rsidP="00F20C53">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アニサキス</w:t>
      </w:r>
    </w:p>
    <w:p w14:paraId="24CD5864" w14:textId="77777777" w:rsidR="00F20C53" w:rsidRPr="00F20C53" w:rsidRDefault="00F20C53" w:rsidP="00F20C53">
      <w:pPr>
        <w:spacing w:after="0" w:line="0" w:lineRule="atLeast"/>
        <w:ind w:left="220" w:hangingChars="100" w:hanging="220"/>
        <w:rPr>
          <w:rFonts w:ascii="HG丸ｺﾞｼｯｸM-PRO" w:eastAsia="HG丸ｺﾞｼｯｸM-PRO" w:hAnsi="HG丸ｺﾞｼｯｸM-PRO" w:cs="Times New Roman"/>
          <w:bCs/>
        </w:rPr>
      </w:pPr>
      <w:r w:rsidRPr="00F20C53">
        <w:rPr>
          <w:rFonts w:ascii="HG丸ｺﾞｼｯｸM-PRO" w:eastAsia="HG丸ｺﾞｼｯｸM-PRO" w:hAnsi="HG丸ｺﾞｼｯｸM-PRO" w:cs="Times New Roman" w:hint="eastAsia"/>
          <w:bCs/>
        </w:rPr>
        <w:t xml:space="preserve">　１</w:t>
      </w:r>
      <w:r w:rsidRPr="00F20C53">
        <w:rPr>
          <w:rFonts w:ascii="HG丸ｺﾞｼｯｸM-PRO" w:eastAsia="HG丸ｺﾞｼｯｸM-PRO" w:hAnsi="HG丸ｺﾞｼｯｸM-PRO" w:cs="Times New Roman"/>
          <w:bCs/>
        </w:rPr>
        <w:t xml:space="preserve"> </w:t>
      </w:r>
      <w:r w:rsidRPr="00F20C53">
        <w:rPr>
          <w:rFonts w:ascii="HG丸ｺﾞｼｯｸM-PRO" w:eastAsia="HG丸ｺﾞｼｯｸM-PRO" w:hAnsi="HG丸ｺﾞｼｯｸM-PRO" w:cs="Times New Roman" w:hint="eastAsia"/>
          <w:bCs/>
        </w:rPr>
        <w:t>発生年月日</w:t>
      </w:r>
      <w:r w:rsidRPr="00F20C53">
        <w:rPr>
          <w:rFonts w:ascii="HG丸ｺﾞｼｯｸM-PRO" w:eastAsia="HG丸ｺﾞｼｯｸM-PRO" w:hAnsi="HG丸ｺﾞｼｯｸM-PRO" w:cs="Times New Roman"/>
          <w:bCs/>
        </w:rPr>
        <w:t xml:space="preserve"> </w:t>
      </w:r>
      <w:r w:rsidRPr="00F20C53">
        <w:rPr>
          <w:rFonts w:ascii="HG丸ｺﾞｼｯｸM-PRO" w:eastAsia="HG丸ｺﾞｼｯｸM-PRO" w:hAnsi="HG丸ｺﾞｼｯｸM-PRO" w:cs="Times New Roman" w:hint="eastAsia"/>
          <w:bCs/>
        </w:rPr>
        <w:t>令和３年６月</w:t>
      </w:r>
      <w:r w:rsidRPr="00F20C53">
        <w:rPr>
          <w:rFonts w:ascii="HG丸ｺﾞｼｯｸM-PRO" w:eastAsia="HG丸ｺﾞｼｯｸM-PRO" w:hAnsi="HG丸ｺﾞｼｯｸM-PRO" w:cs="Times New Roman"/>
          <w:bCs/>
        </w:rPr>
        <w:t xml:space="preserve"> 14 </w:t>
      </w:r>
      <w:r w:rsidRPr="00F20C53">
        <w:rPr>
          <w:rFonts w:ascii="HG丸ｺﾞｼｯｸM-PRO" w:eastAsia="HG丸ｺﾞｼｯｸM-PRO" w:hAnsi="HG丸ｺﾞｼｯｸM-PRO" w:cs="Times New Roman" w:hint="eastAsia"/>
          <w:bCs/>
        </w:rPr>
        <w:t>日</w:t>
      </w:r>
      <w:r w:rsidRPr="00F20C53">
        <w:rPr>
          <w:rFonts w:ascii="HG丸ｺﾞｼｯｸM-PRO" w:eastAsia="HG丸ｺﾞｼｯｸM-PRO" w:hAnsi="HG丸ｺﾞｼｯｸM-PRO" w:cs="Times New Roman"/>
          <w:bCs/>
        </w:rPr>
        <w:t>(</w:t>
      </w:r>
      <w:r w:rsidRPr="00F20C53">
        <w:rPr>
          <w:rFonts w:ascii="HG丸ｺﾞｼｯｸM-PRO" w:eastAsia="HG丸ｺﾞｼｯｸM-PRO" w:hAnsi="HG丸ｺﾞｼｯｸM-PRO" w:cs="Times New Roman" w:hint="eastAsia"/>
          <w:bCs/>
        </w:rPr>
        <w:t>月</w:t>
      </w:r>
      <w:r w:rsidRPr="00F20C53">
        <w:rPr>
          <w:rFonts w:ascii="HG丸ｺﾞｼｯｸM-PRO" w:eastAsia="HG丸ｺﾞｼｯｸM-PRO" w:hAnsi="HG丸ｺﾞｼｯｸM-PRO" w:cs="Times New Roman"/>
          <w:bCs/>
        </w:rPr>
        <w:t>)</w:t>
      </w:r>
    </w:p>
    <w:p w14:paraId="7A5595CA" w14:textId="309343A7" w:rsidR="00F20C53" w:rsidRPr="00F20C53" w:rsidRDefault="00F20C53" w:rsidP="00F20C53">
      <w:pPr>
        <w:spacing w:after="0" w:line="0" w:lineRule="atLeast"/>
        <w:ind w:leftChars="100" w:left="220"/>
        <w:rPr>
          <w:rFonts w:ascii="HG丸ｺﾞｼｯｸM-PRO" w:eastAsia="HG丸ｺﾞｼｯｸM-PRO" w:hAnsi="HG丸ｺﾞｼｯｸM-PRO" w:cs="Times New Roman"/>
          <w:bCs/>
        </w:rPr>
      </w:pPr>
      <w:r w:rsidRPr="00F20C53">
        <w:rPr>
          <w:rFonts w:ascii="HG丸ｺﾞｼｯｸM-PRO" w:eastAsia="HG丸ｺﾞｼｯｸM-PRO" w:hAnsi="HG丸ｺﾞｼｯｸM-PRO" w:cs="Times New Roman" w:hint="eastAsia"/>
          <w:bCs/>
        </w:rPr>
        <w:t>２</w:t>
      </w:r>
      <w:r w:rsidRPr="00F20C53">
        <w:rPr>
          <w:rFonts w:ascii="HG丸ｺﾞｼｯｸM-PRO" w:eastAsia="HG丸ｺﾞｼｯｸM-PRO" w:hAnsi="HG丸ｺﾞｼｯｸM-PRO" w:cs="Times New Roman"/>
          <w:bCs/>
        </w:rPr>
        <w:t xml:space="preserve"> </w:t>
      </w:r>
      <w:r w:rsidRPr="00F20C53">
        <w:rPr>
          <w:rFonts w:ascii="HG丸ｺﾞｼｯｸM-PRO" w:eastAsia="HG丸ｺﾞｼｯｸM-PRO" w:hAnsi="HG丸ｺﾞｼｯｸM-PRO" w:cs="Times New Roman" w:hint="eastAsia"/>
          <w:bCs/>
        </w:rPr>
        <w:t>原因施設</w:t>
      </w:r>
      <w:r>
        <w:rPr>
          <w:rFonts w:ascii="HG丸ｺﾞｼｯｸM-PRO" w:eastAsia="HG丸ｺﾞｼｯｸM-PRO" w:hAnsi="HG丸ｺﾞｼｯｸM-PRO" w:cs="Times New Roman" w:hint="eastAsia"/>
          <w:bCs/>
        </w:rPr>
        <w:t xml:space="preserve">　</w:t>
      </w:r>
      <w:r w:rsidRPr="00F20C53">
        <w:rPr>
          <w:rFonts w:ascii="HG丸ｺﾞｼｯｸM-PRO" w:eastAsia="HG丸ｺﾞｼｯｸM-PRO" w:hAnsi="HG丸ｺﾞｼｯｸM-PRO" w:cs="Times New Roman" w:hint="eastAsia"/>
          <w:bCs/>
        </w:rPr>
        <w:t>施設名</w:t>
      </w:r>
      <w:r w:rsidRPr="00F20C53">
        <w:rPr>
          <w:rFonts w:ascii="HG丸ｺﾞｼｯｸM-PRO" w:eastAsia="HG丸ｺﾞｼｯｸM-PRO" w:hAnsi="HG丸ｺﾞｼｯｸM-PRO" w:cs="Times New Roman"/>
          <w:bCs/>
        </w:rPr>
        <w:t xml:space="preserve"> </w:t>
      </w:r>
      <w:r w:rsidRPr="00F20C53">
        <w:rPr>
          <w:rFonts w:ascii="HG丸ｺﾞｼｯｸM-PRO" w:eastAsia="HG丸ｺﾞｼｯｸM-PRO" w:hAnsi="HG丸ｺﾞｼｯｸM-PRO" w:cs="Times New Roman" w:hint="eastAsia"/>
          <w:bCs/>
        </w:rPr>
        <w:t>：</w:t>
      </w:r>
      <w:r w:rsidRPr="00F20C53">
        <w:rPr>
          <w:rFonts w:ascii="HG丸ｺﾞｼｯｸM-PRO" w:eastAsia="HG丸ｺﾞｼｯｸM-PRO" w:hAnsi="HG丸ｺﾞｼｯｸM-PRO" w:cs="Times New Roman"/>
          <w:bCs/>
        </w:rPr>
        <w:t xml:space="preserve"> </w:t>
      </w:r>
      <w:r w:rsidRPr="00F20C53">
        <w:rPr>
          <w:rFonts w:ascii="HG丸ｺﾞｼｯｸM-PRO" w:eastAsia="HG丸ｺﾞｼｯｸM-PRO" w:hAnsi="HG丸ｺﾞｼｯｸM-PRO" w:cs="Times New Roman" w:hint="eastAsia"/>
          <w:bCs/>
        </w:rPr>
        <w:t>アルビス笠舞店</w:t>
      </w:r>
      <w:r>
        <w:rPr>
          <w:rFonts w:ascii="HG丸ｺﾞｼｯｸM-PRO" w:eastAsia="HG丸ｺﾞｼｯｸM-PRO" w:hAnsi="HG丸ｺﾞｼｯｸM-PRO" w:cs="Times New Roman" w:hint="eastAsia"/>
          <w:bCs/>
        </w:rPr>
        <w:t xml:space="preserve">　</w:t>
      </w:r>
      <w:r w:rsidRPr="00F20C53">
        <w:rPr>
          <w:rFonts w:ascii="HG丸ｺﾞｼｯｸM-PRO" w:eastAsia="HG丸ｺﾞｼｯｸM-PRO" w:hAnsi="HG丸ｺﾞｼｯｸM-PRO" w:cs="Times New Roman" w:hint="eastAsia"/>
          <w:bCs/>
        </w:rPr>
        <w:t>業種</w:t>
      </w:r>
      <w:r w:rsidRPr="00F20C53">
        <w:rPr>
          <w:rFonts w:ascii="HG丸ｺﾞｼｯｸM-PRO" w:eastAsia="HG丸ｺﾞｼｯｸM-PRO" w:hAnsi="HG丸ｺﾞｼｯｸM-PRO" w:cs="Times New Roman"/>
          <w:bCs/>
        </w:rPr>
        <w:t xml:space="preserve"> </w:t>
      </w:r>
      <w:r w:rsidRPr="00F20C53">
        <w:rPr>
          <w:rFonts w:ascii="HG丸ｺﾞｼｯｸM-PRO" w:eastAsia="HG丸ｺﾞｼｯｸM-PRO" w:hAnsi="HG丸ｺﾞｼｯｸM-PRO" w:cs="Times New Roman" w:hint="eastAsia"/>
          <w:bCs/>
        </w:rPr>
        <w:t>：</w:t>
      </w:r>
      <w:r w:rsidRPr="00F20C53">
        <w:rPr>
          <w:rFonts w:ascii="HG丸ｺﾞｼｯｸM-PRO" w:eastAsia="HG丸ｺﾞｼｯｸM-PRO" w:hAnsi="HG丸ｺﾞｼｯｸM-PRO" w:cs="Times New Roman"/>
          <w:bCs/>
        </w:rPr>
        <w:t xml:space="preserve"> </w:t>
      </w:r>
      <w:r w:rsidRPr="00F20C53">
        <w:rPr>
          <w:rFonts w:ascii="HG丸ｺﾞｼｯｸM-PRO" w:eastAsia="HG丸ｺﾞｼｯｸM-PRO" w:hAnsi="HG丸ｺﾞｼｯｸM-PRO" w:cs="Times New Roman" w:hint="eastAsia"/>
          <w:bCs/>
        </w:rPr>
        <w:t>魚介類販売業</w:t>
      </w:r>
    </w:p>
    <w:p w14:paraId="680515A5" w14:textId="6CC0EADF" w:rsidR="00F20C53" w:rsidRPr="00F20C53" w:rsidRDefault="00F20C53" w:rsidP="00F20C53">
      <w:pPr>
        <w:spacing w:after="0" w:line="0" w:lineRule="atLeast"/>
        <w:ind w:leftChars="100" w:left="440" w:hangingChars="100" w:hanging="220"/>
        <w:rPr>
          <w:rFonts w:ascii="HG丸ｺﾞｼｯｸM-PRO" w:eastAsia="HG丸ｺﾞｼｯｸM-PRO" w:hAnsi="HG丸ｺﾞｼｯｸM-PRO" w:cs="Times New Roman"/>
          <w:bCs/>
        </w:rPr>
      </w:pPr>
      <w:r w:rsidRPr="00F20C53">
        <w:rPr>
          <w:rFonts w:ascii="HG丸ｺﾞｼｯｸM-PRO" w:eastAsia="HG丸ｺﾞｼｯｸM-PRO" w:hAnsi="HG丸ｺﾞｼｯｸM-PRO" w:cs="Times New Roman" w:hint="eastAsia"/>
          <w:bCs/>
        </w:rPr>
        <w:t>３</w:t>
      </w:r>
      <w:r w:rsidRPr="00F20C53">
        <w:rPr>
          <w:rFonts w:ascii="HG丸ｺﾞｼｯｸM-PRO" w:eastAsia="HG丸ｺﾞｼｯｸM-PRO" w:hAnsi="HG丸ｺﾞｼｯｸM-PRO" w:cs="Times New Roman"/>
          <w:bCs/>
        </w:rPr>
        <w:t xml:space="preserve"> </w:t>
      </w:r>
      <w:r w:rsidRPr="00F20C53">
        <w:rPr>
          <w:rFonts w:ascii="HG丸ｺﾞｼｯｸM-PRO" w:eastAsia="HG丸ｺﾞｼｯｸM-PRO" w:hAnsi="HG丸ｺﾞｼｯｸM-PRO" w:cs="Times New Roman" w:hint="eastAsia"/>
          <w:bCs/>
        </w:rPr>
        <w:t>事件の端緒</w:t>
      </w:r>
      <w:r w:rsidRPr="00F20C53">
        <w:rPr>
          <w:rFonts w:ascii="HG丸ｺﾞｼｯｸM-PRO" w:eastAsia="HG丸ｺﾞｼｯｸM-PRO" w:hAnsi="HG丸ｺﾞｼｯｸM-PRO" w:cs="Times New Roman"/>
          <w:bCs/>
        </w:rPr>
        <w:t xml:space="preserve"> </w:t>
      </w:r>
      <w:r w:rsidRPr="00F20C53">
        <w:rPr>
          <w:rFonts w:ascii="HG丸ｺﾞｼｯｸM-PRO" w:eastAsia="HG丸ｺﾞｼｯｸM-PRO" w:hAnsi="HG丸ｺﾞｼｯｸM-PRO" w:cs="Times New Roman" w:hint="eastAsia"/>
          <w:bCs/>
        </w:rPr>
        <w:t>６月</w:t>
      </w:r>
      <w:r w:rsidRPr="00F20C53">
        <w:rPr>
          <w:rFonts w:ascii="HG丸ｺﾞｼｯｸM-PRO" w:eastAsia="HG丸ｺﾞｼｯｸM-PRO" w:hAnsi="HG丸ｺﾞｼｯｸM-PRO" w:cs="Times New Roman"/>
          <w:bCs/>
        </w:rPr>
        <w:t xml:space="preserve"> 15 </w:t>
      </w:r>
      <w:r w:rsidRPr="00F20C53">
        <w:rPr>
          <w:rFonts w:ascii="HG丸ｺﾞｼｯｸM-PRO" w:eastAsia="HG丸ｺﾞｼｯｸM-PRO" w:hAnsi="HG丸ｺﾞｼｯｸM-PRO" w:cs="Times New Roman" w:hint="eastAsia"/>
          <w:bCs/>
        </w:rPr>
        <w:t>日</w:t>
      </w:r>
      <w:r w:rsidRPr="00F20C53">
        <w:rPr>
          <w:rFonts w:ascii="HG丸ｺﾞｼｯｸM-PRO" w:eastAsia="HG丸ｺﾞｼｯｸM-PRO" w:hAnsi="HG丸ｺﾞｼｯｸM-PRO" w:cs="Times New Roman"/>
          <w:bCs/>
        </w:rPr>
        <w:t>(</w:t>
      </w:r>
      <w:r w:rsidRPr="00F20C53">
        <w:rPr>
          <w:rFonts w:ascii="HG丸ｺﾞｼｯｸM-PRO" w:eastAsia="HG丸ｺﾞｼｯｸM-PRO" w:hAnsi="HG丸ｺﾞｼｯｸM-PRO" w:cs="Times New Roman" w:hint="eastAsia"/>
          <w:bCs/>
        </w:rPr>
        <w:t>火</w:t>
      </w:r>
      <w:r w:rsidRPr="00F20C53">
        <w:rPr>
          <w:rFonts w:ascii="HG丸ｺﾞｼｯｸM-PRO" w:eastAsia="HG丸ｺﾞｼｯｸM-PRO" w:hAnsi="HG丸ｺﾞｼｯｸM-PRO" w:cs="Times New Roman"/>
          <w:bCs/>
        </w:rPr>
        <w:t>)</w:t>
      </w:r>
      <w:r w:rsidRPr="00F20C53">
        <w:rPr>
          <w:rFonts w:ascii="HG丸ｺﾞｼｯｸM-PRO" w:eastAsia="HG丸ｺﾞｼｯｸM-PRO" w:hAnsi="HG丸ｺﾞｼｯｸM-PRO" w:cs="Times New Roman" w:hint="eastAsia"/>
          <w:bCs/>
        </w:rPr>
        <w:t>、市内医療機関から、アニサキス食中毒疑いに係る連絡があった。患者は前日</w:t>
      </w:r>
      <w:r w:rsidRPr="00F20C53">
        <w:rPr>
          <w:rFonts w:ascii="HG丸ｺﾞｼｯｸM-PRO" w:eastAsia="HG丸ｺﾞｼｯｸM-PRO" w:hAnsi="HG丸ｺﾞｼｯｸM-PRO" w:cs="Times New Roman"/>
          <w:bCs/>
        </w:rPr>
        <w:t xml:space="preserve"> 14 </w:t>
      </w:r>
      <w:r w:rsidRPr="00F20C53">
        <w:rPr>
          <w:rFonts w:ascii="HG丸ｺﾞｼｯｸM-PRO" w:eastAsia="HG丸ｺﾞｼｯｸM-PRO" w:hAnsi="HG丸ｺﾞｼｯｸM-PRO" w:cs="Times New Roman" w:hint="eastAsia"/>
          <w:bCs/>
        </w:rPr>
        <w:t>日（月）にアルビス笠舞店で刺身等を購入し、同日</w:t>
      </w:r>
      <w:r w:rsidRPr="00F20C53">
        <w:rPr>
          <w:rFonts w:ascii="HG丸ｺﾞｼｯｸM-PRO" w:eastAsia="HG丸ｺﾞｼｯｸM-PRO" w:hAnsi="HG丸ｺﾞｼｯｸM-PRO" w:cs="Times New Roman"/>
          <w:bCs/>
        </w:rPr>
        <w:t xml:space="preserve"> 17 </w:t>
      </w:r>
      <w:r w:rsidRPr="00F20C53">
        <w:rPr>
          <w:rFonts w:ascii="HG丸ｺﾞｼｯｸM-PRO" w:eastAsia="HG丸ｺﾞｼｯｸM-PRO" w:hAnsi="HG丸ｺﾞｼｯｸM-PRO" w:cs="Times New Roman" w:hint="eastAsia"/>
          <w:bCs/>
        </w:rPr>
        <w:t>時頃自宅で喫食した。その後、</w:t>
      </w:r>
      <w:r w:rsidRPr="00F20C53">
        <w:rPr>
          <w:rFonts w:ascii="HG丸ｺﾞｼｯｸM-PRO" w:eastAsia="HG丸ｺﾞｼｯｸM-PRO" w:hAnsi="HG丸ｺﾞｼｯｸM-PRO" w:cs="Times New Roman"/>
          <w:bCs/>
        </w:rPr>
        <w:t xml:space="preserve">20 </w:t>
      </w:r>
      <w:r w:rsidRPr="00F20C53">
        <w:rPr>
          <w:rFonts w:ascii="HG丸ｺﾞｼｯｸM-PRO" w:eastAsia="HG丸ｺﾞｼｯｸM-PRO" w:hAnsi="HG丸ｺﾞｼｯｸM-PRO" w:cs="Times New Roman" w:hint="eastAsia"/>
          <w:bCs/>
        </w:rPr>
        <w:t>時頃に腹痛等を発症、当該医療機関に入院し、内視鏡検査によりアニサキスが摘出された。</w:t>
      </w:r>
    </w:p>
    <w:p w14:paraId="261C4830" w14:textId="77777777" w:rsidR="00F20C53" w:rsidRPr="00F20C53" w:rsidRDefault="00F20C53" w:rsidP="00F20C53">
      <w:pPr>
        <w:spacing w:after="0" w:line="0" w:lineRule="atLeast"/>
        <w:ind w:leftChars="100" w:left="220"/>
        <w:rPr>
          <w:rFonts w:ascii="HG丸ｺﾞｼｯｸM-PRO" w:eastAsia="HG丸ｺﾞｼｯｸM-PRO" w:hAnsi="HG丸ｺﾞｼｯｸM-PRO" w:cs="Times New Roman"/>
          <w:bCs/>
        </w:rPr>
      </w:pPr>
      <w:r w:rsidRPr="00F20C53">
        <w:rPr>
          <w:rFonts w:ascii="HG丸ｺﾞｼｯｸM-PRO" w:eastAsia="HG丸ｺﾞｼｯｸM-PRO" w:hAnsi="HG丸ｺﾞｼｯｸM-PRO" w:cs="Times New Roman" w:hint="eastAsia"/>
          <w:bCs/>
        </w:rPr>
        <w:t>４</w:t>
      </w:r>
      <w:r w:rsidRPr="00F20C53">
        <w:rPr>
          <w:rFonts w:ascii="HG丸ｺﾞｼｯｸM-PRO" w:eastAsia="HG丸ｺﾞｼｯｸM-PRO" w:hAnsi="HG丸ｺﾞｼｯｸM-PRO" w:cs="Times New Roman"/>
          <w:bCs/>
        </w:rPr>
        <w:t xml:space="preserve"> </w:t>
      </w:r>
      <w:r w:rsidRPr="00F20C53">
        <w:rPr>
          <w:rFonts w:ascii="HG丸ｺﾞｼｯｸM-PRO" w:eastAsia="HG丸ｺﾞｼｯｸM-PRO" w:hAnsi="HG丸ｺﾞｼｯｸM-PRO" w:cs="Times New Roman" w:hint="eastAsia"/>
          <w:bCs/>
        </w:rPr>
        <w:t>事件の状況</w:t>
      </w:r>
      <w:r w:rsidRPr="00F20C53">
        <w:rPr>
          <w:rFonts w:ascii="HG丸ｺﾞｼｯｸM-PRO" w:eastAsia="HG丸ｺﾞｼｯｸM-PRO" w:hAnsi="HG丸ｺﾞｼｯｸM-PRO" w:cs="Times New Roman"/>
          <w:bCs/>
        </w:rPr>
        <w:t xml:space="preserve"> </w:t>
      </w:r>
      <w:r w:rsidRPr="00F20C53">
        <w:rPr>
          <w:rFonts w:ascii="HG丸ｺﾞｼｯｸM-PRO" w:eastAsia="HG丸ｺﾞｼｯｸM-PRO" w:hAnsi="HG丸ｺﾞｼｯｸM-PRO" w:cs="Times New Roman" w:hint="eastAsia"/>
          <w:bCs/>
        </w:rPr>
        <w:t>調査の結果、</w:t>
      </w:r>
    </w:p>
    <w:p w14:paraId="260A2CD6" w14:textId="77777777" w:rsidR="00F20C53" w:rsidRPr="00F20C53" w:rsidRDefault="00F20C53" w:rsidP="00F20C53">
      <w:pPr>
        <w:spacing w:after="0" w:line="0" w:lineRule="atLeast"/>
        <w:ind w:leftChars="100" w:left="220" w:firstLineChars="100" w:firstLine="220"/>
        <w:rPr>
          <w:rFonts w:ascii="HG丸ｺﾞｼｯｸM-PRO" w:eastAsia="HG丸ｺﾞｼｯｸM-PRO" w:hAnsi="HG丸ｺﾞｼｯｸM-PRO" w:cs="Times New Roman"/>
          <w:bCs/>
        </w:rPr>
      </w:pPr>
      <w:r w:rsidRPr="00F20C53">
        <w:rPr>
          <w:rFonts w:ascii="HG丸ｺﾞｼｯｸM-PRO" w:eastAsia="HG丸ｺﾞｼｯｸM-PRO" w:hAnsi="HG丸ｺﾞｼｯｸM-PRO" w:cs="Times New Roman" w:hint="eastAsia"/>
          <w:bCs/>
        </w:rPr>
        <w:t>・患者の胃壁からアニサキスが摘出されたこと</w:t>
      </w:r>
    </w:p>
    <w:p w14:paraId="6F66C796" w14:textId="77777777" w:rsidR="00F20C53" w:rsidRPr="00F20C53" w:rsidRDefault="00F20C53" w:rsidP="00F20C53">
      <w:pPr>
        <w:spacing w:after="0" w:line="0" w:lineRule="atLeast"/>
        <w:ind w:leftChars="100" w:left="220" w:firstLineChars="100" w:firstLine="220"/>
        <w:rPr>
          <w:rFonts w:ascii="HG丸ｺﾞｼｯｸM-PRO" w:eastAsia="HG丸ｺﾞｼｯｸM-PRO" w:hAnsi="HG丸ｺﾞｼｯｸM-PRO" w:cs="Times New Roman"/>
          <w:bCs/>
        </w:rPr>
      </w:pPr>
      <w:r w:rsidRPr="00F20C53">
        <w:rPr>
          <w:rFonts w:ascii="HG丸ｺﾞｼｯｸM-PRO" w:eastAsia="HG丸ｺﾞｼｯｸM-PRO" w:hAnsi="HG丸ｺﾞｼｯｸM-PRO" w:cs="Times New Roman" w:hint="eastAsia"/>
          <w:bCs/>
        </w:rPr>
        <w:t>・症状及び潜伏時間が胃アニサキス症によるものと一致すること</w:t>
      </w:r>
    </w:p>
    <w:p w14:paraId="5503A806" w14:textId="77777777" w:rsidR="00F20C53" w:rsidRPr="00F20C53" w:rsidRDefault="00F20C53" w:rsidP="00F20C53">
      <w:pPr>
        <w:spacing w:after="0" w:line="0" w:lineRule="atLeast"/>
        <w:ind w:leftChars="100" w:left="220" w:firstLineChars="100" w:firstLine="220"/>
        <w:rPr>
          <w:rFonts w:ascii="HG丸ｺﾞｼｯｸM-PRO" w:eastAsia="HG丸ｺﾞｼｯｸM-PRO" w:hAnsi="HG丸ｺﾞｼｯｸM-PRO" w:cs="Times New Roman"/>
          <w:bCs/>
        </w:rPr>
      </w:pPr>
      <w:r w:rsidRPr="00F20C53">
        <w:rPr>
          <w:rFonts w:ascii="HG丸ｺﾞｼｯｸM-PRO" w:eastAsia="HG丸ｺﾞｼｯｸM-PRO" w:hAnsi="HG丸ｺﾞｼｯｸM-PRO" w:cs="Times New Roman" w:hint="eastAsia"/>
          <w:bCs/>
        </w:rPr>
        <w:t>・当該施設が製造販売した車鯛刺身に冷凍工程がなかったこと</w:t>
      </w:r>
    </w:p>
    <w:p w14:paraId="43A442CD" w14:textId="3FFF56E3" w:rsidR="00F20C53" w:rsidRPr="00F20C53" w:rsidRDefault="00F20C53" w:rsidP="00F20C53">
      <w:pPr>
        <w:spacing w:after="0" w:line="0" w:lineRule="atLeast"/>
        <w:ind w:leftChars="200" w:left="660" w:hangingChars="100" w:hanging="220"/>
        <w:rPr>
          <w:rFonts w:ascii="HG丸ｺﾞｼｯｸM-PRO" w:eastAsia="HG丸ｺﾞｼｯｸM-PRO" w:hAnsi="HG丸ｺﾞｼｯｸM-PRO" w:cs="Times New Roman"/>
          <w:bCs/>
        </w:rPr>
      </w:pPr>
      <w:r w:rsidRPr="00F20C53">
        <w:rPr>
          <w:rFonts w:ascii="HG丸ｺﾞｼｯｸM-PRO" w:eastAsia="HG丸ｺﾞｼｯｸM-PRO" w:hAnsi="HG丸ｺﾞｼｯｸM-PRO" w:cs="Times New Roman" w:hint="eastAsia"/>
          <w:bCs/>
        </w:rPr>
        <w:t>・胃アニサキス症の潜伏時間内に鮮魚介類を喫食したのは、当該施設が製造販売した車鯛刺身のみであること</w:t>
      </w:r>
    </w:p>
    <w:p w14:paraId="0FA381AD" w14:textId="77777777" w:rsidR="00F20C53" w:rsidRPr="00F20C53" w:rsidRDefault="00F20C53" w:rsidP="00F20C53">
      <w:pPr>
        <w:spacing w:after="0" w:line="0" w:lineRule="atLeast"/>
        <w:ind w:leftChars="100" w:left="220" w:firstLineChars="100" w:firstLine="220"/>
        <w:rPr>
          <w:rFonts w:ascii="HG丸ｺﾞｼｯｸM-PRO" w:eastAsia="HG丸ｺﾞｼｯｸM-PRO" w:hAnsi="HG丸ｺﾞｼｯｸM-PRO" w:cs="Times New Roman"/>
          <w:bCs/>
        </w:rPr>
      </w:pPr>
      <w:r w:rsidRPr="00F20C53">
        <w:rPr>
          <w:rFonts w:ascii="HG丸ｺﾞｼｯｸM-PRO" w:eastAsia="HG丸ｺﾞｼｯｸM-PRO" w:hAnsi="HG丸ｺﾞｼｯｸM-PRO" w:cs="Times New Roman" w:hint="eastAsia"/>
          <w:bCs/>
        </w:rPr>
        <w:t>・診察した医師から食中毒患者届出票が提出されたこと</w:t>
      </w:r>
    </w:p>
    <w:p w14:paraId="0EB27D1A" w14:textId="77777777" w:rsidR="00F20C53" w:rsidRPr="00F20C53" w:rsidRDefault="00F20C53" w:rsidP="00F20C53">
      <w:pPr>
        <w:spacing w:after="0" w:line="0" w:lineRule="atLeast"/>
        <w:ind w:leftChars="100" w:left="220"/>
        <w:rPr>
          <w:rFonts w:ascii="HG丸ｺﾞｼｯｸM-PRO" w:eastAsia="HG丸ｺﾞｼｯｸM-PRO" w:hAnsi="HG丸ｺﾞｼｯｸM-PRO" w:cs="Times New Roman"/>
          <w:bCs/>
        </w:rPr>
      </w:pPr>
      <w:r w:rsidRPr="00F20C53">
        <w:rPr>
          <w:rFonts w:ascii="HG丸ｺﾞｼｯｸM-PRO" w:eastAsia="HG丸ｺﾞｼｯｸM-PRO" w:hAnsi="HG丸ｺﾞｼｯｸM-PRO" w:cs="Times New Roman" w:hint="eastAsia"/>
          <w:bCs/>
        </w:rPr>
        <w:t>以上から当該施設を原因とする食中毒と断定した。</w:t>
      </w:r>
    </w:p>
    <w:p w14:paraId="7B98FC5E" w14:textId="23016A2D" w:rsidR="00F20C53" w:rsidRPr="00F20C53" w:rsidRDefault="00F20C53" w:rsidP="00F20C53">
      <w:pPr>
        <w:spacing w:after="0" w:line="0" w:lineRule="atLeast"/>
        <w:ind w:leftChars="100" w:left="220"/>
        <w:rPr>
          <w:rFonts w:ascii="HG丸ｺﾞｼｯｸM-PRO" w:eastAsia="HG丸ｺﾞｼｯｸM-PRO" w:hAnsi="HG丸ｺﾞｼｯｸM-PRO" w:cs="Times New Roman"/>
          <w:bCs/>
        </w:rPr>
      </w:pPr>
      <w:r w:rsidRPr="00F20C53">
        <w:rPr>
          <w:rFonts w:ascii="HG丸ｺﾞｼｯｸM-PRO" w:eastAsia="HG丸ｺﾞｼｯｸM-PRO" w:hAnsi="HG丸ｺﾞｼｯｸM-PRO" w:cs="Times New Roman" w:hint="eastAsia"/>
          <w:bCs/>
        </w:rPr>
        <w:t>５</w:t>
      </w:r>
      <w:r w:rsidRPr="00F20C53">
        <w:rPr>
          <w:rFonts w:ascii="HG丸ｺﾞｼｯｸM-PRO" w:eastAsia="HG丸ｺﾞｼｯｸM-PRO" w:hAnsi="HG丸ｺﾞｼｯｸM-PRO" w:cs="Times New Roman"/>
          <w:bCs/>
        </w:rPr>
        <w:t xml:space="preserve"> </w:t>
      </w:r>
      <w:r w:rsidRPr="00F20C53">
        <w:rPr>
          <w:rFonts w:ascii="HG丸ｺﾞｼｯｸM-PRO" w:eastAsia="HG丸ｺﾞｼｯｸM-PRO" w:hAnsi="HG丸ｺﾞｼｯｸM-PRO" w:cs="Times New Roman" w:hint="eastAsia"/>
          <w:bCs/>
        </w:rPr>
        <w:t>患者数等</w:t>
      </w:r>
      <w:r w:rsidRPr="00F20C53">
        <w:rPr>
          <w:rFonts w:ascii="HG丸ｺﾞｼｯｸM-PRO" w:eastAsia="HG丸ｺﾞｼｯｸM-PRO" w:hAnsi="HG丸ｺﾞｼｯｸM-PRO" w:cs="Times New Roman"/>
          <w:bCs/>
        </w:rPr>
        <w:t xml:space="preserve"> </w:t>
      </w:r>
      <w:r w:rsidRPr="00F20C53">
        <w:rPr>
          <w:rFonts w:ascii="HG丸ｺﾞｼｯｸM-PRO" w:eastAsia="HG丸ｺﾞｼｯｸM-PRO" w:hAnsi="HG丸ｺﾞｼｯｸM-PRO" w:cs="Times New Roman" w:hint="eastAsia"/>
          <w:bCs/>
        </w:rPr>
        <w:t>１名</w:t>
      </w:r>
      <w:r w:rsidRPr="00F20C53">
        <w:rPr>
          <w:rFonts w:ascii="HG丸ｺﾞｼｯｸM-PRO" w:eastAsia="HG丸ｺﾞｼｯｸM-PRO" w:hAnsi="HG丸ｺﾞｼｯｸM-PRO" w:cs="Times New Roman"/>
          <w:bCs/>
        </w:rPr>
        <w:t xml:space="preserve"> </w:t>
      </w:r>
      <w:r w:rsidRPr="00F20C53">
        <w:rPr>
          <w:rFonts w:ascii="HG丸ｺﾞｼｯｸM-PRO" w:eastAsia="HG丸ｺﾞｼｯｸM-PRO" w:hAnsi="HG丸ｺﾞｼｯｸM-PRO" w:cs="Times New Roman" w:hint="eastAsia"/>
          <w:bCs/>
        </w:rPr>
        <w:t>（</w:t>
      </w:r>
      <w:r w:rsidRPr="00F20C53">
        <w:rPr>
          <w:rFonts w:ascii="HG丸ｺﾞｼｯｸM-PRO" w:eastAsia="HG丸ｺﾞｼｯｸM-PRO" w:hAnsi="HG丸ｺﾞｼｯｸM-PRO" w:cs="Times New Roman"/>
          <w:bCs/>
        </w:rPr>
        <w:t xml:space="preserve">80 </w:t>
      </w:r>
      <w:r w:rsidRPr="00F20C53">
        <w:rPr>
          <w:rFonts w:ascii="HG丸ｺﾞｼｯｸM-PRO" w:eastAsia="HG丸ｺﾞｼｯｸM-PRO" w:hAnsi="HG丸ｺﾞｼｯｸM-PRO" w:cs="Times New Roman" w:hint="eastAsia"/>
          <w:bCs/>
        </w:rPr>
        <w:t>歳代男性）</w:t>
      </w:r>
      <w:r>
        <w:rPr>
          <w:rFonts w:ascii="HG丸ｺﾞｼｯｸM-PRO" w:eastAsia="HG丸ｺﾞｼｯｸM-PRO" w:hAnsi="HG丸ｺﾞｼｯｸM-PRO" w:cs="Times New Roman" w:hint="eastAsia"/>
          <w:bCs/>
        </w:rPr>
        <w:t xml:space="preserve">　</w:t>
      </w:r>
      <w:r w:rsidRPr="00F20C53">
        <w:rPr>
          <w:rFonts w:ascii="HG丸ｺﾞｼｯｸM-PRO" w:eastAsia="HG丸ｺﾞｼｯｸM-PRO" w:hAnsi="HG丸ｺﾞｼｯｸM-PRO" w:cs="Times New Roman" w:hint="eastAsia"/>
          <w:bCs/>
        </w:rPr>
        <w:t>すでに退院しており、回復傾向にある。</w:t>
      </w:r>
    </w:p>
    <w:p w14:paraId="371695C3" w14:textId="33DFBD09" w:rsidR="00F20C53" w:rsidRPr="00F20C53" w:rsidRDefault="00F20C53" w:rsidP="00F20C53">
      <w:pPr>
        <w:spacing w:after="0" w:line="0" w:lineRule="atLeast"/>
        <w:ind w:leftChars="100" w:left="220"/>
        <w:rPr>
          <w:rFonts w:ascii="HG丸ｺﾞｼｯｸM-PRO" w:eastAsia="HG丸ｺﾞｼｯｸM-PRO" w:hAnsi="HG丸ｺﾞｼｯｸM-PRO" w:cs="Times New Roman"/>
          <w:bCs/>
        </w:rPr>
      </w:pPr>
      <w:r w:rsidRPr="00F20C53">
        <w:rPr>
          <w:rFonts w:ascii="HG丸ｺﾞｼｯｸM-PRO" w:eastAsia="HG丸ｺﾞｼｯｸM-PRO" w:hAnsi="HG丸ｺﾞｼｯｸM-PRO" w:cs="Times New Roman" w:hint="eastAsia"/>
          <w:bCs/>
        </w:rPr>
        <w:t>６</w:t>
      </w:r>
      <w:r w:rsidRPr="00F20C53">
        <w:rPr>
          <w:rFonts w:ascii="HG丸ｺﾞｼｯｸM-PRO" w:eastAsia="HG丸ｺﾞｼｯｸM-PRO" w:hAnsi="HG丸ｺﾞｼｯｸM-PRO" w:cs="Times New Roman"/>
          <w:bCs/>
        </w:rPr>
        <w:t xml:space="preserve"> </w:t>
      </w:r>
      <w:r w:rsidRPr="00F20C53">
        <w:rPr>
          <w:rFonts w:ascii="HG丸ｺﾞｼｯｸM-PRO" w:eastAsia="HG丸ｺﾞｼｯｸM-PRO" w:hAnsi="HG丸ｺﾞｼｯｸM-PRO" w:cs="Times New Roman" w:hint="eastAsia"/>
          <w:bCs/>
        </w:rPr>
        <w:t>主な症状</w:t>
      </w:r>
      <w:r>
        <w:rPr>
          <w:rFonts w:ascii="HG丸ｺﾞｼｯｸM-PRO" w:eastAsia="HG丸ｺﾞｼｯｸM-PRO" w:hAnsi="HG丸ｺﾞｼｯｸM-PRO" w:cs="Times New Roman" w:hint="eastAsia"/>
          <w:bCs/>
        </w:rPr>
        <w:t xml:space="preserve">　</w:t>
      </w:r>
      <w:r w:rsidRPr="00F20C53">
        <w:rPr>
          <w:rFonts w:ascii="HG丸ｺﾞｼｯｸM-PRO" w:eastAsia="HG丸ｺﾞｼｯｸM-PRO" w:hAnsi="HG丸ｺﾞｼｯｸM-PRO" w:cs="Times New Roman" w:hint="eastAsia"/>
          <w:bCs/>
        </w:rPr>
        <w:t>腹痛</w:t>
      </w:r>
    </w:p>
    <w:p w14:paraId="64D47F55" w14:textId="73C6F4F5" w:rsidR="00F20C53" w:rsidRPr="00F20C53" w:rsidRDefault="00F20C53" w:rsidP="00F20C53">
      <w:pPr>
        <w:spacing w:after="0" w:line="0" w:lineRule="atLeast"/>
        <w:ind w:leftChars="100" w:left="440" w:hangingChars="100" w:hanging="220"/>
        <w:rPr>
          <w:rFonts w:ascii="HG丸ｺﾞｼｯｸM-PRO" w:eastAsia="HG丸ｺﾞｼｯｸM-PRO" w:hAnsi="HG丸ｺﾞｼｯｸM-PRO" w:cs="Times New Roman"/>
          <w:bCs/>
        </w:rPr>
      </w:pPr>
      <w:r w:rsidRPr="00F20C53">
        <w:rPr>
          <w:rFonts w:ascii="HG丸ｺﾞｼｯｸM-PRO" w:eastAsia="HG丸ｺﾞｼｯｸM-PRO" w:hAnsi="HG丸ｺﾞｼｯｸM-PRO" w:cs="Times New Roman" w:hint="eastAsia"/>
          <w:bCs/>
        </w:rPr>
        <w:t>７</w:t>
      </w:r>
      <w:r w:rsidRPr="00F20C53">
        <w:rPr>
          <w:rFonts w:ascii="HG丸ｺﾞｼｯｸM-PRO" w:eastAsia="HG丸ｺﾞｼｯｸM-PRO" w:hAnsi="HG丸ｺﾞｼｯｸM-PRO" w:cs="Times New Roman"/>
          <w:bCs/>
        </w:rPr>
        <w:t xml:space="preserve"> </w:t>
      </w:r>
      <w:r w:rsidRPr="00F20C53">
        <w:rPr>
          <w:rFonts w:ascii="HG丸ｺﾞｼｯｸM-PRO" w:eastAsia="HG丸ｺﾞｼｯｸM-PRO" w:hAnsi="HG丸ｺﾞｼｯｸM-PRO" w:cs="Times New Roman" w:hint="eastAsia"/>
          <w:bCs/>
        </w:rPr>
        <w:t>措置等</w:t>
      </w:r>
      <w:r>
        <w:rPr>
          <w:rFonts w:ascii="HG丸ｺﾞｼｯｸM-PRO" w:eastAsia="HG丸ｺﾞｼｯｸM-PRO" w:hAnsi="HG丸ｺﾞｼｯｸM-PRO" w:cs="Times New Roman" w:hint="eastAsia"/>
          <w:bCs/>
        </w:rPr>
        <w:t xml:space="preserve">　</w:t>
      </w:r>
      <w:r w:rsidRPr="00F20C53">
        <w:rPr>
          <w:rFonts w:ascii="HG丸ｺﾞｼｯｸM-PRO" w:eastAsia="HG丸ｺﾞｼｯｸM-PRO" w:hAnsi="HG丸ｺﾞｼｯｸM-PRO" w:cs="Times New Roman" w:hint="eastAsia"/>
          <w:bCs/>
        </w:rPr>
        <w:t>原因施設に対し、６月</w:t>
      </w:r>
      <w:r w:rsidRPr="00F20C53">
        <w:rPr>
          <w:rFonts w:ascii="HG丸ｺﾞｼｯｸM-PRO" w:eastAsia="HG丸ｺﾞｼｯｸM-PRO" w:hAnsi="HG丸ｺﾞｼｯｸM-PRO" w:cs="Times New Roman"/>
          <w:bCs/>
        </w:rPr>
        <w:t xml:space="preserve"> 16 </w:t>
      </w:r>
      <w:r w:rsidRPr="00F20C53">
        <w:rPr>
          <w:rFonts w:ascii="HG丸ｺﾞｼｯｸM-PRO" w:eastAsia="HG丸ｺﾞｼｯｸM-PRO" w:hAnsi="HG丸ｺﾞｼｯｸM-PRO" w:cs="Times New Roman" w:hint="eastAsia"/>
          <w:bCs/>
        </w:rPr>
        <w:t>日</w:t>
      </w:r>
      <w:r w:rsidRPr="00F20C53">
        <w:rPr>
          <w:rFonts w:ascii="HG丸ｺﾞｼｯｸM-PRO" w:eastAsia="HG丸ｺﾞｼｯｸM-PRO" w:hAnsi="HG丸ｺﾞｼｯｸM-PRO" w:cs="Times New Roman"/>
          <w:bCs/>
        </w:rPr>
        <w:t>(</w:t>
      </w:r>
      <w:r w:rsidRPr="00F20C53">
        <w:rPr>
          <w:rFonts w:ascii="HG丸ｺﾞｼｯｸM-PRO" w:eastAsia="HG丸ｺﾞｼｯｸM-PRO" w:hAnsi="HG丸ｺﾞｼｯｸM-PRO" w:cs="Times New Roman" w:hint="eastAsia"/>
          <w:bCs/>
        </w:rPr>
        <w:t>水</w:t>
      </w:r>
      <w:r w:rsidRPr="00F20C53">
        <w:rPr>
          <w:rFonts w:ascii="HG丸ｺﾞｼｯｸM-PRO" w:eastAsia="HG丸ｺﾞｼｯｸM-PRO" w:hAnsi="HG丸ｺﾞｼｯｸM-PRO" w:cs="Times New Roman"/>
          <w:bCs/>
        </w:rPr>
        <w:t>)</w:t>
      </w:r>
      <w:r w:rsidRPr="00F20C53">
        <w:rPr>
          <w:rFonts w:ascii="HG丸ｺﾞｼｯｸM-PRO" w:eastAsia="HG丸ｺﾞｼｯｸM-PRO" w:hAnsi="HG丸ｺﾞｼｯｸM-PRO" w:cs="Times New Roman" w:hint="eastAsia"/>
          <w:bCs/>
        </w:rPr>
        <w:t>の１日間、営業の停止を命ずるとともに、営業者に対して、魚介類の取り扱いについて改善を指示し、併せて衛生教育を実施する。</w:t>
      </w:r>
    </w:p>
    <w:p w14:paraId="4725CA21" w14:textId="5B9E9265" w:rsidR="00F20C53" w:rsidRPr="00F20C53" w:rsidRDefault="00F20C53" w:rsidP="00F20C53">
      <w:pPr>
        <w:spacing w:after="0" w:line="0" w:lineRule="atLeast"/>
        <w:ind w:leftChars="100" w:left="220"/>
        <w:rPr>
          <w:rFonts w:ascii="HG丸ｺﾞｼｯｸM-PRO" w:eastAsia="HG丸ｺﾞｼｯｸM-PRO" w:hAnsi="HG丸ｺﾞｼｯｸM-PRO" w:cs="Times New Roman"/>
          <w:bCs/>
        </w:rPr>
      </w:pPr>
      <w:r w:rsidRPr="00F20C53">
        <w:rPr>
          <w:rFonts w:ascii="HG丸ｺﾞｼｯｸM-PRO" w:eastAsia="HG丸ｺﾞｼｯｸM-PRO" w:hAnsi="HG丸ｺﾞｼｯｸM-PRO" w:cs="Times New Roman" w:hint="eastAsia"/>
          <w:bCs/>
        </w:rPr>
        <w:t>８</w:t>
      </w:r>
      <w:r w:rsidRPr="00F20C53">
        <w:rPr>
          <w:rFonts w:ascii="HG丸ｺﾞｼｯｸM-PRO" w:eastAsia="HG丸ｺﾞｼｯｸM-PRO" w:hAnsi="HG丸ｺﾞｼｯｸM-PRO" w:cs="Times New Roman"/>
          <w:bCs/>
        </w:rPr>
        <w:t xml:space="preserve"> </w:t>
      </w:r>
      <w:r w:rsidRPr="00F20C53">
        <w:rPr>
          <w:rFonts w:ascii="HG丸ｺﾞｼｯｸM-PRO" w:eastAsia="HG丸ｺﾞｼｯｸM-PRO" w:hAnsi="HG丸ｺﾞｼｯｸM-PRO" w:cs="Times New Roman" w:hint="eastAsia"/>
          <w:bCs/>
        </w:rPr>
        <w:t>病因物質</w:t>
      </w:r>
      <w:r w:rsidRPr="00F20C53">
        <w:rPr>
          <w:rFonts w:ascii="HG丸ｺﾞｼｯｸM-PRO" w:eastAsia="HG丸ｺﾞｼｯｸM-PRO" w:hAnsi="HG丸ｺﾞｼｯｸM-PRO" w:cs="Times New Roman"/>
          <w:bCs/>
        </w:rPr>
        <w:t xml:space="preserve"> </w:t>
      </w:r>
      <w:r w:rsidRPr="00F20C53">
        <w:rPr>
          <w:rFonts w:ascii="HG丸ｺﾞｼｯｸM-PRO" w:eastAsia="HG丸ｺﾞｼｯｸM-PRO" w:hAnsi="HG丸ｺﾞｼｯｸM-PRO" w:cs="Times New Roman" w:hint="eastAsia"/>
          <w:bCs/>
        </w:rPr>
        <w:t>アニサキス</w:t>
      </w:r>
    </w:p>
    <w:p w14:paraId="760ACD7D" w14:textId="1FDAACCC" w:rsidR="001C7927" w:rsidRPr="00F20C53" w:rsidRDefault="00F20C53" w:rsidP="00F20C53">
      <w:pPr>
        <w:spacing w:after="120" w:line="0" w:lineRule="atLeast"/>
        <w:ind w:leftChars="100" w:left="220"/>
        <w:rPr>
          <w:rFonts w:ascii="Times New Roman" w:eastAsia="HG丸ｺﾞｼｯｸM-PRO" w:hAnsi="Times New Roman" w:cs="Times New Roman"/>
          <w:b/>
          <w:sz w:val="21"/>
          <w:szCs w:val="21"/>
        </w:rPr>
      </w:pPr>
      <w:r w:rsidRPr="00F20C53">
        <w:rPr>
          <w:rFonts w:ascii="HG丸ｺﾞｼｯｸM-PRO" w:eastAsia="HG丸ｺﾞｼｯｸM-PRO" w:hAnsi="HG丸ｺﾞｼｯｸM-PRO" w:cs="Times New Roman" w:hint="eastAsia"/>
          <w:bCs/>
        </w:rPr>
        <w:t>９</w:t>
      </w:r>
      <w:r w:rsidRPr="00F20C53">
        <w:rPr>
          <w:rFonts w:ascii="HG丸ｺﾞｼｯｸM-PRO" w:eastAsia="HG丸ｺﾞｼｯｸM-PRO" w:hAnsi="HG丸ｺﾞｼｯｸM-PRO" w:cs="Times New Roman"/>
          <w:bCs/>
        </w:rPr>
        <w:t xml:space="preserve"> </w:t>
      </w:r>
      <w:r w:rsidRPr="00F20C53">
        <w:rPr>
          <w:rFonts w:ascii="HG丸ｺﾞｼｯｸM-PRO" w:eastAsia="HG丸ｺﾞｼｯｸM-PRO" w:hAnsi="HG丸ｺﾞｼｯｸM-PRO" w:cs="Times New Roman" w:hint="eastAsia"/>
          <w:bCs/>
        </w:rPr>
        <w:t>原因食品</w:t>
      </w:r>
      <w:r w:rsidRPr="00F20C53">
        <w:rPr>
          <w:rFonts w:ascii="HG丸ｺﾞｼｯｸM-PRO" w:eastAsia="HG丸ｺﾞｼｯｸM-PRO" w:hAnsi="HG丸ｺﾞｼｯｸM-PRO" w:cs="Times New Roman"/>
          <w:bCs/>
        </w:rPr>
        <w:t xml:space="preserve"> </w:t>
      </w:r>
      <w:r w:rsidRPr="00F20C53">
        <w:rPr>
          <w:rFonts w:ascii="HG丸ｺﾞｼｯｸM-PRO" w:eastAsia="HG丸ｺﾞｼｯｸM-PRO" w:hAnsi="HG丸ｺﾞｼｯｸM-PRO" w:cs="Times New Roman" w:hint="eastAsia"/>
          <w:bCs/>
        </w:rPr>
        <w:t>６月</w:t>
      </w:r>
      <w:r w:rsidRPr="00F20C53">
        <w:rPr>
          <w:rFonts w:ascii="HG丸ｺﾞｼｯｸM-PRO" w:eastAsia="HG丸ｺﾞｼｯｸM-PRO" w:hAnsi="HG丸ｺﾞｼｯｸM-PRO" w:cs="Times New Roman"/>
          <w:bCs/>
        </w:rPr>
        <w:t xml:space="preserve"> 14 </w:t>
      </w:r>
      <w:r w:rsidRPr="00F20C53">
        <w:rPr>
          <w:rFonts w:ascii="HG丸ｺﾞｼｯｸM-PRO" w:eastAsia="HG丸ｺﾞｼｯｸM-PRO" w:hAnsi="HG丸ｺﾞｼｯｸM-PRO" w:cs="Times New Roman" w:hint="eastAsia"/>
          <w:bCs/>
        </w:rPr>
        <w:t>日に当該施設で製造販売した車鯛刺身</w:t>
      </w:r>
      <w:r w:rsidR="001C7927" w:rsidRPr="00F20C53">
        <w:rPr>
          <w:rFonts w:ascii="HG丸ｺﾞｼｯｸM-PRO" w:eastAsia="HG丸ｺﾞｼｯｸM-PRO" w:hAnsi="HG丸ｺﾞｼｯｸM-PRO" w:cs="Times New Roman"/>
          <w:bCs/>
        </w:rPr>
        <w:cr/>
      </w:r>
      <w:hyperlink r:id="rId87" w:history="1">
        <w:r w:rsidRPr="00F20C53">
          <w:rPr>
            <w:rStyle w:val="a3"/>
            <w:rFonts w:ascii="Times New Roman" w:eastAsia="HG丸ｺﾞｼｯｸM-PRO" w:hAnsi="Times New Roman" w:cs="Times New Roman"/>
            <w:bCs/>
            <w:sz w:val="21"/>
            <w:szCs w:val="21"/>
          </w:rPr>
          <w:t>https://www4.city.kanazawa.lg.jp/data/open/cnt/3/18187/1/210616_pressrelease.pdf?20210616160948</w:t>
        </w:r>
      </w:hyperlink>
    </w:p>
    <w:p w14:paraId="679A0D6A" w14:textId="650FA711" w:rsidR="004524B6" w:rsidRDefault="004524B6" w:rsidP="004524B6">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4524B6">
        <w:rPr>
          <w:rFonts w:ascii="HG丸ｺﾞｼｯｸM-PRO" w:eastAsia="HG丸ｺﾞｼｯｸM-PRO" w:hAnsi="HG丸ｺﾞｼｯｸM-PRO" w:cs="Times New Roman" w:hint="eastAsia"/>
          <w:b/>
        </w:rPr>
        <w:t>有毒植物のイヌサフランによる食中毒にご注意ください</w:t>
      </w:r>
      <w:r>
        <w:rPr>
          <w:rFonts w:ascii="HG丸ｺﾞｼｯｸM-PRO" w:eastAsia="HG丸ｺﾞｼｯｸM-PRO" w:hAnsi="HG丸ｺﾞｼｯｸM-PRO" w:cs="Times New Roman" w:hint="eastAsia"/>
          <w:b/>
        </w:rPr>
        <w:t xml:space="preserve">　</w:t>
      </w:r>
      <w:r w:rsidRPr="004524B6">
        <w:rPr>
          <w:rFonts w:ascii="HG丸ｺﾞｼｯｸM-PRO" w:eastAsia="HG丸ｺﾞｼｯｸM-PRO" w:hAnsi="HG丸ｺﾞｼｯｸM-PRO" w:cs="Times New Roman" w:hint="eastAsia"/>
          <w:b/>
        </w:rPr>
        <w:t>掲載日：</w:t>
      </w:r>
      <w:r w:rsidRPr="004524B6">
        <w:rPr>
          <w:rFonts w:ascii="HG丸ｺﾞｼｯｸM-PRO" w:eastAsia="HG丸ｺﾞｼｯｸM-PRO" w:hAnsi="HG丸ｺﾞｼｯｸM-PRO" w:cs="Times New Roman"/>
          <w:b/>
        </w:rPr>
        <w:t>2021</w:t>
      </w:r>
      <w:r w:rsidRPr="004524B6">
        <w:rPr>
          <w:rFonts w:ascii="HG丸ｺﾞｼｯｸM-PRO" w:eastAsia="HG丸ｺﾞｼｯｸM-PRO" w:hAnsi="HG丸ｺﾞｼｯｸM-PRO" w:cs="Times New Roman" w:hint="eastAsia"/>
          <w:b/>
        </w:rPr>
        <w:t>年</w:t>
      </w:r>
      <w:r w:rsidRPr="004524B6">
        <w:rPr>
          <w:rFonts w:ascii="HG丸ｺﾞｼｯｸM-PRO" w:eastAsia="HG丸ｺﾞｼｯｸM-PRO" w:hAnsi="HG丸ｺﾞｼｯｸM-PRO" w:cs="Times New Roman"/>
          <w:b/>
        </w:rPr>
        <w:t>6</w:t>
      </w:r>
      <w:r w:rsidRPr="004524B6">
        <w:rPr>
          <w:rFonts w:ascii="HG丸ｺﾞｼｯｸM-PRO" w:eastAsia="HG丸ｺﾞｼｯｸM-PRO" w:hAnsi="HG丸ｺﾞｼｯｸM-PRO" w:cs="Times New Roman" w:hint="eastAsia"/>
          <w:b/>
        </w:rPr>
        <w:t>月</w:t>
      </w:r>
      <w:r w:rsidRPr="004524B6">
        <w:rPr>
          <w:rFonts w:ascii="HG丸ｺﾞｼｯｸM-PRO" w:eastAsia="HG丸ｺﾞｼｯｸM-PRO" w:hAnsi="HG丸ｺﾞｼｯｸM-PRO" w:cs="Times New Roman"/>
          <w:b/>
        </w:rPr>
        <w:t>8</w:t>
      </w:r>
      <w:r w:rsidRPr="004524B6">
        <w:rPr>
          <w:rFonts w:ascii="HG丸ｺﾞｼｯｸM-PRO" w:eastAsia="HG丸ｺﾞｼｯｸM-PRO" w:hAnsi="HG丸ｺﾞｼｯｸM-PRO" w:cs="Times New Roman" w:hint="eastAsia"/>
          <w:b/>
        </w:rPr>
        <w:t>日</w:t>
      </w:r>
    </w:p>
    <w:p w14:paraId="4F28DC12" w14:textId="0D872130" w:rsidR="00425E17" w:rsidRDefault="004524B6" w:rsidP="004524B6">
      <w:pPr>
        <w:spacing w:after="0" w:line="0" w:lineRule="atLeast"/>
        <w:ind w:leftChars="100" w:left="220"/>
        <w:rPr>
          <w:rFonts w:ascii="HG丸ｺﾞｼｯｸM-PRO" w:eastAsia="HG丸ｺﾞｼｯｸM-PRO" w:hAnsi="HG丸ｺﾞｼｯｸM-PRO" w:cs="Times New Roman"/>
          <w:b/>
        </w:rPr>
      </w:pPr>
      <w:r w:rsidRPr="004524B6">
        <w:rPr>
          <w:rFonts w:ascii="HG丸ｺﾞｼｯｸM-PRO" w:eastAsia="HG丸ｺﾞｼｯｸM-PRO" w:hAnsi="HG丸ｺﾞｼｯｸM-PRO" w:cs="Times New Roman" w:hint="eastAsia"/>
          <w:b/>
        </w:rPr>
        <w:lastRenderedPageBreak/>
        <w:t>2021年05月25日</w:t>
      </w:r>
      <w:r>
        <w:rPr>
          <w:rFonts w:ascii="HG丸ｺﾞｼｯｸM-PRO" w:eastAsia="HG丸ｺﾞｼｯｸM-PRO" w:hAnsi="HG丸ｺﾞｼｯｸM-PRO" w:cs="Times New Roman" w:hint="eastAsia"/>
          <w:b/>
        </w:rPr>
        <w:t xml:space="preserve">　</w:t>
      </w:r>
      <w:r w:rsidRPr="004524B6">
        <w:rPr>
          <w:rFonts w:ascii="HG丸ｺﾞｼｯｸM-PRO" w:eastAsia="HG丸ｺﾞｼｯｸM-PRO" w:hAnsi="HG丸ｺﾞｼｯｸM-PRO" w:cs="Times New Roman" w:hint="eastAsia"/>
          <w:b/>
        </w:rPr>
        <w:t>記者発表資料（県政・厚木記者クラブ同時発表）</w:t>
      </w:r>
      <w:r>
        <w:rPr>
          <w:rFonts w:ascii="HG丸ｺﾞｼｯｸM-PRO" w:eastAsia="HG丸ｺﾞｼｯｸM-PRO" w:hAnsi="HG丸ｺﾞｼｯｸM-PRO" w:cs="Times New Roman" w:hint="eastAsia"/>
          <w:b/>
        </w:rPr>
        <w:t xml:space="preserve">　神奈川県</w:t>
      </w:r>
    </w:p>
    <w:p w14:paraId="1410E98F" w14:textId="67B9527F" w:rsidR="004524B6" w:rsidRPr="004524B6" w:rsidRDefault="004524B6" w:rsidP="004524B6">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植物性自然毒　イヌサフラン　コルヒチン</w:t>
      </w:r>
    </w:p>
    <w:p w14:paraId="59EFC2CD" w14:textId="77777777" w:rsidR="004524B6" w:rsidRPr="004524B6" w:rsidRDefault="004524B6" w:rsidP="004524B6">
      <w:pPr>
        <w:spacing w:after="0" w:line="0" w:lineRule="atLeast"/>
        <w:ind w:leftChars="100" w:left="220"/>
        <w:rPr>
          <w:rFonts w:ascii="HG丸ｺﾞｼｯｸM-PRO" w:eastAsia="HG丸ｺﾞｼｯｸM-PRO" w:hAnsi="HG丸ｺﾞｼｯｸM-PRO" w:cs="Times New Roman"/>
          <w:bCs/>
        </w:rPr>
      </w:pPr>
      <w:r w:rsidRPr="004524B6">
        <w:rPr>
          <w:rFonts w:ascii="HG丸ｺﾞｼｯｸM-PRO" w:eastAsia="HG丸ｺﾞｼｯｸM-PRO" w:hAnsi="HG丸ｺﾞｼｯｸM-PRO" w:cs="Times New Roman" w:hint="eastAsia"/>
          <w:bCs/>
        </w:rPr>
        <w:t xml:space="preserve">　</w:t>
      </w:r>
      <w:r w:rsidRPr="004524B6">
        <w:rPr>
          <w:rFonts w:ascii="HG丸ｺﾞｼｯｸM-PRO" w:eastAsia="HG丸ｺﾞｼｯｸM-PRO" w:hAnsi="HG丸ｺﾞｼｯｸM-PRO" w:cs="Times New Roman"/>
          <w:bCs/>
        </w:rPr>
        <w:t>5</w:t>
      </w:r>
      <w:r w:rsidRPr="004524B6">
        <w:rPr>
          <w:rFonts w:ascii="HG丸ｺﾞｼｯｸM-PRO" w:eastAsia="HG丸ｺﾞｼｯｸM-PRO" w:hAnsi="HG丸ｺﾞｼｯｸM-PRO" w:cs="Times New Roman" w:hint="eastAsia"/>
          <w:bCs/>
        </w:rPr>
        <w:t>月</w:t>
      </w:r>
      <w:r w:rsidRPr="004524B6">
        <w:rPr>
          <w:rFonts w:ascii="HG丸ｺﾞｼｯｸM-PRO" w:eastAsia="HG丸ｺﾞｼｯｸM-PRO" w:hAnsi="HG丸ｺﾞｼｯｸM-PRO" w:cs="Times New Roman"/>
          <w:bCs/>
        </w:rPr>
        <w:t>19</w:t>
      </w:r>
      <w:r w:rsidRPr="004524B6">
        <w:rPr>
          <w:rFonts w:ascii="HG丸ｺﾞｼｯｸM-PRO" w:eastAsia="HG丸ｺﾞｼｯｸM-PRO" w:hAnsi="HG丸ｺﾞｼｯｸM-PRO" w:cs="Times New Roman" w:hint="eastAsia"/>
          <w:bCs/>
        </w:rPr>
        <w:t>日</w:t>
      </w:r>
      <w:r w:rsidRPr="004524B6">
        <w:rPr>
          <w:rFonts w:ascii="HG丸ｺﾞｼｯｸM-PRO" w:eastAsia="HG丸ｺﾞｼｯｸM-PRO" w:hAnsi="HG丸ｺﾞｼｯｸM-PRO" w:cs="Times New Roman"/>
          <w:bCs/>
        </w:rPr>
        <w:t>(</w:t>
      </w:r>
      <w:r w:rsidRPr="004524B6">
        <w:rPr>
          <w:rFonts w:ascii="HG丸ｺﾞｼｯｸM-PRO" w:eastAsia="HG丸ｺﾞｼｯｸM-PRO" w:hAnsi="HG丸ｺﾞｼｯｸM-PRO" w:cs="Times New Roman" w:hint="eastAsia"/>
          <w:bCs/>
        </w:rPr>
        <w:t>水曜日</w:t>
      </w:r>
      <w:r w:rsidRPr="004524B6">
        <w:rPr>
          <w:rFonts w:ascii="HG丸ｺﾞｼｯｸM-PRO" w:eastAsia="HG丸ｺﾞｼｯｸM-PRO" w:hAnsi="HG丸ｺﾞｼｯｸM-PRO" w:cs="Times New Roman"/>
          <w:bCs/>
        </w:rPr>
        <w:t>)</w:t>
      </w:r>
      <w:r w:rsidRPr="004524B6">
        <w:rPr>
          <w:rFonts w:ascii="HG丸ｺﾞｼｯｸM-PRO" w:eastAsia="HG丸ｺﾞｼｯｸM-PRO" w:hAnsi="HG丸ｺﾞｼｯｸM-PRO" w:cs="Times New Roman" w:hint="eastAsia"/>
          <w:bCs/>
        </w:rPr>
        <w:t>、愛甲郡愛川町内の医療機関から、「本日、有毒植物の球根を誤って喫食した後、嘔吐の症状を呈したため救急搬送された患者がいる。」旨の連絡が厚木保健福祉事務所にありました。</w:t>
      </w:r>
    </w:p>
    <w:p w14:paraId="5E11111B" w14:textId="77777777" w:rsidR="004524B6" w:rsidRPr="004524B6" w:rsidRDefault="004524B6" w:rsidP="004524B6">
      <w:pPr>
        <w:spacing w:after="0" w:line="0" w:lineRule="atLeast"/>
        <w:ind w:leftChars="100" w:left="220"/>
        <w:rPr>
          <w:rFonts w:ascii="HG丸ｺﾞｼｯｸM-PRO" w:eastAsia="HG丸ｺﾞｼｯｸM-PRO" w:hAnsi="HG丸ｺﾞｼｯｸM-PRO" w:cs="Times New Roman"/>
          <w:bCs/>
        </w:rPr>
      </w:pPr>
      <w:r w:rsidRPr="004524B6">
        <w:rPr>
          <w:rFonts w:ascii="HG丸ｺﾞｼｯｸM-PRO" w:eastAsia="HG丸ｺﾞｼｯｸM-PRO" w:hAnsi="HG丸ｺﾞｼｯｸM-PRO" w:cs="Times New Roman" w:hint="eastAsia"/>
          <w:bCs/>
        </w:rPr>
        <w:t xml:space="preserve">　当保健福祉事務所で調査を行ったところ、患者が自宅の庭で球根を採取し、自宅で調理して喫食したことが判明しました。</w:t>
      </w:r>
    </w:p>
    <w:p w14:paraId="4FCA2275" w14:textId="77777777" w:rsidR="004524B6" w:rsidRPr="004524B6" w:rsidRDefault="004524B6" w:rsidP="004524B6">
      <w:pPr>
        <w:spacing w:after="0" w:line="0" w:lineRule="atLeast"/>
        <w:ind w:leftChars="100" w:left="220"/>
        <w:rPr>
          <w:rFonts w:ascii="HG丸ｺﾞｼｯｸM-PRO" w:eastAsia="HG丸ｺﾞｼｯｸM-PRO" w:hAnsi="HG丸ｺﾞｼｯｸM-PRO" w:cs="Times New Roman"/>
          <w:bCs/>
        </w:rPr>
      </w:pPr>
      <w:r w:rsidRPr="004524B6">
        <w:rPr>
          <w:rFonts w:ascii="HG丸ｺﾞｼｯｸM-PRO" w:eastAsia="HG丸ｺﾞｼｯｸM-PRO" w:hAnsi="HG丸ｺﾞｼｯｸM-PRO" w:cs="Times New Roman" w:hint="eastAsia"/>
          <w:bCs/>
        </w:rPr>
        <w:t xml:space="preserve">　当保健福祉事務所では、患者が球根を採取した同じ場所で採取した植物について調べたところ、イヌサフランであると確認されたこと、患者の症状がイヌサフランの中毒症状と一致していること、患者を診察した医師から食中毒の届出があったことから、本日、イヌサフランを原因とする食中毒と決定しました。</w:t>
      </w:r>
    </w:p>
    <w:p w14:paraId="1898C0B1" w14:textId="77777777" w:rsidR="004524B6" w:rsidRPr="004524B6" w:rsidRDefault="004524B6" w:rsidP="004524B6">
      <w:pPr>
        <w:spacing w:after="0" w:line="0" w:lineRule="atLeast"/>
        <w:ind w:leftChars="100" w:left="220"/>
        <w:rPr>
          <w:rFonts w:ascii="HG丸ｺﾞｼｯｸM-PRO" w:eastAsia="HG丸ｺﾞｼｯｸM-PRO" w:hAnsi="HG丸ｺﾞｼｯｸM-PRO" w:cs="Times New Roman"/>
          <w:bCs/>
        </w:rPr>
      </w:pPr>
      <w:r w:rsidRPr="004524B6">
        <w:rPr>
          <w:rFonts w:ascii="HG丸ｺﾞｼｯｸM-PRO" w:eastAsia="HG丸ｺﾞｼｯｸM-PRO" w:hAnsi="HG丸ｺﾞｼｯｸM-PRO" w:cs="Times New Roman" w:hint="eastAsia"/>
          <w:bCs/>
        </w:rPr>
        <w:t xml:space="preserve">　本事例は、家庭での調理に伴う食中毒ですが、広く注意喚起を行うために公表するものです。</w:t>
      </w:r>
    </w:p>
    <w:p w14:paraId="203E45F2" w14:textId="0A2B5ABB" w:rsidR="004524B6" w:rsidRPr="004524B6" w:rsidRDefault="004524B6" w:rsidP="004524B6">
      <w:pPr>
        <w:spacing w:after="0" w:line="0" w:lineRule="atLeast"/>
        <w:ind w:leftChars="100" w:left="220"/>
        <w:rPr>
          <w:rFonts w:ascii="HG丸ｺﾞｼｯｸM-PRO" w:eastAsia="HG丸ｺﾞｼｯｸM-PRO" w:hAnsi="HG丸ｺﾞｼｯｸM-PRO" w:cs="Times New Roman"/>
          <w:bCs/>
        </w:rPr>
      </w:pPr>
      <w:r w:rsidRPr="004524B6">
        <w:rPr>
          <w:rFonts w:ascii="HG丸ｺﾞｼｯｸM-PRO" w:eastAsia="HG丸ｺﾞｼｯｸM-PRO" w:hAnsi="HG丸ｺﾞｼｯｸM-PRO" w:cs="Times New Roman"/>
          <w:bCs/>
        </w:rPr>
        <w:t>1</w:t>
      </w:r>
      <w:r w:rsidRPr="004524B6">
        <w:rPr>
          <w:rFonts w:ascii="HG丸ｺﾞｼｯｸM-PRO" w:eastAsia="HG丸ｺﾞｼｯｸM-PRO" w:hAnsi="HG丸ｺﾞｼｯｸM-PRO" w:cs="Times New Roman" w:hint="eastAsia"/>
          <w:bCs/>
        </w:rPr>
        <w:t xml:space="preserve">　摂食者数</w:t>
      </w:r>
      <w:r>
        <w:rPr>
          <w:rFonts w:ascii="HG丸ｺﾞｼｯｸM-PRO" w:eastAsia="HG丸ｺﾞｼｯｸM-PRO" w:hAnsi="HG丸ｺﾞｼｯｸM-PRO" w:cs="Times New Roman" w:hint="eastAsia"/>
          <w:bCs/>
        </w:rPr>
        <w:t xml:space="preserve">　</w:t>
      </w:r>
      <w:r w:rsidRPr="004524B6">
        <w:rPr>
          <w:rFonts w:ascii="HG丸ｺﾞｼｯｸM-PRO" w:eastAsia="HG丸ｺﾞｼｯｸM-PRO" w:hAnsi="HG丸ｺﾞｼｯｸM-PRO" w:cs="Times New Roman" w:hint="eastAsia"/>
          <w:bCs/>
        </w:rPr>
        <w:t>1名（女性：1名）</w:t>
      </w:r>
    </w:p>
    <w:p w14:paraId="6CA7880A" w14:textId="25C5A4BE" w:rsidR="004524B6" w:rsidRPr="004524B6" w:rsidRDefault="004524B6" w:rsidP="004524B6">
      <w:pPr>
        <w:spacing w:after="0" w:line="0" w:lineRule="atLeast"/>
        <w:ind w:leftChars="100" w:left="220"/>
        <w:rPr>
          <w:rFonts w:ascii="HG丸ｺﾞｼｯｸM-PRO" w:eastAsia="HG丸ｺﾞｼｯｸM-PRO" w:hAnsi="HG丸ｺﾞｼｯｸM-PRO" w:cs="Times New Roman"/>
          <w:bCs/>
        </w:rPr>
      </w:pPr>
      <w:r w:rsidRPr="004524B6">
        <w:rPr>
          <w:rFonts w:ascii="HG丸ｺﾞｼｯｸM-PRO" w:eastAsia="HG丸ｺﾞｼｯｸM-PRO" w:hAnsi="HG丸ｺﾞｼｯｸM-PRO" w:cs="Times New Roman"/>
          <w:bCs/>
        </w:rPr>
        <w:t>2</w:t>
      </w:r>
      <w:r w:rsidRPr="004524B6">
        <w:rPr>
          <w:rFonts w:ascii="HG丸ｺﾞｼｯｸM-PRO" w:eastAsia="HG丸ｺﾞｼｯｸM-PRO" w:hAnsi="HG丸ｺﾞｼｯｸM-PRO" w:cs="Times New Roman" w:hint="eastAsia"/>
          <w:bCs/>
        </w:rPr>
        <w:t xml:space="preserve">　患者数</w:t>
      </w:r>
      <w:r>
        <w:rPr>
          <w:rFonts w:ascii="HG丸ｺﾞｼｯｸM-PRO" w:eastAsia="HG丸ｺﾞｼｯｸM-PRO" w:hAnsi="HG丸ｺﾞｼｯｸM-PRO" w:cs="Times New Roman" w:hint="eastAsia"/>
          <w:bCs/>
        </w:rPr>
        <w:t xml:space="preserve">　</w:t>
      </w:r>
      <w:r w:rsidRPr="004524B6">
        <w:rPr>
          <w:rFonts w:ascii="HG丸ｺﾞｼｯｸM-PRO" w:eastAsia="HG丸ｺﾞｼｯｸM-PRO" w:hAnsi="HG丸ｺﾞｼｯｸM-PRO" w:cs="Times New Roman" w:hint="eastAsia"/>
          <w:bCs/>
        </w:rPr>
        <w:t>1名（女性：1名）</w:t>
      </w:r>
    </w:p>
    <w:p w14:paraId="37EFCB55" w14:textId="08D26725" w:rsidR="004524B6" w:rsidRPr="004524B6" w:rsidRDefault="004524B6" w:rsidP="004524B6">
      <w:pPr>
        <w:spacing w:after="0" w:line="0" w:lineRule="atLeast"/>
        <w:ind w:firstLineChars="100" w:firstLine="220"/>
        <w:rPr>
          <w:rFonts w:ascii="HG丸ｺﾞｼｯｸM-PRO" w:eastAsia="HG丸ｺﾞｼｯｸM-PRO" w:hAnsi="HG丸ｺﾞｼｯｸM-PRO" w:cs="Times New Roman"/>
          <w:bCs/>
        </w:rPr>
      </w:pPr>
      <w:r w:rsidRPr="004524B6">
        <w:rPr>
          <w:rFonts w:ascii="HG丸ｺﾞｼｯｸM-PRO" w:eastAsia="HG丸ｺﾞｼｯｸM-PRO" w:hAnsi="HG丸ｺﾞｼｯｸM-PRO" w:cs="Times New Roman"/>
          <w:bCs/>
        </w:rPr>
        <w:t>3</w:t>
      </w:r>
      <w:r w:rsidRPr="004524B6">
        <w:rPr>
          <w:rFonts w:ascii="HG丸ｺﾞｼｯｸM-PRO" w:eastAsia="HG丸ｺﾞｼｯｸM-PRO" w:hAnsi="HG丸ｺﾞｼｯｸM-PRO" w:cs="Times New Roman" w:hint="eastAsia"/>
          <w:bCs/>
        </w:rPr>
        <w:t xml:space="preserve">　入院者数</w:t>
      </w:r>
      <w:r>
        <w:rPr>
          <w:rFonts w:ascii="HG丸ｺﾞｼｯｸM-PRO" w:eastAsia="HG丸ｺﾞｼｯｸM-PRO" w:hAnsi="HG丸ｺﾞｼｯｸM-PRO" w:cs="Times New Roman" w:hint="eastAsia"/>
          <w:bCs/>
        </w:rPr>
        <w:t xml:space="preserve">　</w:t>
      </w:r>
      <w:r w:rsidRPr="004524B6">
        <w:rPr>
          <w:rFonts w:ascii="HG丸ｺﾞｼｯｸM-PRO" w:eastAsia="HG丸ｺﾞｼｯｸM-PRO" w:hAnsi="HG丸ｺﾞｼｯｸM-PRO" w:cs="Times New Roman" w:hint="eastAsia"/>
          <w:bCs/>
        </w:rPr>
        <w:t>1名（女性：1名）</w:t>
      </w:r>
    </w:p>
    <w:p w14:paraId="450BD0B6" w14:textId="400C2785" w:rsidR="004524B6" w:rsidRPr="004524B6" w:rsidRDefault="004524B6" w:rsidP="004524B6">
      <w:pPr>
        <w:spacing w:after="0" w:line="0" w:lineRule="atLeast"/>
        <w:ind w:firstLineChars="100" w:firstLine="220"/>
        <w:rPr>
          <w:rFonts w:ascii="HG丸ｺﾞｼｯｸM-PRO" w:eastAsia="HG丸ｺﾞｼｯｸM-PRO" w:hAnsi="HG丸ｺﾞｼｯｸM-PRO" w:cs="Times New Roman"/>
          <w:bCs/>
        </w:rPr>
      </w:pPr>
      <w:r w:rsidRPr="004524B6">
        <w:rPr>
          <w:rFonts w:ascii="HG丸ｺﾞｼｯｸM-PRO" w:eastAsia="HG丸ｺﾞｼｯｸM-PRO" w:hAnsi="HG丸ｺﾞｼｯｸM-PRO" w:cs="Times New Roman"/>
          <w:bCs/>
        </w:rPr>
        <w:t>4</w:t>
      </w:r>
      <w:r w:rsidRPr="004524B6">
        <w:rPr>
          <w:rFonts w:ascii="HG丸ｺﾞｼｯｸM-PRO" w:eastAsia="HG丸ｺﾞｼｯｸM-PRO" w:hAnsi="HG丸ｺﾞｼｯｸM-PRO" w:cs="Times New Roman" w:hint="eastAsia"/>
          <w:bCs/>
        </w:rPr>
        <w:t xml:space="preserve">　症状</w:t>
      </w:r>
      <w:r>
        <w:rPr>
          <w:rFonts w:ascii="HG丸ｺﾞｼｯｸM-PRO" w:eastAsia="HG丸ｺﾞｼｯｸM-PRO" w:hAnsi="HG丸ｺﾞｼｯｸM-PRO" w:cs="Times New Roman" w:hint="eastAsia"/>
          <w:bCs/>
        </w:rPr>
        <w:t xml:space="preserve">　</w:t>
      </w:r>
      <w:r w:rsidRPr="004524B6">
        <w:rPr>
          <w:rFonts w:ascii="HG丸ｺﾞｼｯｸM-PRO" w:eastAsia="HG丸ｺﾞｼｯｸM-PRO" w:hAnsi="HG丸ｺﾞｼｯｸM-PRO" w:cs="Times New Roman" w:hint="eastAsia"/>
          <w:bCs/>
        </w:rPr>
        <w:t>嘔吐</w:t>
      </w:r>
    </w:p>
    <w:p w14:paraId="31355C45" w14:textId="2FDE6D3F" w:rsidR="004524B6" w:rsidRPr="004524B6" w:rsidRDefault="004524B6" w:rsidP="004524B6">
      <w:pPr>
        <w:spacing w:after="0" w:line="0" w:lineRule="atLeast"/>
        <w:ind w:firstLineChars="100" w:firstLine="220"/>
        <w:rPr>
          <w:rFonts w:ascii="HG丸ｺﾞｼｯｸM-PRO" w:eastAsia="HG丸ｺﾞｼｯｸM-PRO" w:hAnsi="HG丸ｺﾞｼｯｸM-PRO" w:cs="Times New Roman"/>
          <w:bCs/>
        </w:rPr>
      </w:pPr>
      <w:r w:rsidRPr="004524B6">
        <w:rPr>
          <w:rFonts w:ascii="HG丸ｺﾞｼｯｸM-PRO" w:eastAsia="HG丸ｺﾞｼｯｸM-PRO" w:hAnsi="HG丸ｺﾞｼｯｸM-PRO" w:cs="Times New Roman" w:hint="eastAsia"/>
          <w:bCs/>
        </w:rPr>
        <w:t>5　原因施設</w:t>
      </w:r>
      <w:r>
        <w:rPr>
          <w:rFonts w:ascii="HG丸ｺﾞｼｯｸM-PRO" w:eastAsia="HG丸ｺﾞｼｯｸM-PRO" w:hAnsi="HG丸ｺﾞｼｯｸM-PRO" w:cs="Times New Roman" w:hint="eastAsia"/>
          <w:bCs/>
        </w:rPr>
        <w:t xml:space="preserve">　</w:t>
      </w:r>
      <w:r w:rsidRPr="004524B6">
        <w:rPr>
          <w:rFonts w:ascii="HG丸ｺﾞｼｯｸM-PRO" w:eastAsia="HG丸ｺﾞｼｯｸM-PRO" w:hAnsi="HG丸ｺﾞｼｯｸM-PRO" w:cs="Times New Roman" w:hint="eastAsia"/>
          <w:bCs/>
        </w:rPr>
        <w:t>健康医療局生活衛生部生活衛生課の内規に基づき削除しました。</w:t>
      </w:r>
    </w:p>
    <w:p w14:paraId="7550D08D" w14:textId="07E4B1C6" w:rsidR="004524B6" w:rsidRPr="004524B6" w:rsidRDefault="004524B6" w:rsidP="004524B6">
      <w:pPr>
        <w:spacing w:after="0" w:line="0" w:lineRule="atLeast"/>
        <w:ind w:firstLineChars="100" w:firstLine="220"/>
        <w:rPr>
          <w:rFonts w:ascii="HG丸ｺﾞｼｯｸM-PRO" w:eastAsia="HG丸ｺﾞｼｯｸM-PRO" w:hAnsi="HG丸ｺﾞｼｯｸM-PRO" w:cs="Times New Roman"/>
          <w:bCs/>
        </w:rPr>
      </w:pPr>
      <w:r w:rsidRPr="004524B6">
        <w:rPr>
          <w:rFonts w:ascii="HG丸ｺﾞｼｯｸM-PRO" w:eastAsia="HG丸ｺﾞｼｯｸM-PRO" w:hAnsi="HG丸ｺﾞｼｯｸM-PRO" w:cs="Times New Roman" w:hint="eastAsia"/>
          <w:bCs/>
        </w:rPr>
        <w:t>6　原因食品</w:t>
      </w:r>
      <w:r>
        <w:rPr>
          <w:rFonts w:ascii="HG丸ｺﾞｼｯｸM-PRO" w:eastAsia="HG丸ｺﾞｼｯｸM-PRO" w:hAnsi="HG丸ｺﾞｼｯｸM-PRO" w:cs="Times New Roman" w:hint="eastAsia"/>
          <w:bCs/>
        </w:rPr>
        <w:t xml:space="preserve">　</w:t>
      </w:r>
      <w:r w:rsidRPr="004524B6">
        <w:rPr>
          <w:rFonts w:ascii="HG丸ｺﾞｼｯｸM-PRO" w:eastAsia="HG丸ｺﾞｼｯｸM-PRO" w:hAnsi="HG丸ｺﾞｼｯｸM-PRO" w:cs="Times New Roman" w:hint="eastAsia"/>
          <w:bCs/>
        </w:rPr>
        <w:t>イヌサフラン（注釈）自宅でイヌサフランの球根を炒めたもの</w:t>
      </w:r>
    </w:p>
    <w:p w14:paraId="480DF1F9" w14:textId="5B278B57" w:rsidR="004524B6" w:rsidRPr="004524B6" w:rsidRDefault="004524B6" w:rsidP="004524B6">
      <w:pPr>
        <w:spacing w:after="0" w:line="0" w:lineRule="atLeast"/>
        <w:ind w:firstLineChars="100" w:firstLine="220"/>
        <w:rPr>
          <w:rFonts w:ascii="HG丸ｺﾞｼｯｸM-PRO" w:eastAsia="HG丸ｺﾞｼｯｸM-PRO" w:hAnsi="HG丸ｺﾞｼｯｸM-PRO" w:cs="Times New Roman"/>
          <w:bCs/>
        </w:rPr>
      </w:pPr>
      <w:r w:rsidRPr="004524B6">
        <w:rPr>
          <w:rFonts w:ascii="HG丸ｺﾞｼｯｸM-PRO" w:eastAsia="HG丸ｺﾞｼｯｸM-PRO" w:hAnsi="HG丸ｺﾞｼｯｸM-PRO" w:cs="Times New Roman" w:hint="eastAsia"/>
          <w:bCs/>
        </w:rPr>
        <w:t>7　病因物質</w:t>
      </w:r>
      <w:r>
        <w:rPr>
          <w:rFonts w:ascii="HG丸ｺﾞｼｯｸM-PRO" w:eastAsia="HG丸ｺﾞｼｯｸM-PRO" w:hAnsi="HG丸ｺﾞｼｯｸM-PRO" w:cs="Times New Roman" w:hint="eastAsia"/>
          <w:bCs/>
        </w:rPr>
        <w:t xml:space="preserve">　</w:t>
      </w:r>
      <w:r w:rsidRPr="004524B6">
        <w:rPr>
          <w:rFonts w:ascii="HG丸ｺﾞｼｯｸM-PRO" w:eastAsia="HG丸ｺﾞｼｯｸM-PRO" w:hAnsi="HG丸ｺﾞｼｯｸM-PRO" w:cs="Times New Roman" w:hint="eastAsia"/>
          <w:bCs/>
        </w:rPr>
        <w:t>植物性自然毒</w:t>
      </w:r>
    </w:p>
    <w:p w14:paraId="79584ED5" w14:textId="7E7EDD0A" w:rsidR="003C2A6A" w:rsidRPr="004524B6" w:rsidRDefault="004524B6" w:rsidP="004524B6">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88" w:history="1">
        <w:r w:rsidRPr="004524B6">
          <w:rPr>
            <w:rStyle w:val="a3"/>
            <w:rFonts w:ascii="Times New Roman" w:eastAsia="HG丸ｺﾞｼｯｸM-PRO" w:hAnsi="Times New Roman" w:cs="Times New Roman"/>
            <w:bCs/>
            <w:sz w:val="21"/>
            <w:szCs w:val="21"/>
          </w:rPr>
          <w:t>https://www.pref.kanagawa.jp/docs/e8z/prs/r4279444.html</w:t>
        </w:r>
      </w:hyperlink>
    </w:p>
    <w:p w14:paraId="4BD7EA31" w14:textId="0963B6F1" w:rsidR="003C2A6A" w:rsidRDefault="006D3E9C" w:rsidP="003C2A6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6D3E9C">
        <w:rPr>
          <w:rFonts w:ascii="HG丸ｺﾞｼｯｸM-PRO" w:eastAsia="HG丸ｺﾞｼｯｸM-PRO" w:hAnsi="HG丸ｺﾞｼｯｸM-PRO" w:cs="Times New Roman" w:hint="eastAsia"/>
          <w:b/>
        </w:rPr>
        <w:t>食品衛生法等違反者の公表</w:t>
      </w:r>
      <w:r>
        <w:rPr>
          <w:rFonts w:ascii="HG丸ｺﾞｼｯｸM-PRO" w:eastAsia="HG丸ｺﾞｼｯｸM-PRO" w:hAnsi="HG丸ｺﾞｼｯｸM-PRO" w:cs="Times New Roman" w:hint="eastAsia"/>
          <w:b/>
        </w:rPr>
        <w:t xml:space="preserve">　</w:t>
      </w:r>
      <w:r w:rsidRPr="006D3E9C">
        <w:rPr>
          <w:rFonts w:ascii="HG丸ｺﾞｼｯｸM-PRO" w:eastAsia="HG丸ｺﾞｼｯｸM-PRO" w:hAnsi="HG丸ｺﾞｼｯｸM-PRO" w:cs="Times New Roman" w:hint="eastAsia"/>
          <w:b/>
        </w:rPr>
        <w:t>2021年6月17日</w:t>
      </w:r>
      <w:r>
        <w:rPr>
          <w:rFonts w:ascii="HG丸ｺﾞｼｯｸM-PRO" w:eastAsia="HG丸ｺﾞｼｯｸM-PRO" w:hAnsi="HG丸ｺﾞｼｯｸM-PRO" w:cs="Times New Roman" w:hint="eastAsia"/>
          <w:b/>
        </w:rPr>
        <w:t xml:space="preserve">　大阪府東大阪市</w:t>
      </w:r>
    </w:p>
    <w:p w14:paraId="7CE655C1" w14:textId="77777777" w:rsidR="006D3E9C" w:rsidRDefault="006D3E9C" w:rsidP="003C2A6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違反食品　生鮮ドリアン　</w:t>
      </w:r>
    </w:p>
    <w:p w14:paraId="1BA8D0F7" w14:textId="1447D4AB" w:rsidR="006D3E9C" w:rsidRPr="006D3E9C" w:rsidRDefault="006D3E9C" w:rsidP="006D3E9C">
      <w:pPr>
        <w:spacing w:after="0" w:line="0" w:lineRule="atLeast"/>
        <w:ind w:leftChars="100" w:left="220"/>
        <w:rPr>
          <w:rFonts w:ascii="HG丸ｺﾞｼｯｸM-PRO" w:eastAsia="HG丸ｺﾞｼｯｸM-PRO" w:hAnsi="HG丸ｺﾞｼｯｸM-PRO" w:cs="Times New Roman"/>
          <w:bCs/>
        </w:rPr>
      </w:pPr>
      <w:r w:rsidRPr="006D3E9C">
        <w:rPr>
          <w:rFonts w:ascii="HG丸ｺﾞｼｯｸM-PRO" w:eastAsia="HG丸ｺﾞｼｯｸM-PRO" w:hAnsi="HG丸ｺﾞｼｯｸM-PRO" w:cs="Times New Roman" w:hint="eastAsia"/>
          <w:b/>
        </w:rPr>
        <w:t>食品衛生法第</w:t>
      </w:r>
      <w:r w:rsidRPr="006D3E9C">
        <w:rPr>
          <w:rFonts w:ascii="HG丸ｺﾞｼｯｸM-PRO" w:eastAsia="HG丸ｺﾞｼｯｸM-PRO" w:hAnsi="HG丸ｺﾞｼｯｸM-PRO" w:cs="Times New Roman"/>
          <w:b/>
        </w:rPr>
        <w:t>13</w:t>
      </w:r>
      <w:r w:rsidRPr="006D3E9C">
        <w:rPr>
          <w:rFonts w:ascii="HG丸ｺﾞｼｯｸM-PRO" w:eastAsia="HG丸ｺﾞｼｯｸM-PRO" w:hAnsi="HG丸ｺﾞｼｯｸM-PRO" w:cs="Times New Roman" w:hint="eastAsia"/>
          <w:b/>
        </w:rPr>
        <w:t>条第</w:t>
      </w:r>
      <w:r w:rsidRPr="006D3E9C">
        <w:rPr>
          <w:rFonts w:ascii="HG丸ｺﾞｼｯｸM-PRO" w:eastAsia="HG丸ｺﾞｼｯｸM-PRO" w:hAnsi="HG丸ｺﾞｼｯｸM-PRO" w:cs="Times New Roman"/>
          <w:b/>
        </w:rPr>
        <w:t>3</w:t>
      </w:r>
      <w:r w:rsidRPr="006D3E9C">
        <w:rPr>
          <w:rFonts w:ascii="HG丸ｺﾞｼｯｸM-PRO" w:eastAsia="HG丸ｺﾞｼｯｸM-PRO" w:hAnsi="HG丸ｺﾞｼｯｸM-PRO" w:cs="Times New Roman" w:hint="eastAsia"/>
          <w:b/>
        </w:rPr>
        <w:t>項違反（プロシミドン</w:t>
      </w:r>
      <w:r w:rsidRPr="006D3E9C">
        <w:rPr>
          <w:rFonts w:ascii="HG丸ｺﾞｼｯｸM-PRO" w:eastAsia="HG丸ｺﾞｼｯｸM-PRO" w:hAnsi="HG丸ｺﾞｼｯｸM-PRO" w:cs="Times New Roman"/>
          <w:b/>
        </w:rPr>
        <w:t>0.02ppm</w:t>
      </w:r>
      <w:r w:rsidRPr="006D3E9C">
        <w:rPr>
          <w:rFonts w:ascii="HG丸ｺﾞｼｯｸM-PRO" w:eastAsia="HG丸ｺﾞｼｯｸM-PRO" w:hAnsi="HG丸ｺﾞｼｯｸM-PRO" w:cs="Times New Roman" w:hint="eastAsia"/>
          <w:b/>
        </w:rPr>
        <w:t>検出</w:t>
      </w:r>
      <w:r w:rsidRPr="006D3E9C">
        <w:rPr>
          <w:rFonts w:ascii="HG丸ｺﾞｼｯｸM-PRO" w:eastAsia="HG丸ｺﾞｼｯｸM-PRO" w:hAnsi="HG丸ｺﾞｼｯｸM-PRO" w:cs="Times New Roman"/>
          <w:b/>
        </w:rPr>
        <w:t xml:space="preserve"> </w:t>
      </w:r>
      <w:r w:rsidRPr="006D3E9C">
        <w:rPr>
          <w:rFonts w:ascii="HG丸ｺﾞｼｯｸM-PRO" w:eastAsia="HG丸ｺﾞｼｯｸM-PRO" w:hAnsi="HG丸ｺﾞｼｯｸM-PRO" w:cs="Times New Roman" w:hint="eastAsia"/>
          <w:b/>
        </w:rPr>
        <w:t>基準値：一律基準</w:t>
      </w:r>
      <w:r w:rsidRPr="006D3E9C">
        <w:rPr>
          <w:rFonts w:ascii="HG丸ｺﾞｼｯｸM-PRO" w:eastAsia="HG丸ｺﾞｼｯｸM-PRO" w:hAnsi="HG丸ｺﾞｼｯｸM-PRO" w:cs="Times New Roman"/>
          <w:b/>
        </w:rPr>
        <w:t>0.01ppm</w:t>
      </w:r>
      <w:r>
        <w:rPr>
          <w:rFonts w:ascii="HG丸ｺﾞｼｯｸM-PRO" w:eastAsia="HG丸ｺﾞｼｯｸM-PRO" w:hAnsi="HG丸ｺﾞｼｯｸM-PRO" w:cs="Times New Roman"/>
          <w:b/>
        </w:rPr>
        <w:t>）</w:t>
      </w:r>
    </w:p>
    <w:p w14:paraId="7A0A17C2" w14:textId="744DE326" w:rsidR="003C2A6A" w:rsidRDefault="006D3E9C" w:rsidP="003C2A6A">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6D3E9C">
        <w:rPr>
          <w:rFonts w:ascii="HG丸ｺﾞｼｯｸM-PRO" w:eastAsia="HG丸ｺﾞｼｯｸM-PRO" w:hAnsi="HG丸ｺﾞｼｯｸM-PRO" w:cs="Times New Roman" w:hint="eastAsia"/>
          <w:bCs/>
        </w:rPr>
        <w:t>処分年月日</w:t>
      </w:r>
      <w:r>
        <w:rPr>
          <w:rFonts w:ascii="HG丸ｺﾞｼｯｸM-PRO" w:eastAsia="HG丸ｺﾞｼｯｸM-PRO" w:hAnsi="HG丸ｺﾞｼｯｸM-PRO" w:cs="Times New Roman" w:hint="eastAsia"/>
          <w:bCs/>
        </w:rPr>
        <w:t xml:space="preserve">　2021/6/17</w:t>
      </w:r>
    </w:p>
    <w:p w14:paraId="6B102D80" w14:textId="69C20DB4" w:rsidR="006D3E9C" w:rsidRDefault="006D3E9C" w:rsidP="003C2A6A">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6D3E9C">
        <w:rPr>
          <w:rFonts w:ascii="HG丸ｺﾞｼｯｸM-PRO" w:eastAsia="HG丸ｺﾞｼｯｸM-PRO" w:hAnsi="HG丸ｺﾞｼｯｸM-PRO" w:cs="Times New Roman" w:hint="eastAsia"/>
          <w:bCs/>
        </w:rPr>
        <w:t>施設名称</w:t>
      </w:r>
      <w:r>
        <w:rPr>
          <w:rFonts w:ascii="HG丸ｺﾞｼｯｸM-PRO" w:eastAsia="HG丸ｺﾞｼｯｸM-PRO" w:hAnsi="HG丸ｺﾞｼｯｸM-PRO" w:cs="Times New Roman" w:hint="eastAsia"/>
          <w:bCs/>
        </w:rPr>
        <w:t xml:space="preserve">　</w:t>
      </w:r>
      <w:r w:rsidRPr="006D3E9C">
        <w:rPr>
          <w:rFonts w:ascii="HG丸ｺﾞｼｯｸM-PRO" w:eastAsia="HG丸ｺﾞｼｯｸM-PRO" w:hAnsi="HG丸ｺﾞｼｯｸM-PRO" w:cs="Times New Roman" w:hint="eastAsia"/>
          <w:bCs/>
        </w:rPr>
        <w:t>Viet　Store</w:t>
      </w:r>
    </w:p>
    <w:p w14:paraId="54949572" w14:textId="4367855A" w:rsidR="006D3E9C" w:rsidRDefault="006D3E9C" w:rsidP="003C2A6A">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6D3E9C">
        <w:rPr>
          <w:rFonts w:ascii="HG丸ｺﾞｼｯｸM-PRO" w:eastAsia="HG丸ｺﾞｼｯｸM-PRO" w:hAnsi="HG丸ｺﾞｼｯｸM-PRO" w:cs="Times New Roman" w:hint="eastAsia"/>
          <w:bCs/>
        </w:rPr>
        <w:t>違反品名</w:t>
      </w:r>
      <w:r>
        <w:rPr>
          <w:rFonts w:ascii="HG丸ｺﾞｼｯｸM-PRO" w:eastAsia="HG丸ｺﾞｼｯｸM-PRO" w:hAnsi="HG丸ｺﾞｼｯｸM-PRO" w:cs="Times New Roman" w:hint="eastAsia"/>
          <w:bCs/>
        </w:rPr>
        <w:t xml:space="preserve">　</w:t>
      </w:r>
      <w:r w:rsidRPr="006D3E9C">
        <w:rPr>
          <w:rFonts w:ascii="HG丸ｺﾞｼｯｸM-PRO" w:eastAsia="HG丸ｺﾞｼｯｸM-PRO" w:hAnsi="HG丸ｺﾞｼｯｸM-PRO" w:cs="Times New Roman" w:hint="eastAsia"/>
          <w:bCs/>
        </w:rPr>
        <w:t>生鮮ドリアン</w:t>
      </w:r>
    </w:p>
    <w:p w14:paraId="7573ADD3" w14:textId="4A0D7C45" w:rsidR="006D3E9C" w:rsidRDefault="006D3E9C" w:rsidP="003C2A6A">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6D3E9C">
        <w:rPr>
          <w:rFonts w:ascii="HG丸ｺﾞｼｯｸM-PRO" w:eastAsia="HG丸ｺﾞｼｯｸM-PRO" w:hAnsi="HG丸ｺﾞｼｯｸM-PRO" w:cs="Times New Roman" w:hint="eastAsia"/>
          <w:bCs/>
        </w:rPr>
        <w:t>違反の内容</w:t>
      </w:r>
      <w:r>
        <w:rPr>
          <w:rFonts w:ascii="HG丸ｺﾞｼｯｸM-PRO" w:eastAsia="HG丸ｺﾞｼｯｸM-PRO" w:hAnsi="HG丸ｺﾞｼｯｸM-PRO" w:cs="Times New Roman" w:hint="eastAsia"/>
          <w:bCs/>
        </w:rPr>
        <w:t xml:space="preserve">　</w:t>
      </w:r>
      <w:r w:rsidRPr="006D3E9C">
        <w:rPr>
          <w:rFonts w:ascii="HG丸ｺﾞｼｯｸM-PRO" w:eastAsia="HG丸ｺﾞｼｯｸM-PRO" w:hAnsi="HG丸ｺﾞｼｯｸM-PRO" w:cs="Times New Roman" w:hint="eastAsia"/>
          <w:bCs/>
        </w:rPr>
        <w:t>食品衛生法第</w:t>
      </w:r>
      <w:r w:rsidRPr="006D3E9C">
        <w:rPr>
          <w:rFonts w:ascii="HG丸ｺﾞｼｯｸM-PRO" w:eastAsia="HG丸ｺﾞｼｯｸM-PRO" w:hAnsi="HG丸ｺﾞｼｯｸM-PRO" w:cs="Times New Roman"/>
          <w:bCs/>
        </w:rPr>
        <w:t>13</w:t>
      </w:r>
      <w:r w:rsidRPr="006D3E9C">
        <w:rPr>
          <w:rFonts w:ascii="HG丸ｺﾞｼｯｸM-PRO" w:eastAsia="HG丸ｺﾞｼｯｸM-PRO" w:hAnsi="HG丸ｺﾞｼｯｸM-PRO" w:cs="Times New Roman" w:hint="eastAsia"/>
          <w:bCs/>
        </w:rPr>
        <w:t>条第</w:t>
      </w:r>
      <w:r w:rsidRPr="006D3E9C">
        <w:rPr>
          <w:rFonts w:ascii="HG丸ｺﾞｼｯｸM-PRO" w:eastAsia="HG丸ｺﾞｼｯｸM-PRO" w:hAnsi="HG丸ｺﾞｼｯｸM-PRO" w:cs="Times New Roman"/>
          <w:bCs/>
        </w:rPr>
        <w:t>3</w:t>
      </w:r>
      <w:r w:rsidRPr="006D3E9C">
        <w:rPr>
          <w:rFonts w:ascii="HG丸ｺﾞｼｯｸM-PRO" w:eastAsia="HG丸ｺﾞｼｯｸM-PRO" w:hAnsi="HG丸ｺﾞｼｯｸM-PRO" w:cs="Times New Roman" w:hint="eastAsia"/>
          <w:bCs/>
        </w:rPr>
        <w:t>項違反</w:t>
      </w:r>
    </w:p>
    <w:p w14:paraId="02655051" w14:textId="3738B6DB" w:rsidR="006D3E9C" w:rsidRDefault="006D3E9C" w:rsidP="003C2A6A">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6D3E9C">
        <w:rPr>
          <w:rFonts w:ascii="HG丸ｺﾞｼｯｸM-PRO" w:eastAsia="HG丸ｺﾞｼｯｸM-PRO" w:hAnsi="HG丸ｺﾞｼｯｸM-PRO" w:cs="Times New Roman" w:hint="eastAsia"/>
          <w:bCs/>
        </w:rPr>
        <w:t>違反の理由</w:t>
      </w:r>
      <w:r>
        <w:rPr>
          <w:rFonts w:ascii="HG丸ｺﾞｼｯｸM-PRO" w:eastAsia="HG丸ｺﾞｼｯｸM-PRO" w:hAnsi="HG丸ｺﾞｼｯｸM-PRO" w:cs="Times New Roman" w:hint="eastAsia"/>
          <w:bCs/>
        </w:rPr>
        <w:t xml:space="preserve">　</w:t>
      </w:r>
      <w:r w:rsidRPr="006D3E9C">
        <w:rPr>
          <w:rFonts w:ascii="HG丸ｺﾞｼｯｸM-PRO" w:eastAsia="HG丸ｺﾞｼｯｸM-PRO" w:hAnsi="HG丸ｺﾞｼｯｸM-PRO" w:cs="Times New Roman" w:hint="eastAsia"/>
          <w:bCs/>
        </w:rPr>
        <w:t>成分規格不適合</w:t>
      </w:r>
      <w:r w:rsidRPr="006D3E9C">
        <w:rPr>
          <w:rFonts w:ascii="HG丸ｺﾞｼｯｸM-PRO" w:eastAsia="HG丸ｺﾞｼｯｸM-PRO" w:hAnsi="HG丸ｺﾞｼｯｸM-PRO" w:cs="Times New Roman"/>
          <w:bCs/>
        </w:rPr>
        <w:t>(</w:t>
      </w:r>
      <w:r w:rsidRPr="006D3E9C">
        <w:rPr>
          <w:rFonts w:ascii="HG丸ｺﾞｼｯｸM-PRO" w:eastAsia="HG丸ｺﾞｼｯｸM-PRO" w:hAnsi="HG丸ｺﾞｼｯｸM-PRO" w:cs="Times New Roman" w:hint="eastAsia"/>
          <w:bCs/>
        </w:rPr>
        <w:t>農薬の基準値超え</w:t>
      </w:r>
      <w:r w:rsidRPr="006D3E9C">
        <w:rPr>
          <w:rFonts w:ascii="HG丸ｺﾞｼｯｸM-PRO" w:eastAsia="HG丸ｺﾞｼｯｸM-PRO" w:hAnsi="HG丸ｺﾞｼｯｸM-PRO" w:cs="Times New Roman"/>
          <w:bCs/>
        </w:rPr>
        <w:t>)</w:t>
      </w:r>
    </w:p>
    <w:p w14:paraId="15CBC79A" w14:textId="034B5A3F" w:rsidR="007A0D37" w:rsidRDefault="007A0D37" w:rsidP="003C2A6A">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7A0D37">
        <w:rPr>
          <w:rFonts w:ascii="HG丸ｺﾞｼｯｸM-PRO" w:eastAsia="HG丸ｺﾞｼｯｸM-PRO" w:hAnsi="HG丸ｺﾞｼｯｸM-PRO" w:cs="Times New Roman" w:hint="eastAsia"/>
          <w:bCs/>
        </w:rPr>
        <w:t>施設の業態等</w:t>
      </w:r>
      <w:r>
        <w:rPr>
          <w:rFonts w:ascii="HG丸ｺﾞｼｯｸM-PRO" w:eastAsia="HG丸ｺﾞｼｯｸM-PRO" w:hAnsi="HG丸ｺﾞｼｯｸM-PRO" w:cs="Times New Roman" w:hint="eastAsia"/>
          <w:bCs/>
        </w:rPr>
        <w:t xml:space="preserve">　輸入販売業</w:t>
      </w:r>
    </w:p>
    <w:p w14:paraId="7CD1E1AC" w14:textId="64142AC7" w:rsidR="007A0D37" w:rsidRDefault="007A0D37" w:rsidP="003C2A6A">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措置状況　回収命令</w:t>
      </w:r>
    </w:p>
    <w:p w14:paraId="74BA0056" w14:textId="3D5C1ED3" w:rsidR="007A0D37" w:rsidRDefault="007A0D37" w:rsidP="003C2A6A">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備考　原産国：ベトナム</w:t>
      </w:r>
    </w:p>
    <w:p w14:paraId="121755F4" w14:textId="74524660" w:rsidR="007A0D37" w:rsidRPr="007A0D37" w:rsidRDefault="007A0D37" w:rsidP="007A0D37">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89" w:history="1">
        <w:r w:rsidRPr="007A0D37">
          <w:rPr>
            <w:rStyle w:val="a3"/>
            <w:rFonts w:ascii="Times New Roman" w:eastAsia="HG丸ｺﾞｼｯｸM-PRO" w:hAnsi="Times New Roman" w:cs="Times New Roman"/>
            <w:bCs/>
            <w:sz w:val="21"/>
            <w:szCs w:val="21"/>
          </w:rPr>
          <w:t>http://www.city.higashiosaka.lg.jp/0000023668.html</w:t>
        </w:r>
      </w:hyperlink>
    </w:p>
    <w:p w14:paraId="0B68B2BB" w14:textId="24B7C804" w:rsidR="00FA0898" w:rsidRDefault="00FA0898" w:rsidP="00FA0898">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FA0898">
        <w:rPr>
          <w:rFonts w:ascii="HG丸ｺﾞｼｯｸM-PRO" w:eastAsia="HG丸ｺﾞｼｯｸM-PRO" w:hAnsi="HG丸ｺﾞｼｯｸM-PRO" w:cs="Times New Roman" w:hint="eastAsia"/>
          <w:b/>
        </w:rPr>
        <w:t>園児</w:t>
      </w:r>
      <w:r w:rsidRPr="00FA0898">
        <w:rPr>
          <w:rFonts w:ascii="HG丸ｺﾞｼｯｸM-PRO" w:eastAsia="HG丸ｺﾞｼｯｸM-PRO" w:hAnsi="HG丸ｺﾞｼｯｸM-PRO" w:cs="Times New Roman"/>
          <w:b/>
        </w:rPr>
        <w:t>10</w:t>
      </w:r>
      <w:r w:rsidRPr="00FA0898">
        <w:rPr>
          <w:rFonts w:ascii="HG丸ｺﾞｼｯｸM-PRO" w:eastAsia="HG丸ｺﾞｼｯｸM-PRO" w:hAnsi="HG丸ｺﾞｼｯｸM-PRO" w:cs="Times New Roman" w:hint="eastAsia"/>
          <w:b/>
        </w:rPr>
        <w:t>人以上おう吐や下痢</w:t>
      </w:r>
      <w:r w:rsidRPr="00FA0898">
        <w:rPr>
          <w:rFonts w:ascii="HG丸ｺﾞｼｯｸM-PRO" w:eastAsia="HG丸ｺﾞｼｯｸM-PRO" w:hAnsi="HG丸ｺﾞｼｯｸM-PRO" w:cs="Times New Roman"/>
          <w:b/>
        </w:rPr>
        <w:t xml:space="preserve"> 4</w:t>
      </w:r>
      <w:r w:rsidRPr="00FA0898">
        <w:rPr>
          <w:rFonts w:ascii="HG丸ｺﾞｼｯｸM-PRO" w:eastAsia="HG丸ｺﾞｼｯｸM-PRO" w:hAnsi="HG丸ｺﾞｼｯｸM-PRO" w:cs="Times New Roman" w:hint="eastAsia"/>
          <w:b/>
        </w:rPr>
        <w:t>人から腸管出血性大腸菌を検出</w:t>
      </w:r>
      <w:r w:rsidRPr="00FA0898">
        <w:rPr>
          <w:rFonts w:ascii="HG丸ｺﾞｼｯｸM-PRO" w:eastAsia="HG丸ｺﾞｼｯｸM-PRO" w:hAnsi="HG丸ｺﾞｼｯｸM-PRO" w:cs="Times New Roman"/>
          <w:b/>
        </w:rPr>
        <w:t xml:space="preserve"> </w:t>
      </w:r>
      <w:r w:rsidRPr="00FA0898">
        <w:rPr>
          <w:rFonts w:ascii="HG丸ｺﾞｼｯｸM-PRO" w:eastAsia="HG丸ｺﾞｼｯｸM-PRO" w:hAnsi="HG丸ｺﾞｼｯｸM-PRO" w:cs="Times New Roman" w:hint="eastAsia"/>
          <w:b/>
        </w:rPr>
        <w:t>全職員と園児に検査拡大へ</w:t>
      </w:r>
      <w:r w:rsidRPr="00FA0898">
        <w:rPr>
          <w:rFonts w:ascii="HG丸ｺﾞｼｯｸM-PRO" w:eastAsia="HG丸ｺﾞｼｯｸM-PRO" w:hAnsi="HG丸ｺﾞｼｯｸM-PRO" w:cs="Times New Roman"/>
          <w:b/>
        </w:rPr>
        <w:t xml:space="preserve"> </w:t>
      </w:r>
      <w:r w:rsidRPr="00FA0898">
        <w:rPr>
          <w:rFonts w:ascii="HG丸ｺﾞｼｯｸM-PRO" w:eastAsia="HG丸ｺﾞｼｯｸM-PRO" w:hAnsi="HG丸ｺﾞｼｯｸM-PRO" w:cs="Times New Roman" w:hint="eastAsia"/>
          <w:b/>
        </w:rPr>
        <w:t>前橋のこども園</w:t>
      </w:r>
      <w:r>
        <w:rPr>
          <w:rFonts w:ascii="HG丸ｺﾞｼｯｸM-PRO" w:eastAsia="HG丸ｺﾞｼｯｸM-PRO" w:hAnsi="HG丸ｺﾞｼｯｸM-PRO" w:cs="Times New Roman" w:hint="eastAsia"/>
          <w:b/>
        </w:rPr>
        <w:t xml:space="preserve">　</w:t>
      </w:r>
      <w:r w:rsidRPr="00FA0898">
        <w:rPr>
          <w:rFonts w:ascii="HG丸ｺﾞｼｯｸM-PRO" w:eastAsia="HG丸ｺﾞｼｯｸM-PRO" w:hAnsi="HG丸ｺﾞｼｯｸM-PRO" w:cs="Times New Roman" w:hint="eastAsia"/>
          <w:b/>
        </w:rPr>
        <w:t>6/24(木) 6:09配信</w:t>
      </w:r>
      <w:r>
        <w:rPr>
          <w:rFonts w:ascii="HG丸ｺﾞｼｯｸM-PRO" w:eastAsia="HG丸ｺﾞｼｯｸM-PRO" w:hAnsi="HG丸ｺﾞｼｯｸM-PRO" w:cs="Times New Roman" w:hint="eastAsia"/>
          <w:b/>
        </w:rPr>
        <w:t xml:space="preserve">　上毛新聞社</w:t>
      </w:r>
    </w:p>
    <w:p w14:paraId="21CD8446" w14:textId="2D6F2AA9" w:rsidR="00FA0898" w:rsidRDefault="00FA0898" w:rsidP="006C7764">
      <w:pPr>
        <w:spacing w:after="0" w:line="0" w:lineRule="atLeast"/>
        <w:ind w:left="221" w:hangingChars="100" w:hanging="221"/>
        <w:rPr>
          <w:rFonts w:ascii="HG丸ｺﾞｼｯｸM-PRO" w:eastAsia="HG丸ｺﾞｼｯｸM-PRO" w:hAnsi="HG丸ｺﾞｼｯｸM-PRO" w:cs="Times New Roman" w:hint="eastAsia"/>
          <w:bCs/>
        </w:rPr>
      </w:pPr>
      <w:r>
        <w:rPr>
          <w:rFonts w:ascii="HG丸ｺﾞｼｯｸM-PRO" w:eastAsia="HG丸ｺﾞｼｯｸM-PRO" w:hAnsi="HG丸ｺﾞｼｯｸM-PRO" w:cs="Times New Roman" w:hint="eastAsia"/>
          <w:b/>
        </w:rPr>
        <w:t xml:space="preserve">　感染症　腸管出血性大腸菌</w:t>
      </w:r>
    </w:p>
    <w:p w14:paraId="780DAA7B" w14:textId="4ECA8496" w:rsidR="00FA0898" w:rsidRPr="00FA0898" w:rsidRDefault="00FA0898" w:rsidP="00FA0898">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90" w:history="1">
        <w:r w:rsidRPr="00FA0898">
          <w:rPr>
            <w:rStyle w:val="a3"/>
            <w:rFonts w:ascii="Times New Roman" w:eastAsia="HG丸ｺﾞｼｯｸM-PRO" w:hAnsi="Times New Roman" w:cs="Times New Roman"/>
            <w:bCs/>
            <w:sz w:val="21"/>
            <w:szCs w:val="21"/>
          </w:rPr>
          <w:t>https://news.yahoo.co.jp/articles/74783b2ebe6a4eacb30486ca3f826a9606c6410a</w:t>
        </w:r>
      </w:hyperlink>
    </w:p>
    <w:p w14:paraId="241751B0" w14:textId="21105A66" w:rsidR="00DC6D00" w:rsidRPr="00DC6D00" w:rsidRDefault="00DC6D00" w:rsidP="00DC6D00">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DC6D00">
        <w:rPr>
          <w:rFonts w:ascii="HG丸ｺﾞｼｯｸM-PRO" w:eastAsia="HG丸ｺﾞｼｯｸM-PRO" w:hAnsi="HG丸ｺﾞｼｯｸM-PRO" w:cs="Times New Roman" w:hint="eastAsia"/>
          <w:b/>
        </w:rPr>
        <w:t>女子中学生が</w:t>
      </w:r>
      <w:r w:rsidRPr="00DC6D00">
        <w:rPr>
          <w:rFonts w:ascii="HG丸ｺﾞｼｯｸM-PRO" w:eastAsia="HG丸ｺﾞｼｯｸM-PRO" w:hAnsi="HG丸ｺﾞｼｯｸM-PRO" w:cs="Times New Roman"/>
          <w:b/>
        </w:rPr>
        <w:t>O157</w:t>
      </w:r>
      <w:r w:rsidRPr="00DC6D00">
        <w:rPr>
          <w:rFonts w:ascii="HG丸ｺﾞｼｯｸM-PRO" w:eastAsia="HG丸ｺﾞｼｯｸM-PRO" w:hAnsi="HG丸ｺﾞｼｯｸM-PRO" w:cs="Times New Roman" w:hint="eastAsia"/>
          <w:b/>
        </w:rPr>
        <w:t>感染　腹痛と血便で入院、快方へ</w:t>
      </w:r>
    </w:p>
    <w:p w14:paraId="42527ED8" w14:textId="50D7BECF" w:rsidR="006D3E9C" w:rsidRDefault="00DC6D00" w:rsidP="00DC6D00">
      <w:pPr>
        <w:spacing w:after="0" w:line="0" w:lineRule="atLeast"/>
        <w:ind w:leftChars="100" w:left="220"/>
        <w:rPr>
          <w:rFonts w:ascii="HG丸ｺﾞｼｯｸM-PRO" w:eastAsia="HG丸ｺﾞｼｯｸM-PRO" w:hAnsi="HG丸ｺﾞｼｯｸM-PRO" w:cs="Times New Roman"/>
          <w:b/>
        </w:rPr>
      </w:pPr>
      <w:r w:rsidRPr="00DC6D00">
        <w:rPr>
          <w:rFonts w:ascii="HG丸ｺﾞｼｯｸM-PRO" w:eastAsia="HG丸ｺﾞｼｯｸM-PRO" w:hAnsi="HG丸ｺﾞｼｯｸM-PRO" w:cs="Times New Roman" w:hint="eastAsia"/>
          <w:b/>
        </w:rPr>
        <w:t>6/18(金) 20:01配信</w:t>
      </w:r>
      <w:r>
        <w:rPr>
          <w:rFonts w:ascii="HG丸ｺﾞｼｯｸM-PRO" w:eastAsia="HG丸ｺﾞｼｯｸM-PRO" w:hAnsi="HG丸ｺﾞｼｯｸM-PRO" w:cs="Times New Roman" w:hint="eastAsia"/>
          <w:b/>
        </w:rPr>
        <w:t xml:space="preserve">　京都新聞</w:t>
      </w:r>
    </w:p>
    <w:p w14:paraId="7FBFDB25" w14:textId="4DBF73F9" w:rsidR="00DC6D00" w:rsidRPr="00DC6D00" w:rsidRDefault="00DC6D00" w:rsidP="00DC6D00">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感染症　腸管出血性大腸菌O</w:t>
      </w:r>
      <w:r>
        <w:rPr>
          <w:rFonts w:ascii="HG丸ｺﾞｼｯｸM-PRO" w:eastAsia="HG丸ｺﾞｼｯｸM-PRO" w:hAnsi="HG丸ｺﾞｼｯｸM-PRO" w:cs="Times New Roman"/>
          <w:b/>
        </w:rPr>
        <w:t>157</w:t>
      </w:r>
    </w:p>
    <w:p w14:paraId="67A11556" w14:textId="4E11C1B3" w:rsidR="00DC6D00" w:rsidRDefault="006C7764" w:rsidP="0045220D">
      <w:pPr>
        <w:spacing w:after="120" w:line="0" w:lineRule="atLeast"/>
        <w:ind w:leftChars="100" w:left="220"/>
        <w:rPr>
          <w:rFonts w:ascii="Times New Roman" w:eastAsia="HG丸ｺﾞｼｯｸM-PRO" w:hAnsi="Times New Roman" w:cs="Times New Roman"/>
          <w:bCs/>
          <w:sz w:val="21"/>
          <w:szCs w:val="21"/>
        </w:rPr>
      </w:pPr>
      <w:hyperlink r:id="rId91" w:history="1">
        <w:r w:rsidR="00DC6D00" w:rsidRPr="00DC6D00">
          <w:rPr>
            <w:rStyle w:val="a3"/>
            <w:rFonts w:ascii="Times New Roman" w:eastAsia="HG丸ｺﾞｼｯｸM-PRO" w:hAnsi="Times New Roman" w:cs="Times New Roman"/>
            <w:bCs/>
            <w:sz w:val="21"/>
            <w:szCs w:val="21"/>
          </w:rPr>
          <w:t>https://news.yahoo.co.jp/articles/841deaaffadaaa3ee195907a068d8ae8809b7f9a</w:t>
        </w:r>
      </w:hyperlink>
    </w:p>
    <w:p w14:paraId="6C6BC7C4" w14:textId="77777777" w:rsidR="006B5E14" w:rsidRPr="006B5E14" w:rsidRDefault="006B5E14" w:rsidP="006B5E14">
      <w:pPr>
        <w:spacing w:after="0" w:line="0" w:lineRule="atLeast"/>
        <w:rPr>
          <w:rFonts w:ascii="HG丸ｺﾞｼｯｸM-PRO" w:eastAsia="HG丸ｺﾞｼｯｸM-PRO" w:hAnsi="HG丸ｺﾞｼｯｸM-PRO" w:cs="Times New Roman"/>
          <w:b/>
        </w:rPr>
      </w:pPr>
      <w:r>
        <w:rPr>
          <w:rFonts w:ascii="Times New Roman" w:eastAsia="HG丸ｺﾞｼｯｸM-PRO" w:hAnsi="Times New Roman" w:cs="Times New Roman" w:hint="eastAsia"/>
          <w:b/>
        </w:rPr>
        <w:t>■</w:t>
      </w:r>
      <w:r w:rsidRPr="006B5E14">
        <w:rPr>
          <w:rFonts w:ascii="HG丸ｺﾞｼｯｸM-PRO" w:eastAsia="HG丸ｺﾞｼｯｸM-PRO" w:hAnsi="HG丸ｺﾞｼｯｸM-PRO" w:cs="Times New Roman" w:hint="eastAsia"/>
          <w:b/>
        </w:rPr>
        <w:t>園児</w:t>
      </w:r>
      <w:r w:rsidRPr="006B5E14">
        <w:rPr>
          <w:rFonts w:ascii="HG丸ｺﾞｼｯｸM-PRO" w:eastAsia="HG丸ｺﾞｼｯｸM-PRO" w:hAnsi="HG丸ｺﾞｼｯｸM-PRO" w:cs="Times New Roman"/>
          <w:b/>
        </w:rPr>
        <w:t>30</w:t>
      </w:r>
      <w:r w:rsidRPr="006B5E14">
        <w:rPr>
          <w:rFonts w:ascii="HG丸ｺﾞｼｯｸM-PRO" w:eastAsia="HG丸ｺﾞｼｯｸM-PRO" w:hAnsi="HG丸ｺﾞｼｯｸM-PRO" w:cs="Times New Roman" w:hint="eastAsia"/>
          <w:b/>
        </w:rPr>
        <w:t>人がノロウイルス　県北健康福祉センター管内の保育所</w:t>
      </w:r>
    </w:p>
    <w:p w14:paraId="051FE8FA" w14:textId="1266275D" w:rsidR="006B5E14" w:rsidRDefault="006B5E14" w:rsidP="006B5E14">
      <w:pPr>
        <w:spacing w:after="0" w:line="0" w:lineRule="atLeast"/>
        <w:ind w:firstLineChars="100" w:firstLine="221"/>
        <w:rPr>
          <w:rFonts w:ascii="HG丸ｺﾞｼｯｸM-PRO" w:eastAsia="HG丸ｺﾞｼｯｸM-PRO" w:hAnsi="HG丸ｺﾞｼｯｸM-PRO" w:cs="Times New Roman"/>
          <w:b/>
        </w:rPr>
      </w:pPr>
      <w:r w:rsidRPr="006B5E14">
        <w:rPr>
          <w:rFonts w:ascii="HG丸ｺﾞｼｯｸM-PRO" w:eastAsia="HG丸ｺﾞｼｯｸM-PRO" w:hAnsi="HG丸ｺﾞｼｯｸM-PRO" w:cs="Times New Roman" w:hint="eastAsia"/>
          <w:b/>
        </w:rPr>
        <w:t>6/19(土) 12:19配信</w:t>
      </w:r>
      <w:r>
        <w:rPr>
          <w:rFonts w:ascii="HG丸ｺﾞｼｯｸM-PRO" w:eastAsia="HG丸ｺﾞｼｯｸM-PRO" w:hAnsi="HG丸ｺﾞｼｯｸM-PRO" w:cs="Times New Roman" w:hint="eastAsia"/>
          <w:b/>
        </w:rPr>
        <w:t xml:space="preserve">　</w:t>
      </w:r>
      <w:r w:rsidRPr="006B5E14">
        <w:rPr>
          <w:rFonts w:ascii="HG丸ｺﾞｼｯｸM-PRO" w:eastAsia="HG丸ｺﾞｼｯｸM-PRO" w:hAnsi="HG丸ｺﾞｼｯｸM-PRO" w:cs="Times New Roman" w:hint="eastAsia"/>
          <w:b/>
        </w:rPr>
        <w:t>とちぎテレビ</w:t>
      </w:r>
    </w:p>
    <w:p w14:paraId="7400E171" w14:textId="70F28BFA" w:rsidR="006B5E14" w:rsidRPr="006B5E14" w:rsidRDefault="006B5E14" w:rsidP="006B5E14">
      <w:pPr>
        <w:spacing w:after="0" w:line="0" w:lineRule="atLeast"/>
        <w:ind w:firstLineChars="100" w:firstLine="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感染症　ノロウイルス</w:t>
      </w:r>
    </w:p>
    <w:p w14:paraId="22F8E527" w14:textId="79AA3AEC" w:rsidR="006B5E14" w:rsidRPr="00064157" w:rsidRDefault="006C7764" w:rsidP="00064157">
      <w:pPr>
        <w:spacing w:after="120" w:line="0" w:lineRule="atLeast"/>
        <w:ind w:leftChars="100" w:left="220"/>
        <w:rPr>
          <w:rFonts w:ascii="Times New Roman" w:eastAsia="HG丸ｺﾞｼｯｸM-PRO" w:hAnsi="Times New Roman" w:cs="Times New Roman"/>
          <w:bCs/>
          <w:sz w:val="21"/>
          <w:szCs w:val="21"/>
        </w:rPr>
      </w:pPr>
      <w:hyperlink r:id="rId92" w:history="1">
        <w:r w:rsidR="006B5E14" w:rsidRPr="00064157">
          <w:rPr>
            <w:rStyle w:val="a3"/>
            <w:rFonts w:ascii="Times New Roman" w:eastAsia="HG丸ｺﾞｼｯｸM-PRO" w:hAnsi="Times New Roman" w:cs="Times New Roman"/>
            <w:bCs/>
            <w:sz w:val="21"/>
            <w:szCs w:val="21"/>
          </w:rPr>
          <w:t>https://news.yahoo.co.jp/articles/40c417b88ab33b373bebd2e55685747a3879f116</w:t>
        </w:r>
      </w:hyperlink>
    </w:p>
    <w:p w14:paraId="49F23476" w14:textId="73066AC9" w:rsidR="006B5E14" w:rsidRPr="006B5E14" w:rsidRDefault="006B5E14" w:rsidP="006B5E14">
      <w:pPr>
        <w:spacing w:after="0" w:line="0" w:lineRule="atLeast"/>
        <w:ind w:leftChars="100" w:left="220"/>
        <w:rPr>
          <w:rFonts w:ascii="HG丸ｺﾞｼｯｸM-PRO" w:eastAsia="HG丸ｺﾞｼｯｸM-PRO" w:hAnsi="HG丸ｺﾞｼｯｸM-PRO" w:cs="Times New Roman"/>
          <w:b/>
        </w:rPr>
      </w:pPr>
      <w:r w:rsidRPr="006B5E14">
        <w:rPr>
          <w:rFonts w:ascii="HG丸ｺﾞｼｯｸM-PRO" w:eastAsia="HG丸ｺﾞｼｯｸM-PRO" w:hAnsi="HG丸ｺﾞｼｯｸM-PRO" w:cs="Times New Roman" w:hint="eastAsia"/>
          <w:b/>
        </w:rPr>
        <w:t>感染性胃腸炎の集団発生について　2021/6/18　栃木県</w:t>
      </w:r>
    </w:p>
    <w:p w14:paraId="583B9588" w14:textId="291C8335" w:rsidR="006B5E14" w:rsidRPr="006B5E14" w:rsidRDefault="006B5E14" w:rsidP="006B5E14">
      <w:pPr>
        <w:spacing w:after="0" w:line="0" w:lineRule="atLeast"/>
        <w:ind w:leftChars="100" w:left="220"/>
        <w:rPr>
          <w:rFonts w:ascii="HG丸ｺﾞｼｯｸM-PRO" w:eastAsia="HG丸ｺﾞｼｯｸM-PRO" w:hAnsi="HG丸ｺﾞｼｯｸM-PRO" w:cs="Times New Roman"/>
          <w:bCs/>
        </w:rPr>
      </w:pPr>
      <w:r w:rsidRPr="006B5E14">
        <w:rPr>
          <w:rFonts w:ascii="HG丸ｺﾞｼｯｸM-PRO" w:eastAsia="HG丸ｺﾞｼｯｸM-PRO" w:hAnsi="HG丸ｺﾞｼｯｸM-PRO" w:cs="Times New Roman" w:hint="eastAsia"/>
          <w:b/>
        </w:rPr>
        <w:t>感染症　ノロウイルス</w:t>
      </w:r>
    </w:p>
    <w:p w14:paraId="56513C47" w14:textId="77777777" w:rsidR="006B5E14" w:rsidRPr="006B5E14" w:rsidRDefault="006B5E14" w:rsidP="006B5E14">
      <w:pPr>
        <w:spacing w:after="0" w:line="0" w:lineRule="atLeast"/>
        <w:ind w:leftChars="100" w:left="220"/>
        <w:rPr>
          <w:rFonts w:ascii="HG丸ｺﾞｼｯｸM-PRO" w:eastAsia="HG丸ｺﾞｼｯｸM-PRO" w:hAnsi="HG丸ｺﾞｼｯｸM-PRO" w:cs="Times New Roman"/>
          <w:bCs/>
        </w:rPr>
      </w:pPr>
      <w:r w:rsidRPr="006B5E14">
        <w:rPr>
          <w:rFonts w:ascii="HG丸ｺﾞｼｯｸM-PRO" w:eastAsia="HG丸ｺﾞｼｯｸM-PRO" w:hAnsi="HG丸ｺﾞｼｯｸM-PRO" w:cs="Times New Roman" w:hint="eastAsia"/>
          <w:bCs/>
        </w:rPr>
        <w:lastRenderedPageBreak/>
        <w:t>概　要</w:t>
      </w:r>
    </w:p>
    <w:p w14:paraId="05825972" w14:textId="77777777" w:rsidR="006B5E14" w:rsidRPr="006B5E14" w:rsidRDefault="006B5E14" w:rsidP="006B5E14">
      <w:pPr>
        <w:spacing w:after="0" w:line="0" w:lineRule="atLeast"/>
        <w:ind w:leftChars="100" w:left="220"/>
        <w:rPr>
          <w:rFonts w:ascii="HG丸ｺﾞｼｯｸM-PRO" w:eastAsia="HG丸ｺﾞｼｯｸM-PRO" w:hAnsi="HG丸ｺﾞｼｯｸM-PRO" w:cs="Times New Roman"/>
          <w:bCs/>
        </w:rPr>
      </w:pPr>
      <w:r w:rsidRPr="006B5E14">
        <w:rPr>
          <w:rFonts w:ascii="HG丸ｺﾞｼｯｸM-PRO" w:eastAsia="HG丸ｺﾞｼｯｸM-PRO" w:hAnsi="HG丸ｺﾞｼｯｸM-PRO" w:cs="Times New Roman" w:hint="eastAsia"/>
          <w:bCs/>
        </w:rPr>
        <w:t>感染症名：感染性胃腸炎（</w:t>
      </w:r>
      <w:r w:rsidRPr="006B5E14">
        <w:rPr>
          <w:rFonts w:ascii="HG丸ｺﾞｼｯｸM-PRO" w:eastAsia="HG丸ｺﾞｼｯｸM-PRO" w:hAnsi="HG丸ｺﾞｼｯｸM-PRO" w:cs="Times New Roman"/>
          <w:bCs/>
        </w:rPr>
        <w:t>5</w:t>
      </w:r>
      <w:r w:rsidRPr="006B5E14">
        <w:rPr>
          <w:rFonts w:ascii="HG丸ｺﾞｼｯｸM-PRO" w:eastAsia="HG丸ｺﾞｼｯｸM-PRO" w:hAnsi="HG丸ｺﾞｼｯｸM-PRO" w:cs="Times New Roman" w:hint="eastAsia"/>
          <w:bCs/>
        </w:rPr>
        <w:t>類感染症）【原因病原体：ノロウイルス】</w:t>
      </w:r>
    </w:p>
    <w:p w14:paraId="74AE223C" w14:textId="77777777" w:rsidR="006B5E14" w:rsidRPr="006B5E14" w:rsidRDefault="006B5E14" w:rsidP="006B5E14">
      <w:pPr>
        <w:spacing w:after="0" w:line="0" w:lineRule="atLeast"/>
        <w:ind w:leftChars="100" w:left="220"/>
        <w:rPr>
          <w:rFonts w:ascii="HG丸ｺﾞｼｯｸM-PRO" w:eastAsia="HG丸ｺﾞｼｯｸM-PRO" w:hAnsi="HG丸ｺﾞｼｯｸM-PRO" w:cs="Times New Roman"/>
          <w:bCs/>
        </w:rPr>
      </w:pPr>
      <w:r w:rsidRPr="006B5E14">
        <w:rPr>
          <w:rFonts w:ascii="HG丸ｺﾞｼｯｸM-PRO" w:eastAsia="HG丸ｺﾞｼｯｸM-PRO" w:hAnsi="HG丸ｺﾞｼｯｸM-PRO" w:cs="Times New Roman" w:hint="eastAsia"/>
          <w:bCs/>
        </w:rPr>
        <w:t>・集団発生の時期：令和</w:t>
      </w:r>
      <w:r w:rsidRPr="006B5E14">
        <w:rPr>
          <w:rFonts w:ascii="HG丸ｺﾞｼｯｸM-PRO" w:eastAsia="HG丸ｺﾞｼｯｸM-PRO" w:hAnsi="HG丸ｺﾞｼｯｸM-PRO" w:cs="Times New Roman"/>
          <w:bCs/>
        </w:rPr>
        <w:t>3</w:t>
      </w:r>
      <w:r w:rsidRPr="006B5E14">
        <w:rPr>
          <w:rFonts w:ascii="HG丸ｺﾞｼｯｸM-PRO" w:eastAsia="HG丸ｺﾞｼｯｸM-PRO" w:hAnsi="HG丸ｺﾞｼｯｸM-PRO" w:cs="Times New Roman" w:hint="eastAsia"/>
          <w:bCs/>
        </w:rPr>
        <w:t>（</w:t>
      </w:r>
      <w:r w:rsidRPr="006B5E14">
        <w:rPr>
          <w:rFonts w:ascii="HG丸ｺﾞｼｯｸM-PRO" w:eastAsia="HG丸ｺﾞｼｯｸM-PRO" w:hAnsi="HG丸ｺﾞｼｯｸM-PRO" w:cs="Times New Roman"/>
          <w:bCs/>
        </w:rPr>
        <w:t>2021</w:t>
      </w:r>
      <w:r w:rsidRPr="006B5E14">
        <w:rPr>
          <w:rFonts w:ascii="HG丸ｺﾞｼｯｸM-PRO" w:eastAsia="HG丸ｺﾞｼｯｸM-PRO" w:hAnsi="HG丸ｺﾞｼｯｸM-PRO" w:cs="Times New Roman" w:hint="eastAsia"/>
          <w:bCs/>
        </w:rPr>
        <w:t>）年</w:t>
      </w:r>
      <w:r w:rsidRPr="006B5E14">
        <w:rPr>
          <w:rFonts w:ascii="HG丸ｺﾞｼｯｸM-PRO" w:eastAsia="HG丸ｺﾞｼｯｸM-PRO" w:hAnsi="HG丸ｺﾞｼｯｸM-PRO" w:cs="Times New Roman"/>
          <w:bCs/>
        </w:rPr>
        <w:t>6</w:t>
      </w:r>
      <w:r w:rsidRPr="006B5E14">
        <w:rPr>
          <w:rFonts w:ascii="HG丸ｺﾞｼｯｸM-PRO" w:eastAsia="HG丸ｺﾞｼｯｸM-PRO" w:hAnsi="HG丸ｺﾞｼｯｸM-PRO" w:cs="Times New Roman" w:hint="eastAsia"/>
          <w:bCs/>
        </w:rPr>
        <w:t>月</w:t>
      </w:r>
      <w:r w:rsidRPr="006B5E14">
        <w:rPr>
          <w:rFonts w:ascii="HG丸ｺﾞｼｯｸM-PRO" w:eastAsia="HG丸ｺﾞｼｯｸM-PRO" w:hAnsi="HG丸ｺﾞｼｯｸM-PRO" w:cs="Times New Roman"/>
          <w:bCs/>
        </w:rPr>
        <w:t>11</w:t>
      </w:r>
      <w:r w:rsidRPr="006B5E14">
        <w:rPr>
          <w:rFonts w:ascii="HG丸ｺﾞｼｯｸM-PRO" w:eastAsia="HG丸ｺﾞｼｯｸM-PRO" w:hAnsi="HG丸ｺﾞｼｯｸM-PRO" w:cs="Times New Roman" w:hint="eastAsia"/>
          <w:bCs/>
        </w:rPr>
        <w:t>日（初発）</w:t>
      </w:r>
    </w:p>
    <w:p w14:paraId="57643DFF" w14:textId="77777777" w:rsidR="006B5E14" w:rsidRPr="006B5E14" w:rsidRDefault="006B5E14" w:rsidP="006B5E14">
      <w:pPr>
        <w:spacing w:after="0" w:line="0" w:lineRule="atLeast"/>
        <w:ind w:leftChars="100" w:left="220"/>
        <w:rPr>
          <w:rFonts w:ascii="HG丸ｺﾞｼｯｸM-PRO" w:eastAsia="HG丸ｺﾞｼｯｸM-PRO" w:hAnsi="HG丸ｺﾞｼｯｸM-PRO" w:cs="Times New Roman"/>
          <w:bCs/>
        </w:rPr>
      </w:pPr>
      <w:r w:rsidRPr="006B5E14">
        <w:rPr>
          <w:rFonts w:ascii="HG丸ｺﾞｼｯｸM-PRO" w:eastAsia="HG丸ｺﾞｼｯｸM-PRO" w:hAnsi="HG丸ｺﾞｼｯｸM-PRO" w:cs="Times New Roman" w:hint="eastAsia"/>
          <w:bCs/>
        </w:rPr>
        <w:t>・集団発生の場所：県北健康福祉センター管内の保育所</w:t>
      </w:r>
    </w:p>
    <w:p w14:paraId="3BAB568C" w14:textId="77777777" w:rsidR="006B5E14" w:rsidRPr="006B5E14" w:rsidRDefault="006B5E14" w:rsidP="00755366">
      <w:pPr>
        <w:spacing w:after="0" w:line="0" w:lineRule="atLeast"/>
        <w:ind w:leftChars="100" w:left="440" w:hangingChars="100" w:hanging="220"/>
        <w:rPr>
          <w:rFonts w:ascii="HG丸ｺﾞｼｯｸM-PRO" w:eastAsia="HG丸ｺﾞｼｯｸM-PRO" w:hAnsi="HG丸ｺﾞｼｯｸM-PRO" w:cs="Times New Roman"/>
          <w:bCs/>
        </w:rPr>
      </w:pPr>
      <w:r w:rsidRPr="006B5E14">
        <w:rPr>
          <w:rFonts w:ascii="HG丸ｺﾞｼｯｸM-PRO" w:eastAsia="HG丸ｺﾞｼｯｸM-PRO" w:hAnsi="HG丸ｺﾞｼｯｸM-PRO" w:cs="Times New Roman" w:hint="eastAsia"/>
          <w:bCs/>
        </w:rPr>
        <w:t>・発症の状況：令和</w:t>
      </w:r>
      <w:r w:rsidRPr="006B5E14">
        <w:rPr>
          <w:rFonts w:ascii="HG丸ｺﾞｼｯｸM-PRO" w:eastAsia="HG丸ｺﾞｼｯｸM-PRO" w:hAnsi="HG丸ｺﾞｼｯｸM-PRO" w:cs="Times New Roman"/>
          <w:bCs/>
        </w:rPr>
        <w:t>3(2021)</w:t>
      </w:r>
      <w:r w:rsidRPr="006B5E14">
        <w:rPr>
          <w:rFonts w:ascii="HG丸ｺﾞｼｯｸM-PRO" w:eastAsia="HG丸ｺﾞｼｯｸM-PRO" w:hAnsi="HG丸ｺﾞｼｯｸM-PRO" w:cs="Times New Roman" w:hint="eastAsia"/>
          <w:bCs/>
        </w:rPr>
        <w:t>年</w:t>
      </w:r>
      <w:r w:rsidRPr="006B5E14">
        <w:rPr>
          <w:rFonts w:ascii="HG丸ｺﾞｼｯｸM-PRO" w:eastAsia="HG丸ｺﾞｼｯｸM-PRO" w:hAnsi="HG丸ｺﾞｼｯｸM-PRO" w:cs="Times New Roman"/>
          <w:bCs/>
        </w:rPr>
        <w:t>6</w:t>
      </w:r>
      <w:r w:rsidRPr="006B5E14">
        <w:rPr>
          <w:rFonts w:ascii="HG丸ｺﾞｼｯｸM-PRO" w:eastAsia="HG丸ｺﾞｼｯｸM-PRO" w:hAnsi="HG丸ｺﾞｼｯｸM-PRO" w:cs="Times New Roman" w:hint="eastAsia"/>
          <w:bCs/>
        </w:rPr>
        <w:t>月</w:t>
      </w:r>
      <w:r w:rsidRPr="006B5E14">
        <w:rPr>
          <w:rFonts w:ascii="HG丸ｺﾞｼｯｸM-PRO" w:eastAsia="HG丸ｺﾞｼｯｸM-PRO" w:hAnsi="HG丸ｺﾞｼｯｸM-PRO" w:cs="Times New Roman"/>
          <w:bCs/>
        </w:rPr>
        <w:t>11</w:t>
      </w:r>
      <w:r w:rsidRPr="006B5E14">
        <w:rPr>
          <w:rFonts w:ascii="HG丸ｺﾞｼｯｸM-PRO" w:eastAsia="HG丸ｺﾞｼｯｸM-PRO" w:hAnsi="HG丸ｺﾞｼｯｸM-PRO" w:cs="Times New Roman" w:hint="eastAsia"/>
          <w:bCs/>
        </w:rPr>
        <w:t>日～令和</w:t>
      </w:r>
      <w:r w:rsidRPr="006B5E14">
        <w:rPr>
          <w:rFonts w:ascii="HG丸ｺﾞｼｯｸM-PRO" w:eastAsia="HG丸ｺﾞｼｯｸM-PRO" w:hAnsi="HG丸ｺﾞｼｯｸM-PRO" w:cs="Times New Roman"/>
          <w:bCs/>
        </w:rPr>
        <w:t>3(2021)</w:t>
      </w:r>
      <w:r w:rsidRPr="006B5E14">
        <w:rPr>
          <w:rFonts w:ascii="HG丸ｺﾞｼｯｸM-PRO" w:eastAsia="HG丸ｺﾞｼｯｸM-PRO" w:hAnsi="HG丸ｺﾞｼｯｸM-PRO" w:cs="Times New Roman" w:hint="eastAsia"/>
          <w:bCs/>
        </w:rPr>
        <w:t>年</w:t>
      </w:r>
      <w:r w:rsidRPr="006B5E14">
        <w:rPr>
          <w:rFonts w:ascii="HG丸ｺﾞｼｯｸM-PRO" w:eastAsia="HG丸ｺﾞｼｯｸM-PRO" w:hAnsi="HG丸ｺﾞｼｯｸM-PRO" w:cs="Times New Roman"/>
          <w:bCs/>
        </w:rPr>
        <w:t>6</w:t>
      </w:r>
      <w:r w:rsidRPr="006B5E14">
        <w:rPr>
          <w:rFonts w:ascii="HG丸ｺﾞｼｯｸM-PRO" w:eastAsia="HG丸ｺﾞｼｯｸM-PRO" w:hAnsi="HG丸ｺﾞｼｯｸM-PRO" w:cs="Times New Roman" w:hint="eastAsia"/>
          <w:bCs/>
        </w:rPr>
        <w:t>月</w:t>
      </w:r>
      <w:r w:rsidRPr="006B5E14">
        <w:rPr>
          <w:rFonts w:ascii="HG丸ｺﾞｼｯｸM-PRO" w:eastAsia="HG丸ｺﾞｼｯｸM-PRO" w:hAnsi="HG丸ｺﾞｼｯｸM-PRO" w:cs="Times New Roman"/>
          <w:bCs/>
        </w:rPr>
        <w:t>18</w:t>
      </w:r>
      <w:r w:rsidRPr="006B5E14">
        <w:rPr>
          <w:rFonts w:ascii="HG丸ｺﾞｼｯｸM-PRO" w:eastAsia="HG丸ｺﾞｼｯｸM-PRO" w:hAnsi="HG丸ｺﾞｼｯｸM-PRO" w:cs="Times New Roman" w:hint="eastAsia"/>
          <w:bCs/>
        </w:rPr>
        <w:t>日、計</w:t>
      </w:r>
      <w:r w:rsidRPr="006B5E14">
        <w:rPr>
          <w:rFonts w:ascii="HG丸ｺﾞｼｯｸM-PRO" w:eastAsia="HG丸ｺﾞｼｯｸM-PRO" w:hAnsi="HG丸ｺﾞｼｯｸM-PRO" w:cs="Times New Roman"/>
          <w:bCs/>
        </w:rPr>
        <w:t>30</w:t>
      </w:r>
      <w:r w:rsidRPr="006B5E14">
        <w:rPr>
          <w:rFonts w:ascii="HG丸ｺﾞｼｯｸM-PRO" w:eastAsia="HG丸ｺﾞｼｯｸM-PRO" w:hAnsi="HG丸ｺﾞｼｯｸM-PRO" w:cs="Times New Roman" w:hint="eastAsia"/>
          <w:bCs/>
        </w:rPr>
        <w:t>名（園児</w:t>
      </w:r>
      <w:r w:rsidRPr="006B5E14">
        <w:rPr>
          <w:rFonts w:ascii="HG丸ｺﾞｼｯｸM-PRO" w:eastAsia="HG丸ｺﾞｼｯｸM-PRO" w:hAnsi="HG丸ｺﾞｼｯｸM-PRO" w:cs="Times New Roman"/>
          <w:bCs/>
        </w:rPr>
        <w:t>30</w:t>
      </w:r>
      <w:r w:rsidRPr="006B5E14">
        <w:rPr>
          <w:rFonts w:ascii="HG丸ｺﾞｼｯｸM-PRO" w:eastAsia="HG丸ｺﾞｼｯｸM-PRO" w:hAnsi="HG丸ｺﾞｼｯｸM-PRO" w:cs="Times New Roman" w:hint="eastAsia"/>
          <w:bCs/>
        </w:rPr>
        <w:t xml:space="preserve">名）　</w:t>
      </w:r>
    </w:p>
    <w:p w14:paraId="37241CD1" w14:textId="77777777" w:rsidR="006B5E14" w:rsidRPr="006B5E14" w:rsidRDefault="006B5E14" w:rsidP="006B5E14">
      <w:pPr>
        <w:spacing w:after="0" w:line="0" w:lineRule="atLeast"/>
        <w:ind w:leftChars="100" w:left="220"/>
        <w:rPr>
          <w:rFonts w:ascii="HG丸ｺﾞｼｯｸM-PRO" w:eastAsia="HG丸ｺﾞｼｯｸM-PRO" w:hAnsi="HG丸ｺﾞｼｯｸM-PRO" w:cs="Times New Roman"/>
          <w:bCs/>
        </w:rPr>
      </w:pPr>
      <w:r w:rsidRPr="006B5E14">
        <w:rPr>
          <w:rFonts w:ascii="HG丸ｺﾞｼｯｸM-PRO" w:eastAsia="HG丸ｺﾞｼｯｸM-PRO" w:hAnsi="HG丸ｺﾞｼｯｸM-PRO" w:cs="Times New Roman" w:hint="eastAsia"/>
          <w:bCs/>
        </w:rPr>
        <w:t>・経過：</w:t>
      </w:r>
    </w:p>
    <w:p w14:paraId="7F723D3D" w14:textId="77777777" w:rsidR="006B5E14" w:rsidRPr="006B5E14" w:rsidRDefault="006B5E14" w:rsidP="00755366">
      <w:pPr>
        <w:spacing w:after="0" w:line="0" w:lineRule="atLeast"/>
        <w:ind w:leftChars="100" w:left="440" w:hangingChars="100" w:hanging="220"/>
        <w:rPr>
          <w:rFonts w:ascii="HG丸ｺﾞｼｯｸM-PRO" w:eastAsia="HG丸ｺﾞｼｯｸM-PRO" w:hAnsi="HG丸ｺﾞｼｯｸM-PRO" w:cs="Times New Roman"/>
          <w:bCs/>
        </w:rPr>
      </w:pPr>
      <w:r w:rsidRPr="006B5E14">
        <w:rPr>
          <w:rFonts w:ascii="HG丸ｺﾞｼｯｸM-PRO" w:eastAsia="HG丸ｺﾞｼｯｸM-PRO" w:hAnsi="HG丸ｺﾞｼｯｸM-PRO" w:cs="Times New Roman" w:hint="eastAsia"/>
          <w:bCs/>
        </w:rPr>
        <w:t xml:space="preserve">　令和</w:t>
      </w:r>
      <w:r w:rsidRPr="006B5E14">
        <w:rPr>
          <w:rFonts w:ascii="HG丸ｺﾞｼｯｸM-PRO" w:eastAsia="HG丸ｺﾞｼｯｸM-PRO" w:hAnsi="HG丸ｺﾞｼｯｸM-PRO" w:cs="Times New Roman"/>
          <w:bCs/>
        </w:rPr>
        <w:t>3(2021)</w:t>
      </w:r>
      <w:r w:rsidRPr="006B5E14">
        <w:rPr>
          <w:rFonts w:ascii="HG丸ｺﾞｼｯｸM-PRO" w:eastAsia="HG丸ｺﾞｼｯｸM-PRO" w:hAnsi="HG丸ｺﾞｼｯｸM-PRO" w:cs="Times New Roman" w:hint="eastAsia"/>
          <w:bCs/>
        </w:rPr>
        <w:t>年</w:t>
      </w:r>
      <w:r w:rsidRPr="006B5E14">
        <w:rPr>
          <w:rFonts w:ascii="HG丸ｺﾞｼｯｸM-PRO" w:eastAsia="HG丸ｺﾞｼｯｸM-PRO" w:hAnsi="HG丸ｺﾞｼｯｸM-PRO" w:cs="Times New Roman"/>
          <w:bCs/>
        </w:rPr>
        <w:t>6</w:t>
      </w:r>
      <w:r w:rsidRPr="006B5E14">
        <w:rPr>
          <w:rFonts w:ascii="HG丸ｺﾞｼｯｸM-PRO" w:eastAsia="HG丸ｺﾞｼｯｸM-PRO" w:hAnsi="HG丸ｺﾞｼｯｸM-PRO" w:cs="Times New Roman" w:hint="eastAsia"/>
          <w:bCs/>
        </w:rPr>
        <w:t>月</w:t>
      </w:r>
      <w:r w:rsidRPr="006B5E14">
        <w:rPr>
          <w:rFonts w:ascii="HG丸ｺﾞｼｯｸM-PRO" w:eastAsia="HG丸ｺﾞｼｯｸM-PRO" w:hAnsi="HG丸ｺﾞｼｯｸM-PRO" w:cs="Times New Roman"/>
          <w:bCs/>
        </w:rPr>
        <w:t>14</w:t>
      </w:r>
      <w:r w:rsidRPr="006B5E14">
        <w:rPr>
          <w:rFonts w:ascii="HG丸ｺﾞｼｯｸM-PRO" w:eastAsia="HG丸ｺﾞｼｯｸM-PRO" w:hAnsi="HG丸ｺﾞｼｯｸM-PRO" w:cs="Times New Roman" w:hint="eastAsia"/>
          <w:bCs/>
        </w:rPr>
        <w:t xml:space="preserve">日、県北健康福祉センター管内の保育所から複数の園児が、嘔吐、下痢の症状を呈しているとの連絡があり、同日、同センターで調査及び指導を実施した。　</w:t>
      </w:r>
    </w:p>
    <w:p w14:paraId="5CA439A8" w14:textId="77777777" w:rsidR="006B5E14" w:rsidRPr="006B5E14" w:rsidRDefault="006B5E14" w:rsidP="00755366">
      <w:pPr>
        <w:spacing w:after="0" w:line="0" w:lineRule="atLeast"/>
        <w:ind w:leftChars="100" w:left="440" w:hangingChars="100" w:hanging="220"/>
        <w:rPr>
          <w:rFonts w:ascii="HG丸ｺﾞｼｯｸM-PRO" w:eastAsia="HG丸ｺﾞｼｯｸM-PRO" w:hAnsi="HG丸ｺﾞｼｯｸM-PRO" w:cs="Times New Roman"/>
          <w:bCs/>
        </w:rPr>
      </w:pPr>
      <w:r w:rsidRPr="006B5E14">
        <w:rPr>
          <w:rFonts w:ascii="HG丸ｺﾞｼｯｸM-PRO" w:eastAsia="HG丸ｺﾞｼｯｸM-PRO" w:hAnsi="HG丸ｺﾞｼｯｸM-PRO" w:cs="Times New Roman"/>
          <w:bCs/>
        </w:rPr>
        <w:t xml:space="preserve">  </w:t>
      </w:r>
      <w:r w:rsidRPr="006B5E14">
        <w:rPr>
          <w:rFonts w:ascii="HG丸ｺﾞｼｯｸM-PRO" w:eastAsia="HG丸ｺﾞｼｯｸM-PRO" w:hAnsi="HG丸ｺﾞｼｯｸM-PRO" w:cs="Times New Roman" w:hint="eastAsia"/>
          <w:bCs/>
        </w:rPr>
        <w:t>また、</w:t>
      </w:r>
      <w:r w:rsidRPr="006B5E14">
        <w:rPr>
          <w:rFonts w:ascii="HG丸ｺﾞｼｯｸM-PRO" w:eastAsia="HG丸ｺﾞｼｯｸM-PRO" w:hAnsi="HG丸ｺﾞｼｯｸM-PRO" w:cs="Times New Roman"/>
          <w:bCs/>
        </w:rPr>
        <w:t>6</w:t>
      </w:r>
      <w:r w:rsidRPr="006B5E14">
        <w:rPr>
          <w:rFonts w:ascii="HG丸ｺﾞｼｯｸM-PRO" w:eastAsia="HG丸ｺﾞｼｯｸM-PRO" w:hAnsi="HG丸ｺﾞｼｯｸM-PRO" w:cs="Times New Roman" w:hint="eastAsia"/>
          <w:bCs/>
        </w:rPr>
        <w:t>月</w:t>
      </w:r>
      <w:r w:rsidRPr="006B5E14">
        <w:rPr>
          <w:rFonts w:ascii="HG丸ｺﾞｼｯｸM-PRO" w:eastAsia="HG丸ｺﾞｼｯｸM-PRO" w:hAnsi="HG丸ｺﾞｼｯｸM-PRO" w:cs="Times New Roman"/>
          <w:bCs/>
        </w:rPr>
        <w:t>17</w:t>
      </w:r>
      <w:r w:rsidRPr="006B5E14">
        <w:rPr>
          <w:rFonts w:ascii="HG丸ｺﾞｼｯｸM-PRO" w:eastAsia="HG丸ｺﾞｼｯｸM-PRO" w:hAnsi="HG丸ｺﾞｼｯｸM-PRO" w:cs="Times New Roman" w:hint="eastAsia"/>
          <w:bCs/>
        </w:rPr>
        <w:t>日に保健環境センターにおいて</w:t>
      </w:r>
      <w:r w:rsidRPr="006B5E14">
        <w:rPr>
          <w:rFonts w:ascii="HG丸ｺﾞｼｯｸM-PRO" w:eastAsia="HG丸ｺﾞｼｯｸM-PRO" w:hAnsi="HG丸ｺﾞｼｯｸM-PRO" w:cs="Times New Roman"/>
          <w:bCs/>
        </w:rPr>
        <w:t>3</w:t>
      </w:r>
      <w:r w:rsidRPr="006B5E14">
        <w:rPr>
          <w:rFonts w:ascii="HG丸ｺﾞｼｯｸM-PRO" w:eastAsia="HG丸ｺﾞｼｯｸM-PRO" w:hAnsi="HG丸ｺﾞｼｯｸM-PRO" w:cs="Times New Roman" w:hint="eastAsia"/>
          <w:bCs/>
        </w:rPr>
        <w:t>名の検体（便）の検査を実施した結果、</w:t>
      </w:r>
      <w:r w:rsidRPr="006B5E14">
        <w:rPr>
          <w:rFonts w:ascii="HG丸ｺﾞｼｯｸM-PRO" w:eastAsia="HG丸ｺﾞｼｯｸM-PRO" w:hAnsi="HG丸ｺﾞｼｯｸM-PRO" w:cs="Times New Roman"/>
          <w:bCs/>
        </w:rPr>
        <w:t>2</w:t>
      </w:r>
      <w:r w:rsidRPr="006B5E14">
        <w:rPr>
          <w:rFonts w:ascii="HG丸ｺﾞｼｯｸM-PRO" w:eastAsia="HG丸ｺﾞｼｯｸM-PRO" w:hAnsi="HG丸ｺﾞｼｯｸM-PRO" w:cs="Times New Roman" w:hint="eastAsia"/>
          <w:bCs/>
        </w:rPr>
        <w:t xml:space="preserve">名の検体からノロウイルスが検出された。重症者はなく、発症者は全員快方に向かっている。　</w:t>
      </w:r>
    </w:p>
    <w:p w14:paraId="1EFF2AA7" w14:textId="77777777" w:rsidR="006B5E14" w:rsidRPr="006B5E14" w:rsidRDefault="006B5E14" w:rsidP="00755366">
      <w:pPr>
        <w:spacing w:after="0" w:line="0" w:lineRule="atLeast"/>
        <w:ind w:leftChars="100" w:left="220" w:firstLineChars="50" w:firstLine="110"/>
        <w:rPr>
          <w:rFonts w:ascii="HG丸ｺﾞｼｯｸM-PRO" w:eastAsia="HG丸ｺﾞｼｯｸM-PRO" w:hAnsi="HG丸ｺﾞｼｯｸM-PRO" w:cs="Times New Roman"/>
          <w:bCs/>
        </w:rPr>
      </w:pPr>
      <w:r w:rsidRPr="006B5E14">
        <w:rPr>
          <w:rFonts w:ascii="HG丸ｺﾞｼｯｸM-PRO" w:eastAsia="HG丸ｺﾞｼｯｸM-PRO" w:hAnsi="HG丸ｺﾞｼｯｸM-PRO" w:cs="Times New Roman" w:hint="eastAsia"/>
          <w:bCs/>
        </w:rPr>
        <w:t>県の対応</w:t>
      </w:r>
    </w:p>
    <w:p w14:paraId="3E140117" w14:textId="77777777" w:rsidR="006B5E14" w:rsidRPr="006B5E14" w:rsidRDefault="006B5E14" w:rsidP="006B5E14">
      <w:pPr>
        <w:spacing w:after="0" w:line="0" w:lineRule="atLeast"/>
        <w:ind w:leftChars="100" w:left="220"/>
        <w:rPr>
          <w:rFonts w:ascii="HG丸ｺﾞｼｯｸM-PRO" w:eastAsia="HG丸ｺﾞｼｯｸM-PRO" w:hAnsi="HG丸ｺﾞｼｯｸM-PRO" w:cs="Times New Roman"/>
          <w:bCs/>
        </w:rPr>
      </w:pPr>
      <w:r w:rsidRPr="006B5E14">
        <w:rPr>
          <w:rFonts w:ascii="HG丸ｺﾞｼｯｸM-PRO" w:eastAsia="HG丸ｺﾞｼｯｸM-PRO" w:hAnsi="HG丸ｺﾞｼｯｸM-PRO" w:cs="Times New Roman"/>
          <w:bCs/>
        </w:rPr>
        <w:t xml:space="preserve">   </w:t>
      </w:r>
      <w:r w:rsidRPr="006B5E14">
        <w:rPr>
          <w:rFonts w:ascii="HG丸ｺﾞｼｯｸM-PRO" w:eastAsia="HG丸ｺﾞｼｯｸM-PRO" w:hAnsi="HG丸ｺﾞｼｯｸM-PRO" w:cs="Times New Roman" w:hint="eastAsia"/>
          <w:bCs/>
        </w:rPr>
        <w:t>県北健康福祉センターでは、当該情報の探知後、当該施設における予防対策（園児及び職員の健康管理、手洗い等の励行、汚物等の適切な処理等の迅速な対応）及び消毒について、指導等を実施するとともに、当該施設における発症者等の調査、原因追及のための感染源の調査を実施した。</w:t>
      </w:r>
    </w:p>
    <w:p w14:paraId="1B6F23B6" w14:textId="269D781E" w:rsidR="006B5E14" w:rsidRPr="006B5E14" w:rsidRDefault="006B5E14" w:rsidP="006B5E14">
      <w:pPr>
        <w:spacing w:after="0" w:line="0" w:lineRule="atLeast"/>
        <w:ind w:leftChars="100" w:left="220"/>
        <w:rPr>
          <w:rFonts w:ascii="HG丸ｺﾞｼｯｸM-PRO" w:eastAsia="HG丸ｺﾞｼｯｸM-PRO" w:hAnsi="HG丸ｺﾞｼｯｸM-PRO" w:cs="Times New Roman"/>
          <w:bCs/>
        </w:rPr>
      </w:pPr>
      <w:r w:rsidRPr="006B5E14">
        <w:rPr>
          <w:rFonts w:ascii="HG丸ｺﾞｼｯｸM-PRO" w:eastAsia="HG丸ｺﾞｼｯｸM-PRO" w:hAnsi="HG丸ｺﾞｼｯｸM-PRO" w:cs="Times New Roman" w:hint="eastAsia"/>
          <w:bCs/>
        </w:rPr>
        <w:t xml:space="preserve">　</w:t>
      </w:r>
    </w:p>
    <w:p w14:paraId="11B9BDB5" w14:textId="77777777" w:rsidR="006B5E14" w:rsidRPr="006B5E14" w:rsidRDefault="006B5E14" w:rsidP="006B5E14">
      <w:pPr>
        <w:spacing w:after="0" w:line="0" w:lineRule="atLeast"/>
        <w:ind w:leftChars="100" w:left="220"/>
        <w:rPr>
          <w:rFonts w:ascii="HG丸ｺﾞｼｯｸM-PRO" w:eastAsia="HG丸ｺﾞｼｯｸM-PRO" w:hAnsi="HG丸ｺﾞｼｯｸM-PRO" w:cs="Times New Roman"/>
          <w:bCs/>
        </w:rPr>
      </w:pPr>
      <w:r w:rsidRPr="006B5E14">
        <w:rPr>
          <w:rFonts w:ascii="HG丸ｺﾞｼｯｸM-PRO" w:eastAsia="HG丸ｺﾞｼｯｸM-PRO" w:hAnsi="HG丸ｺﾞｼｯｸM-PRO" w:cs="Times New Roman" w:hint="eastAsia"/>
          <w:bCs/>
        </w:rPr>
        <w:t>栃木県内で報告のあった感染性胃腸炎集団発生（</w:t>
      </w:r>
      <w:r w:rsidRPr="006B5E14">
        <w:rPr>
          <w:rFonts w:ascii="HG丸ｺﾞｼｯｸM-PRO" w:eastAsia="HG丸ｺﾞｼｯｸM-PRO" w:hAnsi="HG丸ｺﾞｼｯｸM-PRO" w:cs="Times New Roman"/>
          <w:bCs/>
        </w:rPr>
        <w:t>30</w:t>
      </w:r>
      <w:r w:rsidRPr="006B5E14">
        <w:rPr>
          <w:rFonts w:ascii="HG丸ｺﾞｼｯｸM-PRO" w:eastAsia="HG丸ｺﾞｼｯｸM-PRO" w:hAnsi="HG丸ｺﾞｼｯｸM-PRO" w:cs="Times New Roman" w:hint="eastAsia"/>
          <w:bCs/>
        </w:rPr>
        <w:t>名以上の患者報告数）状況（宇都宮市を含む）</w:t>
      </w:r>
    </w:p>
    <w:p w14:paraId="1DAF9243" w14:textId="77777777" w:rsidR="006B5E14" w:rsidRPr="006B5E14" w:rsidRDefault="006B5E14" w:rsidP="006B5E14">
      <w:pPr>
        <w:spacing w:after="0" w:line="0" w:lineRule="atLeast"/>
        <w:ind w:leftChars="100" w:left="220"/>
        <w:rPr>
          <w:rFonts w:ascii="HG丸ｺﾞｼｯｸM-PRO" w:eastAsia="HG丸ｺﾞｼｯｸM-PRO" w:hAnsi="HG丸ｺﾞｼｯｸM-PRO" w:cs="Times New Roman"/>
          <w:bCs/>
        </w:rPr>
      </w:pPr>
      <w:r w:rsidRPr="006B5E14">
        <w:rPr>
          <w:rFonts w:ascii="HG丸ｺﾞｼｯｸM-PRO" w:eastAsia="HG丸ｺﾞｼｯｸM-PRO" w:hAnsi="HG丸ｺﾞｼｯｸM-PRO" w:cs="Times New Roman" w:hint="eastAsia"/>
          <w:bCs/>
        </w:rPr>
        <w:t>平成27年 2施設 (幼稚園1、保育所1)</w:t>
      </w:r>
    </w:p>
    <w:p w14:paraId="738ACF15" w14:textId="77777777" w:rsidR="006B5E14" w:rsidRPr="006B5E14" w:rsidRDefault="006B5E14" w:rsidP="006B5E14">
      <w:pPr>
        <w:spacing w:after="0" w:line="0" w:lineRule="atLeast"/>
        <w:ind w:leftChars="100" w:left="220"/>
        <w:rPr>
          <w:rFonts w:ascii="HG丸ｺﾞｼｯｸM-PRO" w:eastAsia="HG丸ｺﾞｼｯｸM-PRO" w:hAnsi="HG丸ｺﾞｼｯｸM-PRO" w:cs="Times New Roman"/>
          <w:bCs/>
        </w:rPr>
      </w:pPr>
      <w:r w:rsidRPr="006B5E14">
        <w:rPr>
          <w:rFonts w:ascii="HG丸ｺﾞｼｯｸM-PRO" w:eastAsia="HG丸ｺﾞｼｯｸM-PRO" w:hAnsi="HG丸ｺﾞｼｯｸM-PRO" w:cs="Times New Roman" w:hint="eastAsia"/>
          <w:bCs/>
        </w:rPr>
        <w:t>平成</w:t>
      </w:r>
      <w:r w:rsidRPr="006B5E14">
        <w:rPr>
          <w:rFonts w:ascii="HG丸ｺﾞｼｯｸM-PRO" w:eastAsia="HG丸ｺﾞｼｯｸM-PRO" w:hAnsi="HG丸ｺﾞｼｯｸM-PRO" w:cs="Times New Roman"/>
          <w:bCs/>
        </w:rPr>
        <w:t>28</w:t>
      </w:r>
      <w:r w:rsidRPr="006B5E14">
        <w:rPr>
          <w:rFonts w:ascii="HG丸ｺﾞｼｯｸM-PRO" w:eastAsia="HG丸ｺﾞｼｯｸM-PRO" w:hAnsi="HG丸ｺﾞｼｯｸM-PRO" w:cs="Times New Roman" w:hint="eastAsia"/>
          <w:bCs/>
        </w:rPr>
        <w:t>年</w:t>
      </w:r>
      <w:r w:rsidRPr="006B5E14">
        <w:rPr>
          <w:rFonts w:ascii="HG丸ｺﾞｼｯｸM-PRO" w:eastAsia="HG丸ｺﾞｼｯｸM-PRO" w:hAnsi="HG丸ｺﾞｼｯｸM-PRO" w:cs="Times New Roman"/>
          <w:bCs/>
        </w:rPr>
        <w:t xml:space="preserve"> 9</w:t>
      </w:r>
      <w:r w:rsidRPr="006B5E14">
        <w:rPr>
          <w:rFonts w:ascii="HG丸ｺﾞｼｯｸM-PRO" w:eastAsia="HG丸ｺﾞｼｯｸM-PRO" w:hAnsi="HG丸ｺﾞｼｯｸM-PRO" w:cs="Times New Roman" w:hint="eastAsia"/>
          <w:bCs/>
        </w:rPr>
        <w:t>施設（保育所</w:t>
      </w:r>
      <w:r w:rsidRPr="006B5E14">
        <w:rPr>
          <w:rFonts w:ascii="HG丸ｺﾞｼｯｸM-PRO" w:eastAsia="HG丸ｺﾞｼｯｸM-PRO" w:hAnsi="HG丸ｺﾞｼｯｸM-PRO" w:cs="Times New Roman"/>
          <w:bCs/>
        </w:rPr>
        <w:t>4</w:t>
      </w:r>
      <w:r w:rsidRPr="006B5E14">
        <w:rPr>
          <w:rFonts w:ascii="HG丸ｺﾞｼｯｸM-PRO" w:eastAsia="HG丸ｺﾞｼｯｸM-PRO" w:hAnsi="HG丸ｺﾞｼｯｸM-PRO" w:cs="Times New Roman" w:hint="eastAsia"/>
          <w:bCs/>
        </w:rPr>
        <w:t>、幼稚園</w:t>
      </w:r>
      <w:r w:rsidRPr="006B5E14">
        <w:rPr>
          <w:rFonts w:ascii="HG丸ｺﾞｼｯｸM-PRO" w:eastAsia="HG丸ｺﾞｼｯｸM-PRO" w:hAnsi="HG丸ｺﾞｼｯｸM-PRO" w:cs="Times New Roman"/>
          <w:bCs/>
        </w:rPr>
        <w:t>3</w:t>
      </w:r>
      <w:r w:rsidRPr="006B5E14">
        <w:rPr>
          <w:rFonts w:ascii="HG丸ｺﾞｼｯｸM-PRO" w:eastAsia="HG丸ｺﾞｼｯｸM-PRO" w:hAnsi="HG丸ｺﾞｼｯｸM-PRO" w:cs="Times New Roman" w:hint="eastAsia"/>
          <w:bCs/>
        </w:rPr>
        <w:t>、小学校</w:t>
      </w:r>
      <w:r w:rsidRPr="006B5E14">
        <w:rPr>
          <w:rFonts w:ascii="HG丸ｺﾞｼｯｸM-PRO" w:eastAsia="HG丸ｺﾞｼｯｸM-PRO" w:hAnsi="HG丸ｺﾞｼｯｸM-PRO" w:cs="Times New Roman"/>
          <w:bCs/>
        </w:rPr>
        <w:t>2</w:t>
      </w:r>
      <w:r w:rsidRPr="006B5E14">
        <w:rPr>
          <w:rFonts w:ascii="HG丸ｺﾞｼｯｸM-PRO" w:eastAsia="HG丸ｺﾞｼｯｸM-PRO" w:hAnsi="HG丸ｺﾞｼｯｸM-PRO" w:cs="Times New Roman" w:hint="eastAsia"/>
          <w:bCs/>
        </w:rPr>
        <w:t>）</w:t>
      </w:r>
    </w:p>
    <w:p w14:paraId="2F37420E" w14:textId="77777777" w:rsidR="006B5E14" w:rsidRPr="006B5E14" w:rsidRDefault="006B5E14" w:rsidP="006B5E14">
      <w:pPr>
        <w:spacing w:after="0" w:line="0" w:lineRule="atLeast"/>
        <w:ind w:leftChars="100" w:left="220"/>
        <w:rPr>
          <w:rFonts w:ascii="HG丸ｺﾞｼｯｸM-PRO" w:eastAsia="HG丸ｺﾞｼｯｸM-PRO" w:hAnsi="HG丸ｺﾞｼｯｸM-PRO" w:cs="Times New Roman"/>
          <w:bCs/>
        </w:rPr>
      </w:pPr>
      <w:r w:rsidRPr="006B5E14">
        <w:rPr>
          <w:rFonts w:ascii="HG丸ｺﾞｼｯｸM-PRO" w:eastAsia="HG丸ｺﾞｼｯｸM-PRO" w:hAnsi="HG丸ｺﾞｼｯｸM-PRO" w:cs="Times New Roman" w:hint="eastAsia"/>
          <w:bCs/>
        </w:rPr>
        <w:t xml:space="preserve">平成29年 4施設 (障害者施設2、保育所2)　</w:t>
      </w:r>
    </w:p>
    <w:p w14:paraId="75EDDC70" w14:textId="77777777" w:rsidR="006B5E14" w:rsidRPr="006B5E14" w:rsidRDefault="006B5E14" w:rsidP="006B5E14">
      <w:pPr>
        <w:spacing w:after="0" w:line="0" w:lineRule="atLeast"/>
        <w:ind w:leftChars="100" w:left="220"/>
        <w:rPr>
          <w:rFonts w:ascii="HG丸ｺﾞｼｯｸM-PRO" w:eastAsia="HG丸ｺﾞｼｯｸM-PRO" w:hAnsi="HG丸ｺﾞｼｯｸM-PRO" w:cs="Times New Roman"/>
          <w:bCs/>
        </w:rPr>
      </w:pPr>
      <w:r w:rsidRPr="006B5E14">
        <w:rPr>
          <w:rFonts w:ascii="HG丸ｺﾞｼｯｸM-PRO" w:eastAsia="HG丸ｺﾞｼｯｸM-PRO" w:hAnsi="HG丸ｺﾞｼｯｸM-PRO" w:cs="Times New Roman" w:hint="eastAsia"/>
          <w:bCs/>
        </w:rPr>
        <w:t>平成</w:t>
      </w:r>
      <w:r w:rsidRPr="006B5E14">
        <w:rPr>
          <w:rFonts w:ascii="HG丸ｺﾞｼｯｸM-PRO" w:eastAsia="HG丸ｺﾞｼｯｸM-PRO" w:hAnsi="HG丸ｺﾞｼｯｸM-PRO" w:cs="Times New Roman"/>
          <w:bCs/>
        </w:rPr>
        <w:t>30</w:t>
      </w:r>
      <w:r w:rsidRPr="006B5E14">
        <w:rPr>
          <w:rFonts w:ascii="HG丸ｺﾞｼｯｸM-PRO" w:eastAsia="HG丸ｺﾞｼｯｸM-PRO" w:hAnsi="HG丸ｺﾞｼｯｸM-PRO" w:cs="Times New Roman" w:hint="eastAsia"/>
          <w:bCs/>
        </w:rPr>
        <w:t>年</w:t>
      </w:r>
      <w:r w:rsidRPr="006B5E14">
        <w:rPr>
          <w:rFonts w:ascii="HG丸ｺﾞｼｯｸM-PRO" w:eastAsia="HG丸ｺﾞｼｯｸM-PRO" w:hAnsi="HG丸ｺﾞｼｯｸM-PRO" w:cs="Times New Roman"/>
          <w:bCs/>
        </w:rPr>
        <w:t xml:space="preserve"> 8</w:t>
      </w:r>
      <w:r w:rsidRPr="006B5E14">
        <w:rPr>
          <w:rFonts w:ascii="HG丸ｺﾞｼｯｸM-PRO" w:eastAsia="HG丸ｺﾞｼｯｸM-PRO" w:hAnsi="HG丸ｺﾞｼｯｸM-PRO" w:cs="Times New Roman" w:hint="eastAsia"/>
          <w:bCs/>
        </w:rPr>
        <w:t>施設（障害者施設</w:t>
      </w:r>
      <w:r w:rsidRPr="006B5E14">
        <w:rPr>
          <w:rFonts w:ascii="HG丸ｺﾞｼｯｸM-PRO" w:eastAsia="HG丸ｺﾞｼｯｸM-PRO" w:hAnsi="HG丸ｺﾞｼｯｸM-PRO" w:cs="Times New Roman"/>
          <w:bCs/>
        </w:rPr>
        <w:t>1</w:t>
      </w:r>
      <w:r w:rsidRPr="006B5E14">
        <w:rPr>
          <w:rFonts w:ascii="HG丸ｺﾞｼｯｸM-PRO" w:eastAsia="HG丸ｺﾞｼｯｸM-PRO" w:hAnsi="HG丸ｺﾞｼｯｸM-PRO" w:cs="Times New Roman" w:hint="eastAsia"/>
          <w:bCs/>
        </w:rPr>
        <w:t>、小学校</w:t>
      </w:r>
      <w:r w:rsidRPr="006B5E14">
        <w:rPr>
          <w:rFonts w:ascii="HG丸ｺﾞｼｯｸM-PRO" w:eastAsia="HG丸ｺﾞｼｯｸM-PRO" w:hAnsi="HG丸ｺﾞｼｯｸM-PRO" w:cs="Times New Roman"/>
          <w:bCs/>
        </w:rPr>
        <w:t>2</w:t>
      </w:r>
      <w:r w:rsidRPr="006B5E14">
        <w:rPr>
          <w:rFonts w:ascii="HG丸ｺﾞｼｯｸM-PRO" w:eastAsia="HG丸ｺﾞｼｯｸM-PRO" w:hAnsi="HG丸ｺﾞｼｯｸM-PRO" w:cs="Times New Roman" w:hint="eastAsia"/>
          <w:bCs/>
        </w:rPr>
        <w:t>、中学校</w:t>
      </w:r>
      <w:r w:rsidRPr="006B5E14">
        <w:rPr>
          <w:rFonts w:ascii="HG丸ｺﾞｼｯｸM-PRO" w:eastAsia="HG丸ｺﾞｼｯｸM-PRO" w:hAnsi="HG丸ｺﾞｼｯｸM-PRO" w:cs="Times New Roman"/>
          <w:bCs/>
        </w:rPr>
        <w:t>1</w:t>
      </w:r>
      <w:r w:rsidRPr="006B5E14">
        <w:rPr>
          <w:rFonts w:ascii="HG丸ｺﾞｼｯｸM-PRO" w:eastAsia="HG丸ｺﾞｼｯｸM-PRO" w:hAnsi="HG丸ｺﾞｼｯｸM-PRO" w:cs="Times New Roman" w:hint="eastAsia"/>
          <w:bCs/>
        </w:rPr>
        <w:t>、保育所</w:t>
      </w:r>
      <w:r w:rsidRPr="006B5E14">
        <w:rPr>
          <w:rFonts w:ascii="HG丸ｺﾞｼｯｸM-PRO" w:eastAsia="HG丸ｺﾞｼｯｸM-PRO" w:hAnsi="HG丸ｺﾞｼｯｸM-PRO" w:cs="Times New Roman"/>
          <w:bCs/>
        </w:rPr>
        <w:t>3</w:t>
      </w:r>
      <w:r w:rsidRPr="006B5E14">
        <w:rPr>
          <w:rFonts w:ascii="HG丸ｺﾞｼｯｸM-PRO" w:eastAsia="HG丸ｺﾞｼｯｸM-PRO" w:hAnsi="HG丸ｺﾞｼｯｸM-PRO" w:cs="Times New Roman" w:hint="eastAsia"/>
          <w:bCs/>
        </w:rPr>
        <w:t>、幼稚園</w:t>
      </w:r>
      <w:r w:rsidRPr="006B5E14">
        <w:rPr>
          <w:rFonts w:ascii="HG丸ｺﾞｼｯｸM-PRO" w:eastAsia="HG丸ｺﾞｼｯｸM-PRO" w:hAnsi="HG丸ｺﾞｼｯｸM-PRO" w:cs="Times New Roman"/>
          <w:bCs/>
        </w:rPr>
        <w:t>1</w:t>
      </w:r>
      <w:r w:rsidRPr="006B5E14">
        <w:rPr>
          <w:rFonts w:ascii="HG丸ｺﾞｼｯｸM-PRO" w:eastAsia="HG丸ｺﾞｼｯｸM-PRO" w:hAnsi="HG丸ｺﾞｼｯｸM-PRO" w:cs="Times New Roman" w:hint="eastAsia"/>
          <w:bCs/>
        </w:rPr>
        <w:t>）</w:t>
      </w:r>
    </w:p>
    <w:p w14:paraId="412EAE39" w14:textId="77777777" w:rsidR="006B5E14" w:rsidRPr="006B5E14" w:rsidRDefault="006B5E14" w:rsidP="006B5E14">
      <w:pPr>
        <w:spacing w:after="0" w:line="0" w:lineRule="atLeast"/>
        <w:ind w:leftChars="100" w:left="220"/>
        <w:rPr>
          <w:rFonts w:ascii="HG丸ｺﾞｼｯｸM-PRO" w:eastAsia="HG丸ｺﾞｼｯｸM-PRO" w:hAnsi="HG丸ｺﾞｼｯｸM-PRO" w:cs="Times New Roman"/>
          <w:bCs/>
        </w:rPr>
      </w:pPr>
      <w:r w:rsidRPr="006B5E14">
        <w:rPr>
          <w:rFonts w:ascii="HG丸ｺﾞｼｯｸM-PRO" w:eastAsia="HG丸ｺﾞｼｯｸM-PRO" w:hAnsi="HG丸ｺﾞｼｯｸM-PRO" w:cs="Times New Roman" w:hint="eastAsia"/>
          <w:bCs/>
        </w:rPr>
        <w:t>令和元年</w:t>
      </w:r>
      <w:r w:rsidRPr="006B5E14">
        <w:rPr>
          <w:rFonts w:ascii="HG丸ｺﾞｼｯｸM-PRO" w:eastAsia="HG丸ｺﾞｼｯｸM-PRO" w:hAnsi="HG丸ｺﾞｼｯｸM-PRO" w:cs="Times New Roman"/>
          <w:bCs/>
        </w:rPr>
        <w:t>10</w:t>
      </w:r>
      <w:r w:rsidRPr="006B5E14">
        <w:rPr>
          <w:rFonts w:ascii="HG丸ｺﾞｼｯｸM-PRO" w:eastAsia="HG丸ｺﾞｼｯｸM-PRO" w:hAnsi="HG丸ｺﾞｼｯｸM-PRO" w:cs="Times New Roman" w:hint="eastAsia"/>
          <w:bCs/>
        </w:rPr>
        <w:t>施設（高齢者施設</w:t>
      </w:r>
      <w:r w:rsidRPr="006B5E14">
        <w:rPr>
          <w:rFonts w:ascii="HG丸ｺﾞｼｯｸM-PRO" w:eastAsia="HG丸ｺﾞｼｯｸM-PRO" w:hAnsi="HG丸ｺﾞｼｯｸM-PRO" w:cs="Times New Roman"/>
          <w:bCs/>
        </w:rPr>
        <w:t>1</w:t>
      </w:r>
      <w:r w:rsidRPr="006B5E14">
        <w:rPr>
          <w:rFonts w:ascii="HG丸ｺﾞｼｯｸM-PRO" w:eastAsia="HG丸ｺﾞｼｯｸM-PRO" w:hAnsi="HG丸ｺﾞｼｯｸM-PRO" w:cs="Times New Roman" w:hint="eastAsia"/>
          <w:bCs/>
        </w:rPr>
        <w:t>、障害者施設</w:t>
      </w:r>
      <w:r w:rsidRPr="006B5E14">
        <w:rPr>
          <w:rFonts w:ascii="HG丸ｺﾞｼｯｸM-PRO" w:eastAsia="HG丸ｺﾞｼｯｸM-PRO" w:hAnsi="HG丸ｺﾞｼｯｸM-PRO" w:cs="Times New Roman"/>
          <w:bCs/>
        </w:rPr>
        <w:t>1</w:t>
      </w:r>
      <w:r w:rsidRPr="006B5E14">
        <w:rPr>
          <w:rFonts w:ascii="HG丸ｺﾞｼｯｸM-PRO" w:eastAsia="HG丸ｺﾞｼｯｸM-PRO" w:hAnsi="HG丸ｺﾞｼｯｸM-PRO" w:cs="Times New Roman" w:hint="eastAsia"/>
          <w:bCs/>
        </w:rPr>
        <w:t>、小学校</w:t>
      </w:r>
      <w:r w:rsidRPr="006B5E14">
        <w:rPr>
          <w:rFonts w:ascii="HG丸ｺﾞｼｯｸM-PRO" w:eastAsia="HG丸ｺﾞｼｯｸM-PRO" w:hAnsi="HG丸ｺﾞｼｯｸM-PRO" w:cs="Times New Roman"/>
          <w:bCs/>
        </w:rPr>
        <w:t>1</w:t>
      </w:r>
      <w:r w:rsidRPr="006B5E14">
        <w:rPr>
          <w:rFonts w:ascii="HG丸ｺﾞｼｯｸM-PRO" w:eastAsia="HG丸ｺﾞｼｯｸM-PRO" w:hAnsi="HG丸ｺﾞｼｯｸM-PRO" w:cs="Times New Roman" w:hint="eastAsia"/>
          <w:bCs/>
        </w:rPr>
        <w:t>、学校</w:t>
      </w:r>
      <w:r w:rsidRPr="006B5E14">
        <w:rPr>
          <w:rFonts w:ascii="HG丸ｺﾞｼｯｸM-PRO" w:eastAsia="HG丸ｺﾞｼｯｸM-PRO" w:hAnsi="HG丸ｺﾞｼｯｸM-PRO" w:cs="Times New Roman"/>
          <w:bCs/>
        </w:rPr>
        <w:t>1</w:t>
      </w:r>
      <w:r w:rsidRPr="006B5E14">
        <w:rPr>
          <w:rFonts w:ascii="HG丸ｺﾞｼｯｸM-PRO" w:eastAsia="HG丸ｺﾞｼｯｸM-PRO" w:hAnsi="HG丸ｺﾞｼｯｸM-PRO" w:cs="Times New Roman" w:hint="eastAsia"/>
          <w:bCs/>
        </w:rPr>
        <w:t>、保育所</w:t>
      </w:r>
      <w:r w:rsidRPr="006B5E14">
        <w:rPr>
          <w:rFonts w:ascii="HG丸ｺﾞｼｯｸM-PRO" w:eastAsia="HG丸ｺﾞｼｯｸM-PRO" w:hAnsi="HG丸ｺﾞｼｯｸM-PRO" w:cs="Times New Roman"/>
          <w:bCs/>
        </w:rPr>
        <w:t>6</w:t>
      </w:r>
      <w:r w:rsidRPr="006B5E14">
        <w:rPr>
          <w:rFonts w:ascii="HG丸ｺﾞｼｯｸM-PRO" w:eastAsia="HG丸ｺﾞｼｯｸM-PRO" w:hAnsi="HG丸ｺﾞｼｯｸM-PRO" w:cs="Times New Roman" w:hint="eastAsia"/>
          <w:bCs/>
        </w:rPr>
        <w:t>）</w:t>
      </w:r>
    </w:p>
    <w:p w14:paraId="36DE8C29" w14:textId="77777777" w:rsidR="006B5E14" w:rsidRPr="006B5E14" w:rsidRDefault="006B5E14" w:rsidP="006B5E14">
      <w:pPr>
        <w:spacing w:after="0" w:line="0" w:lineRule="atLeast"/>
        <w:ind w:leftChars="100" w:left="220"/>
        <w:rPr>
          <w:rFonts w:ascii="HG丸ｺﾞｼｯｸM-PRO" w:eastAsia="HG丸ｺﾞｼｯｸM-PRO" w:hAnsi="HG丸ｺﾞｼｯｸM-PRO" w:cs="Times New Roman"/>
          <w:bCs/>
        </w:rPr>
      </w:pPr>
      <w:r w:rsidRPr="006B5E14">
        <w:rPr>
          <w:rFonts w:ascii="HG丸ｺﾞｼｯｸM-PRO" w:eastAsia="HG丸ｺﾞｼｯｸM-PRO" w:hAnsi="HG丸ｺﾞｼｯｸM-PRO" w:cs="Times New Roman" w:hint="eastAsia"/>
          <w:bCs/>
        </w:rPr>
        <w:t>令和2年0施設</w:t>
      </w:r>
    </w:p>
    <w:p w14:paraId="12B3D75D" w14:textId="77777777" w:rsidR="006B5E14" w:rsidRPr="006B5E14" w:rsidRDefault="006B5E14" w:rsidP="006B5E14">
      <w:pPr>
        <w:spacing w:after="0" w:line="0" w:lineRule="atLeast"/>
        <w:ind w:leftChars="100" w:left="220"/>
        <w:rPr>
          <w:rFonts w:ascii="HG丸ｺﾞｼｯｸM-PRO" w:eastAsia="HG丸ｺﾞｼｯｸM-PRO" w:hAnsi="HG丸ｺﾞｼｯｸM-PRO" w:cs="Times New Roman"/>
          <w:bCs/>
        </w:rPr>
      </w:pPr>
    </w:p>
    <w:p w14:paraId="1859D5CB" w14:textId="77777777" w:rsidR="006B5E14" w:rsidRPr="006B5E14" w:rsidRDefault="006B5E14" w:rsidP="006B5E14">
      <w:pPr>
        <w:spacing w:after="0" w:line="0" w:lineRule="atLeast"/>
        <w:ind w:leftChars="100" w:left="220"/>
        <w:rPr>
          <w:rFonts w:ascii="HG丸ｺﾞｼｯｸM-PRO" w:eastAsia="HG丸ｺﾞｼｯｸM-PRO" w:hAnsi="HG丸ｺﾞｼｯｸM-PRO" w:cs="Times New Roman"/>
          <w:bCs/>
        </w:rPr>
      </w:pPr>
      <w:r w:rsidRPr="006B5E14">
        <w:rPr>
          <w:rFonts w:ascii="HG丸ｺﾞｼｯｸM-PRO" w:eastAsia="HG丸ｺﾞｼｯｸM-PRO" w:hAnsi="HG丸ｺﾞｼｯｸM-PRO" w:cs="Times New Roman" w:hint="eastAsia"/>
          <w:bCs/>
        </w:rPr>
        <w:t>令和</w:t>
      </w:r>
      <w:r w:rsidRPr="006B5E14">
        <w:rPr>
          <w:rFonts w:ascii="HG丸ｺﾞｼｯｸM-PRO" w:eastAsia="HG丸ｺﾞｼｯｸM-PRO" w:hAnsi="HG丸ｺﾞｼｯｸM-PRO" w:cs="Times New Roman"/>
          <w:bCs/>
        </w:rPr>
        <w:t>3</w:t>
      </w:r>
      <w:r w:rsidRPr="006B5E14">
        <w:rPr>
          <w:rFonts w:ascii="HG丸ｺﾞｼｯｸM-PRO" w:eastAsia="HG丸ｺﾞｼｯｸM-PRO" w:hAnsi="HG丸ｺﾞｼｯｸM-PRO" w:cs="Times New Roman" w:hint="eastAsia"/>
          <w:bCs/>
        </w:rPr>
        <w:t>年</w:t>
      </w:r>
      <w:r w:rsidRPr="006B5E14">
        <w:rPr>
          <w:rFonts w:ascii="HG丸ｺﾞｼｯｸM-PRO" w:eastAsia="HG丸ｺﾞｼｯｸM-PRO" w:hAnsi="HG丸ｺﾞｼｯｸM-PRO" w:cs="Times New Roman"/>
          <w:bCs/>
        </w:rPr>
        <w:t>8</w:t>
      </w:r>
      <w:r w:rsidRPr="006B5E14">
        <w:rPr>
          <w:rFonts w:ascii="HG丸ｺﾞｼｯｸM-PRO" w:eastAsia="HG丸ｺﾞｼｯｸM-PRO" w:hAnsi="HG丸ｺﾞｼｯｸM-PRO" w:cs="Times New Roman" w:hint="eastAsia"/>
          <w:bCs/>
        </w:rPr>
        <w:t>施設（保育所</w:t>
      </w:r>
      <w:r w:rsidRPr="006B5E14">
        <w:rPr>
          <w:rFonts w:ascii="HG丸ｺﾞｼｯｸM-PRO" w:eastAsia="HG丸ｺﾞｼｯｸM-PRO" w:hAnsi="HG丸ｺﾞｼｯｸM-PRO" w:cs="Times New Roman"/>
          <w:bCs/>
        </w:rPr>
        <w:t>6</w:t>
      </w:r>
      <w:r w:rsidRPr="006B5E14">
        <w:rPr>
          <w:rFonts w:ascii="HG丸ｺﾞｼｯｸM-PRO" w:eastAsia="HG丸ｺﾞｼｯｸM-PRO" w:hAnsi="HG丸ｺﾞｼｯｸM-PRO" w:cs="Times New Roman" w:hint="eastAsia"/>
          <w:bCs/>
        </w:rPr>
        <w:t>、認定こども園</w:t>
      </w:r>
      <w:r w:rsidRPr="006B5E14">
        <w:rPr>
          <w:rFonts w:ascii="HG丸ｺﾞｼｯｸM-PRO" w:eastAsia="HG丸ｺﾞｼｯｸM-PRO" w:hAnsi="HG丸ｺﾞｼｯｸM-PRO" w:cs="Times New Roman"/>
          <w:bCs/>
        </w:rPr>
        <w:t>2</w:t>
      </w:r>
      <w:r w:rsidRPr="006B5E14">
        <w:rPr>
          <w:rFonts w:ascii="HG丸ｺﾞｼｯｸM-PRO" w:eastAsia="HG丸ｺﾞｼｯｸM-PRO" w:hAnsi="HG丸ｺﾞｼｯｸM-PRO" w:cs="Times New Roman" w:hint="eastAsia"/>
          <w:bCs/>
        </w:rPr>
        <w:t>）　※今回発生事例含む</w:t>
      </w:r>
    </w:p>
    <w:p w14:paraId="704DC242" w14:textId="77777777" w:rsidR="006B5E14" w:rsidRPr="006B5E14" w:rsidRDefault="006B5E14" w:rsidP="006B5E14">
      <w:pPr>
        <w:spacing w:after="0" w:line="0" w:lineRule="atLeast"/>
        <w:ind w:leftChars="100" w:left="220"/>
        <w:rPr>
          <w:rFonts w:ascii="HG丸ｺﾞｼｯｸM-PRO" w:eastAsia="HG丸ｺﾞｼｯｸM-PRO" w:hAnsi="HG丸ｺﾞｼｯｸM-PRO" w:cs="Times New Roman"/>
          <w:bCs/>
        </w:rPr>
      </w:pPr>
      <w:r w:rsidRPr="006B5E14">
        <w:rPr>
          <w:rFonts w:ascii="HG丸ｺﾞｼｯｸM-PRO" w:eastAsia="HG丸ｺﾞｼｯｸM-PRO" w:hAnsi="HG丸ｺﾞｼｯｸM-PRO" w:cs="Times New Roman" w:hint="eastAsia"/>
          <w:bCs/>
        </w:rPr>
        <w:t>【参考】県健康福祉センター及び宇都宮市保健所の管轄区域</w:t>
      </w:r>
    </w:p>
    <w:p w14:paraId="72225DBA" w14:textId="77777777" w:rsidR="006B5E14" w:rsidRPr="006B5E14" w:rsidRDefault="006B5E14" w:rsidP="006B5E14">
      <w:pPr>
        <w:spacing w:after="0" w:line="0" w:lineRule="atLeast"/>
        <w:ind w:leftChars="100" w:left="220"/>
        <w:rPr>
          <w:rFonts w:ascii="HG丸ｺﾞｼｯｸM-PRO" w:eastAsia="HG丸ｺﾞｼｯｸM-PRO" w:hAnsi="HG丸ｺﾞｼｯｸM-PRO" w:cs="Times New Roman"/>
          <w:bCs/>
        </w:rPr>
      </w:pPr>
      <w:r w:rsidRPr="006B5E14">
        <w:rPr>
          <w:rFonts w:ascii="HG丸ｺﾞｼｯｸM-PRO" w:eastAsia="HG丸ｺﾞｼｯｸM-PRO" w:hAnsi="HG丸ｺﾞｼｯｸM-PRO" w:cs="Times New Roman" w:hint="eastAsia"/>
          <w:bCs/>
        </w:rPr>
        <w:t>・県西健康福祉センター：鹿沼市、日光市</w:t>
      </w:r>
    </w:p>
    <w:p w14:paraId="2B729D3C" w14:textId="77777777" w:rsidR="006B5E14" w:rsidRPr="006B5E14" w:rsidRDefault="006B5E14" w:rsidP="006B5E14">
      <w:pPr>
        <w:spacing w:after="0" w:line="0" w:lineRule="atLeast"/>
        <w:ind w:leftChars="100" w:left="220"/>
        <w:rPr>
          <w:rFonts w:ascii="HG丸ｺﾞｼｯｸM-PRO" w:eastAsia="HG丸ｺﾞｼｯｸM-PRO" w:hAnsi="HG丸ｺﾞｼｯｸM-PRO" w:cs="Times New Roman"/>
          <w:bCs/>
        </w:rPr>
      </w:pPr>
      <w:r w:rsidRPr="006B5E14">
        <w:rPr>
          <w:rFonts w:ascii="HG丸ｺﾞｼｯｸM-PRO" w:eastAsia="HG丸ｺﾞｼｯｸM-PRO" w:hAnsi="HG丸ｺﾞｼｯｸM-PRO" w:cs="Times New Roman" w:hint="eastAsia"/>
          <w:bCs/>
        </w:rPr>
        <w:t>・県東健康福祉センター：真岡市、益子町、茂木町、市貝町、芳賀町</w:t>
      </w:r>
    </w:p>
    <w:p w14:paraId="6706D997" w14:textId="77777777" w:rsidR="006B5E14" w:rsidRPr="006B5E14" w:rsidRDefault="006B5E14" w:rsidP="006B5E14">
      <w:pPr>
        <w:spacing w:after="0" w:line="0" w:lineRule="atLeast"/>
        <w:ind w:leftChars="100" w:left="220"/>
        <w:rPr>
          <w:rFonts w:ascii="HG丸ｺﾞｼｯｸM-PRO" w:eastAsia="HG丸ｺﾞｼｯｸM-PRO" w:hAnsi="HG丸ｺﾞｼｯｸM-PRO" w:cs="Times New Roman"/>
          <w:bCs/>
        </w:rPr>
      </w:pPr>
      <w:r w:rsidRPr="006B5E14">
        <w:rPr>
          <w:rFonts w:ascii="HG丸ｺﾞｼｯｸM-PRO" w:eastAsia="HG丸ｺﾞｼｯｸM-PRO" w:hAnsi="HG丸ｺﾞｼｯｸM-PRO" w:cs="Times New Roman" w:hint="eastAsia"/>
          <w:bCs/>
        </w:rPr>
        <w:t>・県南健康福祉センター：小山市、上三川町、下野市、野木町、栃木市、壬生町</w:t>
      </w:r>
    </w:p>
    <w:p w14:paraId="0CD66B0C" w14:textId="77777777" w:rsidR="006B5E14" w:rsidRPr="006B5E14" w:rsidRDefault="006B5E14" w:rsidP="006B5E14">
      <w:pPr>
        <w:spacing w:after="0" w:line="0" w:lineRule="atLeast"/>
        <w:ind w:leftChars="100" w:left="220"/>
        <w:rPr>
          <w:rFonts w:ascii="HG丸ｺﾞｼｯｸM-PRO" w:eastAsia="HG丸ｺﾞｼｯｸM-PRO" w:hAnsi="HG丸ｺﾞｼｯｸM-PRO" w:cs="Times New Roman"/>
          <w:bCs/>
        </w:rPr>
      </w:pPr>
      <w:r w:rsidRPr="006B5E14">
        <w:rPr>
          <w:rFonts w:ascii="HG丸ｺﾞｼｯｸM-PRO" w:eastAsia="HG丸ｺﾞｼｯｸM-PRO" w:hAnsi="HG丸ｺﾞｼｯｸM-PRO" w:cs="Times New Roman" w:hint="eastAsia"/>
          <w:bCs/>
        </w:rPr>
        <w:t>・県北健康福祉センター：大田原市、那須町、那須塩原市、矢板市、塩谷町、さくら市、高根沢町、那須烏山市、那珂川町</w:t>
      </w:r>
    </w:p>
    <w:p w14:paraId="18D56222" w14:textId="77777777" w:rsidR="006B5E14" w:rsidRPr="006B5E14" w:rsidRDefault="006B5E14" w:rsidP="006B5E14">
      <w:pPr>
        <w:spacing w:after="0" w:line="0" w:lineRule="atLeast"/>
        <w:ind w:leftChars="100" w:left="220"/>
        <w:rPr>
          <w:rFonts w:ascii="HG丸ｺﾞｼｯｸM-PRO" w:eastAsia="HG丸ｺﾞｼｯｸM-PRO" w:hAnsi="HG丸ｺﾞｼｯｸM-PRO" w:cs="Times New Roman"/>
          <w:bCs/>
        </w:rPr>
      </w:pPr>
      <w:r w:rsidRPr="006B5E14">
        <w:rPr>
          <w:rFonts w:ascii="HG丸ｺﾞｼｯｸM-PRO" w:eastAsia="HG丸ｺﾞｼｯｸM-PRO" w:hAnsi="HG丸ｺﾞｼｯｸM-PRO" w:cs="Times New Roman" w:hint="eastAsia"/>
          <w:bCs/>
        </w:rPr>
        <w:t>・安足健康福祉センター：足利市、佐野市</w:t>
      </w:r>
    </w:p>
    <w:p w14:paraId="45E256EE" w14:textId="0215D817" w:rsidR="006B5E14" w:rsidRDefault="006B5E14" w:rsidP="006B5E14">
      <w:pPr>
        <w:spacing w:after="0" w:line="0" w:lineRule="atLeast"/>
        <w:ind w:leftChars="100" w:left="220"/>
        <w:rPr>
          <w:rFonts w:ascii="HG丸ｺﾞｼｯｸM-PRO" w:eastAsia="HG丸ｺﾞｼｯｸM-PRO" w:hAnsi="HG丸ｺﾞｼｯｸM-PRO" w:cs="Times New Roman"/>
          <w:bCs/>
        </w:rPr>
      </w:pPr>
      <w:r w:rsidRPr="006B5E14">
        <w:rPr>
          <w:rFonts w:ascii="HG丸ｺﾞｼｯｸM-PRO" w:eastAsia="HG丸ｺﾞｼｯｸM-PRO" w:hAnsi="HG丸ｺﾞｼｯｸM-PRO" w:cs="Times New Roman" w:hint="eastAsia"/>
          <w:bCs/>
        </w:rPr>
        <w:t>・宇都宮市保健所：宇都宮市</w:t>
      </w:r>
    </w:p>
    <w:p w14:paraId="1B0F9EE2" w14:textId="5149FCFD" w:rsidR="00755366" w:rsidRPr="00755366" w:rsidRDefault="006C7764" w:rsidP="00755366">
      <w:pPr>
        <w:spacing w:after="120" w:line="0" w:lineRule="atLeast"/>
        <w:ind w:leftChars="100" w:left="220"/>
        <w:rPr>
          <w:rFonts w:ascii="Times New Roman" w:eastAsia="HG丸ｺﾞｼｯｸM-PRO" w:hAnsi="Times New Roman" w:cs="Times New Roman"/>
          <w:bCs/>
          <w:sz w:val="21"/>
          <w:szCs w:val="21"/>
        </w:rPr>
      </w:pPr>
      <w:hyperlink r:id="rId93" w:history="1">
        <w:r w:rsidR="00755366" w:rsidRPr="00755366">
          <w:rPr>
            <w:rStyle w:val="a3"/>
            <w:rFonts w:ascii="Times New Roman" w:eastAsia="HG丸ｺﾞｼｯｸM-PRO" w:hAnsi="Times New Roman" w:cs="Times New Roman"/>
            <w:bCs/>
            <w:sz w:val="21"/>
            <w:szCs w:val="21"/>
          </w:rPr>
          <w:t>http://www.pref.tochigi.lg.jp/e04/kansensaiyou/documents/20210618kannsennseiicyouenn.html</w:t>
        </w:r>
      </w:hyperlink>
    </w:p>
    <w:p w14:paraId="3B4BC373" w14:textId="6A345F86" w:rsidR="0099006B" w:rsidRPr="0099006B" w:rsidRDefault="0045220D" w:rsidP="0099006B">
      <w:pPr>
        <w:spacing w:after="0" w:line="0" w:lineRule="atLeast"/>
        <w:rPr>
          <w:rFonts w:ascii="HG丸ｺﾞｼｯｸM-PRO" w:eastAsia="HG丸ｺﾞｼｯｸM-PRO" w:hAnsi="HG丸ｺﾞｼｯｸM-PRO" w:cs="Times New Roman"/>
          <w:b/>
        </w:rPr>
      </w:pPr>
      <w:r w:rsidRPr="0099006B">
        <w:rPr>
          <w:rFonts w:ascii="Times New Roman" w:eastAsia="HG丸ｺﾞｼｯｸM-PRO" w:hAnsi="Times New Roman" w:cs="Times New Roman" w:hint="eastAsia"/>
          <w:b/>
        </w:rPr>
        <w:t>■</w:t>
      </w:r>
      <w:r w:rsidR="0099006B" w:rsidRPr="0099006B">
        <w:rPr>
          <w:rFonts w:ascii="HG丸ｺﾞｼｯｸM-PRO" w:eastAsia="HG丸ｺﾞｼｯｸM-PRO" w:hAnsi="HG丸ｺﾞｼｯｸM-PRO" w:cs="Times New Roman" w:hint="eastAsia"/>
          <w:b/>
        </w:rPr>
        <w:t>マダニ媒介感染症で一時意識不明　「</w:t>
      </w:r>
      <w:r w:rsidR="0099006B" w:rsidRPr="0099006B">
        <w:rPr>
          <w:rFonts w:ascii="HG丸ｺﾞｼｯｸM-PRO" w:eastAsia="HG丸ｺﾞｼｯｸM-PRO" w:hAnsi="HG丸ｺﾞｼｯｸM-PRO" w:cs="Times New Roman"/>
          <w:b/>
        </w:rPr>
        <w:t>SFT</w:t>
      </w:r>
      <w:r w:rsidR="006B5E14">
        <w:rPr>
          <w:rFonts w:ascii="HG丸ｺﾞｼｯｸM-PRO" w:eastAsia="HG丸ｺﾞｼｯｸM-PRO" w:hAnsi="HG丸ｺﾞｼｯｸM-PRO" w:cs="Times New Roman" w:hint="eastAsia"/>
          <w:b/>
        </w:rPr>
        <w:t>20</w:t>
      </w:r>
      <w:r w:rsidR="0099006B" w:rsidRPr="0099006B">
        <w:rPr>
          <w:rFonts w:ascii="HG丸ｺﾞｼｯｸM-PRO" w:eastAsia="HG丸ｺﾞｼｯｸM-PRO" w:hAnsi="HG丸ｺﾞｼｯｸM-PRO" w:cs="Times New Roman"/>
          <w:b/>
        </w:rPr>
        <w:t>S</w:t>
      </w:r>
      <w:r w:rsidR="0099006B" w:rsidRPr="0099006B">
        <w:rPr>
          <w:rFonts w:ascii="HG丸ｺﾞｼｯｸM-PRO" w:eastAsia="HG丸ｺﾞｼｯｸM-PRO" w:hAnsi="HG丸ｺﾞｼｯｸM-PRO" w:cs="Times New Roman" w:hint="eastAsia"/>
          <w:b/>
        </w:rPr>
        <w:t>」</w:t>
      </w:r>
      <w:r w:rsidR="0099006B" w:rsidRPr="0099006B">
        <w:rPr>
          <w:rFonts w:ascii="HG丸ｺﾞｼｯｸM-PRO" w:eastAsia="HG丸ｺﾞｼｯｸM-PRO" w:hAnsi="HG丸ｺﾞｼｯｸM-PRO" w:cs="Times New Roman"/>
          <w:b/>
        </w:rPr>
        <w:t>60</w:t>
      </w:r>
      <w:r w:rsidR="0099006B" w:rsidRPr="0099006B">
        <w:rPr>
          <w:rFonts w:ascii="HG丸ｺﾞｼｯｸM-PRO" w:eastAsia="HG丸ｺﾞｼｯｸM-PRO" w:hAnsi="HG丸ｺﾞｼｯｸM-PRO" w:cs="Times New Roman" w:hint="eastAsia"/>
          <w:b/>
        </w:rPr>
        <w:t>代女性感染、肌露出注意を</w:t>
      </w:r>
    </w:p>
    <w:p w14:paraId="0125F4F7" w14:textId="014D354E" w:rsidR="0045220D" w:rsidRDefault="0099006B" w:rsidP="0099006B">
      <w:pPr>
        <w:spacing w:after="0" w:line="0" w:lineRule="atLeast"/>
        <w:ind w:firstLineChars="100" w:firstLine="221"/>
        <w:rPr>
          <w:rFonts w:ascii="HG丸ｺﾞｼｯｸM-PRO" w:eastAsia="HG丸ｺﾞｼｯｸM-PRO" w:hAnsi="HG丸ｺﾞｼｯｸM-PRO" w:cs="Times New Roman"/>
          <w:b/>
        </w:rPr>
      </w:pPr>
      <w:r w:rsidRPr="0099006B">
        <w:rPr>
          <w:rFonts w:ascii="HG丸ｺﾞｼｯｸM-PRO" w:eastAsia="HG丸ｺﾞｼｯｸM-PRO" w:hAnsi="HG丸ｺﾞｼｯｸM-PRO" w:cs="Times New Roman" w:hint="eastAsia"/>
          <w:b/>
        </w:rPr>
        <w:t>6/18(金) 18:18配信</w:t>
      </w:r>
      <w:r>
        <w:rPr>
          <w:rFonts w:ascii="HG丸ｺﾞｼｯｸM-PRO" w:eastAsia="HG丸ｺﾞｼｯｸM-PRO" w:hAnsi="HG丸ｺﾞｼｯｸM-PRO" w:cs="Times New Roman" w:hint="eastAsia"/>
          <w:b/>
        </w:rPr>
        <w:t xml:space="preserve">　京都新聞</w:t>
      </w:r>
    </w:p>
    <w:p w14:paraId="0A02AB1C" w14:textId="68641CCD" w:rsidR="0099006B" w:rsidRPr="0099006B" w:rsidRDefault="0099006B" w:rsidP="0099006B">
      <w:pPr>
        <w:spacing w:after="0" w:line="0" w:lineRule="atLeast"/>
        <w:ind w:firstLineChars="100" w:firstLine="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感染症　マダニ</w:t>
      </w:r>
    </w:p>
    <w:p w14:paraId="2203042D" w14:textId="4AE587E4" w:rsidR="0099006B" w:rsidRPr="0099006B" w:rsidRDefault="006C7764" w:rsidP="0099006B">
      <w:pPr>
        <w:spacing w:after="120" w:line="0" w:lineRule="atLeast"/>
        <w:ind w:firstLineChars="100" w:firstLine="220"/>
        <w:rPr>
          <w:rFonts w:ascii="Times New Roman" w:eastAsia="HG丸ｺﾞｼｯｸM-PRO" w:hAnsi="Times New Roman" w:cs="Times New Roman"/>
          <w:bCs/>
          <w:sz w:val="21"/>
          <w:szCs w:val="21"/>
        </w:rPr>
      </w:pPr>
      <w:hyperlink r:id="rId94" w:history="1">
        <w:r w:rsidR="0099006B" w:rsidRPr="0099006B">
          <w:rPr>
            <w:rStyle w:val="a3"/>
            <w:rFonts w:ascii="Times New Roman" w:eastAsia="HG丸ｺﾞｼｯｸM-PRO" w:hAnsi="Times New Roman" w:cs="Times New Roman"/>
            <w:bCs/>
            <w:sz w:val="21"/>
            <w:szCs w:val="21"/>
          </w:rPr>
          <w:t>https://news.yahoo.co.jp/articles/4c7aaedfa556ee7f999fed7044de822a4b735690</w:t>
        </w:r>
      </w:hyperlink>
    </w:p>
    <w:p w14:paraId="7EAB7B6F" w14:textId="77777777" w:rsidR="003E3B79" w:rsidRPr="003E3B79" w:rsidRDefault="003E3B79" w:rsidP="003E3B79">
      <w:pPr>
        <w:spacing w:after="0" w:line="0" w:lineRule="atLeast"/>
        <w:rPr>
          <w:rFonts w:ascii="HG丸ｺﾞｼｯｸM-PRO" w:eastAsia="HG丸ｺﾞｼｯｸM-PRO" w:hAnsi="HG丸ｺﾞｼｯｸM-PRO" w:cs="Times New Roman"/>
          <w:b/>
        </w:rPr>
      </w:pPr>
      <w:r w:rsidRPr="003E3B79">
        <w:rPr>
          <w:rFonts w:ascii="HG丸ｺﾞｼｯｸM-PRO" w:eastAsia="HG丸ｺﾞｼｯｸM-PRO" w:hAnsi="HG丸ｺﾞｼｯｸM-PRO" w:cs="Times New Roman" w:hint="eastAsia"/>
          <w:b/>
        </w:rPr>
        <w:t>■【米国】冷凍チキンカツで食中毒　電子レンジ調理で加熱不足に</w:t>
      </w:r>
    </w:p>
    <w:p w14:paraId="4ABAE81F" w14:textId="126209BA" w:rsidR="0099006B" w:rsidRDefault="003E3B79" w:rsidP="003E3B79">
      <w:pPr>
        <w:spacing w:after="0" w:line="0" w:lineRule="atLeast"/>
        <w:ind w:firstLineChars="100" w:firstLine="221"/>
        <w:rPr>
          <w:rFonts w:ascii="HG丸ｺﾞｼｯｸM-PRO" w:eastAsia="HG丸ｺﾞｼｯｸM-PRO" w:hAnsi="HG丸ｺﾞｼｯｸM-PRO" w:cs="Times New Roman"/>
          <w:b/>
        </w:rPr>
      </w:pPr>
      <w:r w:rsidRPr="003E3B79">
        <w:rPr>
          <w:rFonts w:ascii="HG丸ｺﾞｼｯｸM-PRO" w:eastAsia="HG丸ｺﾞｼｯｸM-PRO" w:hAnsi="HG丸ｺﾞｼｯｸM-PRO" w:cs="Times New Roman"/>
          <w:b/>
        </w:rPr>
        <w:t>2021/6/16</w:t>
      </w:r>
      <w:r>
        <w:rPr>
          <w:rFonts w:ascii="HG丸ｺﾞｼｯｸM-PRO" w:eastAsia="HG丸ｺﾞｼｯｸM-PRO" w:hAnsi="HG丸ｺﾞｼｯｸM-PRO" w:cs="Times New Roman" w:hint="eastAsia"/>
          <w:b/>
        </w:rPr>
        <w:t xml:space="preserve">　ニッポン消費者新聞</w:t>
      </w:r>
      <w:r w:rsidR="006B5E14">
        <w:rPr>
          <w:rFonts w:ascii="HG丸ｺﾞｼｯｸM-PRO" w:eastAsia="HG丸ｺﾞｼｯｸM-PRO" w:hAnsi="HG丸ｺﾞｼｯｸM-PRO" w:cs="Times New Roman" w:hint="eastAsia"/>
          <w:b/>
        </w:rPr>
        <w:t xml:space="preserve">　佐藤先生から情報をいただきました</w:t>
      </w:r>
    </w:p>
    <w:p w14:paraId="242D7BD8" w14:textId="7CBF9F38" w:rsidR="006B5E14" w:rsidRPr="006B5E14" w:rsidRDefault="006B5E14" w:rsidP="003E3B79">
      <w:pPr>
        <w:spacing w:after="0" w:line="0" w:lineRule="atLeast"/>
        <w:ind w:firstLineChars="100" w:firstLine="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サルモネラ</w:t>
      </w:r>
    </w:p>
    <w:p w14:paraId="5E4C1D94" w14:textId="5AA7DE6B" w:rsidR="006B5E14" w:rsidRPr="006B5E14" w:rsidRDefault="006C7764" w:rsidP="006B5E14">
      <w:pPr>
        <w:spacing w:after="120" w:line="0" w:lineRule="atLeast"/>
        <w:ind w:firstLineChars="100" w:firstLine="220"/>
        <w:rPr>
          <w:rFonts w:ascii="Times New Roman" w:eastAsia="HG丸ｺﾞｼｯｸM-PRO" w:hAnsi="Times New Roman" w:cs="Times New Roman"/>
          <w:bCs/>
          <w:sz w:val="21"/>
          <w:szCs w:val="21"/>
        </w:rPr>
      </w:pPr>
      <w:hyperlink r:id="rId95" w:history="1">
        <w:r w:rsidR="006B5E14" w:rsidRPr="006B5E14">
          <w:rPr>
            <w:rStyle w:val="a3"/>
            <w:rFonts w:ascii="Times New Roman" w:eastAsia="HG丸ｺﾞｼｯｸM-PRO" w:hAnsi="Times New Roman" w:cs="Times New Roman"/>
            <w:bCs/>
            <w:sz w:val="21"/>
            <w:szCs w:val="21"/>
          </w:rPr>
          <w:t>https://www.jc-press.com/?p=6871</w:t>
        </w:r>
      </w:hyperlink>
    </w:p>
    <w:p w14:paraId="6460E666" w14:textId="77777777" w:rsidR="00E56A62" w:rsidRPr="00E56A62" w:rsidRDefault="00E56A62" w:rsidP="00E56A62">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E56A62">
        <w:rPr>
          <w:rFonts w:ascii="HG丸ｺﾞｼｯｸM-PRO" w:eastAsia="HG丸ｺﾞｼｯｸM-PRO" w:hAnsi="HG丸ｺﾞｼｯｸM-PRO" w:cs="Times New Roman"/>
          <w:b/>
        </w:rPr>
        <w:t>RS</w:t>
      </w:r>
      <w:r w:rsidRPr="00E56A62">
        <w:rPr>
          <w:rFonts w:ascii="HG丸ｺﾞｼｯｸM-PRO" w:eastAsia="HG丸ｺﾞｼｯｸM-PRO" w:hAnsi="HG丸ｺﾞｼｯｸM-PRO" w:cs="Times New Roman" w:hint="eastAsia"/>
          <w:b/>
        </w:rPr>
        <w:t>ウイルス感染症、首都圏で流行本格化</w:t>
      </w:r>
      <w:r w:rsidRPr="00E56A62">
        <w:rPr>
          <w:rFonts w:ascii="HG丸ｺﾞｼｯｸM-PRO" w:eastAsia="HG丸ｺﾞｼｯｸM-PRO" w:hAnsi="HG丸ｺﾞｼｯｸM-PRO" w:cs="Times New Roman"/>
          <w:b/>
        </w:rPr>
        <w:t xml:space="preserve"> - </w:t>
      </w:r>
      <w:r w:rsidRPr="00E56A62">
        <w:rPr>
          <w:rFonts w:ascii="HG丸ｺﾞｼｯｸM-PRO" w:eastAsia="HG丸ｺﾞｼｯｸM-PRO" w:hAnsi="HG丸ｺﾞｼｯｸM-PRO" w:cs="Times New Roman" w:hint="eastAsia"/>
          <w:b/>
        </w:rPr>
        <w:t>東京は調査開始以来「最も高い値」</w:t>
      </w:r>
    </w:p>
    <w:p w14:paraId="51ED4C10" w14:textId="15894AAE" w:rsidR="00E56A62" w:rsidRPr="00E56A62" w:rsidRDefault="00E56A62" w:rsidP="00E56A62">
      <w:pPr>
        <w:spacing w:after="0" w:line="0" w:lineRule="atLeast"/>
        <w:ind w:leftChars="100" w:left="220"/>
        <w:rPr>
          <w:rFonts w:ascii="HG丸ｺﾞｼｯｸM-PRO" w:eastAsia="HG丸ｺﾞｼｯｸM-PRO" w:hAnsi="HG丸ｺﾞｼｯｸM-PRO" w:cs="Times New Roman"/>
          <w:bCs/>
        </w:rPr>
      </w:pPr>
      <w:r w:rsidRPr="00E56A62">
        <w:rPr>
          <w:rFonts w:ascii="HG丸ｺﾞｼｯｸM-PRO" w:eastAsia="HG丸ｺﾞｼｯｸM-PRO" w:hAnsi="HG丸ｺﾞｼｯｸM-PRO" w:cs="Times New Roman" w:hint="eastAsia"/>
          <w:b/>
        </w:rPr>
        <w:t>6/24(木) 19:30配信</w:t>
      </w:r>
      <w:r>
        <w:rPr>
          <w:rFonts w:ascii="HG丸ｺﾞｼｯｸM-PRO" w:eastAsia="HG丸ｺﾞｼｯｸM-PRO" w:hAnsi="HG丸ｺﾞｼｯｸM-PRO" w:cs="Times New Roman" w:hint="eastAsia"/>
          <w:b/>
        </w:rPr>
        <w:t xml:space="preserve">　</w:t>
      </w:r>
      <w:r w:rsidRPr="00E56A62">
        <w:rPr>
          <w:rFonts w:ascii="HG丸ｺﾞｼｯｸM-PRO" w:eastAsia="HG丸ｺﾞｼｯｸM-PRO" w:hAnsi="HG丸ｺﾞｼｯｸM-PRO" w:cs="Times New Roman" w:hint="eastAsia"/>
          <w:b/>
        </w:rPr>
        <w:t>医療介護ＣＢニュース</w:t>
      </w:r>
    </w:p>
    <w:p w14:paraId="12C1A53E" w14:textId="2697C562" w:rsidR="00E56A62" w:rsidRPr="00E56A62" w:rsidRDefault="006C7764" w:rsidP="00E56A62">
      <w:pPr>
        <w:spacing w:after="120" w:line="0" w:lineRule="atLeast"/>
        <w:ind w:leftChars="100" w:left="220"/>
        <w:rPr>
          <w:rFonts w:ascii="Times New Roman" w:eastAsia="HG丸ｺﾞｼｯｸM-PRO" w:hAnsi="Times New Roman" w:cs="Times New Roman"/>
          <w:bCs/>
          <w:sz w:val="21"/>
          <w:szCs w:val="21"/>
        </w:rPr>
      </w:pPr>
      <w:hyperlink r:id="rId96" w:history="1">
        <w:r w:rsidR="00E56A62" w:rsidRPr="00E56A62">
          <w:rPr>
            <w:rStyle w:val="a3"/>
            <w:rFonts w:ascii="Times New Roman" w:eastAsia="HG丸ｺﾞｼｯｸM-PRO" w:hAnsi="Times New Roman" w:cs="Times New Roman"/>
            <w:bCs/>
            <w:sz w:val="21"/>
            <w:szCs w:val="21"/>
          </w:rPr>
          <w:t>https://news.yahoo.co.jp/articles/1c24fed1f17b983a5225e1ec0a71876f34e3146b</w:t>
        </w:r>
      </w:hyperlink>
    </w:p>
    <w:p w14:paraId="4390FC76" w14:textId="77777777" w:rsidR="00784DE7" w:rsidRPr="00784DE7" w:rsidRDefault="00784DE7" w:rsidP="00784DE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784DE7">
        <w:rPr>
          <w:rFonts w:ascii="HG丸ｺﾞｼｯｸM-PRO" w:eastAsia="HG丸ｺﾞｼｯｸM-PRO" w:hAnsi="HG丸ｺﾞｼｯｸM-PRO" w:cs="Times New Roman" w:hint="eastAsia"/>
          <w:b/>
        </w:rPr>
        <w:t>熱中症</w:t>
      </w:r>
      <w:r w:rsidRPr="00784DE7">
        <w:rPr>
          <w:rFonts w:ascii="HG丸ｺﾞｼｯｸM-PRO" w:eastAsia="HG丸ｺﾞｼｯｸM-PRO" w:hAnsi="HG丸ｺﾞｼｯｸM-PRO" w:cs="Times New Roman"/>
          <w:b/>
        </w:rPr>
        <w:t>1</w:t>
      </w:r>
      <w:r w:rsidRPr="00784DE7">
        <w:rPr>
          <w:rFonts w:ascii="HG丸ｺﾞｼｯｸM-PRO" w:eastAsia="HG丸ｺﾞｼｯｸM-PRO" w:hAnsi="HG丸ｺﾞｼｯｸM-PRO" w:cs="Times New Roman" w:hint="eastAsia"/>
          <w:b/>
        </w:rPr>
        <w:t>週間の救急搬送者数、前週比</w:t>
      </w:r>
      <w:r w:rsidRPr="00784DE7">
        <w:rPr>
          <w:rFonts w:ascii="HG丸ｺﾞｼｯｸM-PRO" w:eastAsia="HG丸ｺﾞｼｯｸM-PRO" w:hAnsi="HG丸ｺﾞｼｯｸM-PRO" w:cs="Times New Roman"/>
          <w:b/>
        </w:rPr>
        <w:t>938</w:t>
      </w:r>
      <w:r w:rsidRPr="00784DE7">
        <w:rPr>
          <w:rFonts w:ascii="HG丸ｺﾞｼｯｸM-PRO" w:eastAsia="HG丸ｺﾞｼｯｸM-PRO" w:hAnsi="HG丸ｺﾞｼｯｸM-PRO" w:cs="Times New Roman" w:hint="eastAsia"/>
          <w:b/>
        </w:rPr>
        <w:t>人減少</w:t>
      </w:r>
      <w:r w:rsidRPr="00784DE7">
        <w:rPr>
          <w:rFonts w:ascii="HG丸ｺﾞｼｯｸM-PRO" w:eastAsia="HG丸ｺﾞｼｯｸM-PRO" w:hAnsi="HG丸ｺﾞｼｯｸM-PRO" w:cs="Times New Roman"/>
          <w:b/>
        </w:rPr>
        <w:t xml:space="preserve"> - </w:t>
      </w:r>
      <w:r w:rsidRPr="00784DE7">
        <w:rPr>
          <w:rFonts w:ascii="HG丸ｺﾞｼｯｸM-PRO" w:eastAsia="HG丸ｺﾞｼｯｸM-PRO" w:hAnsi="HG丸ｺﾞｼｯｸM-PRO" w:cs="Times New Roman" w:hint="eastAsia"/>
          <w:b/>
        </w:rPr>
        <w:t>総務省消防庁が</w:t>
      </w:r>
      <w:r w:rsidRPr="00784DE7">
        <w:rPr>
          <w:rFonts w:ascii="HG丸ｺﾞｼｯｸM-PRO" w:eastAsia="HG丸ｺﾞｼｯｸM-PRO" w:hAnsi="HG丸ｺﾞｼｯｸM-PRO" w:cs="Times New Roman"/>
          <w:b/>
        </w:rPr>
        <w:t>14</w:t>
      </w:r>
      <w:r w:rsidRPr="00784DE7">
        <w:rPr>
          <w:rFonts w:ascii="HG丸ｺﾞｼｯｸM-PRO" w:eastAsia="HG丸ｺﾞｼｯｸM-PRO" w:hAnsi="HG丸ｺﾞｼｯｸM-PRO" w:cs="Times New Roman" w:hint="eastAsia"/>
          <w:b/>
        </w:rPr>
        <w:t>－</w:t>
      </w:r>
      <w:r w:rsidRPr="00784DE7">
        <w:rPr>
          <w:rFonts w:ascii="HG丸ｺﾞｼｯｸM-PRO" w:eastAsia="HG丸ｺﾞｼｯｸM-PRO" w:hAnsi="HG丸ｺﾞｼｯｸM-PRO" w:cs="Times New Roman"/>
          <w:b/>
        </w:rPr>
        <w:t>20</w:t>
      </w:r>
      <w:r w:rsidRPr="00784DE7">
        <w:rPr>
          <w:rFonts w:ascii="HG丸ｺﾞｼｯｸM-PRO" w:eastAsia="HG丸ｺﾞｼｯｸM-PRO" w:hAnsi="HG丸ｺﾞｼｯｸM-PRO" w:cs="Times New Roman" w:hint="eastAsia"/>
          <w:b/>
        </w:rPr>
        <w:t>日の速報値公表</w:t>
      </w:r>
    </w:p>
    <w:p w14:paraId="544959D6" w14:textId="2C41ACD6" w:rsidR="00784DE7" w:rsidRPr="00784DE7" w:rsidRDefault="00784DE7" w:rsidP="00784DE7">
      <w:pPr>
        <w:spacing w:after="0" w:line="0" w:lineRule="atLeast"/>
        <w:ind w:leftChars="100" w:left="220"/>
        <w:rPr>
          <w:rFonts w:ascii="HG丸ｺﾞｼｯｸM-PRO" w:eastAsia="HG丸ｺﾞｼｯｸM-PRO" w:hAnsi="HG丸ｺﾞｼｯｸM-PRO" w:cs="Times New Roman"/>
          <w:bCs/>
        </w:rPr>
      </w:pPr>
      <w:r w:rsidRPr="00784DE7">
        <w:rPr>
          <w:rFonts w:ascii="HG丸ｺﾞｼｯｸM-PRO" w:eastAsia="HG丸ｺﾞｼｯｸM-PRO" w:hAnsi="HG丸ｺﾞｼｯｸM-PRO" w:cs="Times New Roman" w:hint="eastAsia"/>
          <w:b/>
        </w:rPr>
        <w:t>6/22(火) 18:30配信</w:t>
      </w:r>
      <w:r>
        <w:rPr>
          <w:rFonts w:ascii="HG丸ｺﾞｼｯｸM-PRO" w:eastAsia="HG丸ｺﾞｼｯｸM-PRO" w:hAnsi="HG丸ｺﾞｼｯｸM-PRO" w:cs="Times New Roman" w:hint="eastAsia"/>
          <w:b/>
        </w:rPr>
        <w:t xml:space="preserve">　　</w:t>
      </w:r>
      <w:r w:rsidRPr="00E56A62">
        <w:rPr>
          <w:rFonts w:ascii="HG丸ｺﾞｼｯｸM-PRO" w:eastAsia="HG丸ｺﾞｼｯｸM-PRO" w:hAnsi="HG丸ｺﾞｼｯｸM-PRO" w:cs="Times New Roman" w:hint="eastAsia"/>
          <w:b/>
        </w:rPr>
        <w:t>医療介護ＣＢニュース</w:t>
      </w:r>
    </w:p>
    <w:p w14:paraId="6E9047CF" w14:textId="1CC45E74" w:rsidR="00784DE7" w:rsidRPr="00784DE7" w:rsidRDefault="006C7764" w:rsidP="00784DE7">
      <w:pPr>
        <w:spacing w:after="120" w:line="0" w:lineRule="atLeast"/>
        <w:ind w:leftChars="100" w:left="220"/>
        <w:rPr>
          <w:rFonts w:ascii="Times New Roman" w:eastAsia="HG丸ｺﾞｼｯｸM-PRO" w:hAnsi="Times New Roman" w:cs="Times New Roman"/>
          <w:bCs/>
          <w:sz w:val="21"/>
          <w:szCs w:val="21"/>
        </w:rPr>
      </w:pPr>
      <w:hyperlink r:id="rId97" w:history="1">
        <w:r w:rsidR="00784DE7" w:rsidRPr="00784DE7">
          <w:rPr>
            <w:rStyle w:val="a3"/>
            <w:rFonts w:ascii="Times New Roman" w:eastAsia="HG丸ｺﾞｼｯｸM-PRO" w:hAnsi="Times New Roman" w:cs="Times New Roman"/>
            <w:bCs/>
            <w:sz w:val="21"/>
            <w:szCs w:val="21"/>
          </w:rPr>
          <w:t>https://news.yahoo.co.jp/articles/ade81ff305aeebd4cd65e8d96d2a8f9c2ac48d51</w:t>
        </w:r>
      </w:hyperlink>
    </w:p>
    <w:p w14:paraId="59413A0E" w14:textId="78981A59" w:rsidR="00E56A62" w:rsidRPr="006C7764" w:rsidRDefault="00E56A62" w:rsidP="006C7764">
      <w:pPr>
        <w:spacing w:after="0" w:line="0" w:lineRule="atLeast"/>
        <w:ind w:left="221" w:hangingChars="100" w:hanging="221"/>
        <w:rPr>
          <w:rFonts w:ascii="HG丸ｺﾞｼｯｸM-PRO" w:eastAsia="HG丸ｺﾞｼｯｸM-PRO" w:hAnsi="HG丸ｺﾞｼｯｸM-PRO" w:cs="Times New Roman" w:hint="eastAsia"/>
          <w:b/>
        </w:rPr>
      </w:pPr>
      <w:r>
        <w:rPr>
          <w:rFonts w:ascii="HG丸ｺﾞｼｯｸM-PRO" w:eastAsia="HG丸ｺﾞｼｯｸM-PRO" w:hAnsi="HG丸ｺﾞｼｯｸM-PRO" w:cs="Times New Roman" w:hint="eastAsia"/>
          <w:b/>
        </w:rPr>
        <w:t>■</w:t>
      </w:r>
      <w:r w:rsidRPr="00E56A62">
        <w:rPr>
          <w:rFonts w:ascii="HG丸ｺﾞｼｯｸM-PRO" w:eastAsia="HG丸ｺﾞｼｯｸM-PRO" w:hAnsi="HG丸ｺﾞｼｯｸM-PRO" w:cs="Times New Roman" w:hint="eastAsia"/>
          <w:b/>
        </w:rPr>
        <w:t>【感染症情報】</w:t>
      </w:r>
      <w:r w:rsidRPr="00E56A62">
        <w:rPr>
          <w:rFonts w:ascii="HG丸ｺﾞｼｯｸM-PRO" w:eastAsia="HG丸ｺﾞｼｯｸM-PRO" w:hAnsi="HG丸ｺﾞｼｯｸM-PRO" w:cs="Times New Roman"/>
          <w:b/>
        </w:rPr>
        <w:t>RS</w:t>
      </w:r>
      <w:r w:rsidRPr="00E56A62">
        <w:rPr>
          <w:rFonts w:ascii="HG丸ｺﾞｼｯｸM-PRO" w:eastAsia="HG丸ｺﾞｼｯｸM-PRO" w:hAnsi="HG丸ｺﾞｼｯｸM-PRO" w:cs="Times New Roman" w:hint="eastAsia"/>
          <w:b/>
        </w:rPr>
        <w:t>ウイルス感染症</w:t>
      </w:r>
      <w:r w:rsidRPr="00E56A62">
        <w:rPr>
          <w:rFonts w:ascii="HG丸ｺﾞｼｯｸM-PRO" w:eastAsia="HG丸ｺﾞｼｯｸM-PRO" w:hAnsi="HG丸ｺﾞｼｯｸM-PRO" w:cs="Times New Roman"/>
          <w:b/>
        </w:rPr>
        <w:t>5</w:t>
      </w:r>
      <w:r w:rsidRPr="00E56A62">
        <w:rPr>
          <w:rFonts w:ascii="HG丸ｺﾞｼｯｸM-PRO" w:eastAsia="HG丸ｺﾞｼｯｸM-PRO" w:hAnsi="HG丸ｺﾞｼｯｸM-PRO" w:cs="Times New Roman" w:hint="eastAsia"/>
          <w:b/>
        </w:rPr>
        <w:t>週連続で増加</w:t>
      </w:r>
      <w:r w:rsidRPr="00E56A62">
        <w:rPr>
          <w:rFonts w:ascii="HG丸ｺﾞｼｯｸM-PRO" w:eastAsia="HG丸ｺﾞｼｯｸM-PRO" w:hAnsi="HG丸ｺﾞｼｯｸM-PRO" w:cs="Times New Roman"/>
          <w:b/>
        </w:rPr>
        <w:t xml:space="preserve"> - </w:t>
      </w:r>
      <w:r w:rsidRPr="00E56A62">
        <w:rPr>
          <w:rFonts w:ascii="HG丸ｺﾞｼｯｸM-PRO" w:eastAsia="HG丸ｺﾞｼｯｸM-PRO" w:hAnsi="HG丸ｺﾞｼｯｸM-PRO" w:cs="Times New Roman" w:hint="eastAsia"/>
          <w:b/>
        </w:rPr>
        <w:t>手足口病は</w:t>
      </w:r>
      <w:r w:rsidRPr="00E56A62">
        <w:rPr>
          <w:rFonts w:ascii="HG丸ｺﾞｼｯｸM-PRO" w:eastAsia="HG丸ｺﾞｼｯｸM-PRO" w:hAnsi="HG丸ｺﾞｼｯｸM-PRO" w:cs="Times New Roman"/>
          <w:b/>
        </w:rPr>
        <w:t>2</w:t>
      </w:r>
      <w:r w:rsidRPr="00E56A62">
        <w:rPr>
          <w:rFonts w:ascii="HG丸ｺﾞｼｯｸM-PRO" w:eastAsia="HG丸ｺﾞｼｯｸM-PRO" w:hAnsi="HG丸ｺﾞｼｯｸM-PRO" w:cs="Times New Roman" w:hint="eastAsia"/>
          <w:b/>
        </w:rPr>
        <w:t>週連続増、感染性胃腸炎は</w:t>
      </w:r>
      <w:r w:rsidRPr="00E56A62">
        <w:rPr>
          <w:rFonts w:ascii="HG丸ｺﾞｼｯｸM-PRO" w:eastAsia="HG丸ｺﾞｼｯｸM-PRO" w:hAnsi="HG丸ｺﾞｼｯｸM-PRO" w:cs="Times New Roman"/>
          <w:b/>
        </w:rPr>
        <w:t>4</w:t>
      </w:r>
      <w:r w:rsidRPr="00E56A62">
        <w:rPr>
          <w:rFonts w:ascii="HG丸ｺﾞｼｯｸM-PRO" w:eastAsia="HG丸ｺﾞｼｯｸM-PRO" w:hAnsi="HG丸ｺﾞｼｯｸM-PRO" w:cs="Times New Roman" w:hint="eastAsia"/>
          <w:b/>
        </w:rPr>
        <w:t>週連続減</w:t>
      </w:r>
      <w:r>
        <w:rPr>
          <w:rFonts w:ascii="HG丸ｺﾞｼｯｸM-PRO" w:eastAsia="HG丸ｺﾞｼｯｸM-PRO" w:hAnsi="HG丸ｺﾞｼｯｸM-PRO" w:cs="Times New Roman" w:hint="eastAsia"/>
          <w:b/>
        </w:rPr>
        <w:t xml:space="preserve">　</w:t>
      </w:r>
      <w:r w:rsidRPr="00E56A62">
        <w:rPr>
          <w:rFonts w:ascii="HG丸ｺﾞｼｯｸM-PRO" w:eastAsia="HG丸ｺﾞｼｯｸM-PRO" w:hAnsi="HG丸ｺﾞｼｯｸM-PRO" w:cs="Times New Roman" w:hint="eastAsia"/>
          <w:b/>
        </w:rPr>
        <w:t>6/22(火) 17:35配信</w:t>
      </w:r>
      <w:bookmarkStart w:id="253" w:name="_Hlk75510174"/>
      <w:r>
        <w:rPr>
          <w:rFonts w:ascii="HG丸ｺﾞｼｯｸM-PRO" w:eastAsia="HG丸ｺﾞｼｯｸM-PRO" w:hAnsi="HG丸ｺﾞｼｯｸM-PRO" w:cs="Times New Roman" w:hint="eastAsia"/>
          <w:b/>
        </w:rPr>
        <w:t xml:space="preserve">　</w:t>
      </w:r>
      <w:r w:rsidRPr="00E56A62">
        <w:rPr>
          <w:rFonts w:ascii="HG丸ｺﾞｼｯｸM-PRO" w:eastAsia="HG丸ｺﾞｼｯｸM-PRO" w:hAnsi="HG丸ｺﾞｼｯｸM-PRO" w:cs="Times New Roman" w:hint="eastAsia"/>
          <w:b/>
        </w:rPr>
        <w:t>医療介護ＣＢニュース</w:t>
      </w:r>
      <w:bookmarkEnd w:id="253"/>
    </w:p>
    <w:p w14:paraId="3016D4C4" w14:textId="433E3633" w:rsidR="00E56A62" w:rsidRPr="00E56A62" w:rsidRDefault="00E56A62" w:rsidP="00E56A62">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98" w:history="1">
        <w:r w:rsidRPr="00E56A62">
          <w:rPr>
            <w:rStyle w:val="a3"/>
            <w:rFonts w:ascii="Times New Roman" w:eastAsia="HG丸ｺﾞｼｯｸM-PRO" w:hAnsi="Times New Roman" w:cs="Times New Roman"/>
            <w:bCs/>
            <w:sz w:val="21"/>
            <w:szCs w:val="21"/>
          </w:rPr>
          <w:t>https://news.yahoo.co.jp/articles/1b40d50cf6709b0556f2ce71e0e0f3ce4806bc08</w:t>
        </w:r>
      </w:hyperlink>
    </w:p>
    <w:p w14:paraId="5695B93D" w14:textId="0D9A4B87" w:rsidR="00A467A4" w:rsidRPr="00A467A4" w:rsidRDefault="00A467A4" w:rsidP="00A467A4">
      <w:pPr>
        <w:spacing w:after="0" w:line="0" w:lineRule="atLeast"/>
        <w:ind w:left="221" w:hangingChars="100" w:hanging="221"/>
        <w:rPr>
          <w:rFonts w:ascii="HG丸ｺﾞｼｯｸM-PRO" w:eastAsia="HG丸ｺﾞｼｯｸM-PRO" w:hAnsi="HG丸ｺﾞｼｯｸM-PRO" w:cs="Times New Roman"/>
          <w:b/>
        </w:rPr>
      </w:pPr>
      <w:r w:rsidRPr="00A467A4">
        <w:rPr>
          <w:rFonts w:ascii="HG丸ｺﾞｼｯｸM-PRO" w:eastAsia="HG丸ｺﾞｼｯｸM-PRO" w:hAnsi="HG丸ｺﾞｼｯｸM-PRO" w:cs="Times New Roman" w:hint="eastAsia"/>
          <w:b/>
        </w:rPr>
        <w:t>■【感染症アラート・本格的な流行】咽頭結膜熱、ヘルパンギーナ</w:t>
      </w:r>
    </w:p>
    <w:p w14:paraId="2C1134D7" w14:textId="4CCC3CCA" w:rsidR="006D3E9C" w:rsidRPr="00A467A4" w:rsidRDefault="00A467A4" w:rsidP="00A467A4">
      <w:pPr>
        <w:spacing w:after="0" w:line="0" w:lineRule="atLeast"/>
        <w:ind w:leftChars="100" w:left="220"/>
        <w:rPr>
          <w:rFonts w:ascii="HG丸ｺﾞｼｯｸM-PRO" w:eastAsia="HG丸ｺﾞｼｯｸM-PRO" w:hAnsi="HG丸ｺﾞｼｯｸM-PRO" w:cs="Times New Roman"/>
          <w:bCs/>
        </w:rPr>
      </w:pPr>
      <w:r w:rsidRPr="00A467A4">
        <w:rPr>
          <w:rFonts w:ascii="HG丸ｺﾞｼｯｸM-PRO" w:eastAsia="HG丸ｺﾞｼｯｸM-PRO" w:hAnsi="HG丸ｺﾞｼｯｸM-PRO" w:cs="Times New Roman" w:hint="eastAsia"/>
          <w:b/>
        </w:rPr>
        <w:t>6/22(火) 13:01配信</w:t>
      </w:r>
      <w:r>
        <w:rPr>
          <w:rFonts w:ascii="HG丸ｺﾞｼｯｸM-PRO" w:eastAsia="HG丸ｺﾞｼｯｸM-PRO" w:hAnsi="HG丸ｺﾞｼｯｸM-PRO" w:cs="Times New Roman" w:hint="eastAsia"/>
          <w:b/>
        </w:rPr>
        <w:t xml:space="preserve">　</w:t>
      </w:r>
      <w:r w:rsidRPr="00A467A4">
        <w:rPr>
          <w:rFonts w:ascii="HG丸ｺﾞｼｯｸM-PRO" w:eastAsia="HG丸ｺﾞｼｯｸM-PRO" w:hAnsi="HG丸ｺﾞｼｯｸM-PRO" w:cs="Times New Roman" w:hint="eastAsia"/>
          <w:b/>
        </w:rPr>
        <w:t>感染症・予防接種ナビ</w:t>
      </w:r>
    </w:p>
    <w:p w14:paraId="5244E2C1" w14:textId="03677C93" w:rsidR="00A467A4" w:rsidRPr="00A467A4" w:rsidRDefault="006C7764" w:rsidP="00A467A4">
      <w:pPr>
        <w:spacing w:after="120" w:line="0" w:lineRule="atLeast"/>
        <w:ind w:firstLineChars="100" w:firstLine="220"/>
        <w:rPr>
          <w:rFonts w:ascii="Times New Roman" w:eastAsia="HG丸ｺﾞｼｯｸM-PRO" w:hAnsi="Times New Roman" w:cs="Times New Roman"/>
          <w:bCs/>
          <w:sz w:val="21"/>
          <w:szCs w:val="21"/>
        </w:rPr>
      </w:pPr>
      <w:hyperlink r:id="rId99" w:history="1">
        <w:r w:rsidR="00A467A4" w:rsidRPr="00BF0724">
          <w:rPr>
            <w:rStyle w:val="a3"/>
            <w:rFonts w:ascii="Times New Roman" w:eastAsia="HG丸ｺﾞｼｯｸM-PRO" w:hAnsi="Times New Roman" w:cs="Times New Roman"/>
            <w:bCs/>
            <w:sz w:val="21"/>
            <w:szCs w:val="21"/>
          </w:rPr>
          <w:t>https://news.yahoo.co.jp/articles/2f5ae16278a644b6f811a944b0c14201abdc7dcb</w:t>
        </w:r>
      </w:hyperlink>
    </w:p>
    <w:p w14:paraId="1D11AEA6" w14:textId="055DE60C" w:rsidR="003B2933" w:rsidRDefault="003B2933" w:rsidP="00644A53">
      <w:pPr>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254"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254"/>
      <w:r w:rsidR="005343CE">
        <w:rPr>
          <w:rFonts w:ascii="HG丸ｺﾞｼｯｸM-PRO" w:eastAsia="HG丸ｺﾞｼｯｸM-PRO" w:hAnsi="HG丸ｺﾞｼｯｸM-PRO" w:cs="Times New Roman"/>
          <w:b/>
          <w:color w:val="000000" w:themeColor="text1"/>
          <w:sz w:val="28"/>
          <w:szCs w:val="28"/>
        </w:rPr>
        <w:fldChar w:fldCharType="end"/>
      </w:r>
    </w:p>
    <w:p w14:paraId="7D9D0664" w14:textId="77777777" w:rsidR="00AD5FD3" w:rsidRDefault="00AD5FD3" w:rsidP="00AD5FD3">
      <w:pPr>
        <w:widowControl w:val="0"/>
        <w:kinsoku w:val="0"/>
        <w:overflowPunct w:val="0"/>
        <w:autoSpaceDE w:val="0"/>
        <w:autoSpaceDN w:val="0"/>
        <w:spacing w:before="120"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t xml:space="preserve">★新型コロナウイルス特集データ★ </w:t>
      </w:r>
      <w:bookmarkStart w:id="255" w:name="_Hlk38571982"/>
    </w:p>
    <w:p w14:paraId="4FAB6B8B" w14:textId="0B59584C" w:rsidR="00AD5FD3" w:rsidRPr="003B2933" w:rsidRDefault="00AD5FD3" w:rsidP="00AD5FD3">
      <w:pPr>
        <w:widowControl w:val="0"/>
        <w:kinsoku w:val="0"/>
        <w:overflowPunct w:val="0"/>
        <w:autoSpaceDE w:val="0"/>
        <w:autoSpaceDN w:val="0"/>
        <w:spacing w:before="120" w:after="120" w:line="0" w:lineRule="atLeast"/>
        <w:ind w:firstLineChars="100" w:firstLine="281"/>
        <w:rPr>
          <w:rFonts w:ascii="HG丸ｺﾞｼｯｸM-PRO" w:eastAsia="HG丸ｺﾞｼｯｸM-PRO" w:hAnsi="HG丸ｺﾞｼｯｸM-PRO" w:cs="ＭＳ Ｐゴシック"/>
          <w:b/>
          <w:bCs/>
          <w:color w:val="00B050"/>
          <w:sz w:val="28"/>
          <w:szCs w:val="28"/>
        </w:rPr>
      </w:pPr>
      <w:r w:rsidRPr="00AD5FD3">
        <w:rPr>
          <w:rFonts w:ascii="HG丸ｺﾞｼｯｸM-PRO" w:eastAsia="HG丸ｺﾞｼｯｸM-PRO" w:hAnsi="HG丸ｺﾞｼｯｸM-PRO" w:cs="ＭＳ Ｐゴシック" w:hint="eastAsia"/>
          <w:b/>
          <w:bCs/>
          <w:color w:val="00B050"/>
          <w:sz w:val="28"/>
          <w:szCs w:val="28"/>
        </w:rPr>
        <w:t>新型コロナウイルス情報　全般</w:t>
      </w:r>
      <w:r>
        <w:rPr>
          <w:rFonts w:ascii="HG丸ｺﾞｼｯｸM-PRO" w:eastAsia="HG丸ｺﾞｼｯｸM-PRO" w:hAnsi="HG丸ｺﾞｼｯｸM-PRO" w:cs="ＭＳ Ｐゴシック" w:hint="eastAsia"/>
          <w:b/>
          <w:bCs/>
          <w:color w:val="00B050"/>
          <w:sz w:val="28"/>
          <w:szCs w:val="28"/>
        </w:rPr>
        <w:t>は末尾に移動しました</w:t>
      </w:r>
    </w:p>
    <w:p w14:paraId="7E499F04" w14:textId="58426B5A" w:rsidR="00AD5FD3" w:rsidRDefault="00AD5FD3" w:rsidP="00AD5FD3">
      <w:pPr>
        <w:spacing w:after="0" w:line="0" w:lineRule="atLeast"/>
        <w:rPr>
          <w:rFonts w:ascii="HG丸ｺﾞｼｯｸM-PRO" w:eastAsia="HG丸ｺﾞｼｯｸM-PRO" w:hAnsi="HG丸ｺﾞｼｯｸM-PRO" w:cs="Times New Roman"/>
          <w:b/>
          <w:bCs/>
        </w:rPr>
      </w:pPr>
      <w:bookmarkStart w:id="256" w:name="_Hlk75340819"/>
      <w:r>
        <w:rPr>
          <w:rFonts w:ascii="HG丸ｺﾞｼｯｸM-PRO" w:eastAsia="HG丸ｺﾞｼｯｸM-PRO" w:hAnsi="HG丸ｺﾞｼｯｸM-PRO" w:cs="Times New Roman" w:hint="eastAsia"/>
          <w:b/>
          <w:bCs/>
        </w:rPr>
        <w:t>6</w:t>
      </w:r>
      <w:r w:rsidRPr="003B2933">
        <w:rPr>
          <w:rFonts w:ascii="HG丸ｺﾞｼｯｸM-PRO" w:eastAsia="HG丸ｺﾞｼｯｸM-PRO" w:hAnsi="HG丸ｺﾞｼｯｸM-PRO" w:cs="Times New Roman" w:hint="eastAsia"/>
          <w:b/>
          <w:bCs/>
        </w:rPr>
        <w:t>月</w:t>
      </w:r>
      <w:r w:rsidR="00763DCB">
        <w:rPr>
          <w:rFonts w:ascii="HG丸ｺﾞｼｯｸM-PRO" w:eastAsia="HG丸ｺﾞｼｯｸM-PRO" w:hAnsi="HG丸ｺﾞｼｯｸM-PRO" w:cs="Times New Roman" w:hint="eastAsia"/>
          <w:b/>
          <w:bCs/>
        </w:rPr>
        <w:t>24</w:t>
      </w:r>
      <w:r w:rsidRPr="003B2933">
        <w:rPr>
          <w:rFonts w:ascii="HG丸ｺﾞｼｯｸM-PRO" w:eastAsia="HG丸ｺﾞｼｯｸM-PRO" w:hAnsi="HG丸ｺﾞｼｯｸM-PRO" w:cs="Times New Roman" w:hint="eastAsia"/>
          <w:b/>
          <w:bCs/>
        </w:rPr>
        <w:t>日現在</w:t>
      </w:r>
      <w:bookmarkEnd w:id="255"/>
      <w:r w:rsidRPr="003B2933">
        <w:rPr>
          <w:rFonts w:ascii="HG丸ｺﾞｼｯｸM-PRO" w:eastAsia="HG丸ｺﾞｼｯｸM-PRO" w:hAnsi="HG丸ｺﾞｼｯｸM-PRO" w:cs="Times New Roman" w:hint="eastAsia"/>
          <w:b/>
          <w:bCs/>
        </w:rPr>
        <w:t xml:space="preserve">（発表時間によって若干ずれています）各県別感染率一覧　</w:t>
      </w:r>
    </w:p>
    <w:p w14:paraId="69664F64" w14:textId="77777777" w:rsidR="00AD5FD3" w:rsidRDefault="00AD5FD3" w:rsidP="00AD5FD3">
      <w:pPr>
        <w:spacing w:after="0" w:line="0" w:lineRule="atLeast"/>
        <w:rPr>
          <w:rFonts w:ascii="HG丸ｺﾞｼｯｸM-PRO" w:eastAsia="HG丸ｺﾞｼｯｸM-PRO" w:hAnsi="HG丸ｺﾞｼｯｸM-PRO" w:cs="Times New Roman"/>
          <w:b/>
          <w:bCs/>
        </w:rPr>
      </w:pPr>
      <w:r w:rsidRPr="003B2933">
        <w:rPr>
          <w:rFonts w:ascii="HG丸ｺﾞｼｯｸM-PRO" w:eastAsia="HG丸ｺﾞｼｯｸM-PRO" w:hAnsi="HG丸ｺﾞｼｯｸM-PRO" w:cs="Times New Roman" w:hint="eastAsia"/>
          <w:b/>
          <w:bCs/>
          <w:color w:val="FF0000"/>
        </w:rPr>
        <w:t>赤字</w:t>
      </w:r>
      <w:r w:rsidRPr="003B2933">
        <w:rPr>
          <w:rFonts w:ascii="HG丸ｺﾞｼｯｸM-PRO" w:eastAsia="HG丸ｺﾞｼｯｸM-PRO" w:hAnsi="HG丸ｺﾞｼｯｸM-PRO" w:cs="Times New Roman" w:hint="eastAsia"/>
          <w:b/>
          <w:bCs/>
        </w:rPr>
        <w:t>：前回より増加した県</w:t>
      </w:r>
      <w:r>
        <w:rPr>
          <w:rFonts w:ascii="HG丸ｺﾞｼｯｸM-PRO" w:eastAsia="HG丸ｺﾞｼｯｸM-PRO" w:hAnsi="HG丸ｺﾞｼｯｸM-PRO" w:cs="Times New Roman" w:hint="eastAsia"/>
          <w:b/>
          <w:bCs/>
        </w:rPr>
        <w:t xml:space="preserve">　</w:t>
      </w:r>
    </w:p>
    <w:p w14:paraId="1500A1BF" w14:textId="77777777" w:rsidR="00AD5FD3" w:rsidRDefault="00AD5FD3" w:rsidP="00AD5FD3">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 xml:space="preserve">一週間に一回の掲載になります　</w:t>
      </w:r>
      <w:bookmarkStart w:id="257" w:name="_Hlk70062231"/>
    </w:p>
    <w:p w14:paraId="5449DDE0" w14:textId="77777777" w:rsidR="00AD5FD3" w:rsidRDefault="00AD5FD3"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Pr>
          <w:rFonts w:ascii="HG丸ｺﾞｼｯｸM-PRO" w:eastAsia="HG丸ｺﾞｼｯｸM-PRO" w:hAnsi="HG丸ｺﾞｼｯｸM-PRO" w:cs="ＭＳ Ｐゴシック" w:hint="eastAsia"/>
          <w:b/>
          <w:bCs/>
          <w:color w:val="FF0000"/>
        </w:rPr>
        <w:t>赤</w:t>
      </w:r>
      <w:r w:rsidRPr="000D58BF">
        <w:rPr>
          <w:rFonts w:ascii="HG丸ｺﾞｼｯｸM-PRO" w:eastAsia="HG丸ｺﾞｼｯｸM-PRO" w:hAnsi="HG丸ｺﾞｼｯｸM-PRO" w:cs="ＭＳ Ｐゴシック" w:hint="eastAsia"/>
          <w:b/>
          <w:bCs/>
          <w:color w:val="FF0000"/>
        </w:rPr>
        <w:t>バック</w:t>
      </w:r>
      <w:r w:rsidRPr="00D443B4">
        <w:rPr>
          <w:rFonts w:ascii="HG丸ｺﾞｼｯｸM-PRO" w:eastAsia="HG丸ｺﾞｼｯｸM-PRO" w:hAnsi="HG丸ｺﾞｼｯｸM-PRO" w:cs="ＭＳ Ｐゴシック" w:hint="eastAsia"/>
          <w:b/>
          <w:bCs/>
        </w:rPr>
        <w:t>：</w:t>
      </w:r>
      <w:r>
        <w:rPr>
          <w:rFonts w:ascii="HG丸ｺﾞｼｯｸM-PRO" w:eastAsia="HG丸ｺﾞｼｯｸM-PRO" w:hAnsi="HG丸ｺﾞｼｯｸM-PRO" w:cs="ＭＳ Ｐゴシック" w:hint="eastAsia"/>
          <w:b/>
          <w:bCs/>
        </w:rPr>
        <w:t xml:space="preserve">緊急事態宣言発令県　</w:t>
      </w:r>
    </w:p>
    <w:p w14:paraId="17A929F2" w14:textId="77777777" w:rsidR="00E755D0" w:rsidRDefault="00AD5FD3"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sidRPr="00D443B4">
        <w:rPr>
          <w:rFonts w:ascii="HG丸ｺﾞｼｯｸM-PRO" w:eastAsia="HG丸ｺﾞｼｯｸM-PRO" w:hAnsi="HG丸ｺﾞｼｯｸM-PRO" w:cs="ＭＳ Ｐゴシック" w:hint="eastAsia"/>
          <w:b/>
          <w:bCs/>
          <w:color w:val="FFC000"/>
        </w:rPr>
        <w:t>オレンジバック</w:t>
      </w:r>
      <w:r w:rsidRPr="00D443B4">
        <w:rPr>
          <w:rFonts w:ascii="HG丸ｺﾞｼｯｸM-PRO" w:eastAsia="HG丸ｺﾞｼｯｸM-PRO" w:hAnsi="HG丸ｺﾞｼｯｸM-PRO" w:cs="ＭＳ Ｐゴシック" w:hint="eastAsia"/>
          <w:b/>
          <w:bCs/>
        </w:rPr>
        <w:t>：</w:t>
      </w:r>
      <w:bookmarkStart w:id="258" w:name="_Hlk71274895"/>
      <w:bookmarkEnd w:id="257"/>
      <w:r w:rsidRPr="00D443B4">
        <w:rPr>
          <w:rFonts w:ascii="HG丸ｺﾞｼｯｸM-PRO" w:eastAsia="HG丸ｺﾞｼｯｸM-PRO" w:hAnsi="HG丸ｺﾞｼｯｸM-PRO" w:cs="ＭＳ Ｐゴシック" w:hint="eastAsia"/>
          <w:b/>
          <w:bCs/>
        </w:rPr>
        <w:t>ま</w:t>
      </w:r>
      <w:bookmarkStart w:id="259" w:name="_Hlk68856132"/>
      <w:r w:rsidRPr="00D443B4">
        <w:rPr>
          <w:rFonts w:ascii="HG丸ｺﾞｼｯｸM-PRO" w:eastAsia="HG丸ｺﾞｼｯｸM-PRO" w:hAnsi="HG丸ｺﾞｼｯｸM-PRO" w:cs="ＭＳ Ｐゴシック" w:hint="eastAsia"/>
          <w:b/>
          <w:bCs/>
        </w:rPr>
        <w:t>ん延防止等重点措置</w:t>
      </w:r>
      <w:bookmarkEnd w:id="259"/>
      <w:r w:rsidRPr="00D443B4">
        <w:rPr>
          <w:rFonts w:ascii="HG丸ｺﾞｼｯｸM-PRO" w:eastAsia="HG丸ｺﾞｼｯｸM-PRO" w:hAnsi="HG丸ｺﾞｼｯｸM-PRO" w:cs="ＭＳ Ｐゴシック" w:hint="eastAsia"/>
          <w:b/>
          <w:bCs/>
        </w:rPr>
        <w:t>実施地域</w:t>
      </w:r>
      <w:bookmarkEnd w:id="258"/>
    </w:p>
    <w:p w14:paraId="30D1AAC6" w14:textId="201B4006" w:rsidR="00AD5FD3" w:rsidRDefault="00E755D0"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20</w:t>
      </w:r>
      <w:r w:rsidR="00AD5FD3">
        <w:rPr>
          <w:rFonts w:ascii="HG丸ｺﾞｼｯｸM-PRO" w:eastAsia="HG丸ｺﾞｼｯｸM-PRO" w:hAnsi="HG丸ｺﾞｼｯｸM-PRO" w:cs="ＭＳ Ｐゴシック" w:hint="eastAsia"/>
          <w:b/>
          <w:bCs/>
        </w:rPr>
        <w:t>日から</w:t>
      </w:r>
      <w:r>
        <w:rPr>
          <w:rFonts w:ascii="HG丸ｺﾞｼｯｸM-PRO" w:eastAsia="HG丸ｺﾞｼｯｸM-PRO" w:hAnsi="HG丸ｺﾞｼｯｸM-PRO" w:cs="ＭＳ Ｐゴシック" w:hint="eastAsia"/>
          <w:b/>
          <w:bCs/>
        </w:rPr>
        <w:t>の措置で計上してあります</w:t>
      </w:r>
    </w:p>
    <w:p w14:paraId="1CD63F34" w14:textId="77777777" w:rsidR="00AD5FD3" w:rsidRDefault="006C7764"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hyperlink r:id="rId100" w:history="1">
        <w:r w:rsidR="00AD5FD3" w:rsidRPr="003B2933">
          <w:rPr>
            <w:rFonts w:ascii="Times New Roman" w:eastAsia="HG丸ｺﾞｼｯｸM-PRO" w:hAnsi="Times New Roman" w:cs="Times New Roman"/>
            <w:color w:val="0000FF" w:themeColor="hyperlink"/>
            <w:sz w:val="21"/>
            <w:szCs w:val="21"/>
            <w:u w:val="single"/>
          </w:rPr>
          <w:t>https://www.jiji.com/jc/tokushu?g=cov</w:t>
        </w:r>
      </w:hyperlink>
    </w:p>
    <w:tbl>
      <w:tblPr>
        <w:tblW w:w="10512" w:type="dxa"/>
        <w:tblCellMar>
          <w:left w:w="99" w:type="dxa"/>
          <w:right w:w="99" w:type="dxa"/>
        </w:tblCellMar>
        <w:tblLook w:val="04A0" w:firstRow="1" w:lastRow="0" w:firstColumn="1" w:lastColumn="0" w:noHBand="0" w:noVBand="1"/>
      </w:tblPr>
      <w:tblGrid>
        <w:gridCol w:w="564"/>
        <w:gridCol w:w="564"/>
        <w:gridCol w:w="564"/>
        <w:gridCol w:w="600"/>
        <w:gridCol w:w="1120"/>
        <w:gridCol w:w="1340"/>
        <w:gridCol w:w="1240"/>
        <w:gridCol w:w="1760"/>
        <w:gridCol w:w="1300"/>
        <w:gridCol w:w="1460"/>
      </w:tblGrid>
      <w:tr w:rsidR="00763DCB" w:rsidRPr="00763DCB" w14:paraId="2C4FF8A6" w14:textId="77777777" w:rsidTr="00763DCB">
        <w:trPr>
          <w:trHeight w:val="375"/>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bookmarkEnd w:id="256"/>
          <w:p w14:paraId="5B37C914"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今回</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0629E3A7"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推移</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100F39EA"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前回</w:t>
            </w:r>
          </w:p>
        </w:tc>
        <w:tc>
          <w:tcPr>
            <w:tcW w:w="1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32D7AFC"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平均値</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72D3D92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777,620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43DC10C"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787,717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1023BF28"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126,216,142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4669142F"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0.6241%</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83820D2"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62.4102 </w:t>
            </w:r>
          </w:p>
        </w:tc>
      </w:tr>
      <w:tr w:rsidR="00763DCB" w:rsidRPr="00763DCB" w14:paraId="1462ED10" w14:textId="77777777" w:rsidTr="00763DCB">
        <w:trPr>
          <w:trHeight w:val="540"/>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1302C269"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6BE90245"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6508FFE2"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p>
        </w:tc>
        <w:tc>
          <w:tcPr>
            <w:tcW w:w="600" w:type="dxa"/>
            <w:tcBorders>
              <w:top w:val="nil"/>
              <w:left w:val="nil"/>
              <w:bottom w:val="single" w:sz="4" w:space="0" w:color="auto"/>
              <w:right w:val="single" w:sz="4" w:space="0" w:color="auto"/>
            </w:tcBorders>
            <w:shd w:val="clear" w:color="auto" w:fill="auto"/>
            <w:vAlign w:val="center"/>
            <w:hideMark/>
          </w:tcPr>
          <w:p w14:paraId="254D73D2"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人口順位</w:t>
            </w:r>
          </w:p>
        </w:tc>
        <w:tc>
          <w:tcPr>
            <w:tcW w:w="1120" w:type="dxa"/>
            <w:tcBorders>
              <w:top w:val="nil"/>
              <w:left w:val="nil"/>
              <w:bottom w:val="single" w:sz="4" w:space="0" w:color="auto"/>
              <w:right w:val="single" w:sz="4" w:space="0" w:color="auto"/>
            </w:tcBorders>
            <w:shd w:val="clear" w:color="auto" w:fill="auto"/>
            <w:noWrap/>
            <w:vAlign w:val="center"/>
            <w:hideMark/>
          </w:tcPr>
          <w:p w14:paraId="2760F64A"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都道府県</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4DD534CC"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感染者数</w:t>
            </w:r>
            <w:r w:rsidRPr="00763DCB">
              <w:rPr>
                <w:rFonts w:ascii="HG丸ｺﾞｼｯｸM-PRO" w:eastAsia="HG丸ｺﾞｼｯｸM-PRO" w:hAnsi="HG丸ｺﾞｼｯｸM-PRO" w:cs="ＭＳ Ｐゴシック" w:hint="eastAsia"/>
                <w:color w:val="000000"/>
              </w:rPr>
              <w:br/>
              <w:t>左前回・右今回</w:t>
            </w:r>
          </w:p>
        </w:tc>
        <w:tc>
          <w:tcPr>
            <w:tcW w:w="1760" w:type="dxa"/>
            <w:tcBorders>
              <w:top w:val="nil"/>
              <w:left w:val="nil"/>
              <w:bottom w:val="single" w:sz="4" w:space="0" w:color="auto"/>
              <w:right w:val="single" w:sz="4" w:space="0" w:color="auto"/>
            </w:tcBorders>
            <w:shd w:val="clear" w:color="auto" w:fill="auto"/>
            <w:noWrap/>
            <w:vAlign w:val="center"/>
            <w:hideMark/>
          </w:tcPr>
          <w:p w14:paraId="07574DA1"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H2/4/1人口</w:t>
            </w:r>
          </w:p>
        </w:tc>
        <w:tc>
          <w:tcPr>
            <w:tcW w:w="1300" w:type="dxa"/>
            <w:tcBorders>
              <w:top w:val="nil"/>
              <w:left w:val="nil"/>
              <w:bottom w:val="single" w:sz="4" w:space="0" w:color="auto"/>
              <w:right w:val="single" w:sz="4" w:space="0" w:color="auto"/>
            </w:tcBorders>
            <w:shd w:val="clear" w:color="auto" w:fill="auto"/>
            <w:noWrap/>
            <w:vAlign w:val="center"/>
            <w:hideMark/>
          </w:tcPr>
          <w:p w14:paraId="3B49D2F5"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感染率</w:t>
            </w:r>
          </w:p>
        </w:tc>
        <w:tc>
          <w:tcPr>
            <w:tcW w:w="1460" w:type="dxa"/>
            <w:tcBorders>
              <w:top w:val="nil"/>
              <w:left w:val="nil"/>
              <w:bottom w:val="single" w:sz="4" w:space="0" w:color="auto"/>
              <w:right w:val="single" w:sz="4" w:space="0" w:color="auto"/>
            </w:tcBorders>
            <w:shd w:val="clear" w:color="auto" w:fill="auto"/>
            <w:vAlign w:val="center"/>
            <w:hideMark/>
          </w:tcPr>
          <w:p w14:paraId="1A2EE70F"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一万人あたり感染者数</w:t>
            </w:r>
          </w:p>
        </w:tc>
      </w:tr>
      <w:tr w:rsidR="00763DCB" w:rsidRPr="00763DCB" w14:paraId="249E2F10" w14:textId="77777777" w:rsidTr="00763DCB">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322D44A6"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w:t>
            </w:r>
          </w:p>
        </w:tc>
        <w:tc>
          <w:tcPr>
            <w:tcW w:w="564" w:type="dxa"/>
            <w:tcBorders>
              <w:top w:val="nil"/>
              <w:left w:val="nil"/>
              <w:bottom w:val="nil"/>
              <w:right w:val="single" w:sz="4" w:space="0" w:color="auto"/>
            </w:tcBorders>
            <w:shd w:val="clear" w:color="auto" w:fill="auto"/>
            <w:noWrap/>
            <w:vAlign w:val="center"/>
            <w:hideMark/>
          </w:tcPr>
          <w:p w14:paraId="0DAF52E0"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1A0B023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w:t>
            </w:r>
          </w:p>
        </w:tc>
        <w:tc>
          <w:tcPr>
            <w:tcW w:w="600" w:type="dxa"/>
            <w:tcBorders>
              <w:top w:val="nil"/>
              <w:left w:val="nil"/>
              <w:bottom w:val="nil"/>
              <w:right w:val="single" w:sz="4" w:space="0" w:color="auto"/>
            </w:tcBorders>
            <w:shd w:val="clear" w:color="auto" w:fill="auto"/>
            <w:noWrap/>
            <w:vAlign w:val="center"/>
            <w:hideMark/>
          </w:tcPr>
          <w:p w14:paraId="335FC8B9"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25</w:t>
            </w:r>
          </w:p>
        </w:tc>
        <w:tc>
          <w:tcPr>
            <w:tcW w:w="1120" w:type="dxa"/>
            <w:tcBorders>
              <w:top w:val="nil"/>
              <w:left w:val="nil"/>
              <w:bottom w:val="nil"/>
              <w:right w:val="single" w:sz="4" w:space="0" w:color="auto"/>
            </w:tcBorders>
            <w:shd w:val="clear" w:color="000000" w:fill="FF0000"/>
            <w:noWrap/>
            <w:vAlign w:val="center"/>
            <w:hideMark/>
          </w:tcPr>
          <w:p w14:paraId="7CA44083"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7030A0"/>
              </w:rPr>
            </w:pPr>
            <w:r w:rsidRPr="00763DCB">
              <w:rPr>
                <w:rFonts w:ascii="HG丸ｺﾞｼｯｸM-PRO" w:eastAsia="HG丸ｺﾞｼｯｸM-PRO" w:hAnsi="HG丸ｺﾞｼｯｸM-PRO" w:cs="ＭＳ Ｐゴシック" w:hint="eastAsia"/>
                <w:b/>
                <w:bCs/>
                <w:color w:val="7030A0"/>
              </w:rPr>
              <w:t>沖縄県</w:t>
            </w:r>
          </w:p>
        </w:tc>
        <w:tc>
          <w:tcPr>
            <w:tcW w:w="1340" w:type="dxa"/>
            <w:tcBorders>
              <w:top w:val="nil"/>
              <w:left w:val="nil"/>
              <w:bottom w:val="nil"/>
              <w:right w:val="single" w:sz="4" w:space="0" w:color="auto"/>
            </w:tcBorders>
            <w:shd w:val="clear" w:color="auto" w:fill="auto"/>
            <w:noWrap/>
            <w:vAlign w:val="center"/>
            <w:hideMark/>
          </w:tcPr>
          <w:p w14:paraId="444BE397"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19,881 </w:t>
            </w:r>
          </w:p>
        </w:tc>
        <w:tc>
          <w:tcPr>
            <w:tcW w:w="1240" w:type="dxa"/>
            <w:tcBorders>
              <w:top w:val="nil"/>
              <w:left w:val="nil"/>
              <w:bottom w:val="nil"/>
              <w:right w:val="single" w:sz="4" w:space="0" w:color="auto"/>
            </w:tcBorders>
            <w:shd w:val="clear" w:color="auto" w:fill="auto"/>
            <w:noWrap/>
            <w:vAlign w:val="center"/>
            <w:hideMark/>
          </w:tcPr>
          <w:p w14:paraId="2E66F764"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20,390 </w:t>
            </w:r>
          </w:p>
        </w:tc>
        <w:tc>
          <w:tcPr>
            <w:tcW w:w="1760" w:type="dxa"/>
            <w:tcBorders>
              <w:top w:val="nil"/>
              <w:left w:val="nil"/>
              <w:bottom w:val="nil"/>
              <w:right w:val="single" w:sz="4" w:space="0" w:color="auto"/>
            </w:tcBorders>
            <w:shd w:val="clear" w:color="auto" w:fill="auto"/>
            <w:noWrap/>
            <w:vAlign w:val="center"/>
            <w:hideMark/>
          </w:tcPr>
          <w:p w14:paraId="3F2D8182"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1,454,184</w:t>
            </w:r>
          </w:p>
        </w:tc>
        <w:tc>
          <w:tcPr>
            <w:tcW w:w="1300" w:type="dxa"/>
            <w:tcBorders>
              <w:top w:val="nil"/>
              <w:left w:val="nil"/>
              <w:bottom w:val="nil"/>
              <w:right w:val="single" w:sz="4" w:space="0" w:color="auto"/>
            </w:tcBorders>
            <w:shd w:val="clear" w:color="auto" w:fill="auto"/>
            <w:noWrap/>
            <w:vAlign w:val="center"/>
            <w:hideMark/>
          </w:tcPr>
          <w:p w14:paraId="4FCE2B52"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1.4022%</w:t>
            </w:r>
          </w:p>
        </w:tc>
        <w:tc>
          <w:tcPr>
            <w:tcW w:w="1460" w:type="dxa"/>
            <w:tcBorders>
              <w:top w:val="nil"/>
              <w:left w:val="nil"/>
              <w:bottom w:val="nil"/>
              <w:right w:val="single" w:sz="4" w:space="0" w:color="auto"/>
            </w:tcBorders>
            <w:shd w:val="clear" w:color="auto" w:fill="auto"/>
            <w:noWrap/>
            <w:vAlign w:val="center"/>
            <w:hideMark/>
          </w:tcPr>
          <w:p w14:paraId="3360D37D"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140.2161 </w:t>
            </w:r>
          </w:p>
        </w:tc>
      </w:tr>
      <w:tr w:rsidR="00763DCB" w:rsidRPr="00763DCB" w14:paraId="1F83AA86" w14:textId="77777777" w:rsidTr="00763DC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63804BAE"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w:t>
            </w:r>
          </w:p>
        </w:tc>
        <w:tc>
          <w:tcPr>
            <w:tcW w:w="564" w:type="dxa"/>
            <w:tcBorders>
              <w:top w:val="single" w:sz="4" w:space="0" w:color="auto"/>
              <w:left w:val="nil"/>
              <w:bottom w:val="nil"/>
              <w:right w:val="single" w:sz="4" w:space="0" w:color="auto"/>
            </w:tcBorders>
            <w:shd w:val="clear" w:color="auto" w:fill="auto"/>
            <w:noWrap/>
            <w:vAlign w:val="center"/>
            <w:hideMark/>
          </w:tcPr>
          <w:p w14:paraId="4BE44E5E"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109F452B"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w:t>
            </w:r>
          </w:p>
        </w:tc>
        <w:tc>
          <w:tcPr>
            <w:tcW w:w="600" w:type="dxa"/>
            <w:tcBorders>
              <w:top w:val="single" w:sz="4" w:space="0" w:color="auto"/>
              <w:left w:val="nil"/>
              <w:bottom w:val="nil"/>
              <w:right w:val="single" w:sz="4" w:space="0" w:color="auto"/>
            </w:tcBorders>
            <w:shd w:val="clear" w:color="auto" w:fill="auto"/>
            <w:noWrap/>
            <w:vAlign w:val="center"/>
            <w:hideMark/>
          </w:tcPr>
          <w:p w14:paraId="492D2E01"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w:t>
            </w:r>
          </w:p>
        </w:tc>
        <w:tc>
          <w:tcPr>
            <w:tcW w:w="1120" w:type="dxa"/>
            <w:tcBorders>
              <w:top w:val="single" w:sz="4" w:space="0" w:color="auto"/>
              <w:left w:val="nil"/>
              <w:bottom w:val="nil"/>
              <w:right w:val="single" w:sz="4" w:space="0" w:color="auto"/>
            </w:tcBorders>
            <w:shd w:val="clear" w:color="000000" w:fill="FFC000"/>
            <w:noWrap/>
            <w:vAlign w:val="center"/>
            <w:hideMark/>
          </w:tcPr>
          <w:p w14:paraId="654ABCB8"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7030A0"/>
              </w:rPr>
            </w:pPr>
            <w:r w:rsidRPr="00763DCB">
              <w:rPr>
                <w:rFonts w:ascii="HG丸ｺﾞｼｯｸM-PRO" w:eastAsia="HG丸ｺﾞｼｯｸM-PRO" w:hAnsi="HG丸ｺﾞｼｯｸM-PRO" w:cs="ＭＳ Ｐゴシック" w:hint="eastAsia"/>
                <w:b/>
                <w:bCs/>
                <w:color w:val="7030A0"/>
              </w:rPr>
              <w:t>東京都</w:t>
            </w:r>
          </w:p>
        </w:tc>
        <w:tc>
          <w:tcPr>
            <w:tcW w:w="1340" w:type="dxa"/>
            <w:tcBorders>
              <w:top w:val="single" w:sz="4" w:space="0" w:color="auto"/>
              <w:left w:val="nil"/>
              <w:bottom w:val="nil"/>
              <w:right w:val="single" w:sz="4" w:space="0" w:color="auto"/>
            </w:tcBorders>
            <w:shd w:val="clear" w:color="auto" w:fill="auto"/>
            <w:noWrap/>
            <w:vAlign w:val="center"/>
            <w:hideMark/>
          </w:tcPr>
          <w:p w14:paraId="7F36CF4F"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167,868 </w:t>
            </w:r>
          </w:p>
        </w:tc>
        <w:tc>
          <w:tcPr>
            <w:tcW w:w="1240" w:type="dxa"/>
            <w:tcBorders>
              <w:top w:val="single" w:sz="4" w:space="0" w:color="auto"/>
              <w:left w:val="nil"/>
              <w:bottom w:val="nil"/>
              <w:right w:val="single" w:sz="4" w:space="0" w:color="auto"/>
            </w:tcBorders>
            <w:shd w:val="clear" w:color="auto" w:fill="auto"/>
            <w:noWrap/>
            <w:vAlign w:val="center"/>
            <w:hideMark/>
          </w:tcPr>
          <w:p w14:paraId="74BBFC30"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170,945 </w:t>
            </w:r>
          </w:p>
        </w:tc>
        <w:tc>
          <w:tcPr>
            <w:tcW w:w="1760" w:type="dxa"/>
            <w:tcBorders>
              <w:top w:val="single" w:sz="4" w:space="0" w:color="auto"/>
              <w:left w:val="nil"/>
              <w:bottom w:val="nil"/>
              <w:right w:val="single" w:sz="4" w:space="0" w:color="auto"/>
            </w:tcBorders>
            <w:shd w:val="clear" w:color="auto" w:fill="auto"/>
            <w:noWrap/>
            <w:vAlign w:val="center"/>
            <w:hideMark/>
          </w:tcPr>
          <w:p w14:paraId="6AC6AC4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13,942,856</w:t>
            </w:r>
          </w:p>
        </w:tc>
        <w:tc>
          <w:tcPr>
            <w:tcW w:w="1300" w:type="dxa"/>
            <w:tcBorders>
              <w:top w:val="single" w:sz="4" w:space="0" w:color="auto"/>
              <w:left w:val="nil"/>
              <w:bottom w:val="nil"/>
              <w:right w:val="single" w:sz="4" w:space="0" w:color="auto"/>
            </w:tcBorders>
            <w:shd w:val="clear" w:color="auto" w:fill="auto"/>
            <w:noWrap/>
            <w:vAlign w:val="center"/>
            <w:hideMark/>
          </w:tcPr>
          <w:p w14:paraId="62CB2C54"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1.2260%</w:t>
            </w:r>
          </w:p>
        </w:tc>
        <w:tc>
          <w:tcPr>
            <w:tcW w:w="1460" w:type="dxa"/>
            <w:tcBorders>
              <w:top w:val="single" w:sz="4" w:space="0" w:color="auto"/>
              <w:left w:val="nil"/>
              <w:bottom w:val="nil"/>
              <w:right w:val="single" w:sz="4" w:space="0" w:color="auto"/>
            </w:tcBorders>
            <w:shd w:val="clear" w:color="auto" w:fill="auto"/>
            <w:noWrap/>
            <w:vAlign w:val="center"/>
            <w:hideMark/>
          </w:tcPr>
          <w:p w14:paraId="27706FF4"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122.6040 </w:t>
            </w:r>
          </w:p>
        </w:tc>
      </w:tr>
      <w:tr w:rsidR="00763DCB" w:rsidRPr="00763DCB" w14:paraId="134B09DD" w14:textId="77777777" w:rsidTr="00763DCB">
        <w:trPr>
          <w:trHeight w:val="390"/>
        </w:trPr>
        <w:tc>
          <w:tcPr>
            <w:tcW w:w="564" w:type="dxa"/>
            <w:tcBorders>
              <w:top w:val="single" w:sz="4" w:space="0" w:color="auto"/>
              <w:left w:val="single" w:sz="4" w:space="0" w:color="auto"/>
              <w:bottom w:val="single" w:sz="12" w:space="0" w:color="FF0000"/>
              <w:right w:val="single" w:sz="4" w:space="0" w:color="auto"/>
            </w:tcBorders>
            <w:shd w:val="clear" w:color="auto" w:fill="auto"/>
            <w:noWrap/>
            <w:vAlign w:val="center"/>
            <w:hideMark/>
          </w:tcPr>
          <w:p w14:paraId="1931AA14"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w:t>
            </w:r>
          </w:p>
        </w:tc>
        <w:tc>
          <w:tcPr>
            <w:tcW w:w="564" w:type="dxa"/>
            <w:tcBorders>
              <w:top w:val="single" w:sz="4" w:space="0" w:color="auto"/>
              <w:left w:val="nil"/>
              <w:bottom w:val="single" w:sz="12" w:space="0" w:color="FF0000"/>
              <w:right w:val="single" w:sz="4" w:space="0" w:color="auto"/>
            </w:tcBorders>
            <w:shd w:val="clear" w:color="auto" w:fill="auto"/>
            <w:noWrap/>
            <w:vAlign w:val="center"/>
            <w:hideMark/>
          </w:tcPr>
          <w:p w14:paraId="21567B1D"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12" w:space="0" w:color="FF0000"/>
              <w:right w:val="single" w:sz="4" w:space="0" w:color="auto"/>
            </w:tcBorders>
            <w:shd w:val="clear" w:color="auto" w:fill="auto"/>
            <w:noWrap/>
            <w:vAlign w:val="center"/>
            <w:hideMark/>
          </w:tcPr>
          <w:p w14:paraId="0DBDC3B5"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w:t>
            </w:r>
          </w:p>
        </w:tc>
        <w:tc>
          <w:tcPr>
            <w:tcW w:w="600" w:type="dxa"/>
            <w:tcBorders>
              <w:top w:val="single" w:sz="4" w:space="0" w:color="auto"/>
              <w:left w:val="nil"/>
              <w:bottom w:val="single" w:sz="12" w:space="0" w:color="FF0000"/>
              <w:right w:val="single" w:sz="4" w:space="0" w:color="auto"/>
            </w:tcBorders>
            <w:shd w:val="clear" w:color="auto" w:fill="auto"/>
            <w:noWrap/>
            <w:vAlign w:val="center"/>
            <w:hideMark/>
          </w:tcPr>
          <w:p w14:paraId="4409A4C3"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w:t>
            </w:r>
          </w:p>
        </w:tc>
        <w:tc>
          <w:tcPr>
            <w:tcW w:w="1120" w:type="dxa"/>
            <w:tcBorders>
              <w:top w:val="single" w:sz="4" w:space="0" w:color="auto"/>
              <w:left w:val="nil"/>
              <w:bottom w:val="single" w:sz="12" w:space="0" w:color="FF0000"/>
              <w:right w:val="single" w:sz="4" w:space="0" w:color="auto"/>
            </w:tcBorders>
            <w:shd w:val="clear" w:color="000000" w:fill="FFC000"/>
            <w:noWrap/>
            <w:vAlign w:val="center"/>
            <w:hideMark/>
          </w:tcPr>
          <w:p w14:paraId="4102948C"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7030A0"/>
              </w:rPr>
            </w:pPr>
            <w:r w:rsidRPr="00763DCB">
              <w:rPr>
                <w:rFonts w:ascii="HG丸ｺﾞｼｯｸM-PRO" w:eastAsia="HG丸ｺﾞｼｯｸM-PRO" w:hAnsi="HG丸ｺﾞｼｯｸM-PRO" w:cs="ＭＳ Ｐゴシック" w:hint="eastAsia"/>
                <w:b/>
                <w:bCs/>
                <w:color w:val="7030A0"/>
              </w:rPr>
              <w:t>大阪府</w:t>
            </w:r>
          </w:p>
        </w:tc>
        <w:tc>
          <w:tcPr>
            <w:tcW w:w="1340" w:type="dxa"/>
            <w:tcBorders>
              <w:top w:val="single" w:sz="4" w:space="0" w:color="auto"/>
              <w:left w:val="nil"/>
              <w:bottom w:val="single" w:sz="12" w:space="0" w:color="FF0000"/>
              <w:right w:val="single" w:sz="4" w:space="0" w:color="auto"/>
            </w:tcBorders>
            <w:shd w:val="clear" w:color="auto" w:fill="auto"/>
            <w:noWrap/>
            <w:vAlign w:val="center"/>
            <w:hideMark/>
          </w:tcPr>
          <w:p w14:paraId="1B09922F"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102,144 </w:t>
            </w:r>
          </w:p>
        </w:tc>
        <w:tc>
          <w:tcPr>
            <w:tcW w:w="1240" w:type="dxa"/>
            <w:tcBorders>
              <w:top w:val="single" w:sz="4" w:space="0" w:color="auto"/>
              <w:left w:val="nil"/>
              <w:bottom w:val="single" w:sz="12" w:space="0" w:color="FF0000"/>
              <w:right w:val="single" w:sz="4" w:space="0" w:color="auto"/>
            </w:tcBorders>
            <w:shd w:val="clear" w:color="auto" w:fill="auto"/>
            <w:noWrap/>
            <w:vAlign w:val="center"/>
            <w:hideMark/>
          </w:tcPr>
          <w:p w14:paraId="5939C7F3"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102,830 </w:t>
            </w:r>
          </w:p>
        </w:tc>
        <w:tc>
          <w:tcPr>
            <w:tcW w:w="1760" w:type="dxa"/>
            <w:tcBorders>
              <w:top w:val="single" w:sz="4" w:space="0" w:color="auto"/>
              <w:left w:val="nil"/>
              <w:bottom w:val="single" w:sz="12" w:space="0" w:color="FF0000"/>
              <w:right w:val="single" w:sz="4" w:space="0" w:color="auto"/>
            </w:tcBorders>
            <w:shd w:val="clear" w:color="auto" w:fill="auto"/>
            <w:noWrap/>
            <w:vAlign w:val="center"/>
            <w:hideMark/>
          </w:tcPr>
          <w:p w14:paraId="18B89BEF"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8,823,453</w:t>
            </w:r>
          </w:p>
        </w:tc>
        <w:tc>
          <w:tcPr>
            <w:tcW w:w="1300" w:type="dxa"/>
            <w:tcBorders>
              <w:top w:val="single" w:sz="4" w:space="0" w:color="auto"/>
              <w:left w:val="nil"/>
              <w:bottom w:val="single" w:sz="12" w:space="0" w:color="FF0000"/>
              <w:right w:val="single" w:sz="4" w:space="0" w:color="auto"/>
            </w:tcBorders>
            <w:shd w:val="clear" w:color="auto" w:fill="auto"/>
            <w:noWrap/>
            <w:vAlign w:val="center"/>
            <w:hideMark/>
          </w:tcPr>
          <w:p w14:paraId="7D42CD74"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1.1654%</w:t>
            </w:r>
          </w:p>
        </w:tc>
        <w:tc>
          <w:tcPr>
            <w:tcW w:w="1460" w:type="dxa"/>
            <w:tcBorders>
              <w:top w:val="single" w:sz="4" w:space="0" w:color="auto"/>
              <w:left w:val="nil"/>
              <w:bottom w:val="single" w:sz="12" w:space="0" w:color="FF0000"/>
              <w:right w:val="single" w:sz="4" w:space="0" w:color="auto"/>
            </w:tcBorders>
            <w:shd w:val="clear" w:color="auto" w:fill="auto"/>
            <w:noWrap/>
            <w:vAlign w:val="center"/>
            <w:hideMark/>
          </w:tcPr>
          <w:p w14:paraId="06D0CCBC"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116.5417 </w:t>
            </w:r>
          </w:p>
        </w:tc>
      </w:tr>
      <w:tr w:rsidR="00763DCB" w:rsidRPr="00763DCB" w14:paraId="50A7409D" w14:textId="77777777" w:rsidTr="00763DCB">
        <w:trPr>
          <w:trHeight w:val="3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0C6144A"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4</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0A052CC8"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393BC97"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4</w:t>
            </w:r>
          </w:p>
        </w:tc>
        <w:tc>
          <w:tcPr>
            <w:tcW w:w="600" w:type="dxa"/>
            <w:tcBorders>
              <w:top w:val="nil"/>
              <w:left w:val="nil"/>
              <w:bottom w:val="single" w:sz="4" w:space="0" w:color="auto"/>
              <w:right w:val="single" w:sz="4" w:space="0" w:color="auto"/>
            </w:tcBorders>
            <w:shd w:val="clear" w:color="auto" w:fill="auto"/>
            <w:noWrap/>
            <w:vAlign w:val="center"/>
            <w:hideMark/>
          </w:tcPr>
          <w:p w14:paraId="55B6AEB7"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8</w:t>
            </w:r>
          </w:p>
        </w:tc>
        <w:tc>
          <w:tcPr>
            <w:tcW w:w="1120" w:type="dxa"/>
            <w:tcBorders>
              <w:top w:val="nil"/>
              <w:left w:val="nil"/>
              <w:bottom w:val="single" w:sz="4" w:space="0" w:color="auto"/>
              <w:right w:val="single" w:sz="4" w:space="0" w:color="auto"/>
            </w:tcBorders>
            <w:shd w:val="clear" w:color="000000" w:fill="FFC000"/>
            <w:noWrap/>
            <w:vAlign w:val="center"/>
            <w:hideMark/>
          </w:tcPr>
          <w:p w14:paraId="5C5995B8"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7030A0"/>
              </w:rPr>
            </w:pPr>
            <w:r w:rsidRPr="00763DCB">
              <w:rPr>
                <w:rFonts w:ascii="HG丸ｺﾞｼｯｸM-PRO" w:eastAsia="HG丸ｺﾞｼｯｸM-PRO" w:hAnsi="HG丸ｺﾞｼｯｸM-PRO" w:cs="ＭＳ Ｐゴシック" w:hint="eastAsia"/>
                <w:b/>
                <w:bCs/>
                <w:color w:val="7030A0"/>
              </w:rPr>
              <w:t>北海道</w:t>
            </w:r>
          </w:p>
        </w:tc>
        <w:tc>
          <w:tcPr>
            <w:tcW w:w="1340" w:type="dxa"/>
            <w:tcBorders>
              <w:top w:val="nil"/>
              <w:left w:val="nil"/>
              <w:bottom w:val="single" w:sz="4" w:space="0" w:color="auto"/>
              <w:right w:val="single" w:sz="4" w:space="0" w:color="auto"/>
            </w:tcBorders>
            <w:shd w:val="clear" w:color="auto" w:fill="auto"/>
            <w:noWrap/>
            <w:vAlign w:val="center"/>
            <w:hideMark/>
          </w:tcPr>
          <w:p w14:paraId="73D19B9E"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40,794 </w:t>
            </w:r>
          </w:p>
        </w:tc>
        <w:tc>
          <w:tcPr>
            <w:tcW w:w="1240" w:type="dxa"/>
            <w:tcBorders>
              <w:top w:val="nil"/>
              <w:left w:val="nil"/>
              <w:bottom w:val="single" w:sz="4" w:space="0" w:color="auto"/>
              <w:right w:val="single" w:sz="4" w:space="0" w:color="auto"/>
            </w:tcBorders>
            <w:shd w:val="clear" w:color="auto" w:fill="auto"/>
            <w:noWrap/>
            <w:vAlign w:val="center"/>
            <w:hideMark/>
          </w:tcPr>
          <w:p w14:paraId="4B4BEC3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41,136 </w:t>
            </w:r>
          </w:p>
        </w:tc>
        <w:tc>
          <w:tcPr>
            <w:tcW w:w="1760" w:type="dxa"/>
            <w:tcBorders>
              <w:top w:val="nil"/>
              <w:left w:val="nil"/>
              <w:bottom w:val="single" w:sz="4" w:space="0" w:color="auto"/>
              <w:right w:val="single" w:sz="4" w:space="0" w:color="auto"/>
            </w:tcBorders>
            <w:shd w:val="clear" w:color="auto" w:fill="auto"/>
            <w:noWrap/>
            <w:vAlign w:val="center"/>
            <w:hideMark/>
          </w:tcPr>
          <w:p w14:paraId="3AB0EDF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5,248,552</w:t>
            </w:r>
          </w:p>
        </w:tc>
        <w:tc>
          <w:tcPr>
            <w:tcW w:w="1300" w:type="dxa"/>
            <w:tcBorders>
              <w:top w:val="nil"/>
              <w:left w:val="nil"/>
              <w:bottom w:val="single" w:sz="4" w:space="0" w:color="auto"/>
              <w:right w:val="single" w:sz="4" w:space="0" w:color="auto"/>
            </w:tcBorders>
            <w:shd w:val="clear" w:color="auto" w:fill="auto"/>
            <w:noWrap/>
            <w:vAlign w:val="center"/>
            <w:hideMark/>
          </w:tcPr>
          <w:p w14:paraId="30A4FDBC"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0.7838%</w:t>
            </w:r>
          </w:p>
        </w:tc>
        <w:tc>
          <w:tcPr>
            <w:tcW w:w="1460" w:type="dxa"/>
            <w:tcBorders>
              <w:top w:val="nil"/>
              <w:left w:val="nil"/>
              <w:bottom w:val="single" w:sz="4" w:space="0" w:color="auto"/>
              <w:right w:val="single" w:sz="4" w:space="0" w:color="auto"/>
            </w:tcBorders>
            <w:shd w:val="clear" w:color="auto" w:fill="auto"/>
            <w:noWrap/>
            <w:vAlign w:val="center"/>
            <w:hideMark/>
          </w:tcPr>
          <w:p w14:paraId="44A6DE34"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78.3759 </w:t>
            </w:r>
          </w:p>
        </w:tc>
      </w:tr>
      <w:tr w:rsidR="00763DCB" w:rsidRPr="00763DCB" w14:paraId="6E67B3D6" w14:textId="77777777" w:rsidTr="00763DC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B66AB1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5</w:t>
            </w:r>
          </w:p>
        </w:tc>
        <w:tc>
          <w:tcPr>
            <w:tcW w:w="564" w:type="dxa"/>
            <w:tcBorders>
              <w:top w:val="nil"/>
              <w:left w:val="nil"/>
              <w:bottom w:val="single" w:sz="4" w:space="0" w:color="auto"/>
              <w:right w:val="single" w:sz="4" w:space="0" w:color="auto"/>
            </w:tcBorders>
            <w:shd w:val="clear" w:color="auto" w:fill="auto"/>
            <w:noWrap/>
            <w:vAlign w:val="center"/>
            <w:hideMark/>
          </w:tcPr>
          <w:p w14:paraId="6CBD7175"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AB67DE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5</w:t>
            </w:r>
          </w:p>
        </w:tc>
        <w:tc>
          <w:tcPr>
            <w:tcW w:w="600" w:type="dxa"/>
            <w:tcBorders>
              <w:top w:val="nil"/>
              <w:left w:val="nil"/>
              <w:bottom w:val="single" w:sz="4" w:space="0" w:color="auto"/>
              <w:right w:val="single" w:sz="4" w:space="0" w:color="auto"/>
            </w:tcBorders>
            <w:shd w:val="clear" w:color="auto" w:fill="auto"/>
            <w:noWrap/>
            <w:vAlign w:val="center"/>
            <w:hideMark/>
          </w:tcPr>
          <w:p w14:paraId="0607FBA1"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7</w:t>
            </w:r>
          </w:p>
        </w:tc>
        <w:tc>
          <w:tcPr>
            <w:tcW w:w="1120" w:type="dxa"/>
            <w:tcBorders>
              <w:top w:val="nil"/>
              <w:left w:val="nil"/>
              <w:bottom w:val="single" w:sz="4" w:space="0" w:color="auto"/>
              <w:right w:val="single" w:sz="4" w:space="0" w:color="auto"/>
            </w:tcBorders>
            <w:shd w:val="clear" w:color="000000" w:fill="FFC000"/>
            <w:noWrap/>
            <w:vAlign w:val="center"/>
            <w:hideMark/>
          </w:tcPr>
          <w:p w14:paraId="7B4D0FA0"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7030A0"/>
              </w:rPr>
            </w:pPr>
            <w:r w:rsidRPr="00763DCB">
              <w:rPr>
                <w:rFonts w:ascii="HG丸ｺﾞｼｯｸM-PRO" w:eastAsia="HG丸ｺﾞｼｯｸM-PRO" w:hAnsi="HG丸ｺﾞｼｯｸM-PRO" w:cs="ＭＳ Ｐゴシック" w:hint="eastAsia"/>
                <w:b/>
                <w:bCs/>
                <w:color w:val="7030A0"/>
              </w:rPr>
              <w:t>兵庫県</w:t>
            </w:r>
          </w:p>
        </w:tc>
        <w:tc>
          <w:tcPr>
            <w:tcW w:w="1340" w:type="dxa"/>
            <w:tcBorders>
              <w:top w:val="nil"/>
              <w:left w:val="nil"/>
              <w:bottom w:val="single" w:sz="4" w:space="0" w:color="auto"/>
              <w:right w:val="single" w:sz="4" w:space="0" w:color="auto"/>
            </w:tcBorders>
            <w:shd w:val="clear" w:color="auto" w:fill="auto"/>
            <w:noWrap/>
            <w:vAlign w:val="center"/>
            <w:hideMark/>
          </w:tcPr>
          <w:p w14:paraId="565D598C"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40,650 </w:t>
            </w:r>
          </w:p>
        </w:tc>
        <w:tc>
          <w:tcPr>
            <w:tcW w:w="1240" w:type="dxa"/>
            <w:tcBorders>
              <w:top w:val="nil"/>
              <w:left w:val="nil"/>
              <w:bottom w:val="single" w:sz="4" w:space="0" w:color="auto"/>
              <w:right w:val="single" w:sz="4" w:space="0" w:color="auto"/>
            </w:tcBorders>
            <w:shd w:val="clear" w:color="auto" w:fill="auto"/>
            <w:noWrap/>
            <w:vAlign w:val="center"/>
            <w:hideMark/>
          </w:tcPr>
          <w:p w14:paraId="56412367"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40,797 </w:t>
            </w:r>
          </w:p>
        </w:tc>
        <w:tc>
          <w:tcPr>
            <w:tcW w:w="1760" w:type="dxa"/>
            <w:tcBorders>
              <w:top w:val="nil"/>
              <w:left w:val="nil"/>
              <w:bottom w:val="single" w:sz="4" w:space="0" w:color="auto"/>
              <w:right w:val="single" w:sz="4" w:space="0" w:color="auto"/>
            </w:tcBorders>
            <w:shd w:val="clear" w:color="auto" w:fill="auto"/>
            <w:noWrap/>
            <w:vAlign w:val="center"/>
            <w:hideMark/>
          </w:tcPr>
          <w:p w14:paraId="1BF8149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5,463,609</w:t>
            </w:r>
          </w:p>
        </w:tc>
        <w:tc>
          <w:tcPr>
            <w:tcW w:w="1300" w:type="dxa"/>
            <w:tcBorders>
              <w:top w:val="nil"/>
              <w:left w:val="nil"/>
              <w:bottom w:val="single" w:sz="4" w:space="0" w:color="auto"/>
              <w:right w:val="single" w:sz="4" w:space="0" w:color="auto"/>
            </w:tcBorders>
            <w:shd w:val="clear" w:color="auto" w:fill="auto"/>
            <w:noWrap/>
            <w:vAlign w:val="center"/>
            <w:hideMark/>
          </w:tcPr>
          <w:p w14:paraId="1739B29B"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0.7467%</w:t>
            </w:r>
          </w:p>
        </w:tc>
        <w:tc>
          <w:tcPr>
            <w:tcW w:w="1460" w:type="dxa"/>
            <w:tcBorders>
              <w:top w:val="nil"/>
              <w:left w:val="nil"/>
              <w:bottom w:val="single" w:sz="4" w:space="0" w:color="auto"/>
              <w:right w:val="single" w:sz="4" w:space="0" w:color="auto"/>
            </w:tcBorders>
            <w:shd w:val="clear" w:color="auto" w:fill="auto"/>
            <w:noWrap/>
            <w:vAlign w:val="center"/>
            <w:hideMark/>
          </w:tcPr>
          <w:p w14:paraId="1B85931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74.6704 </w:t>
            </w:r>
          </w:p>
        </w:tc>
      </w:tr>
      <w:tr w:rsidR="00763DCB" w:rsidRPr="00763DCB" w14:paraId="46C77947" w14:textId="77777777" w:rsidTr="00763DCB">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1B6B0F95"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6</w:t>
            </w:r>
          </w:p>
        </w:tc>
        <w:tc>
          <w:tcPr>
            <w:tcW w:w="564" w:type="dxa"/>
            <w:tcBorders>
              <w:top w:val="nil"/>
              <w:left w:val="nil"/>
              <w:bottom w:val="single" w:sz="4" w:space="0" w:color="auto"/>
              <w:right w:val="single" w:sz="4" w:space="0" w:color="auto"/>
            </w:tcBorders>
            <w:shd w:val="clear" w:color="auto" w:fill="auto"/>
            <w:noWrap/>
            <w:vAlign w:val="center"/>
            <w:hideMark/>
          </w:tcPr>
          <w:p w14:paraId="75417DE6"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6C87D84A"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6</w:t>
            </w:r>
          </w:p>
        </w:tc>
        <w:tc>
          <w:tcPr>
            <w:tcW w:w="600" w:type="dxa"/>
            <w:tcBorders>
              <w:top w:val="nil"/>
              <w:left w:val="nil"/>
              <w:bottom w:val="nil"/>
              <w:right w:val="single" w:sz="4" w:space="0" w:color="auto"/>
            </w:tcBorders>
            <w:shd w:val="clear" w:color="auto" w:fill="auto"/>
            <w:noWrap/>
            <w:vAlign w:val="center"/>
            <w:hideMark/>
          </w:tcPr>
          <w:p w14:paraId="328172EA"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w:t>
            </w:r>
          </w:p>
        </w:tc>
        <w:tc>
          <w:tcPr>
            <w:tcW w:w="1120" w:type="dxa"/>
            <w:tcBorders>
              <w:top w:val="nil"/>
              <w:left w:val="nil"/>
              <w:bottom w:val="nil"/>
              <w:right w:val="single" w:sz="4" w:space="0" w:color="auto"/>
            </w:tcBorders>
            <w:shd w:val="clear" w:color="000000" w:fill="FFC000"/>
            <w:noWrap/>
            <w:vAlign w:val="center"/>
            <w:hideMark/>
          </w:tcPr>
          <w:p w14:paraId="2B22415E"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7030A0"/>
              </w:rPr>
            </w:pPr>
            <w:r w:rsidRPr="00763DCB">
              <w:rPr>
                <w:rFonts w:ascii="HG丸ｺﾞｼｯｸM-PRO" w:eastAsia="HG丸ｺﾞｼｯｸM-PRO" w:hAnsi="HG丸ｺﾞｼｯｸM-PRO" w:cs="ＭＳ Ｐゴシック" w:hint="eastAsia"/>
                <w:b/>
                <w:bCs/>
                <w:color w:val="7030A0"/>
              </w:rPr>
              <w:t>神奈川県</w:t>
            </w:r>
          </w:p>
        </w:tc>
        <w:tc>
          <w:tcPr>
            <w:tcW w:w="1340" w:type="dxa"/>
            <w:tcBorders>
              <w:top w:val="nil"/>
              <w:left w:val="nil"/>
              <w:bottom w:val="nil"/>
              <w:right w:val="single" w:sz="4" w:space="0" w:color="auto"/>
            </w:tcBorders>
            <w:shd w:val="clear" w:color="auto" w:fill="auto"/>
            <w:noWrap/>
            <w:vAlign w:val="center"/>
            <w:hideMark/>
          </w:tcPr>
          <w:p w14:paraId="5C327C2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64,890 </w:t>
            </w:r>
          </w:p>
        </w:tc>
        <w:tc>
          <w:tcPr>
            <w:tcW w:w="1240" w:type="dxa"/>
            <w:tcBorders>
              <w:top w:val="nil"/>
              <w:left w:val="nil"/>
              <w:bottom w:val="nil"/>
              <w:right w:val="single" w:sz="4" w:space="0" w:color="auto"/>
            </w:tcBorders>
            <w:shd w:val="clear" w:color="auto" w:fill="auto"/>
            <w:noWrap/>
            <w:vAlign w:val="center"/>
            <w:hideMark/>
          </w:tcPr>
          <w:p w14:paraId="17D0D4AF"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66,155 </w:t>
            </w:r>
          </w:p>
        </w:tc>
        <w:tc>
          <w:tcPr>
            <w:tcW w:w="1760" w:type="dxa"/>
            <w:tcBorders>
              <w:top w:val="nil"/>
              <w:left w:val="nil"/>
              <w:bottom w:val="nil"/>
              <w:right w:val="single" w:sz="4" w:space="0" w:color="auto"/>
            </w:tcBorders>
            <w:shd w:val="clear" w:color="auto" w:fill="auto"/>
            <w:noWrap/>
            <w:vAlign w:val="center"/>
            <w:hideMark/>
          </w:tcPr>
          <w:p w14:paraId="417BF71F"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9,200,166</w:t>
            </w:r>
          </w:p>
        </w:tc>
        <w:tc>
          <w:tcPr>
            <w:tcW w:w="1300" w:type="dxa"/>
            <w:tcBorders>
              <w:top w:val="nil"/>
              <w:left w:val="nil"/>
              <w:bottom w:val="nil"/>
              <w:right w:val="single" w:sz="4" w:space="0" w:color="auto"/>
            </w:tcBorders>
            <w:shd w:val="clear" w:color="auto" w:fill="auto"/>
            <w:noWrap/>
            <w:vAlign w:val="center"/>
            <w:hideMark/>
          </w:tcPr>
          <w:p w14:paraId="4BC426EB"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0.7191%</w:t>
            </w:r>
          </w:p>
        </w:tc>
        <w:tc>
          <w:tcPr>
            <w:tcW w:w="1460" w:type="dxa"/>
            <w:tcBorders>
              <w:top w:val="nil"/>
              <w:left w:val="nil"/>
              <w:bottom w:val="nil"/>
              <w:right w:val="single" w:sz="4" w:space="0" w:color="auto"/>
            </w:tcBorders>
            <w:shd w:val="clear" w:color="auto" w:fill="auto"/>
            <w:noWrap/>
            <w:vAlign w:val="center"/>
            <w:hideMark/>
          </w:tcPr>
          <w:p w14:paraId="3F15EA3A"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71.9063 </w:t>
            </w:r>
          </w:p>
        </w:tc>
      </w:tr>
      <w:tr w:rsidR="00763DCB" w:rsidRPr="00763DCB" w14:paraId="6E9518B3" w14:textId="77777777" w:rsidTr="00763DC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6D847A33"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7</w:t>
            </w:r>
          </w:p>
        </w:tc>
        <w:tc>
          <w:tcPr>
            <w:tcW w:w="564" w:type="dxa"/>
            <w:tcBorders>
              <w:top w:val="nil"/>
              <w:left w:val="nil"/>
              <w:bottom w:val="single" w:sz="4" w:space="0" w:color="auto"/>
              <w:right w:val="single" w:sz="4" w:space="0" w:color="auto"/>
            </w:tcBorders>
            <w:shd w:val="clear" w:color="auto" w:fill="auto"/>
            <w:noWrap/>
            <w:vAlign w:val="center"/>
            <w:hideMark/>
          </w:tcPr>
          <w:p w14:paraId="0E50D577"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4E19EF1A"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7</w:t>
            </w:r>
          </w:p>
        </w:tc>
        <w:tc>
          <w:tcPr>
            <w:tcW w:w="600" w:type="dxa"/>
            <w:tcBorders>
              <w:top w:val="single" w:sz="4" w:space="0" w:color="auto"/>
              <w:left w:val="nil"/>
              <w:bottom w:val="nil"/>
              <w:right w:val="single" w:sz="4" w:space="0" w:color="auto"/>
            </w:tcBorders>
            <w:shd w:val="clear" w:color="auto" w:fill="auto"/>
            <w:noWrap/>
            <w:vAlign w:val="center"/>
            <w:hideMark/>
          </w:tcPr>
          <w:p w14:paraId="53F68D1D"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9</w:t>
            </w:r>
          </w:p>
        </w:tc>
        <w:tc>
          <w:tcPr>
            <w:tcW w:w="1120" w:type="dxa"/>
            <w:tcBorders>
              <w:top w:val="single" w:sz="4" w:space="0" w:color="auto"/>
              <w:left w:val="nil"/>
              <w:bottom w:val="nil"/>
              <w:right w:val="single" w:sz="4" w:space="0" w:color="auto"/>
            </w:tcBorders>
            <w:shd w:val="clear" w:color="000000" w:fill="FFC000"/>
            <w:noWrap/>
            <w:vAlign w:val="center"/>
            <w:hideMark/>
          </w:tcPr>
          <w:p w14:paraId="3490751E"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7030A0"/>
              </w:rPr>
            </w:pPr>
            <w:r w:rsidRPr="00763DCB">
              <w:rPr>
                <w:rFonts w:ascii="HG丸ｺﾞｼｯｸM-PRO" w:eastAsia="HG丸ｺﾞｼｯｸM-PRO" w:hAnsi="HG丸ｺﾞｼｯｸM-PRO" w:cs="ＭＳ Ｐゴシック" w:hint="eastAsia"/>
                <w:b/>
                <w:bCs/>
                <w:color w:val="7030A0"/>
              </w:rPr>
              <w:t>福岡県</w:t>
            </w:r>
          </w:p>
        </w:tc>
        <w:tc>
          <w:tcPr>
            <w:tcW w:w="1340" w:type="dxa"/>
            <w:tcBorders>
              <w:top w:val="single" w:sz="4" w:space="0" w:color="auto"/>
              <w:left w:val="nil"/>
              <w:bottom w:val="nil"/>
              <w:right w:val="single" w:sz="4" w:space="0" w:color="auto"/>
            </w:tcBorders>
            <w:shd w:val="clear" w:color="auto" w:fill="auto"/>
            <w:noWrap/>
            <w:vAlign w:val="center"/>
            <w:hideMark/>
          </w:tcPr>
          <w:p w14:paraId="24E9C2BD"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35,112 </w:t>
            </w:r>
          </w:p>
        </w:tc>
        <w:tc>
          <w:tcPr>
            <w:tcW w:w="1240" w:type="dxa"/>
            <w:tcBorders>
              <w:top w:val="single" w:sz="4" w:space="0" w:color="auto"/>
              <w:left w:val="nil"/>
              <w:bottom w:val="nil"/>
              <w:right w:val="single" w:sz="4" w:space="0" w:color="auto"/>
            </w:tcBorders>
            <w:shd w:val="clear" w:color="auto" w:fill="auto"/>
            <w:noWrap/>
            <w:vAlign w:val="center"/>
            <w:hideMark/>
          </w:tcPr>
          <w:p w14:paraId="36E08109"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35,342 </w:t>
            </w:r>
          </w:p>
        </w:tc>
        <w:tc>
          <w:tcPr>
            <w:tcW w:w="1760" w:type="dxa"/>
            <w:tcBorders>
              <w:top w:val="single" w:sz="4" w:space="0" w:color="auto"/>
              <w:left w:val="nil"/>
              <w:bottom w:val="nil"/>
              <w:right w:val="single" w:sz="4" w:space="0" w:color="auto"/>
            </w:tcBorders>
            <w:shd w:val="clear" w:color="auto" w:fill="auto"/>
            <w:noWrap/>
            <w:vAlign w:val="center"/>
            <w:hideMark/>
          </w:tcPr>
          <w:p w14:paraId="5DC30ED5"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5,110,113</w:t>
            </w:r>
          </w:p>
        </w:tc>
        <w:tc>
          <w:tcPr>
            <w:tcW w:w="1300" w:type="dxa"/>
            <w:tcBorders>
              <w:top w:val="single" w:sz="4" w:space="0" w:color="auto"/>
              <w:left w:val="nil"/>
              <w:bottom w:val="nil"/>
              <w:right w:val="single" w:sz="4" w:space="0" w:color="auto"/>
            </w:tcBorders>
            <w:shd w:val="clear" w:color="auto" w:fill="auto"/>
            <w:noWrap/>
            <w:vAlign w:val="center"/>
            <w:hideMark/>
          </w:tcPr>
          <w:p w14:paraId="1F1CF60B"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0.6916%</w:t>
            </w:r>
          </w:p>
        </w:tc>
        <w:tc>
          <w:tcPr>
            <w:tcW w:w="1460" w:type="dxa"/>
            <w:tcBorders>
              <w:top w:val="single" w:sz="4" w:space="0" w:color="auto"/>
              <w:left w:val="nil"/>
              <w:bottom w:val="nil"/>
              <w:right w:val="single" w:sz="4" w:space="0" w:color="auto"/>
            </w:tcBorders>
            <w:shd w:val="clear" w:color="auto" w:fill="auto"/>
            <w:noWrap/>
            <w:vAlign w:val="center"/>
            <w:hideMark/>
          </w:tcPr>
          <w:p w14:paraId="3517D6B8"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69.1609 </w:t>
            </w:r>
          </w:p>
        </w:tc>
      </w:tr>
      <w:tr w:rsidR="00763DCB" w:rsidRPr="00763DCB" w14:paraId="60D5C898" w14:textId="77777777" w:rsidTr="00763DCB">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16C48"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8</w:t>
            </w:r>
          </w:p>
        </w:tc>
        <w:tc>
          <w:tcPr>
            <w:tcW w:w="564" w:type="dxa"/>
            <w:tcBorders>
              <w:top w:val="nil"/>
              <w:left w:val="nil"/>
              <w:bottom w:val="single" w:sz="4" w:space="0" w:color="auto"/>
              <w:right w:val="single" w:sz="4" w:space="0" w:color="auto"/>
            </w:tcBorders>
            <w:shd w:val="clear" w:color="auto" w:fill="auto"/>
            <w:noWrap/>
            <w:vAlign w:val="center"/>
            <w:hideMark/>
          </w:tcPr>
          <w:p w14:paraId="2B03FDAB"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53275818"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76B7BCB"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4</w:t>
            </w:r>
          </w:p>
        </w:tc>
        <w:tc>
          <w:tcPr>
            <w:tcW w:w="1120" w:type="dxa"/>
            <w:tcBorders>
              <w:top w:val="single" w:sz="4" w:space="0" w:color="auto"/>
              <w:left w:val="nil"/>
              <w:bottom w:val="single" w:sz="4" w:space="0" w:color="auto"/>
              <w:right w:val="single" w:sz="4" w:space="0" w:color="auto"/>
            </w:tcBorders>
            <w:shd w:val="clear" w:color="000000" w:fill="FFC000"/>
            <w:noWrap/>
            <w:vAlign w:val="center"/>
            <w:hideMark/>
          </w:tcPr>
          <w:p w14:paraId="6178E3E0"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7030A0"/>
              </w:rPr>
            </w:pPr>
            <w:r w:rsidRPr="00763DCB">
              <w:rPr>
                <w:rFonts w:ascii="HG丸ｺﾞｼｯｸM-PRO" w:eastAsia="HG丸ｺﾞｼｯｸM-PRO" w:hAnsi="HG丸ｺﾞｼｯｸM-PRO" w:cs="ＭＳ Ｐゴシック" w:hint="eastAsia"/>
                <w:b/>
                <w:bCs/>
                <w:color w:val="7030A0"/>
              </w:rPr>
              <w:t>愛知県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75CAED00"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50,234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4F31709"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50,818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7CC75576"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7,552,873</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06267B9E"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0.6728%</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D6117AC"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67.2830 </w:t>
            </w:r>
          </w:p>
        </w:tc>
      </w:tr>
      <w:tr w:rsidR="00763DCB" w:rsidRPr="00763DCB" w14:paraId="3C1ED38F" w14:textId="77777777" w:rsidTr="00763DCB">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047D6862"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9</w:t>
            </w:r>
          </w:p>
        </w:tc>
        <w:tc>
          <w:tcPr>
            <w:tcW w:w="564" w:type="dxa"/>
            <w:tcBorders>
              <w:top w:val="nil"/>
              <w:left w:val="nil"/>
              <w:bottom w:val="single" w:sz="4" w:space="0" w:color="auto"/>
              <w:right w:val="single" w:sz="4" w:space="0" w:color="auto"/>
            </w:tcBorders>
            <w:shd w:val="clear" w:color="auto" w:fill="auto"/>
            <w:noWrap/>
            <w:vAlign w:val="center"/>
            <w:hideMark/>
          </w:tcPr>
          <w:p w14:paraId="5A1A2010"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374CE2F3"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9</w:t>
            </w:r>
          </w:p>
        </w:tc>
        <w:tc>
          <w:tcPr>
            <w:tcW w:w="600" w:type="dxa"/>
            <w:tcBorders>
              <w:top w:val="nil"/>
              <w:left w:val="nil"/>
              <w:bottom w:val="nil"/>
              <w:right w:val="single" w:sz="4" w:space="0" w:color="auto"/>
            </w:tcBorders>
            <w:shd w:val="clear" w:color="auto" w:fill="auto"/>
            <w:noWrap/>
            <w:vAlign w:val="center"/>
            <w:hideMark/>
          </w:tcPr>
          <w:p w14:paraId="1BAB55A7"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13</w:t>
            </w:r>
          </w:p>
        </w:tc>
        <w:tc>
          <w:tcPr>
            <w:tcW w:w="1120" w:type="dxa"/>
            <w:tcBorders>
              <w:top w:val="nil"/>
              <w:left w:val="nil"/>
              <w:bottom w:val="nil"/>
              <w:right w:val="single" w:sz="4" w:space="0" w:color="auto"/>
            </w:tcBorders>
            <w:shd w:val="clear" w:color="000000" w:fill="FFC000"/>
            <w:noWrap/>
            <w:vAlign w:val="center"/>
            <w:hideMark/>
          </w:tcPr>
          <w:p w14:paraId="1701A530"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7030A0"/>
              </w:rPr>
            </w:pPr>
            <w:r w:rsidRPr="00763DCB">
              <w:rPr>
                <w:rFonts w:ascii="HG丸ｺﾞｼｯｸM-PRO" w:eastAsia="HG丸ｺﾞｼｯｸM-PRO" w:hAnsi="HG丸ｺﾞｼｯｸM-PRO" w:cs="ＭＳ Ｐゴシック" w:hint="eastAsia"/>
                <w:b/>
                <w:bCs/>
                <w:color w:val="7030A0"/>
              </w:rPr>
              <w:t>京都府</w:t>
            </w:r>
          </w:p>
        </w:tc>
        <w:tc>
          <w:tcPr>
            <w:tcW w:w="1340" w:type="dxa"/>
            <w:tcBorders>
              <w:top w:val="nil"/>
              <w:left w:val="nil"/>
              <w:bottom w:val="nil"/>
              <w:right w:val="single" w:sz="4" w:space="0" w:color="auto"/>
            </w:tcBorders>
            <w:shd w:val="clear" w:color="auto" w:fill="auto"/>
            <w:noWrap/>
            <w:vAlign w:val="center"/>
            <w:hideMark/>
          </w:tcPr>
          <w:p w14:paraId="352ADAC9"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16,415 </w:t>
            </w:r>
          </w:p>
        </w:tc>
        <w:tc>
          <w:tcPr>
            <w:tcW w:w="1240" w:type="dxa"/>
            <w:tcBorders>
              <w:top w:val="nil"/>
              <w:left w:val="nil"/>
              <w:bottom w:val="nil"/>
              <w:right w:val="single" w:sz="4" w:space="0" w:color="auto"/>
            </w:tcBorders>
            <w:shd w:val="clear" w:color="auto" w:fill="auto"/>
            <w:noWrap/>
            <w:vAlign w:val="center"/>
            <w:hideMark/>
          </w:tcPr>
          <w:p w14:paraId="48181B46"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16,509 </w:t>
            </w:r>
          </w:p>
        </w:tc>
        <w:tc>
          <w:tcPr>
            <w:tcW w:w="1760" w:type="dxa"/>
            <w:tcBorders>
              <w:top w:val="nil"/>
              <w:left w:val="nil"/>
              <w:bottom w:val="nil"/>
              <w:right w:val="single" w:sz="4" w:space="0" w:color="auto"/>
            </w:tcBorders>
            <w:shd w:val="clear" w:color="auto" w:fill="auto"/>
            <w:noWrap/>
            <w:vAlign w:val="center"/>
            <w:hideMark/>
          </w:tcPr>
          <w:p w14:paraId="5FDB267E"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2,583,140</w:t>
            </w:r>
          </w:p>
        </w:tc>
        <w:tc>
          <w:tcPr>
            <w:tcW w:w="1300" w:type="dxa"/>
            <w:tcBorders>
              <w:top w:val="nil"/>
              <w:left w:val="nil"/>
              <w:bottom w:val="nil"/>
              <w:right w:val="single" w:sz="4" w:space="0" w:color="auto"/>
            </w:tcBorders>
            <w:shd w:val="clear" w:color="auto" w:fill="auto"/>
            <w:noWrap/>
            <w:vAlign w:val="center"/>
            <w:hideMark/>
          </w:tcPr>
          <w:p w14:paraId="75609659"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0.6391%</w:t>
            </w:r>
          </w:p>
        </w:tc>
        <w:tc>
          <w:tcPr>
            <w:tcW w:w="1460" w:type="dxa"/>
            <w:tcBorders>
              <w:top w:val="nil"/>
              <w:left w:val="nil"/>
              <w:bottom w:val="nil"/>
              <w:right w:val="single" w:sz="4" w:space="0" w:color="auto"/>
            </w:tcBorders>
            <w:shd w:val="clear" w:color="auto" w:fill="auto"/>
            <w:noWrap/>
            <w:vAlign w:val="center"/>
            <w:hideMark/>
          </w:tcPr>
          <w:p w14:paraId="1574C7B9"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63.9106 </w:t>
            </w:r>
          </w:p>
        </w:tc>
      </w:tr>
      <w:tr w:rsidR="00763DCB" w:rsidRPr="00763DCB" w14:paraId="6FB796AB" w14:textId="77777777" w:rsidTr="00763DC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5A6D624"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10</w:t>
            </w:r>
          </w:p>
        </w:tc>
        <w:tc>
          <w:tcPr>
            <w:tcW w:w="564" w:type="dxa"/>
            <w:tcBorders>
              <w:top w:val="nil"/>
              <w:left w:val="nil"/>
              <w:bottom w:val="single" w:sz="4" w:space="0" w:color="auto"/>
              <w:right w:val="single" w:sz="4" w:space="0" w:color="auto"/>
            </w:tcBorders>
            <w:shd w:val="clear" w:color="auto" w:fill="auto"/>
            <w:noWrap/>
            <w:vAlign w:val="center"/>
            <w:hideMark/>
          </w:tcPr>
          <w:p w14:paraId="6C71D79A"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66691572"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10</w:t>
            </w:r>
          </w:p>
        </w:tc>
        <w:tc>
          <w:tcPr>
            <w:tcW w:w="600" w:type="dxa"/>
            <w:tcBorders>
              <w:top w:val="single" w:sz="4" w:space="0" w:color="auto"/>
              <w:left w:val="nil"/>
              <w:bottom w:val="nil"/>
              <w:right w:val="single" w:sz="4" w:space="0" w:color="auto"/>
            </w:tcBorders>
            <w:shd w:val="clear" w:color="auto" w:fill="auto"/>
            <w:noWrap/>
            <w:vAlign w:val="center"/>
            <w:hideMark/>
          </w:tcPr>
          <w:p w14:paraId="6868A2D5"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6</w:t>
            </w:r>
          </w:p>
        </w:tc>
        <w:tc>
          <w:tcPr>
            <w:tcW w:w="1120" w:type="dxa"/>
            <w:tcBorders>
              <w:top w:val="single" w:sz="4" w:space="0" w:color="auto"/>
              <w:left w:val="nil"/>
              <w:bottom w:val="nil"/>
              <w:right w:val="single" w:sz="4" w:space="0" w:color="auto"/>
            </w:tcBorders>
            <w:shd w:val="clear" w:color="000000" w:fill="FFC000"/>
            <w:noWrap/>
            <w:vAlign w:val="center"/>
            <w:hideMark/>
          </w:tcPr>
          <w:p w14:paraId="113BBF37"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7030A0"/>
              </w:rPr>
            </w:pPr>
            <w:r w:rsidRPr="00763DCB">
              <w:rPr>
                <w:rFonts w:ascii="HG丸ｺﾞｼｯｸM-PRO" w:eastAsia="HG丸ｺﾞｼｯｸM-PRO" w:hAnsi="HG丸ｺﾞｼｯｸM-PRO" w:cs="ＭＳ Ｐゴシック" w:hint="eastAsia"/>
                <w:b/>
                <w:bCs/>
                <w:color w:val="7030A0"/>
              </w:rPr>
              <w:t>千葉県</w:t>
            </w:r>
          </w:p>
        </w:tc>
        <w:tc>
          <w:tcPr>
            <w:tcW w:w="1340" w:type="dxa"/>
            <w:tcBorders>
              <w:top w:val="single" w:sz="4" w:space="0" w:color="auto"/>
              <w:left w:val="nil"/>
              <w:bottom w:val="nil"/>
              <w:right w:val="single" w:sz="4" w:space="0" w:color="auto"/>
            </w:tcBorders>
            <w:shd w:val="clear" w:color="auto" w:fill="auto"/>
            <w:noWrap/>
            <w:vAlign w:val="center"/>
            <w:hideMark/>
          </w:tcPr>
          <w:p w14:paraId="3C2361CB"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38,816 </w:t>
            </w:r>
          </w:p>
        </w:tc>
        <w:tc>
          <w:tcPr>
            <w:tcW w:w="1240" w:type="dxa"/>
            <w:tcBorders>
              <w:top w:val="single" w:sz="4" w:space="0" w:color="auto"/>
              <w:left w:val="nil"/>
              <w:bottom w:val="nil"/>
              <w:right w:val="single" w:sz="4" w:space="0" w:color="auto"/>
            </w:tcBorders>
            <w:shd w:val="clear" w:color="auto" w:fill="auto"/>
            <w:noWrap/>
            <w:vAlign w:val="center"/>
            <w:hideMark/>
          </w:tcPr>
          <w:p w14:paraId="346B8728"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39,592 </w:t>
            </w:r>
          </w:p>
        </w:tc>
        <w:tc>
          <w:tcPr>
            <w:tcW w:w="1760" w:type="dxa"/>
            <w:tcBorders>
              <w:top w:val="single" w:sz="4" w:space="0" w:color="auto"/>
              <w:left w:val="nil"/>
              <w:bottom w:val="nil"/>
              <w:right w:val="single" w:sz="4" w:space="0" w:color="auto"/>
            </w:tcBorders>
            <w:shd w:val="clear" w:color="auto" w:fill="auto"/>
            <w:noWrap/>
            <w:vAlign w:val="center"/>
            <w:hideMark/>
          </w:tcPr>
          <w:p w14:paraId="1C2CDE47"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6,279,026</w:t>
            </w:r>
          </w:p>
        </w:tc>
        <w:tc>
          <w:tcPr>
            <w:tcW w:w="1300" w:type="dxa"/>
            <w:tcBorders>
              <w:top w:val="single" w:sz="4" w:space="0" w:color="auto"/>
              <w:left w:val="nil"/>
              <w:bottom w:val="nil"/>
              <w:right w:val="single" w:sz="4" w:space="0" w:color="auto"/>
            </w:tcBorders>
            <w:shd w:val="clear" w:color="auto" w:fill="auto"/>
            <w:noWrap/>
            <w:vAlign w:val="center"/>
            <w:hideMark/>
          </w:tcPr>
          <w:p w14:paraId="00580DFB"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0.6305%</w:t>
            </w:r>
          </w:p>
        </w:tc>
        <w:tc>
          <w:tcPr>
            <w:tcW w:w="1460" w:type="dxa"/>
            <w:tcBorders>
              <w:top w:val="single" w:sz="4" w:space="0" w:color="auto"/>
              <w:left w:val="nil"/>
              <w:bottom w:val="nil"/>
              <w:right w:val="single" w:sz="4" w:space="0" w:color="auto"/>
            </w:tcBorders>
            <w:shd w:val="clear" w:color="auto" w:fill="auto"/>
            <w:noWrap/>
            <w:vAlign w:val="center"/>
            <w:hideMark/>
          </w:tcPr>
          <w:p w14:paraId="4D1D14E6"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63.0544 </w:t>
            </w:r>
          </w:p>
        </w:tc>
      </w:tr>
      <w:tr w:rsidR="00763DCB" w:rsidRPr="00763DCB" w14:paraId="377293AA" w14:textId="77777777" w:rsidTr="00763DC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711C018C"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11</w:t>
            </w:r>
          </w:p>
        </w:tc>
        <w:tc>
          <w:tcPr>
            <w:tcW w:w="564" w:type="dxa"/>
            <w:tcBorders>
              <w:top w:val="nil"/>
              <w:left w:val="nil"/>
              <w:bottom w:val="single" w:sz="4" w:space="0" w:color="auto"/>
              <w:right w:val="single" w:sz="4" w:space="0" w:color="auto"/>
            </w:tcBorders>
            <w:shd w:val="clear" w:color="auto" w:fill="auto"/>
            <w:noWrap/>
            <w:vAlign w:val="center"/>
            <w:hideMark/>
          </w:tcPr>
          <w:p w14:paraId="5A74598F"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3C9CACF9"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11</w:t>
            </w:r>
          </w:p>
        </w:tc>
        <w:tc>
          <w:tcPr>
            <w:tcW w:w="600" w:type="dxa"/>
            <w:tcBorders>
              <w:top w:val="single" w:sz="4" w:space="0" w:color="auto"/>
              <w:left w:val="nil"/>
              <w:bottom w:val="nil"/>
              <w:right w:val="single" w:sz="4" w:space="0" w:color="auto"/>
            </w:tcBorders>
            <w:shd w:val="clear" w:color="auto" w:fill="auto"/>
            <w:noWrap/>
            <w:vAlign w:val="center"/>
            <w:hideMark/>
          </w:tcPr>
          <w:p w14:paraId="61A4A71E"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5</w:t>
            </w:r>
          </w:p>
        </w:tc>
        <w:tc>
          <w:tcPr>
            <w:tcW w:w="1120" w:type="dxa"/>
            <w:tcBorders>
              <w:top w:val="single" w:sz="4" w:space="0" w:color="auto"/>
              <w:left w:val="nil"/>
              <w:bottom w:val="nil"/>
              <w:right w:val="single" w:sz="4" w:space="0" w:color="auto"/>
            </w:tcBorders>
            <w:shd w:val="clear" w:color="000000" w:fill="FFC000"/>
            <w:noWrap/>
            <w:vAlign w:val="center"/>
            <w:hideMark/>
          </w:tcPr>
          <w:p w14:paraId="04AC21DD"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7030A0"/>
              </w:rPr>
            </w:pPr>
            <w:r w:rsidRPr="00763DCB">
              <w:rPr>
                <w:rFonts w:ascii="HG丸ｺﾞｼｯｸM-PRO" w:eastAsia="HG丸ｺﾞｼｯｸM-PRO" w:hAnsi="HG丸ｺﾞｼｯｸM-PRO" w:cs="ＭＳ Ｐゴシック" w:hint="eastAsia"/>
                <w:b/>
                <w:bCs/>
                <w:color w:val="7030A0"/>
              </w:rPr>
              <w:t>埼玉県</w:t>
            </w:r>
          </w:p>
        </w:tc>
        <w:tc>
          <w:tcPr>
            <w:tcW w:w="1340" w:type="dxa"/>
            <w:tcBorders>
              <w:top w:val="single" w:sz="4" w:space="0" w:color="auto"/>
              <w:left w:val="nil"/>
              <w:bottom w:val="nil"/>
              <w:right w:val="single" w:sz="4" w:space="0" w:color="auto"/>
            </w:tcBorders>
            <w:shd w:val="clear" w:color="auto" w:fill="auto"/>
            <w:noWrap/>
            <w:vAlign w:val="center"/>
            <w:hideMark/>
          </w:tcPr>
          <w:p w14:paraId="5A9BC757"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45,317 </w:t>
            </w:r>
          </w:p>
        </w:tc>
        <w:tc>
          <w:tcPr>
            <w:tcW w:w="1240" w:type="dxa"/>
            <w:tcBorders>
              <w:top w:val="single" w:sz="4" w:space="0" w:color="auto"/>
              <w:left w:val="nil"/>
              <w:bottom w:val="nil"/>
              <w:right w:val="single" w:sz="4" w:space="0" w:color="auto"/>
            </w:tcBorders>
            <w:shd w:val="clear" w:color="auto" w:fill="auto"/>
            <w:noWrap/>
            <w:vAlign w:val="center"/>
            <w:hideMark/>
          </w:tcPr>
          <w:p w14:paraId="253B4D5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45,904 </w:t>
            </w:r>
          </w:p>
        </w:tc>
        <w:tc>
          <w:tcPr>
            <w:tcW w:w="1760" w:type="dxa"/>
            <w:tcBorders>
              <w:top w:val="single" w:sz="4" w:space="0" w:color="auto"/>
              <w:left w:val="nil"/>
              <w:bottom w:val="nil"/>
              <w:right w:val="single" w:sz="4" w:space="0" w:color="auto"/>
            </w:tcBorders>
            <w:shd w:val="clear" w:color="auto" w:fill="auto"/>
            <w:noWrap/>
            <w:vAlign w:val="center"/>
            <w:hideMark/>
          </w:tcPr>
          <w:p w14:paraId="6F11E7CD"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7,337,330</w:t>
            </w:r>
          </w:p>
        </w:tc>
        <w:tc>
          <w:tcPr>
            <w:tcW w:w="1300" w:type="dxa"/>
            <w:tcBorders>
              <w:top w:val="single" w:sz="4" w:space="0" w:color="auto"/>
              <w:left w:val="nil"/>
              <w:bottom w:val="nil"/>
              <w:right w:val="single" w:sz="4" w:space="0" w:color="auto"/>
            </w:tcBorders>
            <w:shd w:val="clear" w:color="auto" w:fill="auto"/>
            <w:noWrap/>
            <w:vAlign w:val="center"/>
            <w:hideMark/>
          </w:tcPr>
          <w:p w14:paraId="1CF69956"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0.6256%</w:t>
            </w:r>
          </w:p>
        </w:tc>
        <w:tc>
          <w:tcPr>
            <w:tcW w:w="1460" w:type="dxa"/>
            <w:tcBorders>
              <w:top w:val="single" w:sz="4" w:space="0" w:color="auto"/>
              <w:left w:val="nil"/>
              <w:bottom w:val="nil"/>
              <w:right w:val="single" w:sz="4" w:space="0" w:color="auto"/>
            </w:tcBorders>
            <w:shd w:val="clear" w:color="auto" w:fill="auto"/>
            <w:noWrap/>
            <w:vAlign w:val="center"/>
            <w:hideMark/>
          </w:tcPr>
          <w:p w14:paraId="3B65477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62.5623 </w:t>
            </w:r>
          </w:p>
        </w:tc>
      </w:tr>
      <w:tr w:rsidR="00763DCB" w:rsidRPr="00763DCB" w14:paraId="36D9986E" w14:textId="77777777" w:rsidTr="00763DC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4197C3E3"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12</w:t>
            </w:r>
          </w:p>
        </w:tc>
        <w:tc>
          <w:tcPr>
            <w:tcW w:w="564" w:type="dxa"/>
            <w:tcBorders>
              <w:top w:val="nil"/>
              <w:left w:val="nil"/>
              <w:bottom w:val="single" w:sz="4" w:space="0" w:color="auto"/>
              <w:right w:val="single" w:sz="4" w:space="0" w:color="auto"/>
            </w:tcBorders>
            <w:shd w:val="clear" w:color="auto" w:fill="auto"/>
            <w:noWrap/>
            <w:vAlign w:val="center"/>
            <w:hideMark/>
          </w:tcPr>
          <w:p w14:paraId="7642C137"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79FB4E7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12</w:t>
            </w:r>
          </w:p>
        </w:tc>
        <w:tc>
          <w:tcPr>
            <w:tcW w:w="600" w:type="dxa"/>
            <w:tcBorders>
              <w:top w:val="single" w:sz="4" w:space="0" w:color="auto"/>
              <w:left w:val="nil"/>
              <w:bottom w:val="nil"/>
              <w:right w:val="single" w:sz="4" w:space="0" w:color="auto"/>
            </w:tcBorders>
            <w:shd w:val="clear" w:color="auto" w:fill="auto"/>
            <w:noWrap/>
            <w:vAlign w:val="center"/>
            <w:hideMark/>
          </w:tcPr>
          <w:p w14:paraId="38FD41CF"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29</w:t>
            </w:r>
          </w:p>
        </w:tc>
        <w:tc>
          <w:tcPr>
            <w:tcW w:w="1120" w:type="dxa"/>
            <w:tcBorders>
              <w:top w:val="single" w:sz="4" w:space="0" w:color="auto"/>
              <w:left w:val="nil"/>
              <w:bottom w:val="nil"/>
              <w:right w:val="single" w:sz="4" w:space="0" w:color="auto"/>
            </w:tcBorders>
            <w:shd w:val="clear" w:color="000000" w:fill="FFFF00"/>
            <w:noWrap/>
            <w:vAlign w:val="center"/>
            <w:hideMark/>
          </w:tcPr>
          <w:p w14:paraId="66D2664F"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奈良県</w:t>
            </w:r>
          </w:p>
        </w:tc>
        <w:tc>
          <w:tcPr>
            <w:tcW w:w="1340" w:type="dxa"/>
            <w:tcBorders>
              <w:top w:val="single" w:sz="4" w:space="0" w:color="auto"/>
              <w:left w:val="nil"/>
              <w:bottom w:val="nil"/>
              <w:right w:val="single" w:sz="4" w:space="0" w:color="auto"/>
            </w:tcBorders>
            <w:shd w:val="clear" w:color="auto" w:fill="auto"/>
            <w:noWrap/>
            <w:vAlign w:val="center"/>
            <w:hideMark/>
          </w:tcPr>
          <w:p w14:paraId="30ABC2CF"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7,994 </w:t>
            </w:r>
          </w:p>
        </w:tc>
        <w:tc>
          <w:tcPr>
            <w:tcW w:w="1240" w:type="dxa"/>
            <w:tcBorders>
              <w:top w:val="single" w:sz="4" w:space="0" w:color="auto"/>
              <w:left w:val="nil"/>
              <w:bottom w:val="nil"/>
              <w:right w:val="single" w:sz="4" w:space="0" w:color="auto"/>
            </w:tcBorders>
            <w:shd w:val="clear" w:color="auto" w:fill="auto"/>
            <w:noWrap/>
            <w:vAlign w:val="center"/>
            <w:hideMark/>
          </w:tcPr>
          <w:p w14:paraId="485D5E6F"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8,096 </w:t>
            </w:r>
          </w:p>
        </w:tc>
        <w:tc>
          <w:tcPr>
            <w:tcW w:w="1760" w:type="dxa"/>
            <w:tcBorders>
              <w:top w:val="single" w:sz="4" w:space="0" w:color="auto"/>
              <w:left w:val="nil"/>
              <w:bottom w:val="nil"/>
              <w:right w:val="single" w:sz="4" w:space="0" w:color="auto"/>
            </w:tcBorders>
            <w:shd w:val="clear" w:color="auto" w:fill="auto"/>
            <w:noWrap/>
            <w:vAlign w:val="center"/>
            <w:hideMark/>
          </w:tcPr>
          <w:p w14:paraId="40FC9CFE"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1,331,330</w:t>
            </w:r>
          </w:p>
        </w:tc>
        <w:tc>
          <w:tcPr>
            <w:tcW w:w="1300" w:type="dxa"/>
            <w:tcBorders>
              <w:top w:val="single" w:sz="4" w:space="0" w:color="auto"/>
              <w:left w:val="nil"/>
              <w:bottom w:val="nil"/>
              <w:right w:val="single" w:sz="4" w:space="0" w:color="auto"/>
            </w:tcBorders>
            <w:shd w:val="clear" w:color="auto" w:fill="auto"/>
            <w:noWrap/>
            <w:vAlign w:val="center"/>
            <w:hideMark/>
          </w:tcPr>
          <w:p w14:paraId="361F9FDB"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0.6081%</w:t>
            </w:r>
          </w:p>
        </w:tc>
        <w:tc>
          <w:tcPr>
            <w:tcW w:w="1460" w:type="dxa"/>
            <w:tcBorders>
              <w:top w:val="single" w:sz="4" w:space="0" w:color="auto"/>
              <w:left w:val="nil"/>
              <w:bottom w:val="nil"/>
              <w:right w:val="single" w:sz="4" w:space="0" w:color="auto"/>
            </w:tcBorders>
            <w:shd w:val="clear" w:color="auto" w:fill="auto"/>
            <w:noWrap/>
            <w:vAlign w:val="center"/>
            <w:hideMark/>
          </w:tcPr>
          <w:p w14:paraId="76445764"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60.8114 </w:t>
            </w:r>
          </w:p>
        </w:tc>
      </w:tr>
      <w:tr w:rsidR="00763DCB" w:rsidRPr="00763DCB" w14:paraId="52EA27BE" w14:textId="77777777" w:rsidTr="00763DC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54B98C9A"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lastRenderedPageBreak/>
              <w:t>13</w:t>
            </w:r>
          </w:p>
        </w:tc>
        <w:tc>
          <w:tcPr>
            <w:tcW w:w="564" w:type="dxa"/>
            <w:tcBorders>
              <w:top w:val="nil"/>
              <w:left w:val="nil"/>
              <w:bottom w:val="single" w:sz="4" w:space="0" w:color="auto"/>
              <w:right w:val="single" w:sz="4" w:space="0" w:color="auto"/>
            </w:tcBorders>
            <w:shd w:val="clear" w:color="auto" w:fill="auto"/>
            <w:noWrap/>
            <w:vAlign w:val="center"/>
            <w:hideMark/>
          </w:tcPr>
          <w:p w14:paraId="6D53C536"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41C19D95"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13</w:t>
            </w:r>
          </w:p>
        </w:tc>
        <w:tc>
          <w:tcPr>
            <w:tcW w:w="600" w:type="dxa"/>
            <w:tcBorders>
              <w:top w:val="single" w:sz="4" w:space="0" w:color="auto"/>
              <w:left w:val="nil"/>
              <w:bottom w:val="nil"/>
              <w:right w:val="single" w:sz="4" w:space="0" w:color="auto"/>
            </w:tcBorders>
            <w:shd w:val="clear" w:color="auto" w:fill="auto"/>
            <w:noWrap/>
            <w:vAlign w:val="center"/>
            <w:hideMark/>
          </w:tcPr>
          <w:p w14:paraId="3BC7256F"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17</w:t>
            </w:r>
          </w:p>
        </w:tc>
        <w:tc>
          <w:tcPr>
            <w:tcW w:w="1120" w:type="dxa"/>
            <w:tcBorders>
              <w:top w:val="single" w:sz="4" w:space="0" w:color="auto"/>
              <w:left w:val="nil"/>
              <w:bottom w:val="nil"/>
              <w:right w:val="single" w:sz="4" w:space="0" w:color="auto"/>
            </w:tcBorders>
            <w:shd w:val="clear" w:color="000000" w:fill="FFFF00"/>
            <w:noWrap/>
            <w:vAlign w:val="center"/>
            <w:hideMark/>
          </w:tcPr>
          <w:p w14:paraId="61F3F807"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岐阜県</w:t>
            </w:r>
          </w:p>
        </w:tc>
        <w:tc>
          <w:tcPr>
            <w:tcW w:w="1340" w:type="dxa"/>
            <w:tcBorders>
              <w:top w:val="single" w:sz="4" w:space="0" w:color="auto"/>
              <w:left w:val="nil"/>
              <w:bottom w:val="nil"/>
              <w:right w:val="single" w:sz="4" w:space="0" w:color="auto"/>
            </w:tcBorders>
            <w:shd w:val="clear" w:color="auto" w:fill="auto"/>
            <w:noWrap/>
            <w:vAlign w:val="center"/>
            <w:hideMark/>
          </w:tcPr>
          <w:p w14:paraId="677F032D"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9,136 </w:t>
            </w:r>
          </w:p>
        </w:tc>
        <w:tc>
          <w:tcPr>
            <w:tcW w:w="1240" w:type="dxa"/>
            <w:tcBorders>
              <w:top w:val="single" w:sz="4" w:space="0" w:color="auto"/>
              <w:left w:val="nil"/>
              <w:bottom w:val="nil"/>
              <w:right w:val="single" w:sz="4" w:space="0" w:color="auto"/>
            </w:tcBorders>
            <w:shd w:val="clear" w:color="auto" w:fill="auto"/>
            <w:noWrap/>
            <w:vAlign w:val="center"/>
            <w:hideMark/>
          </w:tcPr>
          <w:p w14:paraId="0EA9BF00"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9,231 </w:t>
            </w:r>
          </w:p>
        </w:tc>
        <w:tc>
          <w:tcPr>
            <w:tcW w:w="1760" w:type="dxa"/>
            <w:tcBorders>
              <w:top w:val="single" w:sz="4" w:space="0" w:color="auto"/>
              <w:left w:val="nil"/>
              <w:bottom w:val="nil"/>
              <w:right w:val="single" w:sz="4" w:space="0" w:color="auto"/>
            </w:tcBorders>
            <w:shd w:val="clear" w:color="auto" w:fill="auto"/>
            <w:noWrap/>
            <w:vAlign w:val="center"/>
            <w:hideMark/>
          </w:tcPr>
          <w:p w14:paraId="21111AD3"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1,988,931</w:t>
            </w:r>
          </w:p>
        </w:tc>
        <w:tc>
          <w:tcPr>
            <w:tcW w:w="1300" w:type="dxa"/>
            <w:tcBorders>
              <w:top w:val="single" w:sz="4" w:space="0" w:color="auto"/>
              <w:left w:val="nil"/>
              <w:bottom w:val="nil"/>
              <w:right w:val="single" w:sz="4" w:space="0" w:color="auto"/>
            </w:tcBorders>
            <w:shd w:val="clear" w:color="auto" w:fill="auto"/>
            <w:noWrap/>
            <w:vAlign w:val="center"/>
            <w:hideMark/>
          </w:tcPr>
          <w:p w14:paraId="283ED07E"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0.4641%</w:t>
            </w:r>
          </w:p>
        </w:tc>
        <w:tc>
          <w:tcPr>
            <w:tcW w:w="1460" w:type="dxa"/>
            <w:tcBorders>
              <w:top w:val="single" w:sz="4" w:space="0" w:color="auto"/>
              <w:left w:val="nil"/>
              <w:bottom w:val="nil"/>
              <w:right w:val="single" w:sz="4" w:space="0" w:color="auto"/>
            </w:tcBorders>
            <w:shd w:val="clear" w:color="auto" w:fill="auto"/>
            <w:noWrap/>
            <w:vAlign w:val="center"/>
            <w:hideMark/>
          </w:tcPr>
          <w:p w14:paraId="0CD14253"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46.4119 </w:t>
            </w:r>
          </w:p>
        </w:tc>
      </w:tr>
      <w:tr w:rsidR="00763DCB" w:rsidRPr="00763DCB" w14:paraId="7273A073" w14:textId="77777777" w:rsidTr="00763DCB">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389B3"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14</w:t>
            </w:r>
          </w:p>
        </w:tc>
        <w:tc>
          <w:tcPr>
            <w:tcW w:w="564" w:type="dxa"/>
            <w:tcBorders>
              <w:top w:val="nil"/>
              <w:left w:val="nil"/>
              <w:bottom w:val="single" w:sz="4" w:space="0" w:color="auto"/>
              <w:right w:val="single" w:sz="4" w:space="0" w:color="auto"/>
            </w:tcBorders>
            <w:shd w:val="clear" w:color="auto" w:fill="auto"/>
            <w:noWrap/>
            <w:vAlign w:val="center"/>
            <w:hideMark/>
          </w:tcPr>
          <w:p w14:paraId="2EC68486"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10D6E31F"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ED3D8F5"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19</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4036E76D"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群馬県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55911D3"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7,994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50D7B3C"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8,013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413D6D63"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1,937,626</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C9A3878"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0.4135%</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37534B3"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41.3547 </w:t>
            </w:r>
          </w:p>
        </w:tc>
      </w:tr>
      <w:tr w:rsidR="00763DCB" w:rsidRPr="00763DCB" w14:paraId="525294E9" w14:textId="77777777" w:rsidTr="00763DC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8DF4B7F"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15</w:t>
            </w:r>
          </w:p>
        </w:tc>
        <w:tc>
          <w:tcPr>
            <w:tcW w:w="564" w:type="dxa"/>
            <w:tcBorders>
              <w:top w:val="nil"/>
              <w:left w:val="nil"/>
              <w:bottom w:val="single" w:sz="4" w:space="0" w:color="auto"/>
              <w:right w:val="single" w:sz="4" w:space="0" w:color="auto"/>
            </w:tcBorders>
            <w:shd w:val="clear" w:color="auto" w:fill="auto"/>
            <w:noWrap/>
            <w:vAlign w:val="center"/>
            <w:hideMark/>
          </w:tcPr>
          <w:p w14:paraId="09601A63"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6E0F3DF"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15</w:t>
            </w:r>
          </w:p>
        </w:tc>
        <w:tc>
          <w:tcPr>
            <w:tcW w:w="600" w:type="dxa"/>
            <w:tcBorders>
              <w:top w:val="nil"/>
              <w:left w:val="nil"/>
              <w:bottom w:val="single" w:sz="4" w:space="0" w:color="auto"/>
              <w:right w:val="single" w:sz="4" w:space="0" w:color="auto"/>
            </w:tcBorders>
            <w:shd w:val="clear" w:color="auto" w:fill="auto"/>
            <w:noWrap/>
            <w:vAlign w:val="center"/>
            <w:hideMark/>
          </w:tcPr>
          <w:p w14:paraId="3EF89CC9"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rPr>
            </w:pPr>
            <w:r w:rsidRPr="00763DCB">
              <w:rPr>
                <w:rFonts w:ascii="HG丸ｺﾞｼｯｸM-PRO" w:eastAsia="HG丸ｺﾞｼｯｸM-PRO" w:hAnsi="HG丸ｺﾞｼｯｸM-PRO" w:cs="ＭＳ Ｐゴシック" w:hint="eastAsia"/>
              </w:rPr>
              <w:t>12</w:t>
            </w:r>
          </w:p>
        </w:tc>
        <w:tc>
          <w:tcPr>
            <w:tcW w:w="1120" w:type="dxa"/>
            <w:tcBorders>
              <w:top w:val="nil"/>
              <w:left w:val="nil"/>
              <w:bottom w:val="single" w:sz="4" w:space="0" w:color="auto"/>
              <w:right w:val="single" w:sz="4" w:space="0" w:color="auto"/>
            </w:tcBorders>
            <w:shd w:val="clear" w:color="000000" w:fill="FFFF00"/>
            <w:noWrap/>
            <w:vAlign w:val="center"/>
            <w:hideMark/>
          </w:tcPr>
          <w:p w14:paraId="62A39EA3"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広島県</w:t>
            </w:r>
          </w:p>
        </w:tc>
        <w:tc>
          <w:tcPr>
            <w:tcW w:w="1340" w:type="dxa"/>
            <w:tcBorders>
              <w:top w:val="nil"/>
              <w:left w:val="nil"/>
              <w:bottom w:val="single" w:sz="4" w:space="0" w:color="auto"/>
              <w:right w:val="single" w:sz="4" w:space="0" w:color="auto"/>
            </w:tcBorders>
            <w:shd w:val="clear" w:color="auto" w:fill="auto"/>
            <w:noWrap/>
            <w:vAlign w:val="center"/>
            <w:hideMark/>
          </w:tcPr>
          <w:p w14:paraId="3A09C854"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11,317 </w:t>
            </w:r>
          </w:p>
        </w:tc>
        <w:tc>
          <w:tcPr>
            <w:tcW w:w="1240" w:type="dxa"/>
            <w:tcBorders>
              <w:top w:val="nil"/>
              <w:left w:val="nil"/>
              <w:bottom w:val="single" w:sz="4" w:space="0" w:color="auto"/>
              <w:right w:val="single" w:sz="4" w:space="0" w:color="auto"/>
            </w:tcBorders>
            <w:shd w:val="clear" w:color="auto" w:fill="auto"/>
            <w:noWrap/>
            <w:vAlign w:val="center"/>
            <w:hideMark/>
          </w:tcPr>
          <w:p w14:paraId="245714AF"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11,451 </w:t>
            </w:r>
          </w:p>
        </w:tc>
        <w:tc>
          <w:tcPr>
            <w:tcW w:w="1760" w:type="dxa"/>
            <w:tcBorders>
              <w:top w:val="nil"/>
              <w:left w:val="nil"/>
              <w:bottom w:val="single" w:sz="4" w:space="0" w:color="auto"/>
              <w:right w:val="single" w:sz="4" w:space="0" w:color="auto"/>
            </w:tcBorders>
            <w:shd w:val="clear" w:color="auto" w:fill="auto"/>
            <w:noWrap/>
            <w:vAlign w:val="center"/>
            <w:hideMark/>
          </w:tcPr>
          <w:p w14:paraId="3BC1531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2,807,987</w:t>
            </w:r>
          </w:p>
        </w:tc>
        <w:tc>
          <w:tcPr>
            <w:tcW w:w="1300" w:type="dxa"/>
            <w:tcBorders>
              <w:top w:val="nil"/>
              <w:left w:val="nil"/>
              <w:bottom w:val="single" w:sz="4" w:space="0" w:color="auto"/>
              <w:right w:val="single" w:sz="4" w:space="0" w:color="auto"/>
            </w:tcBorders>
            <w:shd w:val="clear" w:color="auto" w:fill="auto"/>
            <w:noWrap/>
            <w:vAlign w:val="center"/>
            <w:hideMark/>
          </w:tcPr>
          <w:p w14:paraId="029C96AF"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0.4078%</w:t>
            </w:r>
          </w:p>
        </w:tc>
        <w:tc>
          <w:tcPr>
            <w:tcW w:w="1460" w:type="dxa"/>
            <w:tcBorders>
              <w:top w:val="nil"/>
              <w:left w:val="nil"/>
              <w:bottom w:val="single" w:sz="4" w:space="0" w:color="auto"/>
              <w:right w:val="single" w:sz="4" w:space="0" w:color="auto"/>
            </w:tcBorders>
            <w:shd w:val="clear" w:color="auto" w:fill="auto"/>
            <w:noWrap/>
            <w:vAlign w:val="center"/>
            <w:hideMark/>
          </w:tcPr>
          <w:p w14:paraId="4C4D737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40.7801 </w:t>
            </w:r>
          </w:p>
        </w:tc>
      </w:tr>
      <w:tr w:rsidR="00763DCB" w:rsidRPr="00763DCB" w14:paraId="12321073" w14:textId="77777777" w:rsidTr="00763DC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5279DD7"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16</w:t>
            </w:r>
          </w:p>
        </w:tc>
        <w:tc>
          <w:tcPr>
            <w:tcW w:w="564" w:type="dxa"/>
            <w:tcBorders>
              <w:top w:val="nil"/>
              <w:left w:val="nil"/>
              <w:bottom w:val="single" w:sz="4" w:space="0" w:color="auto"/>
              <w:right w:val="single" w:sz="4" w:space="0" w:color="auto"/>
            </w:tcBorders>
            <w:shd w:val="clear" w:color="auto" w:fill="auto"/>
            <w:noWrap/>
            <w:vAlign w:val="center"/>
            <w:hideMark/>
          </w:tcPr>
          <w:p w14:paraId="1BDF09DD"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568A2512"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16</w:t>
            </w:r>
          </w:p>
        </w:tc>
        <w:tc>
          <w:tcPr>
            <w:tcW w:w="600" w:type="dxa"/>
            <w:tcBorders>
              <w:top w:val="nil"/>
              <w:left w:val="nil"/>
              <w:bottom w:val="single" w:sz="4" w:space="0" w:color="auto"/>
              <w:right w:val="single" w:sz="4" w:space="0" w:color="auto"/>
            </w:tcBorders>
            <w:shd w:val="clear" w:color="auto" w:fill="auto"/>
            <w:noWrap/>
            <w:vAlign w:val="center"/>
            <w:hideMark/>
          </w:tcPr>
          <w:p w14:paraId="0CBD0FD0"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20</w:t>
            </w:r>
          </w:p>
        </w:tc>
        <w:tc>
          <w:tcPr>
            <w:tcW w:w="1120" w:type="dxa"/>
            <w:tcBorders>
              <w:top w:val="nil"/>
              <w:left w:val="nil"/>
              <w:bottom w:val="single" w:sz="4" w:space="0" w:color="auto"/>
              <w:right w:val="single" w:sz="4" w:space="0" w:color="auto"/>
            </w:tcBorders>
            <w:shd w:val="clear" w:color="000000" w:fill="FFFF00"/>
            <w:noWrap/>
            <w:vAlign w:val="center"/>
            <w:hideMark/>
          </w:tcPr>
          <w:p w14:paraId="4C146418"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岡山県</w:t>
            </w:r>
          </w:p>
        </w:tc>
        <w:tc>
          <w:tcPr>
            <w:tcW w:w="1340" w:type="dxa"/>
            <w:tcBorders>
              <w:top w:val="nil"/>
              <w:left w:val="nil"/>
              <w:bottom w:val="single" w:sz="4" w:space="0" w:color="auto"/>
              <w:right w:val="single" w:sz="4" w:space="0" w:color="auto"/>
            </w:tcBorders>
            <w:shd w:val="clear" w:color="auto" w:fill="auto"/>
            <w:noWrap/>
            <w:vAlign w:val="center"/>
            <w:hideMark/>
          </w:tcPr>
          <w:p w14:paraId="4550DC23"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7,568 </w:t>
            </w:r>
          </w:p>
        </w:tc>
        <w:tc>
          <w:tcPr>
            <w:tcW w:w="1240" w:type="dxa"/>
            <w:tcBorders>
              <w:top w:val="nil"/>
              <w:left w:val="nil"/>
              <w:bottom w:val="single" w:sz="4" w:space="0" w:color="auto"/>
              <w:right w:val="single" w:sz="4" w:space="0" w:color="auto"/>
            </w:tcBorders>
            <w:shd w:val="clear" w:color="auto" w:fill="auto"/>
            <w:noWrap/>
            <w:vAlign w:val="center"/>
            <w:hideMark/>
          </w:tcPr>
          <w:p w14:paraId="4A1A0860"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7,584 </w:t>
            </w:r>
          </w:p>
        </w:tc>
        <w:tc>
          <w:tcPr>
            <w:tcW w:w="1760" w:type="dxa"/>
            <w:tcBorders>
              <w:top w:val="nil"/>
              <w:left w:val="nil"/>
              <w:bottom w:val="single" w:sz="4" w:space="0" w:color="auto"/>
              <w:right w:val="single" w:sz="4" w:space="0" w:color="auto"/>
            </w:tcBorders>
            <w:shd w:val="clear" w:color="auto" w:fill="auto"/>
            <w:noWrap/>
            <w:vAlign w:val="center"/>
            <w:hideMark/>
          </w:tcPr>
          <w:p w14:paraId="63C026A9"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1,891,346</w:t>
            </w:r>
          </w:p>
        </w:tc>
        <w:tc>
          <w:tcPr>
            <w:tcW w:w="1300" w:type="dxa"/>
            <w:tcBorders>
              <w:top w:val="nil"/>
              <w:left w:val="nil"/>
              <w:bottom w:val="single" w:sz="4" w:space="0" w:color="auto"/>
              <w:right w:val="single" w:sz="4" w:space="0" w:color="auto"/>
            </w:tcBorders>
            <w:shd w:val="clear" w:color="auto" w:fill="auto"/>
            <w:noWrap/>
            <w:vAlign w:val="center"/>
            <w:hideMark/>
          </w:tcPr>
          <w:p w14:paraId="5D980ECA"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0.4010%</w:t>
            </w:r>
          </w:p>
        </w:tc>
        <w:tc>
          <w:tcPr>
            <w:tcW w:w="1460" w:type="dxa"/>
            <w:tcBorders>
              <w:top w:val="nil"/>
              <w:left w:val="nil"/>
              <w:bottom w:val="single" w:sz="4" w:space="0" w:color="auto"/>
              <w:right w:val="single" w:sz="4" w:space="0" w:color="auto"/>
            </w:tcBorders>
            <w:shd w:val="clear" w:color="auto" w:fill="auto"/>
            <w:noWrap/>
            <w:vAlign w:val="center"/>
            <w:hideMark/>
          </w:tcPr>
          <w:p w14:paraId="2D7C3CB7"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40.0984 </w:t>
            </w:r>
          </w:p>
        </w:tc>
      </w:tr>
      <w:tr w:rsidR="00763DCB" w:rsidRPr="00763DCB" w14:paraId="07C50EC9" w14:textId="77777777" w:rsidTr="00763DC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5ADC8B2"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17</w:t>
            </w:r>
          </w:p>
        </w:tc>
        <w:tc>
          <w:tcPr>
            <w:tcW w:w="564" w:type="dxa"/>
            <w:tcBorders>
              <w:top w:val="nil"/>
              <w:left w:val="nil"/>
              <w:bottom w:val="single" w:sz="4" w:space="0" w:color="auto"/>
              <w:right w:val="single" w:sz="4" w:space="0" w:color="auto"/>
            </w:tcBorders>
            <w:shd w:val="clear" w:color="auto" w:fill="auto"/>
            <w:noWrap/>
            <w:vAlign w:val="center"/>
            <w:hideMark/>
          </w:tcPr>
          <w:p w14:paraId="16F921FE"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6E99D22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17</w:t>
            </w:r>
          </w:p>
        </w:tc>
        <w:tc>
          <w:tcPr>
            <w:tcW w:w="600" w:type="dxa"/>
            <w:tcBorders>
              <w:top w:val="nil"/>
              <w:left w:val="nil"/>
              <w:bottom w:val="single" w:sz="4" w:space="0" w:color="auto"/>
              <w:right w:val="single" w:sz="4" w:space="0" w:color="auto"/>
            </w:tcBorders>
            <w:shd w:val="clear" w:color="auto" w:fill="auto"/>
            <w:noWrap/>
            <w:vAlign w:val="center"/>
            <w:hideMark/>
          </w:tcPr>
          <w:p w14:paraId="1E1F396C"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14</w:t>
            </w:r>
          </w:p>
        </w:tc>
        <w:tc>
          <w:tcPr>
            <w:tcW w:w="1120" w:type="dxa"/>
            <w:tcBorders>
              <w:top w:val="nil"/>
              <w:left w:val="nil"/>
              <w:bottom w:val="single" w:sz="4" w:space="0" w:color="auto"/>
              <w:right w:val="single" w:sz="4" w:space="0" w:color="auto"/>
            </w:tcBorders>
            <w:shd w:val="clear" w:color="000000" w:fill="FFFF00"/>
            <w:noWrap/>
            <w:vAlign w:val="center"/>
            <w:hideMark/>
          </w:tcPr>
          <w:p w14:paraId="2EEA9A69"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宮城県</w:t>
            </w:r>
          </w:p>
        </w:tc>
        <w:tc>
          <w:tcPr>
            <w:tcW w:w="1340" w:type="dxa"/>
            <w:tcBorders>
              <w:top w:val="nil"/>
              <w:left w:val="nil"/>
              <w:bottom w:val="single" w:sz="4" w:space="0" w:color="auto"/>
              <w:right w:val="single" w:sz="4" w:space="0" w:color="auto"/>
            </w:tcBorders>
            <w:shd w:val="clear" w:color="auto" w:fill="auto"/>
            <w:noWrap/>
            <w:vAlign w:val="center"/>
            <w:hideMark/>
          </w:tcPr>
          <w:p w14:paraId="79326E2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9,057 </w:t>
            </w:r>
          </w:p>
        </w:tc>
        <w:tc>
          <w:tcPr>
            <w:tcW w:w="1240" w:type="dxa"/>
            <w:tcBorders>
              <w:top w:val="nil"/>
              <w:left w:val="nil"/>
              <w:bottom w:val="single" w:sz="4" w:space="0" w:color="auto"/>
              <w:right w:val="single" w:sz="4" w:space="0" w:color="auto"/>
            </w:tcBorders>
            <w:shd w:val="clear" w:color="auto" w:fill="auto"/>
            <w:noWrap/>
            <w:vAlign w:val="center"/>
            <w:hideMark/>
          </w:tcPr>
          <w:p w14:paraId="1EB7ECD7"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9,091 </w:t>
            </w:r>
          </w:p>
        </w:tc>
        <w:tc>
          <w:tcPr>
            <w:tcW w:w="1760" w:type="dxa"/>
            <w:tcBorders>
              <w:top w:val="nil"/>
              <w:left w:val="nil"/>
              <w:bottom w:val="single" w:sz="4" w:space="0" w:color="auto"/>
              <w:right w:val="single" w:sz="4" w:space="0" w:color="auto"/>
            </w:tcBorders>
            <w:shd w:val="clear" w:color="auto" w:fill="auto"/>
            <w:noWrap/>
            <w:vAlign w:val="center"/>
            <w:hideMark/>
          </w:tcPr>
          <w:p w14:paraId="1105A988"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2,303,160</w:t>
            </w:r>
          </w:p>
        </w:tc>
        <w:tc>
          <w:tcPr>
            <w:tcW w:w="1300" w:type="dxa"/>
            <w:tcBorders>
              <w:top w:val="nil"/>
              <w:left w:val="nil"/>
              <w:bottom w:val="single" w:sz="4" w:space="0" w:color="auto"/>
              <w:right w:val="single" w:sz="4" w:space="0" w:color="auto"/>
            </w:tcBorders>
            <w:shd w:val="clear" w:color="auto" w:fill="auto"/>
            <w:noWrap/>
            <w:vAlign w:val="center"/>
            <w:hideMark/>
          </w:tcPr>
          <w:p w14:paraId="21458D7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0.3947%</w:t>
            </w:r>
          </w:p>
        </w:tc>
        <w:tc>
          <w:tcPr>
            <w:tcW w:w="1460" w:type="dxa"/>
            <w:tcBorders>
              <w:top w:val="nil"/>
              <w:left w:val="nil"/>
              <w:bottom w:val="single" w:sz="4" w:space="0" w:color="auto"/>
              <w:right w:val="single" w:sz="4" w:space="0" w:color="auto"/>
            </w:tcBorders>
            <w:shd w:val="clear" w:color="auto" w:fill="auto"/>
            <w:noWrap/>
            <w:vAlign w:val="center"/>
            <w:hideMark/>
          </w:tcPr>
          <w:p w14:paraId="044FE306"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39.4719 </w:t>
            </w:r>
          </w:p>
        </w:tc>
      </w:tr>
      <w:tr w:rsidR="00763DCB" w:rsidRPr="00763DCB" w14:paraId="615502B3" w14:textId="77777777" w:rsidTr="00763DC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DD4F1F0"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18</w:t>
            </w:r>
          </w:p>
        </w:tc>
        <w:tc>
          <w:tcPr>
            <w:tcW w:w="564" w:type="dxa"/>
            <w:tcBorders>
              <w:top w:val="nil"/>
              <w:left w:val="nil"/>
              <w:bottom w:val="single" w:sz="4" w:space="0" w:color="auto"/>
              <w:right w:val="single" w:sz="4" w:space="0" w:color="auto"/>
            </w:tcBorders>
            <w:shd w:val="clear" w:color="auto" w:fill="auto"/>
            <w:noWrap/>
            <w:vAlign w:val="center"/>
            <w:hideMark/>
          </w:tcPr>
          <w:p w14:paraId="5D525183"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A0DF9D0"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18</w:t>
            </w:r>
          </w:p>
        </w:tc>
        <w:tc>
          <w:tcPr>
            <w:tcW w:w="600" w:type="dxa"/>
            <w:tcBorders>
              <w:top w:val="nil"/>
              <w:left w:val="nil"/>
              <w:bottom w:val="single" w:sz="4" w:space="0" w:color="auto"/>
              <w:right w:val="single" w:sz="4" w:space="0" w:color="auto"/>
            </w:tcBorders>
            <w:shd w:val="clear" w:color="auto" w:fill="auto"/>
            <w:noWrap/>
            <w:vAlign w:val="center"/>
            <w:hideMark/>
          </w:tcPr>
          <w:p w14:paraId="453577A1"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26</w:t>
            </w:r>
          </w:p>
        </w:tc>
        <w:tc>
          <w:tcPr>
            <w:tcW w:w="1120" w:type="dxa"/>
            <w:tcBorders>
              <w:top w:val="nil"/>
              <w:left w:val="nil"/>
              <w:bottom w:val="single" w:sz="4" w:space="0" w:color="auto"/>
              <w:right w:val="single" w:sz="4" w:space="0" w:color="auto"/>
            </w:tcBorders>
            <w:shd w:val="clear" w:color="000000" w:fill="FFFF00"/>
            <w:noWrap/>
            <w:vAlign w:val="center"/>
            <w:hideMark/>
          </w:tcPr>
          <w:p w14:paraId="2F3B37E0"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滋賀県</w:t>
            </w:r>
          </w:p>
        </w:tc>
        <w:tc>
          <w:tcPr>
            <w:tcW w:w="1340" w:type="dxa"/>
            <w:tcBorders>
              <w:top w:val="nil"/>
              <w:left w:val="nil"/>
              <w:bottom w:val="single" w:sz="4" w:space="0" w:color="auto"/>
              <w:right w:val="single" w:sz="4" w:space="0" w:color="auto"/>
            </w:tcBorders>
            <w:shd w:val="clear" w:color="auto" w:fill="auto"/>
            <w:noWrap/>
            <w:vAlign w:val="center"/>
            <w:hideMark/>
          </w:tcPr>
          <w:p w14:paraId="0DDB64CB"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5,470 </w:t>
            </w:r>
          </w:p>
        </w:tc>
        <w:tc>
          <w:tcPr>
            <w:tcW w:w="1240" w:type="dxa"/>
            <w:tcBorders>
              <w:top w:val="nil"/>
              <w:left w:val="nil"/>
              <w:bottom w:val="single" w:sz="4" w:space="0" w:color="auto"/>
              <w:right w:val="single" w:sz="4" w:space="0" w:color="auto"/>
            </w:tcBorders>
            <w:shd w:val="clear" w:color="auto" w:fill="auto"/>
            <w:noWrap/>
            <w:vAlign w:val="center"/>
            <w:hideMark/>
          </w:tcPr>
          <w:p w14:paraId="34B6801C"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5,524 </w:t>
            </w:r>
          </w:p>
        </w:tc>
        <w:tc>
          <w:tcPr>
            <w:tcW w:w="1760" w:type="dxa"/>
            <w:tcBorders>
              <w:top w:val="nil"/>
              <w:left w:val="nil"/>
              <w:bottom w:val="single" w:sz="4" w:space="0" w:color="auto"/>
              <w:right w:val="single" w:sz="4" w:space="0" w:color="auto"/>
            </w:tcBorders>
            <w:shd w:val="clear" w:color="auto" w:fill="auto"/>
            <w:noWrap/>
            <w:vAlign w:val="center"/>
            <w:hideMark/>
          </w:tcPr>
          <w:p w14:paraId="585D8D22"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1,413,959</w:t>
            </w:r>
          </w:p>
        </w:tc>
        <w:tc>
          <w:tcPr>
            <w:tcW w:w="1300" w:type="dxa"/>
            <w:tcBorders>
              <w:top w:val="nil"/>
              <w:left w:val="nil"/>
              <w:bottom w:val="single" w:sz="4" w:space="0" w:color="auto"/>
              <w:right w:val="single" w:sz="4" w:space="0" w:color="auto"/>
            </w:tcBorders>
            <w:shd w:val="clear" w:color="auto" w:fill="auto"/>
            <w:noWrap/>
            <w:vAlign w:val="center"/>
            <w:hideMark/>
          </w:tcPr>
          <w:p w14:paraId="17FC3ED3"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0.3907%</w:t>
            </w:r>
          </w:p>
        </w:tc>
        <w:tc>
          <w:tcPr>
            <w:tcW w:w="1460" w:type="dxa"/>
            <w:tcBorders>
              <w:top w:val="nil"/>
              <w:left w:val="nil"/>
              <w:bottom w:val="single" w:sz="4" w:space="0" w:color="auto"/>
              <w:right w:val="single" w:sz="4" w:space="0" w:color="auto"/>
            </w:tcBorders>
            <w:shd w:val="clear" w:color="auto" w:fill="auto"/>
            <w:noWrap/>
            <w:vAlign w:val="center"/>
            <w:hideMark/>
          </w:tcPr>
          <w:p w14:paraId="4302E697"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39.0676 </w:t>
            </w:r>
          </w:p>
        </w:tc>
      </w:tr>
      <w:tr w:rsidR="00763DCB" w:rsidRPr="00763DCB" w14:paraId="70AC2B95" w14:textId="77777777" w:rsidTr="00763DC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55570AF"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19</w:t>
            </w:r>
          </w:p>
        </w:tc>
        <w:tc>
          <w:tcPr>
            <w:tcW w:w="564" w:type="dxa"/>
            <w:tcBorders>
              <w:top w:val="nil"/>
              <w:left w:val="nil"/>
              <w:bottom w:val="single" w:sz="4" w:space="0" w:color="auto"/>
              <w:right w:val="single" w:sz="4" w:space="0" w:color="auto"/>
            </w:tcBorders>
            <w:shd w:val="clear" w:color="auto" w:fill="auto"/>
            <w:noWrap/>
            <w:vAlign w:val="center"/>
            <w:hideMark/>
          </w:tcPr>
          <w:p w14:paraId="09D0B362"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267E66DB"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19</w:t>
            </w:r>
          </w:p>
        </w:tc>
        <w:tc>
          <w:tcPr>
            <w:tcW w:w="600" w:type="dxa"/>
            <w:tcBorders>
              <w:top w:val="nil"/>
              <w:left w:val="nil"/>
              <w:bottom w:val="single" w:sz="4" w:space="0" w:color="auto"/>
              <w:right w:val="single" w:sz="4" w:space="0" w:color="auto"/>
            </w:tcBorders>
            <w:shd w:val="clear" w:color="auto" w:fill="auto"/>
            <w:noWrap/>
            <w:vAlign w:val="center"/>
            <w:hideMark/>
          </w:tcPr>
          <w:p w14:paraId="5A3CB87F"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23</w:t>
            </w:r>
          </w:p>
        </w:tc>
        <w:tc>
          <w:tcPr>
            <w:tcW w:w="1120" w:type="dxa"/>
            <w:tcBorders>
              <w:top w:val="nil"/>
              <w:left w:val="nil"/>
              <w:bottom w:val="single" w:sz="4" w:space="0" w:color="auto"/>
              <w:right w:val="single" w:sz="4" w:space="0" w:color="auto"/>
            </w:tcBorders>
            <w:shd w:val="clear" w:color="000000" w:fill="FFFF00"/>
            <w:noWrap/>
            <w:vAlign w:val="center"/>
            <w:hideMark/>
          </w:tcPr>
          <w:p w14:paraId="667ED147"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熊本県</w:t>
            </w:r>
          </w:p>
        </w:tc>
        <w:tc>
          <w:tcPr>
            <w:tcW w:w="1340" w:type="dxa"/>
            <w:tcBorders>
              <w:top w:val="nil"/>
              <w:left w:val="nil"/>
              <w:bottom w:val="single" w:sz="4" w:space="0" w:color="auto"/>
              <w:right w:val="single" w:sz="4" w:space="0" w:color="auto"/>
            </w:tcBorders>
            <w:shd w:val="clear" w:color="auto" w:fill="auto"/>
            <w:noWrap/>
            <w:vAlign w:val="center"/>
            <w:hideMark/>
          </w:tcPr>
          <w:p w14:paraId="2A2F7546"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6,425 </w:t>
            </w:r>
          </w:p>
        </w:tc>
        <w:tc>
          <w:tcPr>
            <w:tcW w:w="1240" w:type="dxa"/>
            <w:tcBorders>
              <w:top w:val="nil"/>
              <w:left w:val="nil"/>
              <w:bottom w:val="single" w:sz="4" w:space="0" w:color="auto"/>
              <w:right w:val="single" w:sz="4" w:space="0" w:color="auto"/>
            </w:tcBorders>
            <w:shd w:val="clear" w:color="auto" w:fill="auto"/>
            <w:noWrap/>
            <w:vAlign w:val="center"/>
            <w:hideMark/>
          </w:tcPr>
          <w:p w14:paraId="79B2C828"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6,465 </w:t>
            </w:r>
          </w:p>
        </w:tc>
        <w:tc>
          <w:tcPr>
            <w:tcW w:w="1760" w:type="dxa"/>
            <w:tcBorders>
              <w:top w:val="nil"/>
              <w:left w:val="nil"/>
              <w:bottom w:val="single" w:sz="4" w:space="0" w:color="auto"/>
              <w:right w:val="single" w:sz="4" w:space="0" w:color="auto"/>
            </w:tcBorders>
            <w:shd w:val="clear" w:color="auto" w:fill="auto"/>
            <w:noWrap/>
            <w:vAlign w:val="center"/>
            <w:hideMark/>
          </w:tcPr>
          <w:p w14:paraId="5AB59C8B"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1,746,740</w:t>
            </w:r>
          </w:p>
        </w:tc>
        <w:tc>
          <w:tcPr>
            <w:tcW w:w="1300" w:type="dxa"/>
            <w:tcBorders>
              <w:top w:val="nil"/>
              <w:left w:val="nil"/>
              <w:bottom w:val="single" w:sz="4" w:space="0" w:color="auto"/>
              <w:right w:val="single" w:sz="4" w:space="0" w:color="auto"/>
            </w:tcBorders>
            <w:shd w:val="clear" w:color="auto" w:fill="auto"/>
            <w:noWrap/>
            <w:vAlign w:val="center"/>
            <w:hideMark/>
          </w:tcPr>
          <w:p w14:paraId="04435DA3"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0.3701%</w:t>
            </w:r>
          </w:p>
        </w:tc>
        <w:tc>
          <w:tcPr>
            <w:tcW w:w="1460" w:type="dxa"/>
            <w:tcBorders>
              <w:top w:val="nil"/>
              <w:left w:val="nil"/>
              <w:bottom w:val="single" w:sz="4" w:space="0" w:color="auto"/>
              <w:right w:val="single" w:sz="4" w:space="0" w:color="auto"/>
            </w:tcBorders>
            <w:shd w:val="clear" w:color="auto" w:fill="auto"/>
            <w:noWrap/>
            <w:vAlign w:val="center"/>
            <w:hideMark/>
          </w:tcPr>
          <w:p w14:paraId="276BE13A"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37.0118 </w:t>
            </w:r>
          </w:p>
        </w:tc>
      </w:tr>
      <w:tr w:rsidR="00763DCB" w:rsidRPr="00763DCB" w14:paraId="478D643C" w14:textId="77777777" w:rsidTr="00763DC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810F834"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20</w:t>
            </w:r>
          </w:p>
        </w:tc>
        <w:tc>
          <w:tcPr>
            <w:tcW w:w="564" w:type="dxa"/>
            <w:tcBorders>
              <w:top w:val="nil"/>
              <w:left w:val="nil"/>
              <w:bottom w:val="single" w:sz="4" w:space="0" w:color="auto"/>
              <w:right w:val="single" w:sz="4" w:space="0" w:color="auto"/>
            </w:tcBorders>
            <w:shd w:val="clear" w:color="auto" w:fill="auto"/>
            <w:noWrap/>
            <w:vAlign w:val="center"/>
            <w:hideMark/>
          </w:tcPr>
          <w:p w14:paraId="5E0EAD25"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74153E8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20</w:t>
            </w:r>
          </w:p>
        </w:tc>
        <w:tc>
          <w:tcPr>
            <w:tcW w:w="600" w:type="dxa"/>
            <w:tcBorders>
              <w:top w:val="nil"/>
              <w:left w:val="nil"/>
              <w:bottom w:val="single" w:sz="4" w:space="0" w:color="auto"/>
              <w:right w:val="single" w:sz="4" w:space="0" w:color="auto"/>
            </w:tcBorders>
            <w:shd w:val="clear" w:color="auto" w:fill="auto"/>
            <w:noWrap/>
            <w:vAlign w:val="center"/>
            <w:hideMark/>
          </w:tcPr>
          <w:p w14:paraId="6E0BC170"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11</w:t>
            </w:r>
          </w:p>
        </w:tc>
        <w:tc>
          <w:tcPr>
            <w:tcW w:w="1120" w:type="dxa"/>
            <w:tcBorders>
              <w:top w:val="nil"/>
              <w:left w:val="nil"/>
              <w:bottom w:val="single" w:sz="4" w:space="0" w:color="auto"/>
              <w:right w:val="single" w:sz="4" w:space="0" w:color="auto"/>
            </w:tcBorders>
            <w:shd w:val="clear" w:color="000000" w:fill="FFFF00"/>
            <w:noWrap/>
            <w:vAlign w:val="center"/>
            <w:hideMark/>
          </w:tcPr>
          <w:p w14:paraId="5408D927"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茨城県</w:t>
            </w:r>
          </w:p>
        </w:tc>
        <w:tc>
          <w:tcPr>
            <w:tcW w:w="1340" w:type="dxa"/>
            <w:tcBorders>
              <w:top w:val="nil"/>
              <w:left w:val="nil"/>
              <w:bottom w:val="single" w:sz="4" w:space="0" w:color="auto"/>
              <w:right w:val="single" w:sz="4" w:space="0" w:color="auto"/>
            </w:tcBorders>
            <w:shd w:val="clear" w:color="auto" w:fill="auto"/>
            <w:noWrap/>
            <w:vAlign w:val="center"/>
            <w:hideMark/>
          </w:tcPr>
          <w:p w14:paraId="727F838F"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10,200 </w:t>
            </w:r>
          </w:p>
        </w:tc>
        <w:tc>
          <w:tcPr>
            <w:tcW w:w="1240" w:type="dxa"/>
            <w:tcBorders>
              <w:top w:val="nil"/>
              <w:left w:val="nil"/>
              <w:bottom w:val="single" w:sz="4" w:space="0" w:color="auto"/>
              <w:right w:val="single" w:sz="4" w:space="0" w:color="auto"/>
            </w:tcBorders>
            <w:shd w:val="clear" w:color="auto" w:fill="auto"/>
            <w:noWrap/>
            <w:vAlign w:val="center"/>
            <w:hideMark/>
          </w:tcPr>
          <w:p w14:paraId="20E6EF5A"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10,353 </w:t>
            </w:r>
          </w:p>
        </w:tc>
        <w:tc>
          <w:tcPr>
            <w:tcW w:w="1760" w:type="dxa"/>
            <w:tcBorders>
              <w:top w:val="nil"/>
              <w:left w:val="nil"/>
              <w:bottom w:val="single" w:sz="4" w:space="0" w:color="auto"/>
              <w:right w:val="single" w:sz="4" w:space="0" w:color="auto"/>
            </w:tcBorders>
            <w:shd w:val="clear" w:color="auto" w:fill="auto"/>
            <w:noWrap/>
            <w:vAlign w:val="center"/>
            <w:hideMark/>
          </w:tcPr>
          <w:p w14:paraId="56790079"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2,868,041</w:t>
            </w:r>
          </w:p>
        </w:tc>
        <w:tc>
          <w:tcPr>
            <w:tcW w:w="1300" w:type="dxa"/>
            <w:tcBorders>
              <w:top w:val="nil"/>
              <w:left w:val="nil"/>
              <w:bottom w:val="single" w:sz="4" w:space="0" w:color="auto"/>
              <w:right w:val="single" w:sz="4" w:space="0" w:color="auto"/>
            </w:tcBorders>
            <w:shd w:val="clear" w:color="auto" w:fill="auto"/>
            <w:noWrap/>
            <w:vAlign w:val="center"/>
            <w:hideMark/>
          </w:tcPr>
          <w:p w14:paraId="7B14054F"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0.3610%</w:t>
            </w:r>
          </w:p>
        </w:tc>
        <w:tc>
          <w:tcPr>
            <w:tcW w:w="1460" w:type="dxa"/>
            <w:tcBorders>
              <w:top w:val="nil"/>
              <w:left w:val="nil"/>
              <w:bottom w:val="single" w:sz="4" w:space="0" w:color="auto"/>
              <w:right w:val="single" w:sz="4" w:space="0" w:color="auto"/>
            </w:tcBorders>
            <w:shd w:val="clear" w:color="auto" w:fill="auto"/>
            <w:noWrap/>
            <w:vAlign w:val="center"/>
            <w:hideMark/>
          </w:tcPr>
          <w:p w14:paraId="4A1CA25B"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36.0978 </w:t>
            </w:r>
          </w:p>
        </w:tc>
      </w:tr>
      <w:tr w:rsidR="00763DCB" w:rsidRPr="00763DCB" w14:paraId="08FD6857" w14:textId="77777777" w:rsidTr="00763DC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64B3036"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21</w:t>
            </w:r>
          </w:p>
        </w:tc>
        <w:tc>
          <w:tcPr>
            <w:tcW w:w="564" w:type="dxa"/>
            <w:tcBorders>
              <w:top w:val="nil"/>
              <w:left w:val="nil"/>
              <w:bottom w:val="single" w:sz="4" w:space="0" w:color="auto"/>
              <w:right w:val="single" w:sz="4" w:space="0" w:color="auto"/>
            </w:tcBorders>
            <w:shd w:val="clear" w:color="auto" w:fill="auto"/>
            <w:noWrap/>
            <w:vAlign w:val="center"/>
            <w:hideMark/>
          </w:tcPr>
          <w:p w14:paraId="5D8535FF"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5A75622F"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21</w:t>
            </w:r>
          </w:p>
        </w:tc>
        <w:tc>
          <w:tcPr>
            <w:tcW w:w="600" w:type="dxa"/>
            <w:tcBorders>
              <w:top w:val="nil"/>
              <w:left w:val="nil"/>
              <w:bottom w:val="single" w:sz="4" w:space="0" w:color="auto"/>
              <w:right w:val="single" w:sz="4" w:space="0" w:color="auto"/>
            </w:tcBorders>
            <w:shd w:val="clear" w:color="auto" w:fill="auto"/>
            <w:noWrap/>
            <w:vAlign w:val="center"/>
            <w:hideMark/>
          </w:tcPr>
          <w:p w14:paraId="64448A27"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18</w:t>
            </w:r>
          </w:p>
        </w:tc>
        <w:tc>
          <w:tcPr>
            <w:tcW w:w="1120" w:type="dxa"/>
            <w:tcBorders>
              <w:top w:val="nil"/>
              <w:left w:val="nil"/>
              <w:bottom w:val="single" w:sz="4" w:space="0" w:color="auto"/>
              <w:right w:val="single" w:sz="4" w:space="0" w:color="auto"/>
            </w:tcBorders>
            <w:shd w:val="clear" w:color="000000" w:fill="FFFF00"/>
            <w:noWrap/>
            <w:vAlign w:val="center"/>
            <w:hideMark/>
          </w:tcPr>
          <w:p w14:paraId="3474D548"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栃木県</w:t>
            </w:r>
          </w:p>
        </w:tc>
        <w:tc>
          <w:tcPr>
            <w:tcW w:w="1340" w:type="dxa"/>
            <w:tcBorders>
              <w:top w:val="nil"/>
              <w:left w:val="nil"/>
              <w:bottom w:val="single" w:sz="4" w:space="0" w:color="auto"/>
              <w:right w:val="single" w:sz="4" w:space="0" w:color="auto"/>
            </w:tcBorders>
            <w:shd w:val="clear" w:color="auto" w:fill="auto"/>
            <w:noWrap/>
            <w:vAlign w:val="center"/>
            <w:hideMark/>
          </w:tcPr>
          <w:p w14:paraId="01270034"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6,739 </w:t>
            </w:r>
          </w:p>
        </w:tc>
        <w:tc>
          <w:tcPr>
            <w:tcW w:w="1240" w:type="dxa"/>
            <w:tcBorders>
              <w:top w:val="nil"/>
              <w:left w:val="nil"/>
              <w:bottom w:val="single" w:sz="4" w:space="0" w:color="auto"/>
              <w:right w:val="single" w:sz="4" w:space="0" w:color="auto"/>
            </w:tcBorders>
            <w:shd w:val="clear" w:color="auto" w:fill="auto"/>
            <w:noWrap/>
            <w:vAlign w:val="center"/>
            <w:hideMark/>
          </w:tcPr>
          <w:p w14:paraId="503F8496"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6,876 </w:t>
            </w:r>
          </w:p>
        </w:tc>
        <w:tc>
          <w:tcPr>
            <w:tcW w:w="1760" w:type="dxa"/>
            <w:tcBorders>
              <w:top w:val="nil"/>
              <w:left w:val="nil"/>
              <w:bottom w:val="single" w:sz="4" w:space="0" w:color="auto"/>
              <w:right w:val="single" w:sz="4" w:space="0" w:color="auto"/>
            </w:tcBorders>
            <w:shd w:val="clear" w:color="auto" w:fill="auto"/>
            <w:noWrap/>
            <w:vAlign w:val="center"/>
            <w:hideMark/>
          </w:tcPr>
          <w:p w14:paraId="2FCE4317"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1,942,312</w:t>
            </w:r>
          </w:p>
        </w:tc>
        <w:tc>
          <w:tcPr>
            <w:tcW w:w="1300" w:type="dxa"/>
            <w:tcBorders>
              <w:top w:val="nil"/>
              <w:left w:val="nil"/>
              <w:bottom w:val="single" w:sz="4" w:space="0" w:color="auto"/>
              <w:right w:val="single" w:sz="4" w:space="0" w:color="auto"/>
            </w:tcBorders>
            <w:shd w:val="clear" w:color="auto" w:fill="auto"/>
            <w:noWrap/>
            <w:vAlign w:val="center"/>
            <w:hideMark/>
          </w:tcPr>
          <w:p w14:paraId="16F08B12"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0.3540%</w:t>
            </w:r>
          </w:p>
        </w:tc>
        <w:tc>
          <w:tcPr>
            <w:tcW w:w="1460" w:type="dxa"/>
            <w:tcBorders>
              <w:top w:val="nil"/>
              <w:left w:val="nil"/>
              <w:bottom w:val="single" w:sz="4" w:space="0" w:color="auto"/>
              <w:right w:val="single" w:sz="4" w:space="0" w:color="auto"/>
            </w:tcBorders>
            <w:shd w:val="clear" w:color="auto" w:fill="auto"/>
            <w:noWrap/>
            <w:vAlign w:val="center"/>
            <w:hideMark/>
          </w:tcPr>
          <w:p w14:paraId="2513F07B"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35.4011 </w:t>
            </w:r>
          </w:p>
        </w:tc>
      </w:tr>
      <w:tr w:rsidR="00763DCB" w:rsidRPr="00763DCB" w14:paraId="331D19FD" w14:textId="77777777" w:rsidTr="00763DCB">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7C989A48"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22</w:t>
            </w:r>
          </w:p>
        </w:tc>
        <w:tc>
          <w:tcPr>
            <w:tcW w:w="564" w:type="dxa"/>
            <w:tcBorders>
              <w:top w:val="nil"/>
              <w:left w:val="nil"/>
              <w:bottom w:val="single" w:sz="4" w:space="0" w:color="auto"/>
              <w:right w:val="single" w:sz="4" w:space="0" w:color="auto"/>
            </w:tcBorders>
            <w:shd w:val="clear" w:color="auto" w:fill="auto"/>
            <w:noWrap/>
            <w:vAlign w:val="center"/>
            <w:hideMark/>
          </w:tcPr>
          <w:p w14:paraId="0563C3B5"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5F579A7E"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22</w:t>
            </w:r>
          </w:p>
        </w:tc>
        <w:tc>
          <w:tcPr>
            <w:tcW w:w="600" w:type="dxa"/>
            <w:tcBorders>
              <w:top w:val="nil"/>
              <w:left w:val="nil"/>
              <w:bottom w:val="nil"/>
              <w:right w:val="single" w:sz="4" w:space="0" w:color="auto"/>
            </w:tcBorders>
            <w:shd w:val="clear" w:color="auto" w:fill="auto"/>
            <w:noWrap/>
            <w:vAlign w:val="center"/>
            <w:hideMark/>
          </w:tcPr>
          <w:p w14:paraId="3ECEC644"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33</w:t>
            </w:r>
          </w:p>
        </w:tc>
        <w:tc>
          <w:tcPr>
            <w:tcW w:w="1120" w:type="dxa"/>
            <w:tcBorders>
              <w:top w:val="nil"/>
              <w:left w:val="nil"/>
              <w:bottom w:val="nil"/>
              <w:right w:val="single" w:sz="4" w:space="0" w:color="auto"/>
            </w:tcBorders>
            <w:shd w:val="clear" w:color="000000" w:fill="FFFF00"/>
            <w:noWrap/>
            <w:vAlign w:val="center"/>
            <w:hideMark/>
          </w:tcPr>
          <w:p w14:paraId="1D98E729"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石川県</w:t>
            </w:r>
          </w:p>
        </w:tc>
        <w:tc>
          <w:tcPr>
            <w:tcW w:w="1340" w:type="dxa"/>
            <w:tcBorders>
              <w:top w:val="nil"/>
              <w:left w:val="nil"/>
              <w:bottom w:val="nil"/>
              <w:right w:val="single" w:sz="4" w:space="0" w:color="auto"/>
            </w:tcBorders>
            <w:shd w:val="clear" w:color="auto" w:fill="auto"/>
            <w:noWrap/>
            <w:vAlign w:val="center"/>
            <w:hideMark/>
          </w:tcPr>
          <w:p w14:paraId="0DE8DC2D"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3,894 </w:t>
            </w:r>
          </w:p>
        </w:tc>
        <w:tc>
          <w:tcPr>
            <w:tcW w:w="1240" w:type="dxa"/>
            <w:tcBorders>
              <w:top w:val="nil"/>
              <w:left w:val="nil"/>
              <w:bottom w:val="nil"/>
              <w:right w:val="single" w:sz="4" w:space="0" w:color="auto"/>
            </w:tcBorders>
            <w:shd w:val="clear" w:color="auto" w:fill="auto"/>
            <w:noWrap/>
            <w:vAlign w:val="center"/>
            <w:hideMark/>
          </w:tcPr>
          <w:p w14:paraId="39535A6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3,926 </w:t>
            </w:r>
          </w:p>
        </w:tc>
        <w:tc>
          <w:tcPr>
            <w:tcW w:w="1760" w:type="dxa"/>
            <w:tcBorders>
              <w:top w:val="nil"/>
              <w:left w:val="nil"/>
              <w:bottom w:val="nil"/>
              <w:right w:val="single" w:sz="4" w:space="0" w:color="auto"/>
            </w:tcBorders>
            <w:shd w:val="clear" w:color="auto" w:fill="auto"/>
            <w:noWrap/>
            <w:vAlign w:val="center"/>
            <w:hideMark/>
          </w:tcPr>
          <w:p w14:paraId="4DBEFF46"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1,137,181</w:t>
            </w:r>
          </w:p>
        </w:tc>
        <w:tc>
          <w:tcPr>
            <w:tcW w:w="1300" w:type="dxa"/>
            <w:tcBorders>
              <w:top w:val="nil"/>
              <w:left w:val="nil"/>
              <w:bottom w:val="nil"/>
              <w:right w:val="single" w:sz="4" w:space="0" w:color="auto"/>
            </w:tcBorders>
            <w:shd w:val="clear" w:color="auto" w:fill="auto"/>
            <w:noWrap/>
            <w:vAlign w:val="center"/>
            <w:hideMark/>
          </w:tcPr>
          <w:p w14:paraId="3353F793"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0.3452%</w:t>
            </w:r>
          </w:p>
        </w:tc>
        <w:tc>
          <w:tcPr>
            <w:tcW w:w="1460" w:type="dxa"/>
            <w:tcBorders>
              <w:top w:val="nil"/>
              <w:left w:val="nil"/>
              <w:bottom w:val="nil"/>
              <w:right w:val="single" w:sz="4" w:space="0" w:color="auto"/>
            </w:tcBorders>
            <w:shd w:val="clear" w:color="auto" w:fill="auto"/>
            <w:noWrap/>
            <w:vAlign w:val="center"/>
            <w:hideMark/>
          </w:tcPr>
          <w:p w14:paraId="374D7F65"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34.5240 </w:t>
            </w:r>
          </w:p>
        </w:tc>
      </w:tr>
      <w:tr w:rsidR="00763DCB" w:rsidRPr="00763DCB" w14:paraId="0D195EA4" w14:textId="77777777" w:rsidTr="00763DC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7E7ABFA5"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23</w:t>
            </w:r>
          </w:p>
        </w:tc>
        <w:tc>
          <w:tcPr>
            <w:tcW w:w="564" w:type="dxa"/>
            <w:tcBorders>
              <w:top w:val="nil"/>
              <w:left w:val="nil"/>
              <w:bottom w:val="single" w:sz="4" w:space="0" w:color="auto"/>
              <w:right w:val="single" w:sz="4" w:space="0" w:color="auto"/>
            </w:tcBorders>
            <w:shd w:val="clear" w:color="auto" w:fill="auto"/>
            <w:noWrap/>
            <w:vAlign w:val="center"/>
            <w:hideMark/>
          </w:tcPr>
          <w:p w14:paraId="46171ABF"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7F69EA53"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23</w:t>
            </w:r>
          </w:p>
        </w:tc>
        <w:tc>
          <w:tcPr>
            <w:tcW w:w="600" w:type="dxa"/>
            <w:tcBorders>
              <w:top w:val="single" w:sz="4" w:space="0" w:color="auto"/>
              <w:left w:val="nil"/>
              <w:bottom w:val="nil"/>
              <w:right w:val="single" w:sz="4" w:space="0" w:color="auto"/>
            </w:tcBorders>
            <w:shd w:val="clear" w:color="auto" w:fill="auto"/>
            <w:noWrap/>
            <w:vAlign w:val="center"/>
            <w:hideMark/>
          </w:tcPr>
          <w:p w14:paraId="1D4F634C"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41</w:t>
            </w:r>
          </w:p>
        </w:tc>
        <w:tc>
          <w:tcPr>
            <w:tcW w:w="1120" w:type="dxa"/>
            <w:tcBorders>
              <w:top w:val="single" w:sz="4" w:space="0" w:color="auto"/>
              <w:left w:val="nil"/>
              <w:bottom w:val="nil"/>
              <w:right w:val="single" w:sz="4" w:space="0" w:color="auto"/>
            </w:tcBorders>
            <w:shd w:val="clear" w:color="000000" w:fill="FFFF00"/>
            <w:noWrap/>
            <w:vAlign w:val="center"/>
            <w:hideMark/>
          </w:tcPr>
          <w:p w14:paraId="09A118E1"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佐賀県</w:t>
            </w:r>
          </w:p>
        </w:tc>
        <w:tc>
          <w:tcPr>
            <w:tcW w:w="1340" w:type="dxa"/>
            <w:tcBorders>
              <w:top w:val="single" w:sz="4" w:space="0" w:color="auto"/>
              <w:left w:val="nil"/>
              <w:bottom w:val="nil"/>
              <w:right w:val="single" w:sz="4" w:space="0" w:color="auto"/>
            </w:tcBorders>
            <w:shd w:val="clear" w:color="auto" w:fill="auto"/>
            <w:noWrap/>
            <w:vAlign w:val="center"/>
            <w:hideMark/>
          </w:tcPr>
          <w:p w14:paraId="0444210C"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2,543 </w:t>
            </w:r>
          </w:p>
        </w:tc>
        <w:tc>
          <w:tcPr>
            <w:tcW w:w="1240" w:type="dxa"/>
            <w:tcBorders>
              <w:top w:val="single" w:sz="4" w:space="0" w:color="auto"/>
              <w:left w:val="nil"/>
              <w:bottom w:val="nil"/>
              <w:right w:val="single" w:sz="4" w:space="0" w:color="auto"/>
            </w:tcBorders>
            <w:shd w:val="clear" w:color="auto" w:fill="auto"/>
            <w:noWrap/>
            <w:vAlign w:val="center"/>
            <w:hideMark/>
          </w:tcPr>
          <w:p w14:paraId="44B46A67"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2,554 </w:t>
            </w:r>
          </w:p>
        </w:tc>
        <w:tc>
          <w:tcPr>
            <w:tcW w:w="1760" w:type="dxa"/>
            <w:tcBorders>
              <w:top w:val="single" w:sz="4" w:space="0" w:color="auto"/>
              <w:left w:val="nil"/>
              <w:bottom w:val="nil"/>
              <w:right w:val="single" w:sz="4" w:space="0" w:color="auto"/>
            </w:tcBorders>
            <w:shd w:val="clear" w:color="auto" w:fill="auto"/>
            <w:noWrap/>
            <w:vAlign w:val="center"/>
            <w:hideMark/>
          </w:tcPr>
          <w:p w14:paraId="5862CF3A"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814,211</w:t>
            </w:r>
          </w:p>
        </w:tc>
        <w:tc>
          <w:tcPr>
            <w:tcW w:w="1300" w:type="dxa"/>
            <w:tcBorders>
              <w:top w:val="single" w:sz="4" w:space="0" w:color="auto"/>
              <w:left w:val="nil"/>
              <w:bottom w:val="nil"/>
              <w:right w:val="single" w:sz="4" w:space="0" w:color="auto"/>
            </w:tcBorders>
            <w:shd w:val="clear" w:color="auto" w:fill="auto"/>
            <w:noWrap/>
            <w:vAlign w:val="center"/>
            <w:hideMark/>
          </w:tcPr>
          <w:p w14:paraId="61B4CDCB"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0.3137%</w:t>
            </w:r>
          </w:p>
        </w:tc>
        <w:tc>
          <w:tcPr>
            <w:tcW w:w="1460" w:type="dxa"/>
            <w:tcBorders>
              <w:top w:val="single" w:sz="4" w:space="0" w:color="auto"/>
              <w:left w:val="nil"/>
              <w:bottom w:val="nil"/>
              <w:right w:val="single" w:sz="4" w:space="0" w:color="auto"/>
            </w:tcBorders>
            <w:shd w:val="clear" w:color="auto" w:fill="auto"/>
            <w:noWrap/>
            <w:vAlign w:val="center"/>
            <w:hideMark/>
          </w:tcPr>
          <w:p w14:paraId="7047C9E6"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31.3678 </w:t>
            </w:r>
          </w:p>
        </w:tc>
      </w:tr>
      <w:tr w:rsidR="00763DCB" w:rsidRPr="00763DCB" w14:paraId="0EC948DB" w14:textId="77777777" w:rsidTr="00763DCB">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06437"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24</w:t>
            </w:r>
          </w:p>
        </w:tc>
        <w:tc>
          <w:tcPr>
            <w:tcW w:w="564" w:type="dxa"/>
            <w:tcBorders>
              <w:top w:val="nil"/>
              <w:left w:val="nil"/>
              <w:bottom w:val="single" w:sz="4" w:space="0" w:color="auto"/>
              <w:right w:val="single" w:sz="4" w:space="0" w:color="auto"/>
            </w:tcBorders>
            <w:shd w:val="clear" w:color="auto" w:fill="auto"/>
            <w:noWrap/>
            <w:vAlign w:val="center"/>
            <w:hideMark/>
          </w:tcPr>
          <w:p w14:paraId="24215305"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2D7AB3C5"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74F54F2"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34</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197AB397"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大分県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3485C02"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3,475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9FE7C63"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3,489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12F6BCA2"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1,134,431</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EAF3E16"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0.3076%</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3EDA46A"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30.7555 </w:t>
            </w:r>
          </w:p>
        </w:tc>
      </w:tr>
      <w:tr w:rsidR="00763DCB" w:rsidRPr="00763DCB" w14:paraId="5E7BF3C3" w14:textId="77777777" w:rsidTr="00763DC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AFCC4EF"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25</w:t>
            </w:r>
          </w:p>
        </w:tc>
        <w:tc>
          <w:tcPr>
            <w:tcW w:w="564" w:type="dxa"/>
            <w:tcBorders>
              <w:top w:val="nil"/>
              <w:left w:val="nil"/>
              <w:bottom w:val="single" w:sz="4" w:space="0" w:color="auto"/>
              <w:right w:val="single" w:sz="4" w:space="0" w:color="auto"/>
            </w:tcBorders>
            <w:shd w:val="clear" w:color="auto" w:fill="auto"/>
            <w:noWrap/>
            <w:vAlign w:val="center"/>
            <w:hideMark/>
          </w:tcPr>
          <w:p w14:paraId="2E1BFAB0"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26D011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25</w:t>
            </w:r>
          </w:p>
        </w:tc>
        <w:tc>
          <w:tcPr>
            <w:tcW w:w="600" w:type="dxa"/>
            <w:tcBorders>
              <w:top w:val="nil"/>
              <w:left w:val="nil"/>
              <w:bottom w:val="single" w:sz="4" w:space="0" w:color="auto"/>
              <w:right w:val="single" w:sz="4" w:space="0" w:color="auto"/>
            </w:tcBorders>
            <w:shd w:val="clear" w:color="auto" w:fill="auto"/>
            <w:noWrap/>
            <w:vAlign w:val="center"/>
            <w:hideMark/>
          </w:tcPr>
          <w:p w14:paraId="2ACE9576"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22</w:t>
            </w:r>
          </w:p>
        </w:tc>
        <w:tc>
          <w:tcPr>
            <w:tcW w:w="1120" w:type="dxa"/>
            <w:tcBorders>
              <w:top w:val="nil"/>
              <w:left w:val="nil"/>
              <w:bottom w:val="single" w:sz="4" w:space="0" w:color="auto"/>
              <w:right w:val="single" w:sz="4" w:space="0" w:color="auto"/>
            </w:tcBorders>
            <w:shd w:val="clear" w:color="000000" w:fill="FFFF00"/>
            <w:noWrap/>
            <w:vAlign w:val="center"/>
            <w:hideMark/>
          </w:tcPr>
          <w:p w14:paraId="524890C2"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三重県</w:t>
            </w:r>
          </w:p>
        </w:tc>
        <w:tc>
          <w:tcPr>
            <w:tcW w:w="1340" w:type="dxa"/>
            <w:tcBorders>
              <w:top w:val="nil"/>
              <w:left w:val="nil"/>
              <w:bottom w:val="single" w:sz="4" w:space="0" w:color="auto"/>
              <w:right w:val="single" w:sz="4" w:space="0" w:color="auto"/>
            </w:tcBorders>
            <w:shd w:val="clear" w:color="auto" w:fill="auto"/>
            <w:noWrap/>
            <w:vAlign w:val="center"/>
            <w:hideMark/>
          </w:tcPr>
          <w:p w14:paraId="44E6387F"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5,163 </w:t>
            </w:r>
          </w:p>
        </w:tc>
        <w:tc>
          <w:tcPr>
            <w:tcW w:w="1240" w:type="dxa"/>
            <w:tcBorders>
              <w:top w:val="nil"/>
              <w:left w:val="nil"/>
              <w:bottom w:val="single" w:sz="4" w:space="0" w:color="auto"/>
              <w:right w:val="single" w:sz="4" w:space="0" w:color="auto"/>
            </w:tcBorders>
            <w:shd w:val="clear" w:color="auto" w:fill="auto"/>
            <w:noWrap/>
            <w:vAlign w:val="center"/>
            <w:hideMark/>
          </w:tcPr>
          <w:p w14:paraId="4F1227B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5,216 </w:t>
            </w:r>
          </w:p>
        </w:tc>
        <w:tc>
          <w:tcPr>
            <w:tcW w:w="1760" w:type="dxa"/>
            <w:tcBorders>
              <w:top w:val="nil"/>
              <w:left w:val="nil"/>
              <w:bottom w:val="single" w:sz="4" w:space="0" w:color="auto"/>
              <w:right w:val="single" w:sz="4" w:space="0" w:color="auto"/>
            </w:tcBorders>
            <w:shd w:val="clear" w:color="auto" w:fill="auto"/>
            <w:noWrap/>
            <w:vAlign w:val="center"/>
            <w:hideMark/>
          </w:tcPr>
          <w:p w14:paraId="06899D0D"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1,779,770</w:t>
            </w:r>
          </w:p>
        </w:tc>
        <w:tc>
          <w:tcPr>
            <w:tcW w:w="1300" w:type="dxa"/>
            <w:tcBorders>
              <w:top w:val="nil"/>
              <w:left w:val="nil"/>
              <w:bottom w:val="single" w:sz="4" w:space="0" w:color="auto"/>
              <w:right w:val="single" w:sz="4" w:space="0" w:color="auto"/>
            </w:tcBorders>
            <w:shd w:val="clear" w:color="auto" w:fill="auto"/>
            <w:noWrap/>
            <w:vAlign w:val="center"/>
            <w:hideMark/>
          </w:tcPr>
          <w:p w14:paraId="685AB6D7"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0.2931%</w:t>
            </w:r>
          </w:p>
        </w:tc>
        <w:tc>
          <w:tcPr>
            <w:tcW w:w="1460" w:type="dxa"/>
            <w:tcBorders>
              <w:top w:val="nil"/>
              <w:left w:val="nil"/>
              <w:bottom w:val="single" w:sz="4" w:space="0" w:color="auto"/>
              <w:right w:val="single" w:sz="4" w:space="0" w:color="auto"/>
            </w:tcBorders>
            <w:shd w:val="clear" w:color="auto" w:fill="auto"/>
            <w:noWrap/>
            <w:vAlign w:val="center"/>
            <w:hideMark/>
          </w:tcPr>
          <w:p w14:paraId="7B253C0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29.3072 </w:t>
            </w:r>
          </w:p>
        </w:tc>
      </w:tr>
      <w:tr w:rsidR="00763DCB" w:rsidRPr="00763DCB" w14:paraId="7F1B0363" w14:textId="77777777" w:rsidTr="00763DCB">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5443745A"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26</w:t>
            </w:r>
          </w:p>
        </w:tc>
        <w:tc>
          <w:tcPr>
            <w:tcW w:w="564" w:type="dxa"/>
            <w:tcBorders>
              <w:top w:val="nil"/>
              <w:left w:val="nil"/>
              <w:bottom w:val="single" w:sz="4" w:space="0" w:color="auto"/>
              <w:right w:val="single" w:sz="4" w:space="0" w:color="auto"/>
            </w:tcBorders>
            <w:shd w:val="clear" w:color="auto" w:fill="auto"/>
            <w:noWrap/>
            <w:vAlign w:val="center"/>
            <w:hideMark/>
          </w:tcPr>
          <w:p w14:paraId="3AD38BD8"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60A8AD9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27</w:t>
            </w:r>
          </w:p>
        </w:tc>
        <w:tc>
          <w:tcPr>
            <w:tcW w:w="600" w:type="dxa"/>
            <w:tcBorders>
              <w:top w:val="nil"/>
              <w:left w:val="nil"/>
              <w:bottom w:val="nil"/>
              <w:right w:val="single" w:sz="4" w:space="0" w:color="auto"/>
            </w:tcBorders>
            <w:shd w:val="clear" w:color="auto" w:fill="auto"/>
            <w:noWrap/>
            <w:vAlign w:val="center"/>
            <w:hideMark/>
          </w:tcPr>
          <w:p w14:paraId="4217742F"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36</w:t>
            </w:r>
          </w:p>
        </w:tc>
        <w:tc>
          <w:tcPr>
            <w:tcW w:w="1120" w:type="dxa"/>
            <w:tcBorders>
              <w:top w:val="nil"/>
              <w:left w:val="nil"/>
              <w:bottom w:val="single" w:sz="4" w:space="0" w:color="auto"/>
              <w:right w:val="single" w:sz="4" w:space="0" w:color="auto"/>
            </w:tcBorders>
            <w:shd w:val="clear" w:color="000000" w:fill="FFFF00"/>
            <w:noWrap/>
            <w:vAlign w:val="center"/>
            <w:hideMark/>
          </w:tcPr>
          <w:p w14:paraId="18D1071E"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宮崎県</w:t>
            </w:r>
          </w:p>
        </w:tc>
        <w:tc>
          <w:tcPr>
            <w:tcW w:w="1340" w:type="dxa"/>
            <w:tcBorders>
              <w:top w:val="nil"/>
              <w:left w:val="nil"/>
              <w:bottom w:val="nil"/>
              <w:right w:val="single" w:sz="4" w:space="0" w:color="auto"/>
            </w:tcBorders>
            <w:shd w:val="clear" w:color="auto" w:fill="auto"/>
            <w:noWrap/>
            <w:vAlign w:val="center"/>
            <w:hideMark/>
          </w:tcPr>
          <w:p w14:paraId="260ACDC9"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3,055 </w:t>
            </w:r>
          </w:p>
        </w:tc>
        <w:tc>
          <w:tcPr>
            <w:tcW w:w="1240" w:type="dxa"/>
            <w:tcBorders>
              <w:top w:val="nil"/>
              <w:left w:val="nil"/>
              <w:bottom w:val="nil"/>
              <w:right w:val="single" w:sz="4" w:space="0" w:color="auto"/>
            </w:tcBorders>
            <w:shd w:val="clear" w:color="auto" w:fill="auto"/>
            <w:noWrap/>
            <w:vAlign w:val="center"/>
            <w:hideMark/>
          </w:tcPr>
          <w:p w14:paraId="0785613A"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3,065 </w:t>
            </w:r>
          </w:p>
        </w:tc>
        <w:tc>
          <w:tcPr>
            <w:tcW w:w="1760" w:type="dxa"/>
            <w:tcBorders>
              <w:top w:val="nil"/>
              <w:left w:val="nil"/>
              <w:bottom w:val="nil"/>
              <w:right w:val="single" w:sz="4" w:space="0" w:color="auto"/>
            </w:tcBorders>
            <w:shd w:val="clear" w:color="auto" w:fill="auto"/>
            <w:noWrap/>
            <w:vAlign w:val="center"/>
            <w:hideMark/>
          </w:tcPr>
          <w:p w14:paraId="22EFB34E"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1,072,077</w:t>
            </w:r>
          </w:p>
        </w:tc>
        <w:tc>
          <w:tcPr>
            <w:tcW w:w="1300" w:type="dxa"/>
            <w:tcBorders>
              <w:top w:val="nil"/>
              <w:left w:val="nil"/>
              <w:bottom w:val="nil"/>
              <w:right w:val="single" w:sz="4" w:space="0" w:color="auto"/>
            </w:tcBorders>
            <w:shd w:val="clear" w:color="auto" w:fill="auto"/>
            <w:noWrap/>
            <w:vAlign w:val="center"/>
            <w:hideMark/>
          </w:tcPr>
          <w:p w14:paraId="60BE8AE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0.2859%</w:t>
            </w:r>
          </w:p>
        </w:tc>
        <w:tc>
          <w:tcPr>
            <w:tcW w:w="1460" w:type="dxa"/>
            <w:tcBorders>
              <w:top w:val="nil"/>
              <w:left w:val="nil"/>
              <w:bottom w:val="nil"/>
              <w:right w:val="single" w:sz="4" w:space="0" w:color="auto"/>
            </w:tcBorders>
            <w:shd w:val="clear" w:color="auto" w:fill="auto"/>
            <w:noWrap/>
            <w:vAlign w:val="center"/>
            <w:hideMark/>
          </w:tcPr>
          <w:p w14:paraId="08E2C7E3"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28.5894 </w:t>
            </w:r>
          </w:p>
        </w:tc>
      </w:tr>
      <w:tr w:rsidR="00763DCB" w:rsidRPr="00763DCB" w14:paraId="63106540" w14:textId="77777777" w:rsidTr="00763DC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4A5DE872"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27</w:t>
            </w:r>
          </w:p>
        </w:tc>
        <w:tc>
          <w:tcPr>
            <w:tcW w:w="564" w:type="dxa"/>
            <w:tcBorders>
              <w:top w:val="nil"/>
              <w:left w:val="nil"/>
              <w:bottom w:val="single" w:sz="4" w:space="0" w:color="auto"/>
              <w:right w:val="single" w:sz="4" w:space="0" w:color="auto"/>
            </w:tcBorders>
            <w:shd w:val="clear" w:color="auto" w:fill="auto"/>
            <w:noWrap/>
            <w:vAlign w:val="center"/>
            <w:hideMark/>
          </w:tcPr>
          <w:p w14:paraId="0FAB4472"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386D7386"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26</w:t>
            </w:r>
          </w:p>
        </w:tc>
        <w:tc>
          <w:tcPr>
            <w:tcW w:w="600" w:type="dxa"/>
            <w:tcBorders>
              <w:top w:val="single" w:sz="4" w:space="0" w:color="auto"/>
              <w:left w:val="nil"/>
              <w:bottom w:val="nil"/>
              <w:right w:val="single" w:sz="4" w:space="0" w:color="auto"/>
            </w:tcBorders>
            <w:shd w:val="clear" w:color="auto" w:fill="auto"/>
            <w:noWrap/>
            <w:vAlign w:val="center"/>
            <w:hideMark/>
          </w:tcPr>
          <w:p w14:paraId="59F5B8AA"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40</w:t>
            </w:r>
          </w:p>
        </w:tc>
        <w:tc>
          <w:tcPr>
            <w:tcW w:w="1120" w:type="dxa"/>
            <w:tcBorders>
              <w:top w:val="nil"/>
              <w:left w:val="nil"/>
              <w:bottom w:val="nil"/>
              <w:right w:val="single" w:sz="4" w:space="0" w:color="auto"/>
            </w:tcBorders>
            <w:shd w:val="clear" w:color="000000" w:fill="FFFF00"/>
            <w:noWrap/>
            <w:vAlign w:val="center"/>
            <w:hideMark/>
          </w:tcPr>
          <w:p w14:paraId="42BA3B8F"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和歌山県</w:t>
            </w:r>
          </w:p>
        </w:tc>
        <w:tc>
          <w:tcPr>
            <w:tcW w:w="1340" w:type="dxa"/>
            <w:tcBorders>
              <w:top w:val="single" w:sz="4" w:space="0" w:color="auto"/>
              <w:left w:val="nil"/>
              <w:bottom w:val="nil"/>
              <w:right w:val="single" w:sz="4" w:space="0" w:color="auto"/>
            </w:tcBorders>
            <w:shd w:val="clear" w:color="auto" w:fill="auto"/>
            <w:noWrap/>
            <w:vAlign w:val="center"/>
            <w:hideMark/>
          </w:tcPr>
          <w:p w14:paraId="7D8BA2B4"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2,655 </w:t>
            </w:r>
          </w:p>
        </w:tc>
        <w:tc>
          <w:tcPr>
            <w:tcW w:w="1240" w:type="dxa"/>
            <w:tcBorders>
              <w:top w:val="single" w:sz="4" w:space="0" w:color="auto"/>
              <w:left w:val="nil"/>
              <w:bottom w:val="nil"/>
              <w:right w:val="single" w:sz="4" w:space="0" w:color="auto"/>
            </w:tcBorders>
            <w:shd w:val="clear" w:color="auto" w:fill="auto"/>
            <w:noWrap/>
            <w:vAlign w:val="center"/>
            <w:hideMark/>
          </w:tcPr>
          <w:p w14:paraId="70EDD7B6"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2,631 </w:t>
            </w:r>
          </w:p>
        </w:tc>
        <w:tc>
          <w:tcPr>
            <w:tcW w:w="1760" w:type="dxa"/>
            <w:tcBorders>
              <w:top w:val="single" w:sz="4" w:space="0" w:color="auto"/>
              <w:left w:val="nil"/>
              <w:bottom w:val="nil"/>
              <w:right w:val="single" w:sz="4" w:space="0" w:color="auto"/>
            </w:tcBorders>
            <w:shd w:val="clear" w:color="auto" w:fill="auto"/>
            <w:noWrap/>
            <w:vAlign w:val="center"/>
            <w:hideMark/>
          </w:tcPr>
          <w:p w14:paraId="6F7958ED"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923,721</w:t>
            </w:r>
          </w:p>
        </w:tc>
        <w:tc>
          <w:tcPr>
            <w:tcW w:w="1300" w:type="dxa"/>
            <w:tcBorders>
              <w:top w:val="single" w:sz="4" w:space="0" w:color="auto"/>
              <w:left w:val="nil"/>
              <w:bottom w:val="nil"/>
              <w:right w:val="single" w:sz="4" w:space="0" w:color="auto"/>
            </w:tcBorders>
            <w:shd w:val="clear" w:color="auto" w:fill="auto"/>
            <w:noWrap/>
            <w:vAlign w:val="center"/>
            <w:hideMark/>
          </w:tcPr>
          <w:p w14:paraId="1D556706"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0.2848%</w:t>
            </w:r>
          </w:p>
        </w:tc>
        <w:tc>
          <w:tcPr>
            <w:tcW w:w="1460" w:type="dxa"/>
            <w:tcBorders>
              <w:top w:val="single" w:sz="4" w:space="0" w:color="auto"/>
              <w:left w:val="nil"/>
              <w:bottom w:val="nil"/>
              <w:right w:val="single" w:sz="4" w:space="0" w:color="auto"/>
            </w:tcBorders>
            <w:shd w:val="clear" w:color="auto" w:fill="auto"/>
            <w:noWrap/>
            <w:vAlign w:val="center"/>
            <w:hideMark/>
          </w:tcPr>
          <w:p w14:paraId="705E0C72"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28.4826 </w:t>
            </w:r>
          </w:p>
        </w:tc>
      </w:tr>
      <w:tr w:rsidR="00763DCB" w:rsidRPr="00763DCB" w14:paraId="69A421D9" w14:textId="77777777" w:rsidTr="00763DCB">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94190"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28</w:t>
            </w:r>
          </w:p>
        </w:tc>
        <w:tc>
          <w:tcPr>
            <w:tcW w:w="564" w:type="dxa"/>
            <w:tcBorders>
              <w:top w:val="nil"/>
              <w:left w:val="nil"/>
              <w:bottom w:val="single" w:sz="4" w:space="0" w:color="auto"/>
              <w:right w:val="single" w:sz="4" w:space="0" w:color="auto"/>
            </w:tcBorders>
            <w:shd w:val="clear" w:color="auto" w:fill="auto"/>
            <w:noWrap/>
            <w:vAlign w:val="center"/>
            <w:hideMark/>
          </w:tcPr>
          <w:p w14:paraId="0924E7B7"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67DA0602"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2257336"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61C1BB74"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福島県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60412D00"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4,741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F684D5D"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4,814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1F6CC600"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1,847,950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AF49FFB"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0.2605%</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5AA1995"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26.0505 </w:t>
            </w:r>
          </w:p>
        </w:tc>
      </w:tr>
      <w:tr w:rsidR="00763DCB" w:rsidRPr="00763DCB" w14:paraId="5103DCCF" w14:textId="77777777" w:rsidTr="00763DC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8B36EED"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29</w:t>
            </w:r>
          </w:p>
        </w:tc>
        <w:tc>
          <w:tcPr>
            <w:tcW w:w="564" w:type="dxa"/>
            <w:tcBorders>
              <w:top w:val="nil"/>
              <w:left w:val="nil"/>
              <w:bottom w:val="single" w:sz="4" w:space="0" w:color="auto"/>
              <w:right w:val="single" w:sz="4" w:space="0" w:color="auto"/>
            </w:tcBorders>
            <w:shd w:val="clear" w:color="auto" w:fill="auto"/>
            <w:noWrap/>
            <w:vAlign w:val="center"/>
            <w:hideMark/>
          </w:tcPr>
          <w:p w14:paraId="76B365EB"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5B59D0D2"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33</w:t>
            </w:r>
          </w:p>
        </w:tc>
        <w:tc>
          <w:tcPr>
            <w:tcW w:w="600" w:type="dxa"/>
            <w:tcBorders>
              <w:top w:val="nil"/>
              <w:left w:val="nil"/>
              <w:bottom w:val="single" w:sz="4" w:space="0" w:color="auto"/>
              <w:right w:val="single" w:sz="4" w:space="0" w:color="auto"/>
            </w:tcBorders>
            <w:shd w:val="clear" w:color="auto" w:fill="auto"/>
            <w:noWrap/>
            <w:vAlign w:val="center"/>
            <w:hideMark/>
          </w:tcPr>
          <w:p w14:paraId="1FACEA39"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42</w:t>
            </w:r>
          </w:p>
        </w:tc>
        <w:tc>
          <w:tcPr>
            <w:tcW w:w="1120" w:type="dxa"/>
            <w:tcBorders>
              <w:top w:val="nil"/>
              <w:left w:val="nil"/>
              <w:bottom w:val="single" w:sz="4" w:space="0" w:color="auto"/>
              <w:right w:val="single" w:sz="4" w:space="0" w:color="auto"/>
            </w:tcBorders>
            <w:shd w:val="clear" w:color="000000" w:fill="FFFF00"/>
            <w:noWrap/>
            <w:vAlign w:val="center"/>
            <w:hideMark/>
          </w:tcPr>
          <w:p w14:paraId="47A24FB1"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山梨県</w:t>
            </w:r>
          </w:p>
        </w:tc>
        <w:tc>
          <w:tcPr>
            <w:tcW w:w="1340" w:type="dxa"/>
            <w:tcBorders>
              <w:top w:val="nil"/>
              <w:left w:val="nil"/>
              <w:bottom w:val="single" w:sz="4" w:space="0" w:color="auto"/>
              <w:right w:val="single" w:sz="4" w:space="0" w:color="auto"/>
            </w:tcBorders>
            <w:shd w:val="clear" w:color="auto" w:fill="auto"/>
            <w:noWrap/>
            <w:vAlign w:val="center"/>
            <w:hideMark/>
          </w:tcPr>
          <w:p w14:paraId="38D821FA"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1,881 </w:t>
            </w:r>
          </w:p>
        </w:tc>
        <w:tc>
          <w:tcPr>
            <w:tcW w:w="1240" w:type="dxa"/>
            <w:tcBorders>
              <w:top w:val="nil"/>
              <w:left w:val="nil"/>
              <w:bottom w:val="single" w:sz="4" w:space="0" w:color="auto"/>
              <w:right w:val="single" w:sz="4" w:space="0" w:color="auto"/>
            </w:tcBorders>
            <w:shd w:val="clear" w:color="auto" w:fill="auto"/>
            <w:noWrap/>
            <w:vAlign w:val="center"/>
            <w:hideMark/>
          </w:tcPr>
          <w:p w14:paraId="569C4424"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2,059 </w:t>
            </w:r>
          </w:p>
        </w:tc>
        <w:tc>
          <w:tcPr>
            <w:tcW w:w="1760" w:type="dxa"/>
            <w:tcBorders>
              <w:top w:val="nil"/>
              <w:left w:val="nil"/>
              <w:bottom w:val="single" w:sz="4" w:space="0" w:color="auto"/>
              <w:right w:val="single" w:sz="4" w:space="0" w:color="auto"/>
            </w:tcBorders>
            <w:shd w:val="clear" w:color="auto" w:fill="auto"/>
            <w:noWrap/>
            <w:vAlign w:val="center"/>
            <w:hideMark/>
          </w:tcPr>
          <w:p w14:paraId="43EF0E7E"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812,056</w:t>
            </w:r>
          </w:p>
        </w:tc>
        <w:tc>
          <w:tcPr>
            <w:tcW w:w="1300" w:type="dxa"/>
            <w:tcBorders>
              <w:top w:val="nil"/>
              <w:left w:val="nil"/>
              <w:bottom w:val="single" w:sz="4" w:space="0" w:color="auto"/>
              <w:right w:val="single" w:sz="4" w:space="0" w:color="auto"/>
            </w:tcBorders>
            <w:shd w:val="clear" w:color="auto" w:fill="auto"/>
            <w:noWrap/>
            <w:vAlign w:val="center"/>
            <w:hideMark/>
          </w:tcPr>
          <w:p w14:paraId="450BC373"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0.2536%</w:t>
            </w:r>
          </w:p>
        </w:tc>
        <w:tc>
          <w:tcPr>
            <w:tcW w:w="1460" w:type="dxa"/>
            <w:tcBorders>
              <w:top w:val="nil"/>
              <w:left w:val="nil"/>
              <w:bottom w:val="single" w:sz="4" w:space="0" w:color="auto"/>
              <w:right w:val="single" w:sz="4" w:space="0" w:color="auto"/>
            </w:tcBorders>
            <w:shd w:val="clear" w:color="auto" w:fill="auto"/>
            <w:noWrap/>
            <w:vAlign w:val="center"/>
            <w:hideMark/>
          </w:tcPr>
          <w:p w14:paraId="6F55FE26"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25.3554 </w:t>
            </w:r>
          </w:p>
        </w:tc>
      </w:tr>
      <w:tr w:rsidR="00763DCB" w:rsidRPr="00763DCB" w14:paraId="502CA378" w14:textId="77777777" w:rsidTr="00763DC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C3AC559"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30</w:t>
            </w:r>
          </w:p>
        </w:tc>
        <w:tc>
          <w:tcPr>
            <w:tcW w:w="564" w:type="dxa"/>
            <w:tcBorders>
              <w:top w:val="nil"/>
              <w:left w:val="nil"/>
              <w:bottom w:val="single" w:sz="4" w:space="0" w:color="auto"/>
              <w:right w:val="single" w:sz="4" w:space="0" w:color="auto"/>
            </w:tcBorders>
            <w:shd w:val="clear" w:color="auto" w:fill="auto"/>
            <w:noWrap/>
            <w:vAlign w:val="center"/>
            <w:hideMark/>
          </w:tcPr>
          <w:p w14:paraId="15B19A23"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5972EA09"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30</w:t>
            </w:r>
          </w:p>
        </w:tc>
        <w:tc>
          <w:tcPr>
            <w:tcW w:w="600" w:type="dxa"/>
            <w:tcBorders>
              <w:top w:val="nil"/>
              <w:left w:val="nil"/>
              <w:bottom w:val="single" w:sz="4" w:space="0" w:color="auto"/>
              <w:right w:val="single" w:sz="4" w:space="0" w:color="auto"/>
            </w:tcBorders>
            <w:shd w:val="clear" w:color="auto" w:fill="auto"/>
            <w:noWrap/>
            <w:vAlign w:val="center"/>
            <w:hideMark/>
          </w:tcPr>
          <w:p w14:paraId="28893363"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45</w:t>
            </w:r>
          </w:p>
        </w:tc>
        <w:tc>
          <w:tcPr>
            <w:tcW w:w="1120" w:type="dxa"/>
            <w:tcBorders>
              <w:top w:val="nil"/>
              <w:left w:val="nil"/>
              <w:bottom w:val="single" w:sz="4" w:space="0" w:color="auto"/>
              <w:right w:val="single" w:sz="4" w:space="0" w:color="auto"/>
            </w:tcBorders>
            <w:shd w:val="clear" w:color="000000" w:fill="FFFF00"/>
            <w:noWrap/>
            <w:vAlign w:val="center"/>
            <w:hideMark/>
          </w:tcPr>
          <w:p w14:paraId="328527D2"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高知県</w:t>
            </w:r>
          </w:p>
        </w:tc>
        <w:tc>
          <w:tcPr>
            <w:tcW w:w="1340" w:type="dxa"/>
            <w:tcBorders>
              <w:top w:val="nil"/>
              <w:left w:val="nil"/>
              <w:bottom w:val="single" w:sz="4" w:space="0" w:color="auto"/>
              <w:right w:val="single" w:sz="4" w:space="0" w:color="auto"/>
            </w:tcBorders>
            <w:shd w:val="clear" w:color="auto" w:fill="auto"/>
            <w:noWrap/>
            <w:vAlign w:val="center"/>
            <w:hideMark/>
          </w:tcPr>
          <w:p w14:paraId="39556860"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1,699 </w:t>
            </w:r>
          </w:p>
        </w:tc>
        <w:tc>
          <w:tcPr>
            <w:tcW w:w="1240" w:type="dxa"/>
            <w:tcBorders>
              <w:top w:val="nil"/>
              <w:left w:val="nil"/>
              <w:bottom w:val="single" w:sz="4" w:space="0" w:color="auto"/>
              <w:right w:val="single" w:sz="4" w:space="0" w:color="auto"/>
            </w:tcBorders>
            <w:shd w:val="clear" w:color="auto" w:fill="auto"/>
            <w:noWrap/>
            <w:vAlign w:val="center"/>
            <w:hideMark/>
          </w:tcPr>
          <w:p w14:paraId="1C91F07C"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1,768 </w:t>
            </w:r>
          </w:p>
        </w:tc>
        <w:tc>
          <w:tcPr>
            <w:tcW w:w="1760" w:type="dxa"/>
            <w:tcBorders>
              <w:top w:val="nil"/>
              <w:left w:val="nil"/>
              <w:bottom w:val="single" w:sz="4" w:space="0" w:color="auto"/>
              <w:right w:val="single" w:sz="4" w:space="0" w:color="auto"/>
            </w:tcBorders>
            <w:shd w:val="clear" w:color="auto" w:fill="auto"/>
            <w:noWrap/>
            <w:vAlign w:val="center"/>
            <w:hideMark/>
          </w:tcPr>
          <w:p w14:paraId="25C39512"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697,674</w:t>
            </w:r>
          </w:p>
        </w:tc>
        <w:tc>
          <w:tcPr>
            <w:tcW w:w="1300" w:type="dxa"/>
            <w:tcBorders>
              <w:top w:val="nil"/>
              <w:left w:val="nil"/>
              <w:bottom w:val="single" w:sz="4" w:space="0" w:color="auto"/>
              <w:right w:val="single" w:sz="4" w:space="0" w:color="auto"/>
            </w:tcBorders>
            <w:shd w:val="clear" w:color="auto" w:fill="auto"/>
            <w:noWrap/>
            <w:vAlign w:val="center"/>
            <w:hideMark/>
          </w:tcPr>
          <w:p w14:paraId="5B3AAD14"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0.2534%</w:t>
            </w:r>
          </w:p>
        </w:tc>
        <w:tc>
          <w:tcPr>
            <w:tcW w:w="1460" w:type="dxa"/>
            <w:tcBorders>
              <w:top w:val="nil"/>
              <w:left w:val="nil"/>
              <w:bottom w:val="single" w:sz="4" w:space="0" w:color="auto"/>
              <w:right w:val="single" w:sz="4" w:space="0" w:color="auto"/>
            </w:tcBorders>
            <w:shd w:val="clear" w:color="auto" w:fill="auto"/>
            <w:noWrap/>
            <w:vAlign w:val="center"/>
            <w:hideMark/>
          </w:tcPr>
          <w:p w14:paraId="750EB46D"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25.3413 </w:t>
            </w:r>
          </w:p>
        </w:tc>
      </w:tr>
      <w:tr w:rsidR="00763DCB" w:rsidRPr="00763DCB" w14:paraId="07F42550" w14:textId="77777777" w:rsidTr="00763DCB">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5B8825C2"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31</w:t>
            </w:r>
          </w:p>
        </w:tc>
        <w:tc>
          <w:tcPr>
            <w:tcW w:w="564" w:type="dxa"/>
            <w:tcBorders>
              <w:top w:val="nil"/>
              <w:left w:val="nil"/>
              <w:bottom w:val="single" w:sz="4" w:space="0" w:color="auto"/>
              <w:right w:val="single" w:sz="4" w:space="0" w:color="auto"/>
            </w:tcBorders>
            <w:shd w:val="clear" w:color="auto" w:fill="auto"/>
            <w:noWrap/>
            <w:vAlign w:val="center"/>
            <w:hideMark/>
          </w:tcPr>
          <w:p w14:paraId="111D6449"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2F9D1212"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29</w:t>
            </w:r>
          </w:p>
        </w:tc>
        <w:tc>
          <w:tcPr>
            <w:tcW w:w="600" w:type="dxa"/>
            <w:tcBorders>
              <w:top w:val="nil"/>
              <w:left w:val="nil"/>
              <w:bottom w:val="nil"/>
              <w:right w:val="single" w:sz="4" w:space="0" w:color="auto"/>
            </w:tcBorders>
            <w:shd w:val="clear" w:color="auto" w:fill="auto"/>
            <w:noWrap/>
            <w:vAlign w:val="center"/>
            <w:hideMark/>
          </w:tcPr>
          <w:p w14:paraId="37CB164E"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10</w:t>
            </w:r>
          </w:p>
        </w:tc>
        <w:tc>
          <w:tcPr>
            <w:tcW w:w="1120" w:type="dxa"/>
            <w:tcBorders>
              <w:top w:val="nil"/>
              <w:left w:val="nil"/>
              <w:bottom w:val="nil"/>
              <w:right w:val="single" w:sz="4" w:space="0" w:color="auto"/>
            </w:tcBorders>
            <w:shd w:val="clear" w:color="000000" w:fill="FFFF00"/>
            <w:noWrap/>
            <w:vAlign w:val="center"/>
            <w:hideMark/>
          </w:tcPr>
          <w:p w14:paraId="0523790B"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静岡県</w:t>
            </w:r>
          </w:p>
        </w:tc>
        <w:tc>
          <w:tcPr>
            <w:tcW w:w="1340" w:type="dxa"/>
            <w:tcBorders>
              <w:top w:val="nil"/>
              <w:left w:val="nil"/>
              <w:bottom w:val="nil"/>
              <w:right w:val="single" w:sz="4" w:space="0" w:color="auto"/>
            </w:tcBorders>
            <w:shd w:val="clear" w:color="auto" w:fill="auto"/>
            <w:noWrap/>
            <w:vAlign w:val="center"/>
            <w:hideMark/>
          </w:tcPr>
          <w:p w14:paraId="3CE75225"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8,959 </w:t>
            </w:r>
          </w:p>
        </w:tc>
        <w:tc>
          <w:tcPr>
            <w:tcW w:w="1240" w:type="dxa"/>
            <w:tcBorders>
              <w:top w:val="nil"/>
              <w:left w:val="nil"/>
              <w:bottom w:val="nil"/>
              <w:right w:val="single" w:sz="4" w:space="0" w:color="auto"/>
            </w:tcBorders>
            <w:shd w:val="clear" w:color="auto" w:fill="auto"/>
            <w:noWrap/>
            <w:vAlign w:val="center"/>
            <w:hideMark/>
          </w:tcPr>
          <w:p w14:paraId="1147234C"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9,133 </w:t>
            </w:r>
          </w:p>
        </w:tc>
        <w:tc>
          <w:tcPr>
            <w:tcW w:w="1760" w:type="dxa"/>
            <w:tcBorders>
              <w:top w:val="nil"/>
              <w:left w:val="nil"/>
              <w:bottom w:val="nil"/>
              <w:right w:val="single" w:sz="4" w:space="0" w:color="auto"/>
            </w:tcBorders>
            <w:shd w:val="clear" w:color="auto" w:fill="auto"/>
            <w:noWrap/>
            <w:vAlign w:val="center"/>
            <w:hideMark/>
          </w:tcPr>
          <w:p w14:paraId="7121C384"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3,639,226</w:t>
            </w:r>
          </w:p>
        </w:tc>
        <w:tc>
          <w:tcPr>
            <w:tcW w:w="1300" w:type="dxa"/>
            <w:tcBorders>
              <w:top w:val="nil"/>
              <w:left w:val="nil"/>
              <w:bottom w:val="nil"/>
              <w:right w:val="single" w:sz="4" w:space="0" w:color="auto"/>
            </w:tcBorders>
            <w:shd w:val="clear" w:color="auto" w:fill="auto"/>
            <w:noWrap/>
            <w:vAlign w:val="center"/>
            <w:hideMark/>
          </w:tcPr>
          <w:p w14:paraId="3756A5E6"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0.2510%</w:t>
            </w:r>
          </w:p>
        </w:tc>
        <w:tc>
          <w:tcPr>
            <w:tcW w:w="1460" w:type="dxa"/>
            <w:tcBorders>
              <w:top w:val="nil"/>
              <w:left w:val="nil"/>
              <w:bottom w:val="nil"/>
              <w:right w:val="single" w:sz="4" w:space="0" w:color="auto"/>
            </w:tcBorders>
            <w:shd w:val="clear" w:color="auto" w:fill="auto"/>
            <w:noWrap/>
            <w:vAlign w:val="center"/>
            <w:hideMark/>
          </w:tcPr>
          <w:p w14:paraId="122747A4"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25.0960 </w:t>
            </w:r>
          </w:p>
        </w:tc>
      </w:tr>
      <w:tr w:rsidR="00763DCB" w:rsidRPr="00763DCB" w14:paraId="47F0FE6E" w14:textId="77777777" w:rsidTr="00763DCB">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83386"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32</w:t>
            </w:r>
          </w:p>
        </w:tc>
        <w:tc>
          <w:tcPr>
            <w:tcW w:w="564" w:type="dxa"/>
            <w:tcBorders>
              <w:top w:val="nil"/>
              <w:left w:val="nil"/>
              <w:bottom w:val="single" w:sz="4" w:space="0" w:color="auto"/>
              <w:right w:val="single" w:sz="4" w:space="0" w:color="auto"/>
            </w:tcBorders>
            <w:shd w:val="clear" w:color="auto" w:fill="auto"/>
            <w:noWrap/>
            <w:vAlign w:val="center"/>
            <w:hideMark/>
          </w:tcPr>
          <w:p w14:paraId="38ED5DC4"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053309FD"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31</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212E3F6"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79C01EEB"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長野県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5A6F134F"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4,949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24493F0"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5,007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4BEC6103"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2,049,023</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46528FA0"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0.2444%</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85CB74D"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24.4360 </w:t>
            </w:r>
          </w:p>
        </w:tc>
      </w:tr>
      <w:tr w:rsidR="00763DCB" w:rsidRPr="00763DCB" w14:paraId="2065DAAC" w14:textId="77777777" w:rsidTr="00763DCB">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035DACAA"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33</w:t>
            </w:r>
          </w:p>
        </w:tc>
        <w:tc>
          <w:tcPr>
            <w:tcW w:w="564" w:type="dxa"/>
            <w:tcBorders>
              <w:top w:val="nil"/>
              <w:left w:val="nil"/>
              <w:bottom w:val="single" w:sz="4" w:space="0" w:color="auto"/>
              <w:right w:val="single" w:sz="4" w:space="0" w:color="auto"/>
            </w:tcBorders>
            <w:shd w:val="clear" w:color="auto" w:fill="auto"/>
            <w:noWrap/>
            <w:vAlign w:val="center"/>
            <w:hideMark/>
          </w:tcPr>
          <w:p w14:paraId="3BB59C0C"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41304B3B"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32</w:t>
            </w:r>
          </w:p>
        </w:tc>
        <w:tc>
          <w:tcPr>
            <w:tcW w:w="600" w:type="dxa"/>
            <w:tcBorders>
              <w:top w:val="nil"/>
              <w:left w:val="nil"/>
              <w:bottom w:val="nil"/>
              <w:right w:val="single" w:sz="4" w:space="0" w:color="auto"/>
            </w:tcBorders>
            <w:shd w:val="clear" w:color="auto" w:fill="auto"/>
            <w:noWrap/>
            <w:vAlign w:val="center"/>
            <w:hideMark/>
          </w:tcPr>
          <w:p w14:paraId="74C2EC39"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30</w:t>
            </w:r>
          </w:p>
        </w:tc>
        <w:tc>
          <w:tcPr>
            <w:tcW w:w="1120" w:type="dxa"/>
            <w:tcBorders>
              <w:top w:val="nil"/>
              <w:left w:val="nil"/>
              <w:bottom w:val="nil"/>
              <w:right w:val="single" w:sz="4" w:space="0" w:color="auto"/>
            </w:tcBorders>
            <w:shd w:val="clear" w:color="000000" w:fill="FFFF00"/>
            <w:noWrap/>
            <w:vAlign w:val="center"/>
            <w:hideMark/>
          </w:tcPr>
          <w:p w14:paraId="74ED4615"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長崎県</w:t>
            </w:r>
          </w:p>
        </w:tc>
        <w:tc>
          <w:tcPr>
            <w:tcW w:w="1340" w:type="dxa"/>
            <w:tcBorders>
              <w:top w:val="nil"/>
              <w:left w:val="nil"/>
              <w:bottom w:val="nil"/>
              <w:right w:val="single" w:sz="4" w:space="0" w:color="auto"/>
            </w:tcBorders>
            <w:shd w:val="clear" w:color="auto" w:fill="auto"/>
            <w:noWrap/>
            <w:vAlign w:val="center"/>
            <w:hideMark/>
          </w:tcPr>
          <w:p w14:paraId="4DA68BBD"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3,087 </w:t>
            </w:r>
          </w:p>
        </w:tc>
        <w:tc>
          <w:tcPr>
            <w:tcW w:w="1240" w:type="dxa"/>
            <w:tcBorders>
              <w:top w:val="nil"/>
              <w:left w:val="nil"/>
              <w:bottom w:val="nil"/>
              <w:right w:val="single" w:sz="4" w:space="0" w:color="auto"/>
            </w:tcBorders>
            <w:shd w:val="clear" w:color="auto" w:fill="auto"/>
            <w:noWrap/>
            <w:vAlign w:val="center"/>
            <w:hideMark/>
          </w:tcPr>
          <w:p w14:paraId="094BB219"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3,130 </w:t>
            </w:r>
          </w:p>
        </w:tc>
        <w:tc>
          <w:tcPr>
            <w:tcW w:w="1760" w:type="dxa"/>
            <w:tcBorders>
              <w:top w:val="nil"/>
              <w:left w:val="nil"/>
              <w:bottom w:val="nil"/>
              <w:right w:val="single" w:sz="4" w:space="0" w:color="auto"/>
            </w:tcBorders>
            <w:shd w:val="clear" w:color="auto" w:fill="auto"/>
            <w:noWrap/>
            <w:vAlign w:val="center"/>
            <w:hideMark/>
          </w:tcPr>
          <w:p w14:paraId="37FC13CB"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1,325,205</w:t>
            </w:r>
          </w:p>
        </w:tc>
        <w:tc>
          <w:tcPr>
            <w:tcW w:w="1300" w:type="dxa"/>
            <w:tcBorders>
              <w:top w:val="nil"/>
              <w:left w:val="nil"/>
              <w:bottom w:val="nil"/>
              <w:right w:val="single" w:sz="4" w:space="0" w:color="auto"/>
            </w:tcBorders>
            <w:shd w:val="clear" w:color="auto" w:fill="auto"/>
            <w:noWrap/>
            <w:vAlign w:val="center"/>
            <w:hideMark/>
          </w:tcPr>
          <w:p w14:paraId="5C901AC0"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0.2362%</w:t>
            </w:r>
          </w:p>
        </w:tc>
        <w:tc>
          <w:tcPr>
            <w:tcW w:w="1460" w:type="dxa"/>
            <w:tcBorders>
              <w:top w:val="nil"/>
              <w:left w:val="nil"/>
              <w:bottom w:val="nil"/>
              <w:right w:val="single" w:sz="4" w:space="0" w:color="auto"/>
            </w:tcBorders>
            <w:shd w:val="clear" w:color="auto" w:fill="auto"/>
            <w:noWrap/>
            <w:vAlign w:val="center"/>
            <w:hideMark/>
          </w:tcPr>
          <w:p w14:paraId="1F5F26F2"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23.6190 </w:t>
            </w:r>
          </w:p>
        </w:tc>
      </w:tr>
      <w:tr w:rsidR="00763DCB" w:rsidRPr="00763DCB" w14:paraId="4E88B985" w14:textId="77777777" w:rsidTr="00763DC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7E82BA45"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34</w:t>
            </w:r>
          </w:p>
        </w:tc>
        <w:tc>
          <w:tcPr>
            <w:tcW w:w="564" w:type="dxa"/>
            <w:tcBorders>
              <w:top w:val="nil"/>
              <w:left w:val="nil"/>
              <w:bottom w:val="nil"/>
              <w:right w:val="single" w:sz="4" w:space="0" w:color="auto"/>
            </w:tcBorders>
            <w:shd w:val="clear" w:color="auto" w:fill="auto"/>
            <w:noWrap/>
            <w:vAlign w:val="center"/>
            <w:hideMark/>
          </w:tcPr>
          <w:p w14:paraId="7830D556"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04753038"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34</w:t>
            </w:r>
          </w:p>
        </w:tc>
        <w:tc>
          <w:tcPr>
            <w:tcW w:w="600" w:type="dxa"/>
            <w:tcBorders>
              <w:top w:val="single" w:sz="4" w:space="0" w:color="auto"/>
              <w:left w:val="nil"/>
              <w:bottom w:val="nil"/>
              <w:right w:val="single" w:sz="4" w:space="0" w:color="auto"/>
            </w:tcBorders>
            <w:shd w:val="clear" w:color="auto" w:fill="auto"/>
            <w:noWrap/>
            <w:vAlign w:val="center"/>
            <w:hideMark/>
          </w:tcPr>
          <w:p w14:paraId="1EC77E15"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27</w:t>
            </w:r>
          </w:p>
        </w:tc>
        <w:tc>
          <w:tcPr>
            <w:tcW w:w="1120" w:type="dxa"/>
            <w:tcBorders>
              <w:top w:val="single" w:sz="4" w:space="0" w:color="auto"/>
              <w:left w:val="nil"/>
              <w:bottom w:val="nil"/>
              <w:right w:val="single" w:sz="4" w:space="0" w:color="auto"/>
            </w:tcBorders>
            <w:shd w:val="clear" w:color="000000" w:fill="FFFF00"/>
            <w:noWrap/>
            <w:vAlign w:val="center"/>
            <w:hideMark/>
          </w:tcPr>
          <w:p w14:paraId="663CA5C5"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山口県</w:t>
            </w:r>
          </w:p>
        </w:tc>
        <w:tc>
          <w:tcPr>
            <w:tcW w:w="1340" w:type="dxa"/>
            <w:tcBorders>
              <w:top w:val="single" w:sz="4" w:space="0" w:color="auto"/>
              <w:left w:val="nil"/>
              <w:bottom w:val="nil"/>
              <w:right w:val="single" w:sz="4" w:space="0" w:color="auto"/>
            </w:tcBorders>
            <w:shd w:val="clear" w:color="auto" w:fill="auto"/>
            <w:noWrap/>
            <w:vAlign w:val="center"/>
            <w:hideMark/>
          </w:tcPr>
          <w:p w14:paraId="3FB074F9"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3,090 </w:t>
            </w:r>
          </w:p>
        </w:tc>
        <w:tc>
          <w:tcPr>
            <w:tcW w:w="1240" w:type="dxa"/>
            <w:tcBorders>
              <w:top w:val="single" w:sz="4" w:space="0" w:color="auto"/>
              <w:left w:val="nil"/>
              <w:bottom w:val="nil"/>
              <w:right w:val="single" w:sz="4" w:space="0" w:color="auto"/>
            </w:tcBorders>
            <w:shd w:val="clear" w:color="auto" w:fill="auto"/>
            <w:noWrap/>
            <w:vAlign w:val="center"/>
            <w:hideMark/>
          </w:tcPr>
          <w:p w14:paraId="6F843857"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3,119 </w:t>
            </w:r>
          </w:p>
        </w:tc>
        <w:tc>
          <w:tcPr>
            <w:tcW w:w="1760" w:type="dxa"/>
            <w:tcBorders>
              <w:top w:val="single" w:sz="4" w:space="0" w:color="auto"/>
              <w:left w:val="nil"/>
              <w:bottom w:val="nil"/>
              <w:right w:val="single" w:sz="4" w:space="0" w:color="auto"/>
            </w:tcBorders>
            <w:shd w:val="clear" w:color="auto" w:fill="auto"/>
            <w:noWrap/>
            <w:vAlign w:val="center"/>
            <w:hideMark/>
          </w:tcPr>
          <w:p w14:paraId="3E72512D"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1,355,495</w:t>
            </w:r>
          </w:p>
        </w:tc>
        <w:tc>
          <w:tcPr>
            <w:tcW w:w="1300" w:type="dxa"/>
            <w:tcBorders>
              <w:top w:val="single" w:sz="4" w:space="0" w:color="auto"/>
              <w:left w:val="nil"/>
              <w:bottom w:val="nil"/>
              <w:right w:val="single" w:sz="4" w:space="0" w:color="auto"/>
            </w:tcBorders>
            <w:shd w:val="clear" w:color="auto" w:fill="auto"/>
            <w:noWrap/>
            <w:vAlign w:val="center"/>
            <w:hideMark/>
          </w:tcPr>
          <w:p w14:paraId="42A0F0A8"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0.2301%</w:t>
            </w:r>
          </w:p>
        </w:tc>
        <w:tc>
          <w:tcPr>
            <w:tcW w:w="1460" w:type="dxa"/>
            <w:tcBorders>
              <w:top w:val="single" w:sz="4" w:space="0" w:color="auto"/>
              <w:left w:val="nil"/>
              <w:bottom w:val="nil"/>
              <w:right w:val="single" w:sz="4" w:space="0" w:color="auto"/>
            </w:tcBorders>
            <w:shd w:val="clear" w:color="auto" w:fill="auto"/>
            <w:noWrap/>
            <w:vAlign w:val="center"/>
            <w:hideMark/>
          </w:tcPr>
          <w:p w14:paraId="333D378C"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23.0100 </w:t>
            </w:r>
          </w:p>
        </w:tc>
      </w:tr>
      <w:tr w:rsidR="00763DCB" w:rsidRPr="00763DCB" w14:paraId="33627E08" w14:textId="77777777" w:rsidTr="00763DC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6E41FDFA"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35</w:t>
            </w:r>
          </w:p>
        </w:tc>
        <w:tc>
          <w:tcPr>
            <w:tcW w:w="564" w:type="dxa"/>
            <w:tcBorders>
              <w:top w:val="single" w:sz="4" w:space="0" w:color="auto"/>
              <w:left w:val="nil"/>
              <w:bottom w:val="nil"/>
              <w:right w:val="single" w:sz="4" w:space="0" w:color="auto"/>
            </w:tcBorders>
            <w:shd w:val="clear" w:color="auto" w:fill="auto"/>
            <w:noWrap/>
            <w:vAlign w:val="center"/>
            <w:hideMark/>
          </w:tcPr>
          <w:p w14:paraId="74B957C7"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05696628"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36</w:t>
            </w:r>
          </w:p>
        </w:tc>
        <w:tc>
          <w:tcPr>
            <w:tcW w:w="600" w:type="dxa"/>
            <w:tcBorders>
              <w:top w:val="single" w:sz="4" w:space="0" w:color="auto"/>
              <w:left w:val="nil"/>
              <w:bottom w:val="nil"/>
              <w:right w:val="single" w:sz="4" w:space="0" w:color="auto"/>
            </w:tcBorders>
            <w:shd w:val="clear" w:color="auto" w:fill="auto"/>
            <w:noWrap/>
            <w:vAlign w:val="center"/>
            <w:hideMark/>
          </w:tcPr>
          <w:p w14:paraId="3780BF8F"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24</w:t>
            </w:r>
          </w:p>
        </w:tc>
        <w:tc>
          <w:tcPr>
            <w:tcW w:w="1120" w:type="dxa"/>
            <w:tcBorders>
              <w:top w:val="single" w:sz="4" w:space="0" w:color="auto"/>
              <w:left w:val="nil"/>
              <w:bottom w:val="nil"/>
              <w:right w:val="single" w:sz="4" w:space="0" w:color="auto"/>
            </w:tcBorders>
            <w:shd w:val="clear" w:color="000000" w:fill="FFFF00"/>
            <w:noWrap/>
            <w:vAlign w:val="center"/>
            <w:hideMark/>
          </w:tcPr>
          <w:p w14:paraId="61419F2C"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鹿児島県</w:t>
            </w:r>
          </w:p>
        </w:tc>
        <w:tc>
          <w:tcPr>
            <w:tcW w:w="1340" w:type="dxa"/>
            <w:tcBorders>
              <w:top w:val="single" w:sz="4" w:space="0" w:color="auto"/>
              <w:left w:val="nil"/>
              <w:bottom w:val="nil"/>
              <w:right w:val="single" w:sz="4" w:space="0" w:color="auto"/>
            </w:tcBorders>
            <w:shd w:val="clear" w:color="auto" w:fill="auto"/>
            <w:noWrap/>
            <w:vAlign w:val="center"/>
            <w:hideMark/>
          </w:tcPr>
          <w:p w14:paraId="2D844D1A"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3,621 </w:t>
            </w:r>
          </w:p>
        </w:tc>
        <w:tc>
          <w:tcPr>
            <w:tcW w:w="1240" w:type="dxa"/>
            <w:tcBorders>
              <w:top w:val="single" w:sz="4" w:space="0" w:color="auto"/>
              <w:left w:val="nil"/>
              <w:bottom w:val="nil"/>
              <w:right w:val="single" w:sz="4" w:space="0" w:color="auto"/>
            </w:tcBorders>
            <w:shd w:val="clear" w:color="auto" w:fill="auto"/>
            <w:noWrap/>
            <w:vAlign w:val="center"/>
            <w:hideMark/>
          </w:tcPr>
          <w:p w14:paraId="478EAA6C"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3,645 </w:t>
            </w:r>
          </w:p>
        </w:tc>
        <w:tc>
          <w:tcPr>
            <w:tcW w:w="1760" w:type="dxa"/>
            <w:tcBorders>
              <w:top w:val="single" w:sz="4" w:space="0" w:color="auto"/>
              <w:left w:val="nil"/>
              <w:bottom w:val="nil"/>
              <w:right w:val="single" w:sz="4" w:space="0" w:color="auto"/>
            </w:tcBorders>
            <w:shd w:val="clear" w:color="auto" w:fill="auto"/>
            <w:noWrap/>
            <w:vAlign w:val="center"/>
            <w:hideMark/>
          </w:tcPr>
          <w:p w14:paraId="472CD21E"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1,599,984</w:t>
            </w:r>
          </w:p>
        </w:tc>
        <w:tc>
          <w:tcPr>
            <w:tcW w:w="1300" w:type="dxa"/>
            <w:tcBorders>
              <w:top w:val="single" w:sz="4" w:space="0" w:color="auto"/>
              <w:left w:val="nil"/>
              <w:bottom w:val="nil"/>
              <w:right w:val="single" w:sz="4" w:space="0" w:color="auto"/>
            </w:tcBorders>
            <w:shd w:val="clear" w:color="auto" w:fill="auto"/>
            <w:noWrap/>
            <w:vAlign w:val="center"/>
            <w:hideMark/>
          </w:tcPr>
          <w:p w14:paraId="1D859D6C"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0.2278%</w:t>
            </w:r>
          </w:p>
        </w:tc>
        <w:tc>
          <w:tcPr>
            <w:tcW w:w="1460" w:type="dxa"/>
            <w:tcBorders>
              <w:top w:val="single" w:sz="4" w:space="0" w:color="auto"/>
              <w:left w:val="nil"/>
              <w:bottom w:val="nil"/>
              <w:right w:val="single" w:sz="4" w:space="0" w:color="auto"/>
            </w:tcBorders>
            <w:shd w:val="clear" w:color="auto" w:fill="auto"/>
            <w:noWrap/>
            <w:vAlign w:val="center"/>
            <w:hideMark/>
          </w:tcPr>
          <w:p w14:paraId="29F4E784"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22.7815 </w:t>
            </w:r>
          </w:p>
        </w:tc>
      </w:tr>
      <w:tr w:rsidR="00763DCB" w:rsidRPr="00763DCB" w14:paraId="68510A64" w14:textId="77777777" w:rsidTr="00763DC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6489D2E5"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36</w:t>
            </w:r>
          </w:p>
        </w:tc>
        <w:tc>
          <w:tcPr>
            <w:tcW w:w="564" w:type="dxa"/>
            <w:tcBorders>
              <w:top w:val="single" w:sz="4" w:space="0" w:color="auto"/>
              <w:left w:val="nil"/>
              <w:bottom w:val="nil"/>
              <w:right w:val="single" w:sz="4" w:space="0" w:color="auto"/>
            </w:tcBorders>
            <w:shd w:val="clear" w:color="auto" w:fill="auto"/>
            <w:noWrap/>
            <w:vAlign w:val="center"/>
            <w:hideMark/>
          </w:tcPr>
          <w:p w14:paraId="166C7ACE"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AAFDB9E"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35</w:t>
            </w:r>
          </w:p>
        </w:tc>
        <w:tc>
          <w:tcPr>
            <w:tcW w:w="600" w:type="dxa"/>
            <w:tcBorders>
              <w:top w:val="single" w:sz="4" w:space="0" w:color="auto"/>
              <w:left w:val="nil"/>
              <w:bottom w:val="nil"/>
              <w:right w:val="single" w:sz="4" w:space="0" w:color="auto"/>
            </w:tcBorders>
            <w:shd w:val="clear" w:color="auto" w:fill="auto"/>
            <w:noWrap/>
            <w:vAlign w:val="center"/>
            <w:hideMark/>
          </w:tcPr>
          <w:p w14:paraId="278931BD"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44</w:t>
            </w:r>
          </w:p>
        </w:tc>
        <w:tc>
          <w:tcPr>
            <w:tcW w:w="1120" w:type="dxa"/>
            <w:tcBorders>
              <w:top w:val="single" w:sz="4" w:space="0" w:color="auto"/>
              <w:left w:val="nil"/>
              <w:bottom w:val="nil"/>
              <w:right w:val="single" w:sz="4" w:space="0" w:color="auto"/>
            </w:tcBorders>
            <w:shd w:val="clear" w:color="000000" w:fill="FFFF00"/>
            <w:noWrap/>
            <w:vAlign w:val="center"/>
            <w:hideMark/>
          </w:tcPr>
          <w:p w14:paraId="5545E45E"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徳島県</w:t>
            </w:r>
          </w:p>
        </w:tc>
        <w:tc>
          <w:tcPr>
            <w:tcW w:w="1340" w:type="dxa"/>
            <w:tcBorders>
              <w:top w:val="single" w:sz="4" w:space="0" w:color="auto"/>
              <w:left w:val="nil"/>
              <w:bottom w:val="nil"/>
              <w:right w:val="single" w:sz="4" w:space="0" w:color="auto"/>
            </w:tcBorders>
            <w:shd w:val="clear" w:color="auto" w:fill="auto"/>
            <w:noWrap/>
            <w:vAlign w:val="center"/>
            <w:hideMark/>
          </w:tcPr>
          <w:p w14:paraId="7556D9A4"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1,650 </w:t>
            </w:r>
          </w:p>
        </w:tc>
        <w:tc>
          <w:tcPr>
            <w:tcW w:w="1240" w:type="dxa"/>
            <w:tcBorders>
              <w:top w:val="single" w:sz="4" w:space="0" w:color="auto"/>
              <w:left w:val="nil"/>
              <w:bottom w:val="nil"/>
              <w:right w:val="single" w:sz="4" w:space="0" w:color="auto"/>
            </w:tcBorders>
            <w:shd w:val="clear" w:color="auto" w:fill="auto"/>
            <w:noWrap/>
            <w:vAlign w:val="center"/>
            <w:hideMark/>
          </w:tcPr>
          <w:p w14:paraId="1FE84D36"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1,654 </w:t>
            </w:r>
          </w:p>
        </w:tc>
        <w:tc>
          <w:tcPr>
            <w:tcW w:w="1760" w:type="dxa"/>
            <w:tcBorders>
              <w:top w:val="single" w:sz="4" w:space="0" w:color="auto"/>
              <w:left w:val="nil"/>
              <w:bottom w:val="nil"/>
              <w:right w:val="single" w:sz="4" w:space="0" w:color="auto"/>
            </w:tcBorders>
            <w:shd w:val="clear" w:color="auto" w:fill="auto"/>
            <w:noWrap/>
            <w:vAlign w:val="center"/>
            <w:hideMark/>
          </w:tcPr>
          <w:p w14:paraId="2DE6C1FF"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728,633</w:t>
            </w:r>
          </w:p>
        </w:tc>
        <w:tc>
          <w:tcPr>
            <w:tcW w:w="1300" w:type="dxa"/>
            <w:tcBorders>
              <w:top w:val="single" w:sz="4" w:space="0" w:color="auto"/>
              <w:left w:val="nil"/>
              <w:bottom w:val="nil"/>
              <w:right w:val="single" w:sz="4" w:space="0" w:color="auto"/>
            </w:tcBorders>
            <w:shd w:val="clear" w:color="auto" w:fill="auto"/>
            <w:noWrap/>
            <w:vAlign w:val="center"/>
            <w:hideMark/>
          </w:tcPr>
          <w:p w14:paraId="08AD2204"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0.2270%</w:t>
            </w:r>
          </w:p>
        </w:tc>
        <w:tc>
          <w:tcPr>
            <w:tcW w:w="1460" w:type="dxa"/>
            <w:tcBorders>
              <w:top w:val="single" w:sz="4" w:space="0" w:color="auto"/>
              <w:left w:val="nil"/>
              <w:bottom w:val="nil"/>
              <w:right w:val="single" w:sz="4" w:space="0" w:color="auto"/>
            </w:tcBorders>
            <w:shd w:val="clear" w:color="auto" w:fill="auto"/>
            <w:noWrap/>
            <w:vAlign w:val="center"/>
            <w:hideMark/>
          </w:tcPr>
          <w:p w14:paraId="74FEA6C7"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22.7000 </w:t>
            </w:r>
          </w:p>
        </w:tc>
      </w:tr>
      <w:tr w:rsidR="00763DCB" w:rsidRPr="00763DCB" w14:paraId="2F14ABC4" w14:textId="77777777" w:rsidTr="00763DC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8087FF7"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37</w:t>
            </w:r>
          </w:p>
        </w:tc>
        <w:tc>
          <w:tcPr>
            <w:tcW w:w="564" w:type="dxa"/>
            <w:tcBorders>
              <w:top w:val="single" w:sz="4" w:space="0" w:color="auto"/>
              <w:left w:val="nil"/>
              <w:bottom w:val="nil"/>
              <w:right w:val="single" w:sz="4" w:space="0" w:color="auto"/>
            </w:tcBorders>
            <w:shd w:val="clear" w:color="auto" w:fill="auto"/>
            <w:noWrap/>
            <w:vAlign w:val="center"/>
            <w:hideMark/>
          </w:tcPr>
          <w:p w14:paraId="4921CDD8"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30E2AA44"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37</w:t>
            </w:r>
          </w:p>
        </w:tc>
        <w:tc>
          <w:tcPr>
            <w:tcW w:w="600" w:type="dxa"/>
            <w:tcBorders>
              <w:top w:val="single" w:sz="4" w:space="0" w:color="auto"/>
              <w:left w:val="nil"/>
              <w:bottom w:val="nil"/>
              <w:right w:val="single" w:sz="4" w:space="0" w:color="auto"/>
            </w:tcBorders>
            <w:shd w:val="clear" w:color="auto" w:fill="auto"/>
            <w:noWrap/>
            <w:vAlign w:val="center"/>
            <w:hideMark/>
          </w:tcPr>
          <w:p w14:paraId="02AAC188"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39</w:t>
            </w:r>
          </w:p>
        </w:tc>
        <w:tc>
          <w:tcPr>
            <w:tcW w:w="1120" w:type="dxa"/>
            <w:tcBorders>
              <w:top w:val="single" w:sz="4" w:space="0" w:color="auto"/>
              <w:left w:val="nil"/>
              <w:bottom w:val="nil"/>
              <w:right w:val="single" w:sz="4" w:space="0" w:color="auto"/>
            </w:tcBorders>
            <w:shd w:val="clear" w:color="000000" w:fill="FFFF00"/>
            <w:noWrap/>
            <w:vAlign w:val="center"/>
            <w:hideMark/>
          </w:tcPr>
          <w:p w14:paraId="6BCF352D"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香川県</w:t>
            </w:r>
          </w:p>
        </w:tc>
        <w:tc>
          <w:tcPr>
            <w:tcW w:w="1340" w:type="dxa"/>
            <w:tcBorders>
              <w:top w:val="single" w:sz="4" w:space="0" w:color="auto"/>
              <w:left w:val="nil"/>
              <w:bottom w:val="nil"/>
              <w:right w:val="single" w:sz="4" w:space="0" w:color="auto"/>
            </w:tcBorders>
            <w:shd w:val="clear" w:color="auto" w:fill="auto"/>
            <w:noWrap/>
            <w:vAlign w:val="center"/>
            <w:hideMark/>
          </w:tcPr>
          <w:p w14:paraId="0737F717"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2,078 </w:t>
            </w:r>
          </w:p>
        </w:tc>
        <w:tc>
          <w:tcPr>
            <w:tcW w:w="1240" w:type="dxa"/>
            <w:tcBorders>
              <w:top w:val="single" w:sz="4" w:space="0" w:color="auto"/>
              <w:left w:val="nil"/>
              <w:bottom w:val="nil"/>
              <w:right w:val="single" w:sz="4" w:space="0" w:color="auto"/>
            </w:tcBorders>
            <w:shd w:val="clear" w:color="auto" w:fill="auto"/>
            <w:noWrap/>
            <w:vAlign w:val="center"/>
            <w:hideMark/>
          </w:tcPr>
          <w:p w14:paraId="090EDB97"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2,084 </w:t>
            </w:r>
          </w:p>
        </w:tc>
        <w:tc>
          <w:tcPr>
            <w:tcW w:w="1760" w:type="dxa"/>
            <w:tcBorders>
              <w:top w:val="single" w:sz="4" w:space="0" w:color="auto"/>
              <w:left w:val="nil"/>
              <w:bottom w:val="nil"/>
              <w:right w:val="single" w:sz="4" w:space="0" w:color="auto"/>
            </w:tcBorders>
            <w:shd w:val="clear" w:color="auto" w:fill="auto"/>
            <w:noWrap/>
            <w:vAlign w:val="center"/>
            <w:hideMark/>
          </w:tcPr>
          <w:p w14:paraId="1A0AE61B"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956,069</w:t>
            </w:r>
          </w:p>
        </w:tc>
        <w:tc>
          <w:tcPr>
            <w:tcW w:w="1300" w:type="dxa"/>
            <w:tcBorders>
              <w:top w:val="single" w:sz="4" w:space="0" w:color="auto"/>
              <w:left w:val="nil"/>
              <w:bottom w:val="nil"/>
              <w:right w:val="single" w:sz="4" w:space="0" w:color="auto"/>
            </w:tcBorders>
            <w:shd w:val="clear" w:color="auto" w:fill="auto"/>
            <w:noWrap/>
            <w:vAlign w:val="center"/>
            <w:hideMark/>
          </w:tcPr>
          <w:p w14:paraId="2F2A60C4"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0.2180%</w:t>
            </w:r>
          </w:p>
        </w:tc>
        <w:tc>
          <w:tcPr>
            <w:tcW w:w="1460" w:type="dxa"/>
            <w:tcBorders>
              <w:top w:val="single" w:sz="4" w:space="0" w:color="auto"/>
              <w:left w:val="nil"/>
              <w:bottom w:val="nil"/>
              <w:right w:val="single" w:sz="4" w:space="0" w:color="auto"/>
            </w:tcBorders>
            <w:shd w:val="clear" w:color="auto" w:fill="auto"/>
            <w:noWrap/>
            <w:vAlign w:val="center"/>
            <w:hideMark/>
          </w:tcPr>
          <w:p w14:paraId="07CF1992"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21.7976 </w:t>
            </w:r>
          </w:p>
        </w:tc>
      </w:tr>
      <w:tr w:rsidR="00763DCB" w:rsidRPr="00763DCB" w14:paraId="6332E705" w14:textId="77777777" w:rsidTr="00763DCB">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E3ABF"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38</w:t>
            </w:r>
          </w:p>
        </w:tc>
        <w:tc>
          <w:tcPr>
            <w:tcW w:w="564" w:type="dxa"/>
            <w:tcBorders>
              <w:top w:val="single" w:sz="4" w:space="0" w:color="auto"/>
              <w:left w:val="nil"/>
              <w:bottom w:val="nil"/>
              <w:right w:val="single" w:sz="4" w:space="0" w:color="auto"/>
            </w:tcBorders>
            <w:shd w:val="clear" w:color="auto" w:fill="auto"/>
            <w:noWrap/>
            <w:vAlign w:val="center"/>
            <w:hideMark/>
          </w:tcPr>
          <w:p w14:paraId="07F0823D"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30C11143"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38</w:t>
            </w:r>
          </w:p>
        </w:tc>
        <w:tc>
          <w:tcPr>
            <w:tcW w:w="600" w:type="dxa"/>
            <w:tcBorders>
              <w:top w:val="single" w:sz="4" w:space="0" w:color="auto"/>
              <w:left w:val="nil"/>
              <w:bottom w:val="nil"/>
              <w:right w:val="single" w:sz="4" w:space="0" w:color="auto"/>
            </w:tcBorders>
            <w:shd w:val="clear" w:color="auto" w:fill="auto"/>
            <w:noWrap/>
            <w:vAlign w:val="center"/>
            <w:hideMark/>
          </w:tcPr>
          <w:p w14:paraId="79C00C88"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28</w:t>
            </w:r>
          </w:p>
        </w:tc>
        <w:tc>
          <w:tcPr>
            <w:tcW w:w="1120" w:type="dxa"/>
            <w:tcBorders>
              <w:top w:val="single" w:sz="4" w:space="0" w:color="auto"/>
              <w:left w:val="nil"/>
              <w:bottom w:val="nil"/>
              <w:right w:val="single" w:sz="4" w:space="0" w:color="auto"/>
            </w:tcBorders>
            <w:shd w:val="clear" w:color="000000" w:fill="FFFF00"/>
            <w:noWrap/>
            <w:vAlign w:val="center"/>
            <w:hideMark/>
          </w:tcPr>
          <w:p w14:paraId="57ADAB66"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愛媛県</w:t>
            </w:r>
          </w:p>
        </w:tc>
        <w:tc>
          <w:tcPr>
            <w:tcW w:w="1340" w:type="dxa"/>
            <w:tcBorders>
              <w:top w:val="single" w:sz="4" w:space="0" w:color="auto"/>
              <w:left w:val="nil"/>
              <w:bottom w:val="nil"/>
              <w:right w:val="single" w:sz="4" w:space="0" w:color="auto"/>
            </w:tcBorders>
            <w:shd w:val="clear" w:color="auto" w:fill="auto"/>
            <w:noWrap/>
            <w:vAlign w:val="center"/>
            <w:hideMark/>
          </w:tcPr>
          <w:p w14:paraId="3C955AC5"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2,745 </w:t>
            </w:r>
          </w:p>
        </w:tc>
        <w:tc>
          <w:tcPr>
            <w:tcW w:w="1240" w:type="dxa"/>
            <w:tcBorders>
              <w:top w:val="single" w:sz="4" w:space="0" w:color="auto"/>
              <w:left w:val="nil"/>
              <w:bottom w:val="nil"/>
              <w:right w:val="single" w:sz="4" w:space="0" w:color="auto"/>
            </w:tcBorders>
            <w:shd w:val="clear" w:color="auto" w:fill="auto"/>
            <w:noWrap/>
            <w:vAlign w:val="center"/>
            <w:hideMark/>
          </w:tcPr>
          <w:p w14:paraId="48C814ED"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2,750 </w:t>
            </w:r>
          </w:p>
        </w:tc>
        <w:tc>
          <w:tcPr>
            <w:tcW w:w="1760" w:type="dxa"/>
            <w:tcBorders>
              <w:top w:val="single" w:sz="4" w:space="0" w:color="auto"/>
              <w:left w:val="nil"/>
              <w:bottom w:val="nil"/>
              <w:right w:val="single" w:sz="4" w:space="0" w:color="auto"/>
            </w:tcBorders>
            <w:shd w:val="clear" w:color="auto" w:fill="auto"/>
            <w:noWrap/>
            <w:vAlign w:val="center"/>
            <w:hideMark/>
          </w:tcPr>
          <w:p w14:paraId="3ED7AE60"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1,338,811</w:t>
            </w:r>
          </w:p>
        </w:tc>
        <w:tc>
          <w:tcPr>
            <w:tcW w:w="1300" w:type="dxa"/>
            <w:tcBorders>
              <w:top w:val="single" w:sz="4" w:space="0" w:color="auto"/>
              <w:left w:val="nil"/>
              <w:bottom w:val="nil"/>
              <w:right w:val="single" w:sz="4" w:space="0" w:color="auto"/>
            </w:tcBorders>
            <w:shd w:val="clear" w:color="auto" w:fill="auto"/>
            <w:noWrap/>
            <w:vAlign w:val="center"/>
            <w:hideMark/>
          </w:tcPr>
          <w:p w14:paraId="73497063"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0.2054%</w:t>
            </w:r>
          </w:p>
        </w:tc>
        <w:tc>
          <w:tcPr>
            <w:tcW w:w="1460" w:type="dxa"/>
            <w:tcBorders>
              <w:top w:val="single" w:sz="4" w:space="0" w:color="auto"/>
              <w:left w:val="nil"/>
              <w:bottom w:val="nil"/>
              <w:right w:val="single" w:sz="4" w:space="0" w:color="auto"/>
            </w:tcBorders>
            <w:shd w:val="clear" w:color="auto" w:fill="auto"/>
            <w:noWrap/>
            <w:vAlign w:val="center"/>
            <w:hideMark/>
          </w:tcPr>
          <w:p w14:paraId="63698C29"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20.5406 </w:t>
            </w:r>
          </w:p>
        </w:tc>
      </w:tr>
      <w:tr w:rsidR="00763DCB" w:rsidRPr="00763DCB" w14:paraId="6B0DBC8D" w14:textId="77777777" w:rsidTr="00763DC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2D59AC3"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39</w:t>
            </w:r>
          </w:p>
        </w:tc>
        <w:tc>
          <w:tcPr>
            <w:tcW w:w="564" w:type="dxa"/>
            <w:tcBorders>
              <w:top w:val="single" w:sz="4" w:space="0" w:color="auto"/>
              <w:left w:val="nil"/>
              <w:bottom w:val="nil"/>
              <w:right w:val="single" w:sz="4" w:space="0" w:color="auto"/>
            </w:tcBorders>
            <w:shd w:val="clear" w:color="auto" w:fill="auto"/>
            <w:noWrap/>
            <w:vAlign w:val="center"/>
            <w:hideMark/>
          </w:tcPr>
          <w:p w14:paraId="479EEC8D"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6E5C287"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39</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7647EB3"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555D61B5"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青森県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7A7A3DEF"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2,452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EA6EA38"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2,463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24742B8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1,246,138</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7B5C07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0.1977%</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2A47AF4"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19.7651 </w:t>
            </w:r>
          </w:p>
        </w:tc>
      </w:tr>
      <w:tr w:rsidR="00763DCB" w:rsidRPr="00763DCB" w14:paraId="480B39D7" w14:textId="77777777" w:rsidTr="00763DC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9076C3B"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40</w:t>
            </w:r>
          </w:p>
        </w:tc>
        <w:tc>
          <w:tcPr>
            <w:tcW w:w="564" w:type="dxa"/>
            <w:tcBorders>
              <w:top w:val="single" w:sz="4" w:space="0" w:color="auto"/>
              <w:left w:val="nil"/>
              <w:bottom w:val="nil"/>
              <w:right w:val="single" w:sz="4" w:space="0" w:color="auto"/>
            </w:tcBorders>
            <w:shd w:val="clear" w:color="auto" w:fill="auto"/>
            <w:noWrap/>
            <w:vAlign w:val="center"/>
            <w:hideMark/>
          </w:tcPr>
          <w:p w14:paraId="7CCFC269"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9623213"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40</w:t>
            </w:r>
          </w:p>
        </w:tc>
        <w:tc>
          <w:tcPr>
            <w:tcW w:w="600" w:type="dxa"/>
            <w:tcBorders>
              <w:top w:val="nil"/>
              <w:left w:val="nil"/>
              <w:bottom w:val="single" w:sz="4" w:space="0" w:color="auto"/>
              <w:right w:val="single" w:sz="4" w:space="0" w:color="auto"/>
            </w:tcBorders>
            <w:shd w:val="clear" w:color="auto" w:fill="auto"/>
            <w:noWrap/>
            <w:vAlign w:val="center"/>
            <w:hideMark/>
          </w:tcPr>
          <w:p w14:paraId="5727ED86"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37</w:t>
            </w:r>
          </w:p>
        </w:tc>
        <w:tc>
          <w:tcPr>
            <w:tcW w:w="1120" w:type="dxa"/>
            <w:tcBorders>
              <w:top w:val="nil"/>
              <w:left w:val="nil"/>
              <w:bottom w:val="single" w:sz="4" w:space="0" w:color="auto"/>
              <w:right w:val="single" w:sz="4" w:space="0" w:color="auto"/>
            </w:tcBorders>
            <w:shd w:val="clear" w:color="000000" w:fill="FFFF00"/>
            <w:noWrap/>
            <w:vAlign w:val="center"/>
            <w:hideMark/>
          </w:tcPr>
          <w:p w14:paraId="31D019BA"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富山県</w:t>
            </w:r>
          </w:p>
        </w:tc>
        <w:tc>
          <w:tcPr>
            <w:tcW w:w="1340" w:type="dxa"/>
            <w:tcBorders>
              <w:top w:val="nil"/>
              <w:left w:val="nil"/>
              <w:bottom w:val="single" w:sz="4" w:space="0" w:color="auto"/>
              <w:right w:val="single" w:sz="4" w:space="0" w:color="auto"/>
            </w:tcBorders>
            <w:shd w:val="clear" w:color="auto" w:fill="auto"/>
            <w:noWrap/>
            <w:vAlign w:val="center"/>
            <w:hideMark/>
          </w:tcPr>
          <w:p w14:paraId="1777CB9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1,985 </w:t>
            </w:r>
          </w:p>
        </w:tc>
        <w:tc>
          <w:tcPr>
            <w:tcW w:w="1240" w:type="dxa"/>
            <w:tcBorders>
              <w:top w:val="nil"/>
              <w:left w:val="nil"/>
              <w:bottom w:val="single" w:sz="4" w:space="0" w:color="auto"/>
              <w:right w:val="single" w:sz="4" w:space="0" w:color="auto"/>
            </w:tcBorders>
            <w:shd w:val="clear" w:color="auto" w:fill="auto"/>
            <w:noWrap/>
            <w:vAlign w:val="center"/>
            <w:hideMark/>
          </w:tcPr>
          <w:p w14:paraId="69C928BB"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2,029 </w:t>
            </w:r>
          </w:p>
        </w:tc>
        <w:tc>
          <w:tcPr>
            <w:tcW w:w="1760" w:type="dxa"/>
            <w:tcBorders>
              <w:top w:val="nil"/>
              <w:left w:val="nil"/>
              <w:bottom w:val="single" w:sz="4" w:space="0" w:color="auto"/>
              <w:right w:val="single" w:sz="4" w:space="0" w:color="auto"/>
            </w:tcBorders>
            <w:shd w:val="clear" w:color="auto" w:fill="auto"/>
            <w:noWrap/>
            <w:vAlign w:val="center"/>
            <w:hideMark/>
          </w:tcPr>
          <w:p w14:paraId="652C6A78"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1,042,998</w:t>
            </w:r>
          </w:p>
        </w:tc>
        <w:tc>
          <w:tcPr>
            <w:tcW w:w="1300" w:type="dxa"/>
            <w:tcBorders>
              <w:top w:val="nil"/>
              <w:left w:val="nil"/>
              <w:bottom w:val="single" w:sz="4" w:space="0" w:color="auto"/>
              <w:right w:val="single" w:sz="4" w:space="0" w:color="auto"/>
            </w:tcBorders>
            <w:shd w:val="clear" w:color="auto" w:fill="auto"/>
            <w:noWrap/>
            <w:vAlign w:val="center"/>
            <w:hideMark/>
          </w:tcPr>
          <w:p w14:paraId="73FD63F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0.1945%</w:t>
            </w:r>
          </w:p>
        </w:tc>
        <w:tc>
          <w:tcPr>
            <w:tcW w:w="1460" w:type="dxa"/>
            <w:tcBorders>
              <w:top w:val="nil"/>
              <w:left w:val="nil"/>
              <w:bottom w:val="single" w:sz="4" w:space="0" w:color="auto"/>
              <w:right w:val="single" w:sz="4" w:space="0" w:color="auto"/>
            </w:tcBorders>
            <w:shd w:val="clear" w:color="auto" w:fill="auto"/>
            <w:noWrap/>
            <w:vAlign w:val="center"/>
            <w:hideMark/>
          </w:tcPr>
          <w:p w14:paraId="5AF01966"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19.4535 </w:t>
            </w:r>
          </w:p>
        </w:tc>
      </w:tr>
      <w:tr w:rsidR="00763DCB" w:rsidRPr="00763DCB" w14:paraId="0966126E" w14:textId="77777777" w:rsidTr="00763DCB">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71B6DA80"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41</w:t>
            </w:r>
          </w:p>
        </w:tc>
        <w:tc>
          <w:tcPr>
            <w:tcW w:w="564" w:type="dxa"/>
            <w:tcBorders>
              <w:top w:val="single" w:sz="4" w:space="0" w:color="auto"/>
              <w:left w:val="nil"/>
              <w:bottom w:val="nil"/>
              <w:right w:val="single" w:sz="4" w:space="0" w:color="auto"/>
            </w:tcBorders>
            <w:shd w:val="clear" w:color="auto" w:fill="auto"/>
            <w:noWrap/>
            <w:vAlign w:val="center"/>
            <w:hideMark/>
          </w:tcPr>
          <w:p w14:paraId="0EE941D6"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258F606C"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41</w:t>
            </w:r>
          </w:p>
        </w:tc>
        <w:tc>
          <w:tcPr>
            <w:tcW w:w="600" w:type="dxa"/>
            <w:tcBorders>
              <w:top w:val="nil"/>
              <w:left w:val="nil"/>
              <w:bottom w:val="nil"/>
              <w:right w:val="single" w:sz="4" w:space="0" w:color="auto"/>
            </w:tcBorders>
            <w:shd w:val="clear" w:color="auto" w:fill="auto"/>
            <w:noWrap/>
            <w:vAlign w:val="center"/>
            <w:hideMark/>
          </w:tcPr>
          <w:p w14:paraId="0872D320"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35</w:t>
            </w:r>
          </w:p>
        </w:tc>
        <w:tc>
          <w:tcPr>
            <w:tcW w:w="1120" w:type="dxa"/>
            <w:tcBorders>
              <w:top w:val="nil"/>
              <w:left w:val="nil"/>
              <w:bottom w:val="nil"/>
              <w:right w:val="single" w:sz="4" w:space="0" w:color="auto"/>
            </w:tcBorders>
            <w:shd w:val="clear" w:color="000000" w:fill="FFFF00"/>
            <w:noWrap/>
            <w:vAlign w:val="center"/>
            <w:hideMark/>
          </w:tcPr>
          <w:p w14:paraId="381A1578"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山形県</w:t>
            </w:r>
          </w:p>
        </w:tc>
        <w:tc>
          <w:tcPr>
            <w:tcW w:w="1340" w:type="dxa"/>
            <w:tcBorders>
              <w:top w:val="nil"/>
              <w:left w:val="nil"/>
              <w:bottom w:val="nil"/>
              <w:right w:val="single" w:sz="4" w:space="0" w:color="auto"/>
            </w:tcBorders>
            <w:shd w:val="clear" w:color="auto" w:fill="auto"/>
            <w:noWrap/>
            <w:vAlign w:val="center"/>
            <w:hideMark/>
          </w:tcPr>
          <w:p w14:paraId="5BB661D3"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2,017 </w:t>
            </w:r>
          </w:p>
        </w:tc>
        <w:tc>
          <w:tcPr>
            <w:tcW w:w="1240" w:type="dxa"/>
            <w:tcBorders>
              <w:top w:val="nil"/>
              <w:left w:val="nil"/>
              <w:bottom w:val="nil"/>
              <w:right w:val="single" w:sz="4" w:space="0" w:color="auto"/>
            </w:tcBorders>
            <w:shd w:val="clear" w:color="auto" w:fill="auto"/>
            <w:noWrap/>
            <w:vAlign w:val="center"/>
            <w:hideMark/>
          </w:tcPr>
          <w:p w14:paraId="7ED3D58F"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2,020 </w:t>
            </w:r>
          </w:p>
        </w:tc>
        <w:tc>
          <w:tcPr>
            <w:tcW w:w="1760" w:type="dxa"/>
            <w:tcBorders>
              <w:top w:val="nil"/>
              <w:left w:val="nil"/>
              <w:bottom w:val="nil"/>
              <w:right w:val="single" w:sz="4" w:space="0" w:color="auto"/>
            </w:tcBorders>
            <w:shd w:val="clear" w:color="auto" w:fill="auto"/>
            <w:noWrap/>
            <w:vAlign w:val="center"/>
            <w:hideMark/>
          </w:tcPr>
          <w:p w14:paraId="1FB4BD19"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1,077,057</w:t>
            </w:r>
          </w:p>
        </w:tc>
        <w:tc>
          <w:tcPr>
            <w:tcW w:w="1300" w:type="dxa"/>
            <w:tcBorders>
              <w:top w:val="nil"/>
              <w:left w:val="nil"/>
              <w:bottom w:val="nil"/>
              <w:right w:val="single" w:sz="4" w:space="0" w:color="auto"/>
            </w:tcBorders>
            <w:shd w:val="clear" w:color="auto" w:fill="auto"/>
            <w:noWrap/>
            <w:vAlign w:val="center"/>
            <w:hideMark/>
          </w:tcPr>
          <w:p w14:paraId="73C71C28"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0.1875%</w:t>
            </w:r>
          </w:p>
        </w:tc>
        <w:tc>
          <w:tcPr>
            <w:tcW w:w="1460" w:type="dxa"/>
            <w:tcBorders>
              <w:top w:val="nil"/>
              <w:left w:val="nil"/>
              <w:bottom w:val="nil"/>
              <w:right w:val="single" w:sz="4" w:space="0" w:color="auto"/>
            </w:tcBorders>
            <w:shd w:val="clear" w:color="auto" w:fill="auto"/>
            <w:noWrap/>
            <w:vAlign w:val="center"/>
            <w:hideMark/>
          </w:tcPr>
          <w:p w14:paraId="38900D96"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18.7548 </w:t>
            </w:r>
          </w:p>
        </w:tc>
      </w:tr>
      <w:tr w:rsidR="00763DCB" w:rsidRPr="00763DCB" w14:paraId="6C23DF05" w14:textId="77777777" w:rsidTr="00763DC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2BDDBEC2"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42</w:t>
            </w:r>
          </w:p>
        </w:tc>
        <w:tc>
          <w:tcPr>
            <w:tcW w:w="564" w:type="dxa"/>
            <w:tcBorders>
              <w:top w:val="single" w:sz="4" w:space="0" w:color="auto"/>
              <w:left w:val="nil"/>
              <w:bottom w:val="nil"/>
              <w:right w:val="single" w:sz="4" w:space="0" w:color="auto"/>
            </w:tcBorders>
            <w:shd w:val="clear" w:color="auto" w:fill="auto"/>
            <w:noWrap/>
            <w:vAlign w:val="center"/>
            <w:hideMark/>
          </w:tcPr>
          <w:p w14:paraId="74EBE62D"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18EA340D"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43</w:t>
            </w:r>
          </w:p>
        </w:tc>
        <w:tc>
          <w:tcPr>
            <w:tcW w:w="600" w:type="dxa"/>
            <w:tcBorders>
              <w:top w:val="single" w:sz="4" w:space="0" w:color="auto"/>
              <w:left w:val="nil"/>
              <w:bottom w:val="nil"/>
              <w:right w:val="single" w:sz="4" w:space="0" w:color="auto"/>
            </w:tcBorders>
            <w:shd w:val="clear" w:color="auto" w:fill="auto"/>
            <w:noWrap/>
            <w:vAlign w:val="center"/>
            <w:hideMark/>
          </w:tcPr>
          <w:p w14:paraId="6BDB992F"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43</w:t>
            </w:r>
          </w:p>
        </w:tc>
        <w:tc>
          <w:tcPr>
            <w:tcW w:w="1120" w:type="dxa"/>
            <w:tcBorders>
              <w:top w:val="single" w:sz="4" w:space="0" w:color="auto"/>
              <w:left w:val="nil"/>
              <w:bottom w:val="nil"/>
              <w:right w:val="single" w:sz="4" w:space="0" w:color="auto"/>
            </w:tcBorders>
            <w:shd w:val="clear" w:color="000000" w:fill="FFFF00"/>
            <w:noWrap/>
            <w:vAlign w:val="center"/>
            <w:hideMark/>
          </w:tcPr>
          <w:p w14:paraId="62907E55"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福井県</w:t>
            </w:r>
          </w:p>
        </w:tc>
        <w:tc>
          <w:tcPr>
            <w:tcW w:w="1340" w:type="dxa"/>
            <w:tcBorders>
              <w:top w:val="single" w:sz="4" w:space="0" w:color="auto"/>
              <w:left w:val="nil"/>
              <w:bottom w:val="nil"/>
              <w:right w:val="single" w:sz="4" w:space="0" w:color="auto"/>
            </w:tcBorders>
            <w:shd w:val="clear" w:color="auto" w:fill="auto"/>
            <w:noWrap/>
            <w:vAlign w:val="center"/>
            <w:hideMark/>
          </w:tcPr>
          <w:p w14:paraId="5C4B7033"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1,077 </w:t>
            </w:r>
          </w:p>
        </w:tc>
        <w:tc>
          <w:tcPr>
            <w:tcW w:w="1240" w:type="dxa"/>
            <w:tcBorders>
              <w:top w:val="single" w:sz="4" w:space="0" w:color="auto"/>
              <w:left w:val="nil"/>
              <w:bottom w:val="nil"/>
              <w:right w:val="single" w:sz="4" w:space="0" w:color="auto"/>
            </w:tcBorders>
            <w:shd w:val="clear" w:color="auto" w:fill="auto"/>
            <w:noWrap/>
            <w:vAlign w:val="center"/>
            <w:hideMark/>
          </w:tcPr>
          <w:p w14:paraId="551C2EE4"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1,205 </w:t>
            </w:r>
          </w:p>
        </w:tc>
        <w:tc>
          <w:tcPr>
            <w:tcW w:w="1760" w:type="dxa"/>
            <w:tcBorders>
              <w:top w:val="single" w:sz="4" w:space="0" w:color="auto"/>
              <w:left w:val="nil"/>
              <w:bottom w:val="nil"/>
              <w:right w:val="single" w:sz="4" w:space="0" w:color="auto"/>
            </w:tcBorders>
            <w:shd w:val="clear" w:color="auto" w:fill="auto"/>
            <w:noWrap/>
            <w:vAlign w:val="center"/>
            <w:hideMark/>
          </w:tcPr>
          <w:p w14:paraId="353FBCEA"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767,742</w:t>
            </w:r>
          </w:p>
        </w:tc>
        <w:tc>
          <w:tcPr>
            <w:tcW w:w="1300" w:type="dxa"/>
            <w:tcBorders>
              <w:top w:val="single" w:sz="4" w:space="0" w:color="auto"/>
              <w:left w:val="nil"/>
              <w:bottom w:val="nil"/>
              <w:right w:val="single" w:sz="4" w:space="0" w:color="auto"/>
            </w:tcBorders>
            <w:shd w:val="clear" w:color="auto" w:fill="auto"/>
            <w:noWrap/>
            <w:vAlign w:val="center"/>
            <w:hideMark/>
          </w:tcPr>
          <w:p w14:paraId="693F3FE9"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0.1570%</w:t>
            </w:r>
          </w:p>
        </w:tc>
        <w:tc>
          <w:tcPr>
            <w:tcW w:w="1460" w:type="dxa"/>
            <w:tcBorders>
              <w:top w:val="single" w:sz="4" w:space="0" w:color="auto"/>
              <w:left w:val="nil"/>
              <w:bottom w:val="nil"/>
              <w:right w:val="single" w:sz="4" w:space="0" w:color="auto"/>
            </w:tcBorders>
            <w:shd w:val="clear" w:color="auto" w:fill="auto"/>
            <w:noWrap/>
            <w:vAlign w:val="center"/>
            <w:hideMark/>
          </w:tcPr>
          <w:p w14:paraId="3A83C4DB"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15.6954 </w:t>
            </w:r>
          </w:p>
        </w:tc>
      </w:tr>
      <w:tr w:rsidR="00763DCB" w:rsidRPr="00763DCB" w14:paraId="58BC44FB" w14:textId="77777777" w:rsidTr="00763DC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372FBE60"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43</w:t>
            </w:r>
          </w:p>
        </w:tc>
        <w:tc>
          <w:tcPr>
            <w:tcW w:w="564" w:type="dxa"/>
            <w:tcBorders>
              <w:top w:val="single" w:sz="4" w:space="0" w:color="auto"/>
              <w:left w:val="nil"/>
              <w:bottom w:val="nil"/>
              <w:right w:val="single" w:sz="4" w:space="0" w:color="auto"/>
            </w:tcBorders>
            <w:shd w:val="clear" w:color="auto" w:fill="auto"/>
            <w:noWrap/>
            <w:vAlign w:val="center"/>
            <w:hideMark/>
          </w:tcPr>
          <w:p w14:paraId="3DA73095"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1FF9773"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42</w:t>
            </w:r>
          </w:p>
        </w:tc>
        <w:tc>
          <w:tcPr>
            <w:tcW w:w="600" w:type="dxa"/>
            <w:tcBorders>
              <w:top w:val="single" w:sz="4" w:space="0" w:color="auto"/>
              <w:left w:val="nil"/>
              <w:bottom w:val="nil"/>
              <w:right w:val="single" w:sz="4" w:space="0" w:color="auto"/>
            </w:tcBorders>
            <w:shd w:val="clear" w:color="auto" w:fill="auto"/>
            <w:noWrap/>
            <w:vAlign w:val="center"/>
            <w:hideMark/>
          </w:tcPr>
          <w:p w14:paraId="5561F004"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15</w:t>
            </w:r>
          </w:p>
        </w:tc>
        <w:tc>
          <w:tcPr>
            <w:tcW w:w="1120" w:type="dxa"/>
            <w:tcBorders>
              <w:top w:val="single" w:sz="4" w:space="0" w:color="auto"/>
              <w:left w:val="nil"/>
              <w:bottom w:val="nil"/>
              <w:right w:val="single" w:sz="4" w:space="0" w:color="auto"/>
            </w:tcBorders>
            <w:shd w:val="clear" w:color="000000" w:fill="FFFF00"/>
            <w:noWrap/>
            <w:vAlign w:val="center"/>
            <w:hideMark/>
          </w:tcPr>
          <w:p w14:paraId="2941B01B"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新潟県</w:t>
            </w:r>
          </w:p>
        </w:tc>
        <w:tc>
          <w:tcPr>
            <w:tcW w:w="1340" w:type="dxa"/>
            <w:tcBorders>
              <w:top w:val="single" w:sz="4" w:space="0" w:color="auto"/>
              <w:left w:val="nil"/>
              <w:bottom w:val="nil"/>
              <w:right w:val="single" w:sz="4" w:space="0" w:color="auto"/>
            </w:tcBorders>
            <w:shd w:val="clear" w:color="auto" w:fill="auto"/>
            <w:noWrap/>
            <w:vAlign w:val="center"/>
            <w:hideMark/>
          </w:tcPr>
          <w:p w14:paraId="580DCFCD"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3,382 </w:t>
            </w:r>
          </w:p>
        </w:tc>
        <w:tc>
          <w:tcPr>
            <w:tcW w:w="1240" w:type="dxa"/>
            <w:tcBorders>
              <w:top w:val="single" w:sz="4" w:space="0" w:color="auto"/>
              <w:left w:val="nil"/>
              <w:bottom w:val="nil"/>
              <w:right w:val="single" w:sz="4" w:space="0" w:color="auto"/>
            </w:tcBorders>
            <w:shd w:val="clear" w:color="auto" w:fill="auto"/>
            <w:noWrap/>
            <w:vAlign w:val="center"/>
            <w:hideMark/>
          </w:tcPr>
          <w:p w14:paraId="24E9DD1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3,392 </w:t>
            </w:r>
          </w:p>
        </w:tc>
        <w:tc>
          <w:tcPr>
            <w:tcW w:w="1760" w:type="dxa"/>
            <w:tcBorders>
              <w:top w:val="single" w:sz="4" w:space="0" w:color="auto"/>
              <w:left w:val="nil"/>
              <w:bottom w:val="nil"/>
              <w:right w:val="single" w:sz="4" w:space="0" w:color="auto"/>
            </w:tcBorders>
            <w:shd w:val="clear" w:color="auto" w:fill="auto"/>
            <w:noWrap/>
            <w:vAlign w:val="center"/>
            <w:hideMark/>
          </w:tcPr>
          <w:p w14:paraId="3AD296BD"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2,222,004</w:t>
            </w:r>
          </w:p>
        </w:tc>
        <w:tc>
          <w:tcPr>
            <w:tcW w:w="1300" w:type="dxa"/>
            <w:tcBorders>
              <w:top w:val="single" w:sz="4" w:space="0" w:color="auto"/>
              <w:left w:val="nil"/>
              <w:bottom w:val="nil"/>
              <w:right w:val="single" w:sz="4" w:space="0" w:color="auto"/>
            </w:tcBorders>
            <w:shd w:val="clear" w:color="auto" w:fill="auto"/>
            <w:noWrap/>
            <w:vAlign w:val="center"/>
            <w:hideMark/>
          </w:tcPr>
          <w:p w14:paraId="3BEDA807"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0.1527%</w:t>
            </w:r>
          </w:p>
        </w:tc>
        <w:tc>
          <w:tcPr>
            <w:tcW w:w="1460" w:type="dxa"/>
            <w:tcBorders>
              <w:top w:val="single" w:sz="4" w:space="0" w:color="auto"/>
              <w:left w:val="nil"/>
              <w:bottom w:val="nil"/>
              <w:right w:val="single" w:sz="4" w:space="0" w:color="auto"/>
            </w:tcBorders>
            <w:shd w:val="clear" w:color="auto" w:fill="auto"/>
            <w:noWrap/>
            <w:vAlign w:val="center"/>
            <w:hideMark/>
          </w:tcPr>
          <w:p w14:paraId="2753E67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15.2655 </w:t>
            </w:r>
          </w:p>
        </w:tc>
      </w:tr>
      <w:tr w:rsidR="00763DCB" w:rsidRPr="00763DCB" w14:paraId="1765637B" w14:textId="77777777" w:rsidTr="00763DCB">
        <w:trPr>
          <w:trHeight w:val="375"/>
        </w:trPr>
        <w:tc>
          <w:tcPr>
            <w:tcW w:w="564" w:type="dxa"/>
            <w:tcBorders>
              <w:top w:val="single" w:sz="4" w:space="0" w:color="auto"/>
              <w:left w:val="single" w:sz="4" w:space="0" w:color="auto"/>
              <w:bottom w:val="single" w:sz="4" w:space="0" w:color="FF0000"/>
              <w:right w:val="single" w:sz="4" w:space="0" w:color="auto"/>
            </w:tcBorders>
            <w:shd w:val="clear" w:color="auto" w:fill="auto"/>
            <w:noWrap/>
            <w:vAlign w:val="center"/>
            <w:hideMark/>
          </w:tcPr>
          <w:p w14:paraId="49AF3969"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44</w:t>
            </w:r>
          </w:p>
        </w:tc>
        <w:tc>
          <w:tcPr>
            <w:tcW w:w="564" w:type="dxa"/>
            <w:tcBorders>
              <w:top w:val="single" w:sz="4" w:space="0" w:color="auto"/>
              <w:left w:val="nil"/>
              <w:bottom w:val="single" w:sz="4" w:space="0" w:color="FF0000"/>
              <w:right w:val="single" w:sz="4" w:space="0" w:color="auto"/>
            </w:tcBorders>
            <w:shd w:val="clear" w:color="auto" w:fill="auto"/>
            <w:noWrap/>
            <w:vAlign w:val="center"/>
            <w:hideMark/>
          </w:tcPr>
          <w:p w14:paraId="623A3E05"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FF0000"/>
              <w:right w:val="single" w:sz="4" w:space="0" w:color="auto"/>
            </w:tcBorders>
            <w:shd w:val="clear" w:color="auto" w:fill="auto"/>
            <w:noWrap/>
            <w:vAlign w:val="center"/>
            <w:hideMark/>
          </w:tcPr>
          <w:p w14:paraId="6F6A2D97"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44</w:t>
            </w:r>
          </w:p>
        </w:tc>
        <w:tc>
          <w:tcPr>
            <w:tcW w:w="600" w:type="dxa"/>
            <w:tcBorders>
              <w:top w:val="single" w:sz="4" w:space="0" w:color="auto"/>
              <w:left w:val="nil"/>
              <w:bottom w:val="single" w:sz="4" w:space="0" w:color="FF0000"/>
              <w:right w:val="single" w:sz="4" w:space="0" w:color="auto"/>
            </w:tcBorders>
            <w:shd w:val="clear" w:color="auto" w:fill="auto"/>
            <w:noWrap/>
            <w:vAlign w:val="center"/>
            <w:hideMark/>
          </w:tcPr>
          <w:p w14:paraId="5763E9A6"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32</w:t>
            </w:r>
          </w:p>
        </w:tc>
        <w:tc>
          <w:tcPr>
            <w:tcW w:w="1120" w:type="dxa"/>
            <w:tcBorders>
              <w:top w:val="single" w:sz="4" w:space="0" w:color="auto"/>
              <w:left w:val="nil"/>
              <w:bottom w:val="single" w:sz="4" w:space="0" w:color="FF0000"/>
              <w:right w:val="single" w:sz="4" w:space="0" w:color="auto"/>
            </w:tcBorders>
            <w:shd w:val="clear" w:color="000000" w:fill="FFFF00"/>
            <w:noWrap/>
            <w:vAlign w:val="center"/>
            <w:hideMark/>
          </w:tcPr>
          <w:p w14:paraId="2F075F72"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岩手県</w:t>
            </w:r>
          </w:p>
        </w:tc>
        <w:tc>
          <w:tcPr>
            <w:tcW w:w="1340" w:type="dxa"/>
            <w:tcBorders>
              <w:top w:val="single" w:sz="4" w:space="0" w:color="auto"/>
              <w:left w:val="nil"/>
              <w:bottom w:val="single" w:sz="4" w:space="0" w:color="FF0000"/>
              <w:right w:val="single" w:sz="4" w:space="0" w:color="auto"/>
            </w:tcBorders>
            <w:shd w:val="clear" w:color="auto" w:fill="auto"/>
            <w:noWrap/>
            <w:vAlign w:val="center"/>
            <w:hideMark/>
          </w:tcPr>
          <w:p w14:paraId="48E55F99"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1,620 </w:t>
            </w:r>
          </w:p>
        </w:tc>
        <w:tc>
          <w:tcPr>
            <w:tcW w:w="1240" w:type="dxa"/>
            <w:tcBorders>
              <w:top w:val="single" w:sz="4" w:space="0" w:color="auto"/>
              <w:left w:val="nil"/>
              <w:bottom w:val="single" w:sz="4" w:space="0" w:color="FF0000"/>
              <w:right w:val="single" w:sz="4" w:space="0" w:color="auto"/>
            </w:tcBorders>
            <w:shd w:val="clear" w:color="auto" w:fill="auto"/>
            <w:noWrap/>
            <w:vAlign w:val="center"/>
            <w:hideMark/>
          </w:tcPr>
          <w:p w14:paraId="2291397D"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1,653 </w:t>
            </w:r>
          </w:p>
        </w:tc>
        <w:tc>
          <w:tcPr>
            <w:tcW w:w="1760" w:type="dxa"/>
            <w:tcBorders>
              <w:top w:val="single" w:sz="4" w:space="0" w:color="auto"/>
              <w:left w:val="nil"/>
              <w:bottom w:val="single" w:sz="4" w:space="0" w:color="FF0000"/>
              <w:right w:val="single" w:sz="4" w:space="0" w:color="auto"/>
            </w:tcBorders>
            <w:shd w:val="clear" w:color="auto" w:fill="auto"/>
            <w:noWrap/>
            <w:vAlign w:val="center"/>
            <w:hideMark/>
          </w:tcPr>
          <w:p w14:paraId="38574022"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1,226,430</w:t>
            </w:r>
          </w:p>
        </w:tc>
        <w:tc>
          <w:tcPr>
            <w:tcW w:w="1300" w:type="dxa"/>
            <w:tcBorders>
              <w:top w:val="single" w:sz="4" w:space="0" w:color="auto"/>
              <w:left w:val="nil"/>
              <w:bottom w:val="single" w:sz="4" w:space="0" w:color="FF0000"/>
              <w:right w:val="single" w:sz="4" w:space="0" w:color="auto"/>
            </w:tcBorders>
            <w:shd w:val="clear" w:color="auto" w:fill="auto"/>
            <w:noWrap/>
            <w:vAlign w:val="center"/>
            <w:hideMark/>
          </w:tcPr>
          <w:p w14:paraId="06443C62"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0.1348%</w:t>
            </w:r>
          </w:p>
        </w:tc>
        <w:tc>
          <w:tcPr>
            <w:tcW w:w="1460" w:type="dxa"/>
            <w:tcBorders>
              <w:top w:val="single" w:sz="4" w:space="0" w:color="auto"/>
              <w:left w:val="nil"/>
              <w:bottom w:val="single" w:sz="4" w:space="0" w:color="FF0000"/>
              <w:right w:val="single" w:sz="4" w:space="0" w:color="auto"/>
            </w:tcBorders>
            <w:shd w:val="clear" w:color="auto" w:fill="auto"/>
            <w:noWrap/>
            <w:vAlign w:val="center"/>
            <w:hideMark/>
          </w:tcPr>
          <w:p w14:paraId="02CD41E3"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13.4781 </w:t>
            </w:r>
          </w:p>
        </w:tc>
      </w:tr>
      <w:tr w:rsidR="00763DCB" w:rsidRPr="00763DCB" w14:paraId="4F9585AA" w14:textId="77777777" w:rsidTr="00763DC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7A61A23"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45</w:t>
            </w:r>
          </w:p>
        </w:tc>
        <w:tc>
          <w:tcPr>
            <w:tcW w:w="564" w:type="dxa"/>
            <w:tcBorders>
              <w:top w:val="nil"/>
              <w:left w:val="nil"/>
              <w:bottom w:val="single" w:sz="4" w:space="0" w:color="auto"/>
              <w:right w:val="single" w:sz="4" w:space="0" w:color="auto"/>
            </w:tcBorders>
            <w:shd w:val="clear" w:color="auto" w:fill="auto"/>
            <w:noWrap/>
            <w:vAlign w:val="center"/>
            <w:hideMark/>
          </w:tcPr>
          <w:p w14:paraId="2A4580E4"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76E6BF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45</w:t>
            </w:r>
          </w:p>
        </w:tc>
        <w:tc>
          <w:tcPr>
            <w:tcW w:w="600" w:type="dxa"/>
            <w:tcBorders>
              <w:top w:val="nil"/>
              <w:left w:val="nil"/>
              <w:bottom w:val="nil"/>
              <w:right w:val="single" w:sz="4" w:space="0" w:color="auto"/>
            </w:tcBorders>
            <w:shd w:val="clear" w:color="auto" w:fill="auto"/>
            <w:noWrap/>
            <w:vAlign w:val="center"/>
            <w:hideMark/>
          </w:tcPr>
          <w:p w14:paraId="722FD078"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47</w:t>
            </w:r>
          </w:p>
        </w:tc>
        <w:tc>
          <w:tcPr>
            <w:tcW w:w="1120" w:type="dxa"/>
            <w:tcBorders>
              <w:top w:val="nil"/>
              <w:left w:val="nil"/>
              <w:bottom w:val="nil"/>
              <w:right w:val="single" w:sz="4" w:space="0" w:color="auto"/>
            </w:tcBorders>
            <w:shd w:val="clear" w:color="auto" w:fill="auto"/>
            <w:noWrap/>
            <w:vAlign w:val="center"/>
            <w:hideMark/>
          </w:tcPr>
          <w:p w14:paraId="2F5D7638" w14:textId="77777777" w:rsidR="00763DCB" w:rsidRPr="00763DCB" w:rsidRDefault="00763DCB" w:rsidP="00763DCB">
            <w:pPr>
              <w:spacing w:after="0" w:line="240" w:lineRule="auto"/>
              <w:rPr>
                <w:rFonts w:ascii="HG丸ｺﾞｼｯｸM-PRO" w:eastAsia="HG丸ｺﾞｼｯｸM-PRO" w:hAnsi="HG丸ｺﾞｼｯｸM-PRO" w:cs="ＭＳ Ｐゴシック"/>
                <w:b/>
                <w:bCs/>
              </w:rPr>
            </w:pPr>
            <w:r w:rsidRPr="00763DCB">
              <w:rPr>
                <w:rFonts w:ascii="HG丸ｺﾞｼｯｸM-PRO" w:eastAsia="HG丸ｺﾞｼｯｸM-PRO" w:hAnsi="HG丸ｺﾞｼｯｸM-PRO" w:cs="ＭＳ Ｐゴシック" w:hint="eastAsia"/>
                <w:b/>
                <w:bCs/>
              </w:rPr>
              <w:t>鳥取県</w:t>
            </w:r>
          </w:p>
        </w:tc>
        <w:tc>
          <w:tcPr>
            <w:tcW w:w="1340" w:type="dxa"/>
            <w:tcBorders>
              <w:top w:val="nil"/>
              <w:left w:val="nil"/>
              <w:bottom w:val="nil"/>
              <w:right w:val="single" w:sz="4" w:space="0" w:color="auto"/>
            </w:tcBorders>
            <w:shd w:val="clear" w:color="auto" w:fill="auto"/>
            <w:noWrap/>
            <w:vAlign w:val="center"/>
            <w:hideMark/>
          </w:tcPr>
          <w:p w14:paraId="2F8D081A"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466 </w:t>
            </w:r>
          </w:p>
        </w:tc>
        <w:tc>
          <w:tcPr>
            <w:tcW w:w="1240" w:type="dxa"/>
            <w:tcBorders>
              <w:top w:val="nil"/>
              <w:left w:val="nil"/>
              <w:bottom w:val="nil"/>
              <w:right w:val="single" w:sz="4" w:space="0" w:color="auto"/>
            </w:tcBorders>
            <w:shd w:val="clear" w:color="auto" w:fill="auto"/>
            <w:noWrap/>
            <w:vAlign w:val="center"/>
            <w:hideMark/>
          </w:tcPr>
          <w:p w14:paraId="507CAB68"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466 </w:t>
            </w:r>
          </w:p>
        </w:tc>
        <w:tc>
          <w:tcPr>
            <w:tcW w:w="1760" w:type="dxa"/>
            <w:tcBorders>
              <w:top w:val="nil"/>
              <w:left w:val="nil"/>
              <w:bottom w:val="nil"/>
              <w:right w:val="single" w:sz="4" w:space="0" w:color="auto"/>
            </w:tcBorders>
            <w:shd w:val="clear" w:color="auto" w:fill="auto"/>
            <w:noWrap/>
            <w:vAlign w:val="center"/>
            <w:hideMark/>
          </w:tcPr>
          <w:p w14:paraId="59C88614"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555,663</w:t>
            </w:r>
          </w:p>
        </w:tc>
        <w:tc>
          <w:tcPr>
            <w:tcW w:w="1300" w:type="dxa"/>
            <w:tcBorders>
              <w:top w:val="nil"/>
              <w:left w:val="nil"/>
              <w:bottom w:val="nil"/>
              <w:right w:val="single" w:sz="4" w:space="0" w:color="auto"/>
            </w:tcBorders>
            <w:shd w:val="clear" w:color="auto" w:fill="auto"/>
            <w:noWrap/>
            <w:vAlign w:val="center"/>
            <w:hideMark/>
          </w:tcPr>
          <w:p w14:paraId="7CCC8A2C"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0.0839%</w:t>
            </w:r>
          </w:p>
        </w:tc>
        <w:tc>
          <w:tcPr>
            <w:tcW w:w="1460" w:type="dxa"/>
            <w:tcBorders>
              <w:top w:val="nil"/>
              <w:left w:val="nil"/>
              <w:bottom w:val="nil"/>
              <w:right w:val="single" w:sz="4" w:space="0" w:color="auto"/>
            </w:tcBorders>
            <w:shd w:val="clear" w:color="auto" w:fill="auto"/>
            <w:noWrap/>
            <w:vAlign w:val="center"/>
            <w:hideMark/>
          </w:tcPr>
          <w:p w14:paraId="4DDDC32D"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8.3864 </w:t>
            </w:r>
          </w:p>
        </w:tc>
      </w:tr>
      <w:tr w:rsidR="00763DCB" w:rsidRPr="00763DCB" w14:paraId="14344649" w14:textId="77777777" w:rsidTr="00763DC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635AF50"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46</w:t>
            </w:r>
          </w:p>
        </w:tc>
        <w:tc>
          <w:tcPr>
            <w:tcW w:w="564" w:type="dxa"/>
            <w:tcBorders>
              <w:top w:val="nil"/>
              <w:left w:val="nil"/>
              <w:bottom w:val="single" w:sz="4" w:space="0" w:color="auto"/>
              <w:right w:val="single" w:sz="4" w:space="0" w:color="auto"/>
            </w:tcBorders>
            <w:shd w:val="clear" w:color="auto" w:fill="auto"/>
            <w:noWrap/>
            <w:vAlign w:val="center"/>
            <w:hideMark/>
          </w:tcPr>
          <w:p w14:paraId="449360C3"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64F3E45E"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47</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B8CC795"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38</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62D18C5F" w14:textId="77777777" w:rsidR="00763DCB" w:rsidRPr="00763DCB" w:rsidRDefault="00763DCB" w:rsidP="00763DCB">
            <w:pPr>
              <w:spacing w:after="0" w:line="240" w:lineRule="auto"/>
              <w:rPr>
                <w:rFonts w:ascii="HG丸ｺﾞｼｯｸM-PRO" w:eastAsia="HG丸ｺﾞｼｯｸM-PRO" w:hAnsi="HG丸ｺﾞｼｯｸM-PRO" w:cs="ＭＳ Ｐゴシック"/>
                <w:b/>
                <w:bCs/>
                <w:color w:val="FF0000"/>
              </w:rPr>
            </w:pPr>
            <w:r w:rsidRPr="00763DCB">
              <w:rPr>
                <w:rFonts w:ascii="HG丸ｺﾞｼｯｸM-PRO" w:eastAsia="HG丸ｺﾞｼｯｸM-PRO" w:hAnsi="HG丸ｺﾞｼｯｸM-PRO" w:cs="ＭＳ Ｐゴシック" w:hint="eastAsia"/>
                <w:b/>
                <w:bCs/>
                <w:color w:val="FF0000"/>
              </w:rPr>
              <w:t>秋田県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C03126C"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764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CE68104"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792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71F050BD"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965,968</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B565E25"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0.0820%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2B66721B"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8.1990 </w:t>
            </w:r>
          </w:p>
        </w:tc>
      </w:tr>
      <w:tr w:rsidR="00763DCB" w:rsidRPr="00763DCB" w14:paraId="38A082BB" w14:textId="77777777" w:rsidTr="00763DC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4791525"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47</w:t>
            </w:r>
          </w:p>
        </w:tc>
        <w:tc>
          <w:tcPr>
            <w:tcW w:w="564" w:type="dxa"/>
            <w:tcBorders>
              <w:top w:val="nil"/>
              <w:left w:val="nil"/>
              <w:bottom w:val="single" w:sz="4" w:space="0" w:color="auto"/>
              <w:right w:val="single" w:sz="4" w:space="0" w:color="auto"/>
            </w:tcBorders>
            <w:shd w:val="clear" w:color="auto" w:fill="auto"/>
            <w:noWrap/>
            <w:vAlign w:val="center"/>
            <w:hideMark/>
          </w:tcPr>
          <w:p w14:paraId="242CEFE1" w14:textId="77777777" w:rsidR="00763DCB" w:rsidRPr="00763DCB" w:rsidRDefault="00763DCB" w:rsidP="00763DCB">
            <w:pPr>
              <w:spacing w:after="0" w:line="240" w:lineRule="auto"/>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6AFB507F"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46</w:t>
            </w:r>
          </w:p>
        </w:tc>
        <w:tc>
          <w:tcPr>
            <w:tcW w:w="600" w:type="dxa"/>
            <w:tcBorders>
              <w:top w:val="nil"/>
              <w:left w:val="nil"/>
              <w:bottom w:val="single" w:sz="4" w:space="0" w:color="auto"/>
              <w:right w:val="single" w:sz="4" w:space="0" w:color="auto"/>
            </w:tcBorders>
            <w:shd w:val="clear" w:color="auto" w:fill="auto"/>
            <w:noWrap/>
            <w:vAlign w:val="center"/>
            <w:hideMark/>
          </w:tcPr>
          <w:p w14:paraId="464BF619" w14:textId="77777777" w:rsidR="00763DCB" w:rsidRPr="00763DCB" w:rsidRDefault="00763DCB" w:rsidP="00763DCB">
            <w:pPr>
              <w:spacing w:after="0" w:line="240" w:lineRule="auto"/>
              <w:jc w:val="center"/>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46</w:t>
            </w:r>
          </w:p>
        </w:tc>
        <w:tc>
          <w:tcPr>
            <w:tcW w:w="1120" w:type="dxa"/>
            <w:tcBorders>
              <w:top w:val="nil"/>
              <w:left w:val="nil"/>
              <w:bottom w:val="single" w:sz="4" w:space="0" w:color="auto"/>
              <w:right w:val="single" w:sz="4" w:space="0" w:color="auto"/>
            </w:tcBorders>
            <w:shd w:val="clear" w:color="auto" w:fill="auto"/>
            <w:noWrap/>
            <w:vAlign w:val="center"/>
            <w:hideMark/>
          </w:tcPr>
          <w:p w14:paraId="6B2CEE87" w14:textId="77777777" w:rsidR="00763DCB" w:rsidRPr="00763DCB" w:rsidRDefault="00763DCB" w:rsidP="00763DCB">
            <w:pPr>
              <w:spacing w:after="0" w:line="240" w:lineRule="auto"/>
              <w:rPr>
                <w:rFonts w:ascii="HG丸ｺﾞｼｯｸM-PRO" w:eastAsia="HG丸ｺﾞｼｯｸM-PRO" w:hAnsi="HG丸ｺﾞｼｯｸM-PRO" w:cs="ＭＳ Ｐゴシック"/>
                <w:b/>
                <w:bCs/>
              </w:rPr>
            </w:pPr>
            <w:r w:rsidRPr="00763DCB">
              <w:rPr>
                <w:rFonts w:ascii="HG丸ｺﾞｼｯｸM-PRO" w:eastAsia="HG丸ｺﾞｼｯｸM-PRO" w:hAnsi="HG丸ｺﾞｼｯｸM-PRO" w:cs="ＭＳ Ｐゴシック" w:hint="eastAsia"/>
                <w:b/>
                <w:bCs/>
              </w:rPr>
              <w:t>島根県</w:t>
            </w:r>
          </w:p>
        </w:tc>
        <w:tc>
          <w:tcPr>
            <w:tcW w:w="1340" w:type="dxa"/>
            <w:tcBorders>
              <w:top w:val="nil"/>
              <w:left w:val="nil"/>
              <w:bottom w:val="single" w:sz="4" w:space="0" w:color="auto"/>
              <w:right w:val="single" w:sz="4" w:space="0" w:color="auto"/>
            </w:tcBorders>
            <w:shd w:val="clear" w:color="auto" w:fill="auto"/>
            <w:noWrap/>
            <w:vAlign w:val="center"/>
            <w:hideMark/>
          </w:tcPr>
          <w:p w14:paraId="35C79BE4"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551 </w:t>
            </w:r>
          </w:p>
        </w:tc>
        <w:tc>
          <w:tcPr>
            <w:tcW w:w="1240" w:type="dxa"/>
            <w:tcBorders>
              <w:top w:val="nil"/>
              <w:left w:val="nil"/>
              <w:bottom w:val="single" w:sz="4" w:space="0" w:color="auto"/>
              <w:right w:val="single" w:sz="4" w:space="0" w:color="auto"/>
            </w:tcBorders>
            <w:shd w:val="clear" w:color="auto" w:fill="auto"/>
            <w:noWrap/>
            <w:vAlign w:val="center"/>
            <w:hideMark/>
          </w:tcPr>
          <w:p w14:paraId="45B45491"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551 </w:t>
            </w:r>
          </w:p>
        </w:tc>
        <w:tc>
          <w:tcPr>
            <w:tcW w:w="1760" w:type="dxa"/>
            <w:tcBorders>
              <w:top w:val="nil"/>
              <w:left w:val="nil"/>
              <w:bottom w:val="single" w:sz="4" w:space="0" w:color="auto"/>
              <w:right w:val="single" w:sz="4" w:space="0" w:color="auto"/>
            </w:tcBorders>
            <w:shd w:val="clear" w:color="auto" w:fill="auto"/>
            <w:noWrap/>
            <w:vAlign w:val="center"/>
            <w:hideMark/>
          </w:tcPr>
          <w:p w14:paraId="321D173E"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673,891</w:t>
            </w:r>
          </w:p>
        </w:tc>
        <w:tc>
          <w:tcPr>
            <w:tcW w:w="1300" w:type="dxa"/>
            <w:tcBorders>
              <w:top w:val="nil"/>
              <w:left w:val="nil"/>
              <w:bottom w:val="single" w:sz="4" w:space="0" w:color="auto"/>
              <w:right w:val="single" w:sz="4" w:space="0" w:color="auto"/>
            </w:tcBorders>
            <w:shd w:val="clear" w:color="auto" w:fill="auto"/>
            <w:noWrap/>
            <w:vAlign w:val="center"/>
            <w:hideMark/>
          </w:tcPr>
          <w:p w14:paraId="211173D3"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0.0818%</w:t>
            </w:r>
          </w:p>
        </w:tc>
        <w:tc>
          <w:tcPr>
            <w:tcW w:w="1460" w:type="dxa"/>
            <w:tcBorders>
              <w:top w:val="nil"/>
              <w:left w:val="nil"/>
              <w:bottom w:val="single" w:sz="4" w:space="0" w:color="auto"/>
              <w:right w:val="single" w:sz="4" w:space="0" w:color="auto"/>
            </w:tcBorders>
            <w:shd w:val="clear" w:color="auto" w:fill="auto"/>
            <w:noWrap/>
            <w:vAlign w:val="center"/>
            <w:hideMark/>
          </w:tcPr>
          <w:p w14:paraId="35953860" w14:textId="77777777" w:rsidR="00763DCB" w:rsidRPr="00763DCB" w:rsidRDefault="00763DCB" w:rsidP="00763DCB">
            <w:pPr>
              <w:spacing w:after="0" w:line="240" w:lineRule="auto"/>
              <w:jc w:val="right"/>
              <w:rPr>
                <w:rFonts w:ascii="HG丸ｺﾞｼｯｸM-PRO" w:eastAsia="HG丸ｺﾞｼｯｸM-PRO" w:hAnsi="HG丸ｺﾞｼｯｸM-PRO" w:cs="ＭＳ Ｐゴシック"/>
                <w:color w:val="000000"/>
              </w:rPr>
            </w:pPr>
            <w:r w:rsidRPr="00763DCB">
              <w:rPr>
                <w:rFonts w:ascii="HG丸ｺﾞｼｯｸM-PRO" w:eastAsia="HG丸ｺﾞｼｯｸM-PRO" w:hAnsi="HG丸ｺﾞｼｯｸM-PRO" w:cs="ＭＳ Ｐゴシック" w:hint="eastAsia"/>
                <w:color w:val="000000"/>
              </w:rPr>
              <w:t xml:space="preserve">8.1764 </w:t>
            </w:r>
          </w:p>
        </w:tc>
      </w:tr>
    </w:tbl>
    <w:p w14:paraId="799E0973" w14:textId="534D8817" w:rsidR="00AD5FD3" w:rsidRPr="00B87CB8" w:rsidRDefault="00763DCB"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r>
        <w:rPr>
          <w:noProof/>
        </w:rPr>
        <w:lastRenderedPageBreak/>
        <w:drawing>
          <wp:inline distT="0" distB="0" distL="0" distR="0" wp14:anchorId="606ACA4C" wp14:editId="7BDFADAE">
            <wp:extent cx="4400550" cy="766762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400550" cy="7667625"/>
                    </a:xfrm>
                    <a:prstGeom prst="rect">
                      <a:avLst/>
                    </a:prstGeom>
                  </pic:spPr>
                </pic:pic>
              </a:graphicData>
            </a:graphic>
          </wp:inline>
        </w:drawing>
      </w:r>
    </w:p>
    <w:p w14:paraId="3EDD8ACC" w14:textId="5F9F163A" w:rsidR="00AD5FD3" w:rsidRDefault="00AD5FD3" w:rsidP="00AD5FD3">
      <w:pPr>
        <w:widowControl w:val="0"/>
        <w:kinsoku w:val="0"/>
        <w:overflowPunct w:val="0"/>
        <w:autoSpaceDE w:val="0"/>
        <w:autoSpaceDN w:val="0"/>
        <w:spacing w:after="120" w:line="0" w:lineRule="atLeast"/>
        <w:jc w:val="center"/>
        <w:rPr>
          <w:rFonts w:ascii="Times New Roman" w:eastAsia="HG丸ｺﾞｼｯｸM-PRO" w:hAnsi="Times New Roman" w:cs="Times New Roman"/>
          <w:color w:val="0000FF" w:themeColor="hyperlink"/>
          <w:sz w:val="21"/>
          <w:szCs w:val="21"/>
          <w:u w:val="single"/>
        </w:rPr>
      </w:pPr>
    </w:p>
    <w:p w14:paraId="54227E10" w14:textId="17A58474" w:rsidR="00AD5FD3" w:rsidRPr="003B2933" w:rsidRDefault="00AD5FD3" w:rsidP="00AD5FD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260" w:name="_Hlk44402126"/>
      <w:r>
        <w:rPr>
          <w:rFonts w:ascii="HG丸ｺﾞｼｯｸM-PRO" w:eastAsia="HG丸ｺﾞｼｯｸM-PRO" w:hAnsi="HG丸ｺﾞｼｯｸM-PRO" w:cs="Times New Roman" w:hint="eastAsia"/>
          <w:b/>
          <w:bCs/>
        </w:rPr>
        <w:t>6/</w:t>
      </w:r>
      <w:r w:rsidR="00763DCB">
        <w:rPr>
          <w:rFonts w:ascii="HG丸ｺﾞｼｯｸM-PRO" w:eastAsia="HG丸ｺﾞｼｯｸM-PRO" w:hAnsi="HG丸ｺﾞｼｯｸM-PRO" w:cs="Times New Roman" w:hint="eastAsia"/>
          <w:b/>
          <w:bCs/>
        </w:rPr>
        <w:t>25</w:t>
      </w:r>
      <w:r w:rsidRPr="003B2933">
        <w:rPr>
          <w:rFonts w:ascii="HG丸ｺﾞｼｯｸM-PRO" w:eastAsia="HG丸ｺﾞｼｯｸM-PRO" w:hAnsi="HG丸ｺﾞｼｯｸM-PRO" w:cs="Times New Roman" w:hint="eastAsia"/>
          <w:b/>
          <w:bCs/>
        </w:rPr>
        <w:t>時点</w:t>
      </w:r>
      <w:r w:rsidRPr="003B2933">
        <w:rPr>
          <w:rFonts w:ascii="Times New Roman" w:eastAsia="HG丸ｺﾞｼｯｸM-PRO" w:hAnsi="Times New Roman" w:cs="Times New Roman" w:hint="eastAsia"/>
          <w:color w:val="0000FF" w:themeColor="hyperlink"/>
          <w:sz w:val="21"/>
          <w:szCs w:val="21"/>
        </w:rPr>
        <w:t xml:space="preserve">　</w:t>
      </w:r>
      <w:r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4A4B105E" w14:textId="77777777" w:rsidR="00AD5FD3" w:rsidRDefault="006C7764" w:rsidP="00AD5FD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hyperlink r:id="rId102" w:history="1">
        <w:r w:rsidR="00AD5FD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p>
    <w:bookmarkEnd w:id="260"/>
    <w:p w14:paraId="7138FAB0" w14:textId="39FDD55D" w:rsidR="003B2933" w:rsidRPr="003B2933" w:rsidRDefault="003B2933" w:rsidP="00AD5FD3">
      <w:pPr>
        <w:spacing w:before="120"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lastRenderedPageBreak/>
        <w:t>新型コロナウイルス情報　全般</w:t>
      </w:r>
    </w:p>
    <w:p w14:paraId="5585D2D0" w14:textId="74F94510" w:rsidR="003B2933" w:rsidRPr="0018608C"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bookmarkStart w:id="261" w:name="_Hlk36462391"/>
      <w:r w:rsidRPr="003B2933">
        <w:rPr>
          <w:rFonts w:ascii="HG丸ｺﾞｼｯｸM-PRO" w:eastAsia="HG丸ｺﾞｼｯｸM-PRO" w:hAnsi="HG丸ｺﾞｼｯｸM-PRO" w:cs="ＭＳ Ｐゴシック" w:hint="eastAsia"/>
          <w:b/>
          <w:bCs/>
          <w:color w:val="000000" w:themeColor="text1"/>
          <w:szCs w:val="24"/>
        </w:rPr>
        <w:t>■新型コロナウイルス感染症の現在の状況と厚生労働省の対応につ</w:t>
      </w:r>
      <w:r w:rsidR="00E336D2">
        <w:rPr>
          <w:rFonts w:ascii="HG丸ｺﾞｼｯｸM-PRO" w:eastAsia="HG丸ｺﾞｼｯｸM-PRO" w:hAnsi="HG丸ｺﾞｼｯｸM-PRO" w:cs="ＭＳ Ｐゴシック" w:hint="eastAsia"/>
          <w:b/>
          <w:bCs/>
          <w:color w:val="000000" w:themeColor="text1"/>
          <w:szCs w:val="24"/>
        </w:rPr>
        <w:t>いて</w:t>
      </w:r>
    </w:p>
    <w:p w14:paraId="7907BA7E" w14:textId="7A129DC6" w:rsidR="007C1537" w:rsidRDefault="006C7764" w:rsidP="008E0EBA">
      <w:pPr>
        <w:spacing w:after="120" w:line="0" w:lineRule="atLeast"/>
        <w:ind w:leftChars="100" w:left="220"/>
        <w:rPr>
          <w:rFonts w:ascii="Times New Roman" w:hAnsi="Times New Roman" w:cs="Times New Roman"/>
          <w:sz w:val="21"/>
          <w:szCs w:val="21"/>
        </w:rPr>
      </w:pPr>
      <w:hyperlink r:id="rId103" w:history="1">
        <w:r w:rsidR="007C1537" w:rsidRPr="007C1537">
          <w:rPr>
            <w:rStyle w:val="a3"/>
            <w:rFonts w:ascii="Times New Roman" w:hAnsi="Times New Roman" w:cs="Times New Roman"/>
            <w:sz w:val="21"/>
            <w:szCs w:val="21"/>
          </w:rPr>
          <w:t>https://www.mhlw.go.jp/stf/newpage_19461.html</w:t>
        </w:r>
      </w:hyperlink>
      <w:r w:rsidR="007C1537" w:rsidRPr="003B2933">
        <w:rPr>
          <w:rFonts w:ascii="Times New Roman" w:eastAsia="HG丸ｺﾞｼｯｸM-PRO" w:hAnsi="Times New Roman" w:cs="Times New Roman"/>
          <w:color w:val="000000" w:themeColor="text1"/>
          <w:sz w:val="21"/>
          <w:szCs w:val="21"/>
        </w:rPr>
        <w:t xml:space="preserve">　</w:t>
      </w:r>
      <w:r w:rsidR="007C1537" w:rsidRPr="003B2933">
        <w:rPr>
          <w:rFonts w:ascii="Times New Roman" w:eastAsia="HG丸ｺﾞｼｯｸM-PRO" w:hAnsi="Times New Roman" w:cs="Times New Roman" w:hint="eastAsia"/>
          <w:color w:val="000000" w:themeColor="text1"/>
          <w:sz w:val="21"/>
          <w:szCs w:val="21"/>
        </w:rPr>
        <w:t xml:space="preserve">　</w:t>
      </w:r>
      <w:r w:rsidR="007C1537">
        <w:rPr>
          <w:rFonts w:ascii="HG丸ｺﾞｼｯｸM-PRO" w:eastAsia="HG丸ｺﾞｼｯｸM-PRO" w:hAnsi="HG丸ｺﾞｼｯｸM-PRO" w:cs="Times New Roman" w:hint="eastAsia"/>
          <w:b/>
          <w:bCs/>
          <w:color w:val="000000" w:themeColor="text1"/>
        </w:rPr>
        <w:t>6/</w:t>
      </w:r>
      <w:r w:rsidR="007C1537">
        <w:rPr>
          <w:rFonts w:ascii="HG丸ｺﾞｼｯｸM-PRO" w:eastAsia="HG丸ｺﾞｼｯｸM-PRO" w:hAnsi="HG丸ｺﾞｼｯｸM-PRO" w:cs="Times New Roman"/>
          <w:b/>
          <w:bCs/>
          <w:color w:val="000000" w:themeColor="text1"/>
        </w:rPr>
        <w:t>2</w:t>
      </w:r>
      <w:r w:rsidR="007C1537">
        <w:rPr>
          <w:rFonts w:ascii="HG丸ｺﾞｼｯｸM-PRO" w:eastAsia="HG丸ｺﾞｼｯｸM-PRO" w:hAnsi="HG丸ｺﾞｼｯｸM-PRO" w:cs="Times New Roman" w:hint="eastAsia"/>
          <w:b/>
          <w:bCs/>
          <w:color w:val="000000" w:themeColor="text1"/>
        </w:rPr>
        <w:t>4</w:t>
      </w:r>
    </w:p>
    <w:p w14:paraId="41104486" w14:textId="6AE89E24" w:rsidR="006A1786" w:rsidRDefault="006C7764" w:rsidP="008E0EBA">
      <w:pPr>
        <w:spacing w:after="120" w:line="0" w:lineRule="atLeast"/>
        <w:ind w:leftChars="100" w:left="220"/>
        <w:rPr>
          <w:rFonts w:ascii="Times New Roman" w:hAnsi="Times New Roman" w:cs="Times New Roman"/>
          <w:sz w:val="21"/>
          <w:szCs w:val="21"/>
        </w:rPr>
      </w:pPr>
      <w:hyperlink r:id="rId104" w:history="1">
        <w:r w:rsidR="006A1786" w:rsidRPr="0018608C">
          <w:rPr>
            <w:rStyle w:val="a3"/>
            <w:rFonts w:ascii="Times New Roman" w:hAnsi="Times New Roman" w:cs="Times New Roman"/>
            <w:sz w:val="21"/>
            <w:szCs w:val="21"/>
          </w:rPr>
          <w:t>https://www.mhlw.go.jp/stf/newpage_19440.html</w:t>
        </w:r>
      </w:hyperlink>
      <w:r w:rsidR="006A1786" w:rsidRPr="003B2933">
        <w:rPr>
          <w:rFonts w:ascii="Times New Roman" w:eastAsia="HG丸ｺﾞｼｯｸM-PRO" w:hAnsi="Times New Roman" w:cs="Times New Roman"/>
          <w:color w:val="000000" w:themeColor="text1"/>
          <w:sz w:val="21"/>
          <w:szCs w:val="21"/>
        </w:rPr>
        <w:t xml:space="preserve">　</w:t>
      </w:r>
      <w:r w:rsidR="006A1786" w:rsidRPr="003B2933">
        <w:rPr>
          <w:rFonts w:ascii="Times New Roman" w:eastAsia="HG丸ｺﾞｼｯｸM-PRO" w:hAnsi="Times New Roman" w:cs="Times New Roman" w:hint="eastAsia"/>
          <w:color w:val="000000" w:themeColor="text1"/>
          <w:sz w:val="21"/>
          <w:szCs w:val="21"/>
        </w:rPr>
        <w:t xml:space="preserve">　</w:t>
      </w:r>
      <w:r w:rsidR="006A1786">
        <w:rPr>
          <w:rFonts w:ascii="HG丸ｺﾞｼｯｸM-PRO" w:eastAsia="HG丸ｺﾞｼｯｸM-PRO" w:hAnsi="HG丸ｺﾞｼｯｸM-PRO" w:cs="Times New Roman" w:hint="eastAsia"/>
          <w:b/>
          <w:bCs/>
          <w:color w:val="000000" w:themeColor="text1"/>
        </w:rPr>
        <w:t>6/</w:t>
      </w:r>
      <w:r w:rsidR="006A1786">
        <w:rPr>
          <w:rFonts w:ascii="HG丸ｺﾞｼｯｸM-PRO" w:eastAsia="HG丸ｺﾞｼｯｸM-PRO" w:hAnsi="HG丸ｺﾞｼｯｸM-PRO" w:cs="Times New Roman"/>
          <w:b/>
          <w:bCs/>
          <w:color w:val="000000" w:themeColor="text1"/>
        </w:rPr>
        <w:t>2</w:t>
      </w:r>
      <w:r w:rsidR="006A1786">
        <w:rPr>
          <w:rFonts w:ascii="HG丸ｺﾞｼｯｸM-PRO" w:eastAsia="HG丸ｺﾞｼｯｸM-PRO" w:hAnsi="HG丸ｺﾞｼｯｸM-PRO" w:cs="Times New Roman" w:hint="eastAsia"/>
          <w:b/>
          <w:bCs/>
          <w:color w:val="000000" w:themeColor="text1"/>
        </w:rPr>
        <w:t>3</w:t>
      </w:r>
    </w:p>
    <w:p w14:paraId="22028A07" w14:textId="6A3CFF05" w:rsidR="007D75A5" w:rsidRDefault="006C7764" w:rsidP="008E0EBA">
      <w:pPr>
        <w:spacing w:after="120" w:line="0" w:lineRule="atLeast"/>
        <w:ind w:leftChars="100" w:left="220"/>
        <w:rPr>
          <w:rFonts w:ascii="Times New Roman" w:hAnsi="Times New Roman" w:cs="Times New Roman"/>
          <w:sz w:val="21"/>
          <w:szCs w:val="21"/>
        </w:rPr>
      </w:pPr>
      <w:hyperlink r:id="rId105" w:history="1">
        <w:r w:rsidR="007D75A5" w:rsidRPr="0065427F">
          <w:rPr>
            <w:rStyle w:val="a3"/>
            <w:rFonts w:ascii="Times New Roman" w:hAnsi="Times New Roman" w:cs="Times New Roman"/>
            <w:sz w:val="21"/>
            <w:szCs w:val="21"/>
          </w:rPr>
          <w:t>https://www.mhlw.go.jp/stf/newpage_19413.html</w:t>
        </w:r>
      </w:hyperlink>
      <w:bookmarkStart w:id="262" w:name="_Hlk75421793"/>
      <w:r w:rsidR="007D75A5" w:rsidRPr="003B2933">
        <w:rPr>
          <w:rFonts w:ascii="Times New Roman" w:eastAsia="HG丸ｺﾞｼｯｸM-PRO" w:hAnsi="Times New Roman" w:cs="Times New Roman"/>
          <w:color w:val="000000" w:themeColor="text1"/>
          <w:sz w:val="21"/>
          <w:szCs w:val="21"/>
        </w:rPr>
        <w:t xml:space="preserve">　</w:t>
      </w:r>
      <w:r w:rsidR="007D75A5" w:rsidRPr="003B2933">
        <w:rPr>
          <w:rFonts w:ascii="Times New Roman" w:eastAsia="HG丸ｺﾞｼｯｸM-PRO" w:hAnsi="Times New Roman" w:cs="Times New Roman" w:hint="eastAsia"/>
          <w:color w:val="000000" w:themeColor="text1"/>
          <w:sz w:val="21"/>
          <w:szCs w:val="21"/>
        </w:rPr>
        <w:t xml:space="preserve">　</w:t>
      </w:r>
      <w:r w:rsidR="007D75A5">
        <w:rPr>
          <w:rFonts w:ascii="HG丸ｺﾞｼｯｸM-PRO" w:eastAsia="HG丸ｺﾞｼｯｸM-PRO" w:hAnsi="HG丸ｺﾞｼｯｸM-PRO" w:cs="Times New Roman" w:hint="eastAsia"/>
          <w:b/>
          <w:bCs/>
          <w:color w:val="000000" w:themeColor="text1"/>
        </w:rPr>
        <w:t>6/</w:t>
      </w:r>
      <w:r w:rsidR="007D75A5">
        <w:rPr>
          <w:rFonts w:ascii="HG丸ｺﾞｼｯｸM-PRO" w:eastAsia="HG丸ｺﾞｼｯｸM-PRO" w:hAnsi="HG丸ｺﾞｼｯｸM-PRO" w:cs="Times New Roman"/>
          <w:b/>
          <w:bCs/>
          <w:color w:val="000000" w:themeColor="text1"/>
        </w:rPr>
        <w:t>2</w:t>
      </w:r>
      <w:r w:rsidR="007D75A5">
        <w:rPr>
          <w:rFonts w:ascii="HG丸ｺﾞｼｯｸM-PRO" w:eastAsia="HG丸ｺﾞｼｯｸM-PRO" w:hAnsi="HG丸ｺﾞｼｯｸM-PRO" w:cs="Times New Roman" w:hint="eastAsia"/>
          <w:b/>
          <w:bCs/>
          <w:color w:val="000000" w:themeColor="text1"/>
        </w:rPr>
        <w:t>2</w:t>
      </w:r>
      <w:bookmarkEnd w:id="262"/>
    </w:p>
    <w:p w14:paraId="1A74F842" w14:textId="2E0C1EB3" w:rsidR="008A2D86" w:rsidRDefault="006C7764" w:rsidP="008E0EBA">
      <w:pPr>
        <w:spacing w:after="120" w:line="0" w:lineRule="atLeast"/>
        <w:ind w:leftChars="100" w:left="220"/>
        <w:rPr>
          <w:rFonts w:ascii="Times New Roman" w:hAnsi="Times New Roman" w:cs="Times New Roman"/>
          <w:sz w:val="21"/>
          <w:szCs w:val="21"/>
        </w:rPr>
      </w:pPr>
      <w:hyperlink r:id="rId106" w:history="1">
        <w:r w:rsidR="008A2D86" w:rsidRPr="007D75A5">
          <w:rPr>
            <w:rStyle w:val="a3"/>
            <w:rFonts w:ascii="Times New Roman" w:hAnsi="Times New Roman" w:cs="Times New Roman"/>
            <w:sz w:val="21"/>
            <w:szCs w:val="21"/>
          </w:rPr>
          <w:t>https://www.mhlw.go.jp/stf/newpage_19388.html</w:t>
        </w:r>
      </w:hyperlink>
      <w:r w:rsidR="008A2D86" w:rsidRPr="003B2933">
        <w:rPr>
          <w:rFonts w:ascii="Times New Roman" w:eastAsia="HG丸ｺﾞｼｯｸM-PRO" w:hAnsi="Times New Roman" w:cs="Times New Roman"/>
          <w:color w:val="000000" w:themeColor="text1"/>
          <w:sz w:val="21"/>
          <w:szCs w:val="21"/>
        </w:rPr>
        <w:t xml:space="preserve">　</w:t>
      </w:r>
      <w:r w:rsidR="008A2D86" w:rsidRPr="003B2933">
        <w:rPr>
          <w:rFonts w:ascii="Times New Roman" w:eastAsia="HG丸ｺﾞｼｯｸM-PRO" w:hAnsi="Times New Roman" w:cs="Times New Roman" w:hint="eastAsia"/>
          <w:color w:val="000000" w:themeColor="text1"/>
          <w:sz w:val="21"/>
          <w:szCs w:val="21"/>
        </w:rPr>
        <w:t xml:space="preserve">　</w:t>
      </w:r>
      <w:r w:rsidR="008A2D86">
        <w:rPr>
          <w:rFonts w:ascii="HG丸ｺﾞｼｯｸM-PRO" w:eastAsia="HG丸ｺﾞｼｯｸM-PRO" w:hAnsi="HG丸ｺﾞｼｯｸM-PRO" w:cs="Times New Roman" w:hint="eastAsia"/>
          <w:b/>
          <w:bCs/>
          <w:color w:val="000000" w:themeColor="text1"/>
        </w:rPr>
        <w:t>6/</w:t>
      </w:r>
      <w:r w:rsidR="008A2D86">
        <w:rPr>
          <w:rFonts w:ascii="HG丸ｺﾞｼｯｸM-PRO" w:eastAsia="HG丸ｺﾞｼｯｸM-PRO" w:hAnsi="HG丸ｺﾞｼｯｸM-PRO" w:cs="Times New Roman"/>
          <w:b/>
          <w:bCs/>
          <w:color w:val="000000" w:themeColor="text1"/>
        </w:rPr>
        <w:t>21</w:t>
      </w:r>
    </w:p>
    <w:p w14:paraId="6C5086D9" w14:textId="2AB26FBA" w:rsidR="008A2D86" w:rsidRDefault="006C7764" w:rsidP="008E0EBA">
      <w:pPr>
        <w:spacing w:after="120" w:line="0" w:lineRule="atLeast"/>
        <w:ind w:leftChars="100" w:left="220"/>
        <w:rPr>
          <w:rFonts w:ascii="Times New Roman" w:hAnsi="Times New Roman" w:cs="Times New Roman"/>
          <w:sz w:val="21"/>
          <w:szCs w:val="21"/>
        </w:rPr>
      </w:pPr>
      <w:hyperlink r:id="rId107" w:history="1">
        <w:r w:rsidR="008A2D86" w:rsidRPr="008A2D86">
          <w:rPr>
            <w:rStyle w:val="a3"/>
            <w:rFonts w:ascii="Times New Roman" w:hAnsi="Times New Roman" w:cs="Times New Roman"/>
            <w:sz w:val="21"/>
            <w:szCs w:val="21"/>
          </w:rPr>
          <w:t>https://www.mhlw.go.jp/stf/newpage_19382.html</w:t>
        </w:r>
      </w:hyperlink>
      <w:bookmarkStart w:id="263" w:name="_Hlk75208304"/>
      <w:r w:rsidR="008A2D86" w:rsidRPr="003B2933">
        <w:rPr>
          <w:rFonts w:ascii="Times New Roman" w:eastAsia="HG丸ｺﾞｼｯｸM-PRO" w:hAnsi="Times New Roman" w:cs="Times New Roman"/>
          <w:color w:val="000000" w:themeColor="text1"/>
          <w:sz w:val="21"/>
          <w:szCs w:val="21"/>
        </w:rPr>
        <w:t xml:space="preserve">　</w:t>
      </w:r>
      <w:r w:rsidR="008A2D86" w:rsidRPr="003B2933">
        <w:rPr>
          <w:rFonts w:ascii="Times New Roman" w:eastAsia="HG丸ｺﾞｼｯｸM-PRO" w:hAnsi="Times New Roman" w:cs="Times New Roman" w:hint="eastAsia"/>
          <w:color w:val="000000" w:themeColor="text1"/>
          <w:sz w:val="21"/>
          <w:szCs w:val="21"/>
        </w:rPr>
        <w:t xml:space="preserve">　</w:t>
      </w:r>
      <w:r w:rsidR="008A2D86">
        <w:rPr>
          <w:rFonts w:ascii="HG丸ｺﾞｼｯｸM-PRO" w:eastAsia="HG丸ｺﾞｼｯｸM-PRO" w:hAnsi="HG丸ｺﾞｼｯｸM-PRO" w:cs="Times New Roman" w:hint="eastAsia"/>
          <w:b/>
          <w:bCs/>
          <w:color w:val="000000" w:themeColor="text1"/>
        </w:rPr>
        <w:t>6/</w:t>
      </w:r>
      <w:r w:rsidR="008A2D86">
        <w:rPr>
          <w:rFonts w:ascii="HG丸ｺﾞｼｯｸM-PRO" w:eastAsia="HG丸ｺﾞｼｯｸM-PRO" w:hAnsi="HG丸ｺﾞｼｯｸM-PRO" w:cs="Times New Roman"/>
          <w:b/>
          <w:bCs/>
          <w:color w:val="000000" w:themeColor="text1"/>
        </w:rPr>
        <w:t>20</w:t>
      </w:r>
      <w:bookmarkEnd w:id="263"/>
    </w:p>
    <w:p w14:paraId="57FCC3D0" w14:textId="14CBDFAC" w:rsidR="00784955" w:rsidRDefault="006C7764" w:rsidP="008E0EBA">
      <w:pPr>
        <w:spacing w:after="120" w:line="0" w:lineRule="atLeast"/>
        <w:ind w:leftChars="100" w:left="220"/>
        <w:rPr>
          <w:rFonts w:ascii="Times New Roman" w:hAnsi="Times New Roman" w:cs="Times New Roman"/>
          <w:sz w:val="21"/>
          <w:szCs w:val="21"/>
        </w:rPr>
      </w:pPr>
      <w:hyperlink r:id="rId108" w:history="1">
        <w:r w:rsidR="00784955" w:rsidRPr="00F22E0D">
          <w:rPr>
            <w:rStyle w:val="a3"/>
            <w:rFonts w:ascii="Times New Roman" w:hAnsi="Times New Roman" w:cs="Times New Roman"/>
            <w:sz w:val="21"/>
            <w:szCs w:val="21"/>
          </w:rPr>
          <w:t>https://www.mhlw.go.jp/stf/newpage_19380.html</w:t>
        </w:r>
      </w:hyperlink>
      <w:r w:rsidR="00784955" w:rsidRPr="003B2933">
        <w:rPr>
          <w:rFonts w:ascii="Times New Roman" w:eastAsia="HG丸ｺﾞｼｯｸM-PRO" w:hAnsi="Times New Roman" w:cs="Times New Roman"/>
          <w:color w:val="000000" w:themeColor="text1"/>
          <w:sz w:val="21"/>
          <w:szCs w:val="21"/>
        </w:rPr>
        <w:t xml:space="preserve">　</w:t>
      </w:r>
      <w:r w:rsidR="00784955" w:rsidRPr="003B2933">
        <w:rPr>
          <w:rFonts w:ascii="Times New Roman" w:eastAsia="HG丸ｺﾞｼｯｸM-PRO" w:hAnsi="Times New Roman" w:cs="Times New Roman" w:hint="eastAsia"/>
          <w:color w:val="000000" w:themeColor="text1"/>
          <w:sz w:val="21"/>
          <w:szCs w:val="21"/>
        </w:rPr>
        <w:t xml:space="preserve">　</w:t>
      </w:r>
      <w:r w:rsidR="00784955">
        <w:rPr>
          <w:rFonts w:ascii="HG丸ｺﾞｼｯｸM-PRO" w:eastAsia="HG丸ｺﾞｼｯｸM-PRO" w:hAnsi="HG丸ｺﾞｼｯｸM-PRO" w:cs="Times New Roman" w:hint="eastAsia"/>
          <w:b/>
          <w:bCs/>
          <w:color w:val="000000" w:themeColor="text1"/>
        </w:rPr>
        <w:t>6/19</w:t>
      </w:r>
    </w:p>
    <w:p w14:paraId="48174919" w14:textId="29E8832B" w:rsidR="00925B15" w:rsidRDefault="006C7764" w:rsidP="008E0EBA">
      <w:pPr>
        <w:spacing w:after="120" w:line="0" w:lineRule="atLeast"/>
        <w:ind w:leftChars="100" w:left="220"/>
        <w:rPr>
          <w:rFonts w:ascii="Times New Roman" w:hAnsi="Times New Roman" w:cs="Times New Roman"/>
          <w:sz w:val="21"/>
          <w:szCs w:val="21"/>
        </w:rPr>
      </w:pPr>
      <w:hyperlink r:id="rId109" w:history="1">
        <w:r w:rsidR="00925B15" w:rsidRPr="00925B15">
          <w:rPr>
            <w:rStyle w:val="a3"/>
            <w:rFonts w:ascii="Times New Roman" w:hAnsi="Times New Roman" w:cs="Times New Roman"/>
            <w:sz w:val="21"/>
            <w:szCs w:val="21"/>
          </w:rPr>
          <w:t>https://www.mhlw.go.jp/stf/newpage_19357.html</w:t>
        </w:r>
      </w:hyperlink>
      <w:bookmarkStart w:id="264" w:name="_Hlk75073051"/>
      <w:r w:rsidR="00925B15" w:rsidRPr="003B2933">
        <w:rPr>
          <w:rFonts w:ascii="Times New Roman" w:eastAsia="HG丸ｺﾞｼｯｸM-PRO" w:hAnsi="Times New Roman" w:cs="Times New Roman"/>
          <w:color w:val="000000" w:themeColor="text1"/>
          <w:sz w:val="21"/>
          <w:szCs w:val="21"/>
        </w:rPr>
        <w:t xml:space="preserve">　</w:t>
      </w:r>
      <w:r w:rsidR="00925B15" w:rsidRPr="003B2933">
        <w:rPr>
          <w:rFonts w:ascii="Times New Roman" w:eastAsia="HG丸ｺﾞｼｯｸM-PRO" w:hAnsi="Times New Roman" w:cs="Times New Roman" w:hint="eastAsia"/>
          <w:color w:val="000000" w:themeColor="text1"/>
          <w:sz w:val="21"/>
          <w:szCs w:val="21"/>
        </w:rPr>
        <w:t xml:space="preserve">　</w:t>
      </w:r>
      <w:r w:rsidR="00925B15">
        <w:rPr>
          <w:rFonts w:ascii="HG丸ｺﾞｼｯｸM-PRO" w:eastAsia="HG丸ｺﾞｼｯｸM-PRO" w:hAnsi="HG丸ｺﾞｼｯｸM-PRO" w:cs="Times New Roman" w:hint="eastAsia"/>
          <w:b/>
          <w:bCs/>
          <w:color w:val="000000" w:themeColor="text1"/>
        </w:rPr>
        <w:t>6/18</w:t>
      </w:r>
      <w:bookmarkEnd w:id="264"/>
    </w:p>
    <w:p w14:paraId="2D421AEA" w14:textId="762A193E" w:rsidR="00E40D12" w:rsidRDefault="006C7764" w:rsidP="008E0EBA">
      <w:pPr>
        <w:spacing w:after="120" w:line="0" w:lineRule="atLeast"/>
        <w:ind w:leftChars="100" w:left="220"/>
        <w:rPr>
          <w:rFonts w:ascii="Times New Roman" w:hAnsi="Times New Roman" w:cs="Times New Roman"/>
          <w:sz w:val="21"/>
          <w:szCs w:val="21"/>
        </w:rPr>
      </w:pPr>
      <w:hyperlink r:id="rId110" w:history="1">
        <w:r w:rsidR="00E40D12" w:rsidRPr="00695082">
          <w:rPr>
            <w:rStyle w:val="a3"/>
            <w:rFonts w:ascii="Times New Roman" w:hAnsi="Times New Roman" w:cs="Times New Roman"/>
            <w:sz w:val="21"/>
            <w:szCs w:val="21"/>
          </w:rPr>
          <w:t>https://www.mhlw.go.jp/stf/newpage_19329.html</w:t>
        </w:r>
      </w:hyperlink>
      <w:r w:rsidR="00E40D12" w:rsidRPr="003B2933">
        <w:rPr>
          <w:rFonts w:ascii="Times New Roman" w:eastAsia="HG丸ｺﾞｼｯｸM-PRO" w:hAnsi="Times New Roman" w:cs="Times New Roman"/>
          <w:color w:val="000000" w:themeColor="text1"/>
          <w:sz w:val="21"/>
          <w:szCs w:val="21"/>
        </w:rPr>
        <w:t xml:space="preserve">　</w:t>
      </w:r>
      <w:r w:rsidR="00E40D12" w:rsidRPr="003B2933">
        <w:rPr>
          <w:rFonts w:ascii="Times New Roman" w:eastAsia="HG丸ｺﾞｼｯｸM-PRO" w:hAnsi="Times New Roman" w:cs="Times New Roman" w:hint="eastAsia"/>
          <w:color w:val="000000" w:themeColor="text1"/>
          <w:sz w:val="21"/>
          <w:szCs w:val="21"/>
        </w:rPr>
        <w:t xml:space="preserve">　</w:t>
      </w:r>
      <w:r w:rsidR="00E40D12">
        <w:rPr>
          <w:rFonts w:ascii="HG丸ｺﾞｼｯｸM-PRO" w:eastAsia="HG丸ｺﾞｼｯｸM-PRO" w:hAnsi="HG丸ｺﾞｼｯｸM-PRO" w:cs="Times New Roman" w:hint="eastAsia"/>
          <w:b/>
          <w:bCs/>
          <w:color w:val="000000" w:themeColor="text1"/>
        </w:rPr>
        <w:t>6/17</w:t>
      </w:r>
    </w:p>
    <w:p w14:paraId="1F6C09DF" w14:textId="0E956B19" w:rsidR="00D57B63" w:rsidRDefault="00682D90" w:rsidP="00D57B6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82D90">
        <w:rPr>
          <w:rFonts w:ascii="HG丸ｺﾞｼｯｸM-PRO" w:eastAsia="HG丸ｺﾞｼｯｸM-PRO" w:hAnsi="HG丸ｺﾞｼｯｸM-PRO" w:cs="ＭＳ Ｐゴシック" w:hint="eastAsia"/>
          <w:b/>
          <w:bCs/>
          <w:color w:val="000000" w:themeColor="text1"/>
          <w:szCs w:val="24"/>
        </w:rPr>
        <w:t>都道府県別の懸念される変異株の国内事例数</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ゲノム解析</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について</w:t>
      </w:r>
      <w:r w:rsidR="00D57B63">
        <w:rPr>
          <w:rFonts w:ascii="HG丸ｺﾞｼｯｸM-PRO" w:eastAsia="HG丸ｺﾞｼｯｸM-PRO" w:hAnsi="HG丸ｺﾞｼｯｸM-PRO" w:cs="ＭＳ Ｐゴシック" w:hint="eastAsia"/>
          <w:b/>
          <w:bCs/>
          <w:color w:val="000000" w:themeColor="text1"/>
          <w:szCs w:val="24"/>
        </w:rPr>
        <w:t xml:space="preserve">　2021/</w:t>
      </w:r>
      <w:r w:rsidR="00CF38E4">
        <w:rPr>
          <w:rFonts w:ascii="HG丸ｺﾞｼｯｸM-PRO" w:eastAsia="HG丸ｺﾞｼｯｸM-PRO" w:hAnsi="HG丸ｺﾞｼｯｸM-PRO" w:cs="ＭＳ Ｐゴシック"/>
          <w:b/>
          <w:bCs/>
          <w:color w:val="000000" w:themeColor="text1"/>
          <w:szCs w:val="24"/>
        </w:rPr>
        <w:t>6/</w:t>
      </w:r>
      <w:r w:rsidR="00E17337">
        <w:rPr>
          <w:rFonts w:ascii="HG丸ｺﾞｼｯｸM-PRO" w:eastAsia="HG丸ｺﾞｼｯｸM-PRO" w:hAnsi="HG丸ｺﾞｼｯｸM-PRO" w:cs="ＭＳ Ｐゴシック" w:hint="eastAsia"/>
          <w:b/>
          <w:bCs/>
          <w:color w:val="000000" w:themeColor="text1"/>
          <w:szCs w:val="24"/>
        </w:rPr>
        <w:t>23</w:t>
      </w:r>
    </w:p>
    <w:p w14:paraId="0EC3838F" w14:textId="77777777" w:rsidR="00D57B63" w:rsidRPr="00774865" w:rsidRDefault="00D57B63" w:rsidP="00D57B6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11" w:history="1">
        <w:r w:rsidRPr="00774865">
          <w:rPr>
            <w:rStyle w:val="a3"/>
            <w:rFonts w:ascii="Times New Roman" w:eastAsia="HG丸ｺﾞｼｯｸM-PRO" w:hAnsi="Times New Roman" w:cs="Times New Roman"/>
            <w:sz w:val="21"/>
            <w:szCs w:val="21"/>
          </w:rPr>
          <w:t>https://www.mhlw.go.jp/stf/seisakunitsuite/newpage_00054.html</w:t>
        </w:r>
      </w:hyperlink>
    </w:p>
    <w:p w14:paraId="5AD0709C" w14:textId="7D9435F5" w:rsidR="003B2933" w:rsidRPr="003B2933" w:rsidRDefault="003B2933" w:rsidP="008E0EBA">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w:t>
      </w:r>
      <w:r w:rsidR="00E8241B">
        <w:rPr>
          <w:rFonts w:ascii="HG丸ｺﾞｼｯｸM-PRO" w:eastAsia="HG丸ｺﾞｼｯｸM-PRO" w:hAnsi="HG丸ｺﾞｼｯｸM-PRO" w:cs="ＭＳ Ｐゴシック"/>
          <w:b/>
          <w:bCs/>
          <w:color w:val="000000" w:themeColor="text1"/>
          <w:szCs w:val="24"/>
        </w:rPr>
        <w:t>4/</w:t>
      </w:r>
      <w:r w:rsidR="00D16480">
        <w:rPr>
          <w:rFonts w:ascii="HG丸ｺﾞｼｯｸM-PRO" w:eastAsia="HG丸ｺﾞｼｯｸM-PRO" w:hAnsi="HG丸ｺﾞｼｯｸM-PRO" w:cs="ＭＳ Ｐゴシック" w:hint="eastAsia"/>
          <w:b/>
          <w:bCs/>
          <w:color w:val="000000" w:themeColor="text1"/>
          <w:szCs w:val="24"/>
        </w:rPr>
        <w:t>22</w:t>
      </w:r>
      <w:r w:rsidRPr="003A1DE5">
        <w:rPr>
          <w:rFonts w:ascii="Times New Roman" w:eastAsia="HG丸ｺﾞｼｯｸM-PRO" w:hAnsi="Times New Roman" w:cs="Times New Roman"/>
          <w:color w:val="000000" w:themeColor="text1"/>
          <w:sz w:val="21"/>
          <w:szCs w:val="21"/>
        </w:rPr>
        <w:t xml:space="preserve">　</w:t>
      </w:r>
      <w:hyperlink r:id="rId112" w:history="1">
        <w:r w:rsidRPr="003A1DE5">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44AEF1B" w:rsidR="00C863C9" w:rsidRPr="00C863C9" w:rsidRDefault="006C7764" w:rsidP="008E0EBA">
      <w:pPr>
        <w:spacing w:after="120" w:line="0" w:lineRule="atLeast"/>
        <w:ind w:leftChars="100" w:left="220"/>
        <w:rPr>
          <w:rFonts w:ascii="Times New Roman" w:hAnsi="Times New Roman" w:cs="Times New Roman"/>
          <w:sz w:val="21"/>
          <w:szCs w:val="21"/>
        </w:rPr>
      </w:pPr>
      <w:hyperlink r:id="rId113" w:history="1">
        <w:r w:rsidR="00C863C9" w:rsidRPr="00C863C9">
          <w:rPr>
            <w:rStyle w:val="a3"/>
            <w:rFonts w:ascii="Times New Roman" w:hAnsi="Times New Roman" w:cs="Times New Roman"/>
            <w:sz w:val="21"/>
            <w:szCs w:val="21"/>
          </w:rPr>
          <w:t>https://www.mhlw.go.jp/stf/seisakunitsuite/bunya/0000121431_00244.html</w:t>
        </w:r>
      </w:hyperlink>
    </w:p>
    <w:p w14:paraId="34202393" w14:textId="70A48A6D" w:rsidR="00A968B7" w:rsidRPr="0018608C" w:rsidRDefault="003B2933" w:rsidP="00774865">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265" w:name="_Hlk66916504"/>
      <w:r w:rsidRPr="003B2933">
        <w:rPr>
          <w:rFonts w:ascii="HG丸ｺﾞｼｯｸM-PRO" w:eastAsia="HG丸ｺﾞｼｯｸM-PRO" w:hAnsi="HG丸ｺﾞｼｯｸM-PRO" w:cs="ＭＳ Ｐゴシック" w:hint="eastAsia"/>
          <w:b/>
          <w:bCs/>
          <w:color w:val="000000" w:themeColor="text1"/>
          <w:szCs w:val="24"/>
        </w:rPr>
        <w:t>新型コロナウイルス感染症の</w:t>
      </w:r>
      <w:bookmarkStart w:id="266" w:name="_Hlk66916570"/>
      <w:bookmarkEnd w:id="265"/>
      <w:r w:rsidR="00D90CF4" w:rsidRPr="00D90CF4">
        <w:rPr>
          <w:rFonts w:ascii="HG丸ｺﾞｼｯｸM-PRO" w:eastAsia="HG丸ｺﾞｼｯｸM-PRO" w:hAnsi="HG丸ｺﾞｼｯｸM-PRO" w:cs="ＭＳ Ｐゴシック" w:hint="eastAsia"/>
          <w:b/>
          <w:bCs/>
          <w:color w:val="000000" w:themeColor="text1"/>
          <w:szCs w:val="24"/>
        </w:rPr>
        <w:t>患者等</w:t>
      </w:r>
      <w:bookmarkEnd w:id="266"/>
      <w:r w:rsidR="00A968B7"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00A968B7" w:rsidRPr="003B2933">
        <w:rPr>
          <w:rFonts w:ascii="Times New Roman" w:eastAsia="HG丸ｺﾞｼｯｸM-PRO" w:hAnsi="Times New Roman" w:cs="Times New Roman"/>
          <w:b/>
          <w:bCs/>
          <w:color w:val="000000" w:themeColor="text1"/>
          <w:sz w:val="21"/>
          <w:szCs w:val="21"/>
        </w:rPr>
        <w:t>）</w:t>
      </w:r>
    </w:p>
    <w:p w14:paraId="4F9DA515" w14:textId="66AFC901" w:rsidR="007C1537" w:rsidRDefault="006C7764" w:rsidP="008A2D86">
      <w:pPr>
        <w:spacing w:after="120" w:line="0" w:lineRule="atLeast"/>
        <w:ind w:leftChars="100" w:left="220"/>
        <w:rPr>
          <w:rFonts w:ascii="Times New Roman" w:hAnsi="Times New Roman" w:cs="Times New Roman"/>
          <w:sz w:val="21"/>
          <w:szCs w:val="21"/>
        </w:rPr>
      </w:pPr>
      <w:hyperlink r:id="rId114" w:history="1">
        <w:r w:rsidR="007C1537" w:rsidRPr="007C1537">
          <w:rPr>
            <w:rStyle w:val="a3"/>
            <w:rFonts w:ascii="Times New Roman" w:hAnsi="Times New Roman" w:cs="Times New Roman"/>
            <w:sz w:val="21"/>
            <w:szCs w:val="21"/>
          </w:rPr>
          <w:t>https://www.mhlw.go.jp/stf/newpage_19487.html</w:t>
        </w:r>
      </w:hyperlink>
      <w:bookmarkStart w:id="267" w:name="_Hlk75458034"/>
      <w:r w:rsidR="007C1537" w:rsidRPr="003B2933">
        <w:rPr>
          <w:rFonts w:ascii="Times New Roman" w:eastAsia="HG丸ｺﾞｼｯｸM-PRO" w:hAnsi="Times New Roman" w:cs="Times New Roman"/>
          <w:color w:val="000000" w:themeColor="text1"/>
          <w:sz w:val="21"/>
          <w:szCs w:val="21"/>
        </w:rPr>
        <w:t xml:space="preserve">　</w:t>
      </w:r>
      <w:r w:rsidR="007C1537" w:rsidRPr="003B2933">
        <w:rPr>
          <w:rFonts w:ascii="Times New Roman" w:eastAsia="HG丸ｺﾞｼｯｸM-PRO" w:hAnsi="Times New Roman" w:cs="Times New Roman" w:hint="eastAsia"/>
          <w:color w:val="000000" w:themeColor="text1"/>
          <w:sz w:val="21"/>
          <w:szCs w:val="21"/>
        </w:rPr>
        <w:t xml:space="preserve">　</w:t>
      </w:r>
      <w:r w:rsidR="007C1537">
        <w:rPr>
          <w:rFonts w:ascii="HG丸ｺﾞｼｯｸM-PRO" w:eastAsia="HG丸ｺﾞｼｯｸM-PRO" w:hAnsi="HG丸ｺﾞｼｯｸM-PRO" w:cs="Times New Roman" w:hint="eastAsia"/>
          <w:b/>
          <w:bCs/>
          <w:color w:val="000000" w:themeColor="text1"/>
        </w:rPr>
        <w:t>6/</w:t>
      </w:r>
      <w:r w:rsidR="007C1537">
        <w:rPr>
          <w:rFonts w:ascii="HG丸ｺﾞｼｯｸM-PRO" w:eastAsia="HG丸ｺﾞｼｯｸM-PRO" w:hAnsi="HG丸ｺﾞｼｯｸM-PRO" w:cs="Times New Roman"/>
          <w:b/>
          <w:bCs/>
          <w:color w:val="000000" w:themeColor="text1"/>
        </w:rPr>
        <w:t>2</w:t>
      </w:r>
      <w:r w:rsidR="007C1537">
        <w:rPr>
          <w:rFonts w:ascii="HG丸ｺﾞｼｯｸM-PRO" w:eastAsia="HG丸ｺﾞｼｯｸM-PRO" w:hAnsi="HG丸ｺﾞｼｯｸM-PRO" w:cs="Times New Roman" w:hint="eastAsia"/>
          <w:b/>
          <w:bCs/>
          <w:color w:val="000000" w:themeColor="text1"/>
        </w:rPr>
        <w:t>4</w:t>
      </w:r>
      <w:bookmarkEnd w:id="267"/>
    </w:p>
    <w:p w14:paraId="3A1FB751" w14:textId="53A3D7E1" w:rsidR="00E17337" w:rsidRDefault="006C7764" w:rsidP="008A2D86">
      <w:pPr>
        <w:spacing w:after="120" w:line="0" w:lineRule="atLeast"/>
        <w:ind w:leftChars="100" w:left="220"/>
        <w:rPr>
          <w:rFonts w:ascii="Times New Roman" w:hAnsi="Times New Roman" w:cs="Times New Roman"/>
          <w:sz w:val="21"/>
          <w:szCs w:val="21"/>
        </w:rPr>
      </w:pPr>
      <w:hyperlink r:id="rId115" w:history="1">
        <w:r w:rsidR="00E17337" w:rsidRPr="0018608C">
          <w:rPr>
            <w:rStyle w:val="a3"/>
            <w:rFonts w:ascii="Times New Roman" w:hAnsi="Times New Roman" w:cs="Times New Roman"/>
            <w:sz w:val="21"/>
            <w:szCs w:val="21"/>
          </w:rPr>
          <w:t>https://www.mhlw.go.jp/stf/newpage_19453.html</w:t>
        </w:r>
      </w:hyperlink>
      <w:bookmarkStart w:id="268" w:name="_Hlk75457988"/>
      <w:r w:rsidR="00E17337" w:rsidRPr="003B2933">
        <w:rPr>
          <w:rFonts w:ascii="Times New Roman" w:eastAsia="HG丸ｺﾞｼｯｸM-PRO" w:hAnsi="Times New Roman" w:cs="Times New Roman"/>
          <w:color w:val="000000" w:themeColor="text1"/>
          <w:sz w:val="21"/>
          <w:szCs w:val="21"/>
        </w:rPr>
        <w:t xml:space="preserve">　</w:t>
      </w:r>
      <w:r w:rsidR="00E17337" w:rsidRPr="003B2933">
        <w:rPr>
          <w:rFonts w:ascii="Times New Roman" w:eastAsia="HG丸ｺﾞｼｯｸM-PRO" w:hAnsi="Times New Roman" w:cs="Times New Roman" w:hint="eastAsia"/>
          <w:color w:val="000000" w:themeColor="text1"/>
          <w:sz w:val="21"/>
          <w:szCs w:val="21"/>
        </w:rPr>
        <w:t xml:space="preserve">　</w:t>
      </w:r>
      <w:r w:rsidR="00E17337">
        <w:rPr>
          <w:rFonts w:ascii="HG丸ｺﾞｼｯｸM-PRO" w:eastAsia="HG丸ｺﾞｼｯｸM-PRO" w:hAnsi="HG丸ｺﾞｼｯｸM-PRO" w:cs="Times New Roman" w:hint="eastAsia"/>
          <w:b/>
          <w:bCs/>
          <w:color w:val="000000" w:themeColor="text1"/>
        </w:rPr>
        <w:t>6/</w:t>
      </w:r>
      <w:r w:rsidR="00E17337">
        <w:rPr>
          <w:rFonts w:ascii="HG丸ｺﾞｼｯｸM-PRO" w:eastAsia="HG丸ｺﾞｼｯｸM-PRO" w:hAnsi="HG丸ｺﾞｼｯｸM-PRO" w:cs="Times New Roman"/>
          <w:b/>
          <w:bCs/>
          <w:color w:val="000000" w:themeColor="text1"/>
        </w:rPr>
        <w:t>2</w:t>
      </w:r>
      <w:r w:rsidR="00E17337">
        <w:rPr>
          <w:rFonts w:ascii="HG丸ｺﾞｼｯｸM-PRO" w:eastAsia="HG丸ｺﾞｼｯｸM-PRO" w:hAnsi="HG丸ｺﾞｼｯｸM-PRO" w:cs="Times New Roman" w:hint="eastAsia"/>
          <w:b/>
          <w:bCs/>
          <w:color w:val="000000" w:themeColor="text1"/>
        </w:rPr>
        <w:t>3</w:t>
      </w:r>
      <w:bookmarkEnd w:id="268"/>
    </w:p>
    <w:p w14:paraId="66717BBA" w14:textId="776A0A72" w:rsidR="007D75A5" w:rsidRDefault="006C7764" w:rsidP="008A2D86">
      <w:pPr>
        <w:spacing w:after="120" w:line="0" w:lineRule="atLeast"/>
        <w:ind w:leftChars="100" w:left="220"/>
        <w:rPr>
          <w:rFonts w:ascii="Times New Roman" w:hAnsi="Times New Roman" w:cs="Times New Roman"/>
          <w:sz w:val="21"/>
          <w:szCs w:val="21"/>
        </w:rPr>
      </w:pPr>
      <w:hyperlink r:id="rId116" w:history="1">
        <w:r w:rsidR="007D75A5" w:rsidRPr="0065427F">
          <w:rPr>
            <w:rStyle w:val="a3"/>
            <w:rFonts w:ascii="Times New Roman" w:hAnsi="Times New Roman" w:cs="Times New Roman"/>
            <w:sz w:val="21"/>
            <w:szCs w:val="21"/>
          </w:rPr>
          <w:t>https://www.mhlw.go.jp/stf/newpage_19429.html</w:t>
        </w:r>
      </w:hyperlink>
      <w:bookmarkStart w:id="269" w:name="_Hlk75341571"/>
      <w:r w:rsidR="007D75A5" w:rsidRPr="003B2933">
        <w:rPr>
          <w:rFonts w:ascii="Times New Roman" w:eastAsia="HG丸ｺﾞｼｯｸM-PRO" w:hAnsi="Times New Roman" w:cs="Times New Roman"/>
          <w:color w:val="000000" w:themeColor="text1"/>
          <w:sz w:val="21"/>
          <w:szCs w:val="21"/>
        </w:rPr>
        <w:t xml:space="preserve">　</w:t>
      </w:r>
      <w:r w:rsidR="007D75A5" w:rsidRPr="003B2933">
        <w:rPr>
          <w:rFonts w:ascii="Times New Roman" w:eastAsia="HG丸ｺﾞｼｯｸM-PRO" w:hAnsi="Times New Roman" w:cs="Times New Roman" w:hint="eastAsia"/>
          <w:color w:val="000000" w:themeColor="text1"/>
          <w:sz w:val="21"/>
          <w:szCs w:val="21"/>
        </w:rPr>
        <w:t xml:space="preserve">　</w:t>
      </w:r>
      <w:r w:rsidR="007D75A5">
        <w:rPr>
          <w:rFonts w:ascii="HG丸ｺﾞｼｯｸM-PRO" w:eastAsia="HG丸ｺﾞｼｯｸM-PRO" w:hAnsi="HG丸ｺﾞｼｯｸM-PRO" w:cs="Times New Roman" w:hint="eastAsia"/>
          <w:b/>
          <w:bCs/>
          <w:color w:val="000000" w:themeColor="text1"/>
        </w:rPr>
        <w:t>6/</w:t>
      </w:r>
      <w:r w:rsidR="007D75A5">
        <w:rPr>
          <w:rFonts w:ascii="HG丸ｺﾞｼｯｸM-PRO" w:eastAsia="HG丸ｺﾞｼｯｸM-PRO" w:hAnsi="HG丸ｺﾞｼｯｸM-PRO" w:cs="Times New Roman"/>
          <w:b/>
          <w:bCs/>
          <w:color w:val="000000" w:themeColor="text1"/>
        </w:rPr>
        <w:t>2</w:t>
      </w:r>
      <w:r w:rsidR="007D75A5">
        <w:rPr>
          <w:rFonts w:ascii="HG丸ｺﾞｼｯｸM-PRO" w:eastAsia="HG丸ｺﾞｼｯｸM-PRO" w:hAnsi="HG丸ｺﾞｼｯｸM-PRO" w:cs="Times New Roman" w:hint="eastAsia"/>
          <w:b/>
          <w:bCs/>
          <w:color w:val="000000" w:themeColor="text1"/>
        </w:rPr>
        <w:t>2</w:t>
      </w:r>
      <w:bookmarkEnd w:id="269"/>
    </w:p>
    <w:p w14:paraId="14AE96A6" w14:textId="048110E3" w:rsidR="008A2D86" w:rsidRPr="008A2D86" w:rsidRDefault="006C7764" w:rsidP="008A2D86">
      <w:pPr>
        <w:spacing w:after="120" w:line="0" w:lineRule="atLeast"/>
        <w:ind w:leftChars="100" w:left="220"/>
        <w:rPr>
          <w:rFonts w:ascii="HG丸ｺﾞｼｯｸM-PRO" w:eastAsia="HG丸ｺﾞｼｯｸM-PRO" w:hAnsi="HG丸ｺﾞｼｯｸM-PRO" w:cs="Times New Roman"/>
          <w:b/>
          <w:bCs/>
          <w:color w:val="000000" w:themeColor="text1"/>
        </w:rPr>
      </w:pPr>
      <w:hyperlink r:id="rId117" w:history="1">
        <w:r w:rsidR="008A2D86" w:rsidRPr="007D75A5">
          <w:rPr>
            <w:rStyle w:val="a3"/>
            <w:rFonts w:ascii="Times New Roman" w:hAnsi="Times New Roman" w:cs="Times New Roman"/>
            <w:sz w:val="21"/>
            <w:szCs w:val="21"/>
          </w:rPr>
          <w:t>https://www.mhlw.go.jp/stf/newpage_19401.html</w:t>
        </w:r>
      </w:hyperlink>
      <w:r w:rsidR="008A2D86" w:rsidRPr="003B2933">
        <w:rPr>
          <w:rFonts w:ascii="Times New Roman" w:eastAsia="HG丸ｺﾞｼｯｸM-PRO" w:hAnsi="Times New Roman" w:cs="Times New Roman"/>
          <w:color w:val="000000" w:themeColor="text1"/>
          <w:sz w:val="21"/>
          <w:szCs w:val="21"/>
        </w:rPr>
        <w:t xml:space="preserve">　</w:t>
      </w:r>
      <w:r w:rsidR="008A2D86" w:rsidRPr="003B2933">
        <w:rPr>
          <w:rFonts w:ascii="Times New Roman" w:eastAsia="HG丸ｺﾞｼｯｸM-PRO" w:hAnsi="Times New Roman" w:cs="Times New Roman" w:hint="eastAsia"/>
          <w:color w:val="000000" w:themeColor="text1"/>
          <w:sz w:val="21"/>
          <w:szCs w:val="21"/>
        </w:rPr>
        <w:t xml:space="preserve">　</w:t>
      </w:r>
      <w:r w:rsidR="008A2D86">
        <w:rPr>
          <w:rFonts w:ascii="HG丸ｺﾞｼｯｸM-PRO" w:eastAsia="HG丸ｺﾞｼｯｸM-PRO" w:hAnsi="HG丸ｺﾞｼｯｸM-PRO" w:cs="Times New Roman" w:hint="eastAsia"/>
          <w:b/>
          <w:bCs/>
          <w:color w:val="000000" w:themeColor="text1"/>
        </w:rPr>
        <w:t>6/</w:t>
      </w:r>
      <w:r w:rsidR="008A2D86">
        <w:rPr>
          <w:rFonts w:ascii="HG丸ｺﾞｼｯｸM-PRO" w:eastAsia="HG丸ｺﾞｼｯｸM-PRO" w:hAnsi="HG丸ｺﾞｼｯｸM-PRO" w:cs="Times New Roman"/>
          <w:b/>
          <w:bCs/>
          <w:color w:val="000000" w:themeColor="text1"/>
        </w:rPr>
        <w:t>21</w:t>
      </w:r>
    </w:p>
    <w:p w14:paraId="47D32E49" w14:textId="0C09CF6D" w:rsidR="008A2D86" w:rsidRPr="008A2D86" w:rsidRDefault="006C7764" w:rsidP="008A2D86">
      <w:pPr>
        <w:spacing w:after="120" w:line="0" w:lineRule="atLeast"/>
        <w:ind w:leftChars="100" w:left="220"/>
        <w:rPr>
          <w:rFonts w:ascii="HG丸ｺﾞｼｯｸM-PRO" w:eastAsia="HG丸ｺﾞｼｯｸM-PRO" w:hAnsi="HG丸ｺﾞｼｯｸM-PRO" w:cs="Times New Roman"/>
          <w:b/>
          <w:bCs/>
          <w:color w:val="000000" w:themeColor="text1"/>
        </w:rPr>
      </w:pPr>
      <w:hyperlink r:id="rId118" w:history="1">
        <w:r w:rsidR="008A2D86" w:rsidRPr="008A2D86">
          <w:rPr>
            <w:rStyle w:val="a3"/>
            <w:rFonts w:ascii="Times New Roman" w:hAnsi="Times New Roman" w:cs="Times New Roman"/>
            <w:sz w:val="21"/>
            <w:szCs w:val="21"/>
          </w:rPr>
          <w:t>https://www.mhlw.go.jp/stf/newpage_19383.html</w:t>
        </w:r>
      </w:hyperlink>
      <w:bookmarkStart w:id="270" w:name="_Hlk75208257"/>
      <w:r w:rsidR="008A2D86" w:rsidRPr="003B2933">
        <w:rPr>
          <w:rFonts w:ascii="Times New Roman" w:eastAsia="HG丸ｺﾞｼｯｸM-PRO" w:hAnsi="Times New Roman" w:cs="Times New Roman"/>
          <w:color w:val="000000" w:themeColor="text1"/>
          <w:sz w:val="21"/>
          <w:szCs w:val="21"/>
        </w:rPr>
        <w:t xml:space="preserve">　</w:t>
      </w:r>
      <w:r w:rsidR="008A2D86" w:rsidRPr="003B2933">
        <w:rPr>
          <w:rFonts w:ascii="Times New Roman" w:eastAsia="HG丸ｺﾞｼｯｸM-PRO" w:hAnsi="Times New Roman" w:cs="Times New Roman" w:hint="eastAsia"/>
          <w:color w:val="000000" w:themeColor="text1"/>
          <w:sz w:val="21"/>
          <w:szCs w:val="21"/>
        </w:rPr>
        <w:t xml:space="preserve">　</w:t>
      </w:r>
      <w:r w:rsidR="008A2D86">
        <w:rPr>
          <w:rFonts w:ascii="HG丸ｺﾞｼｯｸM-PRO" w:eastAsia="HG丸ｺﾞｼｯｸM-PRO" w:hAnsi="HG丸ｺﾞｼｯｸM-PRO" w:cs="Times New Roman" w:hint="eastAsia"/>
          <w:b/>
          <w:bCs/>
          <w:color w:val="000000" w:themeColor="text1"/>
        </w:rPr>
        <w:t>6/</w:t>
      </w:r>
      <w:r w:rsidR="008A2D86">
        <w:rPr>
          <w:rFonts w:ascii="HG丸ｺﾞｼｯｸM-PRO" w:eastAsia="HG丸ｺﾞｼｯｸM-PRO" w:hAnsi="HG丸ｺﾞｼｯｸM-PRO" w:cs="Times New Roman"/>
          <w:b/>
          <w:bCs/>
          <w:color w:val="000000" w:themeColor="text1"/>
        </w:rPr>
        <w:t>20</w:t>
      </w:r>
      <w:bookmarkEnd w:id="270"/>
    </w:p>
    <w:p w14:paraId="7B9F03AD" w14:textId="28E91628" w:rsidR="00784955" w:rsidRDefault="006C7764" w:rsidP="003F7B08">
      <w:pPr>
        <w:spacing w:after="120" w:line="0" w:lineRule="atLeast"/>
        <w:ind w:leftChars="100" w:left="220"/>
        <w:rPr>
          <w:rFonts w:ascii="Times New Roman" w:hAnsi="Times New Roman" w:cs="Times New Roman"/>
          <w:sz w:val="21"/>
          <w:szCs w:val="21"/>
        </w:rPr>
      </w:pPr>
      <w:hyperlink r:id="rId119" w:history="1">
        <w:r w:rsidR="00784955" w:rsidRPr="00F22E0D">
          <w:rPr>
            <w:rStyle w:val="a3"/>
            <w:rFonts w:ascii="Times New Roman" w:hAnsi="Times New Roman" w:cs="Times New Roman"/>
            <w:sz w:val="21"/>
            <w:szCs w:val="21"/>
          </w:rPr>
          <w:t>https://www.mhlw.go.jp/stf/newpage_19381.html</w:t>
        </w:r>
      </w:hyperlink>
      <w:bookmarkStart w:id="271" w:name="_Hlk75208206"/>
      <w:r w:rsidR="00784955" w:rsidRPr="003B2933">
        <w:rPr>
          <w:rFonts w:ascii="Times New Roman" w:eastAsia="HG丸ｺﾞｼｯｸM-PRO" w:hAnsi="Times New Roman" w:cs="Times New Roman"/>
          <w:color w:val="000000" w:themeColor="text1"/>
          <w:sz w:val="21"/>
          <w:szCs w:val="21"/>
        </w:rPr>
        <w:t xml:space="preserve">　</w:t>
      </w:r>
      <w:r w:rsidR="00784955" w:rsidRPr="003B2933">
        <w:rPr>
          <w:rFonts w:ascii="Times New Roman" w:eastAsia="HG丸ｺﾞｼｯｸM-PRO" w:hAnsi="Times New Roman" w:cs="Times New Roman" w:hint="eastAsia"/>
          <w:color w:val="000000" w:themeColor="text1"/>
          <w:sz w:val="21"/>
          <w:szCs w:val="21"/>
        </w:rPr>
        <w:t xml:space="preserve">　</w:t>
      </w:r>
      <w:r w:rsidR="00784955">
        <w:rPr>
          <w:rFonts w:ascii="HG丸ｺﾞｼｯｸM-PRO" w:eastAsia="HG丸ｺﾞｼｯｸM-PRO" w:hAnsi="HG丸ｺﾞｼｯｸM-PRO" w:cs="Times New Roman" w:hint="eastAsia"/>
          <w:b/>
          <w:bCs/>
          <w:color w:val="000000" w:themeColor="text1"/>
        </w:rPr>
        <w:t>6/19</w:t>
      </w:r>
    </w:p>
    <w:bookmarkEnd w:id="271"/>
    <w:p w14:paraId="291EC9AD" w14:textId="45F5A3F0" w:rsidR="00BE22F3" w:rsidRDefault="00BC4B1F" w:rsidP="003F7B08">
      <w:pPr>
        <w:spacing w:after="120" w:line="0" w:lineRule="atLeast"/>
        <w:ind w:leftChars="100" w:left="220"/>
        <w:rPr>
          <w:rFonts w:ascii="Times New Roman" w:hAnsi="Times New Roman" w:cs="Times New Roman"/>
          <w:sz w:val="21"/>
          <w:szCs w:val="21"/>
        </w:rPr>
      </w:pPr>
      <w:r>
        <w:fldChar w:fldCharType="begin"/>
      </w:r>
      <w:r>
        <w:instrText xml:space="preserve"> HYPERLINK "https://www.mhlw.go.jp/stf/newpage_19373.html" </w:instrText>
      </w:r>
      <w:r>
        <w:fldChar w:fldCharType="separate"/>
      </w:r>
      <w:r w:rsidR="00BE22F3" w:rsidRPr="00BE22F3">
        <w:rPr>
          <w:rStyle w:val="a3"/>
          <w:rFonts w:ascii="Times New Roman" w:hAnsi="Times New Roman" w:cs="Times New Roman"/>
          <w:sz w:val="21"/>
          <w:szCs w:val="21"/>
        </w:rPr>
        <w:t>https://www.mhlw.go.jp/stf/newpage_19373.html</w:t>
      </w:r>
      <w:r>
        <w:rPr>
          <w:rStyle w:val="a3"/>
          <w:rFonts w:ascii="Times New Roman" w:hAnsi="Times New Roman" w:cs="Times New Roman"/>
          <w:sz w:val="21"/>
          <w:szCs w:val="21"/>
        </w:rPr>
        <w:fldChar w:fldCharType="end"/>
      </w:r>
      <w:bookmarkStart w:id="272" w:name="_Hlk75073090"/>
      <w:r w:rsidR="00BE22F3" w:rsidRPr="003B2933">
        <w:rPr>
          <w:rFonts w:ascii="Times New Roman" w:eastAsia="HG丸ｺﾞｼｯｸM-PRO" w:hAnsi="Times New Roman" w:cs="Times New Roman"/>
          <w:color w:val="000000" w:themeColor="text1"/>
          <w:sz w:val="21"/>
          <w:szCs w:val="21"/>
        </w:rPr>
        <w:t xml:space="preserve">　</w:t>
      </w:r>
      <w:r w:rsidR="00BE22F3" w:rsidRPr="003B2933">
        <w:rPr>
          <w:rFonts w:ascii="Times New Roman" w:eastAsia="HG丸ｺﾞｼｯｸM-PRO" w:hAnsi="Times New Roman" w:cs="Times New Roman" w:hint="eastAsia"/>
          <w:color w:val="000000" w:themeColor="text1"/>
          <w:sz w:val="21"/>
          <w:szCs w:val="21"/>
        </w:rPr>
        <w:t xml:space="preserve">　</w:t>
      </w:r>
      <w:r w:rsidR="00BE22F3">
        <w:rPr>
          <w:rFonts w:ascii="HG丸ｺﾞｼｯｸM-PRO" w:eastAsia="HG丸ｺﾞｼｯｸM-PRO" w:hAnsi="HG丸ｺﾞｼｯｸM-PRO" w:cs="Times New Roman" w:hint="eastAsia"/>
          <w:b/>
          <w:bCs/>
          <w:color w:val="000000" w:themeColor="text1"/>
        </w:rPr>
        <w:t>6/18</w:t>
      </w:r>
      <w:bookmarkEnd w:id="272"/>
    </w:p>
    <w:p w14:paraId="57183E72" w14:textId="340118BD" w:rsidR="00E40D12" w:rsidRDefault="006C7764" w:rsidP="003F7B08">
      <w:pPr>
        <w:spacing w:after="120" w:line="0" w:lineRule="atLeast"/>
        <w:ind w:leftChars="100" w:left="220"/>
        <w:rPr>
          <w:rFonts w:ascii="Times New Roman" w:hAnsi="Times New Roman" w:cs="Times New Roman"/>
          <w:sz w:val="21"/>
          <w:szCs w:val="21"/>
        </w:rPr>
      </w:pPr>
      <w:hyperlink r:id="rId120" w:history="1">
        <w:r w:rsidR="00E40D12" w:rsidRPr="00695082">
          <w:rPr>
            <w:rStyle w:val="a3"/>
            <w:rFonts w:ascii="Times New Roman" w:hAnsi="Times New Roman" w:cs="Times New Roman"/>
            <w:sz w:val="21"/>
            <w:szCs w:val="21"/>
          </w:rPr>
          <w:t>https://www.mhlw.go.jp/stf/newpage_19341.html</w:t>
        </w:r>
      </w:hyperlink>
      <w:bookmarkStart w:id="273" w:name="_Hlk75072320"/>
      <w:r w:rsidR="00E40D12" w:rsidRPr="003B2933">
        <w:rPr>
          <w:rFonts w:ascii="Times New Roman" w:eastAsia="HG丸ｺﾞｼｯｸM-PRO" w:hAnsi="Times New Roman" w:cs="Times New Roman"/>
          <w:color w:val="000000" w:themeColor="text1"/>
          <w:sz w:val="21"/>
          <w:szCs w:val="21"/>
        </w:rPr>
        <w:t xml:space="preserve">　</w:t>
      </w:r>
      <w:r w:rsidR="00E40D12" w:rsidRPr="003B2933">
        <w:rPr>
          <w:rFonts w:ascii="Times New Roman" w:eastAsia="HG丸ｺﾞｼｯｸM-PRO" w:hAnsi="Times New Roman" w:cs="Times New Roman" w:hint="eastAsia"/>
          <w:color w:val="000000" w:themeColor="text1"/>
          <w:sz w:val="21"/>
          <w:szCs w:val="21"/>
        </w:rPr>
        <w:t xml:space="preserve">　</w:t>
      </w:r>
      <w:r w:rsidR="00E40D12">
        <w:rPr>
          <w:rFonts w:ascii="HG丸ｺﾞｼｯｸM-PRO" w:eastAsia="HG丸ｺﾞｼｯｸM-PRO" w:hAnsi="HG丸ｺﾞｼｯｸM-PRO" w:cs="Times New Roman" w:hint="eastAsia"/>
          <w:b/>
          <w:bCs/>
          <w:color w:val="000000" w:themeColor="text1"/>
        </w:rPr>
        <w:t>6/17</w:t>
      </w:r>
      <w:bookmarkEnd w:id="273"/>
    </w:p>
    <w:p w14:paraId="1826764D" w14:textId="7167C1E0" w:rsidR="003B2933" w:rsidRPr="00DF0194" w:rsidRDefault="00A968B7" w:rsidP="00A968B7">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r w:rsidRPr="00A968B7">
        <w:rPr>
          <w:rFonts w:ascii="HG丸ｺﾞｼｯｸM-PRO" w:eastAsia="HG丸ｺﾞｼｯｸM-PRO" w:hAnsi="HG丸ｺﾞｼｯｸM-PRO" w:cs="ＭＳ Ｐゴシック" w:hint="eastAsia"/>
          <w:b/>
          <w:bCs/>
          <w:color w:val="000000" w:themeColor="text1"/>
          <w:szCs w:val="24"/>
        </w:rPr>
        <w:t>（変異株）</w:t>
      </w:r>
      <w:bookmarkStart w:id="274" w:name="_Hlk66916487"/>
      <w:r w:rsidRPr="00D90CF4">
        <w:rPr>
          <w:rFonts w:ascii="HG丸ｺﾞｼｯｸM-PRO" w:eastAsia="HG丸ｺﾞｼｯｸM-PRO" w:hAnsi="HG丸ｺﾞｼｯｸM-PRO" w:cs="ＭＳ Ｐゴシック" w:hint="eastAsia"/>
          <w:b/>
          <w:bCs/>
          <w:color w:val="000000" w:themeColor="text1"/>
          <w:szCs w:val="24"/>
        </w:rPr>
        <w:t>患者等</w:t>
      </w:r>
      <w:r w:rsidR="003B2933"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003B2933" w:rsidRPr="00E336D2">
        <w:rPr>
          <w:rFonts w:ascii="Times New Roman" w:eastAsia="HG丸ｺﾞｼｯｸM-PRO" w:hAnsi="Times New Roman" w:cs="Times New Roman"/>
          <w:b/>
          <w:bCs/>
          <w:color w:val="000000" w:themeColor="text1"/>
          <w:sz w:val="21"/>
          <w:szCs w:val="21"/>
        </w:rPr>
        <w:t>）</w:t>
      </w:r>
      <w:bookmarkEnd w:id="274"/>
    </w:p>
    <w:bookmarkStart w:id="275" w:name="_Hlk45180123"/>
    <w:bookmarkStart w:id="276" w:name="_Hlk43729884"/>
    <w:p w14:paraId="1C0712D1" w14:textId="4357F334" w:rsidR="007C1537" w:rsidRDefault="007C1537" w:rsidP="00D641AE">
      <w:pPr>
        <w:spacing w:after="120" w:line="0" w:lineRule="atLeast"/>
        <w:ind w:leftChars="100" w:left="22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"https://www.mhlw.go.jp/stf/newpage_19481.html" </w:instrText>
      </w:r>
      <w:r>
        <w:rPr>
          <w:rFonts w:ascii="Times New Roman" w:hAnsi="Times New Roman" w:cs="Times New Roman"/>
          <w:sz w:val="21"/>
          <w:szCs w:val="21"/>
        </w:rPr>
        <w:fldChar w:fldCharType="separate"/>
      </w:r>
      <w:r w:rsidRPr="007C1537">
        <w:rPr>
          <w:rStyle w:val="a3"/>
          <w:rFonts w:ascii="Times New Roman" w:hAnsi="Times New Roman" w:cs="Times New Roman"/>
          <w:sz w:val="21"/>
          <w:szCs w:val="21"/>
        </w:rPr>
        <w:t>https://www.mhlw.go.jp/stf/newpage_19481.html</w:t>
      </w:r>
      <w:r>
        <w:rPr>
          <w:rFonts w:ascii="Times New Roman" w:hAnsi="Times New Roman" w:cs="Times New Roman"/>
          <w:sz w:val="21"/>
          <w:szCs w:val="21"/>
        </w:rPr>
        <w:fldChar w:fldCharType="end"/>
      </w:r>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6/</w:t>
      </w:r>
      <w:r>
        <w:rPr>
          <w:rFonts w:ascii="HG丸ｺﾞｼｯｸM-PRO" w:eastAsia="HG丸ｺﾞｼｯｸM-PRO" w:hAnsi="HG丸ｺﾞｼｯｸM-PRO" w:cs="Times New Roman"/>
          <w:b/>
          <w:bCs/>
          <w:color w:val="000000" w:themeColor="text1"/>
        </w:rPr>
        <w:t>2</w:t>
      </w:r>
      <w:r>
        <w:rPr>
          <w:rFonts w:ascii="HG丸ｺﾞｼｯｸM-PRO" w:eastAsia="HG丸ｺﾞｼｯｸM-PRO" w:hAnsi="HG丸ｺﾞｼｯｸM-PRO" w:cs="Times New Roman" w:hint="eastAsia"/>
          <w:b/>
          <w:bCs/>
          <w:color w:val="000000" w:themeColor="text1"/>
        </w:rPr>
        <w:t>4</w:t>
      </w:r>
    </w:p>
    <w:p w14:paraId="3FBE9F85" w14:textId="0D6CA51D" w:rsidR="006305A7" w:rsidRDefault="006C7764" w:rsidP="00D641AE">
      <w:pPr>
        <w:spacing w:after="120" w:line="0" w:lineRule="atLeast"/>
        <w:ind w:leftChars="100" w:left="220"/>
        <w:rPr>
          <w:rFonts w:ascii="Times New Roman" w:hAnsi="Times New Roman" w:cs="Times New Roman"/>
          <w:sz w:val="21"/>
          <w:szCs w:val="21"/>
        </w:rPr>
      </w:pPr>
      <w:hyperlink r:id="rId121" w:history="1">
        <w:r w:rsidR="006305A7" w:rsidRPr="006305A7">
          <w:rPr>
            <w:rStyle w:val="a3"/>
            <w:rFonts w:ascii="Times New Roman" w:hAnsi="Times New Roman" w:cs="Times New Roman"/>
            <w:sz w:val="21"/>
            <w:szCs w:val="21"/>
          </w:rPr>
          <w:t>https://www.mhlw.go.jp/stf/newpage_19235.html</w:t>
        </w:r>
      </w:hyperlink>
      <w:r w:rsidR="006305A7" w:rsidRPr="003B2933">
        <w:rPr>
          <w:rFonts w:ascii="Times New Roman" w:eastAsia="HG丸ｺﾞｼｯｸM-PRO" w:hAnsi="Times New Roman" w:cs="Times New Roman"/>
          <w:color w:val="000000" w:themeColor="text1"/>
          <w:sz w:val="21"/>
          <w:szCs w:val="21"/>
        </w:rPr>
        <w:t xml:space="preserve">　</w:t>
      </w:r>
      <w:r w:rsidR="006305A7" w:rsidRPr="003B2933">
        <w:rPr>
          <w:rFonts w:ascii="Times New Roman" w:eastAsia="HG丸ｺﾞｼｯｸM-PRO" w:hAnsi="Times New Roman" w:cs="Times New Roman" w:hint="eastAsia"/>
          <w:color w:val="000000" w:themeColor="text1"/>
          <w:sz w:val="21"/>
          <w:szCs w:val="21"/>
        </w:rPr>
        <w:t xml:space="preserve">　</w:t>
      </w:r>
      <w:r w:rsidR="006305A7">
        <w:rPr>
          <w:rFonts w:ascii="HG丸ｺﾞｼｯｸM-PRO" w:eastAsia="HG丸ｺﾞｼｯｸM-PRO" w:hAnsi="HG丸ｺﾞｼｯｸM-PRO" w:cs="Times New Roman" w:hint="eastAsia"/>
          <w:b/>
          <w:bCs/>
          <w:color w:val="000000" w:themeColor="text1"/>
        </w:rPr>
        <w:t>6/11</w:t>
      </w:r>
    </w:p>
    <w:p w14:paraId="36C1DAAE" w14:textId="099A0894" w:rsidR="00C12B40" w:rsidRPr="0018608C" w:rsidRDefault="00C12B40" w:rsidP="00837AD9">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277" w:name="_Hlk59965081"/>
      <w:bookmarkEnd w:id="275"/>
      <w:bookmarkEnd w:id="276"/>
      <w:r w:rsidRPr="00C12B40">
        <w:rPr>
          <w:rFonts w:ascii="HG丸ｺﾞｼｯｸM-PRO" w:eastAsia="HG丸ｺﾞｼｯｸM-PRO" w:hAnsi="HG丸ｺﾞｼｯｸM-PRO" w:cs="ＭＳ Ｐゴシック" w:hint="eastAsia"/>
          <w:b/>
          <w:bCs/>
          <w:color w:val="000000" w:themeColor="text1"/>
          <w:szCs w:val="24"/>
        </w:rPr>
        <w:t>新型コロナウイルス感染症の無症状病原体保有者の発生について（空港検疫）</w:t>
      </w:r>
    </w:p>
    <w:p w14:paraId="14287AC7" w14:textId="4ADA5A01" w:rsidR="005945E7" w:rsidRDefault="006C7764" w:rsidP="00B135C3">
      <w:pPr>
        <w:spacing w:after="120" w:line="0" w:lineRule="atLeast"/>
        <w:ind w:leftChars="100" w:left="220"/>
        <w:jc w:val="both"/>
        <w:rPr>
          <w:rFonts w:ascii="Times New Roman" w:hAnsi="Times New Roman" w:cs="Times New Roman"/>
          <w:sz w:val="21"/>
          <w:szCs w:val="21"/>
        </w:rPr>
      </w:pPr>
      <w:hyperlink r:id="rId122" w:history="1">
        <w:r w:rsidR="005945E7" w:rsidRPr="0018608C">
          <w:rPr>
            <w:rStyle w:val="a3"/>
            <w:rFonts w:ascii="Times New Roman" w:hAnsi="Times New Roman" w:cs="Times New Roman"/>
            <w:sz w:val="21"/>
            <w:szCs w:val="21"/>
          </w:rPr>
          <w:t>https://www.mhlw.go.jp/stf/newpage_19262.html</w:t>
        </w:r>
      </w:hyperlink>
      <w:r w:rsidR="005945E7" w:rsidRPr="003B2933">
        <w:rPr>
          <w:rFonts w:ascii="Times New Roman" w:eastAsia="HG丸ｺﾞｼｯｸM-PRO" w:hAnsi="Times New Roman" w:cs="Times New Roman"/>
          <w:color w:val="000000" w:themeColor="text1"/>
          <w:sz w:val="21"/>
          <w:szCs w:val="21"/>
        </w:rPr>
        <w:t xml:space="preserve">　</w:t>
      </w:r>
      <w:r w:rsidR="005945E7" w:rsidRPr="003B2933">
        <w:rPr>
          <w:rFonts w:ascii="Times New Roman" w:eastAsia="HG丸ｺﾞｼｯｸM-PRO" w:hAnsi="Times New Roman" w:cs="Times New Roman" w:hint="eastAsia"/>
          <w:color w:val="000000" w:themeColor="text1"/>
          <w:sz w:val="21"/>
          <w:szCs w:val="21"/>
        </w:rPr>
        <w:t xml:space="preserve">　</w:t>
      </w:r>
      <w:r w:rsidR="005945E7">
        <w:rPr>
          <w:rFonts w:ascii="HG丸ｺﾞｼｯｸM-PRO" w:eastAsia="HG丸ｺﾞｼｯｸM-PRO" w:hAnsi="HG丸ｺﾞｼｯｸM-PRO" w:cs="Times New Roman" w:hint="eastAsia"/>
          <w:b/>
          <w:bCs/>
          <w:color w:val="000000" w:themeColor="text1"/>
        </w:rPr>
        <w:t>6/14</w:t>
      </w:r>
    </w:p>
    <w:p w14:paraId="4A820FEB" w14:textId="77777777" w:rsidR="007C1537" w:rsidRDefault="007D75A5" w:rsidP="007C1537">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007C1537" w:rsidRPr="00AB1B7C">
        <w:rPr>
          <w:rFonts w:ascii="HG丸ｺﾞｼｯｸM-PRO" w:eastAsia="HG丸ｺﾞｼｯｸM-PRO" w:hAnsi="HG丸ｺﾞｼｯｸM-PRO" w:cs="ＭＳ Ｐゴシック" w:hint="eastAsia"/>
          <w:b/>
          <w:bCs/>
          <w:color w:val="000000" w:themeColor="text1"/>
          <w:szCs w:val="24"/>
        </w:rPr>
        <w:t>新型コロナワクチンに関する自治体向け通知・事務連絡等</w:t>
      </w:r>
      <w:r w:rsidR="007C1537">
        <w:rPr>
          <w:rFonts w:ascii="HG丸ｺﾞｼｯｸM-PRO" w:eastAsia="HG丸ｺﾞｼｯｸM-PRO" w:hAnsi="HG丸ｺﾞｼｯｸM-PRO" w:cs="ＭＳ Ｐゴシック" w:hint="eastAsia"/>
          <w:b/>
          <w:bCs/>
          <w:color w:val="000000" w:themeColor="text1"/>
          <w:szCs w:val="24"/>
        </w:rPr>
        <w:t xml:space="preserve">　2021/6/24</w:t>
      </w:r>
    </w:p>
    <w:p w14:paraId="7AA97B71" w14:textId="77777777" w:rsidR="007C1537" w:rsidRPr="00615AA1" w:rsidRDefault="006C7764" w:rsidP="007C1537">
      <w:pPr>
        <w:spacing w:after="120" w:line="0" w:lineRule="atLeast"/>
        <w:ind w:leftChars="100" w:left="220"/>
        <w:rPr>
          <w:rFonts w:ascii="Times New Roman" w:eastAsia="HG丸ｺﾞｼｯｸM-PRO" w:hAnsi="Times New Roman" w:cs="Times New Roman"/>
          <w:color w:val="000000" w:themeColor="text1"/>
          <w:sz w:val="21"/>
          <w:szCs w:val="21"/>
        </w:rPr>
      </w:pPr>
      <w:hyperlink r:id="rId123" w:history="1">
        <w:r w:rsidR="007C1537" w:rsidRPr="005D5CA2">
          <w:rPr>
            <w:rStyle w:val="a3"/>
            <w:rFonts w:ascii="Times New Roman" w:eastAsia="HG丸ｺﾞｼｯｸM-PRO" w:hAnsi="Times New Roman" w:cs="Times New Roman"/>
            <w:sz w:val="21"/>
            <w:szCs w:val="21"/>
          </w:rPr>
          <w:t>https://www.mhlw.go.jp/stf/seisakunitsuite/bunya/vaccine_notifications.html</w:t>
        </w:r>
      </w:hyperlink>
    </w:p>
    <w:p w14:paraId="033F4F36" w14:textId="77777777" w:rsidR="007C1537" w:rsidRPr="00474381" w:rsidRDefault="007C1537" w:rsidP="007C1537">
      <w:pPr>
        <w:spacing w:after="120" w:line="0" w:lineRule="atLeast"/>
        <w:ind w:leftChars="100" w:left="220"/>
        <w:rPr>
          <w:rFonts w:ascii="Times New Roman" w:eastAsia="HG丸ｺﾞｼｯｸM-PRO" w:hAnsi="Times New Roman" w:cs="Times New Roman"/>
          <w:color w:val="000000" w:themeColor="text1"/>
          <w:sz w:val="21"/>
          <w:szCs w:val="21"/>
        </w:rPr>
      </w:pPr>
      <w:r w:rsidRPr="00474381">
        <w:rPr>
          <w:rFonts w:ascii="HG丸ｺﾞｼｯｸM-PRO" w:eastAsia="HG丸ｺﾞｼｯｸM-PRO" w:hAnsi="HG丸ｺﾞｼｯｸM-PRO" w:cs="ＭＳ Ｐゴシック" w:hint="eastAsia"/>
          <w:b/>
          <w:bCs/>
          <w:color w:val="000000" w:themeColor="text1"/>
          <w:szCs w:val="24"/>
        </w:rPr>
        <w:t>職域接種に関するお知らせ</w:t>
      </w:r>
      <w:r>
        <w:rPr>
          <w:rFonts w:ascii="HG丸ｺﾞｼｯｸM-PRO" w:eastAsia="HG丸ｺﾞｼｯｸM-PRO" w:hAnsi="HG丸ｺﾞｼｯｸM-PRO" w:cs="ＭＳ Ｐゴシック" w:hint="eastAsia"/>
          <w:b/>
          <w:bCs/>
          <w:color w:val="000000" w:themeColor="text1"/>
          <w:szCs w:val="24"/>
        </w:rPr>
        <w:t xml:space="preserve">　2021/6/24　</w:t>
      </w:r>
      <w:hyperlink r:id="rId124" w:history="1">
        <w:r w:rsidRPr="008A4976">
          <w:rPr>
            <w:rStyle w:val="a3"/>
            <w:rFonts w:ascii="Times New Roman" w:eastAsia="HG丸ｺﾞｼｯｸM-PRO" w:hAnsi="Times New Roman" w:cs="Times New Roman"/>
            <w:sz w:val="21"/>
            <w:szCs w:val="21"/>
          </w:rPr>
          <w:t>https://www.mhlw.go.jp/stf/seisakunitsuite/bunya/vaccine_shokuiki.html</w:t>
        </w:r>
      </w:hyperlink>
    </w:p>
    <w:p w14:paraId="6DF18EAF" w14:textId="52F18C6B" w:rsidR="0065427F" w:rsidRDefault="0065427F" w:rsidP="007C153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474381">
        <w:rPr>
          <w:rFonts w:ascii="HG丸ｺﾞｼｯｸM-PRO" w:eastAsia="HG丸ｺﾞｼｯｸM-PRO" w:hAnsi="HG丸ｺﾞｼｯｸM-PRO" w:cs="ＭＳ Ｐゴシック" w:hint="eastAsia"/>
          <w:b/>
          <w:bCs/>
          <w:color w:val="000000" w:themeColor="text1"/>
          <w:szCs w:val="24"/>
        </w:rPr>
        <w:t>新型コロナワクチンの副反応疑い報告について</w:t>
      </w:r>
      <w:r>
        <w:rPr>
          <w:rFonts w:ascii="HG丸ｺﾞｼｯｸM-PRO" w:eastAsia="HG丸ｺﾞｼｯｸM-PRO" w:hAnsi="HG丸ｺﾞｼｯｸM-PRO" w:cs="ＭＳ Ｐゴシック" w:hint="eastAsia"/>
          <w:b/>
          <w:bCs/>
          <w:color w:val="000000" w:themeColor="text1"/>
          <w:szCs w:val="24"/>
        </w:rPr>
        <w:t xml:space="preserve">　2021/6/23</w:t>
      </w:r>
    </w:p>
    <w:p w14:paraId="66FBBA92" w14:textId="77777777" w:rsidR="0065427F" w:rsidRPr="00474381" w:rsidRDefault="0065427F" w:rsidP="0065427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5" w:history="1">
        <w:r w:rsidRPr="00474381">
          <w:rPr>
            <w:rStyle w:val="a3"/>
            <w:rFonts w:ascii="Times New Roman" w:eastAsia="HG丸ｺﾞｼｯｸM-PRO" w:hAnsi="Times New Roman" w:cs="Times New Roman"/>
            <w:sz w:val="21"/>
            <w:szCs w:val="21"/>
          </w:rPr>
          <w:t>https://www.mhlw.go.jp/stf/seisakunitsuite/bunya/vaccine_hukuhannou-utagai-houkoku.html</w:t>
        </w:r>
      </w:hyperlink>
    </w:p>
    <w:p w14:paraId="62315B90" w14:textId="77777777" w:rsidR="0065427F" w:rsidRPr="00321B49" w:rsidRDefault="0065427F" w:rsidP="0065427F">
      <w:pPr>
        <w:spacing w:after="0" w:line="0" w:lineRule="atLeast"/>
        <w:ind w:firstLineChars="100" w:firstLine="221"/>
        <w:rPr>
          <w:rFonts w:ascii="Times New Roman" w:eastAsia="HG丸ｺﾞｼｯｸM-PRO" w:hAnsi="Times New Roman" w:cs="Times New Roman"/>
          <w:color w:val="000000" w:themeColor="text1"/>
          <w:sz w:val="21"/>
          <w:szCs w:val="21"/>
        </w:rPr>
      </w:pPr>
      <w:r w:rsidRPr="004C568C">
        <w:rPr>
          <w:rFonts w:ascii="HG丸ｺﾞｼｯｸM-PRO" w:eastAsia="HG丸ｺﾞｼｯｸM-PRO" w:hAnsi="HG丸ｺﾞｼｯｸM-PRO" w:cs="ＭＳ Ｐゴシック" w:hint="eastAsia"/>
          <w:b/>
          <w:bCs/>
          <w:color w:val="000000" w:themeColor="text1"/>
          <w:szCs w:val="24"/>
        </w:rPr>
        <w:t>新型コロナワクチンの接種後の健康状況調査</w:t>
      </w:r>
      <w:r>
        <w:rPr>
          <w:rFonts w:ascii="HG丸ｺﾞｼｯｸM-PRO" w:eastAsia="HG丸ｺﾞｼｯｸM-PRO" w:hAnsi="HG丸ｺﾞｼｯｸM-PRO" w:cs="ＭＳ Ｐゴシック" w:hint="eastAsia"/>
          <w:b/>
          <w:bCs/>
          <w:color w:val="000000" w:themeColor="text1"/>
          <w:szCs w:val="24"/>
        </w:rPr>
        <w:t xml:space="preserve">　2021/6/23</w:t>
      </w:r>
    </w:p>
    <w:p w14:paraId="3513EBBD" w14:textId="77777777" w:rsidR="0065427F" w:rsidRDefault="0065427F" w:rsidP="0065427F">
      <w:pPr>
        <w:spacing w:after="120" w:line="0" w:lineRule="atLeast"/>
        <w:rPr>
          <w:rStyle w:val="a3"/>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color w:val="000000" w:themeColor="text1"/>
          <w:szCs w:val="24"/>
        </w:rPr>
        <w:lastRenderedPageBreak/>
        <w:t xml:space="preserve">　</w:t>
      </w:r>
      <w:hyperlink r:id="rId126" w:history="1">
        <w:r w:rsidRPr="004C568C">
          <w:rPr>
            <w:rStyle w:val="a3"/>
            <w:rFonts w:ascii="Times New Roman" w:eastAsia="HG丸ｺﾞｼｯｸM-PRO" w:hAnsi="Times New Roman" w:cs="Times New Roman"/>
            <w:sz w:val="21"/>
            <w:szCs w:val="21"/>
          </w:rPr>
          <w:t>https://www.mhlw.go.jp/stf/seisakunitsuite/bunya/vaccine_kenkoujoukyoutyousa.html</w:t>
        </w:r>
      </w:hyperlink>
    </w:p>
    <w:p w14:paraId="67E28EAE" w14:textId="77777777" w:rsidR="007D75A5" w:rsidRDefault="007D75A5" w:rsidP="007D75A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505FC5">
        <w:rPr>
          <w:rFonts w:ascii="HG丸ｺﾞｼｯｸM-PRO" w:eastAsia="HG丸ｺﾞｼｯｸM-PRO" w:hAnsi="HG丸ｺﾞｼｯｸM-PRO" w:cs="ＭＳ Ｐゴシック" w:hint="eastAsia"/>
          <w:b/>
          <w:bCs/>
          <w:color w:val="000000" w:themeColor="text1"/>
          <w:szCs w:val="24"/>
        </w:rPr>
        <w:t>新型コロナワクチンの接種を行う医療機関へのお知らせ</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2021/6/21</w:t>
      </w:r>
    </w:p>
    <w:p w14:paraId="79889148" w14:textId="77777777" w:rsidR="007D75A5" w:rsidRPr="00505FC5" w:rsidRDefault="007D75A5" w:rsidP="007D75A5">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27" w:history="1">
        <w:r w:rsidRPr="00505FC5">
          <w:rPr>
            <w:rStyle w:val="a3"/>
            <w:rFonts w:ascii="Times New Roman" w:eastAsia="HG丸ｺﾞｼｯｸM-PRO" w:hAnsi="Times New Roman" w:cs="Times New Roman"/>
            <w:sz w:val="21"/>
            <w:szCs w:val="21"/>
          </w:rPr>
          <w:t>https://www.mhlw.go.jp/stf/seisakunitsuite/bunya/vaccine_iryoukikanheno_oshirase.html</w:t>
        </w:r>
      </w:hyperlink>
    </w:p>
    <w:p w14:paraId="6AB9A24E" w14:textId="77777777" w:rsidR="007D75A5" w:rsidRDefault="007D75A5" w:rsidP="007D75A5">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E40D12">
        <w:rPr>
          <w:rFonts w:ascii="HG丸ｺﾞｼｯｸM-PRO" w:eastAsia="HG丸ｺﾞｼｯｸM-PRO" w:hAnsi="HG丸ｺﾞｼｯｸM-PRO" w:cs="ＭＳ Ｐゴシック" w:hint="eastAsia"/>
          <w:b/>
          <w:bCs/>
          <w:color w:val="000000" w:themeColor="text1"/>
          <w:szCs w:val="24"/>
        </w:rPr>
        <w:t>希望する高齢者に対する新型コロナワクチン接種</w:t>
      </w:r>
      <w:r>
        <w:rPr>
          <w:rFonts w:ascii="HG丸ｺﾞｼｯｸM-PRO" w:eastAsia="HG丸ｺﾞｼｯｸM-PRO" w:hAnsi="HG丸ｺﾞｼｯｸM-PRO" w:cs="ＭＳ Ｐゴシック" w:hint="eastAsia"/>
          <w:b/>
          <w:bCs/>
          <w:color w:val="000000" w:themeColor="text1"/>
          <w:szCs w:val="24"/>
        </w:rPr>
        <w:t xml:space="preserve">　2021/6/17</w:t>
      </w:r>
    </w:p>
    <w:p w14:paraId="6E947961" w14:textId="77777777" w:rsidR="007D75A5" w:rsidRPr="00E40D12" w:rsidRDefault="007D75A5" w:rsidP="007D75A5">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8" w:history="1">
        <w:r w:rsidRPr="00E40D12">
          <w:rPr>
            <w:rStyle w:val="a3"/>
            <w:rFonts w:ascii="Times New Roman" w:eastAsia="HG丸ｺﾞｼｯｸM-PRO" w:hAnsi="Times New Roman" w:cs="Times New Roman"/>
            <w:sz w:val="21"/>
            <w:szCs w:val="21"/>
          </w:rPr>
          <w:t>https://www.mhlw.go.jp/stf/newpage_19331.html</w:t>
        </w:r>
      </w:hyperlink>
    </w:p>
    <w:p w14:paraId="51015F6B" w14:textId="77777777" w:rsidR="007D75A5" w:rsidRPr="00D03D7B" w:rsidRDefault="007D75A5" w:rsidP="007D75A5">
      <w:pPr>
        <w:spacing w:after="0" w:line="0" w:lineRule="atLeast"/>
        <w:ind w:leftChars="100" w:left="220"/>
        <w:rPr>
          <w:rFonts w:ascii="Times New Roman" w:eastAsia="HG丸ｺﾞｼｯｸM-PRO" w:hAnsi="Times New Roman" w:cs="Times New Roman"/>
          <w:color w:val="000000" w:themeColor="text1"/>
          <w:sz w:val="21"/>
          <w:szCs w:val="21"/>
        </w:rPr>
      </w:pPr>
      <w:r w:rsidRPr="00D03D7B">
        <w:rPr>
          <w:rFonts w:ascii="HG丸ｺﾞｼｯｸM-PRO" w:eastAsia="HG丸ｺﾞｼｯｸM-PRO" w:hAnsi="HG丸ｺﾞｼｯｸM-PRO" w:cs="ＭＳ Ｐゴシック" w:hint="eastAsia"/>
          <w:b/>
          <w:bCs/>
          <w:color w:val="000000" w:themeColor="text1"/>
          <w:szCs w:val="24"/>
        </w:rPr>
        <w:t>開発状況について</w:t>
      </w:r>
      <w:r>
        <w:rPr>
          <w:rFonts w:ascii="HG丸ｺﾞｼｯｸM-PRO" w:eastAsia="HG丸ｺﾞｼｯｸM-PRO" w:hAnsi="HG丸ｺﾞｼｯｸM-PRO" w:cs="ＭＳ Ｐゴシック" w:hint="eastAsia"/>
          <w:b/>
          <w:bCs/>
          <w:color w:val="000000" w:themeColor="text1"/>
          <w:szCs w:val="24"/>
        </w:rPr>
        <w:t xml:space="preserve">　2021/6/17</w:t>
      </w:r>
    </w:p>
    <w:p w14:paraId="3CB67C57" w14:textId="77777777" w:rsidR="007D75A5" w:rsidRPr="00D03D7B" w:rsidRDefault="006C7764" w:rsidP="007D75A5">
      <w:pPr>
        <w:spacing w:after="120" w:line="0" w:lineRule="atLeast"/>
        <w:ind w:leftChars="100" w:left="220"/>
        <w:rPr>
          <w:rFonts w:ascii="Times New Roman" w:eastAsia="HG丸ｺﾞｼｯｸM-PRO" w:hAnsi="Times New Roman" w:cs="Times New Roman"/>
          <w:color w:val="000000" w:themeColor="text1"/>
          <w:sz w:val="21"/>
          <w:szCs w:val="21"/>
        </w:rPr>
      </w:pPr>
      <w:hyperlink r:id="rId129" w:history="1">
        <w:r w:rsidR="007D75A5" w:rsidRPr="00D03D7B">
          <w:rPr>
            <w:rStyle w:val="a3"/>
            <w:rFonts w:ascii="Times New Roman" w:eastAsia="HG丸ｺﾞｼｯｸM-PRO" w:hAnsi="Times New Roman" w:cs="Times New Roman"/>
            <w:sz w:val="21"/>
            <w:szCs w:val="21"/>
          </w:rPr>
          <w:t>https://www.mhlw.go.jp/stf/seisakunitsuite/bunya/0000121431_00223.html</w:t>
        </w:r>
      </w:hyperlink>
    </w:p>
    <w:p w14:paraId="3FCCE1BC" w14:textId="77777777" w:rsidR="007D75A5" w:rsidRDefault="007D75A5" w:rsidP="007D75A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6A2B4C">
        <w:rPr>
          <w:rFonts w:ascii="HG丸ｺﾞｼｯｸM-PRO" w:eastAsia="HG丸ｺﾞｼｯｸM-PRO" w:hAnsi="HG丸ｺﾞｼｯｸM-PRO" w:cs="ＭＳ Ｐゴシック" w:hint="eastAsia"/>
          <w:b/>
          <w:bCs/>
          <w:color w:val="000000" w:themeColor="text1"/>
          <w:szCs w:val="24"/>
        </w:rPr>
        <w:t>外国語の新型コロナワクチンの予診票等</w:t>
      </w:r>
      <w:r>
        <w:rPr>
          <w:rFonts w:ascii="HG丸ｺﾞｼｯｸM-PRO" w:eastAsia="HG丸ｺﾞｼｯｸM-PRO" w:hAnsi="HG丸ｺﾞｼｯｸM-PRO" w:cs="ＭＳ Ｐゴシック" w:hint="eastAsia"/>
          <w:b/>
          <w:bCs/>
          <w:color w:val="000000" w:themeColor="text1"/>
          <w:szCs w:val="24"/>
        </w:rPr>
        <w:t xml:space="preserve">　2021/6/16</w:t>
      </w:r>
    </w:p>
    <w:p w14:paraId="31FCB1C1" w14:textId="77777777" w:rsidR="007D75A5" w:rsidRPr="006A2B4C" w:rsidRDefault="006C7764" w:rsidP="007D75A5">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30" w:history="1">
        <w:r w:rsidR="007D75A5" w:rsidRPr="006A2B4C">
          <w:rPr>
            <w:rStyle w:val="a3"/>
            <w:rFonts w:ascii="Times New Roman" w:eastAsia="HG丸ｺﾞｼｯｸM-PRO" w:hAnsi="Times New Roman" w:cs="Times New Roman"/>
            <w:sz w:val="21"/>
            <w:szCs w:val="21"/>
          </w:rPr>
          <w:t>https://www.mhlw.go.jp/stf/seisakunitsuite/bunya/vaccine_tagengo.html</w:t>
        </w:r>
      </w:hyperlink>
    </w:p>
    <w:p w14:paraId="463C0564" w14:textId="77777777" w:rsidR="007D75A5" w:rsidRPr="003B2933" w:rsidRDefault="007D75A5" w:rsidP="007D75A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新型コロナワクチンについて　2021/</w:t>
      </w:r>
      <w:r>
        <w:rPr>
          <w:rFonts w:ascii="HG丸ｺﾞｼｯｸM-PRO" w:eastAsia="HG丸ｺﾞｼｯｸM-PRO" w:hAnsi="HG丸ｺﾞｼｯｸM-PRO" w:cs="ＭＳ Ｐゴシック" w:hint="eastAsia"/>
          <w:b/>
          <w:bCs/>
          <w:color w:val="000000" w:themeColor="text1"/>
          <w:szCs w:val="24"/>
        </w:rPr>
        <w:t>6/11</w:t>
      </w:r>
    </w:p>
    <w:p w14:paraId="07A7A3B9" w14:textId="77777777" w:rsidR="007D75A5" w:rsidRPr="003B2933" w:rsidRDefault="007D75A5" w:rsidP="007D75A5">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t xml:space="preserve">　</w:t>
      </w:r>
      <w:hyperlink r:id="rId131"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4540B43E" w14:textId="77777777" w:rsidR="007D75A5" w:rsidRPr="003B2933" w:rsidRDefault="007D75A5" w:rsidP="007D75A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2"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22A1C458" w14:textId="77777777" w:rsidR="007D75A5" w:rsidRDefault="007D75A5" w:rsidP="007D75A5">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47688F">
        <w:rPr>
          <w:rFonts w:ascii="HG丸ｺﾞｼｯｸM-PRO" w:eastAsia="HG丸ｺﾞｼｯｸM-PRO" w:hAnsi="HG丸ｺﾞｼｯｸM-PRO" w:cs="ＭＳ Ｐゴシック" w:hint="eastAsia"/>
          <w:b/>
          <w:bCs/>
          <w:color w:val="000000" w:themeColor="text1"/>
          <w:szCs w:val="24"/>
        </w:rPr>
        <w:t>新型コロナウイルスワクチン接種業務に従事する医療職の被扶養者の収入確認の特例について</w:t>
      </w:r>
      <w:r>
        <w:rPr>
          <w:rFonts w:ascii="HG丸ｺﾞｼｯｸM-PRO" w:eastAsia="HG丸ｺﾞｼｯｸM-PRO" w:hAnsi="HG丸ｺﾞｼｯｸM-PRO" w:cs="ＭＳ Ｐゴシック" w:hint="eastAsia"/>
          <w:b/>
          <w:bCs/>
          <w:color w:val="000000" w:themeColor="text1"/>
          <w:szCs w:val="24"/>
        </w:rPr>
        <w:t xml:space="preserve">　2021/6/4</w:t>
      </w:r>
    </w:p>
    <w:p w14:paraId="32F61679" w14:textId="77777777" w:rsidR="007D75A5" w:rsidRPr="0047688F" w:rsidRDefault="007D75A5" w:rsidP="007D75A5">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3" w:history="1">
        <w:r w:rsidRPr="0047688F">
          <w:rPr>
            <w:rStyle w:val="a3"/>
            <w:rFonts w:ascii="Times New Roman" w:eastAsia="HG丸ｺﾞｼｯｸM-PRO" w:hAnsi="Times New Roman" w:cs="Times New Roman"/>
            <w:sz w:val="21"/>
            <w:szCs w:val="21"/>
          </w:rPr>
          <w:t>https://www.mhlw.go.jp/stf/newpage_19044.html</w:t>
        </w:r>
      </w:hyperlink>
    </w:p>
    <w:p w14:paraId="25C8E3C5" w14:textId="77777777" w:rsidR="007D75A5" w:rsidRDefault="007D75A5" w:rsidP="007D75A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23101D">
        <w:rPr>
          <w:rFonts w:ascii="HG丸ｺﾞｼｯｸM-PRO" w:eastAsia="HG丸ｺﾞｼｯｸM-PRO" w:hAnsi="HG丸ｺﾞｼｯｸM-PRO" w:cs="ＭＳ Ｐゴシック" w:hint="eastAsia"/>
          <w:b/>
          <w:bCs/>
          <w:color w:val="000000" w:themeColor="text1"/>
          <w:szCs w:val="24"/>
        </w:rPr>
        <w:t>新型コロナワクチンの予診票・説明書・情報提供資材</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6/</w:t>
      </w:r>
      <w:r>
        <w:rPr>
          <w:rFonts w:ascii="HG丸ｺﾞｼｯｸM-PRO" w:eastAsia="HG丸ｺﾞｼｯｸM-PRO" w:hAnsi="HG丸ｺﾞｼｯｸM-PRO" w:cs="ＭＳ Ｐゴシック" w:hint="eastAsia"/>
          <w:b/>
          <w:bCs/>
          <w:color w:val="000000" w:themeColor="text1"/>
          <w:szCs w:val="24"/>
        </w:rPr>
        <w:t>4</w:t>
      </w:r>
    </w:p>
    <w:p w14:paraId="26D6BECE" w14:textId="77777777" w:rsidR="007D75A5" w:rsidRPr="0023101D" w:rsidRDefault="006C7764" w:rsidP="007D75A5">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34" w:history="1">
        <w:r w:rsidR="007D75A5" w:rsidRPr="0023101D">
          <w:rPr>
            <w:rStyle w:val="a3"/>
            <w:rFonts w:ascii="Times New Roman" w:eastAsia="HG丸ｺﾞｼｯｸM-PRO" w:hAnsi="Times New Roman" w:cs="Times New Roman"/>
            <w:sz w:val="21"/>
            <w:szCs w:val="21"/>
          </w:rPr>
          <w:t>https://www.mhlw.go.jp/stf/seisakunitsuite/bunya/vaccine_yoshinhyouetc.html</w:t>
        </w:r>
      </w:hyperlink>
    </w:p>
    <w:p w14:paraId="1762AE32" w14:textId="77777777" w:rsidR="007D75A5" w:rsidRDefault="007D75A5" w:rsidP="007D75A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1660D">
        <w:rPr>
          <w:rFonts w:ascii="HG丸ｺﾞｼｯｸM-PRO" w:eastAsia="HG丸ｺﾞｼｯｸM-PRO" w:hAnsi="HG丸ｺﾞｼｯｸM-PRO" w:cs="ＭＳ Ｐゴシック" w:hint="eastAsia"/>
          <w:b/>
          <w:bCs/>
          <w:color w:val="000000" w:themeColor="text1"/>
          <w:szCs w:val="24"/>
        </w:rPr>
        <w:t>高齢者に対する新型コロナワクチン接種について</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6/2</w:t>
      </w:r>
    </w:p>
    <w:p w14:paraId="3FC160F9" w14:textId="77777777" w:rsidR="007D75A5" w:rsidRPr="00E5305F" w:rsidRDefault="007D75A5" w:rsidP="007D75A5">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5" w:history="1">
        <w:r w:rsidRPr="00E5305F">
          <w:rPr>
            <w:rStyle w:val="a3"/>
            <w:rFonts w:ascii="Times New Roman" w:eastAsia="HG丸ｺﾞｼｯｸM-PRO" w:hAnsi="Times New Roman" w:cs="Times New Roman"/>
            <w:sz w:val="21"/>
            <w:szCs w:val="21"/>
          </w:rPr>
          <w:t>https://www.mhlw.go.jp/stf/newpage_19038.html</w:t>
        </w:r>
      </w:hyperlink>
    </w:p>
    <w:p w14:paraId="78B1FBC2" w14:textId="77777777" w:rsidR="007D75A5" w:rsidRPr="00C1660D" w:rsidRDefault="006C7764" w:rsidP="007D75A5">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36" w:history="1">
        <w:r w:rsidR="007D75A5" w:rsidRPr="00C1660D">
          <w:rPr>
            <w:rStyle w:val="a3"/>
            <w:rFonts w:ascii="Times New Roman" w:eastAsia="HG丸ｺﾞｼｯｸM-PRO" w:hAnsi="Times New Roman" w:cs="Times New Roman"/>
            <w:sz w:val="21"/>
            <w:szCs w:val="21"/>
          </w:rPr>
          <w:t>https://www.mhlw.go.jp/stf/newpage_18586.html</w:t>
        </w:r>
      </w:hyperlink>
    </w:p>
    <w:p w14:paraId="5F14305E" w14:textId="77777777" w:rsidR="007D75A5" w:rsidRPr="003B2933" w:rsidRDefault="007D75A5" w:rsidP="007D75A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新型コロナワクチンの有効性・安全性について　2021/</w:t>
      </w:r>
      <w:r>
        <w:rPr>
          <w:rFonts w:ascii="HG丸ｺﾞｼｯｸM-PRO" w:eastAsia="HG丸ｺﾞｼｯｸM-PRO" w:hAnsi="HG丸ｺﾞｼｯｸM-PRO" w:cs="ＭＳ Ｐゴシック" w:hint="eastAsia"/>
          <w:b/>
          <w:bCs/>
          <w:color w:val="000000" w:themeColor="text1"/>
          <w:szCs w:val="24"/>
        </w:rPr>
        <w:t>5/31</w:t>
      </w:r>
    </w:p>
    <w:p w14:paraId="24907FC2" w14:textId="77777777" w:rsidR="007D75A5" w:rsidRPr="003B2933" w:rsidRDefault="007D75A5" w:rsidP="007D75A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7" w:history="1">
        <w:r w:rsidRPr="003B2933">
          <w:rPr>
            <w:rFonts w:ascii="Times New Roman" w:eastAsia="HG丸ｺﾞｼｯｸM-PRO" w:hAnsi="Times New Roman" w:cs="Times New Roman"/>
            <w:color w:val="0000FF" w:themeColor="hyperlink"/>
            <w:sz w:val="21"/>
            <w:szCs w:val="21"/>
            <w:u w:val="single"/>
          </w:rPr>
          <w:t>https://www.mhlw.go.jp/stf/seisakunitsuite/bunya/vaccine_yuukousei_anzensei.html</w:t>
        </w:r>
      </w:hyperlink>
    </w:p>
    <w:p w14:paraId="568207BF" w14:textId="77777777" w:rsidR="007D75A5" w:rsidRPr="003B2933" w:rsidRDefault="007D75A5" w:rsidP="007D75A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8" w:history="1">
        <w:r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55701529" w14:textId="77777777" w:rsidR="007D75A5" w:rsidRPr="00A81E5A" w:rsidRDefault="007D75A5" w:rsidP="007D75A5">
      <w:pPr>
        <w:spacing w:after="0" w:line="0" w:lineRule="atLeast"/>
        <w:ind w:firstLineChars="100" w:firstLine="221"/>
        <w:rPr>
          <w:rFonts w:ascii="Times New Roman" w:eastAsia="HG丸ｺﾞｼｯｸM-PRO" w:hAnsi="Times New Roman" w:cs="Times New Roman"/>
          <w:color w:val="000000" w:themeColor="text1"/>
          <w:sz w:val="21"/>
          <w:szCs w:val="21"/>
        </w:rPr>
      </w:pPr>
      <w:r w:rsidRPr="00A81E5A">
        <w:rPr>
          <w:rFonts w:ascii="HG丸ｺﾞｼｯｸM-PRO" w:eastAsia="HG丸ｺﾞｼｯｸM-PRO" w:hAnsi="HG丸ｺﾞｼｯｸM-PRO" w:cs="ＭＳ Ｐゴシック" w:hint="eastAsia"/>
          <w:b/>
          <w:bCs/>
          <w:color w:val="000000" w:themeColor="text1"/>
          <w:szCs w:val="24"/>
        </w:rPr>
        <w:t>新型コロナワクチンについての審議会・検討会</w:t>
      </w:r>
      <w:r>
        <w:rPr>
          <w:rFonts w:ascii="HG丸ｺﾞｼｯｸM-PRO" w:eastAsia="HG丸ｺﾞｼｯｸM-PRO" w:hAnsi="HG丸ｺﾞｼｯｸM-PRO" w:cs="ＭＳ Ｐゴシック" w:hint="eastAsia"/>
          <w:b/>
          <w:bCs/>
          <w:color w:val="000000" w:themeColor="text1"/>
          <w:szCs w:val="24"/>
        </w:rPr>
        <w:t xml:space="preserve">　2021/5/31</w:t>
      </w:r>
    </w:p>
    <w:p w14:paraId="47E89984" w14:textId="77777777" w:rsidR="007D75A5" w:rsidRPr="00A81E5A" w:rsidRDefault="006C7764" w:rsidP="007D75A5">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39" w:history="1">
        <w:r w:rsidR="007D75A5" w:rsidRPr="00A81E5A">
          <w:rPr>
            <w:rStyle w:val="a3"/>
            <w:rFonts w:ascii="Times New Roman" w:eastAsia="HG丸ｺﾞｼｯｸM-PRO" w:hAnsi="Times New Roman" w:cs="Times New Roman"/>
            <w:sz w:val="21"/>
            <w:szCs w:val="21"/>
          </w:rPr>
          <w:t>https://www.mhlw.go.jp/stf/seisakunitsuite/bunya/vaccine_shingikaietc.html</w:t>
        </w:r>
      </w:hyperlink>
    </w:p>
    <w:p w14:paraId="41562BB4" w14:textId="77777777" w:rsidR="007D75A5" w:rsidRDefault="007D75A5" w:rsidP="007D75A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接種についてのお知らせ　2021/</w:t>
      </w:r>
      <w:r>
        <w:rPr>
          <w:rFonts w:ascii="HG丸ｺﾞｼｯｸM-PRO" w:eastAsia="HG丸ｺﾞｼｯｸM-PRO" w:hAnsi="HG丸ｺﾞｼｯｸM-PRO" w:cs="ＭＳ Ｐゴシック" w:hint="eastAsia"/>
          <w:b/>
          <w:bCs/>
          <w:color w:val="000000" w:themeColor="text1"/>
          <w:szCs w:val="24"/>
        </w:rPr>
        <w:t>5/31</w:t>
      </w:r>
    </w:p>
    <w:p w14:paraId="21D76E8F" w14:textId="77777777" w:rsidR="007D75A5" w:rsidRPr="00C1061B" w:rsidRDefault="006C7764" w:rsidP="007D75A5">
      <w:pPr>
        <w:spacing w:after="120" w:line="0" w:lineRule="atLeast"/>
        <w:ind w:leftChars="100" w:left="220"/>
        <w:rPr>
          <w:rFonts w:ascii="Times New Roman" w:eastAsia="HG丸ｺﾞｼｯｸM-PRO" w:hAnsi="Times New Roman" w:cs="Times New Roman"/>
          <w:color w:val="000000" w:themeColor="text1"/>
          <w:sz w:val="21"/>
          <w:szCs w:val="21"/>
        </w:rPr>
      </w:pPr>
      <w:hyperlink r:id="rId140" w:history="1">
        <w:r w:rsidR="007D75A5" w:rsidRPr="00C1061B">
          <w:rPr>
            <w:rStyle w:val="a3"/>
            <w:rFonts w:ascii="Times New Roman" w:eastAsia="HG丸ｺﾞｼｯｸM-PRO" w:hAnsi="Times New Roman" w:cs="Times New Roman"/>
            <w:sz w:val="21"/>
            <w:szCs w:val="21"/>
          </w:rPr>
          <w:t>https://www.mhlw.go.jp/stf/seisakunitsuite/bunya/0000121431_00218.html</w:t>
        </w:r>
      </w:hyperlink>
    </w:p>
    <w:p w14:paraId="60B93971" w14:textId="77777777" w:rsidR="007D75A5" w:rsidRPr="003B2933" w:rsidRDefault="007D75A5" w:rsidP="007D75A5">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t xml:space="preserve">　なお、現在の救済制度の内容については、こちらをご参照ください。</w:t>
      </w:r>
    </w:p>
    <w:p w14:paraId="3CDD878E" w14:textId="77777777" w:rsidR="007D75A5" w:rsidRPr="003B2933" w:rsidRDefault="007D75A5" w:rsidP="007D75A5">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41"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19A634D2" w14:textId="77777777" w:rsidR="007D75A5" w:rsidRPr="003B2933" w:rsidRDefault="006C7764" w:rsidP="007D75A5">
      <w:pPr>
        <w:spacing w:after="120" w:line="0" w:lineRule="atLeast"/>
        <w:ind w:leftChars="100" w:left="220"/>
        <w:rPr>
          <w:rFonts w:ascii="Times New Roman" w:eastAsia="HG丸ｺﾞｼｯｸM-PRO" w:hAnsi="Times New Roman" w:cs="Times New Roman"/>
          <w:color w:val="000000" w:themeColor="text1"/>
          <w:sz w:val="21"/>
          <w:szCs w:val="21"/>
        </w:rPr>
      </w:pPr>
      <w:hyperlink r:id="rId142" w:history="1">
        <w:r w:rsidR="007D75A5"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184514CA" w14:textId="77777777" w:rsidR="007D75A5" w:rsidRPr="003B2933" w:rsidRDefault="007D75A5" w:rsidP="007D75A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新型コロナワクチンのQ&amp;</w:t>
      </w:r>
      <w:r w:rsidRPr="003B2933">
        <w:rPr>
          <w:rFonts w:ascii="HG丸ｺﾞｼｯｸM-PRO" w:eastAsia="HG丸ｺﾞｼｯｸM-PRO" w:hAnsi="HG丸ｺﾞｼｯｸM-PRO" w:cs="ＭＳ Ｐゴシック"/>
          <w:b/>
          <w:bCs/>
          <w:color w:val="000000" w:themeColor="text1"/>
          <w:szCs w:val="24"/>
        </w:rPr>
        <w:t>A</w:t>
      </w:r>
      <w:r w:rsidRPr="003B2933">
        <w:rPr>
          <w:rFonts w:ascii="HG丸ｺﾞｼｯｸM-PRO" w:eastAsia="HG丸ｺﾞｼｯｸM-PRO" w:hAnsi="HG丸ｺﾞｼｯｸM-PRO" w:cs="ＭＳ Ｐゴシック" w:hint="eastAsia"/>
          <w:b/>
          <w:bCs/>
          <w:color w:val="000000" w:themeColor="text1"/>
          <w:szCs w:val="24"/>
        </w:rPr>
        <w:t xml:space="preserve">　2021/3/1</w:t>
      </w:r>
      <w:r>
        <w:rPr>
          <w:rFonts w:ascii="HG丸ｺﾞｼｯｸM-PRO" w:eastAsia="HG丸ｺﾞｼｯｸM-PRO" w:hAnsi="HG丸ｺﾞｼｯｸM-PRO" w:cs="ＭＳ Ｐゴシック" w:hint="eastAsia"/>
          <w:b/>
          <w:bCs/>
          <w:color w:val="000000" w:themeColor="text1"/>
          <w:szCs w:val="24"/>
        </w:rPr>
        <w:t>1</w:t>
      </w:r>
    </w:p>
    <w:p w14:paraId="2D3B3B36" w14:textId="77777777" w:rsidR="007D75A5" w:rsidRPr="003B2933" w:rsidRDefault="007D75A5" w:rsidP="007D75A5">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3" w:history="1">
        <w:r w:rsidRPr="003B2933">
          <w:rPr>
            <w:rFonts w:ascii="Times New Roman" w:eastAsia="HG丸ｺﾞｼｯｸM-PRO" w:hAnsi="Times New Roman" w:cs="Times New Roman"/>
            <w:color w:val="0000FF" w:themeColor="hyperlink"/>
            <w:sz w:val="21"/>
            <w:szCs w:val="21"/>
            <w:u w:val="single"/>
          </w:rPr>
          <w:t>https://www.mhlw.go.jp/stf/seisakunitsuite/bunya/0000121431_00222.html</w:t>
        </w:r>
      </w:hyperlink>
    </w:p>
    <w:p w14:paraId="545B5870" w14:textId="77777777" w:rsidR="007D75A5" w:rsidRPr="003B2933" w:rsidRDefault="007D75A5" w:rsidP="007D75A5">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新型コロナワクチンに関する厚生労働省電話相談窓口（コールセンター）の設置について　2021/2/8</w:t>
      </w:r>
    </w:p>
    <w:p w14:paraId="4F5CA803" w14:textId="77777777" w:rsidR="007D75A5" w:rsidRPr="003B2933" w:rsidRDefault="007D75A5" w:rsidP="007D75A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4" w:history="1">
        <w:r w:rsidRPr="003B2933">
          <w:rPr>
            <w:rFonts w:ascii="Times New Roman" w:eastAsia="HG丸ｺﾞｼｯｸM-PRO" w:hAnsi="Times New Roman" w:cs="Times New Roman"/>
            <w:color w:val="0000FF" w:themeColor="hyperlink"/>
            <w:sz w:val="21"/>
            <w:szCs w:val="21"/>
            <w:u w:val="single"/>
          </w:rPr>
          <w:t>https://www.mhlw.go.jp/stf/newpage_16589.html</w:t>
        </w:r>
      </w:hyperlink>
    </w:p>
    <w:p w14:paraId="30A66770" w14:textId="77777777" w:rsidR="007D75A5" w:rsidRPr="003B2933" w:rsidRDefault="007D75A5" w:rsidP="007D75A5">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皆さまに知っていただきたいこと　2021/1/18</w:t>
      </w:r>
    </w:p>
    <w:p w14:paraId="7ADB0030" w14:textId="77777777" w:rsidR="007D75A5" w:rsidRPr="003B2933" w:rsidRDefault="007D75A5" w:rsidP="007D75A5">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5" w:history="1">
        <w:r w:rsidRPr="003B2933">
          <w:rPr>
            <w:rFonts w:ascii="Times New Roman" w:eastAsia="HG丸ｺﾞｼｯｸM-PRO" w:hAnsi="Times New Roman" w:cs="Times New Roman"/>
            <w:color w:val="0000FF" w:themeColor="hyperlink"/>
            <w:sz w:val="21"/>
            <w:szCs w:val="21"/>
            <w:u w:val="single"/>
          </w:rPr>
          <w:t>https://www.mhlw.go.jp/stf/seisakunitsuite/bunya/0000121431_00221.html</w:t>
        </w:r>
      </w:hyperlink>
    </w:p>
    <w:p w14:paraId="0E81FBCD" w14:textId="77777777" w:rsidR="00E17337" w:rsidRPr="003B2933" w:rsidRDefault="00E17337" w:rsidP="00E1733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Pr>
          <w:rFonts w:ascii="HG丸ｺﾞｼｯｸM-PRO" w:eastAsia="HG丸ｺﾞｼｯｸM-PRO" w:hAnsi="HG丸ｺﾞｼｯｸM-PRO" w:cs="ＭＳ Ｐゴシック" w:hint="eastAsia"/>
          <w:b/>
          <w:bCs/>
          <w:color w:val="000000" w:themeColor="text1"/>
          <w:szCs w:val="24"/>
        </w:rPr>
        <w:t>3</w:t>
      </w:r>
      <w:r w:rsidRPr="003B2933">
        <w:rPr>
          <w:rFonts w:ascii="HG丸ｺﾞｼｯｸM-PRO" w:eastAsia="HG丸ｺﾞｼｯｸM-PRO" w:hAnsi="HG丸ｺﾞｼｯｸM-PRO" w:cs="ＭＳ Ｐゴシック"/>
          <w:b/>
          <w:bCs/>
          <w:color w:val="000000" w:themeColor="text1"/>
          <w:szCs w:val="24"/>
        </w:rPr>
        <w:t>1回～）</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6/</w:t>
      </w:r>
      <w:r>
        <w:rPr>
          <w:rFonts w:ascii="HG丸ｺﾞｼｯｸM-PRO" w:eastAsia="HG丸ｺﾞｼｯｸM-PRO" w:hAnsi="HG丸ｺﾞｼｯｸM-PRO" w:cs="ＭＳ Ｐゴシック" w:hint="eastAsia"/>
          <w:b/>
          <w:bCs/>
          <w:color w:val="000000" w:themeColor="text1"/>
          <w:szCs w:val="24"/>
        </w:rPr>
        <w:t>23</w:t>
      </w:r>
    </w:p>
    <w:p w14:paraId="2BA5A00C" w14:textId="77777777" w:rsidR="00E17337" w:rsidRPr="003B2933" w:rsidRDefault="00E17337" w:rsidP="00E1733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6"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09CF057A" w14:textId="1BA94913" w:rsidR="00F83B43" w:rsidRPr="003B2933" w:rsidRDefault="00F83B43" w:rsidP="00F83B4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■地域ごとの感染状況等の公表について　2021/</w:t>
      </w:r>
      <w:r>
        <w:rPr>
          <w:rFonts w:ascii="HG丸ｺﾞｼｯｸM-PRO" w:eastAsia="HG丸ｺﾞｼｯｸM-PRO" w:hAnsi="HG丸ｺﾞｼｯｸM-PRO" w:cs="ＭＳ Ｐゴシック" w:hint="eastAsia"/>
          <w:b/>
          <w:bCs/>
          <w:color w:val="000000" w:themeColor="text1"/>
          <w:szCs w:val="24"/>
        </w:rPr>
        <w:t>6/</w:t>
      </w:r>
      <w:r>
        <w:rPr>
          <w:rFonts w:ascii="HG丸ｺﾞｼｯｸM-PRO" w:eastAsia="HG丸ｺﾞｼｯｸM-PRO" w:hAnsi="HG丸ｺﾞｼｯｸM-PRO" w:cs="ＭＳ Ｐゴシック"/>
          <w:b/>
          <w:bCs/>
          <w:color w:val="000000" w:themeColor="text1"/>
          <w:szCs w:val="24"/>
        </w:rPr>
        <w:t>21</w:t>
      </w:r>
    </w:p>
    <w:p w14:paraId="6611C706" w14:textId="77777777" w:rsidR="00F83B43" w:rsidRPr="003B2933" w:rsidRDefault="006C7764" w:rsidP="00F83B43">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147" w:history="1">
        <w:r w:rsidR="00F83B43"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280C6C43" w14:textId="53AC208D" w:rsidR="00F83B43" w:rsidRDefault="00F83B43" w:rsidP="00F83B43">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lastRenderedPageBreak/>
        <w:t>■</w:t>
      </w:r>
      <w:r w:rsidRPr="003B2933">
        <w:rPr>
          <w:rFonts w:ascii="HG丸ｺﾞｼｯｸM-PRO" w:eastAsia="HG丸ｺﾞｼｯｸM-PRO" w:hAnsi="HG丸ｺﾞｼｯｸM-PRO" w:cs="ＭＳ Ｐゴシック" w:hint="eastAsia"/>
          <w:b/>
          <w:bCs/>
          <w:color w:val="000000" w:themeColor="text1"/>
          <w:szCs w:val="24"/>
        </w:rPr>
        <w:t>水際対策に係る新たな措置について　2021/</w:t>
      </w:r>
      <w:r>
        <w:rPr>
          <w:rFonts w:ascii="HG丸ｺﾞｼｯｸM-PRO" w:eastAsia="HG丸ｺﾞｼｯｸM-PRO" w:hAnsi="HG丸ｺﾞｼｯｸM-PRO" w:cs="ＭＳ Ｐゴシック" w:hint="eastAsia"/>
          <w:b/>
          <w:bCs/>
          <w:color w:val="000000" w:themeColor="text1"/>
          <w:szCs w:val="24"/>
        </w:rPr>
        <w:t>6/</w:t>
      </w:r>
      <w:r>
        <w:rPr>
          <w:rFonts w:ascii="HG丸ｺﾞｼｯｸM-PRO" w:eastAsia="HG丸ｺﾞｼｯｸM-PRO" w:hAnsi="HG丸ｺﾞｼｯｸM-PRO" w:cs="ＭＳ Ｐゴシック"/>
          <w:b/>
          <w:bCs/>
          <w:color w:val="000000" w:themeColor="text1"/>
          <w:szCs w:val="24"/>
        </w:rPr>
        <w:t>2</w:t>
      </w:r>
      <w:r w:rsidR="0018608C">
        <w:rPr>
          <w:rFonts w:ascii="HG丸ｺﾞｼｯｸM-PRO" w:eastAsia="HG丸ｺﾞｼｯｸM-PRO" w:hAnsi="HG丸ｺﾞｼｯｸM-PRO" w:cs="ＭＳ Ｐゴシック" w:hint="eastAsia"/>
          <w:b/>
          <w:bCs/>
          <w:color w:val="000000" w:themeColor="text1"/>
          <w:szCs w:val="24"/>
        </w:rPr>
        <w:t>4</w:t>
      </w:r>
    </w:p>
    <w:p w14:paraId="0D69B1D8" w14:textId="05B8288E" w:rsidR="0018608C" w:rsidRPr="003D4BB4" w:rsidRDefault="0018608C" w:rsidP="0018608C">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sidRPr="0018608C">
        <w:rPr>
          <w:rFonts w:ascii="HG丸ｺﾞｼｯｸM-PRO" w:eastAsia="HG丸ｺﾞｼｯｸM-PRO" w:hAnsi="HG丸ｺﾞｼｯｸM-PRO" w:cs="ＭＳ Ｐゴシック" w:hint="eastAsia"/>
          <w:b/>
          <w:bCs/>
          <w:color w:val="000000" w:themeColor="text1"/>
          <w:szCs w:val="24"/>
        </w:rPr>
        <w:t>「変異株</w:t>
      </w:r>
      <w:r w:rsidRPr="0018608C">
        <w:rPr>
          <w:rFonts w:ascii="HG丸ｺﾞｼｯｸM-PRO" w:eastAsia="HG丸ｺﾞｼｯｸM-PRO" w:hAnsi="HG丸ｺﾞｼｯｸM-PRO" w:cs="ＭＳ Ｐゴシック"/>
          <w:b/>
          <w:bCs/>
          <w:color w:val="000000" w:themeColor="text1"/>
          <w:szCs w:val="24"/>
        </w:rPr>
        <w:t>B.1.617</w:t>
      </w:r>
      <w:r w:rsidRPr="0018608C">
        <w:rPr>
          <w:rFonts w:ascii="HG丸ｺﾞｼｯｸM-PRO" w:eastAsia="HG丸ｺﾞｼｯｸM-PRO" w:hAnsi="HG丸ｺﾞｼｯｸM-PRO" w:cs="ＭＳ Ｐゴシック" w:hint="eastAsia"/>
          <w:b/>
          <w:bCs/>
          <w:color w:val="000000" w:themeColor="text1"/>
          <w:szCs w:val="24"/>
        </w:rPr>
        <w:t>指定国・地域に該当する国・地域について」「新型コロナウイルス変異株流行国・地域への新たな指定について</w:t>
      </w:r>
      <w:r w:rsidRPr="0018608C">
        <w:rPr>
          <w:rFonts w:ascii="HG丸ｺﾞｼｯｸM-PRO" w:eastAsia="HG丸ｺﾞｼｯｸM-PRO" w:hAnsi="HG丸ｺﾞｼｯｸM-PRO" w:cs="ＭＳ Ｐゴシック"/>
          <w:b/>
          <w:bCs/>
          <w:color w:val="000000" w:themeColor="text1"/>
          <w:szCs w:val="24"/>
        </w:rPr>
        <w:t xml:space="preserve"> </w:t>
      </w:r>
      <w:r w:rsidRPr="0018608C">
        <w:rPr>
          <w:rFonts w:ascii="HG丸ｺﾞｼｯｸM-PRO" w:eastAsia="HG丸ｺﾞｼｯｸM-PRO" w:hAnsi="HG丸ｺﾞｼｯｸM-PRO" w:cs="ＭＳ Ｐゴシック" w:hint="eastAsia"/>
          <w:b/>
          <w:bCs/>
          <w:color w:val="000000" w:themeColor="text1"/>
          <w:szCs w:val="24"/>
        </w:rPr>
        <w:t>」を更新しました</w:t>
      </w:r>
    </w:p>
    <w:p w14:paraId="7FA21AA1" w14:textId="77777777" w:rsidR="00F83B43" w:rsidRPr="003D3B07" w:rsidRDefault="00F83B43" w:rsidP="00F83B4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48"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205948F5" w14:textId="77777777" w:rsidR="0018608C" w:rsidRDefault="0018608C" w:rsidP="0018608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検査証明書の提示について</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2021/6/</w:t>
      </w:r>
      <w:r>
        <w:rPr>
          <w:rFonts w:ascii="HG丸ｺﾞｼｯｸM-PRO" w:eastAsia="HG丸ｺﾞｼｯｸM-PRO" w:hAnsi="HG丸ｺﾞｼｯｸM-PRO" w:cs="ＭＳ Ｐゴシック" w:hint="eastAsia"/>
          <w:b/>
          <w:bCs/>
          <w:color w:val="000000" w:themeColor="text1"/>
          <w:szCs w:val="24"/>
        </w:rPr>
        <w:t>24</w:t>
      </w:r>
    </w:p>
    <w:p w14:paraId="1C50B360" w14:textId="77777777" w:rsidR="0018608C" w:rsidRPr="00E25998" w:rsidRDefault="0018608C" w:rsidP="0018608C">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49" w:history="1">
        <w:r w:rsidRPr="00E25998">
          <w:rPr>
            <w:rStyle w:val="a3"/>
            <w:rFonts w:ascii="Times New Roman" w:eastAsia="HG丸ｺﾞｼｯｸM-PRO" w:hAnsi="Times New Roman" w:cs="Times New Roman"/>
            <w:sz w:val="21"/>
            <w:szCs w:val="21"/>
          </w:rPr>
          <w:t>https://www.mhlw.go.jp/stf/seisakunitsuite/bunya/0000121431_00248.html</w:t>
        </w:r>
      </w:hyperlink>
    </w:p>
    <w:p w14:paraId="02678C9C" w14:textId="77777777" w:rsidR="002C34BA" w:rsidRPr="00B135C3" w:rsidRDefault="002C34BA" w:rsidP="002C34BA">
      <w:pPr>
        <w:spacing w:after="0" w:line="0" w:lineRule="atLeast"/>
        <w:ind w:firstLineChars="100" w:firstLine="221"/>
        <w:rPr>
          <w:rFonts w:ascii="Times New Roman" w:eastAsia="HG丸ｺﾞｼｯｸM-PRO" w:hAnsi="Times New Roman" w:cs="Times New Roman"/>
          <w:color w:val="000000" w:themeColor="text1"/>
          <w:sz w:val="21"/>
          <w:szCs w:val="21"/>
        </w:rPr>
      </w:pPr>
      <w:r w:rsidRPr="00B135C3">
        <w:rPr>
          <w:rFonts w:ascii="HG丸ｺﾞｼｯｸM-PRO" w:eastAsia="HG丸ｺﾞｼｯｸM-PRO" w:hAnsi="HG丸ｺﾞｼｯｸM-PRO" w:cs="ＭＳ Ｐゴシック" w:hint="eastAsia"/>
          <w:b/>
          <w:bCs/>
          <w:color w:val="000000" w:themeColor="text1"/>
          <w:szCs w:val="24"/>
        </w:rPr>
        <w:t>検疫所が確保する宿泊施設での待機・誓約書の提出について</w:t>
      </w:r>
      <w:r>
        <w:rPr>
          <w:rFonts w:ascii="HG丸ｺﾞｼｯｸM-PRO" w:eastAsia="HG丸ｺﾞｼｯｸM-PRO" w:hAnsi="HG丸ｺﾞｼｯｸM-PRO" w:cs="ＭＳ Ｐゴシック" w:hint="eastAsia"/>
          <w:b/>
          <w:bCs/>
          <w:color w:val="000000" w:themeColor="text1"/>
          <w:szCs w:val="24"/>
        </w:rPr>
        <w:t xml:space="preserve">　2021/6/</w:t>
      </w:r>
      <w:r>
        <w:rPr>
          <w:rFonts w:ascii="HG丸ｺﾞｼｯｸM-PRO" w:eastAsia="HG丸ｺﾞｼｯｸM-PRO" w:hAnsi="HG丸ｺﾞｼｯｸM-PRO" w:cs="ＭＳ Ｐゴシック"/>
          <w:b/>
          <w:bCs/>
          <w:color w:val="000000" w:themeColor="text1"/>
          <w:szCs w:val="24"/>
        </w:rPr>
        <w:t>21</w:t>
      </w:r>
    </w:p>
    <w:p w14:paraId="5989F71D" w14:textId="77777777" w:rsidR="002C34BA" w:rsidRPr="00B135C3" w:rsidRDefault="006C7764" w:rsidP="002C34B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50" w:history="1">
        <w:r w:rsidR="002C34BA" w:rsidRPr="00B135C3">
          <w:rPr>
            <w:rStyle w:val="a3"/>
            <w:rFonts w:ascii="Times New Roman" w:eastAsia="HG丸ｺﾞｼｯｸM-PRO" w:hAnsi="Times New Roman" w:cs="Times New Roman"/>
            <w:sz w:val="21"/>
            <w:szCs w:val="21"/>
          </w:rPr>
          <w:t>https://www.mhlw.go.jp/stf/seisakunitsuite/bunya/0000121431_00249.html</w:t>
        </w:r>
      </w:hyperlink>
    </w:p>
    <w:p w14:paraId="08E49FF5" w14:textId="77777777" w:rsidR="00F83B43" w:rsidRDefault="00F83B43" w:rsidP="00F83B43">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79113C">
        <w:rPr>
          <w:rFonts w:ascii="HG丸ｺﾞｼｯｸM-PRO" w:eastAsia="HG丸ｺﾞｼｯｸM-PRO" w:hAnsi="HG丸ｺﾞｼｯｸM-PRO" w:cs="ＭＳ Ｐゴシック" w:hint="eastAsia"/>
          <w:b/>
          <w:bCs/>
          <w:color w:val="000000" w:themeColor="text1"/>
          <w:szCs w:val="24"/>
        </w:rPr>
        <w:t>スマートフォンの携行、必要なアプリの登録・利用について</w:t>
      </w:r>
      <w:r>
        <w:rPr>
          <w:rFonts w:ascii="HG丸ｺﾞｼｯｸM-PRO" w:eastAsia="HG丸ｺﾞｼｯｸM-PRO" w:hAnsi="HG丸ｺﾞｼｯｸM-PRO" w:cs="ＭＳ Ｐゴシック" w:hint="eastAsia"/>
          <w:b/>
          <w:bCs/>
          <w:color w:val="000000" w:themeColor="text1"/>
          <w:szCs w:val="24"/>
        </w:rPr>
        <w:t xml:space="preserve">　2021/6/18</w:t>
      </w:r>
    </w:p>
    <w:p w14:paraId="45D92B15" w14:textId="77777777" w:rsidR="00F83B43" w:rsidRPr="0079113C" w:rsidRDefault="00F83B43" w:rsidP="00F83B43">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1" w:history="1">
        <w:r w:rsidRPr="0079113C">
          <w:rPr>
            <w:rStyle w:val="a3"/>
            <w:rFonts w:ascii="Times New Roman" w:eastAsia="HG丸ｺﾞｼｯｸM-PRO" w:hAnsi="Times New Roman" w:cs="Times New Roman"/>
            <w:sz w:val="21"/>
            <w:szCs w:val="21"/>
          </w:rPr>
          <w:t>https://www.mhlw.go.jp/stf/seisakunitsuite/bunya/0000121431_00250.html</w:t>
        </w:r>
      </w:hyperlink>
    </w:p>
    <w:p w14:paraId="37569D7F" w14:textId="77777777" w:rsidR="00F83B43" w:rsidRDefault="00F83B43" w:rsidP="00F83B43">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162BA">
        <w:rPr>
          <w:rFonts w:ascii="HG丸ｺﾞｼｯｸM-PRO" w:eastAsia="HG丸ｺﾞｼｯｸM-PRO" w:hAnsi="HG丸ｺﾞｼｯｸM-PRO" w:cs="ＭＳ Ｐゴシック" w:hint="eastAsia"/>
          <w:b/>
          <w:bCs/>
          <w:color w:val="000000" w:themeColor="text1"/>
          <w:szCs w:val="24"/>
        </w:rPr>
        <w:t>日本へ入国・帰国した皆さまへ</w:t>
      </w:r>
      <w:r w:rsidRPr="000162BA">
        <w:rPr>
          <w:rFonts w:ascii="HG丸ｺﾞｼｯｸM-PRO" w:eastAsia="HG丸ｺﾞｼｯｸM-PRO" w:hAnsi="HG丸ｺﾞｼｯｸM-PRO" w:cs="ＭＳ Ｐゴシック"/>
          <w:b/>
          <w:bCs/>
          <w:color w:val="000000" w:themeColor="text1"/>
          <w:szCs w:val="24"/>
        </w:rPr>
        <w:t xml:space="preserve"> </w:t>
      </w:r>
      <w:r w:rsidRPr="000162BA">
        <w:rPr>
          <w:rFonts w:ascii="HG丸ｺﾞｼｯｸM-PRO" w:eastAsia="HG丸ｺﾞｼｯｸM-PRO" w:hAnsi="HG丸ｺﾞｼｯｸM-PRO" w:cs="ＭＳ Ｐゴシック" w:hint="eastAsia"/>
          <w:b/>
          <w:bCs/>
          <w:color w:val="000000" w:themeColor="text1"/>
          <w:szCs w:val="24"/>
        </w:rPr>
        <w:t>「</w:t>
      </w:r>
      <w:r w:rsidRPr="000162BA">
        <w:rPr>
          <w:rFonts w:ascii="HG丸ｺﾞｼｯｸM-PRO" w:eastAsia="HG丸ｺﾞｼｯｸM-PRO" w:hAnsi="HG丸ｺﾞｼｯｸM-PRO" w:cs="ＭＳ Ｐゴシック"/>
          <w:b/>
          <w:bCs/>
          <w:color w:val="000000" w:themeColor="text1"/>
          <w:szCs w:val="24"/>
        </w:rPr>
        <w:t>14</w:t>
      </w:r>
      <w:r w:rsidRPr="000162BA">
        <w:rPr>
          <w:rFonts w:ascii="HG丸ｺﾞｼｯｸM-PRO" w:eastAsia="HG丸ｺﾞｼｯｸM-PRO" w:hAnsi="HG丸ｺﾞｼｯｸM-PRO" w:cs="ＭＳ Ｐゴシック" w:hint="eastAsia"/>
          <w:b/>
          <w:bCs/>
          <w:color w:val="000000" w:themeColor="text1"/>
          <w:szCs w:val="24"/>
        </w:rPr>
        <w:t>日間の待機期間中」のルール</w:t>
      </w:r>
      <w:r>
        <w:rPr>
          <w:rFonts w:ascii="HG丸ｺﾞｼｯｸM-PRO" w:eastAsia="HG丸ｺﾞｼｯｸM-PRO" w:hAnsi="HG丸ｺﾞｼｯｸM-PRO" w:cs="ＭＳ Ｐゴシック" w:hint="eastAsia"/>
          <w:b/>
          <w:bCs/>
          <w:color w:val="000000" w:themeColor="text1"/>
          <w:szCs w:val="24"/>
        </w:rPr>
        <w:t xml:space="preserve">　2021/6/18</w:t>
      </w:r>
    </w:p>
    <w:p w14:paraId="10E4D4F3" w14:textId="77777777" w:rsidR="00F83B43" w:rsidRPr="000162BA" w:rsidRDefault="006C7764" w:rsidP="00F83B43">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52" w:history="1">
        <w:r w:rsidR="00F83B43" w:rsidRPr="000162BA">
          <w:rPr>
            <w:rStyle w:val="a3"/>
            <w:rFonts w:ascii="Times New Roman" w:eastAsia="HG丸ｺﾞｼｯｸM-PRO" w:hAnsi="Times New Roman" w:cs="Times New Roman"/>
            <w:sz w:val="21"/>
            <w:szCs w:val="21"/>
          </w:rPr>
          <w:t>https://www.mhlw.go.jp/stf/seisakunitsuite/bunya/0000121431_00263.html</w:t>
        </w:r>
      </w:hyperlink>
    </w:p>
    <w:p w14:paraId="35CA3084" w14:textId="77777777" w:rsidR="00F83B43" w:rsidRPr="003B2933" w:rsidRDefault="00F83B43" w:rsidP="00F83B43">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感染拡大防止と医療提供体制の整備　2021/</w:t>
      </w:r>
      <w:r>
        <w:rPr>
          <w:rFonts w:ascii="HG丸ｺﾞｼｯｸM-PRO" w:eastAsia="HG丸ｺﾞｼｯｸM-PRO" w:hAnsi="HG丸ｺﾞｼｯｸM-PRO" w:cs="ＭＳ Ｐゴシック" w:hint="eastAsia"/>
          <w:b/>
          <w:bCs/>
          <w:color w:val="000000" w:themeColor="text1"/>
          <w:szCs w:val="24"/>
        </w:rPr>
        <w:t>6/18</w:t>
      </w:r>
    </w:p>
    <w:p w14:paraId="28B4014F" w14:textId="77777777" w:rsidR="00F83B43" w:rsidRPr="003B2933" w:rsidRDefault="00F83B43" w:rsidP="00F83B4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3"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343A0286" w14:textId="77777777" w:rsidR="00F83B43" w:rsidRDefault="00F83B43" w:rsidP="00F83B43">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誓約書の提出について</w:t>
      </w:r>
      <w:r>
        <w:rPr>
          <w:rFonts w:ascii="HG丸ｺﾞｼｯｸM-PRO" w:eastAsia="HG丸ｺﾞｼｯｸM-PRO" w:hAnsi="HG丸ｺﾞｼｯｸM-PRO" w:cs="ＭＳ Ｐゴシック" w:hint="eastAsia"/>
          <w:b/>
          <w:bCs/>
          <w:color w:val="000000" w:themeColor="text1"/>
          <w:szCs w:val="24"/>
        </w:rPr>
        <w:t xml:space="preserve">　2021/5/25</w:t>
      </w:r>
    </w:p>
    <w:p w14:paraId="307F9317" w14:textId="77777777" w:rsidR="00F83B43" w:rsidRPr="00E25998" w:rsidRDefault="00F83B43" w:rsidP="00F83B4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4" w:history="1">
        <w:r w:rsidRPr="00E25998">
          <w:rPr>
            <w:rStyle w:val="a3"/>
            <w:rFonts w:ascii="Times New Roman" w:eastAsia="HG丸ｺﾞｼｯｸM-PRO" w:hAnsi="Times New Roman" w:cs="Times New Roman"/>
            <w:sz w:val="21"/>
            <w:szCs w:val="21"/>
          </w:rPr>
          <w:t>https://www.mhlw.go.jp/stf/seisakunitsuite/bunya/0000121431_00249.html</w:t>
        </w:r>
      </w:hyperlink>
    </w:p>
    <w:p w14:paraId="293AACFA" w14:textId="77777777" w:rsidR="00F83B43" w:rsidRDefault="00F83B43" w:rsidP="00F83B43">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D3C04">
        <w:rPr>
          <w:rFonts w:ascii="HG丸ｺﾞｼｯｸM-PRO" w:eastAsia="HG丸ｺﾞｼｯｸM-PRO" w:hAnsi="HG丸ｺﾞｼｯｸM-PRO" w:cs="ＭＳ Ｐゴシック" w:hint="eastAsia"/>
          <w:b/>
          <w:bCs/>
          <w:color w:val="000000" w:themeColor="text1"/>
          <w:szCs w:val="24"/>
        </w:rPr>
        <w:t>質問票の提出について</w:t>
      </w:r>
      <w:r>
        <w:rPr>
          <w:rFonts w:ascii="HG丸ｺﾞｼｯｸM-PRO" w:eastAsia="HG丸ｺﾞｼｯｸM-PRO" w:hAnsi="HG丸ｺﾞｼｯｸM-PRO" w:cs="ＭＳ Ｐゴシック" w:hint="eastAsia"/>
          <w:b/>
          <w:bCs/>
          <w:color w:val="000000" w:themeColor="text1"/>
          <w:szCs w:val="24"/>
        </w:rPr>
        <w:t xml:space="preserve">　2021/5/24</w:t>
      </w:r>
    </w:p>
    <w:p w14:paraId="4B0AC192" w14:textId="77777777" w:rsidR="00F83B43" w:rsidRPr="00CD3C04" w:rsidRDefault="00F83B43" w:rsidP="00F83B43">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5" w:history="1">
        <w:r w:rsidRPr="00CD3C04">
          <w:rPr>
            <w:rStyle w:val="a3"/>
            <w:rFonts w:ascii="Times New Roman" w:eastAsia="HG丸ｺﾞｼｯｸM-PRO" w:hAnsi="Times New Roman" w:cs="Times New Roman"/>
            <w:sz w:val="21"/>
            <w:szCs w:val="21"/>
          </w:rPr>
          <w:t>https://www.mhlw.go.jp/stf/seisakunitsuite/bunya/0000121431_00251.html</w:t>
        </w:r>
      </w:hyperlink>
    </w:p>
    <w:p w14:paraId="76B0D434" w14:textId="77777777" w:rsidR="00F83B43" w:rsidRPr="003B2933" w:rsidRDefault="00F83B43" w:rsidP="00F83B4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水際対策の抜本的強化に関する</w:t>
      </w:r>
      <w:r w:rsidRPr="003B2933">
        <w:rPr>
          <w:rFonts w:ascii="HG丸ｺﾞｼｯｸM-PRO" w:eastAsia="HG丸ｺﾞｼｯｸM-PRO" w:hAnsi="HG丸ｺﾞｼｯｸM-PRO" w:cs="ＭＳ Ｐゴシック"/>
          <w:b/>
          <w:bCs/>
          <w:color w:val="000000" w:themeColor="text1"/>
          <w:szCs w:val="24"/>
        </w:rPr>
        <w:t xml:space="preserve">Q＆A </w:t>
      </w:r>
      <w:r w:rsidRPr="003B2933">
        <w:rPr>
          <w:rFonts w:ascii="HG丸ｺﾞｼｯｸM-PRO" w:eastAsia="HG丸ｺﾞｼｯｸM-PRO" w:hAnsi="HG丸ｺﾞｼｯｸM-PRO" w:cs="ＭＳ Ｐゴシック" w:hint="eastAsia"/>
          <w:b/>
          <w:bCs/>
          <w:color w:val="000000" w:themeColor="text1"/>
          <w:szCs w:val="24"/>
        </w:rPr>
        <w:t xml:space="preserve">　令和３年3月</w:t>
      </w:r>
      <w:r>
        <w:rPr>
          <w:rFonts w:ascii="HG丸ｺﾞｼｯｸM-PRO" w:eastAsia="HG丸ｺﾞｼｯｸM-PRO" w:hAnsi="HG丸ｺﾞｼｯｸM-PRO" w:cs="ＭＳ Ｐゴシック" w:hint="eastAsia"/>
          <w:b/>
          <w:bCs/>
          <w:color w:val="000000" w:themeColor="text1"/>
          <w:szCs w:val="24"/>
        </w:rPr>
        <w:t>17</w:t>
      </w:r>
      <w:r w:rsidRPr="003B2933">
        <w:rPr>
          <w:rFonts w:ascii="HG丸ｺﾞｼｯｸM-PRO" w:eastAsia="HG丸ｺﾞｼｯｸM-PRO" w:hAnsi="HG丸ｺﾞｼｯｸM-PRO" w:cs="ＭＳ Ｐゴシック"/>
          <w:b/>
          <w:bCs/>
          <w:color w:val="000000" w:themeColor="text1"/>
          <w:szCs w:val="24"/>
        </w:rPr>
        <w:t>日時点版</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7月分</w:t>
      </w:r>
    </w:p>
    <w:p w14:paraId="78C9CABE" w14:textId="77777777" w:rsidR="00F83B43" w:rsidRPr="003B2933" w:rsidRDefault="006C7764" w:rsidP="00F83B43">
      <w:pPr>
        <w:spacing w:after="120" w:line="0" w:lineRule="atLeast"/>
        <w:ind w:leftChars="100" w:left="220"/>
        <w:rPr>
          <w:rFonts w:ascii="Times New Roman" w:eastAsia="HG丸ｺﾞｼｯｸM-PRO" w:hAnsi="Times New Roman" w:cs="Times New Roman"/>
          <w:color w:val="000000" w:themeColor="text1"/>
          <w:sz w:val="21"/>
          <w:szCs w:val="21"/>
        </w:rPr>
      </w:pPr>
      <w:hyperlink r:id="rId156" w:history="1">
        <w:r w:rsidR="00F83B43"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https://www.mhlw.go.jp/stf/seisakunitsuite/bunya/kenkou_iryou/covid19_qa_kanrenkigyou_00001.html</w:t>
        </w:r>
      </w:hyperlink>
    </w:p>
    <w:p w14:paraId="3357729B" w14:textId="77777777" w:rsidR="005802C4" w:rsidRPr="003B2933" w:rsidRDefault="005802C4" w:rsidP="005802C4">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■自費検査を提供する検査機関一覧　令和３年</w:t>
      </w:r>
      <w:r>
        <w:rPr>
          <w:rFonts w:ascii="Times New Roman" w:eastAsia="HG丸ｺﾞｼｯｸM-PRO" w:hAnsi="Times New Roman" w:cs="Times New Roman" w:hint="eastAsia"/>
          <w:b/>
          <w:bCs/>
          <w:color w:val="000000" w:themeColor="text1"/>
        </w:rPr>
        <w:t>６月１８日</w:t>
      </w:r>
      <w:r w:rsidRPr="003B2933">
        <w:rPr>
          <w:rFonts w:ascii="Times New Roman" w:eastAsia="HG丸ｺﾞｼｯｸM-PRO" w:hAnsi="Times New Roman" w:cs="Times New Roman" w:hint="eastAsia"/>
          <w:b/>
          <w:bCs/>
          <w:color w:val="000000" w:themeColor="text1"/>
        </w:rPr>
        <w:t>時点版</w:t>
      </w:r>
    </w:p>
    <w:p w14:paraId="3CD4614D" w14:textId="77777777" w:rsidR="005802C4" w:rsidRPr="003B2933" w:rsidRDefault="005802C4" w:rsidP="005802C4">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57"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102284EF" w14:textId="77777777" w:rsidR="00EC0766" w:rsidRDefault="00EC0766" w:rsidP="00EC0766">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0B78">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600B78">
        <w:rPr>
          <w:rFonts w:ascii="HG丸ｺﾞｼｯｸM-PRO" w:eastAsia="HG丸ｺﾞｼｯｸM-PRO" w:hAnsi="HG丸ｺﾞｼｯｸM-PRO" w:cs="ＭＳ Ｐゴシック"/>
          <w:b/>
          <w:bCs/>
          <w:color w:val="000000" w:themeColor="text1"/>
          <w:szCs w:val="24"/>
        </w:rPr>
        <w:t>(HER-SYS)</w:t>
      </w:r>
      <w:r w:rsidRPr="00600B78">
        <w:rPr>
          <w:rFonts w:ascii="HG丸ｺﾞｼｯｸM-PRO" w:eastAsia="HG丸ｺﾞｼｯｸM-PRO" w:hAnsi="HG丸ｺﾞｼｯｸM-PRO" w:cs="ＭＳ Ｐゴシック" w:hint="eastAsia"/>
          <w:b/>
          <w:bCs/>
          <w:color w:val="000000" w:themeColor="text1"/>
          <w:szCs w:val="24"/>
        </w:rPr>
        <w:t>：</w:t>
      </w:r>
      <w:r>
        <w:rPr>
          <w:rFonts w:ascii="HG丸ｺﾞｼｯｸM-PRO" w:eastAsia="HG丸ｺﾞｼｯｸM-PRO" w:hAnsi="HG丸ｺﾞｼｯｸM-PRO" w:cs="ＭＳ Ｐゴシック" w:hint="eastAsia"/>
          <w:b/>
          <w:bCs/>
          <w:color w:val="000000" w:themeColor="text1"/>
          <w:szCs w:val="24"/>
        </w:rPr>
        <w:t xml:space="preserve">　2021/6/18</w:t>
      </w:r>
    </w:p>
    <w:p w14:paraId="17529167" w14:textId="77777777" w:rsidR="00EC0766" w:rsidRPr="00600B78" w:rsidRDefault="00EC0766" w:rsidP="00EC076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8" w:history="1">
        <w:r w:rsidRPr="00600B78">
          <w:rPr>
            <w:rStyle w:val="a3"/>
            <w:rFonts w:ascii="Times New Roman" w:eastAsia="HG丸ｺﾞｼｯｸM-PRO" w:hAnsi="Times New Roman" w:cs="Times New Roman"/>
            <w:sz w:val="21"/>
            <w:szCs w:val="21"/>
          </w:rPr>
          <w:t>https://www.mhlw.go.jp/stf/seisakunitsuite/bunya/0000121431_00129.html</w:t>
        </w:r>
      </w:hyperlink>
    </w:p>
    <w:p w14:paraId="494E89E1" w14:textId="77777777" w:rsidR="00695082" w:rsidRDefault="00695082" w:rsidP="0069508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受診・相談センター</w:t>
      </w:r>
      <w:r w:rsidRPr="0086045E">
        <w:rPr>
          <w:rFonts w:ascii="HG丸ｺﾞｼｯｸM-PRO" w:eastAsia="HG丸ｺﾞｼｯｸM-PRO" w:hAnsi="HG丸ｺﾞｼｯｸM-PRO" w:cs="ＭＳ Ｐゴシック"/>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診療・検査医療機関等</w:t>
      </w:r>
      <w:r>
        <w:rPr>
          <w:rFonts w:ascii="HG丸ｺﾞｼｯｸM-PRO" w:eastAsia="HG丸ｺﾞｼｯｸM-PRO" w:hAnsi="HG丸ｺﾞｼｯｸM-PRO" w:cs="ＭＳ Ｐゴシック" w:hint="eastAsia"/>
          <w:b/>
          <w:bCs/>
          <w:color w:val="000000" w:themeColor="text1"/>
          <w:szCs w:val="24"/>
        </w:rPr>
        <w:t xml:space="preserve">　2021/6/18</w:t>
      </w:r>
    </w:p>
    <w:p w14:paraId="650C518E" w14:textId="77777777" w:rsidR="00695082" w:rsidRPr="0086045E" w:rsidRDefault="00695082" w:rsidP="0069508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9" w:history="1">
        <w:r w:rsidRPr="0086045E">
          <w:rPr>
            <w:rStyle w:val="a3"/>
            <w:rFonts w:ascii="Times New Roman" w:eastAsia="HG丸ｺﾞｼｯｸM-PRO" w:hAnsi="Times New Roman" w:cs="Times New Roman"/>
            <w:sz w:val="21"/>
            <w:szCs w:val="21"/>
          </w:rPr>
          <w:t>https://www.mhlw.go.jp/stf/seisakunitsuite/bunya/kenkou_iryou/covid19-jyushinsoudancenter.html</w:t>
        </w:r>
      </w:hyperlink>
    </w:p>
    <w:p w14:paraId="745E9FFD" w14:textId="77777777" w:rsidR="00695082" w:rsidRPr="003B2933" w:rsidRDefault="00695082" w:rsidP="0069508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w:t>
      </w:r>
      <w:r>
        <w:rPr>
          <w:rFonts w:ascii="HG丸ｺﾞｼｯｸM-PRO" w:eastAsia="HG丸ｺﾞｼｯｸM-PRO" w:hAnsi="HG丸ｺﾞｼｯｸM-PRO" w:cs="ＭＳ Ｐゴシック"/>
          <w:b/>
          <w:bCs/>
          <w:color w:val="000000" w:themeColor="text1"/>
          <w:szCs w:val="24"/>
        </w:rPr>
        <w:t>6/</w:t>
      </w:r>
      <w:r>
        <w:rPr>
          <w:rFonts w:ascii="HG丸ｺﾞｼｯｸM-PRO" w:eastAsia="HG丸ｺﾞｼｯｸM-PRO" w:hAnsi="HG丸ｺﾞｼｯｸM-PRO" w:cs="ＭＳ Ｐゴシック" w:hint="eastAsia"/>
          <w:b/>
          <w:bCs/>
          <w:color w:val="000000" w:themeColor="text1"/>
          <w:szCs w:val="24"/>
        </w:rPr>
        <w:t>18</w:t>
      </w:r>
    </w:p>
    <w:p w14:paraId="6D2CAB29" w14:textId="77777777" w:rsidR="00695082" w:rsidRPr="003B2933" w:rsidRDefault="00695082" w:rsidP="0069508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66CD6188" w14:textId="77777777" w:rsidR="00BE22F3" w:rsidRPr="003B2933" w:rsidRDefault="00BE22F3" w:rsidP="00BE22F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Pr="003B2933">
        <w:rPr>
          <w:rFonts w:ascii="HG丸ｺﾞｼｯｸM-PRO" w:eastAsia="HG丸ｺﾞｼｯｸM-PRO" w:hAnsi="HG丸ｺﾞｼｯｸM-PRO" w:cs="ＭＳ Ｐゴシック"/>
          <w:b/>
          <w:bCs/>
          <w:color w:val="000000" w:themeColor="text1"/>
          <w:szCs w:val="24"/>
        </w:rPr>
        <w:t>COCOA)</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COVID-19 Contact-Confirming Application</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6/18</w:t>
      </w:r>
    </w:p>
    <w:p w14:paraId="7023880D" w14:textId="77777777" w:rsidR="00BE22F3" w:rsidRPr="003B2933" w:rsidRDefault="00BE22F3" w:rsidP="00BE22F3">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0"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1E275F46" w14:textId="77777777" w:rsidR="00BE22F3" w:rsidRDefault="00BE22F3" w:rsidP="00BE22F3">
      <w:pPr>
        <w:spacing w:after="0" w:line="0" w:lineRule="atLeast"/>
        <w:ind w:leftChars="100" w:left="220"/>
        <w:rPr>
          <w:rFonts w:ascii="HG丸ｺﾞｼｯｸM-PRO" w:eastAsia="HG丸ｺﾞｼｯｸM-PRO" w:hAnsi="HG丸ｺﾞｼｯｸM-PRO" w:cs="Times New Roman"/>
          <w:b/>
          <w:bCs/>
          <w:color w:val="000000" w:themeColor="text1"/>
        </w:rPr>
      </w:pPr>
      <w:r w:rsidRPr="001E13C2">
        <w:rPr>
          <w:rFonts w:ascii="HG丸ｺﾞｼｯｸM-PRO" w:eastAsia="HG丸ｺﾞｼｯｸM-PRO" w:hAnsi="HG丸ｺﾞｼｯｸM-PRO" w:cs="Times New Roman" w:hint="eastAsia"/>
          <w:b/>
          <w:bCs/>
          <w:color w:val="000000" w:themeColor="text1"/>
        </w:rPr>
        <w:t>接触確認アプリ「</w:t>
      </w:r>
      <w:r w:rsidRPr="001E13C2">
        <w:rPr>
          <w:rFonts w:ascii="HG丸ｺﾞｼｯｸM-PRO" w:eastAsia="HG丸ｺﾞｼｯｸM-PRO" w:hAnsi="HG丸ｺﾞｼｯｸM-PRO" w:cs="Times New Roman"/>
          <w:b/>
          <w:bCs/>
          <w:color w:val="000000" w:themeColor="text1"/>
        </w:rPr>
        <w:t>COCOA</w:t>
      </w:r>
      <w:r w:rsidRPr="001E13C2">
        <w:rPr>
          <w:rFonts w:ascii="HG丸ｺﾞｼｯｸM-PRO" w:eastAsia="HG丸ｺﾞｼｯｸM-PRO" w:hAnsi="HG丸ｺﾞｼｯｸM-PRO" w:cs="Times New Roman" w:hint="eastAsia"/>
          <w:b/>
          <w:bCs/>
          <w:color w:val="000000" w:themeColor="text1"/>
        </w:rPr>
        <w:t>」の修正版（「</w:t>
      </w:r>
      <w:r w:rsidRPr="001E13C2">
        <w:rPr>
          <w:rFonts w:ascii="HG丸ｺﾞｼｯｸM-PRO" w:eastAsia="HG丸ｺﾞｼｯｸM-PRO" w:hAnsi="HG丸ｺﾞｼｯｸM-PRO" w:cs="Times New Roman"/>
          <w:b/>
          <w:bCs/>
          <w:color w:val="000000" w:themeColor="text1"/>
        </w:rPr>
        <w:t>1.2.4</w:t>
      </w:r>
      <w:r w:rsidRPr="001E13C2">
        <w:rPr>
          <w:rFonts w:ascii="HG丸ｺﾞｼｯｸM-PRO" w:eastAsia="HG丸ｺﾞｼｯｸM-PRO" w:hAnsi="HG丸ｺﾞｼｯｸM-PRO" w:cs="Times New Roman" w:hint="eastAsia"/>
          <w:b/>
          <w:bCs/>
          <w:color w:val="000000" w:themeColor="text1"/>
        </w:rPr>
        <w:t>」）の配布を開始しました</w:t>
      </w:r>
      <w:r>
        <w:rPr>
          <w:rFonts w:ascii="HG丸ｺﾞｼｯｸM-PRO" w:eastAsia="HG丸ｺﾞｼｯｸM-PRO" w:hAnsi="HG丸ｺﾞｼｯｸM-PRO" w:cs="Times New Roman" w:hint="eastAsia"/>
          <w:b/>
          <w:bCs/>
          <w:color w:val="000000" w:themeColor="text1"/>
        </w:rPr>
        <w:t xml:space="preserve">　2021/6/7</w:t>
      </w:r>
    </w:p>
    <w:p w14:paraId="677EC057" w14:textId="77777777" w:rsidR="00BE22F3" w:rsidRPr="001E13C2" w:rsidRDefault="006C7764" w:rsidP="00BE22F3">
      <w:pPr>
        <w:spacing w:after="120" w:line="0" w:lineRule="atLeast"/>
        <w:ind w:leftChars="100" w:left="220"/>
        <w:rPr>
          <w:rFonts w:ascii="Times New Roman" w:eastAsia="HG丸ｺﾞｼｯｸM-PRO" w:hAnsi="Times New Roman" w:cs="Times New Roman"/>
          <w:color w:val="000000" w:themeColor="text1"/>
          <w:sz w:val="21"/>
          <w:szCs w:val="21"/>
        </w:rPr>
      </w:pPr>
      <w:hyperlink r:id="rId161" w:history="1">
        <w:r w:rsidR="00BE22F3" w:rsidRPr="001E13C2">
          <w:rPr>
            <w:rStyle w:val="a3"/>
            <w:rFonts w:ascii="Times New Roman" w:eastAsia="HG丸ｺﾞｼｯｸM-PRO" w:hAnsi="Times New Roman" w:cs="Times New Roman"/>
            <w:sz w:val="21"/>
            <w:szCs w:val="21"/>
          </w:rPr>
          <w:t>https://www.mhlw.go.jp/stf/newpage_19102.html</w:t>
        </w:r>
      </w:hyperlink>
    </w:p>
    <w:p w14:paraId="04A5C77D" w14:textId="77777777" w:rsidR="00BE22F3" w:rsidRPr="003B2933" w:rsidRDefault="00BE22F3" w:rsidP="00BE22F3">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接触確認アプリ利用者向けＱ＆Ａ　2020/12/1</w:t>
      </w:r>
    </w:p>
    <w:p w14:paraId="66E2BFE1" w14:textId="77777777" w:rsidR="00BE22F3" w:rsidRPr="003B2933" w:rsidRDefault="006C7764" w:rsidP="00BE22F3">
      <w:pPr>
        <w:spacing w:after="120" w:line="0" w:lineRule="atLeast"/>
        <w:ind w:leftChars="100" w:left="220"/>
        <w:rPr>
          <w:rFonts w:ascii="Times New Roman" w:eastAsia="HG丸ｺﾞｼｯｸM-PRO" w:hAnsi="Times New Roman" w:cs="Times New Roman"/>
          <w:color w:val="000000" w:themeColor="text1"/>
          <w:sz w:val="21"/>
          <w:szCs w:val="21"/>
        </w:rPr>
      </w:pPr>
      <w:hyperlink r:id="rId162" w:history="1">
        <w:r w:rsidR="00BE22F3"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0D2DD4E0" w14:textId="77777777" w:rsidR="00CA5A91" w:rsidRPr="003B2933" w:rsidRDefault="00CA5A91" w:rsidP="00CA5A91">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■都道府県の医療提供体制等の状況（医療提供体制・監視体制・感染の状況）について（６指標）　2021/</w:t>
      </w:r>
      <w:r>
        <w:rPr>
          <w:rFonts w:ascii="HG丸ｺﾞｼｯｸM-PRO" w:eastAsia="HG丸ｺﾞｼｯｸM-PRO" w:hAnsi="HG丸ｺﾞｼｯｸM-PRO" w:cs="ＭＳ Ｐゴシック" w:hint="eastAsia"/>
          <w:b/>
          <w:bCs/>
          <w:color w:val="000000" w:themeColor="text1"/>
          <w:szCs w:val="24"/>
        </w:rPr>
        <w:t>6/11</w:t>
      </w:r>
    </w:p>
    <w:p w14:paraId="324C3E96" w14:textId="77777777" w:rsidR="00CA5A91" w:rsidRPr="003B2933" w:rsidRDefault="00CA5A91" w:rsidP="00CA5A91">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3"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3209D696" w14:textId="77777777" w:rsidR="00CA5A91" w:rsidRPr="003B2933" w:rsidRDefault="006C7764" w:rsidP="00CA5A91">
      <w:pPr>
        <w:spacing w:after="120" w:line="0" w:lineRule="atLeast"/>
        <w:ind w:leftChars="100" w:left="220"/>
        <w:rPr>
          <w:rFonts w:ascii="Times New Roman" w:eastAsia="HG丸ｺﾞｼｯｸM-PRO" w:hAnsi="Times New Roman" w:cs="Times New Roman"/>
          <w:color w:val="000000" w:themeColor="text1"/>
          <w:sz w:val="21"/>
          <w:szCs w:val="21"/>
        </w:rPr>
      </w:pPr>
      <w:hyperlink r:id="rId164" w:history="1">
        <w:r w:rsidR="00CA5A91"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323FBFD6" w14:textId="77777777" w:rsidR="00A80D67" w:rsidRDefault="00A80D67" w:rsidP="00A80D6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治療薬、ワクチン、医療機器、検査キットの開発について</w:t>
      </w:r>
      <w:r>
        <w:rPr>
          <w:rFonts w:ascii="HG丸ｺﾞｼｯｸM-PRO" w:eastAsia="HG丸ｺﾞｼｯｸM-PRO" w:hAnsi="HG丸ｺﾞｼｯｸM-PRO" w:cs="ＭＳ Ｐゴシック" w:hint="eastAsia"/>
          <w:b/>
          <w:bCs/>
          <w:color w:val="000000" w:themeColor="text1"/>
          <w:szCs w:val="24"/>
        </w:rPr>
        <w:t xml:space="preserve">　2021/5/26</w:t>
      </w:r>
    </w:p>
    <w:p w14:paraId="52AF370E" w14:textId="77777777" w:rsidR="00A80D67" w:rsidRPr="00682D90" w:rsidRDefault="00A80D67" w:rsidP="00A80D67">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5" w:history="1">
        <w:r w:rsidRPr="00682D90">
          <w:rPr>
            <w:rStyle w:val="a3"/>
            <w:rFonts w:ascii="Times New Roman" w:eastAsia="HG丸ｺﾞｼｯｸM-PRO" w:hAnsi="Times New Roman" w:cs="Times New Roman"/>
            <w:sz w:val="21"/>
            <w:szCs w:val="21"/>
          </w:rPr>
          <w:t>https://www.mhlw.go.jp/stf/seisakunitsuite/bunya/covid-19tiryouyaku_vaccine.html</w:t>
        </w:r>
      </w:hyperlink>
    </w:p>
    <w:p w14:paraId="421758F5" w14:textId="77777777" w:rsidR="005F4A4D" w:rsidRPr="003B2933" w:rsidRDefault="005F4A4D" w:rsidP="005F4A4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b/>
          <w:bCs/>
          <w:color w:val="000000" w:themeColor="text1"/>
          <w:szCs w:val="24"/>
        </w:rPr>
        <w:t>"5situations" that increase the risk of infection</w:t>
      </w:r>
      <w:r>
        <w:rPr>
          <w:rFonts w:ascii="HG丸ｺﾞｼｯｸM-PRO" w:eastAsia="HG丸ｺﾞｼｯｸM-PRO" w:hAnsi="HG丸ｺﾞｼｯｸM-PRO" w:cs="ＭＳ Ｐゴシック" w:hint="eastAsia"/>
          <w:b/>
          <w:bCs/>
          <w:color w:val="000000" w:themeColor="text1"/>
          <w:szCs w:val="24"/>
        </w:rPr>
        <w:t xml:space="preserve">　2021/5/23</w:t>
      </w:r>
    </w:p>
    <w:p w14:paraId="14BC98BB" w14:textId="77777777" w:rsidR="005F4A4D" w:rsidRPr="003B2933" w:rsidRDefault="005F4A4D" w:rsidP="005F4A4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lastRenderedPageBreak/>
        <w:t xml:space="preserve">　</w:t>
      </w:r>
      <w:hyperlink r:id="rId166" w:history="1">
        <w:r w:rsidRPr="003B2933">
          <w:rPr>
            <w:rFonts w:ascii="Times New Roman" w:eastAsia="HG丸ｺﾞｼｯｸM-PRO" w:hAnsi="Times New Roman" w:cs="Times New Roman"/>
            <w:color w:val="0000FF" w:themeColor="hyperlink"/>
            <w:sz w:val="21"/>
            <w:szCs w:val="21"/>
            <w:u w:val="single"/>
          </w:rPr>
          <w:t>https://www.mhlw.go.jp/stf/seisakunitsuite/bunya/0000164708_00079.html</w:t>
        </w:r>
      </w:hyperlink>
    </w:p>
    <w:p w14:paraId="2EFF70F4" w14:textId="77777777" w:rsidR="00FB5B1B" w:rsidRPr="003B2933" w:rsidRDefault="00FB5B1B" w:rsidP="00FB5B1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5/12</w:t>
      </w:r>
    </w:p>
    <w:p w14:paraId="189D1CE1" w14:textId="77777777" w:rsidR="00FB5B1B" w:rsidRPr="003B2933" w:rsidRDefault="00FB5B1B" w:rsidP="00FB5B1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7"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p w14:paraId="40F18194" w14:textId="77777777" w:rsidR="004B0452" w:rsidRPr="003B2933" w:rsidRDefault="004B0452" w:rsidP="004B0452">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■国内の発生状況など　2021/</w:t>
      </w:r>
      <w:r>
        <w:rPr>
          <w:rFonts w:ascii="HG丸ｺﾞｼｯｸM-PRO" w:eastAsia="HG丸ｺﾞｼｯｸM-PRO" w:hAnsi="HG丸ｺﾞｼｯｸM-PRO" w:cs="ＭＳ Ｐゴシック" w:hint="eastAsia"/>
          <w:b/>
          <w:bCs/>
          <w:color w:val="000000" w:themeColor="text1"/>
          <w:szCs w:val="24"/>
        </w:rPr>
        <w:t>4/15</w:t>
      </w:r>
    </w:p>
    <w:p w14:paraId="0C04E9B4" w14:textId="77777777" w:rsidR="004B0452" w:rsidRPr="003B2933" w:rsidRDefault="004B0452" w:rsidP="004B0452">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8" w:history="1">
        <w:r w:rsidRPr="003B2933">
          <w:rPr>
            <w:rFonts w:ascii="Times New Roman" w:eastAsia="HG丸ｺﾞｼｯｸM-PRO" w:hAnsi="Times New Roman" w:cs="Times New Roman"/>
            <w:color w:val="0000FF" w:themeColor="hyperlink"/>
            <w:sz w:val="21"/>
            <w:szCs w:val="21"/>
            <w:u w:val="single"/>
          </w:rPr>
          <w:t>https://www.mhlw.go.jp/stf/covid-19/kokunainohasseijoukyou.html</w:t>
        </w:r>
      </w:hyperlink>
    </w:p>
    <w:p w14:paraId="7AC8D722" w14:textId="77777777" w:rsidR="0060447C" w:rsidRPr="00474437" w:rsidRDefault="0060447C" w:rsidP="0060447C">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■新型コロナウイルスに関連した患者等の発生について</w:t>
      </w:r>
    </w:p>
    <w:p w14:paraId="05F23BE0" w14:textId="18933EDF" w:rsidR="0060447C" w:rsidRPr="004B72E9" w:rsidRDefault="0060447C" w:rsidP="0060447C">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474437">
        <w:rPr>
          <w:rFonts w:ascii="Times New Roman" w:eastAsia="HG丸ｺﾞｼｯｸM-PRO" w:hAnsi="Times New Roman" w:cs="Times New Roman"/>
          <w:color w:val="000000" w:themeColor="text1"/>
          <w:sz w:val="21"/>
          <w:szCs w:val="21"/>
        </w:rPr>
        <w:t xml:space="preserve">　</w:t>
      </w:r>
      <w:hyperlink r:id="rId169" w:history="1">
        <w:r w:rsidRPr="00474437">
          <w:rPr>
            <w:rStyle w:val="a3"/>
            <w:rFonts w:ascii="Times New Roman" w:eastAsia="HG丸ｺﾞｼｯｸM-PRO" w:hAnsi="Times New Roman" w:cs="Times New Roman"/>
            <w:sz w:val="21"/>
            <w:szCs w:val="21"/>
          </w:rPr>
          <w:t>https://www.mhlw.go.jp/stf/newpage_17856.html</w:t>
        </w:r>
      </w:hyperlink>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sidR="005F4A4D" w:rsidRPr="005F4A4D">
        <w:rPr>
          <w:rFonts w:ascii="HG丸ｺﾞｼｯｸM-PRO" w:eastAsia="HG丸ｺﾞｼｯｸM-PRO" w:hAnsi="HG丸ｺﾞｼｯｸM-PRO" w:cs="Times New Roman" w:hint="eastAsia"/>
          <w:b/>
          <w:bCs/>
          <w:color w:val="000000" w:themeColor="text1"/>
        </w:rPr>
        <w:t>2021/</w:t>
      </w:r>
      <w:r>
        <w:rPr>
          <w:rFonts w:ascii="HG丸ｺﾞｼｯｸM-PRO" w:eastAsia="HG丸ｺﾞｼｯｸM-PRO" w:hAnsi="HG丸ｺﾞｼｯｸM-PRO" w:cs="Times New Roman" w:hint="eastAsia"/>
          <w:b/>
          <w:bCs/>
          <w:color w:val="000000" w:themeColor="text1"/>
        </w:rPr>
        <w:t>4/2</w:t>
      </w:r>
    </w:p>
    <w:bookmarkEnd w:id="261"/>
    <w:bookmarkEnd w:id="277"/>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70"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分野別</w:t>
      </w:r>
    </w:p>
    <w:p w14:paraId="7ACEDBD9" w14:textId="77777777" w:rsidR="00F83B43" w:rsidRPr="003B2933" w:rsidRDefault="00F83B43" w:rsidP="00F83B43">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w:t>
      </w:r>
      <w:r>
        <w:rPr>
          <w:rFonts w:ascii="HG丸ｺﾞｼｯｸM-PRO" w:eastAsia="HG丸ｺﾞｼｯｸM-PRO" w:hAnsi="HG丸ｺﾞｼｯｸM-PRO" w:cs="ＭＳ Ｐゴシック"/>
          <w:b/>
          <w:bCs/>
          <w:color w:val="000000" w:themeColor="text1"/>
        </w:rPr>
        <w:t>6/21</w:t>
      </w:r>
    </w:p>
    <w:p w14:paraId="6CD50DBD" w14:textId="77777777" w:rsidR="00F83B43" w:rsidRPr="003B2933" w:rsidRDefault="00F83B43" w:rsidP="00F83B4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71"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52515F37" w14:textId="77777777" w:rsidR="00F83B43" w:rsidRPr="003B2933" w:rsidRDefault="00F83B43" w:rsidP="00F83B4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6/</w:t>
      </w:r>
      <w:r>
        <w:rPr>
          <w:rFonts w:ascii="HG丸ｺﾞｼｯｸM-PRO" w:eastAsia="HG丸ｺﾞｼｯｸM-PRO" w:hAnsi="HG丸ｺﾞｼｯｸM-PRO" w:cs="ＭＳ Ｐゴシック"/>
          <w:b/>
          <w:bCs/>
          <w:color w:val="000000" w:themeColor="text1"/>
          <w:szCs w:val="24"/>
        </w:rPr>
        <w:t>21</w:t>
      </w:r>
    </w:p>
    <w:p w14:paraId="16BEAAA2" w14:textId="77777777" w:rsidR="00F83B43" w:rsidRPr="003B2933" w:rsidRDefault="00F83B43" w:rsidP="00F83B4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72"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6329CD60" w14:textId="77E8FABD" w:rsidR="00700C80" w:rsidRPr="003B2933" w:rsidRDefault="00700C80" w:rsidP="00700C80">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 xml:space="preserve">自治体・医療機関・社会福祉施設等向けの情報一覧（新型コロナウイルス感染　</w:t>
      </w:r>
      <w:r w:rsidRPr="003B2933">
        <w:rPr>
          <w:rFonts w:ascii="HG丸ｺﾞｼｯｸM-PRO" w:eastAsia="HG丸ｺﾞｼｯｸM-PRO" w:hAnsi="HG丸ｺﾞｼｯｸM-PRO" w:cs="ＭＳ Ｐゴシック"/>
          <w:b/>
          <w:bCs/>
          <w:color w:val="000000" w:themeColor="text1"/>
          <w:szCs w:val="24"/>
        </w:rPr>
        <w:t>202</w:t>
      </w:r>
      <w:r w:rsidRPr="003B2933">
        <w:rPr>
          <w:rFonts w:ascii="HG丸ｺﾞｼｯｸM-PRO" w:eastAsia="HG丸ｺﾞｼｯｸM-PRO" w:hAnsi="HG丸ｺﾞｼｯｸM-PRO" w:cs="ＭＳ Ｐゴシック" w:hint="eastAsia"/>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6/</w:t>
      </w:r>
      <w:r w:rsidR="0058418F">
        <w:rPr>
          <w:rFonts w:ascii="HG丸ｺﾞｼｯｸM-PRO" w:eastAsia="HG丸ｺﾞｼｯｸM-PRO" w:hAnsi="HG丸ｺﾞｼｯｸM-PRO" w:cs="ＭＳ Ｐゴシック" w:hint="eastAsia"/>
          <w:b/>
          <w:bCs/>
          <w:color w:val="000000" w:themeColor="text1"/>
          <w:szCs w:val="24"/>
        </w:rPr>
        <w:t>1</w:t>
      </w:r>
      <w:r w:rsidR="0079113C">
        <w:rPr>
          <w:rFonts w:ascii="HG丸ｺﾞｼｯｸM-PRO" w:eastAsia="HG丸ｺﾞｼｯｸM-PRO" w:hAnsi="HG丸ｺﾞｼｯｸM-PRO" w:cs="ＭＳ Ｐゴシック" w:hint="eastAsia"/>
          <w:b/>
          <w:bCs/>
          <w:color w:val="000000" w:themeColor="text1"/>
          <w:szCs w:val="24"/>
        </w:rPr>
        <w:t>8</w:t>
      </w:r>
    </w:p>
    <w:p w14:paraId="55B8BC75" w14:textId="77777777" w:rsidR="00700C80" w:rsidRDefault="006C7764" w:rsidP="00700C80">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173" w:history="1">
        <w:r w:rsidR="00700C80"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2B22B384" w14:textId="77777777" w:rsidR="00700C80" w:rsidRDefault="00700C80" w:rsidP="00700C80">
      <w:pPr>
        <w:spacing w:after="0" w:line="0" w:lineRule="atLeast"/>
        <w:ind w:firstLineChars="100" w:firstLine="221"/>
        <w:rPr>
          <w:rFonts w:ascii="HG丸ｺﾞｼｯｸM-PRO" w:eastAsia="HG丸ｺﾞｼｯｸM-PRO" w:hAnsi="HG丸ｺﾞｼｯｸM-PRO" w:cs="Times New Roman"/>
          <w:b/>
          <w:bCs/>
        </w:rPr>
      </w:pPr>
      <w:r w:rsidRPr="00EE194D">
        <w:rPr>
          <w:rFonts w:ascii="HG丸ｺﾞｼｯｸM-PRO" w:eastAsia="HG丸ｺﾞｼｯｸM-PRO" w:hAnsi="HG丸ｺﾞｼｯｸM-PRO" w:cs="Times New Roman"/>
          <w:b/>
          <w:bCs/>
        </w:rPr>
        <w:t>Q&amp;A</w:t>
      </w:r>
      <w:r w:rsidRPr="00EE194D">
        <w:rPr>
          <w:rFonts w:ascii="HG丸ｺﾞｼｯｸM-PRO" w:eastAsia="HG丸ｺﾞｼｯｸM-PRO" w:hAnsi="HG丸ｺﾞｼｯｸM-PRO" w:cs="Times New Roman" w:hint="eastAsia"/>
          <w:b/>
          <w:bCs/>
        </w:rPr>
        <w:t>、自治体・医療機関・福祉施設向け情報</w:t>
      </w:r>
      <w:r>
        <w:rPr>
          <w:rFonts w:ascii="HG丸ｺﾞｼｯｸM-PRO" w:eastAsia="HG丸ｺﾞｼｯｸM-PRO" w:hAnsi="HG丸ｺﾞｼｯｸM-PRO" w:cs="Times New Roman" w:hint="eastAsia"/>
          <w:b/>
          <w:bCs/>
        </w:rPr>
        <w:t xml:space="preserve">　2021/3/23</w:t>
      </w:r>
    </w:p>
    <w:p w14:paraId="6D4D8EB7" w14:textId="77777777" w:rsidR="00700C80" w:rsidRPr="00EE194D" w:rsidRDefault="006C7764" w:rsidP="00700C80">
      <w:pPr>
        <w:spacing w:after="120" w:line="0" w:lineRule="atLeast"/>
        <w:ind w:firstLineChars="100" w:firstLine="220"/>
        <w:rPr>
          <w:rFonts w:ascii="Times New Roman" w:eastAsia="HG丸ｺﾞｼｯｸM-PRO" w:hAnsi="Times New Roman" w:cs="Times New Roman"/>
          <w:sz w:val="21"/>
          <w:szCs w:val="21"/>
        </w:rPr>
      </w:pPr>
      <w:hyperlink r:id="rId174" w:history="1">
        <w:r w:rsidR="00700C80" w:rsidRPr="00EE194D">
          <w:rPr>
            <w:rStyle w:val="a3"/>
            <w:rFonts w:ascii="Times New Roman" w:eastAsia="HG丸ｺﾞｼｯｸM-PRO" w:hAnsi="Times New Roman" w:cs="Times New Roman"/>
            <w:sz w:val="21"/>
            <w:szCs w:val="21"/>
          </w:rPr>
          <w:t>https://www.mhlw.go.jp/stf/covid-19/qa-jichitai-iryoukikan-fukushishisetsu.html</w:t>
        </w:r>
      </w:hyperlink>
    </w:p>
    <w:p w14:paraId="4C29D8BE" w14:textId="77777777" w:rsidR="00700C80" w:rsidRPr="003B2933" w:rsidRDefault="00700C80" w:rsidP="00700C8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医療機関向け情報（治療ガイドライン、臨床研究など）2020/7/17</w:t>
      </w:r>
    </w:p>
    <w:p w14:paraId="7C6CD8F2" w14:textId="77777777" w:rsidR="00700C80" w:rsidRPr="003B2933" w:rsidRDefault="00700C80" w:rsidP="00700C80">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5"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633093BF" w14:textId="77777777" w:rsidR="00BE22F3" w:rsidRPr="003B2933" w:rsidRDefault="00BE22F3" w:rsidP="00BE22F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b/>
          <w:bCs/>
          <w:color w:val="000000" w:themeColor="text1"/>
          <w:szCs w:val="24"/>
        </w:rPr>
        <w:t>6/</w:t>
      </w:r>
      <w:r>
        <w:rPr>
          <w:rFonts w:ascii="HG丸ｺﾞｼｯｸM-PRO" w:eastAsia="HG丸ｺﾞｼｯｸM-PRO" w:hAnsi="HG丸ｺﾞｼｯｸM-PRO" w:cs="ＭＳ Ｐゴシック" w:hint="eastAsia"/>
          <w:b/>
          <w:bCs/>
          <w:color w:val="000000" w:themeColor="text1"/>
          <w:szCs w:val="24"/>
        </w:rPr>
        <w:t>18</w:t>
      </w:r>
    </w:p>
    <w:p w14:paraId="59A0E971" w14:textId="77777777" w:rsidR="00BE22F3" w:rsidRPr="003B2933" w:rsidRDefault="00BE22F3" w:rsidP="00BE22F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6"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75B82729" w14:textId="016AAF56" w:rsidR="00D30BBE" w:rsidRDefault="00D30BBE" w:rsidP="00D30BB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30BBE">
        <w:rPr>
          <w:rFonts w:ascii="HG丸ｺﾞｼｯｸM-PRO" w:eastAsia="HG丸ｺﾞｼｯｸM-PRO" w:hAnsi="HG丸ｺﾞｼｯｸM-PRO" w:cs="ＭＳ Ｐゴシック" w:hint="eastAsia"/>
          <w:b/>
          <w:bCs/>
          <w:color w:val="000000" w:themeColor="text1"/>
          <w:szCs w:val="24"/>
        </w:rPr>
        <w:t>レムデシビル（販売名：ベクルリー点滴静注液</w:t>
      </w:r>
      <w:r w:rsidRPr="00D30BBE">
        <w:rPr>
          <w:rFonts w:ascii="HG丸ｺﾞｼｯｸM-PRO" w:eastAsia="HG丸ｺﾞｼｯｸM-PRO" w:hAnsi="HG丸ｺﾞｼｯｸM-PRO" w:cs="ＭＳ Ｐゴシック"/>
          <w:b/>
          <w:bCs/>
          <w:color w:val="000000" w:themeColor="text1"/>
          <w:szCs w:val="24"/>
        </w:rPr>
        <w:t>100 mg</w:t>
      </w:r>
      <w:r w:rsidRPr="00D30BBE">
        <w:rPr>
          <w:rFonts w:ascii="HG丸ｺﾞｼｯｸM-PRO" w:eastAsia="HG丸ｺﾞｼｯｸM-PRO" w:hAnsi="HG丸ｺﾞｼｯｸM-PRO" w:cs="ＭＳ Ｐゴシック" w:hint="eastAsia"/>
          <w:b/>
          <w:bCs/>
          <w:color w:val="000000" w:themeColor="text1"/>
          <w:szCs w:val="24"/>
        </w:rPr>
        <w:t>、同点滴静注用</w:t>
      </w:r>
      <w:r w:rsidRPr="00D30BBE">
        <w:rPr>
          <w:rFonts w:ascii="HG丸ｺﾞｼｯｸM-PRO" w:eastAsia="HG丸ｺﾞｼｯｸM-PRO" w:hAnsi="HG丸ｺﾞｼｯｸM-PRO" w:cs="ＭＳ Ｐゴシック"/>
          <w:b/>
          <w:bCs/>
          <w:color w:val="000000" w:themeColor="text1"/>
          <w:szCs w:val="24"/>
        </w:rPr>
        <w:t>100mg</w:t>
      </w:r>
      <w:r w:rsidRPr="00D30BBE">
        <w:rPr>
          <w:rFonts w:ascii="HG丸ｺﾞｼｯｸM-PRO" w:eastAsia="HG丸ｺﾞｼｯｸM-PRO" w:hAnsi="HG丸ｺﾞｼｯｸM-PRO" w:cs="ＭＳ Ｐゴシック" w:hint="eastAsia"/>
          <w:b/>
          <w:bCs/>
          <w:color w:val="000000" w:themeColor="text1"/>
          <w:szCs w:val="24"/>
        </w:rPr>
        <w:t>）の投与をお考えの医療機関の皆さまへ</w:t>
      </w:r>
      <w:r>
        <w:rPr>
          <w:rFonts w:ascii="HG丸ｺﾞｼｯｸM-PRO" w:eastAsia="HG丸ｺﾞｼｯｸM-PRO" w:hAnsi="HG丸ｺﾞｼｯｸM-PRO" w:cs="ＭＳ Ｐゴシック" w:hint="eastAsia"/>
          <w:b/>
          <w:bCs/>
          <w:color w:val="000000" w:themeColor="text1"/>
          <w:szCs w:val="24"/>
        </w:rPr>
        <w:t xml:space="preserve">　2021/6/15</w:t>
      </w:r>
    </w:p>
    <w:p w14:paraId="74D530C2" w14:textId="61382642" w:rsidR="00D30BBE" w:rsidRPr="00D30BBE" w:rsidRDefault="00D30BBE" w:rsidP="00D30BBE">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7" w:history="1">
        <w:r w:rsidRPr="00D30BBE">
          <w:rPr>
            <w:rStyle w:val="a3"/>
            <w:rFonts w:ascii="Times New Roman" w:eastAsia="HG丸ｺﾞｼｯｸM-PRO" w:hAnsi="Times New Roman" w:cs="Times New Roman"/>
            <w:sz w:val="21"/>
            <w:szCs w:val="21"/>
          </w:rPr>
          <w:t>https://www.mhlw.go.jp/stf/seisakunitsuite/newpage_00021.html</w:t>
        </w:r>
      </w:hyperlink>
    </w:p>
    <w:p w14:paraId="160DCABE" w14:textId="77777777" w:rsidR="00C34BC1" w:rsidRPr="003B2933" w:rsidRDefault="00C34BC1" w:rsidP="00C34BC1">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5/28</w:t>
      </w:r>
    </w:p>
    <w:p w14:paraId="2A278BA7" w14:textId="77777777" w:rsidR="00C34BC1" w:rsidRPr="003B2933" w:rsidRDefault="00C34BC1" w:rsidP="00C34BC1">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8"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70B2C444" w14:textId="0E8B4918" w:rsidR="008E0EBA" w:rsidRDefault="008E0EBA" w:rsidP="008E0EB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8E0EBA">
        <w:rPr>
          <w:rFonts w:ascii="HG丸ｺﾞｼｯｸM-PRO" w:eastAsia="HG丸ｺﾞｼｯｸM-PRO" w:hAnsi="HG丸ｺﾞｼｯｸM-PRO" w:cs="ＭＳ Ｐゴシック" w:hint="eastAsia"/>
          <w:b/>
          <w:bCs/>
          <w:color w:val="000000" w:themeColor="text1"/>
        </w:rPr>
        <w:t>「新型コロナウイルス感染症流行下における介護サービス事業所等のサービス提供体制確保事業」について</w:t>
      </w:r>
      <w:r>
        <w:rPr>
          <w:rFonts w:ascii="HG丸ｺﾞｼｯｸM-PRO" w:eastAsia="HG丸ｺﾞｼｯｸM-PRO" w:hAnsi="HG丸ｺﾞｼｯｸM-PRO" w:cs="ＭＳ Ｐゴシック" w:hint="eastAsia"/>
          <w:b/>
          <w:bCs/>
          <w:color w:val="000000" w:themeColor="text1"/>
        </w:rPr>
        <w:t xml:space="preserve">　2021/4/23</w:t>
      </w:r>
    </w:p>
    <w:p w14:paraId="107FE487" w14:textId="3EA42A89"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79" w:history="1">
        <w:r w:rsidRPr="008E0EBA">
          <w:rPr>
            <w:rStyle w:val="a3"/>
            <w:rFonts w:ascii="Times New Roman" w:eastAsia="HG丸ｺﾞｼｯｸM-PRO" w:hAnsi="Times New Roman" w:cs="Times New Roman"/>
            <w:sz w:val="21"/>
            <w:szCs w:val="21"/>
          </w:rPr>
          <w:t>https://www.mhlw.go.jp/stf/seisakunitsuite/bunya/0000121431_00257.html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0"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5DBFD63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■大使館向けの情報一覧（新型コロナウイルス感染症）</w:t>
      </w:r>
      <w:r w:rsidRPr="003B2933">
        <w:rPr>
          <w:rFonts w:ascii="HG丸ｺﾞｼｯｸM-PRO" w:eastAsia="HG丸ｺﾞｼｯｸM-PRO" w:hAnsi="HG丸ｺﾞｼｯｸM-PRO" w:cs="ＭＳ Ｐゴシック"/>
          <w:b/>
          <w:bCs/>
          <w:color w:val="000000" w:themeColor="text1"/>
        </w:rPr>
        <w:t xml:space="preserve"> （新型コロナウイルス感染症）</w:t>
      </w:r>
      <w:r w:rsidRPr="003B2933">
        <w:rPr>
          <w:rFonts w:ascii="HG丸ｺﾞｼｯｸM-PRO" w:eastAsia="HG丸ｺﾞｼｯｸM-PRO" w:hAnsi="HG丸ｺﾞｼｯｸM-PRO" w:cs="ＭＳ Ｐゴシック" w:hint="eastAsia"/>
          <w:b/>
          <w:bCs/>
          <w:color w:val="000000" w:themeColor="text1"/>
        </w:rPr>
        <w:t>2020/11/13</w:t>
      </w:r>
    </w:p>
    <w:p w14:paraId="238B27D3"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rPr>
      </w:pPr>
      <w:r w:rsidRPr="003B2933">
        <w:rPr>
          <w:rFonts w:ascii="HG丸ｺﾞｼｯｸM-PRO" w:eastAsia="HG丸ｺﾞｼｯｸM-PRO" w:hAnsi="HG丸ｺﾞｼｯｸM-PRO" w:cs="ＭＳ Ｐゴシック" w:hint="eastAsia"/>
          <w:b/>
          <w:bCs/>
          <w:color w:val="000000" w:themeColor="text1"/>
        </w:rPr>
        <w:t xml:space="preserve">　</w:t>
      </w:r>
      <w:hyperlink r:id="rId181" w:history="1">
        <w:r w:rsidRPr="003B2933">
          <w:rPr>
            <w:rFonts w:ascii="Times New Roman" w:eastAsia="HG丸ｺﾞｼｯｸM-PRO" w:hAnsi="Times New Roman" w:cs="Times New Roman"/>
            <w:color w:val="0000FF" w:themeColor="hyperlink"/>
            <w:u w:val="single"/>
          </w:rPr>
          <w:t>https://www.mhlw.go.jp/stf/seisakunitsuite/bunya/0000121431_00186.html</w:t>
        </w:r>
      </w:hyperlink>
    </w:p>
    <w:p w14:paraId="2C83839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■検疫所向けの情報一覧（新型コロナウイルス感染症）　2020/</w:t>
      </w:r>
      <w:r w:rsidRPr="003B2933">
        <w:rPr>
          <w:rFonts w:ascii="HG丸ｺﾞｼｯｸM-PRO" w:eastAsia="HG丸ｺﾞｼｯｸM-PRO" w:hAnsi="HG丸ｺﾞｼｯｸM-PRO" w:cs="ＭＳ Ｐゴシック"/>
          <w:b/>
          <w:bCs/>
          <w:color w:val="000000" w:themeColor="text1"/>
          <w:szCs w:val="24"/>
        </w:rPr>
        <w:t>7/</w:t>
      </w:r>
      <w:r w:rsidRPr="003B2933">
        <w:rPr>
          <w:rFonts w:ascii="HG丸ｺﾞｼｯｸM-PRO" w:eastAsia="HG丸ｺﾞｼｯｸM-PRO" w:hAnsi="HG丸ｺﾞｼｯｸM-PRO" w:cs="ＭＳ Ｐゴシック" w:hint="eastAsia"/>
          <w:b/>
          <w:bCs/>
          <w:color w:val="000000" w:themeColor="text1"/>
          <w:szCs w:val="24"/>
        </w:rPr>
        <w:t>27</w:t>
      </w:r>
    </w:p>
    <w:p w14:paraId="4C5B618A"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2"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https://www.mhlw.go.jp/stf/seisakunitsuite/bunya/0000121431_00091.html</w:t>
        </w:r>
      </w:hyperlink>
    </w:p>
    <w:p w14:paraId="68B9BB6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■国土交通省・航空会社向けの情報（新型コロナウイルス感染症）　2020/</w:t>
      </w:r>
      <w:r w:rsidRPr="003B2933">
        <w:rPr>
          <w:rFonts w:ascii="HG丸ｺﾞｼｯｸM-PRO" w:eastAsia="HG丸ｺﾞｼｯｸM-PRO" w:hAnsi="HG丸ｺﾞｼｯｸM-PRO" w:cs="ＭＳ Ｐゴシック"/>
          <w:b/>
          <w:bCs/>
          <w:color w:val="000000" w:themeColor="text1"/>
        </w:rPr>
        <w:t>7/</w:t>
      </w:r>
      <w:r w:rsidRPr="003B2933">
        <w:rPr>
          <w:rFonts w:ascii="HG丸ｺﾞｼｯｸM-PRO" w:eastAsia="HG丸ｺﾞｼｯｸM-PRO" w:hAnsi="HG丸ｺﾞｼｯｸM-PRO" w:cs="ＭＳ Ｐゴシック" w:hint="eastAsia"/>
          <w:b/>
          <w:bCs/>
          <w:color w:val="000000" w:themeColor="text1"/>
        </w:rPr>
        <w:t>27</w:t>
      </w:r>
    </w:p>
    <w:p w14:paraId="385666AF"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3"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https://www.mhlw.go.jp/stf/seisakunitsuite/bunya/0000121431_00090.html</w:t>
        </w:r>
      </w:hyperlink>
    </w:p>
    <w:p w14:paraId="01729DC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lastRenderedPageBreak/>
        <w:t>■新型コロナウイルス感染症への対応について（高齢者の皆さまへ）　2020/7/2</w:t>
      </w:r>
    </w:p>
    <w:p w14:paraId="251AB7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4" w:history="1">
        <w:r w:rsidRPr="003B2933">
          <w:rPr>
            <w:rFonts w:ascii="Times New Roman" w:eastAsia="HG丸ｺﾞｼｯｸM-PRO" w:hAnsi="Times New Roman" w:cs="Times New Roman"/>
            <w:color w:val="0000FF" w:themeColor="hyperlink"/>
            <w:sz w:val="21"/>
            <w:szCs w:val="21"/>
            <w:u w:val="single"/>
          </w:rPr>
          <w:t>https://www.mhlw.go.jp/stf/seisakunitsuite/bunya/hukushi_kaigo/kaigo_koureisha/yobou/index_00013.html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278" w:name="_Hlk36139878"/>
      <w:r w:rsidRPr="003B2933">
        <w:rPr>
          <w:rFonts w:ascii="HG丸ｺﾞｼｯｸM-PRO" w:eastAsia="HG丸ｺﾞｼｯｸM-PRO" w:hAnsi="HG丸ｺﾞｼｯｸM-PRO" w:cs="ＭＳ Ｐゴシック" w:hint="eastAsia"/>
          <w:b/>
          <w:bCs/>
          <w:color w:val="00B0F0"/>
          <w:sz w:val="28"/>
          <w:szCs w:val="28"/>
        </w:rPr>
        <w:t>雇用・補助金関係</w:t>
      </w:r>
    </w:p>
    <w:bookmarkEnd w:id="278"/>
    <w:p w14:paraId="09D42802" w14:textId="4C3CB3FF" w:rsidR="00AE2414" w:rsidRDefault="00AE2414" w:rsidP="0005358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AE2414">
        <w:rPr>
          <w:rFonts w:ascii="HG丸ｺﾞｼｯｸM-PRO" w:eastAsia="HG丸ｺﾞｼｯｸM-PRO" w:hAnsi="HG丸ｺﾞｼｯｸM-PRO" w:cs="ＭＳ Ｐゴシック" w:hint="eastAsia"/>
          <w:b/>
          <w:bCs/>
          <w:color w:val="000000" w:themeColor="text1"/>
          <w:szCs w:val="24"/>
        </w:rPr>
        <w:t>新型コロナウイルス感染症生活困窮者自立支援金相談コールセンターを設置します</w:t>
      </w:r>
      <w:r>
        <w:rPr>
          <w:rFonts w:ascii="HG丸ｺﾞｼｯｸM-PRO" w:eastAsia="HG丸ｺﾞｼｯｸM-PRO" w:hAnsi="HG丸ｺﾞｼｯｸM-PRO" w:cs="ＭＳ Ｐゴシック" w:hint="eastAsia"/>
          <w:b/>
          <w:bCs/>
          <w:color w:val="000000" w:themeColor="text1"/>
          <w:szCs w:val="24"/>
        </w:rPr>
        <w:t xml:space="preserve">　2021/6/11</w:t>
      </w:r>
    </w:p>
    <w:p w14:paraId="4FD22E67" w14:textId="1078E2C5" w:rsidR="00AE2414" w:rsidRPr="00AE2414" w:rsidRDefault="00AE2414" w:rsidP="00AE241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5" w:history="1">
        <w:r w:rsidRPr="00AE2414">
          <w:rPr>
            <w:rStyle w:val="a3"/>
            <w:rFonts w:ascii="Times New Roman" w:eastAsia="HG丸ｺﾞｼｯｸM-PRO" w:hAnsi="Times New Roman" w:cs="Times New Roman"/>
            <w:sz w:val="21"/>
            <w:szCs w:val="21"/>
          </w:rPr>
          <w:t>https://www.mhlw.go.jp/stf/newpage_19212.html</w:t>
        </w:r>
      </w:hyperlink>
    </w:p>
    <w:p w14:paraId="0DD5726B" w14:textId="77777777" w:rsidR="00AE2414" w:rsidRPr="00775566" w:rsidRDefault="00AE2414" w:rsidP="00AE2414">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sidRPr="00775566">
        <w:rPr>
          <w:rFonts w:ascii="HG丸ｺﾞｼｯｸM-PRO" w:eastAsia="HG丸ｺﾞｼｯｸM-PRO" w:hAnsi="HG丸ｺﾞｼｯｸM-PRO" w:cs="ＭＳ Ｐゴシック" w:hint="eastAsia"/>
          <w:b/>
          <w:bCs/>
          <w:color w:val="000000" w:themeColor="text1"/>
        </w:rPr>
        <w:t>「新型コロナウイルス感染症生活困窮者自立支援金」（仮称）の支給について</w:t>
      </w:r>
      <w:r>
        <w:rPr>
          <w:rFonts w:ascii="HG丸ｺﾞｼｯｸM-PRO" w:eastAsia="HG丸ｺﾞｼｯｸM-PRO" w:hAnsi="HG丸ｺﾞｼｯｸM-PRO" w:cs="ＭＳ Ｐゴシック" w:hint="eastAsia"/>
          <w:b/>
          <w:bCs/>
          <w:color w:val="000000" w:themeColor="text1"/>
        </w:rPr>
        <w:t xml:space="preserve">　2021/5/28</w:t>
      </w:r>
    </w:p>
    <w:p w14:paraId="293401D2" w14:textId="7E48C421" w:rsidR="00AE2414" w:rsidRPr="00AE2414" w:rsidRDefault="00AE2414" w:rsidP="00AE2414">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186" w:history="1">
        <w:r w:rsidRPr="00775566">
          <w:rPr>
            <w:rStyle w:val="a3"/>
            <w:rFonts w:ascii="Times New Roman" w:eastAsia="HG丸ｺﾞｼｯｸM-PRO" w:hAnsi="Times New Roman" w:cs="Times New Roman"/>
            <w:sz w:val="21"/>
            <w:szCs w:val="21"/>
          </w:rPr>
          <w:t>https://www.mhlw.go.jp/stf/newpage_18954.html</w:t>
        </w:r>
      </w:hyperlink>
    </w:p>
    <w:p w14:paraId="6E9C351A" w14:textId="2080CB5C" w:rsidR="00053583" w:rsidRPr="003B2933" w:rsidRDefault="00053583" w:rsidP="0005358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■くらしや仕事の情報　2021/</w:t>
      </w:r>
      <w:r>
        <w:rPr>
          <w:rFonts w:ascii="HG丸ｺﾞｼｯｸM-PRO" w:eastAsia="HG丸ｺﾞｼｯｸM-PRO" w:hAnsi="HG丸ｺﾞｼｯｸM-PRO" w:cs="ＭＳ Ｐゴシック"/>
          <w:b/>
          <w:bCs/>
          <w:color w:val="000000" w:themeColor="text1"/>
          <w:szCs w:val="24"/>
        </w:rPr>
        <w:t>6/</w:t>
      </w:r>
      <w:r w:rsidR="0065427F">
        <w:rPr>
          <w:rFonts w:ascii="HG丸ｺﾞｼｯｸM-PRO" w:eastAsia="HG丸ｺﾞｼｯｸM-PRO" w:hAnsi="HG丸ｺﾞｼｯｸM-PRO" w:cs="ＭＳ Ｐゴシック" w:hint="eastAsia"/>
          <w:b/>
          <w:bCs/>
          <w:color w:val="000000" w:themeColor="text1"/>
          <w:szCs w:val="24"/>
        </w:rPr>
        <w:t>23</w:t>
      </w:r>
      <w:r w:rsidRPr="003B2933">
        <w:rPr>
          <w:rFonts w:ascii="HG丸ｺﾞｼｯｸM-PRO" w:eastAsia="HG丸ｺﾞｼｯｸM-PRO" w:hAnsi="HG丸ｺﾞｼｯｸM-PRO" w:cs="ＭＳ Ｐゴシック" w:hint="eastAsia"/>
          <w:b/>
          <w:bCs/>
          <w:color w:val="000000" w:themeColor="text1"/>
          <w:szCs w:val="24"/>
        </w:rPr>
        <w:t xml:space="preserve">　生活を支えるための支援のご案内を更新しました</w:t>
      </w:r>
    </w:p>
    <w:p w14:paraId="79AE29A4" w14:textId="77777777" w:rsidR="00053583" w:rsidRPr="003B2933" w:rsidRDefault="00053583" w:rsidP="0005358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7"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29807AE1" w14:textId="7059DA3E" w:rsidR="00053583" w:rsidRPr="003B2933" w:rsidRDefault="00053583" w:rsidP="00053583">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2021/</w:t>
      </w:r>
      <w:r w:rsidR="0065427F">
        <w:rPr>
          <w:rFonts w:ascii="HG丸ｺﾞｼｯｸM-PRO" w:eastAsia="HG丸ｺﾞｼｯｸM-PRO" w:hAnsi="HG丸ｺﾞｼｯｸM-PRO" w:cs="Times New Roman" w:hint="eastAsia"/>
          <w:b/>
        </w:rPr>
        <w:t>6/23</w:t>
      </w:r>
    </w:p>
    <w:p w14:paraId="40F6DEC8" w14:textId="77777777" w:rsidR="00053583" w:rsidRPr="00A77A4F" w:rsidRDefault="006C7764" w:rsidP="00053583">
      <w:pPr>
        <w:pStyle w:val="a4"/>
        <w:spacing w:after="120" w:line="0" w:lineRule="atLeast"/>
        <w:ind w:leftChars="100" w:left="220"/>
        <w:rPr>
          <w:rFonts w:ascii="Times New Roman" w:eastAsia="HG丸ｺﾞｼｯｸM-PRO" w:hAnsi="Times New Roman" w:cs="Times New Roman"/>
          <w:bCs/>
          <w:color w:val="0000FF" w:themeColor="hyperlink"/>
          <w:kern w:val="0"/>
          <w:sz w:val="21"/>
          <w:u w:val="single"/>
        </w:rPr>
      </w:pPr>
      <w:hyperlink r:id="rId188" w:anchor="search=%27%E7%94%9F%E6%B4%BB%E3%82%92%E6%94%AF%E3%81%88%E3%82%8B%E3%81%9F%E3%82%81%E3%81%AE%E6%94%AF%E6%8F%B4%E3%81%AE%E3%81%94%E6%A1%88%E5%86%85+%E5%8E%9A%E7%94%9F%E5%8A%B4%E5%83%8D%E7%9C%81%27" w:history="1">
        <w:r w:rsidR="00053583"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https://www.mhlw.go.jp/content/10900000/000622924.pdf#search=%27%E7%94%9F%E6%B4%BB%E3%82%92%E6%94%AF%E3%81%88%E3%82%8B%E3%81%9F%E3%82%81%E3%81%AE%E6%94%AF%E6%8F%B4%E3%81%AE%E3%81%94%E6%A1%88%E5%86%85+%E5%8E%9A%E7%94%9F%E5%8A%B4%E5%83%8D%E7%9C%81%27</w:t>
        </w:r>
      </w:hyperlink>
    </w:p>
    <w:p w14:paraId="7A95CD30" w14:textId="526DFF3B" w:rsidR="00D03D7B" w:rsidRPr="001B1F9D" w:rsidRDefault="00A77A4F" w:rsidP="00A77A4F">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w:t>
      </w:r>
      <w:r w:rsidR="00D03D7B" w:rsidRPr="00D03D7B">
        <w:rPr>
          <w:rFonts w:ascii="HG丸ｺﾞｼｯｸM-PRO" w:eastAsia="HG丸ｺﾞｼｯｸM-PRO" w:hAnsi="HG丸ｺﾞｼｯｸM-PRO" w:cs="ＭＳ Ｐゴシック" w:hint="eastAsia"/>
          <w:b/>
          <w:bCs/>
          <w:color w:val="000000" w:themeColor="text1"/>
        </w:rPr>
        <w:t>８月以降の雇用調整助成金の特例措置等について</w:t>
      </w:r>
      <w:r w:rsidR="00D03D7B">
        <w:rPr>
          <w:rFonts w:ascii="HG丸ｺﾞｼｯｸM-PRO" w:eastAsia="HG丸ｺﾞｼｯｸM-PRO" w:hAnsi="HG丸ｺﾞｼｯｸM-PRO" w:cs="ＭＳ Ｐゴシック" w:hint="eastAsia"/>
          <w:b/>
          <w:bCs/>
          <w:color w:val="000000" w:themeColor="text1"/>
        </w:rPr>
        <w:t xml:space="preserve">　2021/6/17</w:t>
      </w:r>
    </w:p>
    <w:p w14:paraId="60E56056" w14:textId="28979ABF" w:rsidR="00D03D7B" w:rsidRPr="001B1F9D" w:rsidRDefault="00D03D7B" w:rsidP="001B1F9D">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B1F9D">
        <w:rPr>
          <w:rFonts w:ascii="Times New Roman" w:eastAsia="HG丸ｺﾞｼｯｸM-PRO" w:hAnsi="Times New Roman" w:cs="Times New Roman"/>
          <w:color w:val="000000" w:themeColor="text1"/>
          <w:sz w:val="21"/>
          <w:szCs w:val="21"/>
        </w:rPr>
        <w:t xml:space="preserve">　</w:t>
      </w:r>
      <w:hyperlink r:id="rId189" w:history="1">
        <w:r w:rsidR="001B1F9D" w:rsidRPr="001B1F9D">
          <w:rPr>
            <w:rStyle w:val="a3"/>
            <w:rFonts w:ascii="Times New Roman" w:eastAsia="HG丸ｺﾞｼｯｸM-PRO" w:hAnsi="Times New Roman" w:cs="Times New Roman"/>
            <w:sz w:val="21"/>
            <w:szCs w:val="21"/>
          </w:rPr>
          <w:t>https://www.mhlw.go.jp/stf/r308cohotokurei_00001.html</w:t>
        </w:r>
      </w:hyperlink>
    </w:p>
    <w:p w14:paraId="0F6B35C1" w14:textId="37F985FB" w:rsidR="00A77A4F" w:rsidRDefault="00A77A4F" w:rsidP="00D03D7B">
      <w:pPr>
        <w:spacing w:after="0" w:line="0" w:lineRule="atLeast"/>
        <w:ind w:leftChars="100" w:left="220"/>
        <w:rPr>
          <w:rFonts w:ascii="HG丸ｺﾞｼｯｸM-PRO" w:eastAsia="HG丸ｺﾞｼｯｸM-PRO" w:hAnsi="HG丸ｺﾞｼｯｸM-PRO" w:cs="ＭＳ Ｐゴシック"/>
          <w:b/>
          <w:bCs/>
          <w:color w:val="000000" w:themeColor="text1"/>
        </w:rPr>
      </w:pPr>
      <w:r w:rsidRPr="00A77A4F">
        <w:rPr>
          <w:rFonts w:ascii="HG丸ｺﾞｼｯｸM-PRO" w:eastAsia="HG丸ｺﾞｼｯｸM-PRO" w:hAnsi="HG丸ｺﾞｼｯｸM-PRO" w:cs="ＭＳ Ｐゴシック" w:hint="eastAsia"/>
          <w:b/>
          <w:bCs/>
          <w:color w:val="000000" w:themeColor="text1"/>
        </w:rPr>
        <w:t>７月以降の雇用調整助成金の特例措置等について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2021/5/28</w:t>
      </w:r>
    </w:p>
    <w:p w14:paraId="76EBEB63" w14:textId="6D54594C" w:rsidR="00A77A4F" w:rsidRPr="00A77A4F"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90" w:history="1">
        <w:r w:rsidRPr="00A77A4F">
          <w:rPr>
            <w:rStyle w:val="a3"/>
            <w:rFonts w:ascii="Times New Roman" w:eastAsia="HG丸ｺﾞｼｯｸM-PRO" w:hAnsi="Times New Roman" w:cs="Times New Roman"/>
            <w:sz w:val="21"/>
            <w:szCs w:val="21"/>
          </w:rPr>
          <w:t>https://www.mhlw.go.jp/stf/r307cohotokurei_00001.html</w:t>
        </w:r>
      </w:hyperlink>
    </w:p>
    <w:p w14:paraId="451550B1" w14:textId="77777777" w:rsidR="00A77A4F"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7E24C5">
        <w:rPr>
          <w:rFonts w:ascii="HG丸ｺﾞｼｯｸM-PRO" w:eastAsia="HG丸ｺﾞｼｯｸM-PRO" w:hAnsi="HG丸ｺﾞｼｯｸM-PRO" w:cs="ＭＳ Ｐゴシック" w:hint="eastAsia"/>
          <w:b/>
          <w:bCs/>
          <w:color w:val="000000" w:themeColor="text1"/>
        </w:rPr>
        <w:t>５月以降の雇用調整助成金の特例措置等について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2021/3/25</w:t>
      </w:r>
    </w:p>
    <w:p w14:paraId="5DC56187" w14:textId="77777777" w:rsidR="00A77A4F" w:rsidRPr="007E24C5"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91" w:history="1">
        <w:r w:rsidRPr="007E24C5">
          <w:rPr>
            <w:rStyle w:val="a3"/>
            <w:rFonts w:ascii="Times New Roman" w:eastAsia="HG丸ｺﾞｼｯｸM-PRO" w:hAnsi="Times New Roman" w:cs="Times New Roman"/>
            <w:sz w:val="21"/>
            <w:szCs w:val="21"/>
          </w:rPr>
          <w:t>https://www.mhlw.go.jp/stf/r305cohotokurei_00004.html</w:t>
        </w:r>
      </w:hyperlink>
    </w:p>
    <w:p w14:paraId="7A4AF75A" w14:textId="3D88DE8B" w:rsidR="00A77A4F"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b/>
          <w:bCs/>
          <w:color w:val="000000" w:themeColor="text1"/>
        </w:rPr>
        <w:t>緊急事態宣言を受けた雇用調整助成金の特例措置等の対応について</w:t>
      </w:r>
      <w:r>
        <w:rPr>
          <w:rFonts w:ascii="HG丸ｺﾞｼｯｸM-PRO" w:eastAsia="HG丸ｺﾞｼｯｸM-PRO" w:hAnsi="HG丸ｺﾞｼｯｸM-PRO" w:cs="ＭＳ Ｐゴシック" w:hint="eastAsia"/>
          <w:b/>
          <w:bCs/>
          <w:color w:val="000000" w:themeColor="text1"/>
        </w:rPr>
        <w:t xml:space="preserve">　2021/4/30</w:t>
      </w:r>
    </w:p>
    <w:p w14:paraId="29001E20" w14:textId="77777777" w:rsidR="00A77A4F" w:rsidRDefault="006C7764"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92" w:history="1">
        <w:r w:rsidR="00A77A4F" w:rsidRPr="004948F8">
          <w:rPr>
            <w:rStyle w:val="a3"/>
            <w:rFonts w:ascii="Times New Roman" w:eastAsia="HG丸ｺﾞｼｯｸM-PRO" w:hAnsi="Times New Roman" w:cs="Times New Roman"/>
            <w:sz w:val="21"/>
            <w:szCs w:val="21"/>
          </w:rPr>
          <w:t>https://www.mhlw.go.jp/stf/r3050505cohotokurei_00003.html</w:t>
        </w:r>
      </w:hyperlink>
    </w:p>
    <w:p w14:paraId="049070CB" w14:textId="77777777" w:rsidR="00A77A4F" w:rsidRPr="004948F8" w:rsidRDefault="006C7764"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93" w:history="1">
        <w:r w:rsidR="00A77A4F" w:rsidRPr="004948F8">
          <w:rPr>
            <w:rStyle w:val="a3"/>
            <w:rFonts w:ascii="Times New Roman" w:eastAsia="HG丸ｺﾞｼｯｸM-PRO" w:hAnsi="Times New Roman" w:cs="Times New Roman"/>
            <w:sz w:val="21"/>
            <w:szCs w:val="21"/>
          </w:rPr>
          <w:t>https://www.mhlw.go.jp/content/11603000/000775124.pdf</w:t>
        </w:r>
      </w:hyperlink>
    </w:p>
    <w:p w14:paraId="3443D3F1"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（参考１）雇用調整助成金（新型コロナウイルス感染症の影響に伴う特例）</w:t>
      </w:r>
    </w:p>
    <w:p w14:paraId="2926A73C" w14:textId="77777777" w:rsidR="00A77A4F" w:rsidRPr="004948F8" w:rsidRDefault="006C7764"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94" w:history="1">
        <w:r w:rsidR="00A77A4F" w:rsidRPr="004948F8">
          <w:rPr>
            <w:rStyle w:val="a3"/>
            <w:rFonts w:ascii="Times New Roman" w:eastAsia="HG丸ｺﾞｼｯｸM-PRO" w:hAnsi="Times New Roman" w:cs="Times New Roman"/>
            <w:sz w:val="21"/>
            <w:szCs w:val="21"/>
          </w:rPr>
          <w:t>https://www.mhlw.go.jp/stf/seisakunitsuite/bunya/koyou_roudou/koyou/kyufukin/pageL07.html</w:t>
        </w:r>
      </w:hyperlink>
    </w:p>
    <w:p w14:paraId="4AEA64B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 xml:space="preserve">コールセンター　</w:t>
      </w:r>
      <w:r w:rsidRPr="004948F8">
        <w:rPr>
          <w:rFonts w:ascii="HG丸ｺﾞｼｯｸM-PRO" w:eastAsia="HG丸ｺﾞｼｯｸM-PRO" w:hAnsi="HG丸ｺﾞｼｯｸM-PRO" w:cs="ＭＳ Ｐゴシック"/>
          <w:color w:val="000000" w:themeColor="text1"/>
        </w:rPr>
        <w:t xml:space="preserve">0120-60-3999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9:00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21:00</w:t>
      </w:r>
      <w:r w:rsidRPr="004948F8">
        <w:rPr>
          <w:rFonts w:ascii="HG丸ｺﾞｼｯｸM-PRO" w:eastAsia="HG丸ｺﾞｼｯｸM-PRO" w:hAnsi="HG丸ｺﾞｼｯｸM-PRO" w:cs="ＭＳ Ｐゴシック" w:hint="eastAsia"/>
          <w:color w:val="000000" w:themeColor="text1"/>
        </w:rPr>
        <w:t xml:space="preserve">　土日・祝日含む</w:t>
      </w:r>
    </w:p>
    <w:p w14:paraId="1D278C7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（参考２）新型コロナウイルス感染症対応休業支援金・給付金</w:t>
      </w:r>
    </w:p>
    <w:p w14:paraId="11456B7C" w14:textId="77777777" w:rsidR="00A77A4F" w:rsidRPr="004948F8" w:rsidRDefault="006C7764"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95" w:history="1">
        <w:r w:rsidR="00A77A4F" w:rsidRPr="004948F8">
          <w:rPr>
            <w:rStyle w:val="a3"/>
            <w:rFonts w:ascii="Times New Roman" w:eastAsia="HG丸ｺﾞｼｯｸM-PRO" w:hAnsi="Times New Roman" w:cs="Times New Roman"/>
            <w:sz w:val="21"/>
            <w:szCs w:val="21"/>
          </w:rPr>
          <w:t>https://www.mhlw.go.jp/stf/kyugyoshienkin.html</w:t>
        </w:r>
      </w:hyperlink>
    </w:p>
    <w:p w14:paraId="2F391FE2" w14:textId="77777777" w:rsidR="00A77A4F" w:rsidRPr="004948F8" w:rsidRDefault="00A77A4F" w:rsidP="002F42FA">
      <w:pPr>
        <w:spacing w:after="12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コールセンター</w:t>
      </w:r>
      <w:r w:rsidRPr="004948F8">
        <w:rPr>
          <w:rFonts w:ascii="HG丸ｺﾞｼｯｸM-PRO" w:eastAsia="HG丸ｺﾞｼｯｸM-PRO" w:hAnsi="HG丸ｺﾞｼｯｸM-PRO" w:cs="ＭＳ Ｐゴシック"/>
          <w:color w:val="000000" w:themeColor="text1"/>
        </w:rPr>
        <w:t xml:space="preserve">   0120-221-276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 xml:space="preserve"> </w:t>
      </w:r>
      <w:r w:rsidRPr="004948F8">
        <w:rPr>
          <w:rFonts w:ascii="HG丸ｺﾞｼｯｸM-PRO" w:eastAsia="HG丸ｺﾞｼｯｸM-PRO" w:hAnsi="HG丸ｺﾞｼｯｸM-PRO" w:cs="ＭＳ Ｐゴシック" w:hint="eastAsia"/>
          <w:color w:val="000000" w:themeColor="text1"/>
        </w:rPr>
        <w:t>月～金</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20:00/</w:t>
      </w:r>
      <w:r w:rsidRPr="004948F8">
        <w:rPr>
          <w:rFonts w:ascii="HG丸ｺﾞｼｯｸM-PRO" w:eastAsia="HG丸ｺﾞｼｯｸM-PRO" w:hAnsi="HG丸ｺﾞｼｯｸM-PRO" w:cs="ＭＳ Ｐゴシック" w:hint="eastAsia"/>
          <w:color w:val="000000" w:themeColor="text1"/>
        </w:rPr>
        <w:t>土日祝</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17:15</w:t>
      </w:r>
    </w:p>
    <w:p w14:paraId="5B7945B6" w14:textId="77777777" w:rsidR="00A77A4F" w:rsidRPr="008E5682"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b/>
          <w:bCs/>
          <w:color w:val="000000" w:themeColor="text1"/>
        </w:rPr>
        <w:t>まん延防止等重点措置に係る雇用調整助成金の特例について</w:t>
      </w:r>
      <w:r>
        <w:rPr>
          <w:rFonts w:ascii="HG丸ｺﾞｼｯｸM-PRO" w:eastAsia="HG丸ｺﾞｼｯｸM-PRO" w:hAnsi="HG丸ｺﾞｼｯｸM-PRO" w:cs="ＭＳ Ｐゴシック" w:hint="eastAsia"/>
          <w:b/>
          <w:bCs/>
          <w:color w:val="000000" w:themeColor="text1"/>
        </w:rPr>
        <w:t xml:space="preserve">　2021/4/5</w:t>
      </w:r>
    </w:p>
    <w:p w14:paraId="56744C3B" w14:textId="77777777" w:rsidR="00A77A4F" w:rsidRDefault="00A77A4F" w:rsidP="00A77A4F">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color w:val="000000" w:themeColor="text1"/>
        </w:rPr>
        <w:t xml:space="preserve">　（※）まん延防止等重点措置を実施すべき期間に加え、当該期間の末日の翌日から当該期間の末日の属する月の翌月の末日までの期間が特例措置の対象となります。判定基礎期間が下記の期間を</w:t>
      </w:r>
      <w:r w:rsidRPr="008E5682">
        <w:rPr>
          <w:rFonts w:ascii="HG丸ｺﾞｼｯｸM-PRO" w:eastAsia="HG丸ｺﾞｼｯｸM-PRO" w:hAnsi="HG丸ｺﾞｼｯｸM-PRO" w:cs="ＭＳ Ｐゴシック"/>
          <w:color w:val="000000" w:themeColor="text1"/>
        </w:rPr>
        <w:t>1</w:t>
      </w:r>
      <w:r w:rsidRPr="008E5682">
        <w:rPr>
          <w:rFonts w:ascii="HG丸ｺﾞｼｯｸM-PRO" w:eastAsia="HG丸ｺﾞｼｯｸM-PRO" w:hAnsi="HG丸ｺﾞｼｯｸM-PRO" w:cs="ＭＳ Ｐゴシック" w:hint="eastAsia"/>
          <w:color w:val="000000" w:themeColor="text1"/>
        </w:rPr>
        <w:t>日でも含む場合、その判定基礎期間の全ての休業等（特例の対象となる労働者の休業等）に特例が適用されます。</w:t>
      </w:r>
    </w:p>
    <w:p w14:paraId="469D499A" w14:textId="77777777" w:rsidR="00A77A4F" w:rsidRPr="008E5682" w:rsidRDefault="00A77A4F" w:rsidP="00A77A4F">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rPr>
        <w:t xml:space="preserve">　</w:t>
      </w:r>
      <w:r w:rsidRPr="008E5682">
        <w:rPr>
          <w:rFonts w:ascii="HG丸ｺﾞｼｯｸM-PRO" w:eastAsia="HG丸ｺﾞｼｯｸM-PRO" w:hAnsi="HG丸ｺﾞｼｯｸM-PRO" w:cs="ＭＳ Ｐゴシック" w:hint="eastAsia"/>
          <w:color w:val="000000" w:themeColor="text1"/>
        </w:rPr>
        <w:t>宮城県：</w:t>
      </w:r>
      <w:hyperlink r:id="rId196" w:history="1">
        <w:r w:rsidRPr="008E5682">
          <w:rPr>
            <w:rStyle w:val="a3"/>
            <w:rFonts w:ascii="Times New Roman" w:eastAsia="HG丸ｺﾞｼｯｸM-PRO" w:hAnsi="Times New Roman" w:cs="Times New Roman"/>
            <w:sz w:val="21"/>
            <w:szCs w:val="21"/>
          </w:rPr>
          <w:t>https://www.pref.miyagi.jp/site/covid-19/</w:t>
        </w:r>
      </w:hyperlink>
    </w:p>
    <w:p w14:paraId="1B1D6E71" w14:textId="77777777" w:rsidR="00A77A4F" w:rsidRPr="008E5682"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大阪府：</w:t>
      </w:r>
      <w:hyperlink r:id="rId197" w:history="1">
        <w:r w:rsidRPr="008E5682">
          <w:rPr>
            <w:rStyle w:val="a3"/>
            <w:rFonts w:ascii="Times New Roman" w:eastAsia="HG丸ｺﾞｼｯｸM-PRO" w:hAnsi="Times New Roman" w:cs="Times New Roman" w:hint="eastAsia"/>
            <w:sz w:val="21"/>
            <w:szCs w:val="21"/>
          </w:rPr>
          <w:t>http://www.pref.osaka.lg.jp/kikaku/corona-kinkyuzitai/index.html</w:t>
        </w:r>
      </w:hyperlink>
    </w:p>
    <w:p w14:paraId="5322A231" w14:textId="77777777" w:rsidR="00A77A4F"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兵庫県：</w:t>
      </w:r>
      <w:hyperlink r:id="rId198" w:history="1">
        <w:r w:rsidRPr="008E5682">
          <w:rPr>
            <w:rStyle w:val="a3"/>
            <w:rFonts w:ascii="Times New Roman" w:eastAsia="HG丸ｺﾞｼｯｸM-PRO" w:hAnsi="Times New Roman" w:cs="Times New Roman"/>
            <w:sz w:val="21"/>
            <w:szCs w:val="21"/>
          </w:rPr>
          <w:t>https://web.pref.hyogo.lg.jp/index.html</w:t>
        </w:r>
      </w:hyperlink>
    </w:p>
    <w:p w14:paraId="72B51407" w14:textId="77777777" w:rsidR="00A77A4F" w:rsidRDefault="006C7764"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99" w:history="1">
        <w:r w:rsidR="00A77A4F" w:rsidRPr="000452B1">
          <w:rPr>
            <w:rStyle w:val="a3"/>
            <w:rFonts w:ascii="Times New Roman" w:eastAsia="HG丸ｺﾞｼｯｸM-PRO" w:hAnsi="Times New Roman" w:cs="Times New Roman"/>
            <w:sz w:val="21"/>
            <w:szCs w:val="21"/>
          </w:rPr>
          <w:t>https://www.mhlw.go.jp/stf/seisakunitsuite/bunya/koyou_roudou/koyou/kyufukin/cochomoney_00002.html</w:t>
        </w:r>
      </w:hyperlink>
    </w:p>
    <w:p w14:paraId="486715BA"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雇用調整助成金の特例措置等を延長します　2021/1/22</w:t>
      </w:r>
    </w:p>
    <w:p w14:paraId="35B96D24" w14:textId="77777777" w:rsidR="00A77A4F" w:rsidRPr="003B2933" w:rsidRDefault="00A77A4F" w:rsidP="00A77A4F">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200"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3D3E6FF2"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lastRenderedPageBreak/>
        <w:t>緊急事態宣言に伴う雇用調整助成金の特例措置の対応について　2021/1/8</w:t>
      </w:r>
    </w:p>
    <w:p w14:paraId="1F597879" w14:textId="77777777" w:rsidR="00A77A4F" w:rsidRPr="003B2933"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01"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179D52C1"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97C6253"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202"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3D4C413"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1472D00B"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203"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13A3DFE2"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10D0A930"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204"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27EB01A2" w14:textId="4E8896B1" w:rsidR="001B1F9D" w:rsidRPr="001B1F9D" w:rsidRDefault="001B1F9D" w:rsidP="001B1F9D">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w:t>
      </w:r>
      <w:r w:rsidRPr="001B1F9D">
        <w:rPr>
          <w:rFonts w:ascii="HG丸ｺﾞｼｯｸM-PRO" w:eastAsia="HG丸ｺﾞｼｯｸM-PRO" w:hAnsi="HG丸ｺﾞｼｯｸM-PRO" w:cs="ＭＳ Ｐゴシック" w:hint="eastAsia"/>
          <w:b/>
          <w:bCs/>
          <w:color w:val="000000" w:themeColor="text1"/>
        </w:rPr>
        <w:t>「産業雇用安定助成金」のオンライン受付を開始します</w:t>
      </w:r>
      <w:r>
        <w:rPr>
          <w:rFonts w:ascii="HG丸ｺﾞｼｯｸM-PRO" w:eastAsia="HG丸ｺﾞｼｯｸM-PRO" w:hAnsi="HG丸ｺﾞｼｯｸM-PRO" w:cs="ＭＳ Ｐゴシック" w:hint="eastAsia"/>
          <w:b/>
          <w:bCs/>
          <w:color w:val="000000" w:themeColor="text1"/>
        </w:rPr>
        <w:t xml:space="preserve">　2021/6/16</w:t>
      </w:r>
    </w:p>
    <w:p w14:paraId="7DAA5F44" w14:textId="77777777" w:rsidR="001B1F9D" w:rsidRPr="001B1F9D" w:rsidRDefault="001B1F9D" w:rsidP="001B1F9D">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B1F9D">
        <w:rPr>
          <w:rFonts w:ascii="Times New Roman" w:eastAsia="HG丸ｺﾞｼｯｸM-PRO" w:hAnsi="Times New Roman" w:cs="Times New Roman"/>
          <w:color w:val="000000" w:themeColor="text1"/>
          <w:sz w:val="21"/>
          <w:szCs w:val="21"/>
        </w:rPr>
        <w:t xml:space="preserve">　</w:t>
      </w:r>
      <w:hyperlink r:id="rId205" w:history="1">
        <w:r w:rsidRPr="001B1F9D">
          <w:rPr>
            <w:rStyle w:val="a3"/>
            <w:rFonts w:ascii="Times New Roman" w:eastAsia="HG丸ｺﾞｼｯｸM-PRO" w:hAnsi="Times New Roman" w:cs="Times New Roman"/>
            <w:sz w:val="21"/>
            <w:szCs w:val="21"/>
          </w:rPr>
          <w:t>https://www.mhlw.go.jp/stf/newpage_19181.html</w:t>
        </w:r>
      </w:hyperlink>
    </w:p>
    <w:p w14:paraId="0C15B57B" w14:textId="77777777" w:rsidR="001B1F9D"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rPr>
      </w:pPr>
      <w:r w:rsidRPr="00FA45DF">
        <w:rPr>
          <w:rFonts w:ascii="HG丸ｺﾞｼｯｸM-PRO" w:eastAsia="HG丸ｺﾞｼｯｸM-PRO" w:hAnsi="HG丸ｺﾞｼｯｸM-PRO" w:cs="ＭＳ Ｐゴシック" w:hint="eastAsia"/>
          <w:b/>
          <w:bCs/>
          <w:color w:val="000000" w:themeColor="text1"/>
        </w:rPr>
        <w:t>「産業雇用安定助成金」のお問い合わせ対応をコールセンターで開始します</w:t>
      </w:r>
      <w:r>
        <w:rPr>
          <w:rFonts w:ascii="HG丸ｺﾞｼｯｸM-PRO" w:eastAsia="HG丸ｺﾞｼｯｸM-PRO" w:hAnsi="HG丸ｺﾞｼｯｸM-PRO" w:cs="ＭＳ Ｐゴシック" w:hint="eastAsia"/>
          <w:b/>
          <w:bCs/>
          <w:color w:val="000000" w:themeColor="text1"/>
        </w:rPr>
        <w:t xml:space="preserve">　2021/4/1</w:t>
      </w:r>
    </w:p>
    <w:p w14:paraId="37DFFA3D" w14:textId="77777777" w:rsidR="001B1F9D" w:rsidRPr="00FA45DF"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06" w:history="1">
        <w:r w:rsidRPr="00FA45DF">
          <w:rPr>
            <w:rStyle w:val="a3"/>
            <w:rFonts w:ascii="Times New Roman" w:eastAsia="HG丸ｺﾞｼｯｸM-PRO" w:hAnsi="Times New Roman" w:cs="Times New Roman"/>
            <w:sz w:val="21"/>
            <w:szCs w:val="21"/>
          </w:rPr>
          <w:t>https://www.mhlw.go.jp/stf/newpage_17655.html</w:t>
        </w:r>
      </w:hyperlink>
    </w:p>
    <w:p w14:paraId="268FC5BC" w14:textId="77777777" w:rsidR="001B1F9D" w:rsidRPr="003B2933"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「産業雇用安定助成金」の創設について　2021/2/5</w:t>
      </w:r>
    </w:p>
    <w:p w14:paraId="74A19363" w14:textId="77777777" w:rsidR="001B1F9D" w:rsidRPr="003B2933"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7"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1E52FC77" w14:textId="38C110DA" w:rsidR="00775566" w:rsidRDefault="00775566" w:rsidP="00775566">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775566">
        <w:rPr>
          <w:rFonts w:ascii="HG丸ｺﾞｼｯｸM-PRO" w:eastAsia="HG丸ｺﾞｼｯｸM-PRO" w:hAnsi="HG丸ｺﾞｼｯｸM-PRO" w:cs="ＭＳ Ｐゴシック" w:hint="eastAsia"/>
          <w:b/>
          <w:bCs/>
          <w:color w:val="000000" w:themeColor="text1"/>
        </w:rPr>
        <w:t>緊急小口資金等の特例貸付の申請期間の延長について　2021/5/28</w:t>
      </w:r>
    </w:p>
    <w:p w14:paraId="0540BBFA" w14:textId="391AA7F3" w:rsidR="00775566" w:rsidRPr="00775566" w:rsidRDefault="00775566" w:rsidP="00775566">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208" w:history="1">
        <w:r w:rsidRPr="00775566">
          <w:rPr>
            <w:rStyle w:val="a3"/>
            <w:rFonts w:ascii="Times New Roman" w:eastAsia="HG丸ｺﾞｼｯｸM-PRO" w:hAnsi="Times New Roman" w:cs="Times New Roman"/>
            <w:sz w:val="21"/>
            <w:szCs w:val="21"/>
          </w:rPr>
          <w:t>https://www.mhlw.go.jp/stf/newpage_18952.html</w:t>
        </w:r>
      </w:hyperlink>
    </w:p>
    <w:p w14:paraId="00544B0C" w14:textId="0AB90A01" w:rsidR="00866FFF" w:rsidRDefault="00866FFF" w:rsidP="00866FFF">
      <w:pPr>
        <w:spacing w:after="0" w:line="0" w:lineRule="atLeast"/>
        <w:ind w:leftChars="100" w:left="220"/>
        <w:rPr>
          <w:rFonts w:ascii="HG丸ｺﾞｼｯｸM-PRO" w:eastAsia="HG丸ｺﾞｼｯｸM-PRO" w:hAnsi="HG丸ｺﾞｼｯｸM-PRO" w:cs="ＭＳ Ｐゴシック"/>
          <w:b/>
          <w:bCs/>
          <w:color w:val="000000" w:themeColor="text1"/>
        </w:rPr>
      </w:pPr>
      <w:r w:rsidRPr="00866FFF">
        <w:rPr>
          <w:rFonts w:ascii="HG丸ｺﾞｼｯｸM-PRO" w:eastAsia="HG丸ｺﾞｼｯｸM-PRO" w:hAnsi="HG丸ｺﾞｼｯｸM-PRO" w:cs="ＭＳ Ｐゴシック" w:hint="eastAsia"/>
          <w:b/>
          <w:bCs/>
          <w:color w:val="000000" w:themeColor="text1"/>
        </w:rPr>
        <w:t>住居確保給付金の再支給の申請期間の延長並びに住居確保給付金と職業訓練受講給付金の併給について</w:t>
      </w:r>
      <w:r>
        <w:rPr>
          <w:rFonts w:ascii="HG丸ｺﾞｼｯｸM-PRO" w:eastAsia="HG丸ｺﾞｼｯｸM-PRO" w:hAnsi="HG丸ｺﾞｼｯｸM-PRO" w:cs="ＭＳ Ｐゴシック" w:hint="eastAsia"/>
          <w:b/>
          <w:bCs/>
          <w:color w:val="000000" w:themeColor="text1"/>
        </w:rPr>
        <w:t xml:space="preserve">　2021/5/28</w:t>
      </w:r>
    </w:p>
    <w:p w14:paraId="318E09BA" w14:textId="0C6F6A92" w:rsidR="00866FFF" w:rsidRPr="00866FFF" w:rsidRDefault="006C7764" w:rsidP="00866FFF">
      <w:pPr>
        <w:spacing w:after="120" w:line="0" w:lineRule="atLeast"/>
        <w:ind w:leftChars="100" w:left="220"/>
        <w:rPr>
          <w:rFonts w:ascii="Times New Roman" w:eastAsia="HG丸ｺﾞｼｯｸM-PRO" w:hAnsi="Times New Roman" w:cs="Times New Roman"/>
          <w:color w:val="000000" w:themeColor="text1"/>
          <w:sz w:val="21"/>
          <w:szCs w:val="21"/>
        </w:rPr>
      </w:pPr>
      <w:hyperlink r:id="rId209" w:history="1">
        <w:r w:rsidR="00866FFF" w:rsidRPr="00866FFF">
          <w:rPr>
            <w:rStyle w:val="a3"/>
            <w:rFonts w:ascii="Times New Roman" w:eastAsia="HG丸ｺﾞｼｯｸM-PRO" w:hAnsi="Times New Roman" w:cs="Times New Roman"/>
            <w:sz w:val="21"/>
            <w:szCs w:val="21"/>
          </w:rPr>
          <w:t>https://www.mhlw.go.jp/stf/newpage_18950.html</w:t>
        </w:r>
      </w:hyperlink>
    </w:p>
    <w:p w14:paraId="69BF871D" w14:textId="52CF9357" w:rsidR="00775566" w:rsidRPr="00775566" w:rsidRDefault="00775566" w:rsidP="00775566">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w:t>
      </w:r>
      <w:r>
        <w:rPr>
          <w:rFonts w:ascii="HG丸ｺﾞｼｯｸM-PRO" w:eastAsia="HG丸ｺﾞｼｯｸM-PRO" w:hAnsi="HG丸ｺﾞｼｯｸM-PRO" w:cs="ＭＳ Ｐゴシック" w:hint="eastAsia"/>
          <w:b/>
          <w:bCs/>
          <w:color w:val="000000" w:themeColor="text1"/>
        </w:rPr>
        <w:t>す</w:t>
      </w:r>
      <w:hyperlink r:id="rId210" w:history="1">
        <w:r w:rsidRPr="00775566">
          <w:rPr>
            <w:rFonts w:ascii="Times New Roman" w:eastAsia="HG丸ｺﾞｼｯｸM-PRO" w:hAnsi="Times New Roman" w:cs="Times New Roman"/>
            <w:color w:val="0000FF" w:themeColor="hyperlink"/>
            <w:sz w:val="21"/>
            <w:szCs w:val="21"/>
            <w:u w:val="single"/>
          </w:rPr>
          <w:t>https://www.mhlw.go.jp/stf/newpage_15225.html</w:t>
        </w:r>
      </w:hyperlink>
    </w:p>
    <w:p w14:paraId="4454FE82" w14:textId="2CA79616" w:rsidR="00866FFF" w:rsidRDefault="00866FFF" w:rsidP="00866FF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生活困窮者住居確保給付金の再支給の申請期間の延長について</w:t>
      </w:r>
      <w:r>
        <w:rPr>
          <w:rFonts w:ascii="HG丸ｺﾞｼｯｸM-PRO" w:eastAsia="HG丸ｺﾞｼｯｸM-PRO" w:hAnsi="HG丸ｺﾞｼｯｸM-PRO" w:cs="ＭＳ Ｐゴシック" w:hint="eastAsia"/>
          <w:b/>
          <w:bCs/>
          <w:color w:val="000000" w:themeColor="text1"/>
          <w:szCs w:val="24"/>
        </w:rPr>
        <w:t xml:space="preserve">　2021/3/16</w:t>
      </w:r>
    </w:p>
    <w:p w14:paraId="0BB4A842" w14:textId="77777777" w:rsidR="00866FFF" w:rsidRPr="008E7C1A" w:rsidRDefault="00866FFF" w:rsidP="00866FF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1" w:history="1">
        <w:r w:rsidRPr="008E7C1A">
          <w:rPr>
            <w:rStyle w:val="a3"/>
            <w:rFonts w:ascii="Times New Roman" w:eastAsia="HG丸ｺﾞｼｯｸM-PRO" w:hAnsi="Times New Roman" w:cs="Times New Roman"/>
            <w:sz w:val="21"/>
            <w:szCs w:val="21"/>
          </w:rPr>
          <w:t>https://www.mhlw.go.jp/stf/newpage_17394.html</w:t>
        </w:r>
      </w:hyperlink>
    </w:p>
    <w:p w14:paraId="08951AD3" w14:textId="47D9DDCB" w:rsidR="00A77A4F"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新型コロナウイルス感染症拡大に伴う特例措置である緊急小口資金等の特例貸付の申請受付期間の延長、償還免除の取扱いについて</w:t>
      </w:r>
      <w:r>
        <w:rPr>
          <w:rFonts w:ascii="HG丸ｺﾞｼｯｸM-PRO" w:eastAsia="HG丸ｺﾞｼｯｸM-PRO" w:hAnsi="HG丸ｺﾞｼｯｸM-PRO" w:cs="ＭＳ Ｐゴシック" w:hint="eastAsia"/>
          <w:b/>
          <w:bCs/>
          <w:color w:val="000000" w:themeColor="text1"/>
          <w:szCs w:val="24"/>
        </w:rPr>
        <w:t xml:space="preserve">　2021/3/16</w:t>
      </w:r>
    </w:p>
    <w:p w14:paraId="5B32D31D" w14:textId="77777777" w:rsidR="00A77A4F" w:rsidRPr="008E7C1A"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2" w:history="1">
        <w:r w:rsidRPr="008E7C1A">
          <w:rPr>
            <w:rStyle w:val="a3"/>
            <w:rFonts w:ascii="Times New Roman" w:eastAsia="HG丸ｺﾞｼｯｸM-PRO" w:hAnsi="Times New Roman" w:cs="Times New Roman"/>
            <w:sz w:val="21"/>
            <w:szCs w:val="21"/>
          </w:rPr>
          <w:t>https://www.mhlw.go.jp/stf/newpage_17395.html</w:t>
        </w:r>
      </w:hyperlink>
    </w:p>
    <w:p w14:paraId="388203DB" w14:textId="77777777" w:rsidR="002F42FA" w:rsidRDefault="00775566" w:rsidP="002F42FA">
      <w:pPr>
        <w:spacing w:after="0" w:line="0" w:lineRule="atLeast"/>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002F42FA" w:rsidRPr="00FC4169">
        <w:rPr>
          <w:rFonts w:ascii="HG丸ｺﾞｼｯｸM-PRO" w:eastAsia="HG丸ｺﾞｼｯｸM-PRO" w:hAnsi="HG丸ｺﾞｼｯｸM-PRO" w:cs="ＭＳ Ｐゴシック" w:hint="eastAsia"/>
          <w:b/>
          <w:bCs/>
          <w:color w:val="000000" w:themeColor="text1"/>
        </w:rPr>
        <w:t>新型コロナウイルス感染症対応休業支援金・給付金の申請期限を延長します</w:t>
      </w:r>
      <w:r w:rsidR="002F42FA">
        <w:rPr>
          <w:rFonts w:ascii="HG丸ｺﾞｼｯｸM-PRO" w:eastAsia="HG丸ｺﾞｼｯｸM-PRO" w:hAnsi="HG丸ｺﾞｼｯｸM-PRO" w:cs="ＭＳ Ｐゴシック" w:hint="eastAsia"/>
          <w:b/>
          <w:bCs/>
          <w:color w:val="000000" w:themeColor="text1"/>
        </w:rPr>
        <w:t xml:space="preserve">　2021/5/28</w:t>
      </w:r>
    </w:p>
    <w:p w14:paraId="6EDAC10C" w14:textId="77777777" w:rsidR="002F42FA" w:rsidRPr="00FC4169" w:rsidRDefault="002F42FA" w:rsidP="002F42F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13" w:history="1">
        <w:r w:rsidRPr="00FC4169">
          <w:rPr>
            <w:rStyle w:val="a3"/>
            <w:rFonts w:ascii="Times New Roman" w:eastAsia="HG丸ｺﾞｼｯｸM-PRO" w:hAnsi="Times New Roman" w:cs="Times New Roman"/>
            <w:sz w:val="21"/>
            <w:szCs w:val="21"/>
          </w:rPr>
          <w:t>https://www.mhlw.go.jp/stf/newpage_17588.html</w:t>
        </w:r>
      </w:hyperlink>
    </w:p>
    <w:p w14:paraId="1846E926" w14:textId="592CD70E" w:rsidR="00775566" w:rsidRDefault="00775566" w:rsidP="002F42FA">
      <w:pPr>
        <w:spacing w:after="0" w:line="0" w:lineRule="atLeast"/>
        <w:ind w:leftChars="100" w:left="220"/>
        <w:rPr>
          <w:rFonts w:ascii="HG丸ｺﾞｼｯｸM-PRO" w:eastAsia="HG丸ｺﾞｼｯｸM-PRO" w:hAnsi="HG丸ｺﾞｼｯｸM-PRO" w:cs="ＭＳ Ｐゴシック"/>
          <w:b/>
          <w:bCs/>
          <w:color w:val="000000" w:themeColor="text1"/>
        </w:rPr>
      </w:pPr>
      <w:r w:rsidRPr="003B6757">
        <w:rPr>
          <w:rFonts w:ascii="HG丸ｺﾞｼｯｸM-PRO" w:eastAsia="HG丸ｺﾞｼｯｸM-PRO" w:hAnsi="HG丸ｺﾞｼｯｸM-PRO" w:cs="ＭＳ Ｐゴシック" w:hint="eastAsia"/>
          <w:b/>
          <w:bCs/>
          <w:color w:val="000000" w:themeColor="text1"/>
        </w:rPr>
        <w:t>新型コロナウイルス感染症対応休業支援金・給付金</w:t>
      </w:r>
      <w:r>
        <w:rPr>
          <w:rFonts w:ascii="HG丸ｺﾞｼｯｸM-PRO" w:eastAsia="HG丸ｺﾞｼｯｸM-PRO" w:hAnsi="HG丸ｺﾞｼｯｸM-PRO" w:cs="ＭＳ Ｐゴシック" w:hint="eastAsia"/>
          <w:b/>
          <w:bCs/>
          <w:color w:val="000000" w:themeColor="text1"/>
        </w:rPr>
        <w:t xml:space="preserve">　2021/4/13</w:t>
      </w:r>
    </w:p>
    <w:p w14:paraId="736B02B6" w14:textId="77777777" w:rsidR="00775566" w:rsidRPr="003B6757" w:rsidRDefault="00775566" w:rsidP="0077556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14" w:history="1">
        <w:r w:rsidRPr="003B6757">
          <w:rPr>
            <w:rStyle w:val="a3"/>
            <w:rFonts w:ascii="Times New Roman" w:eastAsia="HG丸ｺﾞｼｯｸM-PRO" w:hAnsi="Times New Roman" w:cs="Times New Roman"/>
            <w:sz w:val="21"/>
            <w:szCs w:val="21"/>
          </w:rPr>
          <w:t>https://www.mhlw.go.jp/stf/kyugyoshienkin_00010202104131030chatbot_execution_test001.html</w:t>
        </w:r>
      </w:hyperlink>
    </w:p>
    <w:p w14:paraId="34CBF125" w14:textId="77777777" w:rsidR="00880552" w:rsidRDefault="00880552" w:rsidP="00880552">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880552">
        <w:rPr>
          <w:rFonts w:ascii="HG丸ｺﾞｼｯｸM-PRO" w:eastAsia="HG丸ｺﾞｼｯｸM-PRO" w:hAnsi="HG丸ｺﾞｼｯｸM-PRO" w:cs="ＭＳ Ｐゴシック" w:hint="eastAsia"/>
          <w:b/>
          <w:bCs/>
          <w:color w:val="000000" w:themeColor="text1"/>
        </w:rPr>
        <w:t>「小学校休業等対応助成金に係る特別相談窓口」について～小学校休業等対応助成金「個人申請分」等の運用を開始します～</w:t>
      </w:r>
      <w:r>
        <w:rPr>
          <w:rFonts w:ascii="HG丸ｺﾞｼｯｸM-PRO" w:eastAsia="HG丸ｺﾞｼｯｸM-PRO" w:hAnsi="HG丸ｺﾞｼｯｸM-PRO" w:cs="ＭＳ Ｐゴシック" w:hint="eastAsia"/>
          <w:b/>
          <w:bCs/>
          <w:color w:val="000000" w:themeColor="text1"/>
        </w:rPr>
        <w:t xml:space="preserve">　2021/3/26</w:t>
      </w:r>
    </w:p>
    <w:p w14:paraId="0EEEEA0B" w14:textId="77777777" w:rsidR="00880552" w:rsidRPr="00880552"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15" w:history="1">
        <w:r w:rsidRPr="00880552">
          <w:rPr>
            <w:rStyle w:val="a3"/>
            <w:rFonts w:ascii="Times New Roman" w:eastAsia="HG丸ｺﾞｼｯｸM-PRO" w:hAnsi="Times New Roman" w:cs="Times New Roman"/>
            <w:sz w:val="21"/>
            <w:szCs w:val="21"/>
          </w:rPr>
          <w:t>https://www.mhlw.go.jp/stf/newpage_17628.html</w:t>
        </w:r>
      </w:hyperlink>
    </w:p>
    <w:p w14:paraId="7E95540D"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41C66F6F"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16"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74ADC0C6"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小学校等の臨時休業に伴う保護者の休暇取得支援のための新たな助成金を創設しました　2020/12/14</w:t>
      </w:r>
    </w:p>
    <w:p w14:paraId="48C968C3"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17"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18"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6C7764"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219"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0"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1"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05C4AA4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■総合支援資金の再貸付の実施時期等について　2021/2/12</w:t>
      </w:r>
    </w:p>
    <w:p w14:paraId="64C4FC3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2" w:history="1">
        <w:r w:rsidRPr="003B2933">
          <w:rPr>
            <w:rFonts w:ascii="Times New Roman" w:eastAsia="HG丸ｺﾞｼｯｸM-PRO" w:hAnsi="Times New Roman" w:cs="Times New Roman"/>
            <w:color w:val="0000FF" w:themeColor="hyperlink"/>
            <w:sz w:val="21"/>
            <w:szCs w:val="21"/>
            <w:u w:val="single"/>
          </w:rPr>
          <w:t>https://www.mhlw.go.jp/stf/newpage_16715.html</w:t>
        </w:r>
      </w:hyperlink>
    </w:p>
    <w:p w14:paraId="740BEFEA"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総合支援資金の再貸付を実施します　2021/2/2</w:t>
      </w:r>
    </w:p>
    <w:p w14:paraId="08FFD77A"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3" w:history="1">
        <w:r w:rsidRPr="003B2933">
          <w:rPr>
            <w:rFonts w:ascii="Times New Roman" w:eastAsia="HG丸ｺﾞｼｯｸM-PRO" w:hAnsi="Times New Roman" w:cs="Times New Roman"/>
            <w:color w:val="0000FF" w:themeColor="hyperlink"/>
            <w:sz w:val="21"/>
            <w:szCs w:val="21"/>
            <w:u w:val="single"/>
          </w:rPr>
          <w:t>https://www.mhlw.go.jp/stf/newpage_16501.html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24"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■新型コロナウイルス感染症対応休業支援金・給付金　2020/12/15</w:t>
      </w:r>
    </w:p>
    <w:p w14:paraId="159DFC35"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25"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bookmarkEnd w:id="242"/>
      <w:bookmarkEnd w:id="243"/>
      <w:bookmarkEnd w:id="244"/>
      <w:bookmarkEnd w:id="245"/>
      <w:bookmarkEnd w:id="246"/>
      <w:bookmarkEnd w:id="247"/>
      <w:bookmarkEnd w:id="248"/>
    </w:p>
    <w:sectPr w:rsidR="003B2933" w:rsidRPr="003B2933" w:rsidSect="006B293F">
      <w:footerReference w:type="default" r:id="rId22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39CE46" w14:textId="77777777" w:rsidR="006C106B" w:rsidRDefault="006C106B" w:rsidP="005705D5">
      <w:r>
        <w:separator/>
      </w:r>
    </w:p>
  </w:endnote>
  <w:endnote w:type="continuationSeparator" w:id="0">
    <w:p w14:paraId="46B15FCD" w14:textId="77777777" w:rsidR="006C106B" w:rsidRDefault="006C106B"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647082" w14:textId="77777777" w:rsidR="006C106B" w:rsidRDefault="006C106B" w:rsidP="005705D5">
      <w:r>
        <w:separator/>
      </w:r>
    </w:p>
  </w:footnote>
  <w:footnote w:type="continuationSeparator" w:id="0">
    <w:p w14:paraId="1E7FF6D0" w14:textId="77777777" w:rsidR="006C106B" w:rsidRDefault="006C106B"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36083"/>
    <w:multiLevelType w:val="hybridMultilevel"/>
    <w:tmpl w:val="4F4A1F38"/>
    <w:lvl w:ilvl="0" w:tplc="F29A8008">
      <w:start w:val="1"/>
      <w:numFmt w:val="decimalEnclosedCircle"/>
      <w:lvlText w:val="%1"/>
      <w:lvlJc w:val="left"/>
      <w:pPr>
        <w:ind w:left="1572" w:hanging="360"/>
      </w:pPr>
    </w:lvl>
    <w:lvl w:ilvl="1" w:tplc="04090017">
      <w:start w:val="1"/>
      <w:numFmt w:val="aiueoFullWidth"/>
      <w:lvlText w:val="(%2)"/>
      <w:lvlJc w:val="left"/>
      <w:pPr>
        <w:ind w:left="2052" w:hanging="420"/>
      </w:pPr>
    </w:lvl>
    <w:lvl w:ilvl="2" w:tplc="04090011">
      <w:start w:val="1"/>
      <w:numFmt w:val="decimalEnclosedCircle"/>
      <w:lvlText w:val="%3"/>
      <w:lvlJc w:val="left"/>
      <w:pPr>
        <w:ind w:left="2472" w:hanging="420"/>
      </w:pPr>
    </w:lvl>
    <w:lvl w:ilvl="3" w:tplc="0409000F">
      <w:start w:val="1"/>
      <w:numFmt w:val="decimal"/>
      <w:lvlText w:val="%4."/>
      <w:lvlJc w:val="left"/>
      <w:pPr>
        <w:ind w:left="2892" w:hanging="420"/>
      </w:pPr>
    </w:lvl>
    <w:lvl w:ilvl="4" w:tplc="04090017">
      <w:start w:val="1"/>
      <w:numFmt w:val="aiueoFullWidth"/>
      <w:lvlText w:val="(%5)"/>
      <w:lvlJc w:val="left"/>
      <w:pPr>
        <w:ind w:left="3312" w:hanging="420"/>
      </w:pPr>
    </w:lvl>
    <w:lvl w:ilvl="5" w:tplc="04090011">
      <w:start w:val="1"/>
      <w:numFmt w:val="decimalEnclosedCircle"/>
      <w:lvlText w:val="%6"/>
      <w:lvlJc w:val="left"/>
      <w:pPr>
        <w:ind w:left="3732" w:hanging="420"/>
      </w:pPr>
    </w:lvl>
    <w:lvl w:ilvl="6" w:tplc="0409000F">
      <w:start w:val="1"/>
      <w:numFmt w:val="decimal"/>
      <w:lvlText w:val="%7."/>
      <w:lvlJc w:val="left"/>
      <w:pPr>
        <w:ind w:left="4152" w:hanging="420"/>
      </w:pPr>
    </w:lvl>
    <w:lvl w:ilvl="7" w:tplc="04090017">
      <w:start w:val="1"/>
      <w:numFmt w:val="aiueoFullWidth"/>
      <w:lvlText w:val="(%8)"/>
      <w:lvlJc w:val="left"/>
      <w:pPr>
        <w:ind w:left="4572" w:hanging="420"/>
      </w:pPr>
    </w:lvl>
    <w:lvl w:ilvl="8" w:tplc="04090011">
      <w:start w:val="1"/>
      <w:numFmt w:val="decimalEnclosedCircle"/>
      <w:lvlText w:val="%9"/>
      <w:lvlJc w:val="left"/>
      <w:pPr>
        <w:ind w:left="4992" w:hanging="420"/>
      </w:pPr>
    </w:lvl>
  </w:abstractNum>
  <w:abstractNum w:abstractNumId="1" w15:restartNumberingAfterBreak="0">
    <w:nsid w:val="05037040"/>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A31391"/>
    <w:multiLevelType w:val="hybridMultilevel"/>
    <w:tmpl w:val="8708E636"/>
    <w:lvl w:ilvl="0" w:tplc="F4FC317A">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 w15:restartNumberingAfterBreak="0">
    <w:nsid w:val="11314875"/>
    <w:multiLevelType w:val="hybridMultilevel"/>
    <w:tmpl w:val="2A8C93C4"/>
    <w:lvl w:ilvl="0" w:tplc="5258877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158D7A7A"/>
    <w:multiLevelType w:val="hybridMultilevel"/>
    <w:tmpl w:val="C696E5D6"/>
    <w:lvl w:ilvl="0" w:tplc="98384232">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6347605"/>
    <w:multiLevelType w:val="hybridMultilevel"/>
    <w:tmpl w:val="C12E98D0"/>
    <w:lvl w:ilvl="0" w:tplc="5B203FB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648000B"/>
    <w:multiLevelType w:val="hybridMultilevel"/>
    <w:tmpl w:val="A8D230D6"/>
    <w:lvl w:ilvl="0" w:tplc="52620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15:restartNumberingAfterBreak="0">
    <w:nsid w:val="192D7D06"/>
    <w:multiLevelType w:val="hybridMultilevel"/>
    <w:tmpl w:val="62F02018"/>
    <w:lvl w:ilvl="0" w:tplc="59928980">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9" w15:restartNumberingAfterBreak="0">
    <w:nsid w:val="1A64331E"/>
    <w:multiLevelType w:val="hybridMultilevel"/>
    <w:tmpl w:val="49CEF55A"/>
    <w:lvl w:ilvl="0" w:tplc="A7F4CCE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1AF85E08"/>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1" w15:restartNumberingAfterBreak="0">
    <w:nsid w:val="1CCF78B7"/>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1D1F70BC"/>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3" w15:restartNumberingAfterBreak="0">
    <w:nsid w:val="1F193106"/>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15:restartNumberingAfterBreak="0">
    <w:nsid w:val="1F843BB8"/>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5" w15:restartNumberingAfterBreak="0">
    <w:nsid w:val="22EC726E"/>
    <w:multiLevelType w:val="hybridMultilevel"/>
    <w:tmpl w:val="ABCADCDA"/>
    <w:lvl w:ilvl="0" w:tplc="3E1C3D80">
      <w:start w:val="11"/>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8C34F60"/>
    <w:multiLevelType w:val="hybridMultilevel"/>
    <w:tmpl w:val="67CC5542"/>
    <w:lvl w:ilvl="0" w:tplc="4A3675F2">
      <w:numFmt w:val="bullet"/>
      <w:lvlText w:val="・"/>
      <w:lvlJc w:val="left"/>
      <w:pPr>
        <w:ind w:left="48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17" w15:restartNumberingAfterBreak="0">
    <w:nsid w:val="3D884D05"/>
    <w:multiLevelType w:val="hybridMultilevel"/>
    <w:tmpl w:val="E8C46AC0"/>
    <w:lvl w:ilvl="0" w:tplc="55ECA0A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8" w15:restartNumberingAfterBreak="0">
    <w:nsid w:val="404676C8"/>
    <w:multiLevelType w:val="hybridMultilevel"/>
    <w:tmpl w:val="45CAD4E0"/>
    <w:lvl w:ilvl="0" w:tplc="9FF02A5A">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9" w15:restartNumberingAfterBreak="0">
    <w:nsid w:val="436258DD"/>
    <w:multiLevelType w:val="hybridMultilevel"/>
    <w:tmpl w:val="0BB6A4CE"/>
    <w:lvl w:ilvl="0" w:tplc="6F521A3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0" w15:restartNumberingAfterBreak="0">
    <w:nsid w:val="4A044CCE"/>
    <w:multiLevelType w:val="hybridMultilevel"/>
    <w:tmpl w:val="FCC6C488"/>
    <w:lvl w:ilvl="0" w:tplc="1A6E5A5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1" w15:restartNumberingAfterBreak="0">
    <w:nsid w:val="58034563"/>
    <w:multiLevelType w:val="hybridMultilevel"/>
    <w:tmpl w:val="62F02018"/>
    <w:lvl w:ilvl="0" w:tplc="59928980">
      <w:start w:val="1"/>
      <w:numFmt w:val="decimal"/>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2" w15:restartNumberingAfterBreak="0">
    <w:nsid w:val="58A74F83"/>
    <w:multiLevelType w:val="hybridMultilevel"/>
    <w:tmpl w:val="40CC505A"/>
    <w:lvl w:ilvl="0" w:tplc="927059E0">
      <w:start w:val="1"/>
      <w:numFmt w:val="decimal"/>
      <w:lvlText w:val="（%1）"/>
      <w:lvlJc w:val="left"/>
      <w:pPr>
        <w:ind w:left="1160" w:hanging="72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3" w15:restartNumberingAfterBreak="0">
    <w:nsid w:val="58E92874"/>
    <w:multiLevelType w:val="hybridMultilevel"/>
    <w:tmpl w:val="6A90872A"/>
    <w:lvl w:ilvl="0" w:tplc="4A948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4" w15:restartNumberingAfterBreak="0">
    <w:nsid w:val="625F3123"/>
    <w:multiLevelType w:val="hybridMultilevel"/>
    <w:tmpl w:val="D1B839B4"/>
    <w:lvl w:ilvl="0" w:tplc="BEC6515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74B76E7"/>
    <w:multiLevelType w:val="hybridMultilevel"/>
    <w:tmpl w:val="F154C9BC"/>
    <w:lvl w:ilvl="0" w:tplc="95044F7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6" w15:restartNumberingAfterBreak="0">
    <w:nsid w:val="6BDE6518"/>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7" w15:restartNumberingAfterBreak="0">
    <w:nsid w:val="705A7123"/>
    <w:multiLevelType w:val="hybridMultilevel"/>
    <w:tmpl w:val="74904C02"/>
    <w:lvl w:ilvl="0" w:tplc="22CC67BE">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8" w15:restartNumberingAfterBreak="0">
    <w:nsid w:val="73F95E7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9" w15:restartNumberingAfterBreak="0">
    <w:nsid w:val="743F6E9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0" w15:restartNumberingAfterBreak="0">
    <w:nsid w:val="751B5AE5"/>
    <w:multiLevelType w:val="hybridMultilevel"/>
    <w:tmpl w:val="DC1EF18A"/>
    <w:lvl w:ilvl="0" w:tplc="637620FC">
      <w:numFmt w:val="bullet"/>
      <w:lvlText w:val=""/>
      <w:lvlJc w:val="left"/>
      <w:pPr>
        <w:ind w:left="360" w:hanging="360"/>
      </w:pPr>
      <w:rPr>
        <w:rFonts w:ascii="Wingdings" w:eastAsia="HG丸ｺﾞｼｯｸM-PRO" w:hAnsi="Wingdings" w:cs="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52B3BC5"/>
    <w:multiLevelType w:val="hybridMultilevel"/>
    <w:tmpl w:val="CF269298"/>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6"/>
  </w:num>
  <w:num w:numId="5">
    <w:abstractNumId w:val="6"/>
  </w:num>
  <w:num w:numId="6">
    <w:abstractNumId w:val="24"/>
  </w:num>
  <w:num w:numId="7">
    <w:abstractNumId w:val="5"/>
  </w:num>
  <w:num w:numId="8">
    <w:abstractNumId w:val="30"/>
  </w:num>
  <w:num w:numId="9">
    <w:abstractNumId w:val="20"/>
  </w:num>
  <w:num w:numId="10">
    <w:abstractNumId w:val="19"/>
  </w:num>
  <w:num w:numId="11">
    <w:abstractNumId w:val="9"/>
  </w:num>
  <w:num w:numId="12">
    <w:abstractNumId w:val="27"/>
  </w:num>
  <w:num w:numId="13">
    <w:abstractNumId w:val="3"/>
  </w:num>
  <w:num w:numId="14">
    <w:abstractNumId w:val="31"/>
  </w:num>
  <w:num w:numId="15">
    <w:abstractNumId w:val="13"/>
  </w:num>
  <w:num w:numId="16">
    <w:abstractNumId w:val="0"/>
  </w:num>
  <w:num w:numId="17">
    <w:abstractNumId w:val="28"/>
  </w:num>
  <w:num w:numId="18">
    <w:abstractNumId w:val="29"/>
  </w:num>
  <w:num w:numId="19">
    <w:abstractNumId w:val="10"/>
  </w:num>
  <w:num w:numId="20">
    <w:abstractNumId w:val="18"/>
  </w:num>
  <w:num w:numId="21">
    <w:abstractNumId w:val="11"/>
  </w:num>
  <w:num w:numId="22">
    <w:abstractNumId w:val="26"/>
  </w:num>
  <w:num w:numId="23">
    <w:abstractNumId w:val="31"/>
  </w:num>
  <w:num w:numId="24">
    <w:abstractNumId w:val="21"/>
  </w:num>
  <w:num w:numId="25">
    <w:abstractNumId w:val="8"/>
  </w:num>
  <w:num w:numId="26">
    <w:abstractNumId w:val="1"/>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4"/>
  </w:num>
  <w:num w:numId="30">
    <w:abstractNumId w:val="4"/>
  </w:num>
  <w:num w:numId="31">
    <w:abstractNumId w:val="17"/>
  </w:num>
  <w:num w:numId="32">
    <w:abstractNumId w:val="22"/>
  </w:num>
  <w:num w:numId="33">
    <w:abstractNumId w:val="7"/>
  </w:num>
  <w:num w:numId="34">
    <w:abstractNumId w:val="23"/>
  </w:num>
  <w:num w:numId="35">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53F"/>
    <w:rsid w:val="00000617"/>
    <w:rsid w:val="00000655"/>
    <w:rsid w:val="00000F8D"/>
    <w:rsid w:val="000011D6"/>
    <w:rsid w:val="000014A9"/>
    <w:rsid w:val="00001632"/>
    <w:rsid w:val="0000176A"/>
    <w:rsid w:val="000017D9"/>
    <w:rsid w:val="00002412"/>
    <w:rsid w:val="000025ED"/>
    <w:rsid w:val="000026E9"/>
    <w:rsid w:val="000027FA"/>
    <w:rsid w:val="00002E40"/>
    <w:rsid w:val="00002F25"/>
    <w:rsid w:val="00002F88"/>
    <w:rsid w:val="00002FC1"/>
    <w:rsid w:val="000030CC"/>
    <w:rsid w:val="00003313"/>
    <w:rsid w:val="00003544"/>
    <w:rsid w:val="00003734"/>
    <w:rsid w:val="000038B6"/>
    <w:rsid w:val="00003B5B"/>
    <w:rsid w:val="00003C8B"/>
    <w:rsid w:val="00003E9B"/>
    <w:rsid w:val="00003F58"/>
    <w:rsid w:val="00003FE0"/>
    <w:rsid w:val="00004036"/>
    <w:rsid w:val="00004783"/>
    <w:rsid w:val="00004A68"/>
    <w:rsid w:val="00004CA0"/>
    <w:rsid w:val="0000504B"/>
    <w:rsid w:val="000053F7"/>
    <w:rsid w:val="0000545A"/>
    <w:rsid w:val="0000547D"/>
    <w:rsid w:val="0000584F"/>
    <w:rsid w:val="00005C46"/>
    <w:rsid w:val="00005DFC"/>
    <w:rsid w:val="00005F6F"/>
    <w:rsid w:val="00006128"/>
    <w:rsid w:val="000065E8"/>
    <w:rsid w:val="00006755"/>
    <w:rsid w:val="00006AF5"/>
    <w:rsid w:val="00006DA4"/>
    <w:rsid w:val="00006DBB"/>
    <w:rsid w:val="00007176"/>
    <w:rsid w:val="00007462"/>
    <w:rsid w:val="000075FE"/>
    <w:rsid w:val="0001018C"/>
    <w:rsid w:val="0001069C"/>
    <w:rsid w:val="0001079F"/>
    <w:rsid w:val="00010C3A"/>
    <w:rsid w:val="00010D75"/>
    <w:rsid w:val="00010FC4"/>
    <w:rsid w:val="0001130F"/>
    <w:rsid w:val="00011FDC"/>
    <w:rsid w:val="00011FF6"/>
    <w:rsid w:val="0001205D"/>
    <w:rsid w:val="000121CE"/>
    <w:rsid w:val="000122FA"/>
    <w:rsid w:val="0001261F"/>
    <w:rsid w:val="00012623"/>
    <w:rsid w:val="00012965"/>
    <w:rsid w:val="00012C8A"/>
    <w:rsid w:val="00012CC0"/>
    <w:rsid w:val="00012DD2"/>
    <w:rsid w:val="00012E2E"/>
    <w:rsid w:val="00012F2C"/>
    <w:rsid w:val="00013361"/>
    <w:rsid w:val="000135CB"/>
    <w:rsid w:val="00013838"/>
    <w:rsid w:val="00013892"/>
    <w:rsid w:val="00013E28"/>
    <w:rsid w:val="000141C2"/>
    <w:rsid w:val="000145A2"/>
    <w:rsid w:val="0001489B"/>
    <w:rsid w:val="00014921"/>
    <w:rsid w:val="00014AF6"/>
    <w:rsid w:val="00014DE0"/>
    <w:rsid w:val="00014E87"/>
    <w:rsid w:val="00015754"/>
    <w:rsid w:val="000157E0"/>
    <w:rsid w:val="00015FE0"/>
    <w:rsid w:val="000161F7"/>
    <w:rsid w:val="000162BA"/>
    <w:rsid w:val="000162E2"/>
    <w:rsid w:val="00016BD7"/>
    <w:rsid w:val="00017362"/>
    <w:rsid w:val="0001736A"/>
    <w:rsid w:val="000173C4"/>
    <w:rsid w:val="0001759B"/>
    <w:rsid w:val="00017C1B"/>
    <w:rsid w:val="00017E4E"/>
    <w:rsid w:val="00017EDC"/>
    <w:rsid w:val="00017F16"/>
    <w:rsid w:val="000200F4"/>
    <w:rsid w:val="0002015C"/>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2FC"/>
    <w:rsid w:val="000253D9"/>
    <w:rsid w:val="0002541F"/>
    <w:rsid w:val="0002547B"/>
    <w:rsid w:val="00025704"/>
    <w:rsid w:val="00025724"/>
    <w:rsid w:val="00025A56"/>
    <w:rsid w:val="00025B81"/>
    <w:rsid w:val="00026055"/>
    <w:rsid w:val="000261B4"/>
    <w:rsid w:val="0002667D"/>
    <w:rsid w:val="0002680F"/>
    <w:rsid w:val="000270D7"/>
    <w:rsid w:val="00027249"/>
    <w:rsid w:val="0002732D"/>
    <w:rsid w:val="0002788B"/>
    <w:rsid w:val="00027E3E"/>
    <w:rsid w:val="000305C4"/>
    <w:rsid w:val="00030877"/>
    <w:rsid w:val="0003089A"/>
    <w:rsid w:val="0003098A"/>
    <w:rsid w:val="00030C3A"/>
    <w:rsid w:val="00031087"/>
    <w:rsid w:val="00031645"/>
    <w:rsid w:val="000324A2"/>
    <w:rsid w:val="00032621"/>
    <w:rsid w:val="0003288C"/>
    <w:rsid w:val="000328F8"/>
    <w:rsid w:val="00032A1D"/>
    <w:rsid w:val="00032BDE"/>
    <w:rsid w:val="000330FB"/>
    <w:rsid w:val="00033644"/>
    <w:rsid w:val="00033716"/>
    <w:rsid w:val="000339DF"/>
    <w:rsid w:val="00033C40"/>
    <w:rsid w:val="00033EA5"/>
    <w:rsid w:val="000342A5"/>
    <w:rsid w:val="000343C1"/>
    <w:rsid w:val="0003490B"/>
    <w:rsid w:val="00034B15"/>
    <w:rsid w:val="00034BDA"/>
    <w:rsid w:val="00034CA6"/>
    <w:rsid w:val="00034CF7"/>
    <w:rsid w:val="00034FBB"/>
    <w:rsid w:val="000352B4"/>
    <w:rsid w:val="00035610"/>
    <w:rsid w:val="0003578D"/>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2C"/>
    <w:rsid w:val="00037BE9"/>
    <w:rsid w:val="00040225"/>
    <w:rsid w:val="0004026E"/>
    <w:rsid w:val="000402A9"/>
    <w:rsid w:val="0004040E"/>
    <w:rsid w:val="0004074F"/>
    <w:rsid w:val="0004090A"/>
    <w:rsid w:val="00040B2C"/>
    <w:rsid w:val="00040C9D"/>
    <w:rsid w:val="00040CB4"/>
    <w:rsid w:val="00040F17"/>
    <w:rsid w:val="000415FF"/>
    <w:rsid w:val="00041703"/>
    <w:rsid w:val="00041855"/>
    <w:rsid w:val="00041865"/>
    <w:rsid w:val="000418F3"/>
    <w:rsid w:val="00041CB2"/>
    <w:rsid w:val="00042035"/>
    <w:rsid w:val="000420D7"/>
    <w:rsid w:val="0004217F"/>
    <w:rsid w:val="0004223A"/>
    <w:rsid w:val="00042640"/>
    <w:rsid w:val="00042896"/>
    <w:rsid w:val="0004314B"/>
    <w:rsid w:val="00043200"/>
    <w:rsid w:val="00043277"/>
    <w:rsid w:val="000435E8"/>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C6C"/>
    <w:rsid w:val="00046E7A"/>
    <w:rsid w:val="00046FD6"/>
    <w:rsid w:val="00047012"/>
    <w:rsid w:val="00047689"/>
    <w:rsid w:val="00047E35"/>
    <w:rsid w:val="00047EFC"/>
    <w:rsid w:val="00050153"/>
    <w:rsid w:val="000506AB"/>
    <w:rsid w:val="0005071B"/>
    <w:rsid w:val="00050724"/>
    <w:rsid w:val="00050E8A"/>
    <w:rsid w:val="00051098"/>
    <w:rsid w:val="000510F8"/>
    <w:rsid w:val="000512A4"/>
    <w:rsid w:val="00051323"/>
    <w:rsid w:val="00051647"/>
    <w:rsid w:val="000518FD"/>
    <w:rsid w:val="000519F7"/>
    <w:rsid w:val="00051EC1"/>
    <w:rsid w:val="0005212F"/>
    <w:rsid w:val="00052590"/>
    <w:rsid w:val="00052776"/>
    <w:rsid w:val="00052907"/>
    <w:rsid w:val="000529ED"/>
    <w:rsid w:val="00052D43"/>
    <w:rsid w:val="00052F82"/>
    <w:rsid w:val="00053583"/>
    <w:rsid w:val="0005358C"/>
    <w:rsid w:val="000536AC"/>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189"/>
    <w:rsid w:val="00055202"/>
    <w:rsid w:val="00055308"/>
    <w:rsid w:val="000554D4"/>
    <w:rsid w:val="000557C1"/>
    <w:rsid w:val="00055BD8"/>
    <w:rsid w:val="00055DB5"/>
    <w:rsid w:val="000565B4"/>
    <w:rsid w:val="00056D85"/>
    <w:rsid w:val="00057B1F"/>
    <w:rsid w:val="00057FE5"/>
    <w:rsid w:val="000603E6"/>
    <w:rsid w:val="000606AC"/>
    <w:rsid w:val="000606DD"/>
    <w:rsid w:val="0006084A"/>
    <w:rsid w:val="00060CB8"/>
    <w:rsid w:val="00060CCB"/>
    <w:rsid w:val="00060DBC"/>
    <w:rsid w:val="00060F7E"/>
    <w:rsid w:val="000610DD"/>
    <w:rsid w:val="000614F1"/>
    <w:rsid w:val="000617B5"/>
    <w:rsid w:val="000619B4"/>
    <w:rsid w:val="000621D5"/>
    <w:rsid w:val="00062714"/>
    <w:rsid w:val="00062AB1"/>
    <w:rsid w:val="00062CC2"/>
    <w:rsid w:val="00063030"/>
    <w:rsid w:val="0006319B"/>
    <w:rsid w:val="00063649"/>
    <w:rsid w:val="00063737"/>
    <w:rsid w:val="00063CDE"/>
    <w:rsid w:val="00063D57"/>
    <w:rsid w:val="00063E23"/>
    <w:rsid w:val="00064157"/>
    <w:rsid w:val="000642B2"/>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8A4"/>
    <w:rsid w:val="00066BB0"/>
    <w:rsid w:val="00066BF2"/>
    <w:rsid w:val="00066D3E"/>
    <w:rsid w:val="00066F1A"/>
    <w:rsid w:val="0006722C"/>
    <w:rsid w:val="000672A9"/>
    <w:rsid w:val="000679FA"/>
    <w:rsid w:val="00067B1F"/>
    <w:rsid w:val="00067C60"/>
    <w:rsid w:val="00067FAB"/>
    <w:rsid w:val="00070035"/>
    <w:rsid w:val="000700C0"/>
    <w:rsid w:val="00070AEB"/>
    <w:rsid w:val="00070CA2"/>
    <w:rsid w:val="00071FF0"/>
    <w:rsid w:val="00072709"/>
    <w:rsid w:val="00072AF7"/>
    <w:rsid w:val="000734A5"/>
    <w:rsid w:val="00073C17"/>
    <w:rsid w:val="00073CF5"/>
    <w:rsid w:val="00073FD0"/>
    <w:rsid w:val="0007417E"/>
    <w:rsid w:val="00074990"/>
    <w:rsid w:val="000751B3"/>
    <w:rsid w:val="00075B72"/>
    <w:rsid w:val="00075FD8"/>
    <w:rsid w:val="0007601C"/>
    <w:rsid w:val="00076150"/>
    <w:rsid w:val="00076B3F"/>
    <w:rsid w:val="00076BD3"/>
    <w:rsid w:val="00076C40"/>
    <w:rsid w:val="00076ED2"/>
    <w:rsid w:val="00076F0F"/>
    <w:rsid w:val="00076FBA"/>
    <w:rsid w:val="00076FFA"/>
    <w:rsid w:val="000770C7"/>
    <w:rsid w:val="00077203"/>
    <w:rsid w:val="00077B0B"/>
    <w:rsid w:val="00077BF7"/>
    <w:rsid w:val="00080095"/>
    <w:rsid w:val="0008034E"/>
    <w:rsid w:val="00080403"/>
    <w:rsid w:val="0008092F"/>
    <w:rsid w:val="00080AFE"/>
    <w:rsid w:val="00080C75"/>
    <w:rsid w:val="000812A7"/>
    <w:rsid w:val="000813A1"/>
    <w:rsid w:val="000813AE"/>
    <w:rsid w:val="00081848"/>
    <w:rsid w:val="000818AB"/>
    <w:rsid w:val="00082363"/>
    <w:rsid w:val="000825F7"/>
    <w:rsid w:val="000829B7"/>
    <w:rsid w:val="000829D2"/>
    <w:rsid w:val="000830B8"/>
    <w:rsid w:val="000832E0"/>
    <w:rsid w:val="00083446"/>
    <w:rsid w:val="00083DD6"/>
    <w:rsid w:val="00083DF2"/>
    <w:rsid w:val="00084396"/>
    <w:rsid w:val="0008461E"/>
    <w:rsid w:val="00084B85"/>
    <w:rsid w:val="00084CAD"/>
    <w:rsid w:val="00084D18"/>
    <w:rsid w:val="00084D8D"/>
    <w:rsid w:val="00084DC4"/>
    <w:rsid w:val="00084E1B"/>
    <w:rsid w:val="00084E85"/>
    <w:rsid w:val="00084EC3"/>
    <w:rsid w:val="00084FF1"/>
    <w:rsid w:val="00085443"/>
    <w:rsid w:val="0008551A"/>
    <w:rsid w:val="00085718"/>
    <w:rsid w:val="000858D8"/>
    <w:rsid w:val="00085A2A"/>
    <w:rsid w:val="00085B1A"/>
    <w:rsid w:val="0008628E"/>
    <w:rsid w:val="00086518"/>
    <w:rsid w:val="00086557"/>
    <w:rsid w:val="000867D3"/>
    <w:rsid w:val="00086CD8"/>
    <w:rsid w:val="00086FF9"/>
    <w:rsid w:val="0008713A"/>
    <w:rsid w:val="000878CE"/>
    <w:rsid w:val="00087D91"/>
    <w:rsid w:val="00087F6A"/>
    <w:rsid w:val="000900AB"/>
    <w:rsid w:val="000904B5"/>
    <w:rsid w:val="00090C2A"/>
    <w:rsid w:val="00090E92"/>
    <w:rsid w:val="0009103E"/>
    <w:rsid w:val="000910CA"/>
    <w:rsid w:val="0009141C"/>
    <w:rsid w:val="00092111"/>
    <w:rsid w:val="00092747"/>
    <w:rsid w:val="00092815"/>
    <w:rsid w:val="000929C5"/>
    <w:rsid w:val="00092F4E"/>
    <w:rsid w:val="00093042"/>
    <w:rsid w:val="00093380"/>
    <w:rsid w:val="000934BB"/>
    <w:rsid w:val="00093771"/>
    <w:rsid w:val="00093B10"/>
    <w:rsid w:val="00093B6B"/>
    <w:rsid w:val="00093C77"/>
    <w:rsid w:val="00093E59"/>
    <w:rsid w:val="00093ED7"/>
    <w:rsid w:val="00094939"/>
    <w:rsid w:val="00094F66"/>
    <w:rsid w:val="00095072"/>
    <w:rsid w:val="0009508E"/>
    <w:rsid w:val="00095206"/>
    <w:rsid w:val="0009553F"/>
    <w:rsid w:val="0009567D"/>
    <w:rsid w:val="00095DD8"/>
    <w:rsid w:val="00095E43"/>
    <w:rsid w:val="0009601B"/>
    <w:rsid w:val="000963D3"/>
    <w:rsid w:val="000965FE"/>
    <w:rsid w:val="000966D2"/>
    <w:rsid w:val="0009677E"/>
    <w:rsid w:val="00096A27"/>
    <w:rsid w:val="00096D21"/>
    <w:rsid w:val="00096E78"/>
    <w:rsid w:val="000970AC"/>
    <w:rsid w:val="00097216"/>
    <w:rsid w:val="000973C4"/>
    <w:rsid w:val="00097619"/>
    <w:rsid w:val="00097ADA"/>
    <w:rsid w:val="00097CFC"/>
    <w:rsid w:val="000A0576"/>
    <w:rsid w:val="000A05F3"/>
    <w:rsid w:val="000A09E1"/>
    <w:rsid w:val="000A0CCA"/>
    <w:rsid w:val="000A0E58"/>
    <w:rsid w:val="000A10C9"/>
    <w:rsid w:val="000A12FF"/>
    <w:rsid w:val="000A1472"/>
    <w:rsid w:val="000A1C22"/>
    <w:rsid w:val="000A1F95"/>
    <w:rsid w:val="000A2263"/>
    <w:rsid w:val="000A22FD"/>
    <w:rsid w:val="000A233F"/>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4C3"/>
    <w:rsid w:val="000A599F"/>
    <w:rsid w:val="000A5AFB"/>
    <w:rsid w:val="000A5BEF"/>
    <w:rsid w:val="000A5CD9"/>
    <w:rsid w:val="000A5EA2"/>
    <w:rsid w:val="000A5F2F"/>
    <w:rsid w:val="000A6B86"/>
    <w:rsid w:val="000A6BB9"/>
    <w:rsid w:val="000A6DB3"/>
    <w:rsid w:val="000A7466"/>
    <w:rsid w:val="000A751F"/>
    <w:rsid w:val="000A7A9B"/>
    <w:rsid w:val="000A7CFF"/>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B0D"/>
    <w:rsid w:val="000B2DB6"/>
    <w:rsid w:val="000B2EE9"/>
    <w:rsid w:val="000B30C6"/>
    <w:rsid w:val="000B3196"/>
    <w:rsid w:val="000B3889"/>
    <w:rsid w:val="000B4268"/>
    <w:rsid w:val="000B4348"/>
    <w:rsid w:val="000B4626"/>
    <w:rsid w:val="000B5326"/>
    <w:rsid w:val="000B5618"/>
    <w:rsid w:val="000B59F3"/>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66B"/>
    <w:rsid w:val="000B7741"/>
    <w:rsid w:val="000B7851"/>
    <w:rsid w:val="000B79F0"/>
    <w:rsid w:val="000B7A81"/>
    <w:rsid w:val="000B7A9F"/>
    <w:rsid w:val="000B7BC9"/>
    <w:rsid w:val="000B7CC3"/>
    <w:rsid w:val="000B7D2B"/>
    <w:rsid w:val="000C0423"/>
    <w:rsid w:val="000C0ABE"/>
    <w:rsid w:val="000C0B02"/>
    <w:rsid w:val="000C13CA"/>
    <w:rsid w:val="000C149D"/>
    <w:rsid w:val="000C165C"/>
    <w:rsid w:val="000C18F3"/>
    <w:rsid w:val="000C1C0B"/>
    <w:rsid w:val="000C219A"/>
    <w:rsid w:val="000C2238"/>
    <w:rsid w:val="000C2571"/>
    <w:rsid w:val="000C2723"/>
    <w:rsid w:val="000C2F69"/>
    <w:rsid w:val="000C333D"/>
    <w:rsid w:val="000C33D2"/>
    <w:rsid w:val="000C3400"/>
    <w:rsid w:val="000C345C"/>
    <w:rsid w:val="000C3879"/>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89"/>
    <w:rsid w:val="000D0B64"/>
    <w:rsid w:val="000D0C7E"/>
    <w:rsid w:val="000D10A7"/>
    <w:rsid w:val="000D10E8"/>
    <w:rsid w:val="000D12CD"/>
    <w:rsid w:val="000D1894"/>
    <w:rsid w:val="000D1961"/>
    <w:rsid w:val="000D1B1C"/>
    <w:rsid w:val="000D23D8"/>
    <w:rsid w:val="000D2891"/>
    <w:rsid w:val="000D2922"/>
    <w:rsid w:val="000D2A42"/>
    <w:rsid w:val="000D2F63"/>
    <w:rsid w:val="000D3055"/>
    <w:rsid w:val="000D3258"/>
    <w:rsid w:val="000D33D0"/>
    <w:rsid w:val="000D34FF"/>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D5E"/>
    <w:rsid w:val="000D5EA2"/>
    <w:rsid w:val="000D60AB"/>
    <w:rsid w:val="000D696C"/>
    <w:rsid w:val="000D6B84"/>
    <w:rsid w:val="000D7000"/>
    <w:rsid w:val="000D707F"/>
    <w:rsid w:val="000D719F"/>
    <w:rsid w:val="000D741D"/>
    <w:rsid w:val="000D7651"/>
    <w:rsid w:val="000D7D0B"/>
    <w:rsid w:val="000D7E19"/>
    <w:rsid w:val="000D7E4D"/>
    <w:rsid w:val="000D7F8A"/>
    <w:rsid w:val="000E02AD"/>
    <w:rsid w:val="000E0809"/>
    <w:rsid w:val="000E0DEF"/>
    <w:rsid w:val="000E0EC0"/>
    <w:rsid w:val="000E12F5"/>
    <w:rsid w:val="000E13F0"/>
    <w:rsid w:val="000E1538"/>
    <w:rsid w:val="000E1658"/>
    <w:rsid w:val="000E1ABD"/>
    <w:rsid w:val="000E1C02"/>
    <w:rsid w:val="000E1EED"/>
    <w:rsid w:val="000E1FE7"/>
    <w:rsid w:val="000E2301"/>
    <w:rsid w:val="000E240B"/>
    <w:rsid w:val="000E25FD"/>
    <w:rsid w:val="000E2757"/>
    <w:rsid w:val="000E27E5"/>
    <w:rsid w:val="000E299D"/>
    <w:rsid w:val="000E2A5C"/>
    <w:rsid w:val="000E2B75"/>
    <w:rsid w:val="000E2B77"/>
    <w:rsid w:val="000E2B91"/>
    <w:rsid w:val="000E301C"/>
    <w:rsid w:val="000E30A1"/>
    <w:rsid w:val="000E3336"/>
    <w:rsid w:val="000E347B"/>
    <w:rsid w:val="000E363D"/>
    <w:rsid w:val="000E37D8"/>
    <w:rsid w:val="000E3840"/>
    <w:rsid w:val="000E391E"/>
    <w:rsid w:val="000E3AA2"/>
    <w:rsid w:val="000E43BB"/>
    <w:rsid w:val="000E4452"/>
    <w:rsid w:val="000E45AC"/>
    <w:rsid w:val="000E47F6"/>
    <w:rsid w:val="000E4866"/>
    <w:rsid w:val="000E4DFE"/>
    <w:rsid w:val="000E4F33"/>
    <w:rsid w:val="000E5151"/>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0840"/>
    <w:rsid w:val="000F1128"/>
    <w:rsid w:val="000F1705"/>
    <w:rsid w:val="000F1D99"/>
    <w:rsid w:val="000F213E"/>
    <w:rsid w:val="000F21AC"/>
    <w:rsid w:val="000F22A9"/>
    <w:rsid w:val="000F23DF"/>
    <w:rsid w:val="000F24A5"/>
    <w:rsid w:val="000F3120"/>
    <w:rsid w:val="000F330D"/>
    <w:rsid w:val="000F3545"/>
    <w:rsid w:val="000F38FC"/>
    <w:rsid w:val="000F3BBC"/>
    <w:rsid w:val="000F3C34"/>
    <w:rsid w:val="000F3C52"/>
    <w:rsid w:val="000F3D6A"/>
    <w:rsid w:val="000F419E"/>
    <w:rsid w:val="000F4813"/>
    <w:rsid w:val="000F4A35"/>
    <w:rsid w:val="000F4F31"/>
    <w:rsid w:val="000F4F5C"/>
    <w:rsid w:val="000F5007"/>
    <w:rsid w:val="000F509A"/>
    <w:rsid w:val="000F5271"/>
    <w:rsid w:val="000F52BF"/>
    <w:rsid w:val="000F566F"/>
    <w:rsid w:val="000F5826"/>
    <w:rsid w:val="000F5B0A"/>
    <w:rsid w:val="000F5B99"/>
    <w:rsid w:val="000F5D5B"/>
    <w:rsid w:val="000F5EB0"/>
    <w:rsid w:val="000F62ED"/>
    <w:rsid w:val="000F6475"/>
    <w:rsid w:val="000F653B"/>
    <w:rsid w:val="000F667D"/>
    <w:rsid w:val="000F683C"/>
    <w:rsid w:val="000F6957"/>
    <w:rsid w:val="000F6AA1"/>
    <w:rsid w:val="000F6BCA"/>
    <w:rsid w:val="000F6BD0"/>
    <w:rsid w:val="000F6CBC"/>
    <w:rsid w:val="000F7133"/>
    <w:rsid w:val="000F73E3"/>
    <w:rsid w:val="000F747F"/>
    <w:rsid w:val="000F7848"/>
    <w:rsid w:val="000F7DD4"/>
    <w:rsid w:val="001000E0"/>
    <w:rsid w:val="00100132"/>
    <w:rsid w:val="0010017D"/>
    <w:rsid w:val="00100462"/>
    <w:rsid w:val="00100AA5"/>
    <w:rsid w:val="00100D7E"/>
    <w:rsid w:val="00100EBE"/>
    <w:rsid w:val="00100F9C"/>
    <w:rsid w:val="0010104A"/>
    <w:rsid w:val="001012E2"/>
    <w:rsid w:val="00101674"/>
    <w:rsid w:val="001017CF"/>
    <w:rsid w:val="00101844"/>
    <w:rsid w:val="00101A4D"/>
    <w:rsid w:val="00101B01"/>
    <w:rsid w:val="00101F01"/>
    <w:rsid w:val="00102396"/>
    <w:rsid w:val="00102536"/>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9DE"/>
    <w:rsid w:val="00111ACB"/>
    <w:rsid w:val="00111BB8"/>
    <w:rsid w:val="00112039"/>
    <w:rsid w:val="00112046"/>
    <w:rsid w:val="00112097"/>
    <w:rsid w:val="001123E1"/>
    <w:rsid w:val="001127D2"/>
    <w:rsid w:val="00112BF2"/>
    <w:rsid w:val="00112D1A"/>
    <w:rsid w:val="00112D4A"/>
    <w:rsid w:val="00112FAB"/>
    <w:rsid w:val="0011300E"/>
    <w:rsid w:val="00113324"/>
    <w:rsid w:val="001135B1"/>
    <w:rsid w:val="00113667"/>
    <w:rsid w:val="00113A59"/>
    <w:rsid w:val="00113D62"/>
    <w:rsid w:val="00113DC6"/>
    <w:rsid w:val="00113F76"/>
    <w:rsid w:val="00113FB7"/>
    <w:rsid w:val="0011421A"/>
    <w:rsid w:val="00114511"/>
    <w:rsid w:val="001148B9"/>
    <w:rsid w:val="00114970"/>
    <w:rsid w:val="00114AC3"/>
    <w:rsid w:val="00114E61"/>
    <w:rsid w:val="00114FF7"/>
    <w:rsid w:val="001150EE"/>
    <w:rsid w:val="00115A44"/>
    <w:rsid w:val="00115A57"/>
    <w:rsid w:val="00115B1C"/>
    <w:rsid w:val="00115B22"/>
    <w:rsid w:val="00115C9E"/>
    <w:rsid w:val="00115CB1"/>
    <w:rsid w:val="00115EE9"/>
    <w:rsid w:val="00115EF8"/>
    <w:rsid w:val="00116752"/>
    <w:rsid w:val="00116834"/>
    <w:rsid w:val="001169D0"/>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66"/>
    <w:rsid w:val="001211CD"/>
    <w:rsid w:val="00121AB1"/>
    <w:rsid w:val="00121DB0"/>
    <w:rsid w:val="00121F09"/>
    <w:rsid w:val="00122861"/>
    <w:rsid w:val="001229EA"/>
    <w:rsid w:val="00122B09"/>
    <w:rsid w:val="00122B41"/>
    <w:rsid w:val="00122B9A"/>
    <w:rsid w:val="00122CBD"/>
    <w:rsid w:val="00122E1C"/>
    <w:rsid w:val="001234EA"/>
    <w:rsid w:val="0012352D"/>
    <w:rsid w:val="00123555"/>
    <w:rsid w:val="00123683"/>
    <w:rsid w:val="0012459B"/>
    <w:rsid w:val="00124749"/>
    <w:rsid w:val="001247D4"/>
    <w:rsid w:val="00124D84"/>
    <w:rsid w:val="001258AA"/>
    <w:rsid w:val="001258E6"/>
    <w:rsid w:val="00125A69"/>
    <w:rsid w:val="00125A7C"/>
    <w:rsid w:val="00125CEF"/>
    <w:rsid w:val="00125EE4"/>
    <w:rsid w:val="00125FBD"/>
    <w:rsid w:val="0012625B"/>
    <w:rsid w:val="00126538"/>
    <w:rsid w:val="00126754"/>
    <w:rsid w:val="00126872"/>
    <w:rsid w:val="00126C59"/>
    <w:rsid w:val="00126DC4"/>
    <w:rsid w:val="00126E9B"/>
    <w:rsid w:val="00126F7A"/>
    <w:rsid w:val="001271AF"/>
    <w:rsid w:val="00127BA6"/>
    <w:rsid w:val="00127C22"/>
    <w:rsid w:val="00127CC6"/>
    <w:rsid w:val="001304D1"/>
    <w:rsid w:val="001307D8"/>
    <w:rsid w:val="00130A60"/>
    <w:rsid w:val="00130C61"/>
    <w:rsid w:val="00130D5E"/>
    <w:rsid w:val="00131021"/>
    <w:rsid w:val="00131057"/>
    <w:rsid w:val="00131337"/>
    <w:rsid w:val="00131626"/>
    <w:rsid w:val="001316F9"/>
    <w:rsid w:val="00131740"/>
    <w:rsid w:val="00131C09"/>
    <w:rsid w:val="00132246"/>
    <w:rsid w:val="00132429"/>
    <w:rsid w:val="001326C1"/>
    <w:rsid w:val="001327BB"/>
    <w:rsid w:val="00132FDE"/>
    <w:rsid w:val="001332AA"/>
    <w:rsid w:val="0013358D"/>
    <w:rsid w:val="00133D03"/>
    <w:rsid w:val="00133E12"/>
    <w:rsid w:val="00133F03"/>
    <w:rsid w:val="0013450F"/>
    <w:rsid w:val="00134747"/>
    <w:rsid w:val="001349B1"/>
    <w:rsid w:val="00134B29"/>
    <w:rsid w:val="00134D04"/>
    <w:rsid w:val="00134D17"/>
    <w:rsid w:val="00134E38"/>
    <w:rsid w:val="001352DC"/>
    <w:rsid w:val="0013530B"/>
    <w:rsid w:val="00135899"/>
    <w:rsid w:val="00135AC0"/>
    <w:rsid w:val="00135BB4"/>
    <w:rsid w:val="00135E60"/>
    <w:rsid w:val="00136237"/>
    <w:rsid w:val="001362AC"/>
    <w:rsid w:val="00136512"/>
    <w:rsid w:val="0013658D"/>
    <w:rsid w:val="001365FA"/>
    <w:rsid w:val="001367FA"/>
    <w:rsid w:val="00136FF2"/>
    <w:rsid w:val="00137035"/>
    <w:rsid w:val="00137211"/>
    <w:rsid w:val="00137458"/>
    <w:rsid w:val="001378A0"/>
    <w:rsid w:val="001378AE"/>
    <w:rsid w:val="00137CA6"/>
    <w:rsid w:val="00137F2D"/>
    <w:rsid w:val="001400CD"/>
    <w:rsid w:val="001403A8"/>
    <w:rsid w:val="001406A6"/>
    <w:rsid w:val="00141168"/>
    <w:rsid w:val="0014131C"/>
    <w:rsid w:val="00141398"/>
    <w:rsid w:val="001418EA"/>
    <w:rsid w:val="001419BE"/>
    <w:rsid w:val="00141CBE"/>
    <w:rsid w:val="00141EA3"/>
    <w:rsid w:val="00141EBB"/>
    <w:rsid w:val="0014213A"/>
    <w:rsid w:val="001424DD"/>
    <w:rsid w:val="00142E3F"/>
    <w:rsid w:val="00142EB3"/>
    <w:rsid w:val="0014300F"/>
    <w:rsid w:val="00143614"/>
    <w:rsid w:val="00143D0C"/>
    <w:rsid w:val="00143D5E"/>
    <w:rsid w:val="00143F0F"/>
    <w:rsid w:val="00144064"/>
    <w:rsid w:val="00144426"/>
    <w:rsid w:val="0014451F"/>
    <w:rsid w:val="00144788"/>
    <w:rsid w:val="00144A20"/>
    <w:rsid w:val="00144ADD"/>
    <w:rsid w:val="00144C8C"/>
    <w:rsid w:val="00144D41"/>
    <w:rsid w:val="00144F7D"/>
    <w:rsid w:val="00145162"/>
    <w:rsid w:val="001451DC"/>
    <w:rsid w:val="0014536F"/>
    <w:rsid w:val="00145590"/>
    <w:rsid w:val="001457BF"/>
    <w:rsid w:val="00145814"/>
    <w:rsid w:val="0014599C"/>
    <w:rsid w:val="00145C4C"/>
    <w:rsid w:val="00146016"/>
    <w:rsid w:val="00146605"/>
    <w:rsid w:val="001466C3"/>
    <w:rsid w:val="00146B39"/>
    <w:rsid w:val="00146D3D"/>
    <w:rsid w:val="0014706B"/>
    <w:rsid w:val="00147509"/>
    <w:rsid w:val="001475B0"/>
    <w:rsid w:val="0014767C"/>
    <w:rsid w:val="001478AE"/>
    <w:rsid w:val="0015034A"/>
    <w:rsid w:val="001504DF"/>
    <w:rsid w:val="00150501"/>
    <w:rsid w:val="00150CCE"/>
    <w:rsid w:val="00151023"/>
    <w:rsid w:val="00151217"/>
    <w:rsid w:val="001513E7"/>
    <w:rsid w:val="0015141D"/>
    <w:rsid w:val="00151805"/>
    <w:rsid w:val="00151AAE"/>
    <w:rsid w:val="00151BEF"/>
    <w:rsid w:val="0015256E"/>
    <w:rsid w:val="001529DD"/>
    <w:rsid w:val="001529FB"/>
    <w:rsid w:val="00152AC5"/>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31A"/>
    <w:rsid w:val="0015558D"/>
    <w:rsid w:val="001555BC"/>
    <w:rsid w:val="00155A44"/>
    <w:rsid w:val="00155B0D"/>
    <w:rsid w:val="00155B3D"/>
    <w:rsid w:val="00155CC8"/>
    <w:rsid w:val="001560F4"/>
    <w:rsid w:val="001562F5"/>
    <w:rsid w:val="001563D1"/>
    <w:rsid w:val="00156526"/>
    <w:rsid w:val="001566E5"/>
    <w:rsid w:val="00156C88"/>
    <w:rsid w:val="00157209"/>
    <w:rsid w:val="00157598"/>
    <w:rsid w:val="001575E2"/>
    <w:rsid w:val="00157664"/>
    <w:rsid w:val="0015769B"/>
    <w:rsid w:val="00157724"/>
    <w:rsid w:val="0015779E"/>
    <w:rsid w:val="00157A22"/>
    <w:rsid w:val="0016000E"/>
    <w:rsid w:val="001600C0"/>
    <w:rsid w:val="001601E8"/>
    <w:rsid w:val="00160217"/>
    <w:rsid w:val="001603A8"/>
    <w:rsid w:val="00160B46"/>
    <w:rsid w:val="00161AAE"/>
    <w:rsid w:val="00161AF2"/>
    <w:rsid w:val="00161E40"/>
    <w:rsid w:val="00162015"/>
    <w:rsid w:val="001620EC"/>
    <w:rsid w:val="00162249"/>
    <w:rsid w:val="00162422"/>
    <w:rsid w:val="00162C38"/>
    <w:rsid w:val="00162CC2"/>
    <w:rsid w:val="00162E18"/>
    <w:rsid w:val="00163030"/>
    <w:rsid w:val="00163A5A"/>
    <w:rsid w:val="00163C28"/>
    <w:rsid w:val="00163E68"/>
    <w:rsid w:val="00163FB1"/>
    <w:rsid w:val="0016418B"/>
    <w:rsid w:val="0016472F"/>
    <w:rsid w:val="001647C2"/>
    <w:rsid w:val="00164AF4"/>
    <w:rsid w:val="00164BBF"/>
    <w:rsid w:val="00165215"/>
    <w:rsid w:val="00165893"/>
    <w:rsid w:val="00165CCD"/>
    <w:rsid w:val="00165CF7"/>
    <w:rsid w:val="001663D6"/>
    <w:rsid w:val="001663F2"/>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E24"/>
    <w:rsid w:val="0017609C"/>
    <w:rsid w:val="001763E6"/>
    <w:rsid w:val="001766FC"/>
    <w:rsid w:val="001766FE"/>
    <w:rsid w:val="00176744"/>
    <w:rsid w:val="0017687C"/>
    <w:rsid w:val="00176FE8"/>
    <w:rsid w:val="001770BD"/>
    <w:rsid w:val="001771C3"/>
    <w:rsid w:val="00177397"/>
    <w:rsid w:val="00177595"/>
    <w:rsid w:val="00177BF4"/>
    <w:rsid w:val="00177D81"/>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31F"/>
    <w:rsid w:val="00183469"/>
    <w:rsid w:val="00183A60"/>
    <w:rsid w:val="00183AAC"/>
    <w:rsid w:val="00183C12"/>
    <w:rsid w:val="00183DE9"/>
    <w:rsid w:val="0018400B"/>
    <w:rsid w:val="00184284"/>
    <w:rsid w:val="00184A99"/>
    <w:rsid w:val="00184D48"/>
    <w:rsid w:val="00184F74"/>
    <w:rsid w:val="001850A3"/>
    <w:rsid w:val="001856EA"/>
    <w:rsid w:val="00185861"/>
    <w:rsid w:val="00185BCB"/>
    <w:rsid w:val="0018608C"/>
    <w:rsid w:val="001861E1"/>
    <w:rsid w:val="00186292"/>
    <w:rsid w:val="00187278"/>
    <w:rsid w:val="00187288"/>
    <w:rsid w:val="001879DB"/>
    <w:rsid w:val="00187ABF"/>
    <w:rsid w:val="00187C3D"/>
    <w:rsid w:val="00187E05"/>
    <w:rsid w:val="00187E82"/>
    <w:rsid w:val="00187FEF"/>
    <w:rsid w:val="001900D7"/>
    <w:rsid w:val="001902D3"/>
    <w:rsid w:val="001903B8"/>
    <w:rsid w:val="001905AC"/>
    <w:rsid w:val="001908B3"/>
    <w:rsid w:val="001908D2"/>
    <w:rsid w:val="00190AAD"/>
    <w:rsid w:val="0019171E"/>
    <w:rsid w:val="00191802"/>
    <w:rsid w:val="0019192D"/>
    <w:rsid w:val="00191D43"/>
    <w:rsid w:val="00191FDA"/>
    <w:rsid w:val="001920F2"/>
    <w:rsid w:val="00192BEA"/>
    <w:rsid w:val="00192D05"/>
    <w:rsid w:val="00192D81"/>
    <w:rsid w:val="00192FC3"/>
    <w:rsid w:val="00193182"/>
    <w:rsid w:val="0019343E"/>
    <w:rsid w:val="00193480"/>
    <w:rsid w:val="00193CCD"/>
    <w:rsid w:val="00193DBF"/>
    <w:rsid w:val="0019416D"/>
    <w:rsid w:val="00194336"/>
    <w:rsid w:val="001944DC"/>
    <w:rsid w:val="00194506"/>
    <w:rsid w:val="001945A4"/>
    <w:rsid w:val="00194900"/>
    <w:rsid w:val="00194BAF"/>
    <w:rsid w:val="00195114"/>
    <w:rsid w:val="0019550E"/>
    <w:rsid w:val="00195C23"/>
    <w:rsid w:val="00195CE8"/>
    <w:rsid w:val="00195D1F"/>
    <w:rsid w:val="00195D43"/>
    <w:rsid w:val="00196078"/>
    <w:rsid w:val="001960EA"/>
    <w:rsid w:val="00196293"/>
    <w:rsid w:val="001963F3"/>
    <w:rsid w:val="00196476"/>
    <w:rsid w:val="0019662A"/>
    <w:rsid w:val="00196638"/>
    <w:rsid w:val="00196880"/>
    <w:rsid w:val="00196A9B"/>
    <w:rsid w:val="00196FC8"/>
    <w:rsid w:val="0019726B"/>
    <w:rsid w:val="001974A8"/>
    <w:rsid w:val="00197888"/>
    <w:rsid w:val="00197C64"/>
    <w:rsid w:val="00197F32"/>
    <w:rsid w:val="00197FEE"/>
    <w:rsid w:val="001A05E6"/>
    <w:rsid w:val="001A093A"/>
    <w:rsid w:val="001A0D8C"/>
    <w:rsid w:val="001A0DA6"/>
    <w:rsid w:val="001A0EB6"/>
    <w:rsid w:val="001A11C8"/>
    <w:rsid w:val="001A1509"/>
    <w:rsid w:val="001A167E"/>
    <w:rsid w:val="001A17A9"/>
    <w:rsid w:val="001A18DB"/>
    <w:rsid w:val="001A1998"/>
    <w:rsid w:val="001A1D0A"/>
    <w:rsid w:val="001A256A"/>
    <w:rsid w:val="001A260E"/>
    <w:rsid w:val="001A2743"/>
    <w:rsid w:val="001A2855"/>
    <w:rsid w:val="001A2C5E"/>
    <w:rsid w:val="001A2D86"/>
    <w:rsid w:val="001A302A"/>
    <w:rsid w:val="001A30E7"/>
    <w:rsid w:val="001A323C"/>
    <w:rsid w:val="001A36D6"/>
    <w:rsid w:val="001A3903"/>
    <w:rsid w:val="001A3956"/>
    <w:rsid w:val="001A39FF"/>
    <w:rsid w:val="001A3F1C"/>
    <w:rsid w:val="001A417F"/>
    <w:rsid w:val="001A429D"/>
    <w:rsid w:val="001A436D"/>
    <w:rsid w:val="001A4680"/>
    <w:rsid w:val="001A49F7"/>
    <w:rsid w:val="001A4A51"/>
    <w:rsid w:val="001A5179"/>
    <w:rsid w:val="001A548F"/>
    <w:rsid w:val="001A58CA"/>
    <w:rsid w:val="001A5A9A"/>
    <w:rsid w:val="001A5D0B"/>
    <w:rsid w:val="001A5FEF"/>
    <w:rsid w:val="001A6443"/>
    <w:rsid w:val="001A65CE"/>
    <w:rsid w:val="001A6656"/>
    <w:rsid w:val="001A6A74"/>
    <w:rsid w:val="001A6A75"/>
    <w:rsid w:val="001A6C32"/>
    <w:rsid w:val="001A6F89"/>
    <w:rsid w:val="001A70EC"/>
    <w:rsid w:val="001A7737"/>
    <w:rsid w:val="001A780D"/>
    <w:rsid w:val="001A7B10"/>
    <w:rsid w:val="001A7E05"/>
    <w:rsid w:val="001B0135"/>
    <w:rsid w:val="001B018A"/>
    <w:rsid w:val="001B0569"/>
    <w:rsid w:val="001B0712"/>
    <w:rsid w:val="001B0F3D"/>
    <w:rsid w:val="001B10E2"/>
    <w:rsid w:val="001B1204"/>
    <w:rsid w:val="001B1250"/>
    <w:rsid w:val="001B1254"/>
    <w:rsid w:val="001B15A8"/>
    <w:rsid w:val="001B19CE"/>
    <w:rsid w:val="001B1AC1"/>
    <w:rsid w:val="001B1D55"/>
    <w:rsid w:val="001B1F9D"/>
    <w:rsid w:val="001B22FF"/>
    <w:rsid w:val="001B2355"/>
    <w:rsid w:val="001B2602"/>
    <w:rsid w:val="001B2656"/>
    <w:rsid w:val="001B346A"/>
    <w:rsid w:val="001B3561"/>
    <w:rsid w:val="001B3570"/>
    <w:rsid w:val="001B35D8"/>
    <w:rsid w:val="001B365B"/>
    <w:rsid w:val="001B397A"/>
    <w:rsid w:val="001B39E6"/>
    <w:rsid w:val="001B3AA6"/>
    <w:rsid w:val="001B3C39"/>
    <w:rsid w:val="001B4C8B"/>
    <w:rsid w:val="001B5074"/>
    <w:rsid w:val="001B588A"/>
    <w:rsid w:val="001B5AAA"/>
    <w:rsid w:val="001B5B56"/>
    <w:rsid w:val="001B5E2D"/>
    <w:rsid w:val="001B6483"/>
    <w:rsid w:val="001B64E6"/>
    <w:rsid w:val="001B6509"/>
    <w:rsid w:val="001B6859"/>
    <w:rsid w:val="001B68B1"/>
    <w:rsid w:val="001B6F45"/>
    <w:rsid w:val="001B71C4"/>
    <w:rsid w:val="001B731B"/>
    <w:rsid w:val="001B7514"/>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2F0F"/>
    <w:rsid w:val="001C2FC2"/>
    <w:rsid w:val="001C32D6"/>
    <w:rsid w:val="001C33E0"/>
    <w:rsid w:val="001C373A"/>
    <w:rsid w:val="001C3AE5"/>
    <w:rsid w:val="001C3EDD"/>
    <w:rsid w:val="001C3F5A"/>
    <w:rsid w:val="001C3F72"/>
    <w:rsid w:val="001C3FE3"/>
    <w:rsid w:val="001C422C"/>
    <w:rsid w:val="001C4308"/>
    <w:rsid w:val="001C44DF"/>
    <w:rsid w:val="001C45F7"/>
    <w:rsid w:val="001C4812"/>
    <w:rsid w:val="001C4F31"/>
    <w:rsid w:val="001C51E4"/>
    <w:rsid w:val="001C5258"/>
    <w:rsid w:val="001C5840"/>
    <w:rsid w:val="001C58E8"/>
    <w:rsid w:val="001C5CAD"/>
    <w:rsid w:val="001C6608"/>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E4D"/>
    <w:rsid w:val="001D0ED6"/>
    <w:rsid w:val="001D1266"/>
    <w:rsid w:val="001D13BF"/>
    <w:rsid w:val="001D15AA"/>
    <w:rsid w:val="001D18BA"/>
    <w:rsid w:val="001D1942"/>
    <w:rsid w:val="001D1FCC"/>
    <w:rsid w:val="001D261C"/>
    <w:rsid w:val="001D2D7A"/>
    <w:rsid w:val="001D3806"/>
    <w:rsid w:val="001D389B"/>
    <w:rsid w:val="001D4012"/>
    <w:rsid w:val="001D44A4"/>
    <w:rsid w:val="001D472D"/>
    <w:rsid w:val="001D4C8B"/>
    <w:rsid w:val="001D4D51"/>
    <w:rsid w:val="001D4DBB"/>
    <w:rsid w:val="001D59E6"/>
    <w:rsid w:val="001D5C95"/>
    <w:rsid w:val="001D5D8D"/>
    <w:rsid w:val="001D6520"/>
    <w:rsid w:val="001D6720"/>
    <w:rsid w:val="001D69E3"/>
    <w:rsid w:val="001D6A8B"/>
    <w:rsid w:val="001D6C5E"/>
    <w:rsid w:val="001D6E27"/>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CF1"/>
    <w:rsid w:val="001E0E2E"/>
    <w:rsid w:val="001E0E6A"/>
    <w:rsid w:val="001E13C2"/>
    <w:rsid w:val="001E147A"/>
    <w:rsid w:val="001E1659"/>
    <w:rsid w:val="001E1698"/>
    <w:rsid w:val="001E1707"/>
    <w:rsid w:val="001E270E"/>
    <w:rsid w:val="001E29F1"/>
    <w:rsid w:val="001E2B40"/>
    <w:rsid w:val="001E2BAA"/>
    <w:rsid w:val="001E3329"/>
    <w:rsid w:val="001E3591"/>
    <w:rsid w:val="001E3702"/>
    <w:rsid w:val="001E3720"/>
    <w:rsid w:val="001E385D"/>
    <w:rsid w:val="001E3BE5"/>
    <w:rsid w:val="001E442C"/>
    <w:rsid w:val="001E4450"/>
    <w:rsid w:val="001E45F3"/>
    <w:rsid w:val="001E4785"/>
    <w:rsid w:val="001E49D2"/>
    <w:rsid w:val="001E4D87"/>
    <w:rsid w:val="001E5172"/>
    <w:rsid w:val="001E51CD"/>
    <w:rsid w:val="001E54BB"/>
    <w:rsid w:val="001E5625"/>
    <w:rsid w:val="001E5C68"/>
    <w:rsid w:val="001E5C80"/>
    <w:rsid w:val="001E5D10"/>
    <w:rsid w:val="001E5DD0"/>
    <w:rsid w:val="001E5FF4"/>
    <w:rsid w:val="001E6161"/>
    <w:rsid w:val="001E62A5"/>
    <w:rsid w:val="001E64CF"/>
    <w:rsid w:val="001E683A"/>
    <w:rsid w:val="001E6C1B"/>
    <w:rsid w:val="001E6D13"/>
    <w:rsid w:val="001E6E6F"/>
    <w:rsid w:val="001E779D"/>
    <w:rsid w:val="001E7940"/>
    <w:rsid w:val="001E7A80"/>
    <w:rsid w:val="001E7ABC"/>
    <w:rsid w:val="001E7D26"/>
    <w:rsid w:val="001E7F70"/>
    <w:rsid w:val="001F0229"/>
    <w:rsid w:val="001F048A"/>
    <w:rsid w:val="001F056F"/>
    <w:rsid w:val="001F066F"/>
    <w:rsid w:val="001F070B"/>
    <w:rsid w:val="001F0B2C"/>
    <w:rsid w:val="001F0C79"/>
    <w:rsid w:val="001F0E6C"/>
    <w:rsid w:val="001F0ED4"/>
    <w:rsid w:val="001F1371"/>
    <w:rsid w:val="001F13F9"/>
    <w:rsid w:val="001F1A28"/>
    <w:rsid w:val="001F22E6"/>
    <w:rsid w:val="001F2547"/>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AD2"/>
    <w:rsid w:val="001F60A0"/>
    <w:rsid w:val="001F63B0"/>
    <w:rsid w:val="001F6844"/>
    <w:rsid w:val="001F6C21"/>
    <w:rsid w:val="001F6CD8"/>
    <w:rsid w:val="001F6E4A"/>
    <w:rsid w:val="001F73C6"/>
    <w:rsid w:val="001F743F"/>
    <w:rsid w:val="001F7544"/>
    <w:rsid w:val="001F758F"/>
    <w:rsid w:val="001F77C6"/>
    <w:rsid w:val="001F7904"/>
    <w:rsid w:val="001F7BFF"/>
    <w:rsid w:val="001F7D01"/>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430"/>
    <w:rsid w:val="00203548"/>
    <w:rsid w:val="00203914"/>
    <w:rsid w:val="00203ACE"/>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54C"/>
    <w:rsid w:val="002075D3"/>
    <w:rsid w:val="00207EE7"/>
    <w:rsid w:val="00210925"/>
    <w:rsid w:val="002109B3"/>
    <w:rsid w:val="002111D5"/>
    <w:rsid w:val="002112CE"/>
    <w:rsid w:val="0021169F"/>
    <w:rsid w:val="002117C3"/>
    <w:rsid w:val="00211861"/>
    <w:rsid w:val="002118EC"/>
    <w:rsid w:val="00211E70"/>
    <w:rsid w:val="00212079"/>
    <w:rsid w:val="00212726"/>
    <w:rsid w:val="00212BD1"/>
    <w:rsid w:val="00212E54"/>
    <w:rsid w:val="00212F2F"/>
    <w:rsid w:val="0021306C"/>
    <w:rsid w:val="00213F98"/>
    <w:rsid w:val="0021446E"/>
    <w:rsid w:val="00214617"/>
    <w:rsid w:val="0021480E"/>
    <w:rsid w:val="00214DA2"/>
    <w:rsid w:val="00214E66"/>
    <w:rsid w:val="00214F6D"/>
    <w:rsid w:val="00214F85"/>
    <w:rsid w:val="00214FF4"/>
    <w:rsid w:val="0021500C"/>
    <w:rsid w:val="002151DB"/>
    <w:rsid w:val="002152FD"/>
    <w:rsid w:val="002156FF"/>
    <w:rsid w:val="00215B35"/>
    <w:rsid w:val="00215E24"/>
    <w:rsid w:val="002160D8"/>
    <w:rsid w:val="002164C2"/>
    <w:rsid w:val="00216654"/>
    <w:rsid w:val="0021673F"/>
    <w:rsid w:val="00216A29"/>
    <w:rsid w:val="00216B94"/>
    <w:rsid w:val="00216D42"/>
    <w:rsid w:val="00216E81"/>
    <w:rsid w:val="00216E89"/>
    <w:rsid w:val="002170FB"/>
    <w:rsid w:val="0021715F"/>
    <w:rsid w:val="002171F8"/>
    <w:rsid w:val="0021728D"/>
    <w:rsid w:val="00217554"/>
    <w:rsid w:val="00217BA2"/>
    <w:rsid w:val="00217F1C"/>
    <w:rsid w:val="002201B8"/>
    <w:rsid w:val="00220320"/>
    <w:rsid w:val="0022070F"/>
    <w:rsid w:val="0022085D"/>
    <w:rsid w:val="00220F3D"/>
    <w:rsid w:val="00221009"/>
    <w:rsid w:val="0022124A"/>
    <w:rsid w:val="002214EF"/>
    <w:rsid w:val="00221544"/>
    <w:rsid w:val="0022157A"/>
    <w:rsid w:val="002215CD"/>
    <w:rsid w:val="002216C1"/>
    <w:rsid w:val="00221829"/>
    <w:rsid w:val="002218BA"/>
    <w:rsid w:val="0022208D"/>
    <w:rsid w:val="002220C8"/>
    <w:rsid w:val="002224EA"/>
    <w:rsid w:val="00222663"/>
    <w:rsid w:val="0022285C"/>
    <w:rsid w:val="00222BDD"/>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225"/>
    <w:rsid w:val="00225BBA"/>
    <w:rsid w:val="00225BFD"/>
    <w:rsid w:val="00225FEE"/>
    <w:rsid w:val="0022606D"/>
    <w:rsid w:val="00226101"/>
    <w:rsid w:val="002264EF"/>
    <w:rsid w:val="002269D1"/>
    <w:rsid w:val="00226CBA"/>
    <w:rsid w:val="002275A2"/>
    <w:rsid w:val="002277F5"/>
    <w:rsid w:val="0022782D"/>
    <w:rsid w:val="00227B18"/>
    <w:rsid w:val="00227DD3"/>
    <w:rsid w:val="00227F11"/>
    <w:rsid w:val="00227F4C"/>
    <w:rsid w:val="00230207"/>
    <w:rsid w:val="002305A9"/>
    <w:rsid w:val="002305BD"/>
    <w:rsid w:val="00230FBA"/>
    <w:rsid w:val="0023101D"/>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E1D"/>
    <w:rsid w:val="00234012"/>
    <w:rsid w:val="002342B4"/>
    <w:rsid w:val="002342D7"/>
    <w:rsid w:val="002343DC"/>
    <w:rsid w:val="002345D2"/>
    <w:rsid w:val="0023493C"/>
    <w:rsid w:val="00234C5B"/>
    <w:rsid w:val="00234CA0"/>
    <w:rsid w:val="00234F29"/>
    <w:rsid w:val="002350A0"/>
    <w:rsid w:val="00235D14"/>
    <w:rsid w:val="00235D34"/>
    <w:rsid w:val="00235ED4"/>
    <w:rsid w:val="00235F23"/>
    <w:rsid w:val="0023627B"/>
    <w:rsid w:val="002368C4"/>
    <w:rsid w:val="00236C09"/>
    <w:rsid w:val="0023708C"/>
    <w:rsid w:val="002374A8"/>
    <w:rsid w:val="002374FF"/>
    <w:rsid w:val="002378E5"/>
    <w:rsid w:val="00237A0B"/>
    <w:rsid w:val="00237A82"/>
    <w:rsid w:val="00237F2A"/>
    <w:rsid w:val="00237F6C"/>
    <w:rsid w:val="00240037"/>
    <w:rsid w:val="00240349"/>
    <w:rsid w:val="002403D7"/>
    <w:rsid w:val="00240804"/>
    <w:rsid w:val="00240A2A"/>
    <w:rsid w:val="00240A4B"/>
    <w:rsid w:val="00240B2A"/>
    <w:rsid w:val="00240B8A"/>
    <w:rsid w:val="00241156"/>
    <w:rsid w:val="00241ACF"/>
    <w:rsid w:val="00241C7B"/>
    <w:rsid w:val="00241EEB"/>
    <w:rsid w:val="0024218E"/>
    <w:rsid w:val="002422F2"/>
    <w:rsid w:val="002423D0"/>
    <w:rsid w:val="00242571"/>
    <w:rsid w:val="002425C8"/>
    <w:rsid w:val="00242EE7"/>
    <w:rsid w:val="00242F2A"/>
    <w:rsid w:val="002430B2"/>
    <w:rsid w:val="002430B7"/>
    <w:rsid w:val="002434BD"/>
    <w:rsid w:val="00243777"/>
    <w:rsid w:val="00243909"/>
    <w:rsid w:val="00243928"/>
    <w:rsid w:val="00243B30"/>
    <w:rsid w:val="00243C16"/>
    <w:rsid w:val="00244259"/>
    <w:rsid w:val="00244298"/>
    <w:rsid w:val="002444AA"/>
    <w:rsid w:val="00244550"/>
    <w:rsid w:val="0024459E"/>
    <w:rsid w:val="002447CD"/>
    <w:rsid w:val="00244861"/>
    <w:rsid w:val="002448E3"/>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95C"/>
    <w:rsid w:val="00250D5B"/>
    <w:rsid w:val="002511EF"/>
    <w:rsid w:val="00251559"/>
    <w:rsid w:val="00251942"/>
    <w:rsid w:val="00251953"/>
    <w:rsid w:val="00251AC6"/>
    <w:rsid w:val="00251F50"/>
    <w:rsid w:val="002520B9"/>
    <w:rsid w:val="00252395"/>
    <w:rsid w:val="002524A1"/>
    <w:rsid w:val="0025266E"/>
    <w:rsid w:val="00252A30"/>
    <w:rsid w:val="00252A9C"/>
    <w:rsid w:val="00252B39"/>
    <w:rsid w:val="00252C72"/>
    <w:rsid w:val="00252CD4"/>
    <w:rsid w:val="00253347"/>
    <w:rsid w:val="00253407"/>
    <w:rsid w:val="002537F3"/>
    <w:rsid w:val="0025395A"/>
    <w:rsid w:val="002539AB"/>
    <w:rsid w:val="00253B9C"/>
    <w:rsid w:val="00253E6F"/>
    <w:rsid w:val="00253EAB"/>
    <w:rsid w:val="00253F54"/>
    <w:rsid w:val="00254046"/>
    <w:rsid w:val="002542FF"/>
    <w:rsid w:val="002547C2"/>
    <w:rsid w:val="0025480C"/>
    <w:rsid w:val="002548C5"/>
    <w:rsid w:val="0025490E"/>
    <w:rsid w:val="00254A8F"/>
    <w:rsid w:val="00254C4B"/>
    <w:rsid w:val="00254C69"/>
    <w:rsid w:val="00254D6F"/>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F6D"/>
    <w:rsid w:val="0025723E"/>
    <w:rsid w:val="0025729E"/>
    <w:rsid w:val="00257673"/>
    <w:rsid w:val="00257736"/>
    <w:rsid w:val="0025799F"/>
    <w:rsid w:val="00257B99"/>
    <w:rsid w:val="0026056F"/>
    <w:rsid w:val="00260B0B"/>
    <w:rsid w:val="00260F12"/>
    <w:rsid w:val="002613F3"/>
    <w:rsid w:val="002614CC"/>
    <w:rsid w:val="00261882"/>
    <w:rsid w:val="002618E6"/>
    <w:rsid w:val="002619B1"/>
    <w:rsid w:val="00261CFB"/>
    <w:rsid w:val="00261D4E"/>
    <w:rsid w:val="00261FA2"/>
    <w:rsid w:val="00262341"/>
    <w:rsid w:val="0026237E"/>
    <w:rsid w:val="00262420"/>
    <w:rsid w:val="00262AF7"/>
    <w:rsid w:val="00262E5A"/>
    <w:rsid w:val="00262F22"/>
    <w:rsid w:val="00263311"/>
    <w:rsid w:val="0026361F"/>
    <w:rsid w:val="0026372A"/>
    <w:rsid w:val="00263C2C"/>
    <w:rsid w:val="00263D73"/>
    <w:rsid w:val="002644E7"/>
    <w:rsid w:val="002646CF"/>
    <w:rsid w:val="00264B9E"/>
    <w:rsid w:val="00264C9F"/>
    <w:rsid w:val="00264CE2"/>
    <w:rsid w:val="002650F1"/>
    <w:rsid w:val="00265119"/>
    <w:rsid w:val="00265391"/>
    <w:rsid w:val="002659E3"/>
    <w:rsid w:val="00265A36"/>
    <w:rsid w:val="00265BDC"/>
    <w:rsid w:val="00265FA4"/>
    <w:rsid w:val="00266021"/>
    <w:rsid w:val="00266ACB"/>
    <w:rsid w:val="00267083"/>
    <w:rsid w:val="00267163"/>
    <w:rsid w:val="00267334"/>
    <w:rsid w:val="002675BB"/>
    <w:rsid w:val="002675CD"/>
    <w:rsid w:val="002677C9"/>
    <w:rsid w:val="00267870"/>
    <w:rsid w:val="00267970"/>
    <w:rsid w:val="002679A6"/>
    <w:rsid w:val="00267A9B"/>
    <w:rsid w:val="00267D97"/>
    <w:rsid w:val="00267EFA"/>
    <w:rsid w:val="0027022B"/>
    <w:rsid w:val="002702DE"/>
    <w:rsid w:val="0027047E"/>
    <w:rsid w:val="002706F6"/>
    <w:rsid w:val="002707DF"/>
    <w:rsid w:val="00270AA0"/>
    <w:rsid w:val="00270BDC"/>
    <w:rsid w:val="00270D6A"/>
    <w:rsid w:val="00271054"/>
    <w:rsid w:val="002711BD"/>
    <w:rsid w:val="0027125D"/>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CC5"/>
    <w:rsid w:val="002742D1"/>
    <w:rsid w:val="00274557"/>
    <w:rsid w:val="002745E2"/>
    <w:rsid w:val="00274E9E"/>
    <w:rsid w:val="00274EB1"/>
    <w:rsid w:val="00274EC0"/>
    <w:rsid w:val="00275B6C"/>
    <w:rsid w:val="00275C28"/>
    <w:rsid w:val="00275E13"/>
    <w:rsid w:val="00276018"/>
    <w:rsid w:val="002761B0"/>
    <w:rsid w:val="0027632A"/>
    <w:rsid w:val="00276446"/>
    <w:rsid w:val="002766E7"/>
    <w:rsid w:val="00276C91"/>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00F"/>
    <w:rsid w:val="002824D5"/>
    <w:rsid w:val="00282628"/>
    <w:rsid w:val="00283575"/>
    <w:rsid w:val="002835EE"/>
    <w:rsid w:val="0028368F"/>
    <w:rsid w:val="00283695"/>
    <w:rsid w:val="002838A4"/>
    <w:rsid w:val="0028395C"/>
    <w:rsid w:val="00283D61"/>
    <w:rsid w:val="00284491"/>
    <w:rsid w:val="002844BA"/>
    <w:rsid w:val="00284725"/>
    <w:rsid w:val="00284869"/>
    <w:rsid w:val="00284AC5"/>
    <w:rsid w:val="00284F08"/>
    <w:rsid w:val="0028504A"/>
    <w:rsid w:val="00285357"/>
    <w:rsid w:val="00285507"/>
    <w:rsid w:val="00285739"/>
    <w:rsid w:val="00285997"/>
    <w:rsid w:val="002859DE"/>
    <w:rsid w:val="00285D84"/>
    <w:rsid w:val="00285E38"/>
    <w:rsid w:val="00285E55"/>
    <w:rsid w:val="002863D6"/>
    <w:rsid w:val="0028679A"/>
    <w:rsid w:val="00286E94"/>
    <w:rsid w:val="0028727D"/>
    <w:rsid w:val="00287300"/>
    <w:rsid w:val="002876E6"/>
    <w:rsid w:val="00287B83"/>
    <w:rsid w:val="002901A2"/>
    <w:rsid w:val="0029056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898"/>
    <w:rsid w:val="002939D9"/>
    <w:rsid w:val="00293CC6"/>
    <w:rsid w:val="0029435F"/>
    <w:rsid w:val="00294532"/>
    <w:rsid w:val="002946FA"/>
    <w:rsid w:val="00294FB9"/>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07"/>
    <w:rsid w:val="002A1577"/>
    <w:rsid w:val="002A16E8"/>
    <w:rsid w:val="002A1B3C"/>
    <w:rsid w:val="002A22C5"/>
    <w:rsid w:val="002A249B"/>
    <w:rsid w:val="002A25D1"/>
    <w:rsid w:val="002A26BD"/>
    <w:rsid w:val="002A285D"/>
    <w:rsid w:val="002A2ECB"/>
    <w:rsid w:val="002A2FB7"/>
    <w:rsid w:val="002A323F"/>
    <w:rsid w:val="002A3687"/>
    <w:rsid w:val="002A385F"/>
    <w:rsid w:val="002A3B99"/>
    <w:rsid w:val="002A466D"/>
    <w:rsid w:val="002A4690"/>
    <w:rsid w:val="002A4701"/>
    <w:rsid w:val="002A47B7"/>
    <w:rsid w:val="002A4976"/>
    <w:rsid w:val="002A4D0B"/>
    <w:rsid w:val="002A5041"/>
    <w:rsid w:val="002A549F"/>
    <w:rsid w:val="002A57F7"/>
    <w:rsid w:val="002A5829"/>
    <w:rsid w:val="002A583C"/>
    <w:rsid w:val="002A5BB6"/>
    <w:rsid w:val="002A6070"/>
    <w:rsid w:val="002A62DC"/>
    <w:rsid w:val="002A632F"/>
    <w:rsid w:val="002A6F24"/>
    <w:rsid w:val="002A7244"/>
    <w:rsid w:val="002A735A"/>
    <w:rsid w:val="002A78E4"/>
    <w:rsid w:val="002A7CF3"/>
    <w:rsid w:val="002A7ECC"/>
    <w:rsid w:val="002A7F60"/>
    <w:rsid w:val="002B00AD"/>
    <w:rsid w:val="002B02FD"/>
    <w:rsid w:val="002B1191"/>
    <w:rsid w:val="002B14C3"/>
    <w:rsid w:val="002B1B4B"/>
    <w:rsid w:val="002B21C9"/>
    <w:rsid w:val="002B24F5"/>
    <w:rsid w:val="002B257B"/>
    <w:rsid w:val="002B257D"/>
    <w:rsid w:val="002B27DD"/>
    <w:rsid w:val="002B28D6"/>
    <w:rsid w:val="002B28D9"/>
    <w:rsid w:val="002B2911"/>
    <w:rsid w:val="002B2B9D"/>
    <w:rsid w:val="002B2DCE"/>
    <w:rsid w:val="002B32CC"/>
    <w:rsid w:val="002B3509"/>
    <w:rsid w:val="002B373B"/>
    <w:rsid w:val="002B3AB4"/>
    <w:rsid w:val="002B4147"/>
    <w:rsid w:val="002B417E"/>
    <w:rsid w:val="002B4711"/>
    <w:rsid w:val="002B47C4"/>
    <w:rsid w:val="002B4943"/>
    <w:rsid w:val="002B4995"/>
    <w:rsid w:val="002B4BEA"/>
    <w:rsid w:val="002B4E09"/>
    <w:rsid w:val="002B4E80"/>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1377"/>
    <w:rsid w:val="002C1CCB"/>
    <w:rsid w:val="002C1FC2"/>
    <w:rsid w:val="002C2734"/>
    <w:rsid w:val="002C29DB"/>
    <w:rsid w:val="002C2E6F"/>
    <w:rsid w:val="002C327A"/>
    <w:rsid w:val="002C331C"/>
    <w:rsid w:val="002C338D"/>
    <w:rsid w:val="002C34BA"/>
    <w:rsid w:val="002C3751"/>
    <w:rsid w:val="002C3B17"/>
    <w:rsid w:val="002C4214"/>
    <w:rsid w:val="002C4639"/>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380"/>
    <w:rsid w:val="002D0624"/>
    <w:rsid w:val="002D0729"/>
    <w:rsid w:val="002D08B0"/>
    <w:rsid w:val="002D0B0F"/>
    <w:rsid w:val="002D0BE4"/>
    <w:rsid w:val="002D1105"/>
    <w:rsid w:val="002D13F6"/>
    <w:rsid w:val="002D16B8"/>
    <w:rsid w:val="002D1AA0"/>
    <w:rsid w:val="002D1ABD"/>
    <w:rsid w:val="002D1B04"/>
    <w:rsid w:val="002D1F0A"/>
    <w:rsid w:val="002D1F12"/>
    <w:rsid w:val="002D211E"/>
    <w:rsid w:val="002D2194"/>
    <w:rsid w:val="002D23C0"/>
    <w:rsid w:val="002D2518"/>
    <w:rsid w:val="002D261A"/>
    <w:rsid w:val="002D26CE"/>
    <w:rsid w:val="002D2DBC"/>
    <w:rsid w:val="002D3183"/>
    <w:rsid w:val="002D34D3"/>
    <w:rsid w:val="002D3996"/>
    <w:rsid w:val="002D3A8E"/>
    <w:rsid w:val="002D3B7A"/>
    <w:rsid w:val="002D3C8E"/>
    <w:rsid w:val="002D3D33"/>
    <w:rsid w:val="002D3D49"/>
    <w:rsid w:val="002D3FD0"/>
    <w:rsid w:val="002D4002"/>
    <w:rsid w:val="002D40F6"/>
    <w:rsid w:val="002D41AA"/>
    <w:rsid w:val="002D432D"/>
    <w:rsid w:val="002D46A3"/>
    <w:rsid w:val="002D46C9"/>
    <w:rsid w:val="002D4A97"/>
    <w:rsid w:val="002D4B6E"/>
    <w:rsid w:val="002D4BD0"/>
    <w:rsid w:val="002D4D35"/>
    <w:rsid w:val="002D4E5F"/>
    <w:rsid w:val="002D521A"/>
    <w:rsid w:val="002D52DF"/>
    <w:rsid w:val="002D52E7"/>
    <w:rsid w:val="002D58D5"/>
    <w:rsid w:val="002D59C2"/>
    <w:rsid w:val="002D5A95"/>
    <w:rsid w:val="002D6030"/>
    <w:rsid w:val="002D6421"/>
    <w:rsid w:val="002D6925"/>
    <w:rsid w:val="002D6949"/>
    <w:rsid w:val="002D6B09"/>
    <w:rsid w:val="002D6EEF"/>
    <w:rsid w:val="002D6F29"/>
    <w:rsid w:val="002D7305"/>
    <w:rsid w:val="002D779F"/>
    <w:rsid w:val="002D7E99"/>
    <w:rsid w:val="002D7EAE"/>
    <w:rsid w:val="002E034A"/>
    <w:rsid w:val="002E0559"/>
    <w:rsid w:val="002E0759"/>
    <w:rsid w:val="002E081C"/>
    <w:rsid w:val="002E14D8"/>
    <w:rsid w:val="002E14DE"/>
    <w:rsid w:val="002E1574"/>
    <w:rsid w:val="002E1991"/>
    <w:rsid w:val="002E21A9"/>
    <w:rsid w:val="002E21EA"/>
    <w:rsid w:val="002E22DB"/>
    <w:rsid w:val="002E2415"/>
    <w:rsid w:val="002E2435"/>
    <w:rsid w:val="002E24C9"/>
    <w:rsid w:val="002E2D77"/>
    <w:rsid w:val="002E2F58"/>
    <w:rsid w:val="002E3192"/>
    <w:rsid w:val="002E339F"/>
    <w:rsid w:val="002E371F"/>
    <w:rsid w:val="002E3801"/>
    <w:rsid w:val="002E3F14"/>
    <w:rsid w:val="002E435B"/>
    <w:rsid w:val="002E4544"/>
    <w:rsid w:val="002E4A1D"/>
    <w:rsid w:val="002E4FBB"/>
    <w:rsid w:val="002E5254"/>
    <w:rsid w:val="002E55B7"/>
    <w:rsid w:val="002E5A2D"/>
    <w:rsid w:val="002E60B1"/>
    <w:rsid w:val="002E657D"/>
    <w:rsid w:val="002E6612"/>
    <w:rsid w:val="002E69F7"/>
    <w:rsid w:val="002E6D15"/>
    <w:rsid w:val="002E6D5E"/>
    <w:rsid w:val="002E6E02"/>
    <w:rsid w:val="002E7886"/>
    <w:rsid w:val="002E7922"/>
    <w:rsid w:val="002E7944"/>
    <w:rsid w:val="002E7965"/>
    <w:rsid w:val="002E7A04"/>
    <w:rsid w:val="002E7D6D"/>
    <w:rsid w:val="002F02D5"/>
    <w:rsid w:val="002F02F6"/>
    <w:rsid w:val="002F09B2"/>
    <w:rsid w:val="002F0A73"/>
    <w:rsid w:val="002F0C6B"/>
    <w:rsid w:val="002F0CF5"/>
    <w:rsid w:val="002F110D"/>
    <w:rsid w:val="002F1236"/>
    <w:rsid w:val="002F1530"/>
    <w:rsid w:val="002F1D13"/>
    <w:rsid w:val="002F1E03"/>
    <w:rsid w:val="002F1FDC"/>
    <w:rsid w:val="002F2642"/>
    <w:rsid w:val="002F2911"/>
    <w:rsid w:val="002F2A04"/>
    <w:rsid w:val="002F2BB2"/>
    <w:rsid w:val="002F2E23"/>
    <w:rsid w:val="002F2E79"/>
    <w:rsid w:val="002F2F08"/>
    <w:rsid w:val="002F2F3F"/>
    <w:rsid w:val="002F30A6"/>
    <w:rsid w:val="002F3140"/>
    <w:rsid w:val="002F3218"/>
    <w:rsid w:val="002F3D1E"/>
    <w:rsid w:val="002F3D47"/>
    <w:rsid w:val="002F3E5C"/>
    <w:rsid w:val="002F3F17"/>
    <w:rsid w:val="002F3F4B"/>
    <w:rsid w:val="002F41A2"/>
    <w:rsid w:val="002F42FA"/>
    <w:rsid w:val="002F4486"/>
    <w:rsid w:val="002F4554"/>
    <w:rsid w:val="002F4894"/>
    <w:rsid w:val="002F4A2F"/>
    <w:rsid w:val="002F4A9F"/>
    <w:rsid w:val="002F4B05"/>
    <w:rsid w:val="002F4D00"/>
    <w:rsid w:val="002F4E20"/>
    <w:rsid w:val="002F50E7"/>
    <w:rsid w:val="002F5385"/>
    <w:rsid w:val="002F57EE"/>
    <w:rsid w:val="002F59AB"/>
    <w:rsid w:val="002F5A9D"/>
    <w:rsid w:val="002F6194"/>
    <w:rsid w:val="002F6C89"/>
    <w:rsid w:val="002F6D4A"/>
    <w:rsid w:val="002F6D59"/>
    <w:rsid w:val="002F7252"/>
    <w:rsid w:val="002F75F9"/>
    <w:rsid w:val="002F7608"/>
    <w:rsid w:val="002F7BAA"/>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C58"/>
    <w:rsid w:val="00304495"/>
    <w:rsid w:val="00304932"/>
    <w:rsid w:val="003049A9"/>
    <w:rsid w:val="003049FF"/>
    <w:rsid w:val="00304B86"/>
    <w:rsid w:val="00304C08"/>
    <w:rsid w:val="00304DFF"/>
    <w:rsid w:val="00304FCE"/>
    <w:rsid w:val="00305082"/>
    <w:rsid w:val="003051D4"/>
    <w:rsid w:val="00305614"/>
    <w:rsid w:val="00305867"/>
    <w:rsid w:val="003059AE"/>
    <w:rsid w:val="00305E48"/>
    <w:rsid w:val="00306011"/>
    <w:rsid w:val="00306086"/>
    <w:rsid w:val="00306378"/>
    <w:rsid w:val="003063A3"/>
    <w:rsid w:val="003064A4"/>
    <w:rsid w:val="003067FB"/>
    <w:rsid w:val="003068B1"/>
    <w:rsid w:val="003069AF"/>
    <w:rsid w:val="003069F6"/>
    <w:rsid w:val="00306B68"/>
    <w:rsid w:val="00306DC8"/>
    <w:rsid w:val="0030707B"/>
    <w:rsid w:val="00307763"/>
    <w:rsid w:val="003079E3"/>
    <w:rsid w:val="00307A3C"/>
    <w:rsid w:val="00307BF7"/>
    <w:rsid w:val="003105EF"/>
    <w:rsid w:val="0031098D"/>
    <w:rsid w:val="00310CFE"/>
    <w:rsid w:val="003119F9"/>
    <w:rsid w:val="0031250C"/>
    <w:rsid w:val="00312543"/>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CC"/>
    <w:rsid w:val="003162C6"/>
    <w:rsid w:val="003163F9"/>
    <w:rsid w:val="00316757"/>
    <w:rsid w:val="003169B6"/>
    <w:rsid w:val="00316D5E"/>
    <w:rsid w:val="00316D95"/>
    <w:rsid w:val="00316DB5"/>
    <w:rsid w:val="00316F39"/>
    <w:rsid w:val="0031737B"/>
    <w:rsid w:val="00317619"/>
    <w:rsid w:val="00317722"/>
    <w:rsid w:val="00317A93"/>
    <w:rsid w:val="00317BEE"/>
    <w:rsid w:val="00317EDA"/>
    <w:rsid w:val="003201FD"/>
    <w:rsid w:val="0032020D"/>
    <w:rsid w:val="00320974"/>
    <w:rsid w:val="00320AC7"/>
    <w:rsid w:val="00320FDC"/>
    <w:rsid w:val="003210F4"/>
    <w:rsid w:val="0032177D"/>
    <w:rsid w:val="00321B49"/>
    <w:rsid w:val="00321B98"/>
    <w:rsid w:val="00322246"/>
    <w:rsid w:val="00322D88"/>
    <w:rsid w:val="00322D8F"/>
    <w:rsid w:val="003230A2"/>
    <w:rsid w:val="003234AA"/>
    <w:rsid w:val="00323564"/>
    <w:rsid w:val="0032357C"/>
    <w:rsid w:val="00323A8F"/>
    <w:rsid w:val="00323DC5"/>
    <w:rsid w:val="0032400D"/>
    <w:rsid w:val="00324852"/>
    <w:rsid w:val="00324A05"/>
    <w:rsid w:val="00324EE9"/>
    <w:rsid w:val="00324F5A"/>
    <w:rsid w:val="003250F7"/>
    <w:rsid w:val="0032520B"/>
    <w:rsid w:val="00325369"/>
    <w:rsid w:val="0032557F"/>
    <w:rsid w:val="003255DD"/>
    <w:rsid w:val="003255EC"/>
    <w:rsid w:val="003256F7"/>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EB3"/>
    <w:rsid w:val="0033123C"/>
    <w:rsid w:val="003314B0"/>
    <w:rsid w:val="00331684"/>
    <w:rsid w:val="003317A6"/>
    <w:rsid w:val="003317BC"/>
    <w:rsid w:val="00331B45"/>
    <w:rsid w:val="00331C55"/>
    <w:rsid w:val="00331F34"/>
    <w:rsid w:val="00332092"/>
    <w:rsid w:val="00332193"/>
    <w:rsid w:val="0033243C"/>
    <w:rsid w:val="0033267E"/>
    <w:rsid w:val="00332DE7"/>
    <w:rsid w:val="00332E2D"/>
    <w:rsid w:val="0033308C"/>
    <w:rsid w:val="0033314C"/>
    <w:rsid w:val="003331C1"/>
    <w:rsid w:val="003332BA"/>
    <w:rsid w:val="00333486"/>
    <w:rsid w:val="00333835"/>
    <w:rsid w:val="003338B0"/>
    <w:rsid w:val="00333952"/>
    <w:rsid w:val="00333A2A"/>
    <w:rsid w:val="00333D9E"/>
    <w:rsid w:val="00334118"/>
    <w:rsid w:val="0033452F"/>
    <w:rsid w:val="00334688"/>
    <w:rsid w:val="0033473C"/>
    <w:rsid w:val="003347E3"/>
    <w:rsid w:val="00334958"/>
    <w:rsid w:val="00334A1F"/>
    <w:rsid w:val="00334D62"/>
    <w:rsid w:val="0033508C"/>
    <w:rsid w:val="0033533B"/>
    <w:rsid w:val="00335502"/>
    <w:rsid w:val="003355E5"/>
    <w:rsid w:val="00335673"/>
    <w:rsid w:val="00335798"/>
    <w:rsid w:val="003358F0"/>
    <w:rsid w:val="00335A42"/>
    <w:rsid w:val="00335BBE"/>
    <w:rsid w:val="00335D3C"/>
    <w:rsid w:val="00336F37"/>
    <w:rsid w:val="00336F3B"/>
    <w:rsid w:val="00337121"/>
    <w:rsid w:val="0033731D"/>
    <w:rsid w:val="00337427"/>
    <w:rsid w:val="0033744B"/>
    <w:rsid w:val="00337665"/>
    <w:rsid w:val="003377E5"/>
    <w:rsid w:val="00337913"/>
    <w:rsid w:val="00337DCF"/>
    <w:rsid w:val="00337F31"/>
    <w:rsid w:val="00340219"/>
    <w:rsid w:val="003414C6"/>
    <w:rsid w:val="003415C2"/>
    <w:rsid w:val="0034193B"/>
    <w:rsid w:val="00341AA3"/>
    <w:rsid w:val="0034210B"/>
    <w:rsid w:val="00342181"/>
    <w:rsid w:val="003429AF"/>
    <w:rsid w:val="00342D1B"/>
    <w:rsid w:val="0034336E"/>
    <w:rsid w:val="00343545"/>
    <w:rsid w:val="00343631"/>
    <w:rsid w:val="003439D7"/>
    <w:rsid w:val="00343CB2"/>
    <w:rsid w:val="003444DE"/>
    <w:rsid w:val="003447FB"/>
    <w:rsid w:val="0034481C"/>
    <w:rsid w:val="00344A30"/>
    <w:rsid w:val="00344AA9"/>
    <w:rsid w:val="00344B6F"/>
    <w:rsid w:val="00344BE0"/>
    <w:rsid w:val="00345801"/>
    <w:rsid w:val="003458CD"/>
    <w:rsid w:val="003458F9"/>
    <w:rsid w:val="00345D38"/>
    <w:rsid w:val="00345DB2"/>
    <w:rsid w:val="00345E61"/>
    <w:rsid w:val="00345E66"/>
    <w:rsid w:val="00345E72"/>
    <w:rsid w:val="00346095"/>
    <w:rsid w:val="003462EC"/>
    <w:rsid w:val="0034669F"/>
    <w:rsid w:val="0034672F"/>
    <w:rsid w:val="0034692E"/>
    <w:rsid w:val="00346AAB"/>
    <w:rsid w:val="00346CA6"/>
    <w:rsid w:val="00347A7C"/>
    <w:rsid w:val="0035009A"/>
    <w:rsid w:val="003500B2"/>
    <w:rsid w:val="00350347"/>
    <w:rsid w:val="00350465"/>
    <w:rsid w:val="003506AC"/>
    <w:rsid w:val="0035080F"/>
    <w:rsid w:val="00350AC7"/>
    <w:rsid w:val="00350B15"/>
    <w:rsid w:val="00350C04"/>
    <w:rsid w:val="00350DDD"/>
    <w:rsid w:val="00350E81"/>
    <w:rsid w:val="00350FF2"/>
    <w:rsid w:val="003512C4"/>
    <w:rsid w:val="0035139A"/>
    <w:rsid w:val="003513C0"/>
    <w:rsid w:val="00351488"/>
    <w:rsid w:val="0035151F"/>
    <w:rsid w:val="0035162A"/>
    <w:rsid w:val="003519AF"/>
    <w:rsid w:val="0035272A"/>
    <w:rsid w:val="003527A8"/>
    <w:rsid w:val="003529C0"/>
    <w:rsid w:val="00352EB1"/>
    <w:rsid w:val="00353602"/>
    <w:rsid w:val="00353675"/>
    <w:rsid w:val="0035374A"/>
    <w:rsid w:val="00353E2C"/>
    <w:rsid w:val="00353F73"/>
    <w:rsid w:val="003541FA"/>
    <w:rsid w:val="003544AB"/>
    <w:rsid w:val="0035451D"/>
    <w:rsid w:val="003548A6"/>
    <w:rsid w:val="00354961"/>
    <w:rsid w:val="00354A74"/>
    <w:rsid w:val="00354B2F"/>
    <w:rsid w:val="00354D06"/>
    <w:rsid w:val="00354E61"/>
    <w:rsid w:val="00354EEA"/>
    <w:rsid w:val="00354F7C"/>
    <w:rsid w:val="0035512A"/>
    <w:rsid w:val="003553AC"/>
    <w:rsid w:val="003553DB"/>
    <w:rsid w:val="0035595A"/>
    <w:rsid w:val="00355E27"/>
    <w:rsid w:val="0035666A"/>
    <w:rsid w:val="00356804"/>
    <w:rsid w:val="00356BE7"/>
    <w:rsid w:val="00356C32"/>
    <w:rsid w:val="00356D0E"/>
    <w:rsid w:val="00356ECA"/>
    <w:rsid w:val="003570BF"/>
    <w:rsid w:val="00357588"/>
    <w:rsid w:val="003577B2"/>
    <w:rsid w:val="00357804"/>
    <w:rsid w:val="00357C0F"/>
    <w:rsid w:val="00360094"/>
    <w:rsid w:val="0036017C"/>
    <w:rsid w:val="0036027C"/>
    <w:rsid w:val="003602D6"/>
    <w:rsid w:val="00360335"/>
    <w:rsid w:val="00360875"/>
    <w:rsid w:val="00360A9A"/>
    <w:rsid w:val="00360CFF"/>
    <w:rsid w:val="00360F97"/>
    <w:rsid w:val="00360FCF"/>
    <w:rsid w:val="00361437"/>
    <w:rsid w:val="003617A6"/>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B97"/>
    <w:rsid w:val="00363E0A"/>
    <w:rsid w:val="00363E84"/>
    <w:rsid w:val="0036420F"/>
    <w:rsid w:val="00364481"/>
    <w:rsid w:val="00364898"/>
    <w:rsid w:val="00364B2F"/>
    <w:rsid w:val="00364BC3"/>
    <w:rsid w:val="003650BB"/>
    <w:rsid w:val="00365177"/>
    <w:rsid w:val="003652C1"/>
    <w:rsid w:val="003652FE"/>
    <w:rsid w:val="003656D4"/>
    <w:rsid w:val="003659A6"/>
    <w:rsid w:val="00365ADF"/>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5CC"/>
    <w:rsid w:val="003715F0"/>
    <w:rsid w:val="003717F9"/>
    <w:rsid w:val="00371FD6"/>
    <w:rsid w:val="00372156"/>
    <w:rsid w:val="003724F9"/>
    <w:rsid w:val="0037254A"/>
    <w:rsid w:val="003729BD"/>
    <w:rsid w:val="003729DF"/>
    <w:rsid w:val="00372B0C"/>
    <w:rsid w:val="00372D8D"/>
    <w:rsid w:val="00372EA5"/>
    <w:rsid w:val="00372F30"/>
    <w:rsid w:val="00373917"/>
    <w:rsid w:val="003739DA"/>
    <w:rsid w:val="00373BD0"/>
    <w:rsid w:val="00373E0D"/>
    <w:rsid w:val="003742E7"/>
    <w:rsid w:val="00374373"/>
    <w:rsid w:val="0037463A"/>
    <w:rsid w:val="00374A8F"/>
    <w:rsid w:val="00374CB7"/>
    <w:rsid w:val="0037547F"/>
    <w:rsid w:val="003754C4"/>
    <w:rsid w:val="00375EF2"/>
    <w:rsid w:val="003766D6"/>
    <w:rsid w:val="00376900"/>
    <w:rsid w:val="00376949"/>
    <w:rsid w:val="00376D99"/>
    <w:rsid w:val="00376FCA"/>
    <w:rsid w:val="00376FE5"/>
    <w:rsid w:val="00377046"/>
    <w:rsid w:val="00377108"/>
    <w:rsid w:val="00377132"/>
    <w:rsid w:val="00377228"/>
    <w:rsid w:val="003773F4"/>
    <w:rsid w:val="003778EE"/>
    <w:rsid w:val="00377C44"/>
    <w:rsid w:val="00377C6B"/>
    <w:rsid w:val="00377EA2"/>
    <w:rsid w:val="00377F3E"/>
    <w:rsid w:val="00380025"/>
    <w:rsid w:val="003802BC"/>
    <w:rsid w:val="00380622"/>
    <w:rsid w:val="0038065B"/>
    <w:rsid w:val="00380BB2"/>
    <w:rsid w:val="00380D6C"/>
    <w:rsid w:val="00381027"/>
    <w:rsid w:val="00381C89"/>
    <w:rsid w:val="00381DC7"/>
    <w:rsid w:val="00381F02"/>
    <w:rsid w:val="00382035"/>
    <w:rsid w:val="00382696"/>
    <w:rsid w:val="003829C0"/>
    <w:rsid w:val="00382A1C"/>
    <w:rsid w:val="00382AC4"/>
    <w:rsid w:val="00382D4B"/>
    <w:rsid w:val="0038303D"/>
    <w:rsid w:val="00383389"/>
    <w:rsid w:val="00383970"/>
    <w:rsid w:val="00383A51"/>
    <w:rsid w:val="00384223"/>
    <w:rsid w:val="003843F6"/>
    <w:rsid w:val="00384414"/>
    <w:rsid w:val="00384AAA"/>
    <w:rsid w:val="00384F02"/>
    <w:rsid w:val="0038531B"/>
    <w:rsid w:val="0038536D"/>
    <w:rsid w:val="00385AB2"/>
    <w:rsid w:val="00385F08"/>
    <w:rsid w:val="00385F50"/>
    <w:rsid w:val="00385FE2"/>
    <w:rsid w:val="0038640C"/>
    <w:rsid w:val="00386733"/>
    <w:rsid w:val="00386DB7"/>
    <w:rsid w:val="00386F32"/>
    <w:rsid w:val="00387013"/>
    <w:rsid w:val="00387225"/>
    <w:rsid w:val="003875CA"/>
    <w:rsid w:val="003876DB"/>
    <w:rsid w:val="00387AA1"/>
    <w:rsid w:val="00387CA1"/>
    <w:rsid w:val="00387F2A"/>
    <w:rsid w:val="00390110"/>
    <w:rsid w:val="003902CD"/>
    <w:rsid w:val="003903DE"/>
    <w:rsid w:val="003904D0"/>
    <w:rsid w:val="00390767"/>
    <w:rsid w:val="00390902"/>
    <w:rsid w:val="00390A1B"/>
    <w:rsid w:val="00390BDB"/>
    <w:rsid w:val="003916F0"/>
    <w:rsid w:val="00391731"/>
    <w:rsid w:val="00391D61"/>
    <w:rsid w:val="0039223F"/>
    <w:rsid w:val="00392254"/>
    <w:rsid w:val="0039230B"/>
    <w:rsid w:val="0039254C"/>
    <w:rsid w:val="00392568"/>
    <w:rsid w:val="00392C67"/>
    <w:rsid w:val="00392CEF"/>
    <w:rsid w:val="00392E47"/>
    <w:rsid w:val="00392E77"/>
    <w:rsid w:val="00392E8E"/>
    <w:rsid w:val="00392ED6"/>
    <w:rsid w:val="0039321D"/>
    <w:rsid w:val="00393A83"/>
    <w:rsid w:val="00393B81"/>
    <w:rsid w:val="00393FF2"/>
    <w:rsid w:val="00394127"/>
    <w:rsid w:val="00394182"/>
    <w:rsid w:val="003942AB"/>
    <w:rsid w:val="003950A2"/>
    <w:rsid w:val="00395100"/>
    <w:rsid w:val="0039511F"/>
    <w:rsid w:val="00395A0D"/>
    <w:rsid w:val="00395A60"/>
    <w:rsid w:val="00395AB9"/>
    <w:rsid w:val="00395D55"/>
    <w:rsid w:val="00396034"/>
    <w:rsid w:val="0039625E"/>
    <w:rsid w:val="0039690C"/>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1DE5"/>
    <w:rsid w:val="003A1EB0"/>
    <w:rsid w:val="003A213C"/>
    <w:rsid w:val="003A2357"/>
    <w:rsid w:val="003A26B0"/>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8ED"/>
    <w:rsid w:val="003A4BE0"/>
    <w:rsid w:val="003A4BF9"/>
    <w:rsid w:val="003A4FFB"/>
    <w:rsid w:val="003A537B"/>
    <w:rsid w:val="003A5424"/>
    <w:rsid w:val="003A55C7"/>
    <w:rsid w:val="003A56A7"/>
    <w:rsid w:val="003A57B0"/>
    <w:rsid w:val="003A5E81"/>
    <w:rsid w:val="003A5EA5"/>
    <w:rsid w:val="003A6363"/>
    <w:rsid w:val="003A65B2"/>
    <w:rsid w:val="003A67CF"/>
    <w:rsid w:val="003A6E62"/>
    <w:rsid w:val="003A72E4"/>
    <w:rsid w:val="003A7993"/>
    <w:rsid w:val="003A7D03"/>
    <w:rsid w:val="003B009C"/>
    <w:rsid w:val="003B0239"/>
    <w:rsid w:val="003B02C0"/>
    <w:rsid w:val="003B03CF"/>
    <w:rsid w:val="003B0489"/>
    <w:rsid w:val="003B04A0"/>
    <w:rsid w:val="003B090A"/>
    <w:rsid w:val="003B0962"/>
    <w:rsid w:val="003B099F"/>
    <w:rsid w:val="003B0C06"/>
    <w:rsid w:val="003B0E94"/>
    <w:rsid w:val="003B107E"/>
    <w:rsid w:val="003B1085"/>
    <w:rsid w:val="003B12F0"/>
    <w:rsid w:val="003B1407"/>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95B"/>
    <w:rsid w:val="003B3FF5"/>
    <w:rsid w:val="003B4315"/>
    <w:rsid w:val="003B49A8"/>
    <w:rsid w:val="003B4AD9"/>
    <w:rsid w:val="003B4DFD"/>
    <w:rsid w:val="003B54FD"/>
    <w:rsid w:val="003B553C"/>
    <w:rsid w:val="003B5C84"/>
    <w:rsid w:val="003B5F89"/>
    <w:rsid w:val="003B618C"/>
    <w:rsid w:val="003B62F9"/>
    <w:rsid w:val="003B6676"/>
    <w:rsid w:val="003B6757"/>
    <w:rsid w:val="003B6A79"/>
    <w:rsid w:val="003B6AEF"/>
    <w:rsid w:val="003B6ED0"/>
    <w:rsid w:val="003B73D2"/>
    <w:rsid w:val="003B763C"/>
    <w:rsid w:val="003B78A2"/>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70F"/>
    <w:rsid w:val="003C2A6A"/>
    <w:rsid w:val="003C2AEA"/>
    <w:rsid w:val="003C2B53"/>
    <w:rsid w:val="003C2B77"/>
    <w:rsid w:val="003C2F61"/>
    <w:rsid w:val="003C356F"/>
    <w:rsid w:val="003C3734"/>
    <w:rsid w:val="003C38DF"/>
    <w:rsid w:val="003C3BF9"/>
    <w:rsid w:val="003C3C57"/>
    <w:rsid w:val="003C3F3F"/>
    <w:rsid w:val="003C43D4"/>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E8C"/>
    <w:rsid w:val="003C77B7"/>
    <w:rsid w:val="003C79C2"/>
    <w:rsid w:val="003C7CB2"/>
    <w:rsid w:val="003C7ED2"/>
    <w:rsid w:val="003C7F0C"/>
    <w:rsid w:val="003C7FA6"/>
    <w:rsid w:val="003D05E9"/>
    <w:rsid w:val="003D069C"/>
    <w:rsid w:val="003D07CA"/>
    <w:rsid w:val="003D0A34"/>
    <w:rsid w:val="003D0E13"/>
    <w:rsid w:val="003D0F0C"/>
    <w:rsid w:val="003D150D"/>
    <w:rsid w:val="003D151A"/>
    <w:rsid w:val="003D171C"/>
    <w:rsid w:val="003D191D"/>
    <w:rsid w:val="003D1B5A"/>
    <w:rsid w:val="003D1C07"/>
    <w:rsid w:val="003D1C38"/>
    <w:rsid w:val="003D1C48"/>
    <w:rsid w:val="003D1D0C"/>
    <w:rsid w:val="003D1F7F"/>
    <w:rsid w:val="003D21B3"/>
    <w:rsid w:val="003D2203"/>
    <w:rsid w:val="003D230B"/>
    <w:rsid w:val="003D247F"/>
    <w:rsid w:val="003D284F"/>
    <w:rsid w:val="003D2F6A"/>
    <w:rsid w:val="003D2FF6"/>
    <w:rsid w:val="003D32FA"/>
    <w:rsid w:val="003D339D"/>
    <w:rsid w:val="003D35CB"/>
    <w:rsid w:val="003D3667"/>
    <w:rsid w:val="003D381B"/>
    <w:rsid w:val="003D38E7"/>
    <w:rsid w:val="003D3AD6"/>
    <w:rsid w:val="003D3B07"/>
    <w:rsid w:val="003D3E48"/>
    <w:rsid w:val="003D44A2"/>
    <w:rsid w:val="003D47C8"/>
    <w:rsid w:val="003D4BB4"/>
    <w:rsid w:val="003D4D39"/>
    <w:rsid w:val="003D4EA1"/>
    <w:rsid w:val="003D52BE"/>
    <w:rsid w:val="003D5339"/>
    <w:rsid w:val="003D544C"/>
    <w:rsid w:val="003D5474"/>
    <w:rsid w:val="003D575F"/>
    <w:rsid w:val="003D5AB6"/>
    <w:rsid w:val="003D5F71"/>
    <w:rsid w:val="003D6123"/>
    <w:rsid w:val="003D6169"/>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837"/>
    <w:rsid w:val="003E1291"/>
    <w:rsid w:val="003E135C"/>
    <w:rsid w:val="003E15A9"/>
    <w:rsid w:val="003E1A8F"/>
    <w:rsid w:val="003E1B32"/>
    <w:rsid w:val="003E1B9D"/>
    <w:rsid w:val="003E1E12"/>
    <w:rsid w:val="003E1EA2"/>
    <w:rsid w:val="003E235D"/>
    <w:rsid w:val="003E2489"/>
    <w:rsid w:val="003E24F5"/>
    <w:rsid w:val="003E2507"/>
    <w:rsid w:val="003E26EA"/>
    <w:rsid w:val="003E2AD4"/>
    <w:rsid w:val="003E2CBF"/>
    <w:rsid w:val="003E2E79"/>
    <w:rsid w:val="003E3270"/>
    <w:rsid w:val="003E333D"/>
    <w:rsid w:val="003E3437"/>
    <w:rsid w:val="003E3659"/>
    <w:rsid w:val="003E37DC"/>
    <w:rsid w:val="003E3B79"/>
    <w:rsid w:val="003E3E41"/>
    <w:rsid w:val="003E3FE4"/>
    <w:rsid w:val="003E40FA"/>
    <w:rsid w:val="003E45AC"/>
    <w:rsid w:val="003E51D6"/>
    <w:rsid w:val="003E52F0"/>
    <w:rsid w:val="003E53F7"/>
    <w:rsid w:val="003E5429"/>
    <w:rsid w:val="003E567D"/>
    <w:rsid w:val="003E5789"/>
    <w:rsid w:val="003E5932"/>
    <w:rsid w:val="003E59B6"/>
    <w:rsid w:val="003E5A77"/>
    <w:rsid w:val="003E5ACA"/>
    <w:rsid w:val="003E604C"/>
    <w:rsid w:val="003E66FD"/>
    <w:rsid w:val="003E6709"/>
    <w:rsid w:val="003E6767"/>
    <w:rsid w:val="003E687C"/>
    <w:rsid w:val="003E68D1"/>
    <w:rsid w:val="003E68EA"/>
    <w:rsid w:val="003E6A19"/>
    <w:rsid w:val="003E6AFC"/>
    <w:rsid w:val="003E6DDA"/>
    <w:rsid w:val="003E6EC0"/>
    <w:rsid w:val="003E6F57"/>
    <w:rsid w:val="003E7147"/>
    <w:rsid w:val="003E750A"/>
    <w:rsid w:val="003E79EC"/>
    <w:rsid w:val="003E7F11"/>
    <w:rsid w:val="003E7F60"/>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B5"/>
    <w:rsid w:val="003F6534"/>
    <w:rsid w:val="003F6822"/>
    <w:rsid w:val="003F6ED6"/>
    <w:rsid w:val="003F7115"/>
    <w:rsid w:val="003F7315"/>
    <w:rsid w:val="003F76D4"/>
    <w:rsid w:val="003F771A"/>
    <w:rsid w:val="003F7B08"/>
    <w:rsid w:val="003F7BA6"/>
    <w:rsid w:val="003F7C79"/>
    <w:rsid w:val="004000C2"/>
    <w:rsid w:val="004001D0"/>
    <w:rsid w:val="00400306"/>
    <w:rsid w:val="0040079A"/>
    <w:rsid w:val="00400A44"/>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7D"/>
    <w:rsid w:val="004031F3"/>
    <w:rsid w:val="0040398A"/>
    <w:rsid w:val="00403B33"/>
    <w:rsid w:val="00403BE6"/>
    <w:rsid w:val="00403D68"/>
    <w:rsid w:val="00403F7E"/>
    <w:rsid w:val="00404259"/>
    <w:rsid w:val="00404424"/>
    <w:rsid w:val="00404A9A"/>
    <w:rsid w:val="00404B2D"/>
    <w:rsid w:val="00404BEF"/>
    <w:rsid w:val="00404D1C"/>
    <w:rsid w:val="00404F97"/>
    <w:rsid w:val="00404FA8"/>
    <w:rsid w:val="004053F7"/>
    <w:rsid w:val="0040558F"/>
    <w:rsid w:val="00405758"/>
    <w:rsid w:val="00405907"/>
    <w:rsid w:val="00405C18"/>
    <w:rsid w:val="00405D67"/>
    <w:rsid w:val="00405EB3"/>
    <w:rsid w:val="004060CE"/>
    <w:rsid w:val="004061B5"/>
    <w:rsid w:val="004063B3"/>
    <w:rsid w:val="00406516"/>
    <w:rsid w:val="004065FA"/>
    <w:rsid w:val="00406686"/>
    <w:rsid w:val="004068EF"/>
    <w:rsid w:val="00406907"/>
    <w:rsid w:val="00406D8F"/>
    <w:rsid w:val="00406EE3"/>
    <w:rsid w:val="004073D7"/>
    <w:rsid w:val="00407BE8"/>
    <w:rsid w:val="00407DA5"/>
    <w:rsid w:val="00407F80"/>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2D3"/>
    <w:rsid w:val="00412559"/>
    <w:rsid w:val="004125A1"/>
    <w:rsid w:val="004125EF"/>
    <w:rsid w:val="004126BE"/>
    <w:rsid w:val="00412B79"/>
    <w:rsid w:val="00412CA7"/>
    <w:rsid w:val="00412FF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615"/>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CB9"/>
    <w:rsid w:val="00417E63"/>
    <w:rsid w:val="00420133"/>
    <w:rsid w:val="004203A9"/>
    <w:rsid w:val="0042042F"/>
    <w:rsid w:val="00420487"/>
    <w:rsid w:val="00420724"/>
    <w:rsid w:val="004209B3"/>
    <w:rsid w:val="00420E98"/>
    <w:rsid w:val="00421531"/>
    <w:rsid w:val="00421568"/>
    <w:rsid w:val="00421861"/>
    <w:rsid w:val="0042187A"/>
    <w:rsid w:val="00421C7F"/>
    <w:rsid w:val="00421DCD"/>
    <w:rsid w:val="00422410"/>
    <w:rsid w:val="004226CE"/>
    <w:rsid w:val="004228B7"/>
    <w:rsid w:val="00422C9E"/>
    <w:rsid w:val="00422F1B"/>
    <w:rsid w:val="00423455"/>
    <w:rsid w:val="00423536"/>
    <w:rsid w:val="00423ABB"/>
    <w:rsid w:val="0042408B"/>
    <w:rsid w:val="00424257"/>
    <w:rsid w:val="004244E6"/>
    <w:rsid w:val="004245B6"/>
    <w:rsid w:val="00424909"/>
    <w:rsid w:val="00424EF4"/>
    <w:rsid w:val="004251E3"/>
    <w:rsid w:val="004253BC"/>
    <w:rsid w:val="0042553A"/>
    <w:rsid w:val="0042563D"/>
    <w:rsid w:val="00425731"/>
    <w:rsid w:val="00425A0C"/>
    <w:rsid w:val="00425BE0"/>
    <w:rsid w:val="00425CD5"/>
    <w:rsid w:val="00425E17"/>
    <w:rsid w:val="00426148"/>
    <w:rsid w:val="00426193"/>
    <w:rsid w:val="00426519"/>
    <w:rsid w:val="00426678"/>
    <w:rsid w:val="00427141"/>
    <w:rsid w:val="00427658"/>
    <w:rsid w:val="004279DF"/>
    <w:rsid w:val="00427A3F"/>
    <w:rsid w:val="00427DDC"/>
    <w:rsid w:val="00427E4C"/>
    <w:rsid w:val="0043041B"/>
    <w:rsid w:val="0043053D"/>
    <w:rsid w:val="00430828"/>
    <w:rsid w:val="00430D2D"/>
    <w:rsid w:val="00430F07"/>
    <w:rsid w:val="00430F70"/>
    <w:rsid w:val="00431194"/>
    <w:rsid w:val="00431378"/>
    <w:rsid w:val="004314DD"/>
    <w:rsid w:val="00431727"/>
    <w:rsid w:val="00431862"/>
    <w:rsid w:val="00431B6F"/>
    <w:rsid w:val="00431DB7"/>
    <w:rsid w:val="00432256"/>
    <w:rsid w:val="0043255D"/>
    <w:rsid w:val="00432821"/>
    <w:rsid w:val="00432B51"/>
    <w:rsid w:val="00432EE0"/>
    <w:rsid w:val="004332AD"/>
    <w:rsid w:val="004335C4"/>
    <w:rsid w:val="00433667"/>
    <w:rsid w:val="004338E0"/>
    <w:rsid w:val="00433AA4"/>
    <w:rsid w:val="00433D00"/>
    <w:rsid w:val="00434063"/>
    <w:rsid w:val="00434631"/>
    <w:rsid w:val="00434CA5"/>
    <w:rsid w:val="00434DEE"/>
    <w:rsid w:val="00434FFF"/>
    <w:rsid w:val="00435186"/>
    <w:rsid w:val="0043538E"/>
    <w:rsid w:val="00435539"/>
    <w:rsid w:val="00435557"/>
    <w:rsid w:val="004355FF"/>
    <w:rsid w:val="0043576A"/>
    <w:rsid w:val="00435776"/>
    <w:rsid w:val="00435822"/>
    <w:rsid w:val="00435B3C"/>
    <w:rsid w:val="00436061"/>
    <w:rsid w:val="00436325"/>
    <w:rsid w:val="00436369"/>
    <w:rsid w:val="004367E3"/>
    <w:rsid w:val="00436A3A"/>
    <w:rsid w:val="00436B20"/>
    <w:rsid w:val="00436B91"/>
    <w:rsid w:val="00436D00"/>
    <w:rsid w:val="00436DDA"/>
    <w:rsid w:val="00436F55"/>
    <w:rsid w:val="00437152"/>
    <w:rsid w:val="0043738E"/>
    <w:rsid w:val="004374E9"/>
    <w:rsid w:val="0043759D"/>
    <w:rsid w:val="004377A8"/>
    <w:rsid w:val="00437AFA"/>
    <w:rsid w:val="0044011E"/>
    <w:rsid w:val="00440406"/>
    <w:rsid w:val="0044042B"/>
    <w:rsid w:val="00440471"/>
    <w:rsid w:val="004405FC"/>
    <w:rsid w:val="00440778"/>
    <w:rsid w:val="00440AC2"/>
    <w:rsid w:val="00440BD8"/>
    <w:rsid w:val="00440BF0"/>
    <w:rsid w:val="00440D3F"/>
    <w:rsid w:val="004410D9"/>
    <w:rsid w:val="00441272"/>
    <w:rsid w:val="004416C1"/>
    <w:rsid w:val="00441EF8"/>
    <w:rsid w:val="00442129"/>
    <w:rsid w:val="00442251"/>
    <w:rsid w:val="004422EA"/>
    <w:rsid w:val="004427D4"/>
    <w:rsid w:val="00442984"/>
    <w:rsid w:val="00442E42"/>
    <w:rsid w:val="00443171"/>
    <w:rsid w:val="00443505"/>
    <w:rsid w:val="00443806"/>
    <w:rsid w:val="00443A0C"/>
    <w:rsid w:val="00443D62"/>
    <w:rsid w:val="00443EA7"/>
    <w:rsid w:val="0044419E"/>
    <w:rsid w:val="0044431E"/>
    <w:rsid w:val="00444566"/>
    <w:rsid w:val="0044469C"/>
    <w:rsid w:val="004446BA"/>
    <w:rsid w:val="004446C4"/>
    <w:rsid w:val="004453A3"/>
    <w:rsid w:val="0044580B"/>
    <w:rsid w:val="004459EF"/>
    <w:rsid w:val="00445A70"/>
    <w:rsid w:val="00445AFA"/>
    <w:rsid w:val="00445F41"/>
    <w:rsid w:val="00446100"/>
    <w:rsid w:val="00446140"/>
    <w:rsid w:val="004462FE"/>
    <w:rsid w:val="0044639A"/>
    <w:rsid w:val="00446537"/>
    <w:rsid w:val="004466C7"/>
    <w:rsid w:val="00446865"/>
    <w:rsid w:val="004469C9"/>
    <w:rsid w:val="00446A30"/>
    <w:rsid w:val="00446E95"/>
    <w:rsid w:val="004475BC"/>
    <w:rsid w:val="004478E8"/>
    <w:rsid w:val="00450363"/>
    <w:rsid w:val="004503A9"/>
    <w:rsid w:val="00450460"/>
    <w:rsid w:val="004506EE"/>
    <w:rsid w:val="00450B1E"/>
    <w:rsid w:val="00450C69"/>
    <w:rsid w:val="0045124C"/>
    <w:rsid w:val="00451383"/>
    <w:rsid w:val="004513F4"/>
    <w:rsid w:val="004514A3"/>
    <w:rsid w:val="00451976"/>
    <w:rsid w:val="00451D91"/>
    <w:rsid w:val="00452083"/>
    <w:rsid w:val="0045220D"/>
    <w:rsid w:val="00452231"/>
    <w:rsid w:val="004524B6"/>
    <w:rsid w:val="00452813"/>
    <w:rsid w:val="00452A84"/>
    <w:rsid w:val="00452D86"/>
    <w:rsid w:val="00452DE3"/>
    <w:rsid w:val="0045302C"/>
    <w:rsid w:val="00453067"/>
    <w:rsid w:val="004531B0"/>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23D"/>
    <w:rsid w:val="004562BE"/>
    <w:rsid w:val="0045642A"/>
    <w:rsid w:val="00456600"/>
    <w:rsid w:val="004566E0"/>
    <w:rsid w:val="00456C48"/>
    <w:rsid w:val="00456C7D"/>
    <w:rsid w:val="004570F1"/>
    <w:rsid w:val="0045744C"/>
    <w:rsid w:val="00457503"/>
    <w:rsid w:val="0045770A"/>
    <w:rsid w:val="00460448"/>
    <w:rsid w:val="00460865"/>
    <w:rsid w:val="00460B7F"/>
    <w:rsid w:val="00460B8A"/>
    <w:rsid w:val="00460D3A"/>
    <w:rsid w:val="00460D68"/>
    <w:rsid w:val="00460DC9"/>
    <w:rsid w:val="0046102F"/>
    <w:rsid w:val="00461141"/>
    <w:rsid w:val="004614D7"/>
    <w:rsid w:val="00461657"/>
    <w:rsid w:val="0046168B"/>
    <w:rsid w:val="00461B9D"/>
    <w:rsid w:val="00461C72"/>
    <w:rsid w:val="00461E10"/>
    <w:rsid w:val="00462009"/>
    <w:rsid w:val="004620EA"/>
    <w:rsid w:val="0046219B"/>
    <w:rsid w:val="004621D2"/>
    <w:rsid w:val="00462427"/>
    <w:rsid w:val="00462B7F"/>
    <w:rsid w:val="00462C9F"/>
    <w:rsid w:val="00462E62"/>
    <w:rsid w:val="00462E73"/>
    <w:rsid w:val="00462FA2"/>
    <w:rsid w:val="00463576"/>
    <w:rsid w:val="00463764"/>
    <w:rsid w:val="00463B34"/>
    <w:rsid w:val="00463C8D"/>
    <w:rsid w:val="00463D6C"/>
    <w:rsid w:val="00463E26"/>
    <w:rsid w:val="00464999"/>
    <w:rsid w:val="00464AF8"/>
    <w:rsid w:val="00464C07"/>
    <w:rsid w:val="00464C93"/>
    <w:rsid w:val="00465947"/>
    <w:rsid w:val="00465954"/>
    <w:rsid w:val="00465F7F"/>
    <w:rsid w:val="00465FC6"/>
    <w:rsid w:val="00465FD6"/>
    <w:rsid w:val="00466069"/>
    <w:rsid w:val="004661C2"/>
    <w:rsid w:val="00466300"/>
    <w:rsid w:val="0046636E"/>
    <w:rsid w:val="00466871"/>
    <w:rsid w:val="00466BF7"/>
    <w:rsid w:val="00466F84"/>
    <w:rsid w:val="00467356"/>
    <w:rsid w:val="004673E4"/>
    <w:rsid w:val="0046774E"/>
    <w:rsid w:val="00470343"/>
    <w:rsid w:val="0047034D"/>
    <w:rsid w:val="00470400"/>
    <w:rsid w:val="0047057C"/>
    <w:rsid w:val="00470639"/>
    <w:rsid w:val="004706F5"/>
    <w:rsid w:val="004711D1"/>
    <w:rsid w:val="0047133B"/>
    <w:rsid w:val="0047178A"/>
    <w:rsid w:val="00472750"/>
    <w:rsid w:val="0047279F"/>
    <w:rsid w:val="00472998"/>
    <w:rsid w:val="00472BAE"/>
    <w:rsid w:val="00472BE3"/>
    <w:rsid w:val="004730E8"/>
    <w:rsid w:val="004737C7"/>
    <w:rsid w:val="00473C1D"/>
    <w:rsid w:val="004741FC"/>
    <w:rsid w:val="00474381"/>
    <w:rsid w:val="00474437"/>
    <w:rsid w:val="00474BC4"/>
    <w:rsid w:val="00474CB2"/>
    <w:rsid w:val="00474DB4"/>
    <w:rsid w:val="00474DDB"/>
    <w:rsid w:val="00475333"/>
    <w:rsid w:val="00475726"/>
    <w:rsid w:val="004758E3"/>
    <w:rsid w:val="0047628B"/>
    <w:rsid w:val="0047631F"/>
    <w:rsid w:val="0047638C"/>
    <w:rsid w:val="0047688F"/>
    <w:rsid w:val="00476A9E"/>
    <w:rsid w:val="00476ABF"/>
    <w:rsid w:val="00476C46"/>
    <w:rsid w:val="00476F9F"/>
    <w:rsid w:val="0047700A"/>
    <w:rsid w:val="004771A5"/>
    <w:rsid w:val="004773F6"/>
    <w:rsid w:val="004774FA"/>
    <w:rsid w:val="00477651"/>
    <w:rsid w:val="004776E3"/>
    <w:rsid w:val="00477C95"/>
    <w:rsid w:val="00477D6C"/>
    <w:rsid w:val="0048033B"/>
    <w:rsid w:val="0048034A"/>
    <w:rsid w:val="004804C5"/>
    <w:rsid w:val="004805F0"/>
    <w:rsid w:val="00480690"/>
    <w:rsid w:val="00480740"/>
    <w:rsid w:val="004808B5"/>
    <w:rsid w:val="00480B36"/>
    <w:rsid w:val="00480DE9"/>
    <w:rsid w:val="00480EA0"/>
    <w:rsid w:val="00480FC9"/>
    <w:rsid w:val="0048156B"/>
    <w:rsid w:val="004816DE"/>
    <w:rsid w:val="0048178C"/>
    <w:rsid w:val="00481AE3"/>
    <w:rsid w:val="00481D09"/>
    <w:rsid w:val="00482182"/>
    <w:rsid w:val="00482289"/>
    <w:rsid w:val="00482650"/>
    <w:rsid w:val="0048266C"/>
    <w:rsid w:val="004826E4"/>
    <w:rsid w:val="0048290E"/>
    <w:rsid w:val="00482A15"/>
    <w:rsid w:val="0048309E"/>
    <w:rsid w:val="004832A0"/>
    <w:rsid w:val="004832BF"/>
    <w:rsid w:val="00483A91"/>
    <w:rsid w:val="00483CCC"/>
    <w:rsid w:val="00483D6A"/>
    <w:rsid w:val="00483F37"/>
    <w:rsid w:val="0048418B"/>
    <w:rsid w:val="004843EB"/>
    <w:rsid w:val="00485124"/>
    <w:rsid w:val="00485155"/>
    <w:rsid w:val="004853EB"/>
    <w:rsid w:val="00485537"/>
    <w:rsid w:val="0048557F"/>
    <w:rsid w:val="00485E2D"/>
    <w:rsid w:val="00486043"/>
    <w:rsid w:val="004863CB"/>
    <w:rsid w:val="00486DED"/>
    <w:rsid w:val="00486E19"/>
    <w:rsid w:val="00486F5A"/>
    <w:rsid w:val="00487544"/>
    <w:rsid w:val="004875B1"/>
    <w:rsid w:val="0048775D"/>
    <w:rsid w:val="00487B80"/>
    <w:rsid w:val="004900CB"/>
    <w:rsid w:val="004901EF"/>
    <w:rsid w:val="00490407"/>
    <w:rsid w:val="00490AD7"/>
    <w:rsid w:val="00490C9F"/>
    <w:rsid w:val="00490CE1"/>
    <w:rsid w:val="00490ED0"/>
    <w:rsid w:val="004910E6"/>
    <w:rsid w:val="00491140"/>
    <w:rsid w:val="0049121C"/>
    <w:rsid w:val="00491520"/>
    <w:rsid w:val="00491ADC"/>
    <w:rsid w:val="00491B7E"/>
    <w:rsid w:val="00491E54"/>
    <w:rsid w:val="00492074"/>
    <w:rsid w:val="00492374"/>
    <w:rsid w:val="004923F6"/>
    <w:rsid w:val="0049263F"/>
    <w:rsid w:val="004926B4"/>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581C"/>
    <w:rsid w:val="00495910"/>
    <w:rsid w:val="00495EB9"/>
    <w:rsid w:val="0049642F"/>
    <w:rsid w:val="00496738"/>
    <w:rsid w:val="00496D04"/>
    <w:rsid w:val="00496D3B"/>
    <w:rsid w:val="00496DEE"/>
    <w:rsid w:val="004977EE"/>
    <w:rsid w:val="004977F7"/>
    <w:rsid w:val="00497B41"/>
    <w:rsid w:val="00497C73"/>
    <w:rsid w:val="00497ED7"/>
    <w:rsid w:val="004A01ED"/>
    <w:rsid w:val="004A0955"/>
    <w:rsid w:val="004A0A82"/>
    <w:rsid w:val="004A0B60"/>
    <w:rsid w:val="004A0B63"/>
    <w:rsid w:val="004A0C45"/>
    <w:rsid w:val="004A0C85"/>
    <w:rsid w:val="004A0CC1"/>
    <w:rsid w:val="004A1455"/>
    <w:rsid w:val="004A14BB"/>
    <w:rsid w:val="004A16DE"/>
    <w:rsid w:val="004A1741"/>
    <w:rsid w:val="004A19A1"/>
    <w:rsid w:val="004A20DA"/>
    <w:rsid w:val="004A22F1"/>
    <w:rsid w:val="004A293D"/>
    <w:rsid w:val="004A2EB0"/>
    <w:rsid w:val="004A33A9"/>
    <w:rsid w:val="004A39FE"/>
    <w:rsid w:val="004A3AD5"/>
    <w:rsid w:val="004A3EC0"/>
    <w:rsid w:val="004A3EE3"/>
    <w:rsid w:val="004A44DA"/>
    <w:rsid w:val="004A4599"/>
    <w:rsid w:val="004A47CF"/>
    <w:rsid w:val="004A49CF"/>
    <w:rsid w:val="004A4B55"/>
    <w:rsid w:val="004A4EEF"/>
    <w:rsid w:val="004A5967"/>
    <w:rsid w:val="004A59C8"/>
    <w:rsid w:val="004A5C8F"/>
    <w:rsid w:val="004A5E73"/>
    <w:rsid w:val="004A6198"/>
    <w:rsid w:val="004A69FC"/>
    <w:rsid w:val="004A736B"/>
    <w:rsid w:val="004A7AD5"/>
    <w:rsid w:val="004A7CFE"/>
    <w:rsid w:val="004A7E68"/>
    <w:rsid w:val="004A7ED4"/>
    <w:rsid w:val="004A7F35"/>
    <w:rsid w:val="004A7F9D"/>
    <w:rsid w:val="004B0092"/>
    <w:rsid w:val="004B034E"/>
    <w:rsid w:val="004B0452"/>
    <w:rsid w:val="004B0617"/>
    <w:rsid w:val="004B09CE"/>
    <w:rsid w:val="004B0E26"/>
    <w:rsid w:val="004B17B0"/>
    <w:rsid w:val="004B1898"/>
    <w:rsid w:val="004B1AC0"/>
    <w:rsid w:val="004B20F1"/>
    <w:rsid w:val="004B213B"/>
    <w:rsid w:val="004B25A1"/>
    <w:rsid w:val="004B25E5"/>
    <w:rsid w:val="004B2641"/>
    <w:rsid w:val="004B28E7"/>
    <w:rsid w:val="004B3055"/>
    <w:rsid w:val="004B33C7"/>
    <w:rsid w:val="004B3651"/>
    <w:rsid w:val="004B3813"/>
    <w:rsid w:val="004B3C48"/>
    <w:rsid w:val="004B3C85"/>
    <w:rsid w:val="004B3F35"/>
    <w:rsid w:val="004B4749"/>
    <w:rsid w:val="004B47AD"/>
    <w:rsid w:val="004B48FC"/>
    <w:rsid w:val="004B4951"/>
    <w:rsid w:val="004B4A73"/>
    <w:rsid w:val="004B4B76"/>
    <w:rsid w:val="004B518C"/>
    <w:rsid w:val="004B51E0"/>
    <w:rsid w:val="004B548C"/>
    <w:rsid w:val="004B59F0"/>
    <w:rsid w:val="004B5A9F"/>
    <w:rsid w:val="004B5BB3"/>
    <w:rsid w:val="004B5D14"/>
    <w:rsid w:val="004B5D32"/>
    <w:rsid w:val="004B5DB1"/>
    <w:rsid w:val="004B6116"/>
    <w:rsid w:val="004B6805"/>
    <w:rsid w:val="004B682B"/>
    <w:rsid w:val="004B6999"/>
    <w:rsid w:val="004B6A46"/>
    <w:rsid w:val="004B6CA3"/>
    <w:rsid w:val="004B6CDA"/>
    <w:rsid w:val="004B6D88"/>
    <w:rsid w:val="004B6F3F"/>
    <w:rsid w:val="004B72E9"/>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3387"/>
    <w:rsid w:val="004C346A"/>
    <w:rsid w:val="004C3894"/>
    <w:rsid w:val="004C3EF1"/>
    <w:rsid w:val="004C4696"/>
    <w:rsid w:val="004C4799"/>
    <w:rsid w:val="004C49D6"/>
    <w:rsid w:val="004C4E2D"/>
    <w:rsid w:val="004C517D"/>
    <w:rsid w:val="004C544E"/>
    <w:rsid w:val="004C5511"/>
    <w:rsid w:val="004C55A3"/>
    <w:rsid w:val="004C55B9"/>
    <w:rsid w:val="004C5609"/>
    <w:rsid w:val="004C568C"/>
    <w:rsid w:val="004C5D7B"/>
    <w:rsid w:val="004C617B"/>
    <w:rsid w:val="004C61D8"/>
    <w:rsid w:val="004C6284"/>
    <w:rsid w:val="004C6629"/>
    <w:rsid w:val="004C6899"/>
    <w:rsid w:val="004C6CBF"/>
    <w:rsid w:val="004C6D4C"/>
    <w:rsid w:val="004C6D7A"/>
    <w:rsid w:val="004C73AB"/>
    <w:rsid w:val="004C7778"/>
    <w:rsid w:val="004C779A"/>
    <w:rsid w:val="004D0036"/>
    <w:rsid w:val="004D00D4"/>
    <w:rsid w:val="004D02E8"/>
    <w:rsid w:val="004D064A"/>
    <w:rsid w:val="004D0788"/>
    <w:rsid w:val="004D0A0A"/>
    <w:rsid w:val="004D0B39"/>
    <w:rsid w:val="004D119A"/>
    <w:rsid w:val="004D1247"/>
    <w:rsid w:val="004D1536"/>
    <w:rsid w:val="004D171C"/>
    <w:rsid w:val="004D1A7B"/>
    <w:rsid w:val="004D1B0A"/>
    <w:rsid w:val="004D1CC6"/>
    <w:rsid w:val="004D20E0"/>
    <w:rsid w:val="004D24A5"/>
    <w:rsid w:val="004D2A7A"/>
    <w:rsid w:val="004D2ADB"/>
    <w:rsid w:val="004D2B3E"/>
    <w:rsid w:val="004D2D65"/>
    <w:rsid w:val="004D32CF"/>
    <w:rsid w:val="004D413C"/>
    <w:rsid w:val="004D426A"/>
    <w:rsid w:val="004D448E"/>
    <w:rsid w:val="004D45E5"/>
    <w:rsid w:val="004D4767"/>
    <w:rsid w:val="004D4843"/>
    <w:rsid w:val="004D48B4"/>
    <w:rsid w:val="004D4AA0"/>
    <w:rsid w:val="004D4E8E"/>
    <w:rsid w:val="004D4EAF"/>
    <w:rsid w:val="004D4F22"/>
    <w:rsid w:val="004D5545"/>
    <w:rsid w:val="004D577C"/>
    <w:rsid w:val="004D5A0D"/>
    <w:rsid w:val="004D5CAD"/>
    <w:rsid w:val="004D5E4A"/>
    <w:rsid w:val="004D602B"/>
    <w:rsid w:val="004D62E4"/>
    <w:rsid w:val="004D68D7"/>
    <w:rsid w:val="004D6921"/>
    <w:rsid w:val="004D6C36"/>
    <w:rsid w:val="004D6FCE"/>
    <w:rsid w:val="004D70D3"/>
    <w:rsid w:val="004D780A"/>
    <w:rsid w:val="004E0719"/>
    <w:rsid w:val="004E08AA"/>
    <w:rsid w:val="004E0A11"/>
    <w:rsid w:val="004E0C1B"/>
    <w:rsid w:val="004E0D89"/>
    <w:rsid w:val="004E0D9D"/>
    <w:rsid w:val="004E1006"/>
    <w:rsid w:val="004E13DA"/>
    <w:rsid w:val="004E1C7B"/>
    <w:rsid w:val="004E2007"/>
    <w:rsid w:val="004E201F"/>
    <w:rsid w:val="004E2517"/>
    <w:rsid w:val="004E263B"/>
    <w:rsid w:val="004E279C"/>
    <w:rsid w:val="004E27EF"/>
    <w:rsid w:val="004E2A8F"/>
    <w:rsid w:val="004E32D2"/>
    <w:rsid w:val="004E3557"/>
    <w:rsid w:val="004E3558"/>
    <w:rsid w:val="004E385E"/>
    <w:rsid w:val="004E38DB"/>
    <w:rsid w:val="004E3914"/>
    <w:rsid w:val="004E40D8"/>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A0"/>
    <w:rsid w:val="004E75B9"/>
    <w:rsid w:val="004E794E"/>
    <w:rsid w:val="004E7BB1"/>
    <w:rsid w:val="004E7C23"/>
    <w:rsid w:val="004E7C8F"/>
    <w:rsid w:val="004E7CA0"/>
    <w:rsid w:val="004E7DD2"/>
    <w:rsid w:val="004E7EED"/>
    <w:rsid w:val="004F01CC"/>
    <w:rsid w:val="004F0670"/>
    <w:rsid w:val="004F07C8"/>
    <w:rsid w:val="004F0965"/>
    <w:rsid w:val="004F0B95"/>
    <w:rsid w:val="004F0E6E"/>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405D"/>
    <w:rsid w:val="004F4180"/>
    <w:rsid w:val="004F428F"/>
    <w:rsid w:val="004F42B9"/>
    <w:rsid w:val="004F42F8"/>
    <w:rsid w:val="004F4370"/>
    <w:rsid w:val="004F4BF8"/>
    <w:rsid w:val="004F5414"/>
    <w:rsid w:val="004F5B4B"/>
    <w:rsid w:val="004F5BFD"/>
    <w:rsid w:val="004F5D34"/>
    <w:rsid w:val="004F5E4F"/>
    <w:rsid w:val="004F64BD"/>
    <w:rsid w:val="004F6BE4"/>
    <w:rsid w:val="004F70C1"/>
    <w:rsid w:val="004F71E3"/>
    <w:rsid w:val="004F7619"/>
    <w:rsid w:val="004F7744"/>
    <w:rsid w:val="004F7756"/>
    <w:rsid w:val="004F7AA6"/>
    <w:rsid w:val="004F7C6A"/>
    <w:rsid w:val="004F7E7F"/>
    <w:rsid w:val="004F7F9F"/>
    <w:rsid w:val="004F7FF5"/>
    <w:rsid w:val="0050016C"/>
    <w:rsid w:val="0050050E"/>
    <w:rsid w:val="0050054C"/>
    <w:rsid w:val="005005BB"/>
    <w:rsid w:val="00500716"/>
    <w:rsid w:val="0050078B"/>
    <w:rsid w:val="00500F39"/>
    <w:rsid w:val="005012DD"/>
    <w:rsid w:val="005019B3"/>
    <w:rsid w:val="00501C9D"/>
    <w:rsid w:val="00501DAE"/>
    <w:rsid w:val="00501FEB"/>
    <w:rsid w:val="005023B9"/>
    <w:rsid w:val="00502496"/>
    <w:rsid w:val="0050260A"/>
    <w:rsid w:val="0050272D"/>
    <w:rsid w:val="00502813"/>
    <w:rsid w:val="00502DBD"/>
    <w:rsid w:val="005030E8"/>
    <w:rsid w:val="005038C5"/>
    <w:rsid w:val="00503E95"/>
    <w:rsid w:val="0050407E"/>
    <w:rsid w:val="00504440"/>
    <w:rsid w:val="005044F2"/>
    <w:rsid w:val="0050497F"/>
    <w:rsid w:val="00504A4E"/>
    <w:rsid w:val="00504BC9"/>
    <w:rsid w:val="00504C34"/>
    <w:rsid w:val="005050D9"/>
    <w:rsid w:val="00505250"/>
    <w:rsid w:val="00505297"/>
    <w:rsid w:val="0050562F"/>
    <w:rsid w:val="005057A6"/>
    <w:rsid w:val="0050586F"/>
    <w:rsid w:val="00505BDC"/>
    <w:rsid w:val="00505E76"/>
    <w:rsid w:val="00505FC5"/>
    <w:rsid w:val="005060D5"/>
    <w:rsid w:val="0050653F"/>
    <w:rsid w:val="00506883"/>
    <w:rsid w:val="00506885"/>
    <w:rsid w:val="0050691E"/>
    <w:rsid w:val="00506C3D"/>
    <w:rsid w:val="00506DA2"/>
    <w:rsid w:val="00506FD6"/>
    <w:rsid w:val="005071BF"/>
    <w:rsid w:val="0050779F"/>
    <w:rsid w:val="005079CB"/>
    <w:rsid w:val="00507A89"/>
    <w:rsid w:val="00507ACC"/>
    <w:rsid w:val="00507F12"/>
    <w:rsid w:val="00507FFC"/>
    <w:rsid w:val="00510BA0"/>
    <w:rsid w:val="00510F7A"/>
    <w:rsid w:val="005110C4"/>
    <w:rsid w:val="00511161"/>
    <w:rsid w:val="005114E4"/>
    <w:rsid w:val="00511787"/>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1D5"/>
    <w:rsid w:val="00515270"/>
    <w:rsid w:val="00515508"/>
    <w:rsid w:val="00515824"/>
    <w:rsid w:val="00516411"/>
    <w:rsid w:val="0051648C"/>
    <w:rsid w:val="00516596"/>
    <w:rsid w:val="00516BC9"/>
    <w:rsid w:val="00516E64"/>
    <w:rsid w:val="00516F2B"/>
    <w:rsid w:val="00516F6F"/>
    <w:rsid w:val="00517196"/>
    <w:rsid w:val="00517339"/>
    <w:rsid w:val="00517523"/>
    <w:rsid w:val="005178C9"/>
    <w:rsid w:val="00517A71"/>
    <w:rsid w:val="00517DAE"/>
    <w:rsid w:val="00517DC7"/>
    <w:rsid w:val="00520053"/>
    <w:rsid w:val="005208E9"/>
    <w:rsid w:val="00520A4C"/>
    <w:rsid w:val="00520C96"/>
    <w:rsid w:val="00520EF4"/>
    <w:rsid w:val="0052109D"/>
    <w:rsid w:val="00521156"/>
    <w:rsid w:val="00521D8C"/>
    <w:rsid w:val="00521DF0"/>
    <w:rsid w:val="005221B4"/>
    <w:rsid w:val="00522414"/>
    <w:rsid w:val="00522597"/>
    <w:rsid w:val="00522829"/>
    <w:rsid w:val="00522B7C"/>
    <w:rsid w:val="00522F87"/>
    <w:rsid w:val="0052305E"/>
    <w:rsid w:val="005230B6"/>
    <w:rsid w:val="005235A0"/>
    <w:rsid w:val="005236BA"/>
    <w:rsid w:val="00523A2F"/>
    <w:rsid w:val="00523D13"/>
    <w:rsid w:val="0052442F"/>
    <w:rsid w:val="005244CE"/>
    <w:rsid w:val="00524519"/>
    <w:rsid w:val="00524E7C"/>
    <w:rsid w:val="00524F0F"/>
    <w:rsid w:val="005251F3"/>
    <w:rsid w:val="005252B5"/>
    <w:rsid w:val="0052530C"/>
    <w:rsid w:val="00525839"/>
    <w:rsid w:val="00525EAF"/>
    <w:rsid w:val="005260D3"/>
    <w:rsid w:val="00526222"/>
    <w:rsid w:val="005262E3"/>
    <w:rsid w:val="0052675F"/>
    <w:rsid w:val="00526A06"/>
    <w:rsid w:val="0052705D"/>
    <w:rsid w:val="00527459"/>
    <w:rsid w:val="00527612"/>
    <w:rsid w:val="005276CC"/>
    <w:rsid w:val="0052773E"/>
    <w:rsid w:val="00527A34"/>
    <w:rsid w:val="00527FBC"/>
    <w:rsid w:val="005307D3"/>
    <w:rsid w:val="0053094A"/>
    <w:rsid w:val="00530AA8"/>
    <w:rsid w:val="00530B28"/>
    <w:rsid w:val="00530CE0"/>
    <w:rsid w:val="00530E92"/>
    <w:rsid w:val="0053189A"/>
    <w:rsid w:val="00531B1F"/>
    <w:rsid w:val="00531BE5"/>
    <w:rsid w:val="00531C16"/>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9BD"/>
    <w:rsid w:val="00535CA3"/>
    <w:rsid w:val="00535CA6"/>
    <w:rsid w:val="00535DE7"/>
    <w:rsid w:val="00535E0F"/>
    <w:rsid w:val="00535EA2"/>
    <w:rsid w:val="00535EF8"/>
    <w:rsid w:val="0053611A"/>
    <w:rsid w:val="00536FF0"/>
    <w:rsid w:val="005371C5"/>
    <w:rsid w:val="00537315"/>
    <w:rsid w:val="0053744D"/>
    <w:rsid w:val="00537D7A"/>
    <w:rsid w:val="00537E43"/>
    <w:rsid w:val="00537F93"/>
    <w:rsid w:val="00540454"/>
    <w:rsid w:val="00540568"/>
    <w:rsid w:val="005407D8"/>
    <w:rsid w:val="00540BDB"/>
    <w:rsid w:val="00540D3B"/>
    <w:rsid w:val="005410DB"/>
    <w:rsid w:val="00542198"/>
    <w:rsid w:val="00542747"/>
    <w:rsid w:val="00542E53"/>
    <w:rsid w:val="0054367D"/>
    <w:rsid w:val="00543785"/>
    <w:rsid w:val="00543862"/>
    <w:rsid w:val="0054397F"/>
    <w:rsid w:val="00543F2E"/>
    <w:rsid w:val="00544294"/>
    <w:rsid w:val="0054463A"/>
    <w:rsid w:val="0054477D"/>
    <w:rsid w:val="0054492F"/>
    <w:rsid w:val="00544E86"/>
    <w:rsid w:val="0054541D"/>
    <w:rsid w:val="005454CA"/>
    <w:rsid w:val="005455F3"/>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73F"/>
    <w:rsid w:val="00550906"/>
    <w:rsid w:val="00550C18"/>
    <w:rsid w:val="00550FD2"/>
    <w:rsid w:val="005511AC"/>
    <w:rsid w:val="005511C2"/>
    <w:rsid w:val="005513AB"/>
    <w:rsid w:val="005514BB"/>
    <w:rsid w:val="00551DBC"/>
    <w:rsid w:val="00552160"/>
    <w:rsid w:val="00552523"/>
    <w:rsid w:val="00552807"/>
    <w:rsid w:val="00552818"/>
    <w:rsid w:val="0055353B"/>
    <w:rsid w:val="00553631"/>
    <w:rsid w:val="00553639"/>
    <w:rsid w:val="00553747"/>
    <w:rsid w:val="00553ADC"/>
    <w:rsid w:val="00554032"/>
    <w:rsid w:val="00554688"/>
    <w:rsid w:val="005547B7"/>
    <w:rsid w:val="0055496B"/>
    <w:rsid w:val="005549ED"/>
    <w:rsid w:val="00554AAD"/>
    <w:rsid w:val="00554C48"/>
    <w:rsid w:val="00554DD1"/>
    <w:rsid w:val="00555075"/>
    <w:rsid w:val="005550A7"/>
    <w:rsid w:val="00555440"/>
    <w:rsid w:val="00555453"/>
    <w:rsid w:val="005555C6"/>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9E0"/>
    <w:rsid w:val="00561B11"/>
    <w:rsid w:val="00561FF2"/>
    <w:rsid w:val="00562079"/>
    <w:rsid w:val="005624C7"/>
    <w:rsid w:val="00562583"/>
    <w:rsid w:val="00562AF4"/>
    <w:rsid w:val="00562FF0"/>
    <w:rsid w:val="005635D8"/>
    <w:rsid w:val="005635E9"/>
    <w:rsid w:val="005639C9"/>
    <w:rsid w:val="00563A94"/>
    <w:rsid w:val="00563AE9"/>
    <w:rsid w:val="00563D63"/>
    <w:rsid w:val="005641CA"/>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42"/>
    <w:rsid w:val="005717A4"/>
    <w:rsid w:val="005717AD"/>
    <w:rsid w:val="00571921"/>
    <w:rsid w:val="00571B15"/>
    <w:rsid w:val="00571C5F"/>
    <w:rsid w:val="00571D9C"/>
    <w:rsid w:val="00571E0C"/>
    <w:rsid w:val="00571F46"/>
    <w:rsid w:val="00572624"/>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329"/>
    <w:rsid w:val="0057445F"/>
    <w:rsid w:val="00574559"/>
    <w:rsid w:val="0057462E"/>
    <w:rsid w:val="0057470C"/>
    <w:rsid w:val="005747B2"/>
    <w:rsid w:val="00574F49"/>
    <w:rsid w:val="00574F52"/>
    <w:rsid w:val="00575064"/>
    <w:rsid w:val="005755A4"/>
    <w:rsid w:val="00575662"/>
    <w:rsid w:val="00575D1C"/>
    <w:rsid w:val="00576427"/>
    <w:rsid w:val="005769CF"/>
    <w:rsid w:val="00576BE8"/>
    <w:rsid w:val="00576E3C"/>
    <w:rsid w:val="005777DF"/>
    <w:rsid w:val="005802C4"/>
    <w:rsid w:val="0058065C"/>
    <w:rsid w:val="00580660"/>
    <w:rsid w:val="005808E4"/>
    <w:rsid w:val="00580BCF"/>
    <w:rsid w:val="00580CFD"/>
    <w:rsid w:val="00580E68"/>
    <w:rsid w:val="005814E3"/>
    <w:rsid w:val="00581778"/>
    <w:rsid w:val="00581B4B"/>
    <w:rsid w:val="00581E0E"/>
    <w:rsid w:val="00581ECD"/>
    <w:rsid w:val="00581FA5"/>
    <w:rsid w:val="00582A03"/>
    <w:rsid w:val="00582FEF"/>
    <w:rsid w:val="005831AB"/>
    <w:rsid w:val="00583368"/>
    <w:rsid w:val="005834DB"/>
    <w:rsid w:val="0058386C"/>
    <w:rsid w:val="00583874"/>
    <w:rsid w:val="00583937"/>
    <w:rsid w:val="005839A3"/>
    <w:rsid w:val="00583E0D"/>
    <w:rsid w:val="0058418F"/>
    <w:rsid w:val="0058425B"/>
    <w:rsid w:val="00584293"/>
    <w:rsid w:val="00584A94"/>
    <w:rsid w:val="00584FFD"/>
    <w:rsid w:val="005852B9"/>
    <w:rsid w:val="00585762"/>
    <w:rsid w:val="005857E6"/>
    <w:rsid w:val="005859B8"/>
    <w:rsid w:val="00585B72"/>
    <w:rsid w:val="00585B89"/>
    <w:rsid w:val="00585DB3"/>
    <w:rsid w:val="005860F7"/>
    <w:rsid w:val="0058619B"/>
    <w:rsid w:val="00586206"/>
    <w:rsid w:val="00586600"/>
    <w:rsid w:val="0058685B"/>
    <w:rsid w:val="005869F5"/>
    <w:rsid w:val="00586BDE"/>
    <w:rsid w:val="00586C42"/>
    <w:rsid w:val="00586E5A"/>
    <w:rsid w:val="00587014"/>
    <w:rsid w:val="00587054"/>
    <w:rsid w:val="00587197"/>
    <w:rsid w:val="005873CA"/>
    <w:rsid w:val="00587448"/>
    <w:rsid w:val="0058759B"/>
    <w:rsid w:val="00587910"/>
    <w:rsid w:val="00587C9B"/>
    <w:rsid w:val="00587FA5"/>
    <w:rsid w:val="005900BF"/>
    <w:rsid w:val="0059037A"/>
    <w:rsid w:val="005903B6"/>
    <w:rsid w:val="005904AA"/>
    <w:rsid w:val="005906B4"/>
    <w:rsid w:val="00590E5B"/>
    <w:rsid w:val="0059112F"/>
    <w:rsid w:val="005911A6"/>
    <w:rsid w:val="005916AD"/>
    <w:rsid w:val="0059176F"/>
    <w:rsid w:val="00591913"/>
    <w:rsid w:val="00591AD0"/>
    <w:rsid w:val="00591AF0"/>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E03"/>
    <w:rsid w:val="00593FE9"/>
    <w:rsid w:val="00594486"/>
    <w:rsid w:val="005945B8"/>
    <w:rsid w:val="005945E7"/>
    <w:rsid w:val="0059471F"/>
    <w:rsid w:val="0059489E"/>
    <w:rsid w:val="005948A8"/>
    <w:rsid w:val="005948DB"/>
    <w:rsid w:val="00594B34"/>
    <w:rsid w:val="00594E39"/>
    <w:rsid w:val="005950FF"/>
    <w:rsid w:val="0059517E"/>
    <w:rsid w:val="00595180"/>
    <w:rsid w:val="005955E7"/>
    <w:rsid w:val="00595927"/>
    <w:rsid w:val="00595931"/>
    <w:rsid w:val="00596040"/>
    <w:rsid w:val="0059632E"/>
    <w:rsid w:val="00596742"/>
    <w:rsid w:val="00596DAF"/>
    <w:rsid w:val="005971B9"/>
    <w:rsid w:val="005975A0"/>
    <w:rsid w:val="0059773D"/>
    <w:rsid w:val="00597866"/>
    <w:rsid w:val="005A0289"/>
    <w:rsid w:val="005A0338"/>
    <w:rsid w:val="005A0A68"/>
    <w:rsid w:val="005A0BE1"/>
    <w:rsid w:val="005A0CCE"/>
    <w:rsid w:val="005A0EEF"/>
    <w:rsid w:val="005A10B5"/>
    <w:rsid w:val="005A110D"/>
    <w:rsid w:val="005A1734"/>
    <w:rsid w:val="005A1928"/>
    <w:rsid w:val="005A1C1A"/>
    <w:rsid w:val="005A1CCC"/>
    <w:rsid w:val="005A1FAD"/>
    <w:rsid w:val="005A23D3"/>
    <w:rsid w:val="005A2797"/>
    <w:rsid w:val="005A2993"/>
    <w:rsid w:val="005A32C8"/>
    <w:rsid w:val="005A32F3"/>
    <w:rsid w:val="005A35F1"/>
    <w:rsid w:val="005A3770"/>
    <w:rsid w:val="005A3895"/>
    <w:rsid w:val="005A3BA1"/>
    <w:rsid w:val="005A3E4F"/>
    <w:rsid w:val="005A3E85"/>
    <w:rsid w:val="005A4351"/>
    <w:rsid w:val="005A4488"/>
    <w:rsid w:val="005A4AB8"/>
    <w:rsid w:val="005A4EC6"/>
    <w:rsid w:val="005A5018"/>
    <w:rsid w:val="005A534E"/>
    <w:rsid w:val="005A549C"/>
    <w:rsid w:val="005A54FE"/>
    <w:rsid w:val="005A6483"/>
    <w:rsid w:val="005A6B89"/>
    <w:rsid w:val="005A6BCB"/>
    <w:rsid w:val="005A6C79"/>
    <w:rsid w:val="005A71CD"/>
    <w:rsid w:val="005A7583"/>
    <w:rsid w:val="005A768E"/>
    <w:rsid w:val="005A79CA"/>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66C"/>
    <w:rsid w:val="005B3FBC"/>
    <w:rsid w:val="005B405A"/>
    <w:rsid w:val="005B4064"/>
    <w:rsid w:val="005B41A2"/>
    <w:rsid w:val="005B4203"/>
    <w:rsid w:val="005B4570"/>
    <w:rsid w:val="005B49D5"/>
    <w:rsid w:val="005B4B8D"/>
    <w:rsid w:val="005B4C54"/>
    <w:rsid w:val="005B5E45"/>
    <w:rsid w:val="005B5F69"/>
    <w:rsid w:val="005B5FE4"/>
    <w:rsid w:val="005B612C"/>
    <w:rsid w:val="005B6560"/>
    <w:rsid w:val="005B6571"/>
    <w:rsid w:val="005B6B33"/>
    <w:rsid w:val="005B6D85"/>
    <w:rsid w:val="005B6E27"/>
    <w:rsid w:val="005B6EB4"/>
    <w:rsid w:val="005B7152"/>
    <w:rsid w:val="005B721A"/>
    <w:rsid w:val="005B721B"/>
    <w:rsid w:val="005B75FF"/>
    <w:rsid w:val="005B77FF"/>
    <w:rsid w:val="005B7A3A"/>
    <w:rsid w:val="005B7C7A"/>
    <w:rsid w:val="005C00C0"/>
    <w:rsid w:val="005C03A3"/>
    <w:rsid w:val="005C0B9C"/>
    <w:rsid w:val="005C1095"/>
    <w:rsid w:val="005C13DD"/>
    <w:rsid w:val="005C1503"/>
    <w:rsid w:val="005C1521"/>
    <w:rsid w:val="005C1A6B"/>
    <w:rsid w:val="005C205F"/>
    <w:rsid w:val="005C251E"/>
    <w:rsid w:val="005C2D8D"/>
    <w:rsid w:val="005C2E15"/>
    <w:rsid w:val="005C2E4E"/>
    <w:rsid w:val="005C2ED6"/>
    <w:rsid w:val="005C32E5"/>
    <w:rsid w:val="005C3819"/>
    <w:rsid w:val="005C391F"/>
    <w:rsid w:val="005C443F"/>
    <w:rsid w:val="005C472F"/>
    <w:rsid w:val="005C47B0"/>
    <w:rsid w:val="005C4A89"/>
    <w:rsid w:val="005C504F"/>
    <w:rsid w:val="005C5395"/>
    <w:rsid w:val="005C5404"/>
    <w:rsid w:val="005C57D2"/>
    <w:rsid w:val="005C585A"/>
    <w:rsid w:val="005C5F17"/>
    <w:rsid w:val="005C615E"/>
    <w:rsid w:val="005C663A"/>
    <w:rsid w:val="005C6A0A"/>
    <w:rsid w:val="005C6BE2"/>
    <w:rsid w:val="005C7768"/>
    <w:rsid w:val="005C78C3"/>
    <w:rsid w:val="005C7BBB"/>
    <w:rsid w:val="005C7D5E"/>
    <w:rsid w:val="005D02B8"/>
    <w:rsid w:val="005D0E5C"/>
    <w:rsid w:val="005D149C"/>
    <w:rsid w:val="005D195D"/>
    <w:rsid w:val="005D1A8A"/>
    <w:rsid w:val="005D1B6E"/>
    <w:rsid w:val="005D1EA1"/>
    <w:rsid w:val="005D1EF9"/>
    <w:rsid w:val="005D290D"/>
    <w:rsid w:val="005D34A7"/>
    <w:rsid w:val="005D3545"/>
    <w:rsid w:val="005D37D5"/>
    <w:rsid w:val="005D3DAC"/>
    <w:rsid w:val="005D3DF7"/>
    <w:rsid w:val="005D3EFC"/>
    <w:rsid w:val="005D4051"/>
    <w:rsid w:val="005D4213"/>
    <w:rsid w:val="005D473A"/>
    <w:rsid w:val="005D48CA"/>
    <w:rsid w:val="005D4D43"/>
    <w:rsid w:val="005D4DE7"/>
    <w:rsid w:val="005D5CA2"/>
    <w:rsid w:val="005D5EAB"/>
    <w:rsid w:val="005D5F2B"/>
    <w:rsid w:val="005D6327"/>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49"/>
    <w:rsid w:val="005E3835"/>
    <w:rsid w:val="005E3AEC"/>
    <w:rsid w:val="005E3B36"/>
    <w:rsid w:val="005E3CA1"/>
    <w:rsid w:val="005E3CD4"/>
    <w:rsid w:val="005E3D1B"/>
    <w:rsid w:val="005E3DB5"/>
    <w:rsid w:val="005E4399"/>
    <w:rsid w:val="005E4851"/>
    <w:rsid w:val="005E55E7"/>
    <w:rsid w:val="005E5C40"/>
    <w:rsid w:val="005E5DBF"/>
    <w:rsid w:val="005E6232"/>
    <w:rsid w:val="005E6D24"/>
    <w:rsid w:val="005E701B"/>
    <w:rsid w:val="005E755B"/>
    <w:rsid w:val="005E76B3"/>
    <w:rsid w:val="005E78D5"/>
    <w:rsid w:val="005E7A5A"/>
    <w:rsid w:val="005E7DE5"/>
    <w:rsid w:val="005E7DF0"/>
    <w:rsid w:val="005E7F2C"/>
    <w:rsid w:val="005F02CC"/>
    <w:rsid w:val="005F044F"/>
    <w:rsid w:val="005F077D"/>
    <w:rsid w:val="005F0974"/>
    <w:rsid w:val="005F0AA4"/>
    <w:rsid w:val="005F0EEE"/>
    <w:rsid w:val="005F0F25"/>
    <w:rsid w:val="005F1353"/>
    <w:rsid w:val="005F159A"/>
    <w:rsid w:val="005F15A8"/>
    <w:rsid w:val="005F168F"/>
    <w:rsid w:val="005F2134"/>
    <w:rsid w:val="005F23B1"/>
    <w:rsid w:val="005F27E4"/>
    <w:rsid w:val="005F2C2C"/>
    <w:rsid w:val="005F2D27"/>
    <w:rsid w:val="005F2DE5"/>
    <w:rsid w:val="005F2DFF"/>
    <w:rsid w:val="005F31B6"/>
    <w:rsid w:val="005F329F"/>
    <w:rsid w:val="005F379D"/>
    <w:rsid w:val="005F3927"/>
    <w:rsid w:val="005F3B0A"/>
    <w:rsid w:val="005F3B1B"/>
    <w:rsid w:val="005F3E80"/>
    <w:rsid w:val="005F401A"/>
    <w:rsid w:val="005F41B0"/>
    <w:rsid w:val="005F435B"/>
    <w:rsid w:val="005F450F"/>
    <w:rsid w:val="005F461B"/>
    <w:rsid w:val="005F4A4D"/>
    <w:rsid w:val="005F4AD7"/>
    <w:rsid w:val="005F4D5F"/>
    <w:rsid w:val="005F4FB6"/>
    <w:rsid w:val="005F50FA"/>
    <w:rsid w:val="005F53AE"/>
    <w:rsid w:val="005F53F0"/>
    <w:rsid w:val="005F546C"/>
    <w:rsid w:val="005F54DB"/>
    <w:rsid w:val="005F56DA"/>
    <w:rsid w:val="005F5CD7"/>
    <w:rsid w:val="005F5CF8"/>
    <w:rsid w:val="005F5FE7"/>
    <w:rsid w:val="005F664E"/>
    <w:rsid w:val="005F68DF"/>
    <w:rsid w:val="005F6D3A"/>
    <w:rsid w:val="005F70AB"/>
    <w:rsid w:val="005F77B1"/>
    <w:rsid w:val="005F7810"/>
    <w:rsid w:val="005F79A7"/>
    <w:rsid w:val="00600134"/>
    <w:rsid w:val="006004FA"/>
    <w:rsid w:val="00600A7A"/>
    <w:rsid w:val="00600B78"/>
    <w:rsid w:val="00600C39"/>
    <w:rsid w:val="00600E9E"/>
    <w:rsid w:val="006010C7"/>
    <w:rsid w:val="006012E6"/>
    <w:rsid w:val="00601435"/>
    <w:rsid w:val="00601459"/>
    <w:rsid w:val="00601639"/>
    <w:rsid w:val="00601650"/>
    <w:rsid w:val="00601EC1"/>
    <w:rsid w:val="00601F55"/>
    <w:rsid w:val="00602076"/>
    <w:rsid w:val="00602428"/>
    <w:rsid w:val="0060247A"/>
    <w:rsid w:val="0060278C"/>
    <w:rsid w:val="00602AC5"/>
    <w:rsid w:val="00602B62"/>
    <w:rsid w:val="00602E8C"/>
    <w:rsid w:val="00603202"/>
    <w:rsid w:val="006033D7"/>
    <w:rsid w:val="00603400"/>
    <w:rsid w:val="006035FB"/>
    <w:rsid w:val="00603BD4"/>
    <w:rsid w:val="00603D60"/>
    <w:rsid w:val="00603E33"/>
    <w:rsid w:val="00603F6D"/>
    <w:rsid w:val="00604246"/>
    <w:rsid w:val="006042C1"/>
    <w:rsid w:val="0060447C"/>
    <w:rsid w:val="00604825"/>
    <w:rsid w:val="006049CC"/>
    <w:rsid w:val="00604A15"/>
    <w:rsid w:val="00605036"/>
    <w:rsid w:val="00605481"/>
    <w:rsid w:val="00605645"/>
    <w:rsid w:val="00605DB4"/>
    <w:rsid w:val="00605E32"/>
    <w:rsid w:val="0060611B"/>
    <w:rsid w:val="00606299"/>
    <w:rsid w:val="0060635D"/>
    <w:rsid w:val="006063FA"/>
    <w:rsid w:val="0060669C"/>
    <w:rsid w:val="006067CF"/>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D9"/>
    <w:rsid w:val="00615495"/>
    <w:rsid w:val="00615624"/>
    <w:rsid w:val="00615718"/>
    <w:rsid w:val="006159CB"/>
    <w:rsid w:val="00615A5C"/>
    <w:rsid w:val="00615A6D"/>
    <w:rsid w:val="00615AA1"/>
    <w:rsid w:val="00616114"/>
    <w:rsid w:val="00616118"/>
    <w:rsid w:val="0061612F"/>
    <w:rsid w:val="006162E7"/>
    <w:rsid w:val="006166D8"/>
    <w:rsid w:val="00616706"/>
    <w:rsid w:val="0061684A"/>
    <w:rsid w:val="00616D46"/>
    <w:rsid w:val="00616D4E"/>
    <w:rsid w:val="00616DD8"/>
    <w:rsid w:val="00616E2E"/>
    <w:rsid w:val="00616FFE"/>
    <w:rsid w:val="006173F5"/>
    <w:rsid w:val="006175F7"/>
    <w:rsid w:val="0061775D"/>
    <w:rsid w:val="006177D4"/>
    <w:rsid w:val="0061780E"/>
    <w:rsid w:val="00617B5A"/>
    <w:rsid w:val="00617BF9"/>
    <w:rsid w:val="0062062C"/>
    <w:rsid w:val="00620A84"/>
    <w:rsid w:val="00620B1D"/>
    <w:rsid w:val="006210C1"/>
    <w:rsid w:val="00621179"/>
    <w:rsid w:val="006212BC"/>
    <w:rsid w:val="006212D1"/>
    <w:rsid w:val="006214DC"/>
    <w:rsid w:val="00621553"/>
    <w:rsid w:val="006217C3"/>
    <w:rsid w:val="006218EB"/>
    <w:rsid w:val="006219F6"/>
    <w:rsid w:val="00621BF9"/>
    <w:rsid w:val="00621FFB"/>
    <w:rsid w:val="0062230E"/>
    <w:rsid w:val="00622AF8"/>
    <w:rsid w:val="0062337C"/>
    <w:rsid w:val="006235DA"/>
    <w:rsid w:val="006238B0"/>
    <w:rsid w:val="006238CE"/>
    <w:rsid w:val="00623A27"/>
    <w:rsid w:val="00623E4C"/>
    <w:rsid w:val="00623EAA"/>
    <w:rsid w:val="00623F85"/>
    <w:rsid w:val="00623FC4"/>
    <w:rsid w:val="00624396"/>
    <w:rsid w:val="00624B4D"/>
    <w:rsid w:val="00624CFC"/>
    <w:rsid w:val="00624DD7"/>
    <w:rsid w:val="00624E7C"/>
    <w:rsid w:val="00625B46"/>
    <w:rsid w:val="00625D97"/>
    <w:rsid w:val="00625E1C"/>
    <w:rsid w:val="00625E23"/>
    <w:rsid w:val="00626C8B"/>
    <w:rsid w:val="00626DB9"/>
    <w:rsid w:val="00626EED"/>
    <w:rsid w:val="006271A3"/>
    <w:rsid w:val="00627A51"/>
    <w:rsid w:val="00627AC7"/>
    <w:rsid w:val="00627B1C"/>
    <w:rsid w:val="00630138"/>
    <w:rsid w:val="006305A7"/>
    <w:rsid w:val="00630BB4"/>
    <w:rsid w:val="006312C5"/>
    <w:rsid w:val="006316FC"/>
    <w:rsid w:val="00631871"/>
    <w:rsid w:val="00631900"/>
    <w:rsid w:val="00631D0E"/>
    <w:rsid w:val="006320C3"/>
    <w:rsid w:val="006322EB"/>
    <w:rsid w:val="006325BD"/>
    <w:rsid w:val="00632759"/>
    <w:rsid w:val="00633493"/>
    <w:rsid w:val="00633C81"/>
    <w:rsid w:val="00633DA5"/>
    <w:rsid w:val="006341A8"/>
    <w:rsid w:val="0063422D"/>
    <w:rsid w:val="00634450"/>
    <w:rsid w:val="00634451"/>
    <w:rsid w:val="006348FE"/>
    <w:rsid w:val="006349AC"/>
    <w:rsid w:val="00634B75"/>
    <w:rsid w:val="00634BB0"/>
    <w:rsid w:val="00635182"/>
    <w:rsid w:val="0063551D"/>
    <w:rsid w:val="00635B0C"/>
    <w:rsid w:val="00635B11"/>
    <w:rsid w:val="00635D38"/>
    <w:rsid w:val="00636795"/>
    <w:rsid w:val="0063682C"/>
    <w:rsid w:val="006369A0"/>
    <w:rsid w:val="00636C85"/>
    <w:rsid w:val="00636F0B"/>
    <w:rsid w:val="006370AD"/>
    <w:rsid w:val="00637628"/>
    <w:rsid w:val="006378BA"/>
    <w:rsid w:val="00637D10"/>
    <w:rsid w:val="00637EF0"/>
    <w:rsid w:val="006402AC"/>
    <w:rsid w:val="006402F3"/>
    <w:rsid w:val="006404CB"/>
    <w:rsid w:val="00640561"/>
    <w:rsid w:val="00640C31"/>
    <w:rsid w:val="00640D0C"/>
    <w:rsid w:val="0064137F"/>
    <w:rsid w:val="00641665"/>
    <w:rsid w:val="00641F06"/>
    <w:rsid w:val="006426F6"/>
    <w:rsid w:val="00642950"/>
    <w:rsid w:val="00642D98"/>
    <w:rsid w:val="00642F80"/>
    <w:rsid w:val="00643065"/>
    <w:rsid w:val="00643215"/>
    <w:rsid w:val="006435C6"/>
    <w:rsid w:val="006437D9"/>
    <w:rsid w:val="00643B41"/>
    <w:rsid w:val="00643BBC"/>
    <w:rsid w:val="00643E43"/>
    <w:rsid w:val="006442A3"/>
    <w:rsid w:val="00644487"/>
    <w:rsid w:val="006447C3"/>
    <w:rsid w:val="006449AD"/>
    <w:rsid w:val="00644A53"/>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50792"/>
    <w:rsid w:val="0065099F"/>
    <w:rsid w:val="00650DF8"/>
    <w:rsid w:val="00650EEC"/>
    <w:rsid w:val="00650FF9"/>
    <w:rsid w:val="00651231"/>
    <w:rsid w:val="006514AC"/>
    <w:rsid w:val="00651658"/>
    <w:rsid w:val="00651A0E"/>
    <w:rsid w:val="00652010"/>
    <w:rsid w:val="00652193"/>
    <w:rsid w:val="0065224A"/>
    <w:rsid w:val="006526AE"/>
    <w:rsid w:val="00652725"/>
    <w:rsid w:val="00652BA0"/>
    <w:rsid w:val="00652C6E"/>
    <w:rsid w:val="00652ED1"/>
    <w:rsid w:val="00653193"/>
    <w:rsid w:val="006531BE"/>
    <w:rsid w:val="006533D8"/>
    <w:rsid w:val="0065345C"/>
    <w:rsid w:val="00653548"/>
    <w:rsid w:val="006535F6"/>
    <w:rsid w:val="0065361F"/>
    <w:rsid w:val="00653632"/>
    <w:rsid w:val="00653896"/>
    <w:rsid w:val="00653A96"/>
    <w:rsid w:val="00653B26"/>
    <w:rsid w:val="006540B7"/>
    <w:rsid w:val="00654117"/>
    <w:rsid w:val="006541BB"/>
    <w:rsid w:val="0065427F"/>
    <w:rsid w:val="006549CC"/>
    <w:rsid w:val="00654A56"/>
    <w:rsid w:val="00654D47"/>
    <w:rsid w:val="00654E24"/>
    <w:rsid w:val="00655348"/>
    <w:rsid w:val="00655663"/>
    <w:rsid w:val="00655BED"/>
    <w:rsid w:val="00655C89"/>
    <w:rsid w:val="00655E20"/>
    <w:rsid w:val="006562D6"/>
    <w:rsid w:val="0065653C"/>
    <w:rsid w:val="0065689B"/>
    <w:rsid w:val="00656A1A"/>
    <w:rsid w:val="00656BD4"/>
    <w:rsid w:val="00656DED"/>
    <w:rsid w:val="00656E47"/>
    <w:rsid w:val="00656E4B"/>
    <w:rsid w:val="00657026"/>
    <w:rsid w:val="0065721E"/>
    <w:rsid w:val="00657475"/>
    <w:rsid w:val="00657584"/>
    <w:rsid w:val="00657706"/>
    <w:rsid w:val="00657886"/>
    <w:rsid w:val="00657AD2"/>
    <w:rsid w:val="0066030C"/>
    <w:rsid w:val="006605FB"/>
    <w:rsid w:val="006608CD"/>
    <w:rsid w:val="00660BDB"/>
    <w:rsid w:val="00660C5C"/>
    <w:rsid w:val="006610D0"/>
    <w:rsid w:val="00661452"/>
    <w:rsid w:val="00661539"/>
    <w:rsid w:val="00661F31"/>
    <w:rsid w:val="00661FD8"/>
    <w:rsid w:val="00662208"/>
    <w:rsid w:val="00662724"/>
    <w:rsid w:val="00662B1D"/>
    <w:rsid w:val="0066316D"/>
    <w:rsid w:val="0066338E"/>
    <w:rsid w:val="006633FF"/>
    <w:rsid w:val="00663479"/>
    <w:rsid w:val="006634CD"/>
    <w:rsid w:val="0066454E"/>
    <w:rsid w:val="00665061"/>
    <w:rsid w:val="006650D8"/>
    <w:rsid w:val="006651F7"/>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701F9"/>
    <w:rsid w:val="00670382"/>
    <w:rsid w:val="006704C7"/>
    <w:rsid w:val="00670574"/>
    <w:rsid w:val="006705D1"/>
    <w:rsid w:val="00670613"/>
    <w:rsid w:val="006706DA"/>
    <w:rsid w:val="006707E8"/>
    <w:rsid w:val="00670C28"/>
    <w:rsid w:val="006711C0"/>
    <w:rsid w:val="006716B5"/>
    <w:rsid w:val="00671756"/>
    <w:rsid w:val="00671C02"/>
    <w:rsid w:val="00671F45"/>
    <w:rsid w:val="00672163"/>
    <w:rsid w:val="00672243"/>
    <w:rsid w:val="00672C98"/>
    <w:rsid w:val="00672D26"/>
    <w:rsid w:val="00672DA4"/>
    <w:rsid w:val="00672E4F"/>
    <w:rsid w:val="00672F4E"/>
    <w:rsid w:val="0067341F"/>
    <w:rsid w:val="00673DAC"/>
    <w:rsid w:val="00674047"/>
    <w:rsid w:val="0067502B"/>
    <w:rsid w:val="006758A4"/>
    <w:rsid w:val="006762AC"/>
    <w:rsid w:val="006763E7"/>
    <w:rsid w:val="00676E75"/>
    <w:rsid w:val="00677385"/>
    <w:rsid w:val="006773B5"/>
    <w:rsid w:val="006774AD"/>
    <w:rsid w:val="0067757F"/>
    <w:rsid w:val="0067774C"/>
    <w:rsid w:val="0067791B"/>
    <w:rsid w:val="00677B7D"/>
    <w:rsid w:val="00677C12"/>
    <w:rsid w:val="00680049"/>
    <w:rsid w:val="0068025A"/>
    <w:rsid w:val="0068045B"/>
    <w:rsid w:val="00680974"/>
    <w:rsid w:val="006809A9"/>
    <w:rsid w:val="00680E33"/>
    <w:rsid w:val="006812F1"/>
    <w:rsid w:val="00681A2A"/>
    <w:rsid w:val="00681A89"/>
    <w:rsid w:val="00681B88"/>
    <w:rsid w:val="00681EDC"/>
    <w:rsid w:val="0068221C"/>
    <w:rsid w:val="0068249B"/>
    <w:rsid w:val="00682589"/>
    <w:rsid w:val="006826A8"/>
    <w:rsid w:val="0068290D"/>
    <w:rsid w:val="00682944"/>
    <w:rsid w:val="006829C4"/>
    <w:rsid w:val="00682A13"/>
    <w:rsid w:val="00682AFB"/>
    <w:rsid w:val="00682BF3"/>
    <w:rsid w:val="00682D90"/>
    <w:rsid w:val="00682E18"/>
    <w:rsid w:val="0068325F"/>
    <w:rsid w:val="0068348C"/>
    <w:rsid w:val="00683594"/>
    <w:rsid w:val="006835A6"/>
    <w:rsid w:val="00683F54"/>
    <w:rsid w:val="00684B00"/>
    <w:rsid w:val="00684D3D"/>
    <w:rsid w:val="00684D7F"/>
    <w:rsid w:val="006855CD"/>
    <w:rsid w:val="00685986"/>
    <w:rsid w:val="00685CE4"/>
    <w:rsid w:val="00685F0E"/>
    <w:rsid w:val="006864D5"/>
    <w:rsid w:val="0068688D"/>
    <w:rsid w:val="006869D6"/>
    <w:rsid w:val="00686D96"/>
    <w:rsid w:val="00687033"/>
    <w:rsid w:val="0068747C"/>
    <w:rsid w:val="006879FD"/>
    <w:rsid w:val="00687D60"/>
    <w:rsid w:val="00687F6D"/>
    <w:rsid w:val="00690246"/>
    <w:rsid w:val="00690722"/>
    <w:rsid w:val="00690AD6"/>
    <w:rsid w:val="00690F19"/>
    <w:rsid w:val="00690F90"/>
    <w:rsid w:val="0069108E"/>
    <w:rsid w:val="00691095"/>
    <w:rsid w:val="00691D49"/>
    <w:rsid w:val="00691DD9"/>
    <w:rsid w:val="00692222"/>
    <w:rsid w:val="0069243C"/>
    <w:rsid w:val="0069270E"/>
    <w:rsid w:val="006929C5"/>
    <w:rsid w:val="00692E92"/>
    <w:rsid w:val="00692EC9"/>
    <w:rsid w:val="00692FD8"/>
    <w:rsid w:val="0069324D"/>
    <w:rsid w:val="0069363B"/>
    <w:rsid w:val="006937C3"/>
    <w:rsid w:val="0069381A"/>
    <w:rsid w:val="00693A54"/>
    <w:rsid w:val="00693A73"/>
    <w:rsid w:val="00693CCF"/>
    <w:rsid w:val="00693D3A"/>
    <w:rsid w:val="00693F09"/>
    <w:rsid w:val="006941FB"/>
    <w:rsid w:val="00694207"/>
    <w:rsid w:val="00694224"/>
    <w:rsid w:val="006945B2"/>
    <w:rsid w:val="00694BA9"/>
    <w:rsid w:val="00694C4B"/>
    <w:rsid w:val="00695082"/>
    <w:rsid w:val="00695136"/>
    <w:rsid w:val="00695254"/>
    <w:rsid w:val="006952F2"/>
    <w:rsid w:val="006954C1"/>
    <w:rsid w:val="006954E8"/>
    <w:rsid w:val="006956C9"/>
    <w:rsid w:val="0069580A"/>
    <w:rsid w:val="00695A41"/>
    <w:rsid w:val="00695EB6"/>
    <w:rsid w:val="00695FC3"/>
    <w:rsid w:val="006964FA"/>
    <w:rsid w:val="00696870"/>
    <w:rsid w:val="006975EE"/>
    <w:rsid w:val="0069774C"/>
    <w:rsid w:val="0069791A"/>
    <w:rsid w:val="00697BB6"/>
    <w:rsid w:val="00697E5E"/>
    <w:rsid w:val="006A0267"/>
    <w:rsid w:val="006A02CB"/>
    <w:rsid w:val="006A04A8"/>
    <w:rsid w:val="006A08CE"/>
    <w:rsid w:val="006A0C0E"/>
    <w:rsid w:val="006A1289"/>
    <w:rsid w:val="006A141C"/>
    <w:rsid w:val="006A1786"/>
    <w:rsid w:val="006A1ABF"/>
    <w:rsid w:val="006A1E0C"/>
    <w:rsid w:val="006A2022"/>
    <w:rsid w:val="006A2278"/>
    <w:rsid w:val="006A29EF"/>
    <w:rsid w:val="006A2A2D"/>
    <w:rsid w:val="006A2AD0"/>
    <w:rsid w:val="006A2B0E"/>
    <w:rsid w:val="006A2B4C"/>
    <w:rsid w:val="006A2C8B"/>
    <w:rsid w:val="006A2EF0"/>
    <w:rsid w:val="006A36E0"/>
    <w:rsid w:val="006A3720"/>
    <w:rsid w:val="006A3BF7"/>
    <w:rsid w:val="006A3E63"/>
    <w:rsid w:val="006A3F5A"/>
    <w:rsid w:val="006A40FF"/>
    <w:rsid w:val="006A4155"/>
    <w:rsid w:val="006A4488"/>
    <w:rsid w:val="006A4A9F"/>
    <w:rsid w:val="006A5035"/>
    <w:rsid w:val="006A5507"/>
    <w:rsid w:val="006A5BC5"/>
    <w:rsid w:val="006A5F83"/>
    <w:rsid w:val="006A622D"/>
    <w:rsid w:val="006A6575"/>
    <w:rsid w:val="006A6BA3"/>
    <w:rsid w:val="006A6C47"/>
    <w:rsid w:val="006A714B"/>
    <w:rsid w:val="006A7345"/>
    <w:rsid w:val="006A74A2"/>
    <w:rsid w:val="006A7713"/>
    <w:rsid w:val="006A7821"/>
    <w:rsid w:val="006A7938"/>
    <w:rsid w:val="006A7CC1"/>
    <w:rsid w:val="006B011A"/>
    <w:rsid w:val="006B0804"/>
    <w:rsid w:val="006B0BA3"/>
    <w:rsid w:val="006B0C05"/>
    <w:rsid w:val="006B0E67"/>
    <w:rsid w:val="006B0EA3"/>
    <w:rsid w:val="006B0EF1"/>
    <w:rsid w:val="006B0F1F"/>
    <w:rsid w:val="006B10EA"/>
    <w:rsid w:val="006B1273"/>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14"/>
    <w:rsid w:val="006B5E6E"/>
    <w:rsid w:val="006B5EAD"/>
    <w:rsid w:val="006B5F7C"/>
    <w:rsid w:val="006B5F91"/>
    <w:rsid w:val="006B6015"/>
    <w:rsid w:val="006B609E"/>
    <w:rsid w:val="006B6295"/>
    <w:rsid w:val="006B669B"/>
    <w:rsid w:val="006B67AA"/>
    <w:rsid w:val="006B6853"/>
    <w:rsid w:val="006B6D2E"/>
    <w:rsid w:val="006B6F1A"/>
    <w:rsid w:val="006B70BD"/>
    <w:rsid w:val="006B7239"/>
    <w:rsid w:val="006B782D"/>
    <w:rsid w:val="006B7932"/>
    <w:rsid w:val="006B7CCF"/>
    <w:rsid w:val="006B7FE3"/>
    <w:rsid w:val="006C0395"/>
    <w:rsid w:val="006C07B4"/>
    <w:rsid w:val="006C0B3B"/>
    <w:rsid w:val="006C0D13"/>
    <w:rsid w:val="006C0DC7"/>
    <w:rsid w:val="006C0E7B"/>
    <w:rsid w:val="006C0E9D"/>
    <w:rsid w:val="006C0F20"/>
    <w:rsid w:val="006C106B"/>
    <w:rsid w:val="006C1437"/>
    <w:rsid w:val="006C156F"/>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E07"/>
    <w:rsid w:val="006C5E54"/>
    <w:rsid w:val="006C60A7"/>
    <w:rsid w:val="006C62B2"/>
    <w:rsid w:val="006C6353"/>
    <w:rsid w:val="006C6AF8"/>
    <w:rsid w:val="006C6B67"/>
    <w:rsid w:val="006C72BD"/>
    <w:rsid w:val="006C76FD"/>
    <w:rsid w:val="006C7764"/>
    <w:rsid w:val="006C79DB"/>
    <w:rsid w:val="006C7AA4"/>
    <w:rsid w:val="006C7EB6"/>
    <w:rsid w:val="006D0084"/>
    <w:rsid w:val="006D0240"/>
    <w:rsid w:val="006D0607"/>
    <w:rsid w:val="006D08D5"/>
    <w:rsid w:val="006D0A04"/>
    <w:rsid w:val="006D0ED6"/>
    <w:rsid w:val="006D0FEE"/>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236"/>
    <w:rsid w:val="006D3555"/>
    <w:rsid w:val="006D360C"/>
    <w:rsid w:val="006D36D6"/>
    <w:rsid w:val="006D37C0"/>
    <w:rsid w:val="006D37CA"/>
    <w:rsid w:val="006D3847"/>
    <w:rsid w:val="006D399F"/>
    <w:rsid w:val="006D3D0E"/>
    <w:rsid w:val="006D3E9C"/>
    <w:rsid w:val="006D3EA7"/>
    <w:rsid w:val="006D3F3B"/>
    <w:rsid w:val="006D4003"/>
    <w:rsid w:val="006D438D"/>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6CBF"/>
    <w:rsid w:val="006D7843"/>
    <w:rsid w:val="006D7CBE"/>
    <w:rsid w:val="006E008B"/>
    <w:rsid w:val="006E0187"/>
    <w:rsid w:val="006E07DF"/>
    <w:rsid w:val="006E0808"/>
    <w:rsid w:val="006E0F5F"/>
    <w:rsid w:val="006E10DF"/>
    <w:rsid w:val="006E145F"/>
    <w:rsid w:val="006E15D0"/>
    <w:rsid w:val="006E1806"/>
    <w:rsid w:val="006E1984"/>
    <w:rsid w:val="006E1BCA"/>
    <w:rsid w:val="006E1F6F"/>
    <w:rsid w:val="006E2E3C"/>
    <w:rsid w:val="006E3214"/>
    <w:rsid w:val="006E3230"/>
    <w:rsid w:val="006E3538"/>
    <w:rsid w:val="006E37F4"/>
    <w:rsid w:val="006E394C"/>
    <w:rsid w:val="006E3AF4"/>
    <w:rsid w:val="006E3D0D"/>
    <w:rsid w:val="006E3D80"/>
    <w:rsid w:val="006E45AA"/>
    <w:rsid w:val="006E4D33"/>
    <w:rsid w:val="006E4DF6"/>
    <w:rsid w:val="006E5141"/>
    <w:rsid w:val="006E51D5"/>
    <w:rsid w:val="006E5978"/>
    <w:rsid w:val="006E5B35"/>
    <w:rsid w:val="006E5EC2"/>
    <w:rsid w:val="006E632C"/>
    <w:rsid w:val="006E63CA"/>
    <w:rsid w:val="006E65BD"/>
    <w:rsid w:val="006E68C6"/>
    <w:rsid w:val="006E68DB"/>
    <w:rsid w:val="006E6A01"/>
    <w:rsid w:val="006E6DBF"/>
    <w:rsid w:val="006E70DD"/>
    <w:rsid w:val="006E71AF"/>
    <w:rsid w:val="006E79C0"/>
    <w:rsid w:val="006E7C95"/>
    <w:rsid w:val="006F0B9D"/>
    <w:rsid w:val="006F1030"/>
    <w:rsid w:val="006F10E1"/>
    <w:rsid w:val="006F1450"/>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4035"/>
    <w:rsid w:val="006F440B"/>
    <w:rsid w:val="006F4485"/>
    <w:rsid w:val="006F46A7"/>
    <w:rsid w:val="006F48AB"/>
    <w:rsid w:val="006F4982"/>
    <w:rsid w:val="006F4A8B"/>
    <w:rsid w:val="006F4B82"/>
    <w:rsid w:val="006F4C53"/>
    <w:rsid w:val="006F4F2C"/>
    <w:rsid w:val="006F537A"/>
    <w:rsid w:val="006F53D1"/>
    <w:rsid w:val="006F546B"/>
    <w:rsid w:val="006F5671"/>
    <w:rsid w:val="006F5A9B"/>
    <w:rsid w:val="006F6166"/>
    <w:rsid w:val="006F6421"/>
    <w:rsid w:val="006F6704"/>
    <w:rsid w:val="006F6921"/>
    <w:rsid w:val="006F6A17"/>
    <w:rsid w:val="006F73A3"/>
    <w:rsid w:val="006F7C1F"/>
    <w:rsid w:val="006F7E0A"/>
    <w:rsid w:val="00700188"/>
    <w:rsid w:val="00700863"/>
    <w:rsid w:val="00700AEB"/>
    <w:rsid w:val="00700C80"/>
    <w:rsid w:val="0070104F"/>
    <w:rsid w:val="0070118D"/>
    <w:rsid w:val="00701234"/>
    <w:rsid w:val="007015B0"/>
    <w:rsid w:val="00701815"/>
    <w:rsid w:val="007018A4"/>
    <w:rsid w:val="00702338"/>
    <w:rsid w:val="007023CE"/>
    <w:rsid w:val="007025D8"/>
    <w:rsid w:val="007028B8"/>
    <w:rsid w:val="00702C96"/>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63A2"/>
    <w:rsid w:val="007063FD"/>
    <w:rsid w:val="00706532"/>
    <w:rsid w:val="007066F8"/>
    <w:rsid w:val="007069E3"/>
    <w:rsid w:val="007069E9"/>
    <w:rsid w:val="00706AE4"/>
    <w:rsid w:val="00706EC8"/>
    <w:rsid w:val="007070DD"/>
    <w:rsid w:val="007071A9"/>
    <w:rsid w:val="00707332"/>
    <w:rsid w:val="00707977"/>
    <w:rsid w:val="00707E11"/>
    <w:rsid w:val="00707E26"/>
    <w:rsid w:val="00707FF8"/>
    <w:rsid w:val="00710004"/>
    <w:rsid w:val="00710034"/>
    <w:rsid w:val="007101F6"/>
    <w:rsid w:val="007103EF"/>
    <w:rsid w:val="0071097F"/>
    <w:rsid w:val="00710C49"/>
    <w:rsid w:val="00710DEF"/>
    <w:rsid w:val="00710EA9"/>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ACF"/>
    <w:rsid w:val="00715DC4"/>
    <w:rsid w:val="00715E4C"/>
    <w:rsid w:val="00716254"/>
    <w:rsid w:val="00716430"/>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2B4"/>
    <w:rsid w:val="007205E1"/>
    <w:rsid w:val="00720C68"/>
    <w:rsid w:val="007213A8"/>
    <w:rsid w:val="007215CA"/>
    <w:rsid w:val="007215D7"/>
    <w:rsid w:val="0072168D"/>
    <w:rsid w:val="007218A5"/>
    <w:rsid w:val="00721C05"/>
    <w:rsid w:val="00721C13"/>
    <w:rsid w:val="00721EEF"/>
    <w:rsid w:val="00722852"/>
    <w:rsid w:val="00722B61"/>
    <w:rsid w:val="00722C4E"/>
    <w:rsid w:val="00722F1A"/>
    <w:rsid w:val="00723127"/>
    <w:rsid w:val="0072359A"/>
    <w:rsid w:val="0072378A"/>
    <w:rsid w:val="00723A7D"/>
    <w:rsid w:val="00723C5A"/>
    <w:rsid w:val="00723E27"/>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60D2"/>
    <w:rsid w:val="0072640F"/>
    <w:rsid w:val="00726522"/>
    <w:rsid w:val="00726B19"/>
    <w:rsid w:val="00726CF4"/>
    <w:rsid w:val="00726DE9"/>
    <w:rsid w:val="00726F4D"/>
    <w:rsid w:val="00726FF2"/>
    <w:rsid w:val="007270E4"/>
    <w:rsid w:val="00727508"/>
    <w:rsid w:val="00727604"/>
    <w:rsid w:val="0072776A"/>
    <w:rsid w:val="007278F4"/>
    <w:rsid w:val="00727D6B"/>
    <w:rsid w:val="00727DA3"/>
    <w:rsid w:val="00727EFE"/>
    <w:rsid w:val="0073018A"/>
    <w:rsid w:val="007301ED"/>
    <w:rsid w:val="0073022F"/>
    <w:rsid w:val="00730252"/>
    <w:rsid w:val="00730364"/>
    <w:rsid w:val="00730885"/>
    <w:rsid w:val="007308F2"/>
    <w:rsid w:val="007308F6"/>
    <w:rsid w:val="00730BA7"/>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699"/>
    <w:rsid w:val="007339D6"/>
    <w:rsid w:val="007339E4"/>
    <w:rsid w:val="00733A3C"/>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E23"/>
    <w:rsid w:val="00737E42"/>
    <w:rsid w:val="00737E64"/>
    <w:rsid w:val="00740047"/>
    <w:rsid w:val="0074057C"/>
    <w:rsid w:val="00740646"/>
    <w:rsid w:val="007406AD"/>
    <w:rsid w:val="007409D7"/>
    <w:rsid w:val="00740E04"/>
    <w:rsid w:val="00740F58"/>
    <w:rsid w:val="007410A1"/>
    <w:rsid w:val="007410B0"/>
    <w:rsid w:val="00741B50"/>
    <w:rsid w:val="00741EC3"/>
    <w:rsid w:val="00741F10"/>
    <w:rsid w:val="00741F55"/>
    <w:rsid w:val="0074208E"/>
    <w:rsid w:val="00742306"/>
    <w:rsid w:val="0074255D"/>
    <w:rsid w:val="00742CFF"/>
    <w:rsid w:val="00742D09"/>
    <w:rsid w:val="007433D2"/>
    <w:rsid w:val="0074354E"/>
    <w:rsid w:val="00743793"/>
    <w:rsid w:val="00743989"/>
    <w:rsid w:val="00743C1A"/>
    <w:rsid w:val="00744BD4"/>
    <w:rsid w:val="00744C4F"/>
    <w:rsid w:val="007451C5"/>
    <w:rsid w:val="0074545D"/>
    <w:rsid w:val="00745814"/>
    <w:rsid w:val="007459B2"/>
    <w:rsid w:val="00745C01"/>
    <w:rsid w:val="00745D42"/>
    <w:rsid w:val="00745FF0"/>
    <w:rsid w:val="00746459"/>
    <w:rsid w:val="00746AC5"/>
    <w:rsid w:val="00746BC9"/>
    <w:rsid w:val="00746CD5"/>
    <w:rsid w:val="00746E5A"/>
    <w:rsid w:val="0074731C"/>
    <w:rsid w:val="00747481"/>
    <w:rsid w:val="007476FD"/>
    <w:rsid w:val="0074798C"/>
    <w:rsid w:val="00747A32"/>
    <w:rsid w:val="00747FA9"/>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4D6"/>
    <w:rsid w:val="00752648"/>
    <w:rsid w:val="00752EEA"/>
    <w:rsid w:val="00753DCB"/>
    <w:rsid w:val="00753E4A"/>
    <w:rsid w:val="007542EF"/>
    <w:rsid w:val="00754CF8"/>
    <w:rsid w:val="00755002"/>
    <w:rsid w:val="007552CB"/>
    <w:rsid w:val="00755366"/>
    <w:rsid w:val="00755660"/>
    <w:rsid w:val="00755D4E"/>
    <w:rsid w:val="00755EE5"/>
    <w:rsid w:val="00756293"/>
    <w:rsid w:val="007562D0"/>
    <w:rsid w:val="007563E7"/>
    <w:rsid w:val="00756411"/>
    <w:rsid w:val="00756550"/>
    <w:rsid w:val="00756611"/>
    <w:rsid w:val="0075674B"/>
    <w:rsid w:val="0075688D"/>
    <w:rsid w:val="00756DB0"/>
    <w:rsid w:val="0075709F"/>
    <w:rsid w:val="00757BCB"/>
    <w:rsid w:val="00757BDC"/>
    <w:rsid w:val="00757ECC"/>
    <w:rsid w:val="00760AA0"/>
    <w:rsid w:val="0076128F"/>
    <w:rsid w:val="0076143D"/>
    <w:rsid w:val="00761548"/>
    <w:rsid w:val="0076158F"/>
    <w:rsid w:val="007616CA"/>
    <w:rsid w:val="007625FC"/>
    <w:rsid w:val="00762652"/>
    <w:rsid w:val="00762800"/>
    <w:rsid w:val="007629B1"/>
    <w:rsid w:val="00762BEF"/>
    <w:rsid w:val="007630C4"/>
    <w:rsid w:val="007634C0"/>
    <w:rsid w:val="0076350B"/>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625C"/>
    <w:rsid w:val="007662D7"/>
    <w:rsid w:val="007664AE"/>
    <w:rsid w:val="00766583"/>
    <w:rsid w:val="007669A1"/>
    <w:rsid w:val="00766A49"/>
    <w:rsid w:val="00766FF5"/>
    <w:rsid w:val="00767276"/>
    <w:rsid w:val="007676EC"/>
    <w:rsid w:val="007677B3"/>
    <w:rsid w:val="007677C4"/>
    <w:rsid w:val="0076796A"/>
    <w:rsid w:val="00767AB6"/>
    <w:rsid w:val="007701E4"/>
    <w:rsid w:val="007704A1"/>
    <w:rsid w:val="00770ACA"/>
    <w:rsid w:val="00770DD1"/>
    <w:rsid w:val="00771042"/>
    <w:rsid w:val="00771551"/>
    <w:rsid w:val="007725CB"/>
    <w:rsid w:val="0077269F"/>
    <w:rsid w:val="00772751"/>
    <w:rsid w:val="00772A94"/>
    <w:rsid w:val="00772AF5"/>
    <w:rsid w:val="0077324F"/>
    <w:rsid w:val="007733F8"/>
    <w:rsid w:val="00773451"/>
    <w:rsid w:val="007738E3"/>
    <w:rsid w:val="00773A21"/>
    <w:rsid w:val="00773DC5"/>
    <w:rsid w:val="00773E1C"/>
    <w:rsid w:val="00774068"/>
    <w:rsid w:val="0077448C"/>
    <w:rsid w:val="007745C5"/>
    <w:rsid w:val="00774657"/>
    <w:rsid w:val="00774865"/>
    <w:rsid w:val="007749C7"/>
    <w:rsid w:val="00774B3A"/>
    <w:rsid w:val="00774CB9"/>
    <w:rsid w:val="00774D61"/>
    <w:rsid w:val="00775270"/>
    <w:rsid w:val="00775424"/>
    <w:rsid w:val="00775566"/>
    <w:rsid w:val="007755F4"/>
    <w:rsid w:val="00775633"/>
    <w:rsid w:val="007756C0"/>
    <w:rsid w:val="00775D0B"/>
    <w:rsid w:val="00775F24"/>
    <w:rsid w:val="00775F97"/>
    <w:rsid w:val="007760F3"/>
    <w:rsid w:val="007765FA"/>
    <w:rsid w:val="00776A4E"/>
    <w:rsid w:val="00776E1B"/>
    <w:rsid w:val="007777D5"/>
    <w:rsid w:val="007779F6"/>
    <w:rsid w:val="00777A05"/>
    <w:rsid w:val="00777EE4"/>
    <w:rsid w:val="00780234"/>
    <w:rsid w:val="00780465"/>
    <w:rsid w:val="0078046B"/>
    <w:rsid w:val="0078065C"/>
    <w:rsid w:val="007809EC"/>
    <w:rsid w:val="00780C7E"/>
    <w:rsid w:val="00780CC4"/>
    <w:rsid w:val="00781095"/>
    <w:rsid w:val="00781C76"/>
    <w:rsid w:val="00781D4E"/>
    <w:rsid w:val="00781DA6"/>
    <w:rsid w:val="0078202A"/>
    <w:rsid w:val="00782283"/>
    <w:rsid w:val="007823F1"/>
    <w:rsid w:val="00782E12"/>
    <w:rsid w:val="00783426"/>
    <w:rsid w:val="007834A8"/>
    <w:rsid w:val="00783964"/>
    <w:rsid w:val="00783D2C"/>
    <w:rsid w:val="00783F9A"/>
    <w:rsid w:val="007840DE"/>
    <w:rsid w:val="00784178"/>
    <w:rsid w:val="0078446F"/>
    <w:rsid w:val="00784955"/>
    <w:rsid w:val="00784ACC"/>
    <w:rsid w:val="00784B10"/>
    <w:rsid w:val="00784C2C"/>
    <w:rsid w:val="00784CF6"/>
    <w:rsid w:val="00784DE7"/>
    <w:rsid w:val="007852E3"/>
    <w:rsid w:val="007853E4"/>
    <w:rsid w:val="007854F0"/>
    <w:rsid w:val="007856DE"/>
    <w:rsid w:val="00785841"/>
    <w:rsid w:val="00785E49"/>
    <w:rsid w:val="0078605E"/>
    <w:rsid w:val="0078685C"/>
    <w:rsid w:val="007869F2"/>
    <w:rsid w:val="00786CCA"/>
    <w:rsid w:val="00786DA5"/>
    <w:rsid w:val="00787102"/>
    <w:rsid w:val="0078738C"/>
    <w:rsid w:val="007873DC"/>
    <w:rsid w:val="007875C9"/>
    <w:rsid w:val="007875EF"/>
    <w:rsid w:val="007877E7"/>
    <w:rsid w:val="00787818"/>
    <w:rsid w:val="00787A26"/>
    <w:rsid w:val="00787C0A"/>
    <w:rsid w:val="0079005E"/>
    <w:rsid w:val="00790744"/>
    <w:rsid w:val="00790B16"/>
    <w:rsid w:val="00790D5E"/>
    <w:rsid w:val="0079113C"/>
    <w:rsid w:val="00791486"/>
    <w:rsid w:val="007915BC"/>
    <w:rsid w:val="007917B9"/>
    <w:rsid w:val="0079193F"/>
    <w:rsid w:val="00791EF2"/>
    <w:rsid w:val="007920FC"/>
    <w:rsid w:val="00792188"/>
    <w:rsid w:val="00792536"/>
    <w:rsid w:val="007925C2"/>
    <w:rsid w:val="00792818"/>
    <w:rsid w:val="0079282C"/>
    <w:rsid w:val="00792FA7"/>
    <w:rsid w:val="007930A4"/>
    <w:rsid w:val="007931D4"/>
    <w:rsid w:val="00793387"/>
    <w:rsid w:val="00793565"/>
    <w:rsid w:val="00793706"/>
    <w:rsid w:val="007939E0"/>
    <w:rsid w:val="00793B04"/>
    <w:rsid w:val="00793ED7"/>
    <w:rsid w:val="00793F82"/>
    <w:rsid w:val="0079433F"/>
    <w:rsid w:val="00794FD8"/>
    <w:rsid w:val="0079508C"/>
    <w:rsid w:val="007950E9"/>
    <w:rsid w:val="00795167"/>
    <w:rsid w:val="007951C7"/>
    <w:rsid w:val="00795297"/>
    <w:rsid w:val="00795682"/>
    <w:rsid w:val="007956F0"/>
    <w:rsid w:val="007957A6"/>
    <w:rsid w:val="00795AAE"/>
    <w:rsid w:val="00795C8B"/>
    <w:rsid w:val="00795F83"/>
    <w:rsid w:val="00796157"/>
    <w:rsid w:val="00796196"/>
    <w:rsid w:val="007961C1"/>
    <w:rsid w:val="007961C7"/>
    <w:rsid w:val="00796399"/>
    <w:rsid w:val="00796558"/>
    <w:rsid w:val="00796636"/>
    <w:rsid w:val="00796934"/>
    <w:rsid w:val="00796CC9"/>
    <w:rsid w:val="00796E2B"/>
    <w:rsid w:val="00796E65"/>
    <w:rsid w:val="00796F56"/>
    <w:rsid w:val="0079738E"/>
    <w:rsid w:val="0079785A"/>
    <w:rsid w:val="007978E4"/>
    <w:rsid w:val="00797E53"/>
    <w:rsid w:val="007A0084"/>
    <w:rsid w:val="007A0AFC"/>
    <w:rsid w:val="007A0D03"/>
    <w:rsid w:val="007A0D37"/>
    <w:rsid w:val="007A0E20"/>
    <w:rsid w:val="007A0EFC"/>
    <w:rsid w:val="007A119B"/>
    <w:rsid w:val="007A1522"/>
    <w:rsid w:val="007A1B8F"/>
    <w:rsid w:val="007A1C2F"/>
    <w:rsid w:val="007A212D"/>
    <w:rsid w:val="007A22B7"/>
    <w:rsid w:val="007A274D"/>
    <w:rsid w:val="007A28E4"/>
    <w:rsid w:val="007A2CB9"/>
    <w:rsid w:val="007A2E45"/>
    <w:rsid w:val="007A3164"/>
    <w:rsid w:val="007A32E6"/>
    <w:rsid w:val="007A3493"/>
    <w:rsid w:val="007A36D6"/>
    <w:rsid w:val="007A3ACC"/>
    <w:rsid w:val="007A408D"/>
    <w:rsid w:val="007A44BF"/>
    <w:rsid w:val="007A44D1"/>
    <w:rsid w:val="007A4568"/>
    <w:rsid w:val="007A49EE"/>
    <w:rsid w:val="007A5417"/>
    <w:rsid w:val="007A54DC"/>
    <w:rsid w:val="007A5717"/>
    <w:rsid w:val="007A572D"/>
    <w:rsid w:val="007A5A53"/>
    <w:rsid w:val="007A5A5A"/>
    <w:rsid w:val="007A5A77"/>
    <w:rsid w:val="007A5BD6"/>
    <w:rsid w:val="007A6192"/>
    <w:rsid w:val="007A640F"/>
    <w:rsid w:val="007A65BD"/>
    <w:rsid w:val="007A6813"/>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972"/>
    <w:rsid w:val="007B2BD1"/>
    <w:rsid w:val="007B2CCD"/>
    <w:rsid w:val="007B2E46"/>
    <w:rsid w:val="007B2F6A"/>
    <w:rsid w:val="007B2FDA"/>
    <w:rsid w:val="007B31E5"/>
    <w:rsid w:val="007B368A"/>
    <w:rsid w:val="007B3BF2"/>
    <w:rsid w:val="007B3FE4"/>
    <w:rsid w:val="007B409B"/>
    <w:rsid w:val="007B40FE"/>
    <w:rsid w:val="007B44B1"/>
    <w:rsid w:val="007B47D0"/>
    <w:rsid w:val="007B47E5"/>
    <w:rsid w:val="007B4973"/>
    <w:rsid w:val="007B49B7"/>
    <w:rsid w:val="007B4C7C"/>
    <w:rsid w:val="007B5360"/>
    <w:rsid w:val="007B5824"/>
    <w:rsid w:val="007B5A2E"/>
    <w:rsid w:val="007B5CAF"/>
    <w:rsid w:val="007B5EC9"/>
    <w:rsid w:val="007B5F39"/>
    <w:rsid w:val="007B6331"/>
    <w:rsid w:val="007B6677"/>
    <w:rsid w:val="007B66FA"/>
    <w:rsid w:val="007B6BB7"/>
    <w:rsid w:val="007B7017"/>
    <w:rsid w:val="007B71DD"/>
    <w:rsid w:val="007B74CF"/>
    <w:rsid w:val="007B76AF"/>
    <w:rsid w:val="007B76BF"/>
    <w:rsid w:val="007B7A09"/>
    <w:rsid w:val="007B7C4C"/>
    <w:rsid w:val="007C0258"/>
    <w:rsid w:val="007C02AB"/>
    <w:rsid w:val="007C083F"/>
    <w:rsid w:val="007C0A9B"/>
    <w:rsid w:val="007C0FAC"/>
    <w:rsid w:val="007C0FFE"/>
    <w:rsid w:val="007C1478"/>
    <w:rsid w:val="007C1537"/>
    <w:rsid w:val="007C15B5"/>
    <w:rsid w:val="007C1C87"/>
    <w:rsid w:val="007C1D21"/>
    <w:rsid w:val="007C2016"/>
    <w:rsid w:val="007C208E"/>
    <w:rsid w:val="007C218D"/>
    <w:rsid w:val="007C21DE"/>
    <w:rsid w:val="007C2789"/>
    <w:rsid w:val="007C2847"/>
    <w:rsid w:val="007C2914"/>
    <w:rsid w:val="007C2B9F"/>
    <w:rsid w:val="007C2E36"/>
    <w:rsid w:val="007C2F4A"/>
    <w:rsid w:val="007C3141"/>
    <w:rsid w:val="007C3480"/>
    <w:rsid w:val="007C3EC1"/>
    <w:rsid w:val="007C4036"/>
    <w:rsid w:val="007C40CC"/>
    <w:rsid w:val="007C40FD"/>
    <w:rsid w:val="007C4759"/>
    <w:rsid w:val="007C4772"/>
    <w:rsid w:val="007C48AF"/>
    <w:rsid w:val="007C4980"/>
    <w:rsid w:val="007C4D63"/>
    <w:rsid w:val="007C52C4"/>
    <w:rsid w:val="007C5D57"/>
    <w:rsid w:val="007C62EA"/>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D00C9"/>
    <w:rsid w:val="007D0277"/>
    <w:rsid w:val="007D0514"/>
    <w:rsid w:val="007D0540"/>
    <w:rsid w:val="007D0B63"/>
    <w:rsid w:val="007D0FEF"/>
    <w:rsid w:val="007D122B"/>
    <w:rsid w:val="007D1A9C"/>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F51"/>
    <w:rsid w:val="007D6070"/>
    <w:rsid w:val="007D64FE"/>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928"/>
    <w:rsid w:val="007E4ADC"/>
    <w:rsid w:val="007E4D76"/>
    <w:rsid w:val="007E4E2D"/>
    <w:rsid w:val="007E5102"/>
    <w:rsid w:val="007E53D8"/>
    <w:rsid w:val="007E54CB"/>
    <w:rsid w:val="007E55A2"/>
    <w:rsid w:val="007E55E6"/>
    <w:rsid w:val="007E565C"/>
    <w:rsid w:val="007E56A2"/>
    <w:rsid w:val="007E5951"/>
    <w:rsid w:val="007E5A21"/>
    <w:rsid w:val="007E5D16"/>
    <w:rsid w:val="007E5D28"/>
    <w:rsid w:val="007E5DC5"/>
    <w:rsid w:val="007E6354"/>
    <w:rsid w:val="007E66CE"/>
    <w:rsid w:val="007E69D5"/>
    <w:rsid w:val="007E6A93"/>
    <w:rsid w:val="007E7026"/>
    <w:rsid w:val="007E73D0"/>
    <w:rsid w:val="007E78DE"/>
    <w:rsid w:val="007E7E1E"/>
    <w:rsid w:val="007E7E83"/>
    <w:rsid w:val="007E7F0B"/>
    <w:rsid w:val="007F014B"/>
    <w:rsid w:val="007F028D"/>
    <w:rsid w:val="007F0538"/>
    <w:rsid w:val="007F0794"/>
    <w:rsid w:val="007F0A03"/>
    <w:rsid w:val="007F0ADC"/>
    <w:rsid w:val="007F0BDD"/>
    <w:rsid w:val="007F113B"/>
    <w:rsid w:val="007F1233"/>
    <w:rsid w:val="007F1344"/>
    <w:rsid w:val="007F1354"/>
    <w:rsid w:val="007F14D1"/>
    <w:rsid w:val="007F19FB"/>
    <w:rsid w:val="007F1C66"/>
    <w:rsid w:val="007F202A"/>
    <w:rsid w:val="007F20D5"/>
    <w:rsid w:val="007F2A20"/>
    <w:rsid w:val="007F2AE7"/>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1AE"/>
    <w:rsid w:val="008003A7"/>
    <w:rsid w:val="0080055E"/>
    <w:rsid w:val="00800639"/>
    <w:rsid w:val="00800653"/>
    <w:rsid w:val="008015D3"/>
    <w:rsid w:val="008016AA"/>
    <w:rsid w:val="00801AF5"/>
    <w:rsid w:val="00801FF7"/>
    <w:rsid w:val="00802038"/>
    <w:rsid w:val="00802586"/>
    <w:rsid w:val="008028FD"/>
    <w:rsid w:val="00802958"/>
    <w:rsid w:val="00802B75"/>
    <w:rsid w:val="00802EC9"/>
    <w:rsid w:val="008033B1"/>
    <w:rsid w:val="0080357F"/>
    <w:rsid w:val="0080368A"/>
    <w:rsid w:val="00803D4E"/>
    <w:rsid w:val="00803DEC"/>
    <w:rsid w:val="00803F57"/>
    <w:rsid w:val="00803F6E"/>
    <w:rsid w:val="008041D4"/>
    <w:rsid w:val="008044C4"/>
    <w:rsid w:val="008044D8"/>
    <w:rsid w:val="00804D5A"/>
    <w:rsid w:val="00804D82"/>
    <w:rsid w:val="00804ED7"/>
    <w:rsid w:val="0080510E"/>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07ED6"/>
    <w:rsid w:val="00810112"/>
    <w:rsid w:val="008101C1"/>
    <w:rsid w:val="008103A5"/>
    <w:rsid w:val="0081043A"/>
    <w:rsid w:val="008104C2"/>
    <w:rsid w:val="008106DC"/>
    <w:rsid w:val="00810B77"/>
    <w:rsid w:val="00810EC3"/>
    <w:rsid w:val="00810EDE"/>
    <w:rsid w:val="008113ED"/>
    <w:rsid w:val="00811C3C"/>
    <w:rsid w:val="00811C5C"/>
    <w:rsid w:val="008120FC"/>
    <w:rsid w:val="008121F0"/>
    <w:rsid w:val="0081254B"/>
    <w:rsid w:val="0081256D"/>
    <w:rsid w:val="00812B4A"/>
    <w:rsid w:val="00812C29"/>
    <w:rsid w:val="00812DBB"/>
    <w:rsid w:val="00812E92"/>
    <w:rsid w:val="00813095"/>
    <w:rsid w:val="00813BAF"/>
    <w:rsid w:val="00813D8E"/>
    <w:rsid w:val="00813FE2"/>
    <w:rsid w:val="0081403A"/>
    <w:rsid w:val="00814125"/>
    <w:rsid w:val="0081463E"/>
    <w:rsid w:val="00814D8D"/>
    <w:rsid w:val="00814DDE"/>
    <w:rsid w:val="00815419"/>
    <w:rsid w:val="008155EC"/>
    <w:rsid w:val="00815F23"/>
    <w:rsid w:val="008161F3"/>
    <w:rsid w:val="0081631D"/>
    <w:rsid w:val="00816394"/>
    <w:rsid w:val="008163AB"/>
    <w:rsid w:val="00816406"/>
    <w:rsid w:val="00816698"/>
    <w:rsid w:val="00816789"/>
    <w:rsid w:val="00816BD0"/>
    <w:rsid w:val="00816ECF"/>
    <w:rsid w:val="00816FAA"/>
    <w:rsid w:val="0081714E"/>
    <w:rsid w:val="00817903"/>
    <w:rsid w:val="00817A8E"/>
    <w:rsid w:val="00817E70"/>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40CF"/>
    <w:rsid w:val="00824730"/>
    <w:rsid w:val="008249C6"/>
    <w:rsid w:val="00824B81"/>
    <w:rsid w:val="00824C23"/>
    <w:rsid w:val="00824EF3"/>
    <w:rsid w:val="00824FE0"/>
    <w:rsid w:val="0082526F"/>
    <w:rsid w:val="008252B9"/>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6F8"/>
    <w:rsid w:val="00830798"/>
    <w:rsid w:val="00830976"/>
    <w:rsid w:val="008309B9"/>
    <w:rsid w:val="00830A5A"/>
    <w:rsid w:val="00830D1F"/>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3CB"/>
    <w:rsid w:val="0084062A"/>
    <w:rsid w:val="008406FE"/>
    <w:rsid w:val="00840743"/>
    <w:rsid w:val="00841246"/>
    <w:rsid w:val="00841372"/>
    <w:rsid w:val="00841456"/>
    <w:rsid w:val="00841C17"/>
    <w:rsid w:val="00841C88"/>
    <w:rsid w:val="00841EDA"/>
    <w:rsid w:val="0084230A"/>
    <w:rsid w:val="0084234F"/>
    <w:rsid w:val="008423BE"/>
    <w:rsid w:val="008425BA"/>
    <w:rsid w:val="008426B6"/>
    <w:rsid w:val="00843235"/>
    <w:rsid w:val="008432EF"/>
    <w:rsid w:val="0084339A"/>
    <w:rsid w:val="00843409"/>
    <w:rsid w:val="0084353C"/>
    <w:rsid w:val="00843CD3"/>
    <w:rsid w:val="008440A7"/>
    <w:rsid w:val="00844144"/>
    <w:rsid w:val="00844469"/>
    <w:rsid w:val="0084499C"/>
    <w:rsid w:val="00844B27"/>
    <w:rsid w:val="0084510B"/>
    <w:rsid w:val="00845259"/>
    <w:rsid w:val="008455B9"/>
    <w:rsid w:val="00845D96"/>
    <w:rsid w:val="00846494"/>
    <w:rsid w:val="008464FF"/>
    <w:rsid w:val="00846631"/>
    <w:rsid w:val="00846951"/>
    <w:rsid w:val="00846E09"/>
    <w:rsid w:val="00846E51"/>
    <w:rsid w:val="00847511"/>
    <w:rsid w:val="008477AF"/>
    <w:rsid w:val="0084781F"/>
    <w:rsid w:val="00847F8F"/>
    <w:rsid w:val="008500F8"/>
    <w:rsid w:val="008502BB"/>
    <w:rsid w:val="008504ED"/>
    <w:rsid w:val="00850518"/>
    <w:rsid w:val="008508EE"/>
    <w:rsid w:val="0085106C"/>
    <w:rsid w:val="00851112"/>
    <w:rsid w:val="00851454"/>
    <w:rsid w:val="00851524"/>
    <w:rsid w:val="008516B7"/>
    <w:rsid w:val="00851AB9"/>
    <w:rsid w:val="00851C46"/>
    <w:rsid w:val="00851F65"/>
    <w:rsid w:val="00852219"/>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45E"/>
    <w:rsid w:val="00860778"/>
    <w:rsid w:val="00860940"/>
    <w:rsid w:val="00860954"/>
    <w:rsid w:val="00860A58"/>
    <w:rsid w:val="00860A7A"/>
    <w:rsid w:val="00861616"/>
    <w:rsid w:val="00861922"/>
    <w:rsid w:val="00861A93"/>
    <w:rsid w:val="00861C99"/>
    <w:rsid w:val="00861E15"/>
    <w:rsid w:val="00861E22"/>
    <w:rsid w:val="0086201A"/>
    <w:rsid w:val="008623ED"/>
    <w:rsid w:val="00862944"/>
    <w:rsid w:val="00862A1F"/>
    <w:rsid w:val="00862A55"/>
    <w:rsid w:val="00862B24"/>
    <w:rsid w:val="00862DFC"/>
    <w:rsid w:val="00862EBB"/>
    <w:rsid w:val="00862F13"/>
    <w:rsid w:val="00862F9C"/>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E9E"/>
    <w:rsid w:val="0087006C"/>
    <w:rsid w:val="008701A7"/>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5C"/>
    <w:rsid w:val="0087360E"/>
    <w:rsid w:val="00873746"/>
    <w:rsid w:val="008737E5"/>
    <w:rsid w:val="00873C48"/>
    <w:rsid w:val="00873DC2"/>
    <w:rsid w:val="00873E74"/>
    <w:rsid w:val="008742B7"/>
    <w:rsid w:val="008743DE"/>
    <w:rsid w:val="008746F6"/>
    <w:rsid w:val="00874A29"/>
    <w:rsid w:val="00874ABC"/>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558"/>
    <w:rsid w:val="00877707"/>
    <w:rsid w:val="00877CEA"/>
    <w:rsid w:val="00877ED6"/>
    <w:rsid w:val="00880552"/>
    <w:rsid w:val="00880653"/>
    <w:rsid w:val="00880800"/>
    <w:rsid w:val="00880991"/>
    <w:rsid w:val="008809B6"/>
    <w:rsid w:val="00880C8E"/>
    <w:rsid w:val="00880FE0"/>
    <w:rsid w:val="00881656"/>
    <w:rsid w:val="00881937"/>
    <w:rsid w:val="00881B3B"/>
    <w:rsid w:val="00882BDE"/>
    <w:rsid w:val="00882D28"/>
    <w:rsid w:val="00882E91"/>
    <w:rsid w:val="00883985"/>
    <w:rsid w:val="00883AC6"/>
    <w:rsid w:val="00883C12"/>
    <w:rsid w:val="0088400F"/>
    <w:rsid w:val="008840B4"/>
    <w:rsid w:val="0088424B"/>
    <w:rsid w:val="00884443"/>
    <w:rsid w:val="008847E9"/>
    <w:rsid w:val="00884B76"/>
    <w:rsid w:val="00884C59"/>
    <w:rsid w:val="00885098"/>
    <w:rsid w:val="00885A0C"/>
    <w:rsid w:val="00885A9D"/>
    <w:rsid w:val="0088615B"/>
    <w:rsid w:val="00886167"/>
    <w:rsid w:val="00886A0C"/>
    <w:rsid w:val="00886BED"/>
    <w:rsid w:val="008875E2"/>
    <w:rsid w:val="008878F3"/>
    <w:rsid w:val="00887DE9"/>
    <w:rsid w:val="008902A4"/>
    <w:rsid w:val="00890C36"/>
    <w:rsid w:val="00890D98"/>
    <w:rsid w:val="00891372"/>
    <w:rsid w:val="00891615"/>
    <w:rsid w:val="00891AF7"/>
    <w:rsid w:val="00891C5F"/>
    <w:rsid w:val="00891EA3"/>
    <w:rsid w:val="00891FE5"/>
    <w:rsid w:val="0089209B"/>
    <w:rsid w:val="008926CE"/>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FDC"/>
    <w:rsid w:val="00895176"/>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A022D"/>
    <w:rsid w:val="008A037A"/>
    <w:rsid w:val="008A03C7"/>
    <w:rsid w:val="008A07EC"/>
    <w:rsid w:val="008A0B3B"/>
    <w:rsid w:val="008A0F02"/>
    <w:rsid w:val="008A1412"/>
    <w:rsid w:val="008A1555"/>
    <w:rsid w:val="008A171B"/>
    <w:rsid w:val="008A19CC"/>
    <w:rsid w:val="008A1E3D"/>
    <w:rsid w:val="008A1E6C"/>
    <w:rsid w:val="008A2056"/>
    <w:rsid w:val="008A2080"/>
    <w:rsid w:val="008A25B7"/>
    <w:rsid w:val="008A29C5"/>
    <w:rsid w:val="008A2CED"/>
    <w:rsid w:val="008A2D7E"/>
    <w:rsid w:val="008A2D86"/>
    <w:rsid w:val="008A2F9F"/>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5C2D"/>
    <w:rsid w:val="008A611E"/>
    <w:rsid w:val="008A7128"/>
    <w:rsid w:val="008A715A"/>
    <w:rsid w:val="008A7575"/>
    <w:rsid w:val="008A7720"/>
    <w:rsid w:val="008A7827"/>
    <w:rsid w:val="008A79ED"/>
    <w:rsid w:val="008A7C23"/>
    <w:rsid w:val="008A7C96"/>
    <w:rsid w:val="008A7D1B"/>
    <w:rsid w:val="008B0484"/>
    <w:rsid w:val="008B0A13"/>
    <w:rsid w:val="008B0C24"/>
    <w:rsid w:val="008B0CCA"/>
    <w:rsid w:val="008B0F14"/>
    <w:rsid w:val="008B0F6F"/>
    <w:rsid w:val="008B102D"/>
    <w:rsid w:val="008B104A"/>
    <w:rsid w:val="008B16FC"/>
    <w:rsid w:val="008B1C6D"/>
    <w:rsid w:val="008B1DDA"/>
    <w:rsid w:val="008B1F50"/>
    <w:rsid w:val="008B292C"/>
    <w:rsid w:val="008B2A08"/>
    <w:rsid w:val="008B2B1D"/>
    <w:rsid w:val="008B3338"/>
    <w:rsid w:val="008B3496"/>
    <w:rsid w:val="008B357A"/>
    <w:rsid w:val="008B3663"/>
    <w:rsid w:val="008B37FF"/>
    <w:rsid w:val="008B38CD"/>
    <w:rsid w:val="008B3CAB"/>
    <w:rsid w:val="008B3FCA"/>
    <w:rsid w:val="008B40B8"/>
    <w:rsid w:val="008B4161"/>
    <w:rsid w:val="008B4730"/>
    <w:rsid w:val="008B48CC"/>
    <w:rsid w:val="008B4AD1"/>
    <w:rsid w:val="008B4C42"/>
    <w:rsid w:val="008B4F6B"/>
    <w:rsid w:val="008B4F98"/>
    <w:rsid w:val="008B51AD"/>
    <w:rsid w:val="008B5346"/>
    <w:rsid w:val="008B587F"/>
    <w:rsid w:val="008B62BD"/>
    <w:rsid w:val="008B6525"/>
    <w:rsid w:val="008B6571"/>
    <w:rsid w:val="008B6747"/>
    <w:rsid w:val="008B69CD"/>
    <w:rsid w:val="008B6A09"/>
    <w:rsid w:val="008B6C6D"/>
    <w:rsid w:val="008B6D68"/>
    <w:rsid w:val="008B716E"/>
    <w:rsid w:val="008B77C8"/>
    <w:rsid w:val="008B7EC3"/>
    <w:rsid w:val="008C07DC"/>
    <w:rsid w:val="008C0F09"/>
    <w:rsid w:val="008C122D"/>
    <w:rsid w:val="008C12EC"/>
    <w:rsid w:val="008C14CD"/>
    <w:rsid w:val="008C15AF"/>
    <w:rsid w:val="008C1701"/>
    <w:rsid w:val="008C1816"/>
    <w:rsid w:val="008C1894"/>
    <w:rsid w:val="008C23C2"/>
    <w:rsid w:val="008C2654"/>
    <w:rsid w:val="008C2F86"/>
    <w:rsid w:val="008C3006"/>
    <w:rsid w:val="008C3197"/>
    <w:rsid w:val="008C33F7"/>
    <w:rsid w:val="008C3462"/>
    <w:rsid w:val="008C3671"/>
    <w:rsid w:val="008C39EB"/>
    <w:rsid w:val="008C3BD1"/>
    <w:rsid w:val="008C3E87"/>
    <w:rsid w:val="008C3EED"/>
    <w:rsid w:val="008C427E"/>
    <w:rsid w:val="008C4704"/>
    <w:rsid w:val="008C4D72"/>
    <w:rsid w:val="008C4F10"/>
    <w:rsid w:val="008C53E8"/>
    <w:rsid w:val="008C5C6B"/>
    <w:rsid w:val="008C5DFD"/>
    <w:rsid w:val="008C6492"/>
    <w:rsid w:val="008C671B"/>
    <w:rsid w:val="008C674D"/>
    <w:rsid w:val="008C72BE"/>
    <w:rsid w:val="008C7653"/>
    <w:rsid w:val="008C776B"/>
    <w:rsid w:val="008C7EBE"/>
    <w:rsid w:val="008D019A"/>
    <w:rsid w:val="008D058C"/>
    <w:rsid w:val="008D0825"/>
    <w:rsid w:val="008D0B52"/>
    <w:rsid w:val="008D0F96"/>
    <w:rsid w:val="008D1838"/>
    <w:rsid w:val="008D224C"/>
    <w:rsid w:val="008D2300"/>
    <w:rsid w:val="008D23F5"/>
    <w:rsid w:val="008D26DA"/>
    <w:rsid w:val="008D2D84"/>
    <w:rsid w:val="008D3436"/>
    <w:rsid w:val="008D3564"/>
    <w:rsid w:val="008D3619"/>
    <w:rsid w:val="008D38D0"/>
    <w:rsid w:val="008D3DD7"/>
    <w:rsid w:val="008D416B"/>
    <w:rsid w:val="008D41D5"/>
    <w:rsid w:val="008D442A"/>
    <w:rsid w:val="008D47B8"/>
    <w:rsid w:val="008D4B28"/>
    <w:rsid w:val="008D4BDC"/>
    <w:rsid w:val="008D5045"/>
    <w:rsid w:val="008D5269"/>
    <w:rsid w:val="008D551E"/>
    <w:rsid w:val="008D5590"/>
    <w:rsid w:val="008D562B"/>
    <w:rsid w:val="008D5873"/>
    <w:rsid w:val="008D5FB9"/>
    <w:rsid w:val="008D61DB"/>
    <w:rsid w:val="008D620B"/>
    <w:rsid w:val="008D6259"/>
    <w:rsid w:val="008D6C56"/>
    <w:rsid w:val="008D7137"/>
    <w:rsid w:val="008D735A"/>
    <w:rsid w:val="008D7584"/>
    <w:rsid w:val="008D778F"/>
    <w:rsid w:val="008D7E12"/>
    <w:rsid w:val="008E0555"/>
    <w:rsid w:val="008E059C"/>
    <w:rsid w:val="008E09EA"/>
    <w:rsid w:val="008E0AA1"/>
    <w:rsid w:val="008E0EBA"/>
    <w:rsid w:val="008E1207"/>
    <w:rsid w:val="008E1594"/>
    <w:rsid w:val="008E178C"/>
    <w:rsid w:val="008E179E"/>
    <w:rsid w:val="008E1898"/>
    <w:rsid w:val="008E1AAC"/>
    <w:rsid w:val="008E1AC2"/>
    <w:rsid w:val="008E20F7"/>
    <w:rsid w:val="008E21AE"/>
    <w:rsid w:val="008E21EC"/>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AA"/>
    <w:rsid w:val="008F3212"/>
    <w:rsid w:val="008F370E"/>
    <w:rsid w:val="008F3882"/>
    <w:rsid w:val="008F3A41"/>
    <w:rsid w:val="008F3B89"/>
    <w:rsid w:val="008F3B91"/>
    <w:rsid w:val="008F3CB5"/>
    <w:rsid w:val="008F469F"/>
    <w:rsid w:val="008F4BB9"/>
    <w:rsid w:val="008F4E45"/>
    <w:rsid w:val="008F4E53"/>
    <w:rsid w:val="008F4F78"/>
    <w:rsid w:val="008F4FFC"/>
    <w:rsid w:val="008F50BF"/>
    <w:rsid w:val="008F520A"/>
    <w:rsid w:val="008F5301"/>
    <w:rsid w:val="008F545D"/>
    <w:rsid w:val="008F5532"/>
    <w:rsid w:val="008F58AE"/>
    <w:rsid w:val="008F5C88"/>
    <w:rsid w:val="008F5CF2"/>
    <w:rsid w:val="008F6095"/>
    <w:rsid w:val="008F6115"/>
    <w:rsid w:val="008F636A"/>
    <w:rsid w:val="008F663E"/>
    <w:rsid w:val="008F69D0"/>
    <w:rsid w:val="008F6ADE"/>
    <w:rsid w:val="008F6D8D"/>
    <w:rsid w:val="008F7A85"/>
    <w:rsid w:val="008F7B0D"/>
    <w:rsid w:val="009007DC"/>
    <w:rsid w:val="00900B00"/>
    <w:rsid w:val="00901054"/>
    <w:rsid w:val="009010BD"/>
    <w:rsid w:val="009010ED"/>
    <w:rsid w:val="0090115F"/>
    <w:rsid w:val="009014EB"/>
    <w:rsid w:val="0090151F"/>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738"/>
    <w:rsid w:val="00903A65"/>
    <w:rsid w:val="00903C27"/>
    <w:rsid w:val="0090411B"/>
    <w:rsid w:val="00904231"/>
    <w:rsid w:val="00904357"/>
    <w:rsid w:val="00904457"/>
    <w:rsid w:val="00904736"/>
    <w:rsid w:val="009047CD"/>
    <w:rsid w:val="00904B4D"/>
    <w:rsid w:val="00904BE5"/>
    <w:rsid w:val="00904C38"/>
    <w:rsid w:val="00904D77"/>
    <w:rsid w:val="009051EB"/>
    <w:rsid w:val="009052ED"/>
    <w:rsid w:val="009052FF"/>
    <w:rsid w:val="009056AF"/>
    <w:rsid w:val="0090579D"/>
    <w:rsid w:val="009057DD"/>
    <w:rsid w:val="009059A5"/>
    <w:rsid w:val="00905CA9"/>
    <w:rsid w:val="009067CC"/>
    <w:rsid w:val="00906915"/>
    <w:rsid w:val="00906FC6"/>
    <w:rsid w:val="00907420"/>
    <w:rsid w:val="00907457"/>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9C3"/>
    <w:rsid w:val="009139E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5"/>
    <w:rsid w:val="00916E7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B8F"/>
    <w:rsid w:val="00921BE6"/>
    <w:rsid w:val="00921DC6"/>
    <w:rsid w:val="00921FD1"/>
    <w:rsid w:val="009222B4"/>
    <w:rsid w:val="0092244E"/>
    <w:rsid w:val="00922538"/>
    <w:rsid w:val="009226CA"/>
    <w:rsid w:val="00922BD9"/>
    <w:rsid w:val="009230BB"/>
    <w:rsid w:val="00923150"/>
    <w:rsid w:val="00923179"/>
    <w:rsid w:val="009236F1"/>
    <w:rsid w:val="00923D3C"/>
    <w:rsid w:val="009240C5"/>
    <w:rsid w:val="009243A0"/>
    <w:rsid w:val="00924438"/>
    <w:rsid w:val="0092486C"/>
    <w:rsid w:val="00924AA1"/>
    <w:rsid w:val="00924C6D"/>
    <w:rsid w:val="00924E03"/>
    <w:rsid w:val="0092522E"/>
    <w:rsid w:val="009257C8"/>
    <w:rsid w:val="009258BB"/>
    <w:rsid w:val="00925A89"/>
    <w:rsid w:val="00925B15"/>
    <w:rsid w:val="00925B1C"/>
    <w:rsid w:val="00925BBC"/>
    <w:rsid w:val="00926130"/>
    <w:rsid w:val="009265C1"/>
    <w:rsid w:val="009265C4"/>
    <w:rsid w:val="00926770"/>
    <w:rsid w:val="00926B17"/>
    <w:rsid w:val="00926B3C"/>
    <w:rsid w:val="00926C15"/>
    <w:rsid w:val="00926C8C"/>
    <w:rsid w:val="00926DBC"/>
    <w:rsid w:val="009271A6"/>
    <w:rsid w:val="009271E2"/>
    <w:rsid w:val="009278A5"/>
    <w:rsid w:val="00927CE0"/>
    <w:rsid w:val="00927DCB"/>
    <w:rsid w:val="00930238"/>
    <w:rsid w:val="00931947"/>
    <w:rsid w:val="00931D98"/>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95B"/>
    <w:rsid w:val="0093597B"/>
    <w:rsid w:val="009359EF"/>
    <w:rsid w:val="00935B86"/>
    <w:rsid w:val="00935E07"/>
    <w:rsid w:val="00936296"/>
    <w:rsid w:val="00936307"/>
    <w:rsid w:val="0093659D"/>
    <w:rsid w:val="0093670A"/>
    <w:rsid w:val="00936B49"/>
    <w:rsid w:val="00936B8B"/>
    <w:rsid w:val="00936EFF"/>
    <w:rsid w:val="0093731C"/>
    <w:rsid w:val="0093759E"/>
    <w:rsid w:val="00937D12"/>
    <w:rsid w:val="00937D49"/>
    <w:rsid w:val="00937EB0"/>
    <w:rsid w:val="00937F3E"/>
    <w:rsid w:val="0094013F"/>
    <w:rsid w:val="009408CE"/>
    <w:rsid w:val="00940DEE"/>
    <w:rsid w:val="00940DF1"/>
    <w:rsid w:val="00940E5E"/>
    <w:rsid w:val="00941C78"/>
    <w:rsid w:val="00942517"/>
    <w:rsid w:val="0094255C"/>
    <w:rsid w:val="00942933"/>
    <w:rsid w:val="00942A8A"/>
    <w:rsid w:val="00942DC1"/>
    <w:rsid w:val="0094322E"/>
    <w:rsid w:val="009432FE"/>
    <w:rsid w:val="00943982"/>
    <w:rsid w:val="00943AAE"/>
    <w:rsid w:val="00944068"/>
    <w:rsid w:val="009443B1"/>
    <w:rsid w:val="009445E6"/>
    <w:rsid w:val="009445EF"/>
    <w:rsid w:val="00944F76"/>
    <w:rsid w:val="00945512"/>
    <w:rsid w:val="00945CFA"/>
    <w:rsid w:val="00945E43"/>
    <w:rsid w:val="00946582"/>
    <w:rsid w:val="009468FD"/>
    <w:rsid w:val="0094690C"/>
    <w:rsid w:val="00946C91"/>
    <w:rsid w:val="00947110"/>
    <w:rsid w:val="009475DF"/>
    <w:rsid w:val="00947647"/>
    <w:rsid w:val="009476BC"/>
    <w:rsid w:val="00947AFF"/>
    <w:rsid w:val="00950327"/>
    <w:rsid w:val="009506E9"/>
    <w:rsid w:val="009506EA"/>
    <w:rsid w:val="0095077A"/>
    <w:rsid w:val="00950DB1"/>
    <w:rsid w:val="00950E52"/>
    <w:rsid w:val="00950F5D"/>
    <w:rsid w:val="00951206"/>
    <w:rsid w:val="00951254"/>
    <w:rsid w:val="00951291"/>
    <w:rsid w:val="00951378"/>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E7"/>
    <w:rsid w:val="009537FC"/>
    <w:rsid w:val="009538B0"/>
    <w:rsid w:val="009541B0"/>
    <w:rsid w:val="00954295"/>
    <w:rsid w:val="0095448D"/>
    <w:rsid w:val="009546E1"/>
    <w:rsid w:val="0095495B"/>
    <w:rsid w:val="009549E8"/>
    <w:rsid w:val="00954E8D"/>
    <w:rsid w:val="00954F25"/>
    <w:rsid w:val="00955050"/>
    <w:rsid w:val="009553B1"/>
    <w:rsid w:val="009554ED"/>
    <w:rsid w:val="0095575C"/>
    <w:rsid w:val="00955F00"/>
    <w:rsid w:val="00955F6D"/>
    <w:rsid w:val="009562E8"/>
    <w:rsid w:val="0095678D"/>
    <w:rsid w:val="0095698E"/>
    <w:rsid w:val="00956D19"/>
    <w:rsid w:val="00957682"/>
    <w:rsid w:val="00957727"/>
    <w:rsid w:val="00957E58"/>
    <w:rsid w:val="00957F11"/>
    <w:rsid w:val="00960195"/>
    <w:rsid w:val="009601F9"/>
    <w:rsid w:val="0096021C"/>
    <w:rsid w:val="009603DC"/>
    <w:rsid w:val="009605FD"/>
    <w:rsid w:val="00960603"/>
    <w:rsid w:val="00960E9A"/>
    <w:rsid w:val="00961054"/>
    <w:rsid w:val="00961149"/>
    <w:rsid w:val="009617B6"/>
    <w:rsid w:val="00961955"/>
    <w:rsid w:val="009619B9"/>
    <w:rsid w:val="00961A14"/>
    <w:rsid w:val="00961BAE"/>
    <w:rsid w:val="00961C53"/>
    <w:rsid w:val="0096225F"/>
    <w:rsid w:val="009622BE"/>
    <w:rsid w:val="00962439"/>
    <w:rsid w:val="009624ED"/>
    <w:rsid w:val="009628A1"/>
    <w:rsid w:val="00962E05"/>
    <w:rsid w:val="00962F0D"/>
    <w:rsid w:val="00963017"/>
    <w:rsid w:val="00963149"/>
    <w:rsid w:val="00963483"/>
    <w:rsid w:val="009635ED"/>
    <w:rsid w:val="009637D0"/>
    <w:rsid w:val="009639D9"/>
    <w:rsid w:val="00963A6B"/>
    <w:rsid w:val="00963D6E"/>
    <w:rsid w:val="00963F77"/>
    <w:rsid w:val="0096409C"/>
    <w:rsid w:val="00964107"/>
    <w:rsid w:val="0096435B"/>
    <w:rsid w:val="00964575"/>
    <w:rsid w:val="00964DFE"/>
    <w:rsid w:val="00964EBE"/>
    <w:rsid w:val="00964ED5"/>
    <w:rsid w:val="00965071"/>
    <w:rsid w:val="00965B88"/>
    <w:rsid w:val="00965BE4"/>
    <w:rsid w:val="0096620D"/>
    <w:rsid w:val="00966226"/>
    <w:rsid w:val="00966243"/>
    <w:rsid w:val="00966288"/>
    <w:rsid w:val="009662BF"/>
    <w:rsid w:val="009663D6"/>
    <w:rsid w:val="0096653D"/>
    <w:rsid w:val="009667E1"/>
    <w:rsid w:val="00966942"/>
    <w:rsid w:val="00966CE5"/>
    <w:rsid w:val="00966DD1"/>
    <w:rsid w:val="0096725F"/>
    <w:rsid w:val="009672AC"/>
    <w:rsid w:val="0096759A"/>
    <w:rsid w:val="00967A10"/>
    <w:rsid w:val="00967EF5"/>
    <w:rsid w:val="00970410"/>
    <w:rsid w:val="0097089A"/>
    <w:rsid w:val="00970B57"/>
    <w:rsid w:val="00970CD2"/>
    <w:rsid w:val="009710D9"/>
    <w:rsid w:val="0097126C"/>
    <w:rsid w:val="0097128F"/>
    <w:rsid w:val="009712A0"/>
    <w:rsid w:val="0097176D"/>
    <w:rsid w:val="0097191F"/>
    <w:rsid w:val="00971AD4"/>
    <w:rsid w:val="00971B7C"/>
    <w:rsid w:val="00971C1B"/>
    <w:rsid w:val="00972174"/>
    <w:rsid w:val="009722EB"/>
    <w:rsid w:val="00972322"/>
    <w:rsid w:val="00972E19"/>
    <w:rsid w:val="00973184"/>
    <w:rsid w:val="00973444"/>
    <w:rsid w:val="009736F3"/>
    <w:rsid w:val="00973B81"/>
    <w:rsid w:val="00973CB9"/>
    <w:rsid w:val="00973D47"/>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2E7"/>
    <w:rsid w:val="0097751E"/>
    <w:rsid w:val="009801C9"/>
    <w:rsid w:val="009801CF"/>
    <w:rsid w:val="00980449"/>
    <w:rsid w:val="00980582"/>
    <w:rsid w:val="0098119C"/>
    <w:rsid w:val="00981656"/>
    <w:rsid w:val="009816A2"/>
    <w:rsid w:val="0098198D"/>
    <w:rsid w:val="00981C24"/>
    <w:rsid w:val="00981EAA"/>
    <w:rsid w:val="00981F82"/>
    <w:rsid w:val="009822EC"/>
    <w:rsid w:val="009825E9"/>
    <w:rsid w:val="00982614"/>
    <w:rsid w:val="0098277D"/>
    <w:rsid w:val="009827AC"/>
    <w:rsid w:val="00982C5C"/>
    <w:rsid w:val="00982E7E"/>
    <w:rsid w:val="0098348E"/>
    <w:rsid w:val="00983733"/>
    <w:rsid w:val="00983AEE"/>
    <w:rsid w:val="00983B61"/>
    <w:rsid w:val="00983DEA"/>
    <w:rsid w:val="00983E7C"/>
    <w:rsid w:val="00983F61"/>
    <w:rsid w:val="00983FCC"/>
    <w:rsid w:val="0098421B"/>
    <w:rsid w:val="00984504"/>
    <w:rsid w:val="00984C5D"/>
    <w:rsid w:val="00984ED6"/>
    <w:rsid w:val="009854B4"/>
    <w:rsid w:val="009855C0"/>
    <w:rsid w:val="00985856"/>
    <w:rsid w:val="00985870"/>
    <w:rsid w:val="00985ABD"/>
    <w:rsid w:val="00985E97"/>
    <w:rsid w:val="00986428"/>
    <w:rsid w:val="00986515"/>
    <w:rsid w:val="00986572"/>
    <w:rsid w:val="00986615"/>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B2"/>
    <w:rsid w:val="00990E74"/>
    <w:rsid w:val="009912DC"/>
    <w:rsid w:val="0099145D"/>
    <w:rsid w:val="009915E7"/>
    <w:rsid w:val="00991AF6"/>
    <w:rsid w:val="00992BE0"/>
    <w:rsid w:val="00992D00"/>
    <w:rsid w:val="00992EB0"/>
    <w:rsid w:val="009932F4"/>
    <w:rsid w:val="0099339D"/>
    <w:rsid w:val="00993426"/>
    <w:rsid w:val="00993545"/>
    <w:rsid w:val="009939C3"/>
    <w:rsid w:val="00993D2D"/>
    <w:rsid w:val="00994468"/>
    <w:rsid w:val="0099450A"/>
    <w:rsid w:val="00994923"/>
    <w:rsid w:val="009950FC"/>
    <w:rsid w:val="0099513A"/>
    <w:rsid w:val="009951D5"/>
    <w:rsid w:val="009953F5"/>
    <w:rsid w:val="0099560E"/>
    <w:rsid w:val="00995638"/>
    <w:rsid w:val="00995B99"/>
    <w:rsid w:val="00995E07"/>
    <w:rsid w:val="00996175"/>
    <w:rsid w:val="009965D8"/>
    <w:rsid w:val="009965E3"/>
    <w:rsid w:val="00996615"/>
    <w:rsid w:val="00996F85"/>
    <w:rsid w:val="0099701B"/>
    <w:rsid w:val="0099717E"/>
    <w:rsid w:val="009971C8"/>
    <w:rsid w:val="0099733E"/>
    <w:rsid w:val="00997543"/>
    <w:rsid w:val="009A00FB"/>
    <w:rsid w:val="009A0305"/>
    <w:rsid w:val="009A050B"/>
    <w:rsid w:val="009A09BA"/>
    <w:rsid w:val="009A09C2"/>
    <w:rsid w:val="009A1025"/>
    <w:rsid w:val="009A1192"/>
    <w:rsid w:val="009A1209"/>
    <w:rsid w:val="009A146D"/>
    <w:rsid w:val="009A1649"/>
    <w:rsid w:val="009A1806"/>
    <w:rsid w:val="009A19BF"/>
    <w:rsid w:val="009A1B0D"/>
    <w:rsid w:val="009A1B8A"/>
    <w:rsid w:val="009A1C7A"/>
    <w:rsid w:val="009A1C94"/>
    <w:rsid w:val="009A26C8"/>
    <w:rsid w:val="009A28B4"/>
    <w:rsid w:val="009A295A"/>
    <w:rsid w:val="009A2ABC"/>
    <w:rsid w:val="009A2C3F"/>
    <w:rsid w:val="009A2EC1"/>
    <w:rsid w:val="009A306E"/>
    <w:rsid w:val="009A31B0"/>
    <w:rsid w:val="009A371C"/>
    <w:rsid w:val="009A3DBA"/>
    <w:rsid w:val="009A4526"/>
    <w:rsid w:val="009A45B5"/>
    <w:rsid w:val="009A48E2"/>
    <w:rsid w:val="009A4BB6"/>
    <w:rsid w:val="009A4D90"/>
    <w:rsid w:val="009A4E92"/>
    <w:rsid w:val="009A54B3"/>
    <w:rsid w:val="009A5571"/>
    <w:rsid w:val="009A58F0"/>
    <w:rsid w:val="009A5EB7"/>
    <w:rsid w:val="009A5F36"/>
    <w:rsid w:val="009A64E5"/>
    <w:rsid w:val="009A6558"/>
    <w:rsid w:val="009A660A"/>
    <w:rsid w:val="009A6A8C"/>
    <w:rsid w:val="009A6C95"/>
    <w:rsid w:val="009A6DEF"/>
    <w:rsid w:val="009A6E80"/>
    <w:rsid w:val="009A7030"/>
    <w:rsid w:val="009A70AB"/>
    <w:rsid w:val="009A724D"/>
    <w:rsid w:val="009A7254"/>
    <w:rsid w:val="009A737C"/>
    <w:rsid w:val="009A758C"/>
    <w:rsid w:val="009A790D"/>
    <w:rsid w:val="009A799D"/>
    <w:rsid w:val="009A7B2F"/>
    <w:rsid w:val="009A7E85"/>
    <w:rsid w:val="009A7F50"/>
    <w:rsid w:val="009B0050"/>
    <w:rsid w:val="009B007E"/>
    <w:rsid w:val="009B029A"/>
    <w:rsid w:val="009B02A3"/>
    <w:rsid w:val="009B0301"/>
    <w:rsid w:val="009B0462"/>
    <w:rsid w:val="009B04FF"/>
    <w:rsid w:val="009B059F"/>
    <w:rsid w:val="009B06DF"/>
    <w:rsid w:val="009B0B49"/>
    <w:rsid w:val="009B0B8B"/>
    <w:rsid w:val="009B10C5"/>
    <w:rsid w:val="009B1164"/>
    <w:rsid w:val="009B11D9"/>
    <w:rsid w:val="009B14AC"/>
    <w:rsid w:val="009B151B"/>
    <w:rsid w:val="009B1850"/>
    <w:rsid w:val="009B1CBD"/>
    <w:rsid w:val="009B2117"/>
    <w:rsid w:val="009B245C"/>
    <w:rsid w:val="009B2968"/>
    <w:rsid w:val="009B29A1"/>
    <w:rsid w:val="009B2B61"/>
    <w:rsid w:val="009B2BA3"/>
    <w:rsid w:val="009B2CF3"/>
    <w:rsid w:val="009B2DA6"/>
    <w:rsid w:val="009B334C"/>
    <w:rsid w:val="009B3897"/>
    <w:rsid w:val="009B3C7B"/>
    <w:rsid w:val="009B3EA8"/>
    <w:rsid w:val="009B3FA3"/>
    <w:rsid w:val="009B42F3"/>
    <w:rsid w:val="009B4461"/>
    <w:rsid w:val="009B4789"/>
    <w:rsid w:val="009B4C4A"/>
    <w:rsid w:val="009B4F96"/>
    <w:rsid w:val="009B4FA5"/>
    <w:rsid w:val="009B5051"/>
    <w:rsid w:val="009B50BE"/>
    <w:rsid w:val="009B5318"/>
    <w:rsid w:val="009B53F0"/>
    <w:rsid w:val="009B56FC"/>
    <w:rsid w:val="009B5A01"/>
    <w:rsid w:val="009B5DF3"/>
    <w:rsid w:val="009B5E57"/>
    <w:rsid w:val="009B6100"/>
    <w:rsid w:val="009B618A"/>
    <w:rsid w:val="009B6A0E"/>
    <w:rsid w:val="009B6AA5"/>
    <w:rsid w:val="009B6E52"/>
    <w:rsid w:val="009B6F9A"/>
    <w:rsid w:val="009B7264"/>
    <w:rsid w:val="009B726C"/>
    <w:rsid w:val="009B7413"/>
    <w:rsid w:val="009B743A"/>
    <w:rsid w:val="009B77B1"/>
    <w:rsid w:val="009B7B79"/>
    <w:rsid w:val="009C0164"/>
    <w:rsid w:val="009C0342"/>
    <w:rsid w:val="009C0612"/>
    <w:rsid w:val="009C0693"/>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E2E"/>
    <w:rsid w:val="009C3121"/>
    <w:rsid w:val="009C377A"/>
    <w:rsid w:val="009C39B8"/>
    <w:rsid w:val="009C3C32"/>
    <w:rsid w:val="009C3D9F"/>
    <w:rsid w:val="009C4507"/>
    <w:rsid w:val="009C4645"/>
    <w:rsid w:val="009C48A6"/>
    <w:rsid w:val="009C48BA"/>
    <w:rsid w:val="009C4991"/>
    <w:rsid w:val="009C4F8A"/>
    <w:rsid w:val="009C5086"/>
    <w:rsid w:val="009C5680"/>
    <w:rsid w:val="009C5B59"/>
    <w:rsid w:val="009C5D8A"/>
    <w:rsid w:val="009C5FA7"/>
    <w:rsid w:val="009C5FD8"/>
    <w:rsid w:val="009C680E"/>
    <w:rsid w:val="009C6F87"/>
    <w:rsid w:val="009C705C"/>
    <w:rsid w:val="009C7A10"/>
    <w:rsid w:val="009D0EE3"/>
    <w:rsid w:val="009D0EF4"/>
    <w:rsid w:val="009D1100"/>
    <w:rsid w:val="009D139E"/>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B24"/>
    <w:rsid w:val="009D4C74"/>
    <w:rsid w:val="009D4EFA"/>
    <w:rsid w:val="009D51E3"/>
    <w:rsid w:val="009D5302"/>
    <w:rsid w:val="009D5320"/>
    <w:rsid w:val="009D5556"/>
    <w:rsid w:val="009D5A82"/>
    <w:rsid w:val="009D5D69"/>
    <w:rsid w:val="009D65AC"/>
    <w:rsid w:val="009D6838"/>
    <w:rsid w:val="009D6A9F"/>
    <w:rsid w:val="009D6D48"/>
    <w:rsid w:val="009D71FD"/>
    <w:rsid w:val="009D7403"/>
    <w:rsid w:val="009D78E3"/>
    <w:rsid w:val="009D7CE4"/>
    <w:rsid w:val="009D7F7B"/>
    <w:rsid w:val="009D7FB3"/>
    <w:rsid w:val="009E02F2"/>
    <w:rsid w:val="009E0569"/>
    <w:rsid w:val="009E062A"/>
    <w:rsid w:val="009E07A7"/>
    <w:rsid w:val="009E0876"/>
    <w:rsid w:val="009E0ADB"/>
    <w:rsid w:val="009E0B6A"/>
    <w:rsid w:val="009E0CB0"/>
    <w:rsid w:val="009E0CD2"/>
    <w:rsid w:val="009E0F16"/>
    <w:rsid w:val="009E14B8"/>
    <w:rsid w:val="009E16A8"/>
    <w:rsid w:val="009E190C"/>
    <w:rsid w:val="009E1A57"/>
    <w:rsid w:val="009E1DA2"/>
    <w:rsid w:val="009E1F2D"/>
    <w:rsid w:val="009E2093"/>
    <w:rsid w:val="009E20FA"/>
    <w:rsid w:val="009E226D"/>
    <w:rsid w:val="009E2274"/>
    <w:rsid w:val="009E26D7"/>
    <w:rsid w:val="009E2AF6"/>
    <w:rsid w:val="009E2BA9"/>
    <w:rsid w:val="009E33D5"/>
    <w:rsid w:val="009E34A4"/>
    <w:rsid w:val="009E37E5"/>
    <w:rsid w:val="009E3CB0"/>
    <w:rsid w:val="009E3DE6"/>
    <w:rsid w:val="009E3F06"/>
    <w:rsid w:val="009E44F3"/>
    <w:rsid w:val="009E45F7"/>
    <w:rsid w:val="009E4AA3"/>
    <w:rsid w:val="009E4AB6"/>
    <w:rsid w:val="009E5058"/>
    <w:rsid w:val="009E50E0"/>
    <w:rsid w:val="009E567F"/>
    <w:rsid w:val="009E56EA"/>
    <w:rsid w:val="009E58F9"/>
    <w:rsid w:val="009E5A13"/>
    <w:rsid w:val="009E606F"/>
    <w:rsid w:val="009E64EC"/>
    <w:rsid w:val="009E66A9"/>
    <w:rsid w:val="009E6775"/>
    <w:rsid w:val="009E67E3"/>
    <w:rsid w:val="009E69EF"/>
    <w:rsid w:val="009E6CDF"/>
    <w:rsid w:val="009E6ED5"/>
    <w:rsid w:val="009E72FD"/>
    <w:rsid w:val="009E7458"/>
    <w:rsid w:val="009E765D"/>
    <w:rsid w:val="009E7679"/>
    <w:rsid w:val="009E7AF5"/>
    <w:rsid w:val="009F020A"/>
    <w:rsid w:val="009F04AA"/>
    <w:rsid w:val="009F0508"/>
    <w:rsid w:val="009F0C82"/>
    <w:rsid w:val="009F0CA5"/>
    <w:rsid w:val="009F14F6"/>
    <w:rsid w:val="009F16AE"/>
    <w:rsid w:val="009F1AC1"/>
    <w:rsid w:val="009F1B31"/>
    <w:rsid w:val="009F1CC5"/>
    <w:rsid w:val="009F1DD1"/>
    <w:rsid w:val="009F2210"/>
    <w:rsid w:val="009F25EA"/>
    <w:rsid w:val="009F2949"/>
    <w:rsid w:val="009F295E"/>
    <w:rsid w:val="009F298D"/>
    <w:rsid w:val="009F2F42"/>
    <w:rsid w:val="009F32C5"/>
    <w:rsid w:val="009F3472"/>
    <w:rsid w:val="009F35B7"/>
    <w:rsid w:val="009F39BC"/>
    <w:rsid w:val="009F3AFC"/>
    <w:rsid w:val="009F3D21"/>
    <w:rsid w:val="009F3D7A"/>
    <w:rsid w:val="009F3DD2"/>
    <w:rsid w:val="009F3FF1"/>
    <w:rsid w:val="009F4036"/>
    <w:rsid w:val="009F416D"/>
    <w:rsid w:val="009F42B0"/>
    <w:rsid w:val="009F49FD"/>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7D3"/>
    <w:rsid w:val="009F7F17"/>
    <w:rsid w:val="00A00000"/>
    <w:rsid w:val="00A00273"/>
    <w:rsid w:val="00A0063A"/>
    <w:rsid w:val="00A00693"/>
    <w:rsid w:val="00A00883"/>
    <w:rsid w:val="00A0090E"/>
    <w:rsid w:val="00A00D0A"/>
    <w:rsid w:val="00A00DA7"/>
    <w:rsid w:val="00A01077"/>
    <w:rsid w:val="00A015EF"/>
    <w:rsid w:val="00A016EF"/>
    <w:rsid w:val="00A01769"/>
    <w:rsid w:val="00A017EB"/>
    <w:rsid w:val="00A018A1"/>
    <w:rsid w:val="00A018DE"/>
    <w:rsid w:val="00A0205C"/>
    <w:rsid w:val="00A023D4"/>
    <w:rsid w:val="00A024E4"/>
    <w:rsid w:val="00A0292E"/>
    <w:rsid w:val="00A02CE2"/>
    <w:rsid w:val="00A02D3E"/>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62F"/>
    <w:rsid w:val="00A076FD"/>
    <w:rsid w:val="00A079D3"/>
    <w:rsid w:val="00A07D7D"/>
    <w:rsid w:val="00A07FE2"/>
    <w:rsid w:val="00A10210"/>
    <w:rsid w:val="00A10306"/>
    <w:rsid w:val="00A10505"/>
    <w:rsid w:val="00A10949"/>
    <w:rsid w:val="00A10F12"/>
    <w:rsid w:val="00A11101"/>
    <w:rsid w:val="00A11551"/>
    <w:rsid w:val="00A116BF"/>
    <w:rsid w:val="00A119F1"/>
    <w:rsid w:val="00A1217D"/>
    <w:rsid w:val="00A12797"/>
    <w:rsid w:val="00A12A4D"/>
    <w:rsid w:val="00A130CB"/>
    <w:rsid w:val="00A136BE"/>
    <w:rsid w:val="00A139E6"/>
    <w:rsid w:val="00A13A2B"/>
    <w:rsid w:val="00A13AED"/>
    <w:rsid w:val="00A13C5B"/>
    <w:rsid w:val="00A14688"/>
    <w:rsid w:val="00A14CDC"/>
    <w:rsid w:val="00A14D1B"/>
    <w:rsid w:val="00A14E8E"/>
    <w:rsid w:val="00A154C1"/>
    <w:rsid w:val="00A1584A"/>
    <w:rsid w:val="00A15AF6"/>
    <w:rsid w:val="00A15B88"/>
    <w:rsid w:val="00A15C6A"/>
    <w:rsid w:val="00A15EC5"/>
    <w:rsid w:val="00A162F4"/>
    <w:rsid w:val="00A16DB4"/>
    <w:rsid w:val="00A170C1"/>
    <w:rsid w:val="00A17304"/>
    <w:rsid w:val="00A17C7C"/>
    <w:rsid w:val="00A17EB3"/>
    <w:rsid w:val="00A17ED0"/>
    <w:rsid w:val="00A2090C"/>
    <w:rsid w:val="00A20988"/>
    <w:rsid w:val="00A20F28"/>
    <w:rsid w:val="00A20FF2"/>
    <w:rsid w:val="00A2105A"/>
    <w:rsid w:val="00A21495"/>
    <w:rsid w:val="00A21645"/>
    <w:rsid w:val="00A216EE"/>
    <w:rsid w:val="00A21A98"/>
    <w:rsid w:val="00A21AA1"/>
    <w:rsid w:val="00A21B63"/>
    <w:rsid w:val="00A21FDB"/>
    <w:rsid w:val="00A2204F"/>
    <w:rsid w:val="00A22102"/>
    <w:rsid w:val="00A22ADE"/>
    <w:rsid w:val="00A22DA0"/>
    <w:rsid w:val="00A22F7A"/>
    <w:rsid w:val="00A23258"/>
    <w:rsid w:val="00A23CD5"/>
    <w:rsid w:val="00A2417F"/>
    <w:rsid w:val="00A246D8"/>
    <w:rsid w:val="00A2481F"/>
    <w:rsid w:val="00A2512B"/>
    <w:rsid w:val="00A253A0"/>
    <w:rsid w:val="00A256BC"/>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347"/>
    <w:rsid w:val="00A30674"/>
    <w:rsid w:val="00A3081E"/>
    <w:rsid w:val="00A30F76"/>
    <w:rsid w:val="00A3131F"/>
    <w:rsid w:val="00A3197D"/>
    <w:rsid w:val="00A319CF"/>
    <w:rsid w:val="00A31B09"/>
    <w:rsid w:val="00A32422"/>
    <w:rsid w:val="00A325AF"/>
    <w:rsid w:val="00A32704"/>
    <w:rsid w:val="00A327E7"/>
    <w:rsid w:val="00A32BA3"/>
    <w:rsid w:val="00A32D79"/>
    <w:rsid w:val="00A3340E"/>
    <w:rsid w:val="00A33C55"/>
    <w:rsid w:val="00A341EA"/>
    <w:rsid w:val="00A3437D"/>
    <w:rsid w:val="00A34911"/>
    <w:rsid w:val="00A34EED"/>
    <w:rsid w:val="00A3554C"/>
    <w:rsid w:val="00A355CD"/>
    <w:rsid w:val="00A3578D"/>
    <w:rsid w:val="00A3586A"/>
    <w:rsid w:val="00A35935"/>
    <w:rsid w:val="00A3596F"/>
    <w:rsid w:val="00A35A78"/>
    <w:rsid w:val="00A35B3B"/>
    <w:rsid w:val="00A35C6F"/>
    <w:rsid w:val="00A36147"/>
    <w:rsid w:val="00A3628D"/>
    <w:rsid w:val="00A362FA"/>
    <w:rsid w:val="00A3698A"/>
    <w:rsid w:val="00A36A84"/>
    <w:rsid w:val="00A36E95"/>
    <w:rsid w:val="00A37228"/>
    <w:rsid w:val="00A37C96"/>
    <w:rsid w:val="00A37ED8"/>
    <w:rsid w:val="00A37FAF"/>
    <w:rsid w:val="00A4001C"/>
    <w:rsid w:val="00A401C0"/>
    <w:rsid w:val="00A40AC0"/>
    <w:rsid w:val="00A40E32"/>
    <w:rsid w:val="00A41256"/>
    <w:rsid w:val="00A4127F"/>
    <w:rsid w:val="00A41371"/>
    <w:rsid w:val="00A418B1"/>
    <w:rsid w:val="00A41BBE"/>
    <w:rsid w:val="00A41E94"/>
    <w:rsid w:val="00A41EA5"/>
    <w:rsid w:val="00A42098"/>
    <w:rsid w:val="00A420B4"/>
    <w:rsid w:val="00A42370"/>
    <w:rsid w:val="00A4243B"/>
    <w:rsid w:val="00A424EE"/>
    <w:rsid w:val="00A42509"/>
    <w:rsid w:val="00A429C0"/>
    <w:rsid w:val="00A42B2C"/>
    <w:rsid w:val="00A42B9C"/>
    <w:rsid w:val="00A42F43"/>
    <w:rsid w:val="00A4323A"/>
    <w:rsid w:val="00A4355B"/>
    <w:rsid w:val="00A4360D"/>
    <w:rsid w:val="00A4383E"/>
    <w:rsid w:val="00A438B1"/>
    <w:rsid w:val="00A4438D"/>
    <w:rsid w:val="00A449D3"/>
    <w:rsid w:val="00A44A3C"/>
    <w:rsid w:val="00A44AF1"/>
    <w:rsid w:val="00A44B74"/>
    <w:rsid w:val="00A44CF5"/>
    <w:rsid w:val="00A452A3"/>
    <w:rsid w:val="00A4532B"/>
    <w:rsid w:val="00A4548A"/>
    <w:rsid w:val="00A4573D"/>
    <w:rsid w:val="00A45D85"/>
    <w:rsid w:val="00A45DBF"/>
    <w:rsid w:val="00A45E0D"/>
    <w:rsid w:val="00A45E66"/>
    <w:rsid w:val="00A45FFE"/>
    <w:rsid w:val="00A460D5"/>
    <w:rsid w:val="00A460EA"/>
    <w:rsid w:val="00A46187"/>
    <w:rsid w:val="00A46264"/>
    <w:rsid w:val="00A464BF"/>
    <w:rsid w:val="00A46605"/>
    <w:rsid w:val="00A46756"/>
    <w:rsid w:val="00A467A4"/>
    <w:rsid w:val="00A46AB3"/>
    <w:rsid w:val="00A4710B"/>
    <w:rsid w:val="00A4721D"/>
    <w:rsid w:val="00A4723E"/>
    <w:rsid w:val="00A4724C"/>
    <w:rsid w:val="00A47AF5"/>
    <w:rsid w:val="00A47B48"/>
    <w:rsid w:val="00A47CC9"/>
    <w:rsid w:val="00A47D63"/>
    <w:rsid w:val="00A5000F"/>
    <w:rsid w:val="00A50071"/>
    <w:rsid w:val="00A502D3"/>
    <w:rsid w:val="00A5065C"/>
    <w:rsid w:val="00A507D2"/>
    <w:rsid w:val="00A50A07"/>
    <w:rsid w:val="00A50C6B"/>
    <w:rsid w:val="00A51272"/>
    <w:rsid w:val="00A5158C"/>
    <w:rsid w:val="00A518B5"/>
    <w:rsid w:val="00A51961"/>
    <w:rsid w:val="00A51AE0"/>
    <w:rsid w:val="00A5205F"/>
    <w:rsid w:val="00A52215"/>
    <w:rsid w:val="00A522A8"/>
    <w:rsid w:val="00A52995"/>
    <w:rsid w:val="00A52A7C"/>
    <w:rsid w:val="00A54A78"/>
    <w:rsid w:val="00A54C42"/>
    <w:rsid w:val="00A55657"/>
    <w:rsid w:val="00A55915"/>
    <w:rsid w:val="00A55A12"/>
    <w:rsid w:val="00A55BB6"/>
    <w:rsid w:val="00A55BE0"/>
    <w:rsid w:val="00A55CA9"/>
    <w:rsid w:val="00A55CB2"/>
    <w:rsid w:val="00A55EFA"/>
    <w:rsid w:val="00A562B6"/>
    <w:rsid w:val="00A56459"/>
    <w:rsid w:val="00A5661D"/>
    <w:rsid w:val="00A56677"/>
    <w:rsid w:val="00A569A5"/>
    <w:rsid w:val="00A56BE9"/>
    <w:rsid w:val="00A56DC4"/>
    <w:rsid w:val="00A601F3"/>
    <w:rsid w:val="00A60250"/>
    <w:rsid w:val="00A60E32"/>
    <w:rsid w:val="00A60EBA"/>
    <w:rsid w:val="00A61369"/>
    <w:rsid w:val="00A617AF"/>
    <w:rsid w:val="00A6195C"/>
    <w:rsid w:val="00A6199C"/>
    <w:rsid w:val="00A61ABA"/>
    <w:rsid w:val="00A61D7E"/>
    <w:rsid w:val="00A61DD2"/>
    <w:rsid w:val="00A620B8"/>
    <w:rsid w:val="00A621E4"/>
    <w:rsid w:val="00A624D6"/>
    <w:rsid w:val="00A627C7"/>
    <w:rsid w:val="00A62C07"/>
    <w:rsid w:val="00A62EB3"/>
    <w:rsid w:val="00A631A8"/>
    <w:rsid w:val="00A63AFD"/>
    <w:rsid w:val="00A63ECB"/>
    <w:rsid w:val="00A63FAA"/>
    <w:rsid w:val="00A64B82"/>
    <w:rsid w:val="00A64DE9"/>
    <w:rsid w:val="00A64E3E"/>
    <w:rsid w:val="00A64E8E"/>
    <w:rsid w:val="00A651E5"/>
    <w:rsid w:val="00A6527B"/>
    <w:rsid w:val="00A65286"/>
    <w:rsid w:val="00A653AD"/>
    <w:rsid w:val="00A656AA"/>
    <w:rsid w:val="00A6597A"/>
    <w:rsid w:val="00A65A1A"/>
    <w:rsid w:val="00A662A0"/>
    <w:rsid w:val="00A663D8"/>
    <w:rsid w:val="00A666D5"/>
    <w:rsid w:val="00A666F2"/>
    <w:rsid w:val="00A667CD"/>
    <w:rsid w:val="00A66E77"/>
    <w:rsid w:val="00A66F10"/>
    <w:rsid w:val="00A674C0"/>
    <w:rsid w:val="00A676AF"/>
    <w:rsid w:val="00A676B6"/>
    <w:rsid w:val="00A67B97"/>
    <w:rsid w:val="00A70186"/>
    <w:rsid w:val="00A70307"/>
    <w:rsid w:val="00A703BE"/>
    <w:rsid w:val="00A704D1"/>
    <w:rsid w:val="00A704E0"/>
    <w:rsid w:val="00A70D88"/>
    <w:rsid w:val="00A713A9"/>
    <w:rsid w:val="00A713BC"/>
    <w:rsid w:val="00A718F3"/>
    <w:rsid w:val="00A71B24"/>
    <w:rsid w:val="00A71B41"/>
    <w:rsid w:val="00A7244A"/>
    <w:rsid w:val="00A72A5F"/>
    <w:rsid w:val="00A72F27"/>
    <w:rsid w:val="00A72F64"/>
    <w:rsid w:val="00A73060"/>
    <w:rsid w:val="00A7320B"/>
    <w:rsid w:val="00A7337D"/>
    <w:rsid w:val="00A737FA"/>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416"/>
    <w:rsid w:val="00A76511"/>
    <w:rsid w:val="00A76568"/>
    <w:rsid w:val="00A7677E"/>
    <w:rsid w:val="00A76C48"/>
    <w:rsid w:val="00A76C72"/>
    <w:rsid w:val="00A76CBC"/>
    <w:rsid w:val="00A76EBB"/>
    <w:rsid w:val="00A7708D"/>
    <w:rsid w:val="00A7722A"/>
    <w:rsid w:val="00A77252"/>
    <w:rsid w:val="00A77715"/>
    <w:rsid w:val="00A77A4F"/>
    <w:rsid w:val="00A77C9D"/>
    <w:rsid w:val="00A80024"/>
    <w:rsid w:val="00A808B8"/>
    <w:rsid w:val="00A80B40"/>
    <w:rsid w:val="00A80C7B"/>
    <w:rsid w:val="00A80CD9"/>
    <w:rsid w:val="00A80D67"/>
    <w:rsid w:val="00A80E29"/>
    <w:rsid w:val="00A80EA9"/>
    <w:rsid w:val="00A81205"/>
    <w:rsid w:val="00A812ED"/>
    <w:rsid w:val="00A818D6"/>
    <w:rsid w:val="00A818EB"/>
    <w:rsid w:val="00A81CBE"/>
    <w:rsid w:val="00A81E5A"/>
    <w:rsid w:val="00A82024"/>
    <w:rsid w:val="00A82191"/>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7F7"/>
    <w:rsid w:val="00A86B24"/>
    <w:rsid w:val="00A87314"/>
    <w:rsid w:val="00A87488"/>
    <w:rsid w:val="00A87E7A"/>
    <w:rsid w:val="00A87FCF"/>
    <w:rsid w:val="00A9017A"/>
    <w:rsid w:val="00A90633"/>
    <w:rsid w:val="00A9079D"/>
    <w:rsid w:val="00A9081A"/>
    <w:rsid w:val="00A90EA3"/>
    <w:rsid w:val="00A9135F"/>
    <w:rsid w:val="00A9151A"/>
    <w:rsid w:val="00A91BEF"/>
    <w:rsid w:val="00A9222A"/>
    <w:rsid w:val="00A923BB"/>
    <w:rsid w:val="00A926E0"/>
    <w:rsid w:val="00A9309C"/>
    <w:rsid w:val="00A9370A"/>
    <w:rsid w:val="00A93942"/>
    <w:rsid w:val="00A93976"/>
    <w:rsid w:val="00A93BA2"/>
    <w:rsid w:val="00A93C6F"/>
    <w:rsid w:val="00A93F87"/>
    <w:rsid w:val="00A941FB"/>
    <w:rsid w:val="00A943FE"/>
    <w:rsid w:val="00A9445D"/>
    <w:rsid w:val="00A9455D"/>
    <w:rsid w:val="00A94574"/>
    <w:rsid w:val="00A945ED"/>
    <w:rsid w:val="00A9466F"/>
    <w:rsid w:val="00A94728"/>
    <w:rsid w:val="00A9479E"/>
    <w:rsid w:val="00A94947"/>
    <w:rsid w:val="00A94A5A"/>
    <w:rsid w:val="00A94AF8"/>
    <w:rsid w:val="00A94E25"/>
    <w:rsid w:val="00A94EC1"/>
    <w:rsid w:val="00A94F8B"/>
    <w:rsid w:val="00A95235"/>
    <w:rsid w:val="00A954F3"/>
    <w:rsid w:val="00A95AF4"/>
    <w:rsid w:val="00A95CCB"/>
    <w:rsid w:val="00A95D19"/>
    <w:rsid w:val="00A96266"/>
    <w:rsid w:val="00A965A0"/>
    <w:rsid w:val="00A966A1"/>
    <w:rsid w:val="00A96752"/>
    <w:rsid w:val="00A968B7"/>
    <w:rsid w:val="00A96EF1"/>
    <w:rsid w:val="00A96EFF"/>
    <w:rsid w:val="00A9732E"/>
    <w:rsid w:val="00A97599"/>
    <w:rsid w:val="00A976B1"/>
    <w:rsid w:val="00A9789E"/>
    <w:rsid w:val="00A97922"/>
    <w:rsid w:val="00A97BE3"/>
    <w:rsid w:val="00A97C47"/>
    <w:rsid w:val="00A97DF0"/>
    <w:rsid w:val="00AA0283"/>
    <w:rsid w:val="00AA0A18"/>
    <w:rsid w:val="00AA136B"/>
    <w:rsid w:val="00AA14DA"/>
    <w:rsid w:val="00AA1591"/>
    <w:rsid w:val="00AA176D"/>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FC"/>
    <w:rsid w:val="00AA49FF"/>
    <w:rsid w:val="00AA4A05"/>
    <w:rsid w:val="00AA4DF1"/>
    <w:rsid w:val="00AA5692"/>
    <w:rsid w:val="00AA5956"/>
    <w:rsid w:val="00AA5E7F"/>
    <w:rsid w:val="00AA6074"/>
    <w:rsid w:val="00AA619B"/>
    <w:rsid w:val="00AA62DA"/>
    <w:rsid w:val="00AA64CD"/>
    <w:rsid w:val="00AA65A3"/>
    <w:rsid w:val="00AA66C5"/>
    <w:rsid w:val="00AA6984"/>
    <w:rsid w:val="00AA69A6"/>
    <w:rsid w:val="00AA6EDB"/>
    <w:rsid w:val="00AA6F53"/>
    <w:rsid w:val="00AA6FDA"/>
    <w:rsid w:val="00AA7472"/>
    <w:rsid w:val="00AA75F7"/>
    <w:rsid w:val="00AA7944"/>
    <w:rsid w:val="00AB0157"/>
    <w:rsid w:val="00AB03CF"/>
    <w:rsid w:val="00AB0814"/>
    <w:rsid w:val="00AB0D05"/>
    <w:rsid w:val="00AB12AD"/>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746"/>
    <w:rsid w:val="00AC0D6F"/>
    <w:rsid w:val="00AC1006"/>
    <w:rsid w:val="00AC128D"/>
    <w:rsid w:val="00AC141B"/>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73AD"/>
    <w:rsid w:val="00AC7663"/>
    <w:rsid w:val="00AC7B38"/>
    <w:rsid w:val="00AD00A5"/>
    <w:rsid w:val="00AD0268"/>
    <w:rsid w:val="00AD036C"/>
    <w:rsid w:val="00AD0585"/>
    <w:rsid w:val="00AD07C9"/>
    <w:rsid w:val="00AD0809"/>
    <w:rsid w:val="00AD0979"/>
    <w:rsid w:val="00AD0CD6"/>
    <w:rsid w:val="00AD0DB0"/>
    <w:rsid w:val="00AD0F59"/>
    <w:rsid w:val="00AD1433"/>
    <w:rsid w:val="00AD1E43"/>
    <w:rsid w:val="00AD2132"/>
    <w:rsid w:val="00AD2345"/>
    <w:rsid w:val="00AD238D"/>
    <w:rsid w:val="00AD262C"/>
    <w:rsid w:val="00AD289E"/>
    <w:rsid w:val="00AD30AB"/>
    <w:rsid w:val="00AD3863"/>
    <w:rsid w:val="00AD39A0"/>
    <w:rsid w:val="00AD3ACA"/>
    <w:rsid w:val="00AD3C73"/>
    <w:rsid w:val="00AD3D8D"/>
    <w:rsid w:val="00AD3E7A"/>
    <w:rsid w:val="00AD413E"/>
    <w:rsid w:val="00AD4161"/>
    <w:rsid w:val="00AD4589"/>
    <w:rsid w:val="00AD46E8"/>
    <w:rsid w:val="00AD5490"/>
    <w:rsid w:val="00AD56EF"/>
    <w:rsid w:val="00AD5753"/>
    <w:rsid w:val="00AD58B0"/>
    <w:rsid w:val="00AD5FD3"/>
    <w:rsid w:val="00AD614A"/>
    <w:rsid w:val="00AD61B6"/>
    <w:rsid w:val="00AD65D1"/>
    <w:rsid w:val="00AD67FA"/>
    <w:rsid w:val="00AD6A1F"/>
    <w:rsid w:val="00AD6D32"/>
    <w:rsid w:val="00AD6D33"/>
    <w:rsid w:val="00AD704D"/>
    <w:rsid w:val="00AD71EF"/>
    <w:rsid w:val="00AD7654"/>
    <w:rsid w:val="00AD77B6"/>
    <w:rsid w:val="00AD78CB"/>
    <w:rsid w:val="00AE0EF2"/>
    <w:rsid w:val="00AE1356"/>
    <w:rsid w:val="00AE144F"/>
    <w:rsid w:val="00AE167E"/>
    <w:rsid w:val="00AE1741"/>
    <w:rsid w:val="00AE1FFB"/>
    <w:rsid w:val="00AE20CD"/>
    <w:rsid w:val="00AE2414"/>
    <w:rsid w:val="00AE2637"/>
    <w:rsid w:val="00AE2A69"/>
    <w:rsid w:val="00AE3132"/>
    <w:rsid w:val="00AE32E8"/>
    <w:rsid w:val="00AE35A4"/>
    <w:rsid w:val="00AE3B7A"/>
    <w:rsid w:val="00AE3C64"/>
    <w:rsid w:val="00AE4039"/>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1ED"/>
    <w:rsid w:val="00AF1441"/>
    <w:rsid w:val="00AF1679"/>
    <w:rsid w:val="00AF19BC"/>
    <w:rsid w:val="00AF1C3B"/>
    <w:rsid w:val="00AF1CFE"/>
    <w:rsid w:val="00AF20D0"/>
    <w:rsid w:val="00AF23F2"/>
    <w:rsid w:val="00AF240E"/>
    <w:rsid w:val="00AF261A"/>
    <w:rsid w:val="00AF2746"/>
    <w:rsid w:val="00AF2862"/>
    <w:rsid w:val="00AF2871"/>
    <w:rsid w:val="00AF3661"/>
    <w:rsid w:val="00AF3A89"/>
    <w:rsid w:val="00AF4057"/>
    <w:rsid w:val="00AF436A"/>
    <w:rsid w:val="00AF439E"/>
    <w:rsid w:val="00AF4C19"/>
    <w:rsid w:val="00AF5067"/>
    <w:rsid w:val="00AF5A27"/>
    <w:rsid w:val="00AF5A78"/>
    <w:rsid w:val="00AF5C24"/>
    <w:rsid w:val="00AF5E59"/>
    <w:rsid w:val="00AF5EA1"/>
    <w:rsid w:val="00AF67A4"/>
    <w:rsid w:val="00AF69F0"/>
    <w:rsid w:val="00AF6FCD"/>
    <w:rsid w:val="00AF712C"/>
    <w:rsid w:val="00B00161"/>
    <w:rsid w:val="00B002B4"/>
    <w:rsid w:val="00B0031E"/>
    <w:rsid w:val="00B00528"/>
    <w:rsid w:val="00B012AE"/>
    <w:rsid w:val="00B01300"/>
    <w:rsid w:val="00B01A8D"/>
    <w:rsid w:val="00B01AA3"/>
    <w:rsid w:val="00B01C49"/>
    <w:rsid w:val="00B01E30"/>
    <w:rsid w:val="00B02232"/>
    <w:rsid w:val="00B0256C"/>
    <w:rsid w:val="00B02926"/>
    <w:rsid w:val="00B02C3A"/>
    <w:rsid w:val="00B03381"/>
    <w:rsid w:val="00B03813"/>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A7C"/>
    <w:rsid w:val="00B06574"/>
    <w:rsid w:val="00B06B1F"/>
    <w:rsid w:val="00B06C94"/>
    <w:rsid w:val="00B06F78"/>
    <w:rsid w:val="00B070A6"/>
    <w:rsid w:val="00B07B4C"/>
    <w:rsid w:val="00B07EAE"/>
    <w:rsid w:val="00B07EBD"/>
    <w:rsid w:val="00B07F4B"/>
    <w:rsid w:val="00B07F62"/>
    <w:rsid w:val="00B1011A"/>
    <w:rsid w:val="00B105F8"/>
    <w:rsid w:val="00B10D91"/>
    <w:rsid w:val="00B10FA8"/>
    <w:rsid w:val="00B11158"/>
    <w:rsid w:val="00B11692"/>
    <w:rsid w:val="00B11DFB"/>
    <w:rsid w:val="00B11FB2"/>
    <w:rsid w:val="00B123DD"/>
    <w:rsid w:val="00B12535"/>
    <w:rsid w:val="00B1258F"/>
    <w:rsid w:val="00B12931"/>
    <w:rsid w:val="00B12B3B"/>
    <w:rsid w:val="00B12CD4"/>
    <w:rsid w:val="00B130EB"/>
    <w:rsid w:val="00B1352C"/>
    <w:rsid w:val="00B135C3"/>
    <w:rsid w:val="00B137D4"/>
    <w:rsid w:val="00B139BE"/>
    <w:rsid w:val="00B13B5B"/>
    <w:rsid w:val="00B13C74"/>
    <w:rsid w:val="00B1416A"/>
    <w:rsid w:val="00B143D4"/>
    <w:rsid w:val="00B143EB"/>
    <w:rsid w:val="00B147DD"/>
    <w:rsid w:val="00B14B3D"/>
    <w:rsid w:val="00B14CFE"/>
    <w:rsid w:val="00B14E20"/>
    <w:rsid w:val="00B15045"/>
    <w:rsid w:val="00B152ED"/>
    <w:rsid w:val="00B15441"/>
    <w:rsid w:val="00B15B05"/>
    <w:rsid w:val="00B1646A"/>
    <w:rsid w:val="00B167BD"/>
    <w:rsid w:val="00B167C5"/>
    <w:rsid w:val="00B16964"/>
    <w:rsid w:val="00B16C18"/>
    <w:rsid w:val="00B16C1A"/>
    <w:rsid w:val="00B16D15"/>
    <w:rsid w:val="00B16D3F"/>
    <w:rsid w:val="00B16DC3"/>
    <w:rsid w:val="00B16DE8"/>
    <w:rsid w:val="00B172B0"/>
    <w:rsid w:val="00B17312"/>
    <w:rsid w:val="00B17547"/>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CEC"/>
    <w:rsid w:val="00B21D83"/>
    <w:rsid w:val="00B222B0"/>
    <w:rsid w:val="00B22339"/>
    <w:rsid w:val="00B2269C"/>
    <w:rsid w:val="00B22730"/>
    <w:rsid w:val="00B2325E"/>
    <w:rsid w:val="00B2336D"/>
    <w:rsid w:val="00B23543"/>
    <w:rsid w:val="00B23F16"/>
    <w:rsid w:val="00B24267"/>
    <w:rsid w:val="00B246A7"/>
    <w:rsid w:val="00B24C27"/>
    <w:rsid w:val="00B251DF"/>
    <w:rsid w:val="00B258EE"/>
    <w:rsid w:val="00B25948"/>
    <w:rsid w:val="00B25C03"/>
    <w:rsid w:val="00B25F0C"/>
    <w:rsid w:val="00B2620A"/>
    <w:rsid w:val="00B262B2"/>
    <w:rsid w:val="00B26429"/>
    <w:rsid w:val="00B26914"/>
    <w:rsid w:val="00B26F71"/>
    <w:rsid w:val="00B2718E"/>
    <w:rsid w:val="00B271AD"/>
    <w:rsid w:val="00B273BC"/>
    <w:rsid w:val="00B27CDE"/>
    <w:rsid w:val="00B27EC8"/>
    <w:rsid w:val="00B30144"/>
    <w:rsid w:val="00B305EB"/>
    <w:rsid w:val="00B30673"/>
    <w:rsid w:val="00B3091A"/>
    <w:rsid w:val="00B30B6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BAC"/>
    <w:rsid w:val="00B34CDE"/>
    <w:rsid w:val="00B34E31"/>
    <w:rsid w:val="00B35458"/>
    <w:rsid w:val="00B354EF"/>
    <w:rsid w:val="00B355FD"/>
    <w:rsid w:val="00B3560B"/>
    <w:rsid w:val="00B359E0"/>
    <w:rsid w:val="00B35D2B"/>
    <w:rsid w:val="00B35F20"/>
    <w:rsid w:val="00B35F4A"/>
    <w:rsid w:val="00B36198"/>
    <w:rsid w:val="00B366D9"/>
    <w:rsid w:val="00B36C14"/>
    <w:rsid w:val="00B36D81"/>
    <w:rsid w:val="00B36E4C"/>
    <w:rsid w:val="00B37055"/>
    <w:rsid w:val="00B371F3"/>
    <w:rsid w:val="00B3722B"/>
    <w:rsid w:val="00B37434"/>
    <w:rsid w:val="00B37C73"/>
    <w:rsid w:val="00B37F03"/>
    <w:rsid w:val="00B37F2F"/>
    <w:rsid w:val="00B400E1"/>
    <w:rsid w:val="00B402E4"/>
    <w:rsid w:val="00B409AA"/>
    <w:rsid w:val="00B40B98"/>
    <w:rsid w:val="00B41BD8"/>
    <w:rsid w:val="00B41EC3"/>
    <w:rsid w:val="00B42101"/>
    <w:rsid w:val="00B4262A"/>
    <w:rsid w:val="00B427C8"/>
    <w:rsid w:val="00B42CB6"/>
    <w:rsid w:val="00B430CF"/>
    <w:rsid w:val="00B431D8"/>
    <w:rsid w:val="00B4347B"/>
    <w:rsid w:val="00B4351C"/>
    <w:rsid w:val="00B43686"/>
    <w:rsid w:val="00B4394C"/>
    <w:rsid w:val="00B43A14"/>
    <w:rsid w:val="00B43D9E"/>
    <w:rsid w:val="00B43DEB"/>
    <w:rsid w:val="00B43FA9"/>
    <w:rsid w:val="00B441B5"/>
    <w:rsid w:val="00B4435E"/>
    <w:rsid w:val="00B4445E"/>
    <w:rsid w:val="00B44491"/>
    <w:rsid w:val="00B444FA"/>
    <w:rsid w:val="00B4460C"/>
    <w:rsid w:val="00B4471F"/>
    <w:rsid w:val="00B44946"/>
    <w:rsid w:val="00B44F35"/>
    <w:rsid w:val="00B455C2"/>
    <w:rsid w:val="00B45E29"/>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AC2"/>
    <w:rsid w:val="00B51E25"/>
    <w:rsid w:val="00B51F1B"/>
    <w:rsid w:val="00B51F73"/>
    <w:rsid w:val="00B51F8E"/>
    <w:rsid w:val="00B52097"/>
    <w:rsid w:val="00B52110"/>
    <w:rsid w:val="00B52176"/>
    <w:rsid w:val="00B52228"/>
    <w:rsid w:val="00B5222B"/>
    <w:rsid w:val="00B522D8"/>
    <w:rsid w:val="00B5319B"/>
    <w:rsid w:val="00B5324B"/>
    <w:rsid w:val="00B53328"/>
    <w:rsid w:val="00B53394"/>
    <w:rsid w:val="00B53CAD"/>
    <w:rsid w:val="00B53F94"/>
    <w:rsid w:val="00B540CB"/>
    <w:rsid w:val="00B542F1"/>
    <w:rsid w:val="00B54E71"/>
    <w:rsid w:val="00B54F29"/>
    <w:rsid w:val="00B5504A"/>
    <w:rsid w:val="00B55061"/>
    <w:rsid w:val="00B55242"/>
    <w:rsid w:val="00B55333"/>
    <w:rsid w:val="00B553D5"/>
    <w:rsid w:val="00B556C4"/>
    <w:rsid w:val="00B557C6"/>
    <w:rsid w:val="00B557D9"/>
    <w:rsid w:val="00B55AF3"/>
    <w:rsid w:val="00B55B1E"/>
    <w:rsid w:val="00B55C02"/>
    <w:rsid w:val="00B55C60"/>
    <w:rsid w:val="00B56076"/>
    <w:rsid w:val="00B560C7"/>
    <w:rsid w:val="00B560DB"/>
    <w:rsid w:val="00B56171"/>
    <w:rsid w:val="00B561C4"/>
    <w:rsid w:val="00B56353"/>
    <w:rsid w:val="00B565F6"/>
    <w:rsid w:val="00B568BC"/>
    <w:rsid w:val="00B56A63"/>
    <w:rsid w:val="00B56FD7"/>
    <w:rsid w:val="00B5729B"/>
    <w:rsid w:val="00B573D1"/>
    <w:rsid w:val="00B57632"/>
    <w:rsid w:val="00B57B54"/>
    <w:rsid w:val="00B57B69"/>
    <w:rsid w:val="00B57BE3"/>
    <w:rsid w:val="00B57CE1"/>
    <w:rsid w:val="00B6066C"/>
    <w:rsid w:val="00B6074F"/>
    <w:rsid w:val="00B607EE"/>
    <w:rsid w:val="00B60E51"/>
    <w:rsid w:val="00B61107"/>
    <w:rsid w:val="00B613B7"/>
    <w:rsid w:val="00B6142B"/>
    <w:rsid w:val="00B61463"/>
    <w:rsid w:val="00B61902"/>
    <w:rsid w:val="00B622C1"/>
    <w:rsid w:val="00B62473"/>
    <w:rsid w:val="00B62638"/>
    <w:rsid w:val="00B62DF3"/>
    <w:rsid w:val="00B63332"/>
    <w:rsid w:val="00B6337B"/>
    <w:rsid w:val="00B633C2"/>
    <w:rsid w:val="00B633F7"/>
    <w:rsid w:val="00B63700"/>
    <w:rsid w:val="00B63771"/>
    <w:rsid w:val="00B6391B"/>
    <w:rsid w:val="00B63FDE"/>
    <w:rsid w:val="00B64024"/>
    <w:rsid w:val="00B648A4"/>
    <w:rsid w:val="00B648E5"/>
    <w:rsid w:val="00B64A7D"/>
    <w:rsid w:val="00B64BE1"/>
    <w:rsid w:val="00B64D67"/>
    <w:rsid w:val="00B6523D"/>
    <w:rsid w:val="00B65E6C"/>
    <w:rsid w:val="00B6604A"/>
    <w:rsid w:val="00B66180"/>
    <w:rsid w:val="00B667A9"/>
    <w:rsid w:val="00B66854"/>
    <w:rsid w:val="00B66AE0"/>
    <w:rsid w:val="00B66C09"/>
    <w:rsid w:val="00B66E43"/>
    <w:rsid w:val="00B67E7D"/>
    <w:rsid w:val="00B703C6"/>
    <w:rsid w:val="00B70780"/>
    <w:rsid w:val="00B707BD"/>
    <w:rsid w:val="00B70928"/>
    <w:rsid w:val="00B7092B"/>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305E"/>
    <w:rsid w:val="00B7366C"/>
    <w:rsid w:val="00B73AAE"/>
    <w:rsid w:val="00B7411E"/>
    <w:rsid w:val="00B7450D"/>
    <w:rsid w:val="00B74978"/>
    <w:rsid w:val="00B7534B"/>
    <w:rsid w:val="00B75388"/>
    <w:rsid w:val="00B755FB"/>
    <w:rsid w:val="00B7568E"/>
    <w:rsid w:val="00B756D7"/>
    <w:rsid w:val="00B75AF6"/>
    <w:rsid w:val="00B75B5A"/>
    <w:rsid w:val="00B75CE0"/>
    <w:rsid w:val="00B75FF5"/>
    <w:rsid w:val="00B76249"/>
    <w:rsid w:val="00B765A4"/>
    <w:rsid w:val="00B76616"/>
    <w:rsid w:val="00B76A2B"/>
    <w:rsid w:val="00B76BA0"/>
    <w:rsid w:val="00B76EB4"/>
    <w:rsid w:val="00B772F2"/>
    <w:rsid w:val="00B775C7"/>
    <w:rsid w:val="00B7766B"/>
    <w:rsid w:val="00B77695"/>
    <w:rsid w:val="00B7770F"/>
    <w:rsid w:val="00B77A18"/>
    <w:rsid w:val="00B77A2B"/>
    <w:rsid w:val="00B77AEE"/>
    <w:rsid w:val="00B8002B"/>
    <w:rsid w:val="00B8005F"/>
    <w:rsid w:val="00B80093"/>
    <w:rsid w:val="00B801BC"/>
    <w:rsid w:val="00B804AA"/>
    <w:rsid w:val="00B80821"/>
    <w:rsid w:val="00B80A03"/>
    <w:rsid w:val="00B80E1F"/>
    <w:rsid w:val="00B8136F"/>
    <w:rsid w:val="00B81674"/>
    <w:rsid w:val="00B818EE"/>
    <w:rsid w:val="00B81B6A"/>
    <w:rsid w:val="00B81D8A"/>
    <w:rsid w:val="00B82048"/>
    <w:rsid w:val="00B824A0"/>
    <w:rsid w:val="00B82614"/>
    <w:rsid w:val="00B826CC"/>
    <w:rsid w:val="00B829DC"/>
    <w:rsid w:val="00B82ACF"/>
    <w:rsid w:val="00B82BCD"/>
    <w:rsid w:val="00B8309B"/>
    <w:rsid w:val="00B832C3"/>
    <w:rsid w:val="00B835B7"/>
    <w:rsid w:val="00B8364B"/>
    <w:rsid w:val="00B83A51"/>
    <w:rsid w:val="00B83BFE"/>
    <w:rsid w:val="00B83C55"/>
    <w:rsid w:val="00B83D6C"/>
    <w:rsid w:val="00B83E96"/>
    <w:rsid w:val="00B84798"/>
    <w:rsid w:val="00B84927"/>
    <w:rsid w:val="00B849F0"/>
    <w:rsid w:val="00B85003"/>
    <w:rsid w:val="00B852DF"/>
    <w:rsid w:val="00B85351"/>
    <w:rsid w:val="00B85495"/>
    <w:rsid w:val="00B854A6"/>
    <w:rsid w:val="00B857E8"/>
    <w:rsid w:val="00B85EB2"/>
    <w:rsid w:val="00B863DC"/>
    <w:rsid w:val="00B86B18"/>
    <w:rsid w:val="00B86BDA"/>
    <w:rsid w:val="00B86EE2"/>
    <w:rsid w:val="00B87437"/>
    <w:rsid w:val="00B874A4"/>
    <w:rsid w:val="00B87B9F"/>
    <w:rsid w:val="00B87C26"/>
    <w:rsid w:val="00B87CB8"/>
    <w:rsid w:val="00B87FF2"/>
    <w:rsid w:val="00B90333"/>
    <w:rsid w:val="00B9044C"/>
    <w:rsid w:val="00B90460"/>
    <w:rsid w:val="00B906B7"/>
    <w:rsid w:val="00B907AC"/>
    <w:rsid w:val="00B907FE"/>
    <w:rsid w:val="00B90A9E"/>
    <w:rsid w:val="00B90B1D"/>
    <w:rsid w:val="00B90FEA"/>
    <w:rsid w:val="00B91908"/>
    <w:rsid w:val="00B91974"/>
    <w:rsid w:val="00B9197A"/>
    <w:rsid w:val="00B91B4E"/>
    <w:rsid w:val="00B91C03"/>
    <w:rsid w:val="00B91D8B"/>
    <w:rsid w:val="00B91F9E"/>
    <w:rsid w:val="00B920C7"/>
    <w:rsid w:val="00B9219B"/>
    <w:rsid w:val="00B921AB"/>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CD0"/>
    <w:rsid w:val="00B97D7F"/>
    <w:rsid w:val="00BA0356"/>
    <w:rsid w:val="00BA035E"/>
    <w:rsid w:val="00BA0503"/>
    <w:rsid w:val="00BA09FB"/>
    <w:rsid w:val="00BA0F99"/>
    <w:rsid w:val="00BA1658"/>
    <w:rsid w:val="00BA1880"/>
    <w:rsid w:val="00BA1A4D"/>
    <w:rsid w:val="00BA1AC2"/>
    <w:rsid w:val="00BA1D3E"/>
    <w:rsid w:val="00BA1F82"/>
    <w:rsid w:val="00BA21C9"/>
    <w:rsid w:val="00BA25F8"/>
    <w:rsid w:val="00BA2994"/>
    <w:rsid w:val="00BA29AF"/>
    <w:rsid w:val="00BA29D3"/>
    <w:rsid w:val="00BA2F61"/>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3B"/>
    <w:rsid w:val="00BA6B73"/>
    <w:rsid w:val="00BA6DEA"/>
    <w:rsid w:val="00BA6FE9"/>
    <w:rsid w:val="00BA7C7E"/>
    <w:rsid w:val="00BA7EEC"/>
    <w:rsid w:val="00BB003B"/>
    <w:rsid w:val="00BB02CE"/>
    <w:rsid w:val="00BB0563"/>
    <w:rsid w:val="00BB0782"/>
    <w:rsid w:val="00BB0868"/>
    <w:rsid w:val="00BB0C73"/>
    <w:rsid w:val="00BB13C7"/>
    <w:rsid w:val="00BB159A"/>
    <w:rsid w:val="00BB15AF"/>
    <w:rsid w:val="00BB15F4"/>
    <w:rsid w:val="00BB1838"/>
    <w:rsid w:val="00BB18E4"/>
    <w:rsid w:val="00BB1FFB"/>
    <w:rsid w:val="00BB262D"/>
    <w:rsid w:val="00BB2646"/>
    <w:rsid w:val="00BB2831"/>
    <w:rsid w:val="00BB29E3"/>
    <w:rsid w:val="00BB2B6E"/>
    <w:rsid w:val="00BB2D81"/>
    <w:rsid w:val="00BB3D33"/>
    <w:rsid w:val="00BB4017"/>
    <w:rsid w:val="00BB401B"/>
    <w:rsid w:val="00BB40A7"/>
    <w:rsid w:val="00BB40B7"/>
    <w:rsid w:val="00BB45F6"/>
    <w:rsid w:val="00BB4878"/>
    <w:rsid w:val="00BB491C"/>
    <w:rsid w:val="00BB49A0"/>
    <w:rsid w:val="00BB4A51"/>
    <w:rsid w:val="00BB4AD1"/>
    <w:rsid w:val="00BB525E"/>
    <w:rsid w:val="00BB53F1"/>
    <w:rsid w:val="00BB568F"/>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25B"/>
    <w:rsid w:val="00BC19DC"/>
    <w:rsid w:val="00BC1C76"/>
    <w:rsid w:val="00BC1D29"/>
    <w:rsid w:val="00BC1DD5"/>
    <w:rsid w:val="00BC200F"/>
    <w:rsid w:val="00BC2258"/>
    <w:rsid w:val="00BC2669"/>
    <w:rsid w:val="00BC2D57"/>
    <w:rsid w:val="00BC2DB6"/>
    <w:rsid w:val="00BC2EA1"/>
    <w:rsid w:val="00BC2ED0"/>
    <w:rsid w:val="00BC36F9"/>
    <w:rsid w:val="00BC41BE"/>
    <w:rsid w:val="00BC429A"/>
    <w:rsid w:val="00BC43C1"/>
    <w:rsid w:val="00BC4575"/>
    <w:rsid w:val="00BC4B1F"/>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632"/>
    <w:rsid w:val="00BC6A5E"/>
    <w:rsid w:val="00BC6B26"/>
    <w:rsid w:val="00BC7008"/>
    <w:rsid w:val="00BC7721"/>
    <w:rsid w:val="00BC778A"/>
    <w:rsid w:val="00BC7CDB"/>
    <w:rsid w:val="00BC7E11"/>
    <w:rsid w:val="00BC7EC1"/>
    <w:rsid w:val="00BD01E8"/>
    <w:rsid w:val="00BD0350"/>
    <w:rsid w:val="00BD0735"/>
    <w:rsid w:val="00BD0786"/>
    <w:rsid w:val="00BD0871"/>
    <w:rsid w:val="00BD088F"/>
    <w:rsid w:val="00BD08C0"/>
    <w:rsid w:val="00BD1872"/>
    <w:rsid w:val="00BD1942"/>
    <w:rsid w:val="00BD1EB7"/>
    <w:rsid w:val="00BD21FB"/>
    <w:rsid w:val="00BD290C"/>
    <w:rsid w:val="00BD29BA"/>
    <w:rsid w:val="00BD2B17"/>
    <w:rsid w:val="00BD2F52"/>
    <w:rsid w:val="00BD3215"/>
    <w:rsid w:val="00BD339F"/>
    <w:rsid w:val="00BD3625"/>
    <w:rsid w:val="00BD41BD"/>
    <w:rsid w:val="00BD41D0"/>
    <w:rsid w:val="00BD41E3"/>
    <w:rsid w:val="00BD4547"/>
    <w:rsid w:val="00BD4866"/>
    <w:rsid w:val="00BD486C"/>
    <w:rsid w:val="00BD4ADC"/>
    <w:rsid w:val="00BD4AEC"/>
    <w:rsid w:val="00BD4B61"/>
    <w:rsid w:val="00BD4BD4"/>
    <w:rsid w:val="00BD4F3D"/>
    <w:rsid w:val="00BD5009"/>
    <w:rsid w:val="00BD5329"/>
    <w:rsid w:val="00BD5A76"/>
    <w:rsid w:val="00BD5E60"/>
    <w:rsid w:val="00BD5F2A"/>
    <w:rsid w:val="00BD631C"/>
    <w:rsid w:val="00BD66E2"/>
    <w:rsid w:val="00BD6819"/>
    <w:rsid w:val="00BD6934"/>
    <w:rsid w:val="00BD6A31"/>
    <w:rsid w:val="00BD6E57"/>
    <w:rsid w:val="00BD75A2"/>
    <w:rsid w:val="00BD76B2"/>
    <w:rsid w:val="00BD76E3"/>
    <w:rsid w:val="00BD7B1F"/>
    <w:rsid w:val="00BD7D22"/>
    <w:rsid w:val="00BD7E3C"/>
    <w:rsid w:val="00BD7F15"/>
    <w:rsid w:val="00BD7FB4"/>
    <w:rsid w:val="00BE02A2"/>
    <w:rsid w:val="00BE02E2"/>
    <w:rsid w:val="00BE0545"/>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A19"/>
    <w:rsid w:val="00BE3BD5"/>
    <w:rsid w:val="00BE43F7"/>
    <w:rsid w:val="00BE44DE"/>
    <w:rsid w:val="00BE458B"/>
    <w:rsid w:val="00BE4924"/>
    <w:rsid w:val="00BE494D"/>
    <w:rsid w:val="00BE4993"/>
    <w:rsid w:val="00BE5237"/>
    <w:rsid w:val="00BE52A7"/>
    <w:rsid w:val="00BE581F"/>
    <w:rsid w:val="00BE5FC9"/>
    <w:rsid w:val="00BE6025"/>
    <w:rsid w:val="00BE60A6"/>
    <w:rsid w:val="00BE631F"/>
    <w:rsid w:val="00BE636F"/>
    <w:rsid w:val="00BE64F5"/>
    <w:rsid w:val="00BE6598"/>
    <w:rsid w:val="00BE6993"/>
    <w:rsid w:val="00BE6B15"/>
    <w:rsid w:val="00BE6D48"/>
    <w:rsid w:val="00BE746E"/>
    <w:rsid w:val="00BE770C"/>
    <w:rsid w:val="00BE7A90"/>
    <w:rsid w:val="00BE7C91"/>
    <w:rsid w:val="00BE7DE1"/>
    <w:rsid w:val="00BF0F12"/>
    <w:rsid w:val="00BF1142"/>
    <w:rsid w:val="00BF11B8"/>
    <w:rsid w:val="00BF156B"/>
    <w:rsid w:val="00BF15F1"/>
    <w:rsid w:val="00BF1BB9"/>
    <w:rsid w:val="00BF1F0C"/>
    <w:rsid w:val="00BF1FAE"/>
    <w:rsid w:val="00BF21B5"/>
    <w:rsid w:val="00BF22EC"/>
    <w:rsid w:val="00BF271C"/>
    <w:rsid w:val="00BF2922"/>
    <w:rsid w:val="00BF3229"/>
    <w:rsid w:val="00BF37AE"/>
    <w:rsid w:val="00BF3CFE"/>
    <w:rsid w:val="00BF4069"/>
    <w:rsid w:val="00BF4156"/>
    <w:rsid w:val="00BF45B2"/>
    <w:rsid w:val="00BF4761"/>
    <w:rsid w:val="00BF4B71"/>
    <w:rsid w:val="00BF4DD0"/>
    <w:rsid w:val="00BF5223"/>
    <w:rsid w:val="00BF54F1"/>
    <w:rsid w:val="00BF6257"/>
    <w:rsid w:val="00BF6327"/>
    <w:rsid w:val="00BF66FC"/>
    <w:rsid w:val="00BF67EB"/>
    <w:rsid w:val="00BF6D2E"/>
    <w:rsid w:val="00BF6E58"/>
    <w:rsid w:val="00BF7256"/>
    <w:rsid w:val="00BF7B76"/>
    <w:rsid w:val="00BF7C8D"/>
    <w:rsid w:val="00BF7D6C"/>
    <w:rsid w:val="00BF7DE1"/>
    <w:rsid w:val="00BF7E23"/>
    <w:rsid w:val="00BF7E58"/>
    <w:rsid w:val="00C00090"/>
    <w:rsid w:val="00C00153"/>
    <w:rsid w:val="00C00927"/>
    <w:rsid w:val="00C00A78"/>
    <w:rsid w:val="00C00F75"/>
    <w:rsid w:val="00C00FAE"/>
    <w:rsid w:val="00C00FC0"/>
    <w:rsid w:val="00C01259"/>
    <w:rsid w:val="00C013DE"/>
    <w:rsid w:val="00C01552"/>
    <w:rsid w:val="00C017C2"/>
    <w:rsid w:val="00C01C73"/>
    <w:rsid w:val="00C020C3"/>
    <w:rsid w:val="00C02144"/>
    <w:rsid w:val="00C023A4"/>
    <w:rsid w:val="00C02DF5"/>
    <w:rsid w:val="00C02F36"/>
    <w:rsid w:val="00C034E9"/>
    <w:rsid w:val="00C0359D"/>
    <w:rsid w:val="00C039B0"/>
    <w:rsid w:val="00C03B69"/>
    <w:rsid w:val="00C03E17"/>
    <w:rsid w:val="00C03FDA"/>
    <w:rsid w:val="00C04782"/>
    <w:rsid w:val="00C048E7"/>
    <w:rsid w:val="00C04B40"/>
    <w:rsid w:val="00C04CBC"/>
    <w:rsid w:val="00C05181"/>
    <w:rsid w:val="00C051D6"/>
    <w:rsid w:val="00C051D9"/>
    <w:rsid w:val="00C05317"/>
    <w:rsid w:val="00C05531"/>
    <w:rsid w:val="00C05922"/>
    <w:rsid w:val="00C05991"/>
    <w:rsid w:val="00C05A53"/>
    <w:rsid w:val="00C05AE9"/>
    <w:rsid w:val="00C05CE5"/>
    <w:rsid w:val="00C06889"/>
    <w:rsid w:val="00C06C70"/>
    <w:rsid w:val="00C06CEC"/>
    <w:rsid w:val="00C06E60"/>
    <w:rsid w:val="00C07630"/>
    <w:rsid w:val="00C0788B"/>
    <w:rsid w:val="00C078B9"/>
    <w:rsid w:val="00C07A94"/>
    <w:rsid w:val="00C07EA9"/>
    <w:rsid w:val="00C1003F"/>
    <w:rsid w:val="00C105FA"/>
    <w:rsid w:val="00C1061B"/>
    <w:rsid w:val="00C10846"/>
    <w:rsid w:val="00C10E32"/>
    <w:rsid w:val="00C11104"/>
    <w:rsid w:val="00C1116A"/>
    <w:rsid w:val="00C111D9"/>
    <w:rsid w:val="00C11684"/>
    <w:rsid w:val="00C1179D"/>
    <w:rsid w:val="00C119DA"/>
    <w:rsid w:val="00C11C94"/>
    <w:rsid w:val="00C11CAF"/>
    <w:rsid w:val="00C11F34"/>
    <w:rsid w:val="00C11FCD"/>
    <w:rsid w:val="00C124F2"/>
    <w:rsid w:val="00C125F3"/>
    <w:rsid w:val="00C12720"/>
    <w:rsid w:val="00C128F7"/>
    <w:rsid w:val="00C129C3"/>
    <w:rsid w:val="00C12B40"/>
    <w:rsid w:val="00C13246"/>
    <w:rsid w:val="00C1335E"/>
    <w:rsid w:val="00C13556"/>
    <w:rsid w:val="00C13644"/>
    <w:rsid w:val="00C136BE"/>
    <w:rsid w:val="00C138F4"/>
    <w:rsid w:val="00C13A71"/>
    <w:rsid w:val="00C13D0E"/>
    <w:rsid w:val="00C13E9F"/>
    <w:rsid w:val="00C1440E"/>
    <w:rsid w:val="00C14A67"/>
    <w:rsid w:val="00C14BE2"/>
    <w:rsid w:val="00C1523F"/>
    <w:rsid w:val="00C156B6"/>
    <w:rsid w:val="00C156E4"/>
    <w:rsid w:val="00C15B5B"/>
    <w:rsid w:val="00C15B67"/>
    <w:rsid w:val="00C15DC5"/>
    <w:rsid w:val="00C163A6"/>
    <w:rsid w:val="00C1660D"/>
    <w:rsid w:val="00C1668F"/>
    <w:rsid w:val="00C17243"/>
    <w:rsid w:val="00C1772E"/>
    <w:rsid w:val="00C17799"/>
    <w:rsid w:val="00C17829"/>
    <w:rsid w:val="00C17858"/>
    <w:rsid w:val="00C1792B"/>
    <w:rsid w:val="00C179C3"/>
    <w:rsid w:val="00C17EF0"/>
    <w:rsid w:val="00C17F4F"/>
    <w:rsid w:val="00C2038B"/>
    <w:rsid w:val="00C20478"/>
    <w:rsid w:val="00C20484"/>
    <w:rsid w:val="00C205F2"/>
    <w:rsid w:val="00C2064E"/>
    <w:rsid w:val="00C207CC"/>
    <w:rsid w:val="00C2094E"/>
    <w:rsid w:val="00C209EA"/>
    <w:rsid w:val="00C209F7"/>
    <w:rsid w:val="00C20EFE"/>
    <w:rsid w:val="00C20F7D"/>
    <w:rsid w:val="00C21554"/>
    <w:rsid w:val="00C2168F"/>
    <w:rsid w:val="00C21BC1"/>
    <w:rsid w:val="00C21C21"/>
    <w:rsid w:val="00C21C9F"/>
    <w:rsid w:val="00C21F4B"/>
    <w:rsid w:val="00C22134"/>
    <w:rsid w:val="00C2219A"/>
    <w:rsid w:val="00C223A6"/>
    <w:rsid w:val="00C22464"/>
    <w:rsid w:val="00C22643"/>
    <w:rsid w:val="00C22828"/>
    <w:rsid w:val="00C22957"/>
    <w:rsid w:val="00C22A2D"/>
    <w:rsid w:val="00C22BDA"/>
    <w:rsid w:val="00C23111"/>
    <w:rsid w:val="00C231E6"/>
    <w:rsid w:val="00C23AD4"/>
    <w:rsid w:val="00C23D3E"/>
    <w:rsid w:val="00C24425"/>
    <w:rsid w:val="00C2460B"/>
    <w:rsid w:val="00C2463C"/>
    <w:rsid w:val="00C24802"/>
    <w:rsid w:val="00C24CD7"/>
    <w:rsid w:val="00C25982"/>
    <w:rsid w:val="00C2617C"/>
    <w:rsid w:val="00C2628C"/>
    <w:rsid w:val="00C2646F"/>
    <w:rsid w:val="00C26A88"/>
    <w:rsid w:val="00C26DDB"/>
    <w:rsid w:val="00C26DEF"/>
    <w:rsid w:val="00C2712F"/>
    <w:rsid w:val="00C27271"/>
    <w:rsid w:val="00C2727A"/>
    <w:rsid w:val="00C2752D"/>
    <w:rsid w:val="00C27731"/>
    <w:rsid w:val="00C27960"/>
    <w:rsid w:val="00C27FA9"/>
    <w:rsid w:val="00C30183"/>
    <w:rsid w:val="00C306BD"/>
    <w:rsid w:val="00C30748"/>
    <w:rsid w:val="00C30B35"/>
    <w:rsid w:val="00C30B46"/>
    <w:rsid w:val="00C30D84"/>
    <w:rsid w:val="00C3102B"/>
    <w:rsid w:val="00C31A01"/>
    <w:rsid w:val="00C31DFF"/>
    <w:rsid w:val="00C32522"/>
    <w:rsid w:val="00C3288B"/>
    <w:rsid w:val="00C32CCB"/>
    <w:rsid w:val="00C32E07"/>
    <w:rsid w:val="00C32F57"/>
    <w:rsid w:val="00C32FB9"/>
    <w:rsid w:val="00C32FF4"/>
    <w:rsid w:val="00C33180"/>
    <w:rsid w:val="00C332AC"/>
    <w:rsid w:val="00C334F0"/>
    <w:rsid w:val="00C3353C"/>
    <w:rsid w:val="00C33732"/>
    <w:rsid w:val="00C338B3"/>
    <w:rsid w:val="00C3395E"/>
    <w:rsid w:val="00C3399F"/>
    <w:rsid w:val="00C33D92"/>
    <w:rsid w:val="00C34244"/>
    <w:rsid w:val="00C345FF"/>
    <w:rsid w:val="00C34AB7"/>
    <w:rsid w:val="00C34BC1"/>
    <w:rsid w:val="00C34BCD"/>
    <w:rsid w:val="00C34CE1"/>
    <w:rsid w:val="00C34EE4"/>
    <w:rsid w:val="00C34F7B"/>
    <w:rsid w:val="00C352CF"/>
    <w:rsid w:val="00C353D5"/>
    <w:rsid w:val="00C353FE"/>
    <w:rsid w:val="00C35823"/>
    <w:rsid w:val="00C3591F"/>
    <w:rsid w:val="00C35C8E"/>
    <w:rsid w:val="00C35FEE"/>
    <w:rsid w:val="00C36232"/>
    <w:rsid w:val="00C36696"/>
    <w:rsid w:val="00C36698"/>
    <w:rsid w:val="00C36A9E"/>
    <w:rsid w:val="00C36AB7"/>
    <w:rsid w:val="00C36EC8"/>
    <w:rsid w:val="00C374C9"/>
    <w:rsid w:val="00C3768B"/>
    <w:rsid w:val="00C379D2"/>
    <w:rsid w:val="00C4005E"/>
    <w:rsid w:val="00C402F7"/>
    <w:rsid w:val="00C40564"/>
    <w:rsid w:val="00C40DFD"/>
    <w:rsid w:val="00C40EE3"/>
    <w:rsid w:val="00C41287"/>
    <w:rsid w:val="00C41659"/>
    <w:rsid w:val="00C419B1"/>
    <w:rsid w:val="00C41A21"/>
    <w:rsid w:val="00C41A70"/>
    <w:rsid w:val="00C4245F"/>
    <w:rsid w:val="00C424EC"/>
    <w:rsid w:val="00C43238"/>
    <w:rsid w:val="00C43251"/>
    <w:rsid w:val="00C43406"/>
    <w:rsid w:val="00C43960"/>
    <w:rsid w:val="00C43CD2"/>
    <w:rsid w:val="00C43FA3"/>
    <w:rsid w:val="00C4410F"/>
    <w:rsid w:val="00C44503"/>
    <w:rsid w:val="00C44703"/>
    <w:rsid w:val="00C44755"/>
    <w:rsid w:val="00C44902"/>
    <w:rsid w:val="00C44C69"/>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A7F"/>
    <w:rsid w:val="00C5000E"/>
    <w:rsid w:val="00C5046C"/>
    <w:rsid w:val="00C5072E"/>
    <w:rsid w:val="00C50828"/>
    <w:rsid w:val="00C508AC"/>
    <w:rsid w:val="00C508B2"/>
    <w:rsid w:val="00C508E2"/>
    <w:rsid w:val="00C50E32"/>
    <w:rsid w:val="00C50F97"/>
    <w:rsid w:val="00C510E2"/>
    <w:rsid w:val="00C51157"/>
    <w:rsid w:val="00C517B1"/>
    <w:rsid w:val="00C519AD"/>
    <w:rsid w:val="00C51FE2"/>
    <w:rsid w:val="00C5205B"/>
    <w:rsid w:val="00C52270"/>
    <w:rsid w:val="00C522C3"/>
    <w:rsid w:val="00C52498"/>
    <w:rsid w:val="00C52793"/>
    <w:rsid w:val="00C52884"/>
    <w:rsid w:val="00C52A98"/>
    <w:rsid w:val="00C52B21"/>
    <w:rsid w:val="00C52D45"/>
    <w:rsid w:val="00C530AC"/>
    <w:rsid w:val="00C531C3"/>
    <w:rsid w:val="00C5383D"/>
    <w:rsid w:val="00C539D8"/>
    <w:rsid w:val="00C53E41"/>
    <w:rsid w:val="00C53F5C"/>
    <w:rsid w:val="00C5417A"/>
    <w:rsid w:val="00C541CB"/>
    <w:rsid w:val="00C54200"/>
    <w:rsid w:val="00C5434B"/>
    <w:rsid w:val="00C544CE"/>
    <w:rsid w:val="00C5469A"/>
    <w:rsid w:val="00C546B4"/>
    <w:rsid w:val="00C54780"/>
    <w:rsid w:val="00C548F0"/>
    <w:rsid w:val="00C549D4"/>
    <w:rsid w:val="00C55350"/>
    <w:rsid w:val="00C55604"/>
    <w:rsid w:val="00C559AA"/>
    <w:rsid w:val="00C55A5C"/>
    <w:rsid w:val="00C55AB7"/>
    <w:rsid w:val="00C55B6B"/>
    <w:rsid w:val="00C55CBF"/>
    <w:rsid w:val="00C55F3A"/>
    <w:rsid w:val="00C5623D"/>
    <w:rsid w:val="00C56BB4"/>
    <w:rsid w:val="00C56EB3"/>
    <w:rsid w:val="00C56F4E"/>
    <w:rsid w:val="00C57833"/>
    <w:rsid w:val="00C57AE2"/>
    <w:rsid w:val="00C57CDF"/>
    <w:rsid w:val="00C57E02"/>
    <w:rsid w:val="00C57EE4"/>
    <w:rsid w:val="00C60374"/>
    <w:rsid w:val="00C60381"/>
    <w:rsid w:val="00C6063E"/>
    <w:rsid w:val="00C60DEE"/>
    <w:rsid w:val="00C61472"/>
    <w:rsid w:val="00C61D3B"/>
    <w:rsid w:val="00C62202"/>
    <w:rsid w:val="00C623A7"/>
    <w:rsid w:val="00C623DA"/>
    <w:rsid w:val="00C6268E"/>
    <w:rsid w:val="00C62B9D"/>
    <w:rsid w:val="00C62BBF"/>
    <w:rsid w:val="00C62E6F"/>
    <w:rsid w:val="00C63115"/>
    <w:rsid w:val="00C6317A"/>
    <w:rsid w:val="00C63219"/>
    <w:rsid w:val="00C63669"/>
    <w:rsid w:val="00C63911"/>
    <w:rsid w:val="00C63CE8"/>
    <w:rsid w:val="00C6406B"/>
    <w:rsid w:val="00C64193"/>
    <w:rsid w:val="00C6440B"/>
    <w:rsid w:val="00C65141"/>
    <w:rsid w:val="00C653F1"/>
    <w:rsid w:val="00C656A9"/>
    <w:rsid w:val="00C65736"/>
    <w:rsid w:val="00C65907"/>
    <w:rsid w:val="00C659BF"/>
    <w:rsid w:val="00C65AD3"/>
    <w:rsid w:val="00C65B33"/>
    <w:rsid w:val="00C65DEB"/>
    <w:rsid w:val="00C66A4A"/>
    <w:rsid w:val="00C66B3D"/>
    <w:rsid w:val="00C66C1E"/>
    <w:rsid w:val="00C66D83"/>
    <w:rsid w:val="00C66FE8"/>
    <w:rsid w:val="00C6703E"/>
    <w:rsid w:val="00C67100"/>
    <w:rsid w:val="00C67393"/>
    <w:rsid w:val="00C67464"/>
    <w:rsid w:val="00C678EB"/>
    <w:rsid w:val="00C67997"/>
    <w:rsid w:val="00C67CB6"/>
    <w:rsid w:val="00C67CE2"/>
    <w:rsid w:val="00C67FE1"/>
    <w:rsid w:val="00C70120"/>
    <w:rsid w:val="00C7019D"/>
    <w:rsid w:val="00C7040A"/>
    <w:rsid w:val="00C7073F"/>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CD5"/>
    <w:rsid w:val="00C73D45"/>
    <w:rsid w:val="00C744B4"/>
    <w:rsid w:val="00C74957"/>
    <w:rsid w:val="00C749F2"/>
    <w:rsid w:val="00C74AE9"/>
    <w:rsid w:val="00C74EA4"/>
    <w:rsid w:val="00C74ECE"/>
    <w:rsid w:val="00C7517C"/>
    <w:rsid w:val="00C75534"/>
    <w:rsid w:val="00C759BA"/>
    <w:rsid w:val="00C75A3B"/>
    <w:rsid w:val="00C75C2F"/>
    <w:rsid w:val="00C75E61"/>
    <w:rsid w:val="00C76395"/>
    <w:rsid w:val="00C7640F"/>
    <w:rsid w:val="00C7663A"/>
    <w:rsid w:val="00C7677F"/>
    <w:rsid w:val="00C76C8F"/>
    <w:rsid w:val="00C76D58"/>
    <w:rsid w:val="00C76DAB"/>
    <w:rsid w:val="00C7711A"/>
    <w:rsid w:val="00C775D3"/>
    <w:rsid w:val="00C77DB6"/>
    <w:rsid w:val="00C77F38"/>
    <w:rsid w:val="00C77F4B"/>
    <w:rsid w:val="00C8003C"/>
    <w:rsid w:val="00C805B5"/>
    <w:rsid w:val="00C808B0"/>
    <w:rsid w:val="00C80AF1"/>
    <w:rsid w:val="00C80BEB"/>
    <w:rsid w:val="00C80C0D"/>
    <w:rsid w:val="00C80D50"/>
    <w:rsid w:val="00C81066"/>
    <w:rsid w:val="00C81467"/>
    <w:rsid w:val="00C816DC"/>
    <w:rsid w:val="00C817C3"/>
    <w:rsid w:val="00C819B4"/>
    <w:rsid w:val="00C81C21"/>
    <w:rsid w:val="00C8215F"/>
    <w:rsid w:val="00C82264"/>
    <w:rsid w:val="00C82378"/>
    <w:rsid w:val="00C82393"/>
    <w:rsid w:val="00C82CA6"/>
    <w:rsid w:val="00C8306B"/>
    <w:rsid w:val="00C8364C"/>
    <w:rsid w:val="00C83D21"/>
    <w:rsid w:val="00C83EFE"/>
    <w:rsid w:val="00C83F45"/>
    <w:rsid w:val="00C84087"/>
    <w:rsid w:val="00C843BE"/>
    <w:rsid w:val="00C8450D"/>
    <w:rsid w:val="00C8508C"/>
    <w:rsid w:val="00C851B2"/>
    <w:rsid w:val="00C853AA"/>
    <w:rsid w:val="00C85778"/>
    <w:rsid w:val="00C858AE"/>
    <w:rsid w:val="00C85900"/>
    <w:rsid w:val="00C85956"/>
    <w:rsid w:val="00C85DE5"/>
    <w:rsid w:val="00C86124"/>
    <w:rsid w:val="00C863C9"/>
    <w:rsid w:val="00C86624"/>
    <w:rsid w:val="00C8673F"/>
    <w:rsid w:val="00C86802"/>
    <w:rsid w:val="00C8690B"/>
    <w:rsid w:val="00C8692C"/>
    <w:rsid w:val="00C86ECC"/>
    <w:rsid w:val="00C8747E"/>
    <w:rsid w:val="00C874CE"/>
    <w:rsid w:val="00C875B8"/>
    <w:rsid w:val="00C87612"/>
    <w:rsid w:val="00C8776C"/>
    <w:rsid w:val="00C87964"/>
    <w:rsid w:val="00C8798E"/>
    <w:rsid w:val="00C87A00"/>
    <w:rsid w:val="00C87C59"/>
    <w:rsid w:val="00C90034"/>
    <w:rsid w:val="00C901A8"/>
    <w:rsid w:val="00C9021F"/>
    <w:rsid w:val="00C90733"/>
    <w:rsid w:val="00C9091F"/>
    <w:rsid w:val="00C90A82"/>
    <w:rsid w:val="00C90FDF"/>
    <w:rsid w:val="00C9115E"/>
    <w:rsid w:val="00C91628"/>
    <w:rsid w:val="00C918B6"/>
    <w:rsid w:val="00C92199"/>
    <w:rsid w:val="00C9221A"/>
    <w:rsid w:val="00C92322"/>
    <w:rsid w:val="00C9232A"/>
    <w:rsid w:val="00C9235B"/>
    <w:rsid w:val="00C925C9"/>
    <w:rsid w:val="00C926CC"/>
    <w:rsid w:val="00C926E5"/>
    <w:rsid w:val="00C92BA8"/>
    <w:rsid w:val="00C92E3E"/>
    <w:rsid w:val="00C92E62"/>
    <w:rsid w:val="00C92F52"/>
    <w:rsid w:val="00C93243"/>
    <w:rsid w:val="00C936C2"/>
    <w:rsid w:val="00C936E8"/>
    <w:rsid w:val="00C93813"/>
    <w:rsid w:val="00C93B9E"/>
    <w:rsid w:val="00C94317"/>
    <w:rsid w:val="00C9431A"/>
    <w:rsid w:val="00C94954"/>
    <w:rsid w:val="00C94986"/>
    <w:rsid w:val="00C94AA6"/>
    <w:rsid w:val="00C94D27"/>
    <w:rsid w:val="00C953AE"/>
    <w:rsid w:val="00C959C4"/>
    <w:rsid w:val="00C963FF"/>
    <w:rsid w:val="00C96407"/>
    <w:rsid w:val="00C965C9"/>
    <w:rsid w:val="00C96A26"/>
    <w:rsid w:val="00C96A93"/>
    <w:rsid w:val="00C96E81"/>
    <w:rsid w:val="00C97142"/>
    <w:rsid w:val="00C97418"/>
    <w:rsid w:val="00C9745E"/>
    <w:rsid w:val="00C97B7A"/>
    <w:rsid w:val="00C97DAA"/>
    <w:rsid w:val="00C97EF3"/>
    <w:rsid w:val="00CA0122"/>
    <w:rsid w:val="00CA01A9"/>
    <w:rsid w:val="00CA0851"/>
    <w:rsid w:val="00CA0896"/>
    <w:rsid w:val="00CA0C47"/>
    <w:rsid w:val="00CA186D"/>
    <w:rsid w:val="00CA1FCF"/>
    <w:rsid w:val="00CA2308"/>
    <w:rsid w:val="00CA2A2A"/>
    <w:rsid w:val="00CA300D"/>
    <w:rsid w:val="00CA3037"/>
    <w:rsid w:val="00CA3080"/>
    <w:rsid w:val="00CA315A"/>
    <w:rsid w:val="00CA3490"/>
    <w:rsid w:val="00CA366F"/>
    <w:rsid w:val="00CA3763"/>
    <w:rsid w:val="00CA4059"/>
    <w:rsid w:val="00CA4288"/>
    <w:rsid w:val="00CA4544"/>
    <w:rsid w:val="00CA4646"/>
    <w:rsid w:val="00CA4762"/>
    <w:rsid w:val="00CA4B98"/>
    <w:rsid w:val="00CA58FC"/>
    <w:rsid w:val="00CA593F"/>
    <w:rsid w:val="00CA5A0B"/>
    <w:rsid w:val="00CA5A91"/>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9DE"/>
    <w:rsid w:val="00CB2C64"/>
    <w:rsid w:val="00CB3484"/>
    <w:rsid w:val="00CB3A55"/>
    <w:rsid w:val="00CB3CCF"/>
    <w:rsid w:val="00CB3D2F"/>
    <w:rsid w:val="00CB4100"/>
    <w:rsid w:val="00CB41D8"/>
    <w:rsid w:val="00CB448E"/>
    <w:rsid w:val="00CB4734"/>
    <w:rsid w:val="00CB47B0"/>
    <w:rsid w:val="00CB4883"/>
    <w:rsid w:val="00CB4969"/>
    <w:rsid w:val="00CB4B31"/>
    <w:rsid w:val="00CB4D01"/>
    <w:rsid w:val="00CB4DD3"/>
    <w:rsid w:val="00CB4E37"/>
    <w:rsid w:val="00CB4EFE"/>
    <w:rsid w:val="00CB50BB"/>
    <w:rsid w:val="00CB5162"/>
    <w:rsid w:val="00CB5327"/>
    <w:rsid w:val="00CB567D"/>
    <w:rsid w:val="00CB5901"/>
    <w:rsid w:val="00CB59A7"/>
    <w:rsid w:val="00CB5AFE"/>
    <w:rsid w:val="00CB5C43"/>
    <w:rsid w:val="00CB5F3A"/>
    <w:rsid w:val="00CB6187"/>
    <w:rsid w:val="00CB63DC"/>
    <w:rsid w:val="00CB66BF"/>
    <w:rsid w:val="00CB6A13"/>
    <w:rsid w:val="00CB6A8F"/>
    <w:rsid w:val="00CB6AD9"/>
    <w:rsid w:val="00CB74AD"/>
    <w:rsid w:val="00CB75FE"/>
    <w:rsid w:val="00CB7738"/>
    <w:rsid w:val="00CB79FE"/>
    <w:rsid w:val="00CB7BF7"/>
    <w:rsid w:val="00CB7EDE"/>
    <w:rsid w:val="00CB7EEF"/>
    <w:rsid w:val="00CC01BE"/>
    <w:rsid w:val="00CC0420"/>
    <w:rsid w:val="00CC0CD3"/>
    <w:rsid w:val="00CC1988"/>
    <w:rsid w:val="00CC1E31"/>
    <w:rsid w:val="00CC2096"/>
    <w:rsid w:val="00CC2348"/>
    <w:rsid w:val="00CC2564"/>
    <w:rsid w:val="00CC2981"/>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F6E"/>
    <w:rsid w:val="00CC5D84"/>
    <w:rsid w:val="00CC5FC9"/>
    <w:rsid w:val="00CC656A"/>
    <w:rsid w:val="00CC68DE"/>
    <w:rsid w:val="00CC7107"/>
    <w:rsid w:val="00CC72DF"/>
    <w:rsid w:val="00CC7E21"/>
    <w:rsid w:val="00CC7E25"/>
    <w:rsid w:val="00CC7FF0"/>
    <w:rsid w:val="00CD0379"/>
    <w:rsid w:val="00CD0942"/>
    <w:rsid w:val="00CD0EE9"/>
    <w:rsid w:val="00CD1C4E"/>
    <w:rsid w:val="00CD1D99"/>
    <w:rsid w:val="00CD1E95"/>
    <w:rsid w:val="00CD2088"/>
    <w:rsid w:val="00CD25BA"/>
    <w:rsid w:val="00CD2783"/>
    <w:rsid w:val="00CD2915"/>
    <w:rsid w:val="00CD2B13"/>
    <w:rsid w:val="00CD2EF6"/>
    <w:rsid w:val="00CD2F9B"/>
    <w:rsid w:val="00CD3165"/>
    <w:rsid w:val="00CD3343"/>
    <w:rsid w:val="00CD357A"/>
    <w:rsid w:val="00CD3649"/>
    <w:rsid w:val="00CD391B"/>
    <w:rsid w:val="00CD3C04"/>
    <w:rsid w:val="00CD3CBB"/>
    <w:rsid w:val="00CD3D12"/>
    <w:rsid w:val="00CD3F65"/>
    <w:rsid w:val="00CD4A66"/>
    <w:rsid w:val="00CD4C18"/>
    <w:rsid w:val="00CD4ECE"/>
    <w:rsid w:val="00CD516F"/>
    <w:rsid w:val="00CD54A7"/>
    <w:rsid w:val="00CD5542"/>
    <w:rsid w:val="00CD5602"/>
    <w:rsid w:val="00CD5669"/>
    <w:rsid w:val="00CD5D6C"/>
    <w:rsid w:val="00CD5E38"/>
    <w:rsid w:val="00CD60C6"/>
    <w:rsid w:val="00CD63E0"/>
    <w:rsid w:val="00CD6D55"/>
    <w:rsid w:val="00CD6F78"/>
    <w:rsid w:val="00CD7271"/>
    <w:rsid w:val="00CD7325"/>
    <w:rsid w:val="00CD7632"/>
    <w:rsid w:val="00CD7668"/>
    <w:rsid w:val="00CD7C96"/>
    <w:rsid w:val="00CD7DC9"/>
    <w:rsid w:val="00CD7FA1"/>
    <w:rsid w:val="00CE0078"/>
    <w:rsid w:val="00CE030B"/>
    <w:rsid w:val="00CE0331"/>
    <w:rsid w:val="00CE0503"/>
    <w:rsid w:val="00CE0979"/>
    <w:rsid w:val="00CE0A03"/>
    <w:rsid w:val="00CE10A8"/>
    <w:rsid w:val="00CE1452"/>
    <w:rsid w:val="00CE14BA"/>
    <w:rsid w:val="00CE184E"/>
    <w:rsid w:val="00CE1B9E"/>
    <w:rsid w:val="00CE20A3"/>
    <w:rsid w:val="00CE2255"/>
    <w:rsid w:val="00CE2310"/>
    <w:rsid w:val="00CE2457"/>
    <w:rsid w:val="00CE26EA"/>
    <w:rsid w:val="00CE282B"/>
    <w:rsid w:val="00CE28FE"/>
    <w:rsid w:val="00CE296B"/>
    <w:rsid w:val="00CE2B89"/>
    <w:rsid w:val="00CE2D81"/>
    <w:rsid w:val="00CE3240"/>
    <w:rsid w:val="00CE3684"/>
    <w:rsid w:val="00CE386A"/>
    <w:rsid w:val="00CE390D"/>
    <w:rsid w:val="00CE3C8F"/>
    <w:rsid w:val="00CE4034"/>
    <w:rsid w:val="00CE4702"/>
    <w:rsid w:val="00CE5226"/>
    <w:rsid w:val="00CE58A6"/>
    <w:rsid w:val="00CE5AAC"/>
    <w:rsid w:val="00CE5AD6"/>
    <w:rsid w:val="00CE5C64"/>
    <w:rsid w:val="00CE5C83"/>
    <w:rsid w:val="00CE5D2E"/>
    <w:rsid w:val="00CE5E04"/>
    <w:rsid w:val="00CE5FEC"/>
    <w:rsid w:val="00CE62D1"/>
    <w:rsid w:val="00CE6809"/>
    <w:rsid w:val="00CE69AA"/>
    <w:rsid w:val="00CE6BE8"/>
    <w:rsid w:val="00CE6D4F"/>
    <w:rsid w:val="00CE7475"/>
    <w:rsid w:val="00CE7599"/>
    <w:rsid w:val="00CE768A"/>
    <w:rsid w:val="00CE7DDF"/>
    <w:rsid w:val="00CF0323"/>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206E"/>
    <w:rsid w:val="00CF2095"/>
    <w:rsid w:val="00CF2490"/>
    <w:rsid w:val="00CF27AE"/>
    <w:rsid w:val="00CF28A6"/>
    <w:rsid w:val="00CF296B"/>
    <w:rsid w:val="00CF2B9B"/>
    <w:rsid w:val="00CF2BB5"/>
    <w:rsid w:val="00CF2CD4"/>
    <w:rsid w:val="00CF2F89"/>
    <w:rsid w:val="00CF3088"/>
    <w:rsid w:val="00CF3371"/>
    <w:rsid w:val="00CF37F2"/>
    <w:rsid w:val="00CF38E4"/>
    <w:rsid w:val="00CF4252"/>
    <w:rsid w:val="00CF446F"/>
    <w:rsid w:val="00CF469C"/>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33C"/>
    <w:rsid w:val="00D0356F"/>
    <w:rsid w:val="00D035AE"/>
    <w:rsid w:val="00D03652"/>
    <w:rsid w:val="00D03D7B"/>
    <w:rsid w:val="00D03F4B"/>
    <w:rsid w:val="00D03F9F"/>
    <w:rsid w:val="00D04074"/>
    <w:rsid w:val="00D0478B"/>
    <w:rsid w:val="00D048D6"/>
    <w:rsid w:val="00D04FD2"/>
    <w:rsid w:val="00D050A9"/>
    <w:rsid w:val="00D050FF"/>
    <w:rsid w:val="00D0547C"/>
    <w:rsid w:val="00D0556B"/>
    <w:rsid w:val="00D05704"/>
    <w:rsid w:val="00D0597A"/>
    <w:rsid w:val="00D05A05"/>
    <w:rsid w:val="00D05B07"/>
    <w:rsid w:val="00D05C89"/>
    <w:rsid w:val="00D05CA4"/>
    <w:rsid w:val="00D06067"/>
    <w:rsid w:val="00D060A6"/>
    <w:rsid w:val="00D06DF9"/>
    <w:rsid w:val="00D06E89"/>
    <w:rsid w:val="00D07290"/>
    <w:rsid w:val="00D07650"/>
    <w:rsid w:val="00D07C78"/>
    <w:rsid w:val="00D1006C"/>
    <w:rsid w:val="00D106CB"/>
    <w:rsid w:val="00D10936"/>
    <w:rsid w:val="00D10AAF"/>
    <w:rsid w:val="00D10AC9"/>
    <w:rsid w:val="00D113BD"/>
    <w:rsid w:val="00D1142B"/>
    <w:rsid w:val="00D115DC"/>
    <w:rsid w:val="00D1176A"/>
    <w:rsid w:val="00D118E5"/>
    <w:rsid w:val="00D118F9"/>
    <w:rsid w:val="00D11F06"/>
    <w:rsid w:val="00D121F0"/>
    <w:rsid w:val="00D1226F"/>
    <w:rsid w:val="00D1273F"/>
    <w:rsid w:val="00D1275E"/>
    <w:rsid w:val="00D12958"/>
    <w:rsid w:val="00D12C81"/>
    <w:rsid w:val="00D12EF5"/>
    <w:rsid w:val="00D12FDD"/>
    <w:rsid w:val="00D133CF"/>
    <w:rsid w:val="00D13483"/>
    <w:rsid w:val="00D13A2D"/>
    <w:rsid w:val="00D13A32"/>
    <w:rsid w:val="00D13F07"/>
    <w:rsid w:val="00D14058"/>
    <w:rsid w:val="00D14644"/>
    <w:rsid w:val="00D14B35"/>
    <w:rsid w:val="00D14BF7"/>
    <w:rsid w:val="00D14E06"/>
    <w:rsid w:val="00D14F7A"/>
    <w:rsid w:val="00D153BB"/>
    <w:rsid w:val="00D1558E"/>
    <w:rsid w:val="00D156A7"/>
    <w:rsid w:val="00D15871"/>
    <w:rsid w:val="00D158D9"/>
    <w:rsid w:val="00D1590A"/>
    <w:rsid w:val="00D15FC9"/>
    <w:rsid w:val="00D16331"/>
    <w:rsid w:val="00D16480"/>
    <w:rsid w:val="00D16598"/>
    <w:rsid w:val="00D166E1"/>
    <w:rsid w:val="00D1672C"/>
    <w:rsid w:val="00D16788"/>
    <w:rsid w:val="00D16A26"/>
    <w:rsid w:val="00D16B04"/>
    <w:rsid w:val="00D16B43"/>
    <w:rsid w:val="00D16CF8"/>
    <w:rsid w:val="00D16FFC"/>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30EE"/>
    <w:rsid w:val="00D23202"/>
    <w:rsid w:val="00D23278"/>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C09"/>
    <w:rsid w:val="00D26EB6"/>
    <w:rsid w:val="00D275A5"/>
    <w:rsid w:val="00D27957"/>
    <w:rsid w:val="00D30344"/>
    <w:rsid w:val="00D30701"/>
    <w:rsid w:val="00D3081D"/>
    <w:rsid w:val="00D309E3"/>
    <w:rsid w:val="00D30B26"/>
    <w:rsid w:val="00D30BBE"/>
    <w:rsid w:val="00D30CC3"/>
    <w:rsid w:val="00D3123E"/>
    <w:rsid w:val="00D314C6"/>
    <w:rsid w:val="00D3162C"/>
    <w:rsid w:val="00D319F7"/>
    <w:rsid w:val="00D3208F"/>
    <w:rsid w:val="00D3235C"/>
    <w:rsid w:val="00D32947"/>
    <w:rsid w:val="00D32DC2"/>
    <w:rsid w:val="00D32FAB"/>
    <w:rsid w:val="00D33007"/>
    <w:rsid w:val="00D33300"/>
    <w:rsid w:val="00D33485"/>
    <w:rsid w:val="00D334CF"/>
    <w:rsid w:val="00D3350C"/>
    <w:rsid w:val="00D33661"/>
    <w:rsid w:val="00D33881"/>
    <w:rsid w:val="00D33998"/>
    <w:rsid w:val="00D33BE9"/>
    <w:rsid w:val="00D33C3F"/>
    <w:rsid w:val="00D33F5C"/>
    <w:rsid w:val="00D33F95"/>
    <w:rsid w:val="00D3402C"/>
    <w:rsid w:val="00D342DD"/>
    <w:rsid w:val="00D3447D"/>
    <w:rsid w:val="00D34608"/>
    <w:rsid w:val="00D348FE"/>
    <w:rsid w:val="00D34908"/>
    <w:rsid w:val="00D34B54"/>
    <w:rsid w:val="00D34C56"/>
    <w:rsid w:val="00D34CAB"/>
    <w:rsid w:val="00D3510E"/>
    <w:rsid w:val="00D351B8"/>
    <w:rsid w:val="00D353E6"/>
    <w:rsid w:val="00D35538"/>
    <w:rsid w:val="00D355E6"/>
    <w:rsid w:val="00D355F6"/>
    <w:rsid w:val="00D359FB"/>
    <w:rsid w:val="00D35E70"/>
    <w:rsid w:val="00D36A9D"/>
    <w:rsid w:val="00D36CC7"/>
    <w:rsid w:val="00D36EB0"/>
    <w:rsid w:val="00D36F3B"/>
    <w:rsid w:val="00D37360"/>
    <w:rsid w:val="00D37A79"/>
    <w:rsid w:val="00D37AB4"/>
    <w:rsid w:val="00D37F0A"/>
    <w:rsid w:val="00D40029"/>
    <w:rsid w:val="00D4024C"/>
    <w:rsid w:val="00D40303"/>
    <w:rsid w:val="00D40438"/>
    <w:rsid w:val="00D4049A"/>
    <w:rsid w:val="00D40A3D"/>
    <w:rsid w:val="00D40A43"/>
    <w:rsid w:val="00D40AAA"/>
    <w:rsid w:val="00D40C30"/>
    <w:rsid w:val="00D40E3F"/>
    <w:rsid w:val="00D41146"/>
    <w:rsid w:val="00D41267"/>
    <w:rsid w:val="00D413F5"/>
    <w:rsid w:val="00D41E52"/>
    <w:rsid w:val="00D41E5A"/>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C9"/>
    <w:rsid w:val="00D443B4"/>
    <w:rsid w:val="00D443D7"/>
    <w:rsid w:val="00D44539"/>
    <w:rsid w:val="00D447D2"/>
    <w:rsid w:val="00D44872"/>
    <w:rsid w:val="00D44EDF"/>
    <w:rsid w:val="00D45AF5"/>
    <w:rsid w:val="00D45C02"/>
    <w:rsid w:val="00D45FD6"/>
    <w:rsid w:val="00D46056"/>
    <w:rsid w:val="00D46114"/>
    <w:rsid w:val="00D46226"/>
    <w:rsid w:val="00D46A3B"/>
    <w:rsid w:val="00D46C34"/>
    <w:rsid w:val="00D46EBA"/>
    <w:rsid w:val="00D47330"/>
    <w:rsid w:val="00D4741E"/>
    <w:rsid w:val="00D476B9"/>
    <w:rsid w:val="00D47B3A"/>
    <w:rsid w:val="00D47D33"/>
    <w:rsid w:val="00D502EB"/>
    <w:rsid w:val="00D508A6"/>
    <w:rsid w:val="00D50E25"/>
    <w:rsid w:val="00D51BE0"/>
    <w:rsid w:val="00D51EC9"/>
    <w:rsid w:val="00D52109"/>
    <w:rsid w:val="00D521DE"/>
    <w:rsid w:val="00D52410"/>
    <w:rsid w:val="00D5246F"/>
    <w:rsid w:val="00D5267E"/>
    <w:rsid w:val="00D52D9E"/>
    <w:rsid w:val="00D5326C"/>
    <w:rsid w:val="00D538C0"/>
    <w:rsid w:val="00D539B0"/>
    <w:rsid w:val="00D53CA5"/>
    <w:rsid w:val="00D54048"/>
    <w:rsid w:val="00D5417E"/>
    <w:rsid w:val="00D54180"/>
    <w:rsid w:val="00D54291"/>
    <w:rsid w:val="00D543FE"/>
    <w:rsid w:val="00D5458E"/>
    <w:rsid w:val="00D54605"/>
    <w:rsid w:val="00D54974"/>
    <w:rsid w:val="00D54D67"/>
    <w:rsid w:val="00D552AD"/>
    <w:rsid w:val="00D55439"/>
    <w:rsid w:val="00D5551F"/>
    <w:rsid w:val="00D55B6E"/>
    <w:rsid w:val="00D55DA8"/>
    <w:rsid w:val="00D55E2F"/>
    <w:rsid w:val="00D55E6A"/>
    <w:rsid w:val="00D560AD"/>
    <w:rsid w:val="00D5629E"/>
    <w:rsid w:val="00D56363"/>
    <w:rsid w:val="00D56380"/>
    <w:rsid w:val="00D564CE"/>
    <w:rsid w:val="00D56579"/>
    <w:rsid w:val="00D565AB"/>
    <w:rsid w:val="00D568B7"/>
    <w:rsid w:val="00D570AC"/>
    <w:rsid w:val="00D570CA"/>
    <w:rsid w:val="00D570DD"/>
    <w:rsid w:val="00D570E2"/>
    <w:rsid w:val="00D571A0"/>
    <w:rsid w:val="00D57248"/>
    <w:rsid w:val="00D572BA"/>
    <w:rsid w:val="00D57389"/>
    <w:rsid w:val="00D577C3"/>
    <w:rsid w:val="00D57B63"/>
    <w:rsid w:val="00D57F19"/>
    <w:rsid w:val="00D60284"/>
    <w:rsid w:val="00D60688"/>
    <w:rsid w:val="00D60807"/>
    <w:rsid w:val="00D617DC"/>
    <w:rsid w:val="00D6184F"/>
    <w:rsid w:val="00D6189D"/>
    <w:rsid w:val="00D61AA8"/>
    <w:rsid w:val="00D61C53"/>
    <w:rsid w:val="00D61D44"/>
    <w:rsid w:val="00D61DD6"/>
    <w:rsid w:val="00D62397"/>
    <w:rsid w:val="00D623E5"/>
    <w:rsid w:val="00D626F9"/>
    <w:rsid w:val="00D6297A"/>
    <w:rsid w:val="00D629A6"/>
    <w:rsid w:val="00D62A90"/>
    <w:rsid w:val="00D62ABD"/>
    <w:rsid w:val="00D62E8D"/>
    <w:rsid w:val="00D6308A"/>
    <w:rsid w:val="00D6355C"/>
    <w:rsid w:val="00D63695"/>
    <w:rsid w:val="00D63920"/>
    <w:rsid w:val="00D641AE"/>
    <w:rsid w:val="00D64513"/>
    <w:rsid w:val="00D6462C"/>
    <w:rsid w:val="00D6488E"/>
    <w:rsid w:val="00D64C07"/>
    <w:rsid w:val="00D65086"/>
    <w:rsid w:val="00D6530F"/>
    <w:rsid w:val="00D6577E"/>
    <w:rsid w:val="00D657B3"/>
    <w:rsid w:val="00D65D4A"/>
    <w:rsid w:val="00D65E06"/>
    <w:rsid w:val="00D65E9A"/>
    <w:rsid w:val="00D662C4"/>
    <w:rsid w:val="00D665E9"/>
    <w:rsid w:val="00D665FD"/>
    <w:rsid w:val="00D66889"/>
    <w:rsid w:val="00D668C8"/>
    <w:rsid w:val="00D66CE1"/>
    <w:rsid w:val="00D66D99"/>
    <w:rsid w:val="00D66F74"/>
    <w:rsid w:val="00D672F7"/>
    <w:rsid w:val="00D67BEE"/>
    <w:rsid w:val="00D67DEA"/>
    <w:rsid w:val="00D701D9"/>
    <w:rsid w:val="00D70EA3"/>
    <w:rsid w:val="00D710B5"/>
    <w:rsid w:val="00D7114F"/>
    <w:rsid w:val="00D715E0"/>
    <w:rsid w:val="00D71AB4"/>
    <w:rsid w:val="00D71C0C"/>
    <w:rsid w:val="00D71CD1"/>
    <w:rsid w:val="00D72321"/>
    <w:rsid w:val="00D7239C"/>
    <w:rsid w:val="00D72643"/>
    <w:rsid w:val="00D72D5A"/>
    <w:rsid w:val="00D72F16"/>
    <w:rsid w:val="00D73058"/>
    <w:rsid w:val="00D73394"/>
    <w:rsid w:val="00D73499"/>
    <w:rsid w:val="00D734C6"/>
    <w:rsid w:val="00D73740"/>
    <w:rsid w:val="00D740F8"/>
    <w:rsid w:val="00D74138"/>
    <w:rsid w:val="00D741DA"/>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7404"/>
    <w:rsid w:val="00D77752"/>
    <w:rsid w:val="00D77756"/>
    <w:rsid w:val="00D778F2"/>
    <w:rsid w:val="00D77A52"/>
    <w:rsid w:val="00D77A71"/>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3C"/>
    <w:rsid w:val="00D82D79"/>
    <w:rsid w:val="00D83160"/>
    <w:rsid w:val="00D83589"/>
    <w:rsid w:val="00D836E0"/>
    <w:rsid w:val="00D83869"/>
    <w:rsid w:val="00D83B28"/>
    <w:rsid w:val="00D83B39"/>
    <w:rsid w:val="00D83D6A"/>
    <w:rsid w:val="00D83EFD"/>
    <w:rsid w:val="00D83F80"/>
    <w:rsid w:val="00D83FD6"/>
    <w:rsid w:val="00D84011"/>
    <w:rsid w:val="00D84593"/>
    <w:rsid w:val="00D84742"/>
    <w:rsid w:val="00D84842"/>
    <w:rsid w:val="00D84A01"/>
    <w:rsid w:val="00D84BA2"/>
    <w:rsid w:val="00D84BCC"/>
    <w:rsid w:val="00D84E8B"/>
    <w:rsid w:val="00D8500F"/>
    <w:rsid w:val="00D852C7"/>
    <w:rsid w:val="00D8540A"/>
    <w:rsid w:val="00D8545C"/>
    <w:rsid w:val="00D85508"/>
    <w:rsid w:val="00D85824"/>
    <w:rsid w:val="00D859DE"/>
    <w:rsid w:val="00D85A56"/>
    <w:rsid w:val="00D85DBB"/>
    <w:rsid w:val="00D86509"/>
    <w:rsid w:val="00D86E0B"/>
    <w:rsid w:val="00D86F4C"/>
    <w:rsid w:val="00D86FF9"/>
    <w:rsid w:val="00D8756A"/>
    <w:rsid w:val="00D875D8"/>
    <w:rsid w:val="00D87C7C"/>
    <w:rsid w:val="00D87D9D"/>
    <w:rsid w:val="00D87E9F"/>
    <w:rsid w:val="00D87EBA"/>
    <w:rsid w:val="00D87F94"/>
    <w:rsid w:val="00D90398"/>
    <w:rsid w:val="00D903B7"/>
    <w:rsid w:val="00D9094C"/>
    <w:rsid w:val="00D90CF4"/>
    <w:rsid w:val="00D90FB1"/>
    <w:rsid w:val="00D91201"/>
    <w:rsid w:val="00D91652"/>
    <w:rsid w:val="00D9191E"/>
    <w:rsid w:val="00D91B50"/>
    <w:rsid w:val="00D91C9A"/>
    <w:rsid w:val="00D920B4"/>
    <w:rsid w:val="00D920EB"/>
    <w:rsid w:val="00D9215E"/>
    <w:rsid w:val="00D92214"/>
    <w:rsid w:val="00D9222F"/>
    <w:rsid w:val="00D92253"/>
    <w:rsid w:val="00D9233B"/>
    <w:rsid w:val="00D92582"/>
    <w:rsid w:val="00D9269A"/>
    <w:rsid w:val="00D9269C"/>
    <w:rsid w:val="00D92A1F"/>
    <w:rsid w:val="00D92A34"/>
    <w:rsid w:val="00D92A52"/>
    <w:rsid w:val="00D92DC4"/>
    <w:rsid w:val="00D92E83"/>
    <w:rsid w:val="00D92EE6"/>
    <w:rsid w:val="00D93731"/>
    <w:rsid w:val="00D93812"/>
    <w:rsid w:val="00D93A26"/>
    <w:rsid w:val="00D93CF4"/>
    <w:rsid w:val="00D93D2D"/>
    <w:rsid w:val="00D93D9E"/>
    <w:rsid w:val="00D93F95"/>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BE"/>
    <w:rsid w:val="00D970EC"/>
    <w:rsid w:val="00D97536"/>
    <w:rsid w:val="00D97F64"/>
    <w:rsid w:val="00D97F71"/>
    <w:rsid w:val="00DA00AB"/>
    <w:rsid w:val="00DA04F3"/>
    <w:rsid w:val="00DA05E9"/>
    <w:rsid w:val="00DA07DB"/>
    <w:rsid w:val="00DA09A8"/>
    <w:rsid w:val="00DA0C13"/>
    <w:rsid w:val="00DA1106"/>
    <w:rsid w:val="00DA1300"/>
    <w:rsid w:val="00DA144F"/>
    <w:rsid w:val="00DA1986"/>
    <w:rsid w:val="00DA1BCA"/>
    <w:rsid w:val="00DA1F2B"/>
    <w:rsid w:val="00DA1FF8"/>
    <w:rsid w:val="00DA200D"/>
    <w:rsid w:val="00DA217D"/>
    <w:rsid w:val="00DA23F4"/>
    <w:rsid w:val="00DA279B"/>
    <w:rsid w:val="00DA2941"/>
    <w:rsid w:val="00DA2944"/>
    <w:rsid w:val="00DA3021"/>
    <w:rsid w:val="00DA316E"/>
    <w:rsid w:val="00DA35B4"/>
    <w:rsid w:val="00DA3648"/>
    <w:rsid w:val="00DA37DC"/>
    <w:rsid w:val="00DA39D2"/>
    <w:rsid w:val="00DA39E4"/>
    <w:rsid w:val="00DA4153"/>
    <w:rsid w:val="00DA43EA"/>
    <w:rsid w:val="00DA4589"/>
    <w:rsid w:val="00DA48EF"/>
    <w:rsid w:val="00DA4A81"/>
    <w:rsid w:val="00DA4F9B"/>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F86"/>
    <w:rsid w:val="00DB302E"/>
    <w:rsid w:val="00DB33F5"/>
    <w:rsid w:val="00DB384E"/>
    <w:rsid w:val="00DB3A17"/>
    <w:rsid w:val="00DB3A94"/>
    <w:rsid w:val="00DB3ACC"/>
    <w:rsid w:val="00DB3B8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31E"/>
    <w:rsid w:val="00DB73FE"/>
    <w:rsid w:val="00DB7BC5"/>
    <w:rsid w:val="00DB7C29"/>
    <w:rsid w:val="00DB7CCF"/>
    <w:rsid w:val="00DC00D1"/>
    <w:rsid w:val="00DC034B"/>
    <w:rsid w:val="00DC07A0"/>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233B"/>
    <w:rsid w:val="00DC2671"/>
    <w:rsid w:val="00DC2732"/>
    <w:rsid w:val="00DC2765"/>
    <w:rsid w:val="00DC2921"/>
    <w:rsid w:val="00DC31EE"/>
    <w:rsid w:val="00DC323C"/>
    <w:rsid w:val="00DC362F"/>
    <w:rsid w:val="00DC3755"/>
    <w:rsid w:val="00DC3BA8"/>
    <w:rsid w:val="00DC3CB6"/>
    <w:rsid w:val="00DC4021"/>
    <w:rsid w:val="00DC40CD"/>
    <w:rsid w:val="00DC419A"/>
    <w:rsid w:val="00DC4457"/>
    <w:rsid w:val="00DC458A"/>
    <w:rsid w:val="00DC46E9"/>
    <w:rsid w:val="00DC4AEF"/>
    <w:rsid w:val="00DC4DE8"/>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B66"/>
    <w:rsid w:val="00DC6BA0"/>
    <w:rsid w:val="00DC6D00"/>
    <w:rsid w:val="00DC6D3A"/>
    <w:rsid w:val="00DC730F"/>
    <w:rsid w:val="00DC73A5"/>
    <w:rsid w:val="00DC7434"/>
    <w:rsid w:val="00DC76D3"/>
    <w:rsid w:val="00DC7886"/>
    <w:rsid w:val="00DC790F"/>
    <w:rsid w:val="00DC7AD9"/>
    <w:rsid w:val="00DC7F1A"/>
    <w:rsid w:val="00DC7F5D"/>
    <w:rsid w:val="00DC7FEF"/>
    <w:rsid w:val="00DD0384"/>
    <w:rsid w:val="00DD05C9"/>
    <w:rsid w:val="00DD061E"/>
    <w:rsid w:val="00DD0808"/>
    <w:rsid w:val="00DD08AB"/>
    <w:rsid w:val="00DD0EDB"/>
    <w:rsid w:val="00DD0FF4"/>
    <w:rsid w:val="00DD1041"/>
    <w:rsid w:val="00DD185D"/>
    <w:rsid w:val="00DD1DB1"/>
    <w:rsid w:val="00DD221E"/>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218"/>
    <w:rsid w:val="00DD4341"/>
    <w:rsid w:val="00DD44E8"/>
    <w:rsid w:val="00DD4608"/>
    <w:rsid w:val="00DD47FB"/>
    <w:rsid w:val="00DD484D"/>
    <w:rsid w:val="00DD49EE"/>
    <w:rsid w:val="00DD4CAF"/>
    <w:rsid w:val="00DD523F"/>
    <w:rsid w:val="00DD558A"/>
    <w:rsid w:val="00DD5720"/>
    <w:rsid w:val="00DD5730"/>
    <w:rsid w:val="00DD5FDA"/>
    <w:rsid w:val="00DD63F9"/>
    <w:rsid w:val="00DD655E"/>
    <w:rsid w:val="00DD6611"/>
    <w:rsid w:val="00DD6B4A"/>
    <w:rsid w:val="00DD77FC"/>
    <w:rsid w:val="00DD7842"/>
    <w:rsid w:val="00DD7C6E"/>
    <w:rsid w:val="00DD7F7C"/>
    <w:rsid w:val="00DE0DEA"/>
    <w:rsid w:val="00DE0DF9"/>
    <w:rsid w:val="00DE1025"/>
    <w:rsid w:val="00DE1208"/>
    <w:rsid w:val="00DE1419"/>
    <w:rsid w:val="00DE16B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CCF"/>
    <w:rsid w:val="00DE3D0C"/>
    <w:rsid w:val="00DE4183"/>
    <w:rsid w:val="00DE41B1"/>
    <w:rsid w:val="00DE4365"/>
    <w:rsid w:val="00DE4377"/>
    <w:rsid w:val="00DE453B"/>
    <w:rsid w:val="00DE4A0C"/>
    <w:rsid w:val="00DE4D83"/>
    <w:rsid w:val="00DE4E10"/>
    <w:rsid w:val="00DE4E53"/>
    <w:rsid w:val="00DE4FB9"/>
    <w:rsid w:val="00DE504B"/>
    <w:rsid w:val="00DE5067"/>
    <w:rsid w:val="00DE5106"/>
    <w:rsid w:val="00DE5427"/>
    <w:rsid w:val="00DE5646"/>
    <w:rsid w:val="00DE5B60"/>
    <w:rsid w:val="00DE5C05"/>
    <w:rsid w:val="00DE5D5A"/>
    <w:rsid w:val="00DE5E49"/>
    <w:rsid w:val="00DE5FB7"/>
    <w:rsid w:val="00DE6162"/>
    <w:rsid w:val="00DE66F4"/>
    <w:rsid w:val="00DE6725"/>
    <w:rsid w:val="00DE6789"/>
    <w:rsid w:val="00DE6B7F"/>
    <w:rsid w:val="00DE7039"/>
    <w:rsid w:val="00DE76D1"/>
    <w:rsid w:val="00DE76FF"/>
    <w:rsid w:val="00DE77E0"/>
    <w:rsid w:val="00DE79B2"/>
    <w:rsid w:val="00DE7AF3"/>
    <w:rsid w:val="00DF0194"/>
    <w:rsid w:val="00DF028E"/>
    <w:rsid w:val="00DF02B7"/>
    <w:rsid w:val="00DF0706"/>
    <w:rsid w:val="00DF0E86"/>
    <w:rsid w:val="00DF10B0"/>
    <w:rsid w:val="00DF13F5"/>
    <w:rsid w:val="00DF14DE"/>
    <w:rsid w:val="00DF16F2"/>
    <w:rsid w:val="00DF1797"/>
    <w:rsid w:val="00DF19E4"/>
    <w:rsid w:val="00DF1A05"/>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F56"/>
    <w:rsid w:val="00DF5367"/>
    <w:rsid w:val="00DF5812"/>
    <w:rsid w:val="00DF5858"/>
    <w:rsid w:val="00DF5AE0"/>
    <w:rsid w:val="00DF5B69"/>
    <w:rsid w:val="00DF6270"/>
    <w:rsid w:val="00DF64DF"/>
    <w:rsid w:val="00DF67E4"/>
    <w:rsid w:val="00DF7170"/>
    <w:rsid w:val="00DF71A7"/>
    <w:rsid w:val="00DF73CE"/>
    <w:rsid w:val="00DF760E"/>
    <w:rsid w:val="00DF76D3"/>
    <w:rsid w:val="00DF7B66"/>
    <w:rsid w:val="00E00188"/>
    <w:rsid w:val="00E00546"/>
    <w:rsid w:val="00E00871"/>
    <w:rsid w:val="00E009C1"/>
    <w:rsid w:val="00E00C30"/>
    <w:rsid w:val="00E00F32"/>
    <w:rsid w:val="00E01176"/>
    <w:rsid w:val="00E024F7"/>
    <w:rsid w:val="00E02527"/>
    <w:rsid w:val="00E025D2"/>
    <w:rsid w:val="00E0263F"/>
    <w:rsid w:val="00E026A3"/>
    <w:rsid w:val="00E02782"/>
    <w:rsid w:val="00E02ED8"/>
    <w:rsid w:val="00E03589"/>
    <w:rsid w:val="00E03655"/>
    <w:rsid w:val="00E03B39"/>
    <w:rsid w:val="00E03B4C"/>
    <w:rsid w:val="00E03F0E"/>
    <w:rsid w:val="00E040FC"/>
    <w:rsid w:val="00E04482"/>
    <w:rsid w:val="00E045BD"/>
    <w:rsid w:val="00E04726"/>
    <w:rsid w:val="00E0497C"/>
    <w:rsid w:val="00E04AE8"/>
    <w:rsid w:val="00E04B53"/>
    <w:rsid w:val="00E04EC8"/>
    <w:rsid w:val="00E05018"/>
    <w:rsid w:val="00E050D2"/>
    <w:rsid w:val="00E0514E"/>
    <w:rsid w:val="00E05804"/>
    <w:rsid w:val="00E058F5"/>
    <w:rsid w:val="00E05DF5"/>
    <w:rsid w:val="00E05F9C"/>
    <w:rsid w:val="00E0636C"/>
    <w:rsid w:val="00E0648A"/>
    <w:rsid w:val="00E06A94"/>
    <w:rsid w:val="00E070F8"/>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6B4"/>
    <w:rsid w:val="00E13859"/>
    <w:rsid w:val="00E13DD4"/>
    <w:rsid w:val="00E141E0"/>
    <w:rsid w:val="00E14247"/>
    <w:rsid w:val="00E14368"/>
    <w:rsid w:val="00E1437B"/>
    <w:rsid w:val="00E14604"/>
    <w:rsid w:val="00E15155"/>
    <w:rsid w:val="00E15355"/>
    <w:rsid w:val="00E15687"/>
    <w:rsid w:val="00E157CB"/>
    <w:rsid w:val="00E15A4F"/>
    <w:rsid w:val="00E163B6"/>
    <w:rsid w:val="00E163EC"/>
    <w:rsid w:val="00E166D2"/>
    <w:rsid w:val="00E16D09"/>
    <w:rsid w:val="00E17337"/>
    <w:rsid w:val="00E17488"/>
    <w:rsid w:val="00E174B5"/>
    <w:rsid w:val="00E175F3"/>
    <w:rsid w:val="00E1766B"/>
    <w:rsid w:val="00E17C71"/>
    <w:rsid w:val="00E17D1D"/>
    <w:rsid w:val="00E201CD"/>
    <w:rsid w:val="00E2020B"/>
    <w:rsid w:val="00E20477"/>
    <w:rsid w:val="00E204EC"/>
    <w:rsid w:val="00E207FF"/>
    <w:rsid w:val="00E20A61"/>
    <w:rsid w:val="00E20BF2"/>
    <w:rsid w:val="00E20C93"/>
    <w:rsid w:val="00E20DBE"/>
    <w:rsid w:val="00E218E5"/>
    <w:rsid w:val="00E2199B"/>
    <w:rsid w:val="00E21AAE"/>
    <w:rsid w:val="00E21CA4"/>
    <w:rsid w:val="00E21F90"/>
    <w:rsid w:val="00E22200"/>
    <w:rsid w:val="00E2236F"/>
    <w:rsid w:val="00E2264D"/>
    <w:rsid w:val="00E22755"/>
    <w:rsid w:val="00E23276"/>
    <w:rsid w:val="00E23761"/>
    <w:rsid w:val="00E23765"/>
    <w:rsid w:val="00E237E7"/>
    <w:rsid w:val="00E23D79"/>
    <w:rsid w:val="00E23E07"/>
    <w:rsid w:val="00E24096"/>
    <w:rsid w:val="00E240A2"/>
    <w:rsid w:val="00E24A01"/>
    <w:rsid w:val="00E24B9A"/>
    <w:rsid w:val="00E2512D"/>
    <w:rsid w:val="00E25291"/>
    <w:rsid w:val="00E254A6"/>
    <w:rsid w:val="00E25544"/>
    <w:rsid w:val="00E25645"/>
    <w:rsid w:val="00E25979"/>
    <w:rsid w:val="00E25998"/>
    <w:rsid w:val="00E25A1A"/>
    <w:rsid w:val="00E25C0F"/>
    <w:rsid w:val="00E25DC8"/>
    <w:rsid w:val="00E2613F"/>
    <w:rsid w:val="00E26ACB"/>
    <w:rsid w:val="00E26CC5"/>
    <w:rsid w:val="00E27124"/>
    <w:rsid w:val="00E27375"/>
    <w:rsid w:val="00E273CC"/>
    <w:rsid w:val="00E27480"/>
    <w:rsid w:val="00E27812"/>
    <w:rsid w:val="00E278B0"/>
    <w:rsid w:val="00E27B4B"/>
    <w:rsid w:val="00E27E07"/>
    <w:rsid w:val="00E30358"/>
    <w:rsid w:val="00E3049A"/>
    <w:rsid w:val="00E3057A"/>
    <w:rsid w:val="00E30677"/>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AAA"/>
    <w:rsid w:val="00E33B35"/>
    <w:rsid w:val="00E33CEA"/>
    <w:rsid w:val="00E33D25"/>
    <w:rsid w:val="00E341CA"/>
    <w:rsid w:val="00E3439D"/>
    <w:rsid w:val="00E345A1"/>
    <w:rsid w:val="00E34FFC"/>
    <w:rsid w:val="00E35059"/>
    <w:rsid w:val="00E35726"/>
    <w:rsid w:val="00E35768"/>
    <w:rsid w:val="00E35773"/>
    <w:rsid w:val="00E3577A"/>
    <w:rsid w:val="00E3593B"/>
    <w:rsid w:val="00E35D97"/>
    <w:rsid w:val="00E3611D"/>
    <w:rsid w:val="00E36750"/>
    <w:rsid w:val="00E36852"/>
    <w:rsid w:val="00E36B24"/>
    <w:rsid w:val="00E36E8B"/>
    <w:rsid w:val="00E37121"/>
    <w:rsid w:val="00E3713B"/>
    <w:rsid w:val="00E37432"/>
    <w:rsid w:val="00E37716"/>
    <w:rsid w:val="00E3786D"/>
    <w:rsid w:val="00E37C5B"/>
    <w:rsid w:val="00E40074"/>
    <w:rsid w:val="00E40081"/>
    <w:rsid w:val="00E402D2"/>
    <w:rsid w:val="00E406CC"/>
    <w:rsid w:val="00E40ACA"/>
    <w:rsid w:val="00E40B27"/>
    <w:rsid w:val="00E40D12"/>
    <w:rsid w:val="00E40E96"/>
    <w:rsid w:val="00E41916"/>
    <w:rsid w:val="00E41FC9"/>
    <w:rsid w:val="00E427A5"/>
    <w:rsid w:val="00E42A87"/>
    <w:rsid w:val="00E42D89"/>
    <w:rsid w:val="00E43095"/>
    <w:rsid w:val="00E431E5"/>
    <w:rsid w:val="00E43396"/>
    <w:rsid w:val="00E435D4"/>
    <w:rsid w:val="00E439EC"/>
    <w:rsid w:val="00E43C20"/>
    <w:rsid w:val="00E43EDF"/>
    <w:rsid w:val="00E441B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0DF2"/>
    <w:rsid w:val="00E511AE"/>
    <w:rsid w:val="00E51392"/>
    <w:rsid w:val="00E513D9"/>
    <w:rsid w:val="00E51412"/>
    <w:rsid w:val="00E516FE"/>
    <w:rsid w:val="00E51827"/>
    <w:rsid w:val="00E51BF5"/>
    <w:rsid w:val="00E51C10"/>
    <w:rsid w:val="00E51DA6"/>
    <w:rsid w:val="00E51EBC"/>
    <w:rsid w:val="00E52084"/>
    <w:rsid w:val="00E521C0"/>
    <w:rsid w:val="00E527C3"/>
    <w:rsid w:val="00E5282C"/>
    <w:rsid w:val="00E528C5"/>
    <w:rsid w:val="00E52A78"/>
    <w:rsid w:val="00E52BF1"/>
    <w:rsid w:val="00E52ECF"/>
    <w:rsid w:val="00E52F82"/>
    <w:rsid w:val="00E5305F"/>
    <w:rsid w:val="00E53186"/>
    <w:rsid w:val="00E533C0"/>
    <w:rsid w:val="00E535BD"/>
    <w:rsid w:val="00E53EE4"/>
    <w:rsid w:val="00E547F6"/>
    <w:rsid w:val="00E5493C"/>
    <w:rsid w:val="00E55031"/>
    <w:rsid w:val="00E558A8"/>
    <w:rsid w:val="00E558AE"/>
    <w:rsid w:val="00E55927"/>
    <w:rsid w:val="00E55A88"/>
    <w:rsid w:val="00E55BE5"/>
    <w:rsid w:val="00E5629E"/>
    <w:rsid w:val="00E56413"/>
    <w:rsid w:val="00E56550"/>
    <w:rsid w:val="00E565B1"/>
    <w:rsid w:val="00E568FF"/>
    <w:rsid w:val="00E56A62"/>
    <w:rsid w:val="00E56F42"/>
    <w:rsid w:val="00E5702E"/>
    <w:rsid w:val="00E5737C"/>
    <w:rsid w:val="00E5749D"/>
    <w:rsid w:val="00E575F6"/>
    <w:rsid w:val="00E577B6"/>
    <w:rsid w:val="00E57A1A"/>
    <w:rsid w:val="00E57B7E"/>
    <w:rsid w:val="00E57C60"/>
    <w:rsid w:val="00E57E4C"/>
    <w:rsid w:val="00E60199"/>
    <w:rsid w:val="00E6068F"/>
    <w:rsid w:val="00E608BA"/>
    <w:rsid w:val="00E608FD"/>
    <w:rsid w:val="00E609B1"/>
    <w:rsid w:val="00E60BE6"/>
    <w:rsid w:val="00E6123C"/>
    <w:rsid w:val="00E61694"/>
    <w:rsid w:val="00E61979"/>
    <w:rsid w:val="00E61D51"/>
    <w:rsid w:val="00E61EAC"/>
    <w:rsid w:val="00E61F9E"/>
    <w:rsid w:val="00E62291"/>
    <w:rsid w:val="00E62635"/>
    <w:rsid w:val="00E62D65"/>
    <w:rsid w:val="00E62DFF"/>
    <w:rsid w:val="00E63097"/>
    <w:rsid w:val="00E63162"/>
    <w:rsid w:val="00E6337B"/>
    <w:rsid w:val="00E634E5"/>
    <w:rsid w:val="00E639ED"/>
    <w:rsid w:val="00E63D36"/>
    <w:rsid w:val="00E644A4"/>
    <w:rsid w:val="00E644BC"/>
    <w:rsid w:val="00E647AC"/>
    <w:rsid w:val="00E64DFA"/>
    <w:rsid w:val="00E6533D"/>
    <w:rsid w:val="00E65ECF"/>
    <w:rsid w:val="00E65F1F"/>
    <w:rsid w:val="00E65F33"/>
    <w:rsid w:val="00E6629A"/>
    <w:rsid w:val="00E663BC"/>
    <w:rsid w:val="00E666AE"/>
    <w:rsid w:val="00E6676B"/>
    <w:rsid w:val="00E6686A"/>
    <w:rsid w:val="00E66A97"/>
    <w:rsid w:val="00E66D31"/>
    <w:rsid w:val="00E66F16"/>
    <w:rsid w:val="00E66FBB"/>
    <w:rsid w:val="00E670E5"/>
    <w:rsid w:val="00E67210"/>
    <w:rsid w:val="00E67706"/>
    <w:rsid w:val="00E67EF6"/>
    <w:rsid w:val="00E67F33"/>
    <w:rsid w:val="00E705E3"/>
    <w:rsid w:val="00E70873"/>
    <w:rsid w:val="00E70F93"/>
    <w:rsid w:val="00E7157A"/>
    <w:rsid w:val="00E7158D"/>
    <w:rsid w:val="00E71BFA"/>
    <w:rsid w:val="00E71D71"/>
    <w:rsid w:val="00E71F3C"/>
    <w:rsid w:val="00E720EB"/>
    <w:rsid w:val="00E7246B"/>
    <w:rsid w:val="00E72641"/>
    <w:rsid w:val="00E72A27"/>
    <w:rsid w:val="00E72D03"/>
    <w:rsid w:val="00E738B1"/>
    <w:rsid w:val="00E739DE"/>
    <w:rsid w:val="00E73C51"/>
    <w:rsid w:val="00E73C97"/>
    <w:rsid w:val="00E73CE2"/>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D5"/>
    <w:rsid w:val="00E75E77"/>
    <w:rsid w:val="00E76566"/>
    <w:rsid w:val="00E76763"/>
    <w:rsid w:val="00E7676B"/>
    <w:rsid w:val="00E76BE6"/>
    <w:rsid w:val="00E76C08"/>
    <w:rsid w:val="00E76DBD"/>
    <w:rsid w:val="00E77920"/>
    <w:rsid w:val="00E77921"/>
    <w:rsid w:val="00E77B51"/>
    <w:rsid w:val="00E77B77"/>
    <w:rsid w:val="00E77DC0"/>
    <w:rsid w:val="00E77F70"/>
    <w:rsid w:val="00E800B9"/>
    <w:rsid w:val="00E80314"/>
    <w:rsid w:val="00E80552"/>
    <w:rsid w:val="00E805DC"/>
    <w:rsid w:val="00E8101F"/>
    <w:rsid w:val="00E81111"/>
    <w:rsid w:val="00E8112A"/>
    <w:rsid w:val="00E8138C"/>
    <w:rsid w:val="00E8140C"/>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8A0"/>
    <w:rsid w:val="00E8798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AA9"/>
    <w:rsid w:val="00E92F4D"/>
    <w:rsid w:val="00E9308C"/>
    <w:rsid w:val="00E930E0"/>
    <w:rsid w:val="00E9323B"/>
    <w:rsid w:val="00E93345"/>
    <w:rsid w:val="00E935A5"/>
    <w:rsid w:val="00E936BB"/>
    <w:rsid w:val="00E939D6"/>
    <w:rsid w:val="00E93B19"/>
    <w:rsid w:val="00E93D56"/>
    <w:rsid w:val="00E93EAE"/>
    <w:rsid w:val="00E9431C"/>
    <w:rsid w:val="00E94B26"/>
    <w:rsid w:val="00E953BF"/>
    <w:rsid w:val="00E9567E"/>
    <w:rsid w:val="00E95694"/>
    <w:rsid w:val="00E95E77"/>
    <w:rsid w:val="00E95ED0"/>
    <w:rsid w:val="00E95FB4"/>
    <w:rsid w:val="00E96311"/>
    <w:rsid w:val="00E966A2"/>
    <w:rsid w:val="00E967FF"/>
    <w:rsid w:val="00E96881"/>
    <w:rsid w:val="00E96AEE"/>
    <w:rsid w:val="00E96C6B"/>
    <w:rsid w:val="00E96F6A"/>
    <w:rsid w:val="00E9702C"/>
    <w:rsid w:val="00E973A9"/>
    <w:rsid w:val="00E973F0"/>
    <w:rsid w:val="00E97529"/>
    <w:rsid w:val="00E97697"/>
    <w:rsid w:val="00E979EF"/>
    <w:rsid w:val="00E97DCB"/>
    <w:rsid w:val="00E97E05"/>
    <w:rsid w:val="00EA006A"/>
    <w:rsid w:val="00EA0312"/>
    <w:rsid w:val="00EA041E"/>
    <w:rsid w:val="00EA04F0"/>
    <w:rsid w:val="00EA0C58"/>
    <w:rsid w:val="00EA0D9C"/>
    <w:rsid w:val="00EA11A1"/>
    <w:rsid w:val="00EA11C6"/>
    <w:rsid w:val="00EA1218"/>
    <w:rsid w:val="00EA134E"/>
    <w:rsid w:val="00EA13E6"/>
    <w:rsid w:val="00EA141D"/>
    <w:rsid w:val="00EA1426"/>
    <w:rsid w:val="00EA1479"/>
    <w:rsid w:val="00EA1684"/>
    <w:rsid w:val="00EA16EF"/>
    <w:rsid w:val="00EA171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7CC"/>
    <w:rsid w:val="00EA49AA"/>
    <w:rsid w:val="00EA4C5A"/>
    <w:rsid w:val="00EA4E4F"/>
    <w:rsid w:val="00EA538D"/>
    <w:rsid w:val="00EA54A0"/>
    <w:rsid w:val="00EA5671"/>
    <w:rsid w:val="00EA5E09"/>
    <w:rsid w:val="00EA5FFC"/>
    <w:rsid w:val="00EA6B11"/>
    <w:rsid w:val="00EA6CC1"/>
    <w:rsid w:val="00EA6FF2"/>
    <w:rsid w:val="00EA7007"/>
    <w:rsid w:val="00EA757F"/>
    <w:rsid w:val="00EA79D6"/>
    <w:rsid w:val="00EA7A6F"/>
    <w:rsid w:val="00EA7DDC"/>
    <w:rsid w:val="00EB09BD"/>
    <w:rsid w:val="00EB09D0"/>
    <w:rsid w:val="00EB0E9E"/>
    <w:rsid w:val="00EB0F6C"/>
    <w:rsid w:val="00EB11BD"/>
    <w:rsid w:val="00EB139E"/>
    <w:rsid w:val="00EB14C2"/>
    <w:rsid w:val="00EB159D"/>
    <w:rsid w:val="00EB1668"/>
    <w:rsid w:val="00EB1788"/>
    <w:rsid w:val="00EB1897"/>
    <w:rsid w:val="00EB1B32"/>
    <w:rsid w:val="00EB1BFC"/>
    <w:rsid w:val="00EB1F01"/>
    <w:rsid w:val="00EB20E9"/>
    <w:rsid w:val="00EB2352"/>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7024"/>
    <w:rsid w:val="00EB7172"/>
    <w:rsid w:val="00EB72D2"/>
    <w:rsid w:val="00EB7463"/>
    <w:rsid w:val="00EB74B4"/>
    <w:rsid w:val="00EB7D8B"/>
    <w:rsid w:val="00EB7EB7"/>
    <w:rsid w:val="00EB7F38"/>
    <w:rsid w:val="00EC00C6"/>
    <w:rsid w:val="00EC02A3"/>
    <w:rsid w:val="00EC041B"/>
    <w:rsid w:val="00EC0657"/>
    <w:rsid w:val="00EC0766"/>
    <w:rsid w:val="00EC099D"/>
    <w:rsid w:val="00EC09A8"/>
    <w:rsid w:val="00EC0BC5"/>
    <w:rsid w:val="00EC0EA2"/>
    <w:rsid w:val="00EC176F"/>
    <w:rsid w:val="00EC1A1F"/>
    <w:rsid w:val="00EC1D40"/>
    <w:rsid w:val="00EC1FBC"/>
    <w:rsid w:val="00EC252D"/>
    <w:rsid w:val="00EC253F"/>
    <w:rsid w:val="00EC2A96"/>
    <w:rsid w:val="00EC2ACC"/>
    <w:rsid w:val="00EC2BEF"/>
    <w:rsid w:val="00EC2DF7"/>
    <w:rsid w:val="00EC3D7F"/>
    <w:rsid w:val="00EC3DF6"/>
    <w:rsid w:val="00EC3DFC"/>
    <w:rsid w:val="00EC416A"/>
    <w:rsid w:val="00EC42C7"/>
    <w:rsid w:val="00EC4326"/>
    <w:rsid w:val="00EC4511"/>
    <w:rsid w:val="00EC4989"/>
    <w:rsid w:val="00EC50E3"/>
    <w:rsid w:val="00EC51AD"/>
    <w:rsid w:val="00EC5270"/>
    <w:rsid w:val="00EC5851"/>
    <w:rsid w:val="00EC5869"/>
    <w:rsid w:val="00EC5B99"/>
    <w:rsid w:val="00EC5DA6"/>
    <w:rsid w:val="00EC5E60"/>
    <w:rsid w:val="00EC618C"/>
    <w:rsid w:val="00EC68DC"/>
    <w:rsid w:val="00EC68E9"/>
    <w:rsid w:val="00EC6962"/>
    <w:rsid w:val="00EC69FE"/>
    <w:rsid w:val="00EC6B98"/>
    <w:rsid w:val="00EC6BA1"/>
    <w:rsid w:val="00EC74FF"/>
    <w:rsid w:val="00EC7938"/>
    <w:rsid w:val="00EC7AB0"/>
    <w:rsid w:val="00EC7BC1"/>
    <w:rsid w:val="00EC7FCE"/>
    <w:rsid w:val="00ED018A"/>
    <w:rsid w:val="00ED06BC"/>
    <w:rsid w:val="00ED06E7"/>
    <w:rsid w:val="00ED0B0D"/>
    <w:rsid w:val="00ED15AA"/>
    <w:rsid w:val="00ED16F9"/>
    <w:rsid w:val="00ED17D5"/>
    <w:rsid w:val="00ED1CCF"/>
    <w:rsid w:val="00ED218B"/>
    <w:rsid w:val="00ED2528"/>
    <w:rsid w:val="00ED2B51"/>
    <w:rsid w:val="00ED32A2"/>
    <w:rsid w:val="00ED3359"/>
    <w:rsid w:val="00ED341F"/>
    <w:rsid w:val="00ED3491"/>
    <w:rsid w:val="00ED3848"/>
    <w:rsid w:val="00ED40C2"/>
    <w:rsid w:val="00ED41CB"/>
    <w:rsid w:val="00ED4261"/>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F7"/>
    <w:rsid w:val="00ED5AD0"/>
    <w:rsid w:val="00ED5FE2"/>
    <w:rsid w:val="00ED672D"/>
    <w:rsid w:val="00ED681D"/>
    <w:rsid w:val="00ED6839"/>
    <w:rsid w:val="00ED6A7F"/>
    <w:rsid w:val="00ED6A94"/>
    <w:rsid w:val="00ED6C3D"/>
    <w:rsid w:val="00ED6EA1"/>
    <w:rsid w:val="00ED6EEB"/>
    <w:rsid w:val="00ED715A"/>
    <w:rsid w:val="00ED7540"/>
    <w:rsid w:val="00ED795E"/>
    <w:rsid w:val="00ED79A0"/>
    <w:rsid w:val="00ED7BFE"/>
    <w:rsid w:val="00ED7E64"/>
    <w:rsid w:val="00ED7F2A"/>
    <w:rsid w:val="00EE0228"/>
    <w:rsid w:val="00EE0379"/>
    <w:rsid w:val="00EE05D2"/>
    <w:rsid w:val="00EE0BF8"/>
    <w:rsid w:val="00EE0CBC"/>
    <w:rsid w:val="00EE0E95"/>
    <w:rsid w:val="00EE116E"/>
    <w:rsid w:val="00EE160C"/>
    <w:rsid w:val="00EE17E7"/>
    <w:rsid w:val="00EE194D"/>
    <w:rsid w:val="00EE1C43"/>
    <w:rsid w:val="00EE1CC8"/>
    <w:rsid w:val="00EE1E3D"/>
    <w:rsid w:val="00EE1F2A"/>
    <w:rsid w:val="00EE1F9A"/>
    <w:rsid w:val="00EE2459"/>
    <w:rsid w:val="00EE24E7"/>
    <w:rsid w:val="00EE27A4"/>
    <w:rsid w:val="00EE324F"/>
    <w:rsid w:val="00EE3276"/>
    <w:rsid w:val="00EE36FE"/>
    <w:rsid w:val="00EE37DE"/>
    <w:rsid w:val="00EE3916"/>
    <w:rsid w:val="00EE3985"/>
    <w:rsid w:val="00EE3B69"/>
    <w:rsid w:val="00EE3D99"/>
    <w:rsid w:val="00EE3E2D"/>
    <w:rsid w:val="00EE4647"/>
    <w:rsid w:val="00EE4916"/>
    <w:rsid w:val="00EE4964"/>
    <w:rsid w:val="00EE4984"/>
    <w:rsid w:val="00EE4E95"/>
    <w:rsid w:val="00EE5514"/>
    <w:rsid w:val="00EE55B0"/>
    <w:rsid w:val="00EE5761"/>
    <w:rsid w:val="00EE57F9"/>
    <w:rsid w:val="00EE5BBF"/>
    <w:rsid w:val="00EE5E85"/>
    <w:rsid w:val="00EE6035"/>
    <w:rsid w:val="00EE60D0"/>
    <w:rsid w:val="00EE6125"/>
    <w:rsid w:val="00EE633A"/>
    <w:rsid w:val="00EE639F"/>
    <w:rsid w:val="00EE63B0"/>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16"/>
    <w:rsid w:val="00EF05B0"/>
    <w:rsid w:val="00EF0615"/>
    <w:rsid w:val="00EF0C1D"/>
    <w:rsid w:val="00EF0FAE"/>
    <w:rsid w:val="00EF10D4"/>
    <w:rsid w:val="00EF113D"/>
    <w:rsid w:val="00EF130D"/>
    <w:rsid w:val="00EF1FB7"/>
    <w:rsid w:val="00EF2086"/>
    <w:rsid w:val="00EF2519"/>
    <w:rsid w:val="00EF259D"/>
    <w:rsid w:val="00EF2666"/>
    <w:rsid w:val="00EF2A0C"/>
    <w:rsid w:val="00EF2B94"/>
    <w:rsid w:val="00EF30B2"/>
    <w:rsid w:val="00EF3148"/>
    <w:rsid w:val="00EF3274"/>
    <w:rsid w:val="00EF329A"/>
    <w:rsid w:val="00EF3741"/>
    <w:rsid w:val="00EF3941"/>
    <w:rsid w:val="00EF3C12"/>
    <w:rsid w:val="00EF3F78"/>
    <w:rsid w:val="00EF4064"/>
    <w:rsid w:val="00EF4111"/>
    <w:rsid w:val="00EF43DC"/>
    <w:rsid w:val="00EF44C9"/>
    <w:rsid w:val="00EF4880"/>
    <w:rsid w:val="00EF4889"/>
    <w:rsid w:val="00EF4B3F"/>
    <w:rsid w:val="00EF4BB0"/>
    <w:rsid w:val="00EF4BE2"/>
    <w:rsid w:val="00EF4FEB"/>
    <w:rsid w:val="00EF538B"/>
    <w:rsid w:val="00EF5779"/>
    <w:rsid w:val="00EF5800"/>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3DD"/>
    <w:rsid w:val="00EF7493"/>
    <w:rsid w:val="00EF7628"/>
    <w:rsid w:val="00EF7690"/>
    <w:rsid w:val="00EF7764"/>
    <w:rsid w:val="00EF779D"/>
    <w:rsid w:val="00EF7A04"/>
    <w:rsid w:val="00F00076"/>
    <w:rsid w:val="00F00482"/>
    <w:rsid w:val="00F004C0"/>
    <w:rsid w:val="00F0062F"/>
    <w:rsid w:val="00F0075F"/>
    <w:rsid w:val="00F0086D"/>
    <w:rsid w:val="00F00911"/>
    <w:rsid w:val="00F00B9B"/>
    <w:rsid w:val="00F01230"/>
    <w:rsid w:val="00F013AD"/>
    <w:rsid w:val="00F01508"/>
    <w:rsid w:val="00F01550"/>
    <w:rsid w:val="00F017C0"/>
    <w:rsid w:val="00F01861"/>
    <w:rsid w:val="00F01A38"/>
    <w:rsid w:val="00F01C13"/>
    <w:rsid w:val="00F01DA5"/>
    <w:rsid w:val="00F0252B"/>
    <w:rsid w:val="00F02AC3"/>
    <w:rsid w:val="00F02C64"/>
    <w:rsid w:val="00F0494D"/>
    <w:rsid w:val="00F04A52"/>
    <w:rsid w:val="00F05353"/>
    <w:rsid w:val="00F0577B"/>
    <w:rsid w:val="00F05812"/>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C1D"/>
    <w:rsid w:val="00F11FA4"/>
    <w:rsid w:val="00F125F5"/>
    <w:rsid w:val="00F129F2"/>
    <w:rsid w:val="00F12BE1"/>
    <w:rsid w:val="00F13142"/>
    <w:rsid w:val="00F133A0"/>
    <w:rsid w:val="00F135E7"/>
    <w:rsid w:val="00F1388B"/>
    <w:rsid w:val="00F1396B"/>
    <w:rsid w:val="00F13CFF"/>
    <w:rsid w:val="00F13E0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82C"/>
    <w:rsid w:val="00F16885"/>
    <w:rsid w:val="00F17416"/>
    <w:rsid w:val="00F17890"/>
    <w:rsid w:val="00F203AB"/>
    <w:rsid w:val="00F20C53"/>
    <w:rsid w:val="00F21461"/>
    <w:rsid w:val="00F2146F"/>
    <w:rsid w:val="00F21861"/>
    <w:rsid w:val="00F218BB"/>
    <w:rsid w:val="00F2250C"/>
    <w:rsid w:val="00F22824"/>
    <w:rsid w:val="00F22AC6"/>
    <w:rsid w:val="00F22DC5"/>
    <w:rsid w:val="00F22E0D"/>
    <w:rsid w:val="00F22E24"/>
    <w:rsid w:val="00F22E41"/>
    <w:rsid w:val="00F23106"/>
    <w:rsid w:val="00F231CC"/>
    <w:rsid w:val="00F2353F"/>
    <w:rsid w:val="00F2390A"/>
    <w:rsid w:val="00F23D56"/>
    <w:rsid w:val="00F23EF0"/>
    <w:rsid w:val="00F2441E"/>
    <w:rsid w:val="00F2494E"/>
    <w:rsid w:val="00F249A9"/>
    <w:rsid w:val="00F24CED"/>
    <w:rsid w:val="00F24D5E"/>
    <w:rsid w:val="00F250DB"/>
    <w:rsid w:val="00F25534"/>
    <w:rsid w:val="00F255F7"/>
    <w:rsid w:val="00F25662"/>
    <w:rsid w:val="00F2582C"/>
    <w:rsid w:val="00F2583C"/>
    <w:rsid w:val="00F25A5A"/>
    <w:rsid w:val="00F25B19"/>
    <w:rsid w:val="00F25BF4"/>
    <w:rsid w:val="00F25F46"/>
    <w:rsid w:val="00F265B5"/>
    <w:rsid w:val="00F2688B"/>
    <w:rsid w:val="00F2688D"/>
    <w:rsid w:val="00F26A23"/>
    <w:rsid w:val="00F26F6B"/>
    <w:rsid w:val="00F26F86"/>
    <w:rsid w:val="00F26F87"/>
    <w:rsid w:val="00F277F2"/>
    <w:rsid w:val="00F27846"/>
    <w:rsid w:val="00F27B8D"/>
    <w:rsid w:val="00F27E0F"/>
    <w:rsid w:val="00F304AB"/>
    <w:rsid w:val="00F30AF7"/>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F05"/>
    <w:rsid w:val="00F33417"/>
    <w:rsid w:val="00F33555"/>
    <w:rsid w:val="00F33747"/>
    <w:rsid w:val="00F33760"/>
    <w:rsid w:val="00F337DC"/>
    <w:rsid w:val="00F33AF4"/>
    <w:rsid w:val="00F33C38"/>
    <w:rsid w:val="00F345AD"/>
    <w:rsid w:val="00F3466A"/>
    <w:rsid w:val="00F346CB"/>
    <w:rsid w:val="00F34E7E"/>
    <w:rsid w:val="00F35470"/>
    <w:rsid w:val="00F35586"/>
    <w:rsid w:val="00F35605"/>
    <w:rsid w:val="00F35642"/>
    <w:rsid w:val="00F35923"/>
    <w:rsid w:val="00F359EB"/>
    <w:rsid w:val="00F35A34"/>
    <w:rsid w:val="00F35DA8"/>
    <w:rsid w:val="00F3636C"/>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0C3B"/>
    <w:rsid w:val="00F418D6"/>
    <w:rsid w:val="00F419B7"/>
    <w:rsid w:val="00F419D0"/>
    <w:rsid w:val="00F419D9"/>
    <w:rsid w:val="00F41AC2"/>
    <w:rsid w:val="00F41B70"/>
    <w:rsid w:val="00F423DD"/>
    <w:rsid w:val="00F4298E"/>
    <w:rsid w:val="00F42B75"/>
    <w:rsid w:val="00F42CA0"/>
    <w:rsid w:val="00F43060"/>
    <w:rsid w:val="00F43266"/>
    <w:rsid w:val="00F43448"/>
    <w:rsid w:val="00F4371A"/>
    <w:rsid w:val="00F43745"/>
    <w:rsid w:val="00F43A10"/>
    <w:rsid w:val="00F43DB8"/>
    <w:rsid w:val="00F44160"/>
    <w:rsid w:val="00F443F3"/>
    <w:rsid w:val="00F44A4A"/>
    <w:rsid w:val="00F44B18"/>
    <w:rsid w:val="00F44D39"/>
    <w:rsid w:val="00F4510C"/>
    <w:rsid w:val="00F451EE"/>
    <w:rsid w:val="00F45471"/>
    <w:rsid w:val="00F45505"/>
    <w:rsid w:val="00F45637"/>
    <w:rsid w:val="00F459F8"/>
    <w:rsid w:val="00F45B16"/>
    <w:rsid w:val="00F45B2A"/>
    <w:rsid w:val="00F45C6B"/>
    <w:rsid w:val="00F46194"/>
    <w:rsid w:val="00F463A1"/>
    <w:rsid w:val="00F464AD"/>
    <w:rsid w:val="00F46606"/>
    <w:rsid w:val="00F46A1A"/>
    <w:rsid w:val="00F46C00"/>
    <w:rsid w:val="00F472D7"/>
    <w:rsid w:val="00F50717"/>
    <w:rsid w:val="00F50A69"/>
    <w:rsid w:val="00F50AF1"/>
    <w:rsid w:val="00F50BE8"/>
    <w:rsid w:val="00F50C6A"/>
    <w:rsid w:val="00F50D4A"/>
    <w:rsid w:val="00F51071"/>
    <w:rsid w:val="00F51520"/>
    <w:rsid w:val="00F515A4"/>
    <w:rsid w:val="00F51C93"/>
    <w:rsid w:val="00F51EE7"/>
    <w:rsid w:val="00F5214D"/>
    <w:rsid w:val="00F526A5"/>
    <w:rsid w:val="00F5276F"/>
    <w:rsid w:val="00F52ECF"/>
    <w:rsid w:val="00F52F96"/>
    <w:rsid w:val="00F5303F"/>
    <w:rsid w:val="00F53067"/>
    <w:rsid w:val="00F530DE"/>
    <w:rsid w:val="00F537DF"/>
    <w:rsid w:val="00F5401F"/>
    <w:rsid w:val="00F54104"/>
    <w:rsid w:val="00F5467C"/>
    <w:rsid w:val="00F54990"/>
    <w:rsid w:val="00F54B25"/>
    <w:rsid w:val="00F54E6F"/>
    <w:rsid w:val="00F54F54"/>
    <w:rsid w:val="00F54F96"/>
    <w:rsid w:val="00F5511B"/>
    <w:rsid w:val="00F55175"/>
    <w:rsid w:val="00F55211"/>
    <w:rsid w:val="00F556E2"/>
    <w:rsid w:val="00F55844"/>
    <w:rsid w:val="00F55962"/>
    <w:rsid w:val="00F559BF"/>
    <w:rsid w:val="00F55EDE"/>
    <w:rsid w:val="00F56363"/>
    <w:rsid w:val="00F564EF"/>
    <w:rsid w:val="00F565C5"/>
    <w:rsid w:val="00F566EE"/>
    <w:rsid w:val="00F56742"/>
    <w:rsid w:val="00F56C8D"/>
    <w:rsid w:val="00F56F6F"/>
    <w:rsid w:val="00F577DB"/>
    <w:rsid w:val="00F57883"/>
    <w:rsid w:val="00F57EC2"/>
    <w:rsid w:val="00F600D9"/>
    <w:rsid w:val="00F60398"/>
    <w:rsid w:val="00F6067C"/>
    <w:rsid w:val="00F607F4"/>
    <w:rsid w:val="00F607F9"/>
    <w:rsid w:val="00F60C44"/>
    <w:rsid w:val="00F60CCE"/>
    <w:rsid w:val="00F60CDD"/>
    <w:rsid w:val="00F61074"/>
    <w:rsid w:val="00F61445"/>
    <w:rsid w:val="00F61976"/>
    <w:rsid w:val="00F61C91"/>
    <w:rsid w:val="00F61D01"/>
    <w:rsid w:val="00F61DCE"/>
    <w:rsid w:val="00F61DFF"/>
    <w:rsid w:val="00F622DA"/>
    <w:rsid w:val="00F62BA1"/>
    <w:rsid w:val="00F62BDB"/>
    <w:rsid w:val="00F631DA"/>
    <w:rsid w:val="00F633CB"/>
    <w:rsid w:val="00F6345D"/>
    <w:rsid w:val="00F634BF"/>
    <w:rsid w:val="00F637FA"/>
    <w:rsid w:val="00F63903"/>
    <w:rsid w:val="00F63D29"/>
    <w:rsid w:val="00F63E81"/>
    <w:rsid w:val="00F64068"/>
    <w:rsid w:val="00F64406"/>
    <w:rsid w:val="00F64639"/>
    <w:rsid w:val="00F64812"/>
    <w:rsid w:val="00F6483B"/>
    <w:rsid w:val="00F64E07"/>
    <w:rsid w:val="00F655F6"/>
    <w:rsid w:val="00F65645"/>
    <w:rsid w:val="00F656B4"/>
    <w:rsid w:val="00F6579F"/>
    <w:rsid w:val="00F659BA"/>
    <w:rsid w:val="00F65AB7"/>
    <w:rsid w:val="00F65C14"/>
    <w:rsid w:val="00F660B9"/>
    <w:rsid w:val="00F6624E"/>
    <w:rsid w:val="00F66395"/>
    <w:rsid w:val="00F664AC"/>
    <w:rsid w:val="00F66594"/>
    <w:rsid w:val="00F666D0"/>
    <w:rsid w:val="00F66D3C"/>
    <w:rsid w:val="00F670EC"/>
    <w:rsid w:val="00F670F6"/>
    <w:rsid w:val="00F672D6"/>
    <w:rsid w:val="00F6770D"/>
    <w:rsid w:val="00F67AAD"/>
    <w:rsid w:val="00F67C80"/>
    <w:rsid w:val="00F67DA2"/>
    <w:rsid w:val="00F70169"/>
    <w:rsid w:val="00F706AD"/>
    <w:rsid w:val="00F70768"/>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B42"/>
    <w:rsid w:val="00F72D65"/>
    <w:rsid w:val="00F72EAC"/>
    <w:rsid w:val="00F73015"/>
    <w:rsid w:val="00F73F6D"/>
    <w:rsid w:val="00F740A3"/>
    <w:rsid w:val="00F74414"/>
    <w:rsid w:val="00F74542"/>
    <w:rsid w:val="00F745A1"/>
    <w:rsid w:val="00F74600"/>
    <w:rsid w:val="00F74695"/>
    <w:rsid w:val="00F74E6D"/>
    <w:rsid w:val="00F75061"/>
    <w:rsid w:val="00F75C24"/>
    <w:rsid w:val="00F75CB1"/>
    <w:rsid w:val="00F75FC3"/>
    <w:rsid w:val="00F7648A"/>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20F3"/>
    <w:rsid w:val="00F82109"/>
    <w:rsid w:val="00F82495"/>
    <w:rsid w:val="00F824A9"/>
    <w:rsid w:val="00F828EF"/>
    <w:rsid w:val="00F82A68"/>
    <w:rsid w:val="00F82E2C"/>
    <w:rsid w:val="00F830C7"/>
    <w:rsid w:val="00F832A2"/>
    <w:rsid w:val="00F8356D"/>
    <w:rsid w:val="00F836BC"/>
    <w:rsid w:val="00F83938"/>
    <w:rsid w:val="00F83B43"/>
    <w:rsid w:val="00F84025"/>
    <w:rsid w:val="00F847FE"/>
    <w:rsid w:val="00F84B0B"/>
    <w:rsid w:val="00F84E5C"/>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1585"/>
    <w:rsid w:val="00F916D5"/>
    <w:rsid w:val="00F917D7"/>
    <w:rsid w:val="00F91822"/>
    <w:rsid w:val="00F91955"/>
    <w:rsid w:val="00F91EBE"/>
    <w:rsid w:val="00F91FFC"/>
    <w:rsid w:val="00F9218B"/>
    <w:rsid w:val="00F924E7"/>
    <w:rsid w:val="00F92608"/>
    <w:rsid w:val="00F92618"/>
    <w:rsid w:val="00F92643"/>
    <w:rsid w:val="00F92B53"/>
    <w:rsid w:val="00F92D03"/>
    <w:rsid w:val="00F93167"/>
    <w:rsid w:val="00F93597"/>
    <w:rsid w:val="00F93717"/>
    <w:rsid w:val="00F93780"/>
    <w:rsid w:val="00F93867"/>
    <w:rsid w:val="00F93FBA"/>
    <w:rsid w:val="00F9408B"/>
    <w:rsid w:val="00F9428B"/>
    <w:rsid w:val="00F94350"/>
    <w:rsid w:val="00F946E0"/>
    <w:rsid w:val="00F9482E"/>
    <w:rsid w:val="00F94A77"/>
    <w:rsid w:val="00F94B24"/>
    <w:rsid w:val="00F94C7D"/>
    <w:rsid w:val="00F9503A"/>
    <w:rsid w:val="00F952BC"/>
    <w:rsid w:val="00F95309"/>
    <w:rsid w:val="00F955F5"/>
    <w:rsid w:val="00F96993"/>
    <w:rsid w:val="00F96A72"/>
    <w:rsid w:val="00F96CA0"/>
    <w:rsid w:val="00F97620"/>
    <w:rsid w:val="00F9786E"/>
    <w:rsid w:val="00F97E26"/>
    <w:rsid w:val="00FA00A8"/>
    <w:rsid w:val="00FA0357"/>
    <w:rsid w:val="00FA05CF"/>
    <w:rsid w:val="00FA069D"/>
    <w:rsid w:val="00FA0898"/>
    <w:rsid w:val="00FA0A7B"/>
    <w:rsid w:val="00FA0DEC"/>
    <w:rsid w:val="00FA0E07"/>
    <w:rsid w:val="00FA1117"/>
    <w:rsid w:val="00FA111E"/>
    <w:rsid w:val="00FA1158"/>
    <w:rsid w:val="00FA1264"/>
    <w:rsid w:val="00FA189E"/>
    <w:rsid w:val="00FA1AD2"/>
    <w:rsid w:val="00FA1CA1"/>
    <w:rsid w:val="00FA1E1F"/>
    <w:rsid w:val="00FA2222"/>
    <w:rsid w:val="00FA2241"/>
    <w:rsid w:val="00FA26E8"/>
    <w:rsid w:val="00FA2B98"/>
    <w:rsid w:val="00FA2DE7"/>
    <w:rsid w:val="00FA32D3"/>
    <w:rsid w:val="00FA3580"/>
    <w:rsid w:val="00FA393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B88"/>
    <w:rsid w:val="00FA7C63"/>
    <w:rsid w:val="00FA7CE6"/>
    <w:rsid w:val="00FA7D79"/>
    <w:rsid w:val="00FA7FEC"/>
    <w:rsid w:val="00FB008E"/>
    <w:rsid w:val="00FB0359"/>
    <w:rsid w:val="00FB03B3"/>
    <w:rsid w:val="00FB064D"/>
    <w:rsid w:val="00FB0E83"/>
    <w:rsid w:val="00FB2035"/>
    <w:rsid w:val="00FB20AE"/>
    <w:rsid w:val="00FB2F1C"/>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4DD1"/>
    <w:rsid w:val="00FB5503"/>
    <w:rsid w:val="00FB55B7"/>
    <w:rsid w:val="00FB58E9"/>
    <w:rsid w:val="00FB5A74"/>
    <w:rsid w:val="00FB5B1B"/>
    <w:rsid w:val="00FB5BFF"/>
    <w:rsid w:val="00FB6121"/>
    <w:rsid w:val="00FB61AD"/>
    <w:rsid w:val="00FB66BF"/>
    <w:rsid w:val="00FB69A6"/>
    <w:rsid w:val="00FB6E9A"/>
    <w:rsid w:val="00FB7675"/>
    <w:rsid w:val="00FB7687"/>
    <w:rsid w:val="00FB773B"/>
    <w:rsid w:val="00FB7B93"/>
    <w:rsid w:val="00FB7E5A"/>
    <w:rsid w:val="00FC0360"/>
    <w:rsid w:val="00FC0368"/>
    <w:rsid w:val="00FC0422"/>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C87"/>
    <w:rsid w:val="00FC2304"/>
    <w:rsid w:val="00FC2367"/>
    <w:rsid w:val="00FC24EF"/>
    <w:rsid w:val="00FC251C"/>
    <w:rsid w:val="00FC2CE8"/>
    <w:rsid w:val="00FC2E43"/>
    <w:rsid w:val="00FC3310"/>
    <w:rsid w:val="00FC3350"/>
    <w:rsid w:val="00FC37CC"/>
    <w:rsid w:val="00FC3804"/>
    <w:rsid w:val="00FC38E2"/>
    <w:rsid w:val="00FC3B8A"/>
    <w:rsid w:val="00FC3E6B"/>
    <w:rsid w:val="00FC4169"/>
    <w:rsid w:val="00FC4884"/>
    <w:rsid w:val="00FC4B39"/>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F45"/>
    <w:rsid w:val="00FD02F7"/>
    <w:rsid w:val="00FD03F8"/>
    <w:rsid w:val="00FD045B"/>
    <w:rsid w:val="00FD0C2A"/>
    <w:rsid w:val="00FD0C61"/>
    <w:rsid w:val="00FD0F82"/>
    <w:rsid w:val="00FD10F1"/>
    <w:rsid w:val="00FD13EA"/>
    <w:rsid w:val="00FD141A"/>
    <w:rsid w:val="00FD185E"/>
    <w:rsid w:val="00FD18AC"/>
    <w:rsid w:val="00FD1CCE"/>
    <w:rsid w:val="00FD2106"/>
    <w:rsid w:val="00FD2C0D"/>
    <w:rsid w:val="00FD2E08"/>
    <w:rsid w:val="00FD2E2B"/>
    <w:rsid w:val="00FD2EA9"/>
    <w:rsid w:val="00FD3270"/>
    <w:rsid w:val="00FD3452"/>
    <w:rsid w:val="00FD3522"/>
    <w:rsid w:val="00FD3CAB"/>
    <w:rsid w:val="00FD3E80"/>
    <w:rsid w:val="00FD40DD"/>
    <w:rsid w:val="00FD419D"/>
    <w:rsid w:val="00FD49CF"/>
    <w:rsid w:val="00FD4C16"/>
    <w:rsid w:val="00FD4C5E"/>
    <w:rsid w:val="00FD4FC7"/>
    <w:rsid w:val="00FD5840"/>
    <w:rsid w:val="00FD5A19"/>
    <w:rsid w:val="00FD5B81"/>
    <w:rsid w:val="00FD5BB1"/>
    <w:rsid w:val="00FD5BD6"/>
    <w:rsid w:val="00FD5D94"/>
    <w:rsid w:val="00FD5DB8"/>
    <w:rsid w:val="00FD5E09"/>
    <w:rsid w:val="00FD60C5"/>
    <w:rsid w:val="00FD626E"/>
    <w:rsid w:val="00FD6360"/>
    <w:rsid w:val="00FD6793"/>
    <w:rsid w:val="00FD7168"/>
    <w:rsid w:val="00FD73A3"/>
    <w:rsid w:val="00FD73BD"/>
    <w:rsid w:val="00FD7487"/>
    <w:rsid w:val="00FD7762"/>
    <w:rsid w:val="00FD79C4"/>
    <w:rsid w:val="00FD7B0D"/>
    <w:rsid w:val="00FD7E6A"/>
    <w:rsid w:val="00FE08D2"/>
    <w:rsid w:val="00FE0AD9"/>
    <w:rsid w:val="00FE0E54"/>
    <w:rsid w:val="00FE120F"/>
    <w:rsid w:val="00FE140D"/>
    <w:rsid w:val="00FE15B3"/>
    <w:rsid w:val="00FE1A74"/>
    <w:rsid w:val="00FE1D78"/>
    <w:rsid w:val="00FE2063"/>
    <w:rsid w:val="00FE211C"/>
    <w:rsid w:val="00FE22B1"/>
    <w:rsid w:val="00FE23BC"/>
    <w:rsid w:val="00FE2506"/>
    <w:rsid w:val="00FE29EF"/>
    <w:rsid w:val="00FE2C02"/>
    <w:rsid w:val="00FE2CC7"/>
    <w:rsid w:val="00FE300E"/>
    <w:rsid w:val="00FE38FC"/>
    <w:rsid w:val="00FE4665"/>
    <w:rsid w:val="00FE48F8"/>
    <w:rsid w:val="00FE4A10"/>
    <w:rsid w:val="00FE4A7B"/>
    <w:rsid w:val="00FE4D6F"/>
    <w:rsid w:val="00FE4F9D"/>
    <w:rsid w:val="00FE585C"/>
    <w:rsid w:val="00FE59F1"/>
    <w:rsid w:val="00FE5B15"/>
    <w:rsid w:val="00FE5DDB"/>
    <w:rsid w:val="00FE64C9"/>
    <w:rsid w:val="00FE67B0"/>
    <w:rsid w:val="00FE6D0B"/>
    <w:rsid w:val="00FE6EEC"/>
    <w:rsid w:val="00FE6F72"/>
    <w:rsid w:val="00FE7212"/>
    <w:rsid w:val="00FE728D"/>
    <w:rsid w:val="00FE745A"/>
    <w:rsid w:val="00FE7565"/>
    <w:rsid w:val="00FE76B0"/>
    <w:rsid w:val="00FE793A"/>
    <w:rsid w:val="00FE7A4E"/>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3F2F"/>
    <w:rsid w:val="00FF43C9"/>
    <w:rsid w:val="00FF4738"/>
    <w:rsid w:val="00FF474B"/>
    <w:rsid w:val="00FF4C8B"/>
    <w:rsid w:val="00FF4D4C"/>
    <w:rsid w:val="00FF5389"/>
    <w:rsid w:val="00FF5710"/>
    <w:rsid w:val="00FF5F1E"/>
    <w:rsid w:val="00FF5F54"/>
    <w:rsid w:val="00FF61E3"/>
    <w:rsid w:val="00FF62AD"/>
    <w:rsid w:val="00FF6B50"/>
    <w:rsid w:val="00FF6C0A"/>
    <w:rsid w:val="00FF6CAC"/>
    <w:rsid w:val="00FF6EA4"/>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66F8"/>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hlw.go.jp/stf/newpage_19401.html" TargetMode="External"/><Relationship Id="rId21" Type="http://schemas.openxmlformats.org/officeDocument/2006/relationships/hyperlink" Target="https://www.meti.go.jp/press/2021/06/20210616002/20210616002.html" TargetMode="External"/><Relationship Id="rId42" Type="http://schemas.openxmlformats.org/officeDocument/2006/relationships/hyperlink" Target="https://www.maff.go.jp/j/press/syouan/douei/210616.html" TargetMode="External"/><Relationship Id="rId63" Type="http://schemas.openxmlformats.org/officeDocument/2006/relationships/hyperlink" Target="https://www.caa.go.jp/policies/policy/consumer_policy/information/food_loss/efforts/" TargetMode="External"/><Relationship Id="rId84" Type="http://schemas.openxmlformats.org/officeDocument/2006/relationships/hyperlink" Target="https://www.city.sagamihara.kanagawa.jp/kurashi/kenko/shokuhin/1007409.html" TargetMode="External"/><Relationship Id="rId138" Type="http://schemas.openxmlformats.org/officeDocument/2006/relationships/hyperlink" Target="https://www.mhlw.go.jp/stf/seisakunitsuite/bunya/vaccine_sesshujisseki.html" TargetMode="External"/><Relationship Id="rId159" Type="http://schemas.openxmlformats.org/officeDocument/2006/relationships/hyperlink" Target="https://www.mhlw.go.jp/stf/seisakunitsuite/bunya/kenkou_iryou/covid19-jyushinsoudancenter.html" TargetMode="External"/><Relationship Id="rId170" Type="http://schemas.openxmlformats.org/officeDocument/2006/relationships/hyperlink" Target="https://www.mhlw.go.jp/stf/newpage_15640.html" TargetMode="External"/><Relationship Id="rId191" Type="http://schemas.openxmlformats.org/officeDocument/2006/relationships/hyperlink" Target="https://www.mhlw.go.jp/stf/r305cohotokurei_00004.html" TargetMode="External"/><Relationship Id="rId205" Type="http://schemas.openxmlformats.org/officeDocument/2006/relationships/hyperlink" Target="https://www.mhlw.go.jp/stf/newpage_19181.html" TargetMode="External"/><Relationship Id="rId226" Type="http://schemas.openxmlformats.org/officeDocument/2006/relationships/footer" Target="footer1.xml"/><Relationship Id="rId107" Type="http://schemas.openxmlformats.org/officeDocument/2006/relationships/hyperlink" Target="https://www.mhlw.go.jp/stf/newpage_19382.html" TargetMode="External"/><Relationship Id="rId11" Type="http://schemas.openxmlformats.org/officeDocument/2006/relationships/hyperlink" Target="https://www.mhlw.go.jp/stf/seisakunitsuite/bunya/kenkou_iryou/shokuhin/codex/index_00001.html" TargetMode="External"/><Relationship Id="rId32" Type="http://schemas.openxmlformats.org/officeDocument/2006/relationships/hyperlink" Target="https://form.cao.go.jp/shokuhin/opinion-1176.html" TargetMode="External"/><Relationship Id="rId53" Type="http://schemas.openxmlformats.org/officeDocument/2006/relationships/hyperlink" Target="https://www.caa.go.jp/notice/assets/representation_210617_01.pdf" TargetMode="External"/><Relationship Id="rId74" Type="http://schemas.openxmlformats.org/officeDocument/2006/relationships/hyperlink" Target="https://www.city.koto.lg.jp/260404/fukushi/ese/shokuhin/documents/syousai.pdf" TargetMode="External"/><Relationship Id="rId128" Type="http://schemas.openxmlformats.org/officeDocument/2006/relationships/hyperlink" Target="https://www.mhlw.go.jp/stf/newpage_19331.html" TargetMode="External"/><Relationship Id="rId149" Type="http://schemas.openxmlformats.org/officeDocument/2006/relationships/hyperlink" Target="https://www.mhlw.go.jp/stf/seisakunitsuite/bunya/0000121431_00248.html" TargetMode="External"/><Relationship Id="rId5" Type="http://schemas.openxmlformats.org/officeDocument/2006/relationships/webSettings" Target="webSettings.xml"/><Relationship Id="rId95" Type="http://schemas.openxmlformats.org/officeDocument/2006/relationships/hyperlink" Target="https://www.jc-press.com/?p=6871" TargetMode="External"/><Relationship Id="rId160" Type="http://schemas.openxmlformats.org/officeDocument/2006/relationships/hyperlink" Target="https://www.mhlw.go.jp/stf/seisakunitsuite/bunya/cocoa_00138.html" TargetMode="External"/><Relationship Id="rId181" Type="http://schemas.openxmlformats.org/officeDocument/2006/relationships/hyperlink" Target="https://www.mhlw.go.jp/stf/seisakunitsuite/bunya/0000121431_00186.html" TargetMode="External"/><Relationship Id="rId216" Type="http://schemas.openxmlformats.org/officeDocument/2006/relationships/hyperlink" Target="https://www.mhlw.go.jp/stf/newpage_15518.html" TargetMode="External"/><Relationship Id="rId211" Type="http://schemas.openxmlformats.org/officeDocument/2006/relationships/hyperlink" Target="https://www.mhlw.go.jp/stf/newpage_17394.html" TargetMode="External"/><Relationship Id="rId22" Type="http://schemas.openxmlformats.org/officeDocument/2006/relationships/hyperlink" Target="https://www.mhlw.go.jp/stf/newpage_19244.html" TargetMode="External"/><Relationship Id="rId27" Type="http://schemas.openxmlformats.org/officeDocument/2006/relationships/hyperlink" Target="http://www.nihs.go.jp/dsi/food-info/foodinfonews/2021/foodinfo202113m.pdf" TargetMode="External"/><Relationship Id="rId43" Type="http://schemas.openxmlformats.org/officeDocument/2006/relationships/hyperlink" Target="https://www.maff.go.jp/j/press/kokusai/kikou/210615_18.html" TargetMode="External"/><Relationship Id="rId48" Type="http://schemas.openxmlformats.org/officeDocument/2006/relationships/hyperlink" Target="https://www.caa.go.jp/notice/entry/024661/" TargetMode="External"/><Relationship Id="rId64" Type="http://schemas.openxmlformats.org/officeDocument/2006/relationships/hyperlink" Target="https://www.caa.go.jp/policies/policy/consumer_policy/information/food_loss/efforts/assets/efforts_210614_0001.pdf" TargetMode="External"/><Relationship Id="rId69" Type="http://schemas.openxmlformats.org/officeDocument/2006/relationships/hyperlink" Target="https://www.mhlw.go.jp/stf/seisakunitsuite/bunya/kenkou_iryou/kenkou/kekkaku-kansenshou/infulenza/index.html" TargetMode="External"/><Relationship Id="rId113" Type="http://schemas.openxmlformats.org/officeDocument/2006/relationships/hyperlink" Target="https://www.mhlw.go.jp/stf/seisakunitsuite/bunya/0000121431_00244.html" TargetMode="External"/><Relationship Id="rId118" Type="http://schemas.openxmlformats.org/officeDocument/2006/relationships/hyperlink" Target="https://www.mhlw.go.jp/stf/newpage_19383.html" TargetMode="External"/><Relationship Id="rId134" Type="http://schemas.openxmlformats.org/officeDocument/2006/relationships/hyperlink" Target="https://www.mhlw.go.jp/stf/seisakunitsuite/bunya/vaccine_yoshinhyouetc.html" TargetMode="External"/><Relationship Id="rId139" Type="http://schemas.openxmlformats.org/officeDocument/2006/relationships/hyperlink" Target="https://www.mhlw.go.jp/stf/seisakunitsuite/bunya/vaccine_shingikaietc.html" TargetMode="External"/><Relationship Id="rId80" Type="http://schemas.openxmlformats.org/officeDocument/2006/relationships/hyperlink" Target="https://news.yahoo.co.jp/articles/28bf59e934cbdf8cfd4ca96cbca1879f403c8571" TargetMode="External"/><Relationship Id="rId85" Type="http://schemas.openxmlformats.org/officeDocument/2006/relationships/hyperlink" Target="https://news.yahoo.co.jp/articles/9c34fc1a8a5b4bda879a6b0f459832eb01c4b5a2" TargetMode="External"/><Relationship Id="rId150" Type="http://schemas.openxmlformats.org/officeDocument/2006/relationships/hyperlink" Target="https://www.mhlw.go.jp/stf/seisakunitsuite/bunya/0000121431_00249.html" TargetMode="External"/><Relationship Id="rId155" Type="http://schemas.openxmlformats.org/officeDocument/2006/relationships/hyperlink" Target="https://www.mhlw.go.jp/stf/seisakunitsuite/bunya/0000121431_00251.html" TargetMode="External"/><Relationship Id="rId171" Type="http://schemas.openxmlformats.org/officeDocument/2006/relationships/hyperlink" Target="https://www.mhlw.go.jp/stf/seisakunitsuite/bunya/kenkou_iryou/dengue_fever_qa_00007.html" TargetMode="External"/><Relationship Id="rId176" Type="http://schemas.openxmlformats.org/officeDocument/2006/relationships/hyperlink" Target="https://www.mhlw.go.jp/stf/seisakunitsuite/bunya/kenkou_iryou/dengue_fever_qa_00001.html" TargetMode="External"/><Relationship Id="rId192" Type="http://schemas.openxmlformats.org/officeDocument/2006/relationships/hyperlink" Target="https://www.mhlw.go.jp/stf/r3050505cohotokurei_00003.html" TargetMode="External"/><Relationship Id="rId197" Type="http://schemas.openxmlformats.org/officeDocument/2006/relationships/hyperlink" Target="http://www.pref.osaka.lg.jp/kikaku/corona-kinkyuzitai/index.html" TargetMode="External"/><Relationship Id="rId206" Type="http://schemas.openxmlformats.org/officeDocument/2006/relationships/hyperlink" Target="https://www.mhlw.go.jp/stf/newpage_17655.html" TargetMode="External"/><Relationship Id="rId227" Type="http://schemas.openxmlformats.org/officeDocument/2006/relationships/fontTable" Target="fontTable.xml"/><Relationship Id="rId201" Type="http://schemas.openxmlformats.org/officeDocument/2006/relationships/hyperlink" Target="https://www.mhlw.go.jp/stf/kakudai210107_00001.html" TargetMode="External"/><Relationship Id="rId222" Type="http://schemas.openxmlformats.org/officeDocument/2006/relationships/hyperlink" Target="https://www.mhlw.go.jp/stf/newpage_16715.html" TargetMode="External"/><Relationship Id="rId12" Type="http://schemas.openxmlformats.org/officeDocument/2006/relationships/hyperlink" Target="https://www.caa.go.jp/policies/policy/food_labeling/meeting_materials/review_meeting_001/" TargetMode="External"/><Relationship Id="rId17" Type="http://schemas.openxmlformats.org/officeDocument/2006/relationships/hyperlink" Target="https://www.mhlw.go.jp/stf/newpage_18996.html" TargetMode="External"/><Relationship Id="rId33" Type="http://schemas.openxmlformats.org/officeDocument/2006/relationships/hyperlink" Target="http://www.fsc.go.jp/iinkai_annai/jisseki.html" TargetMode="External"/><Relationship Id="rId38" Type="http://schemas.openxmlformats.org/officeDocument/2006/relationships/hyperlink" Target="https://www.fsc.go.jp/fsciis/foodSafetyMaterial/search?keyword=%EF%BC%AC%EF%BC%A4%EF%BC%95%EF%BC%90&amp;query=&amp;logic=and&amp;calendar=japanese&amp;year=&amp;from=struct&amp;from_year=2021&amp;from_month=05&amp;from_day=22&amp;to=struct&amp;to_year=2021&amp;to_month=06&amp;to_day=04&amp;areaId=00&amp;countryId=000&amp;informationSourceId=0000&amp;max=100&amp;sort_order=date.desc" TargetMode="External"/><Relationship Id="rId59" Type="http://schemas.openxmlformats.org/officeDocument/2006/relationships/hyperlink" Target="https://www.caa.go.jp/notice/assets/representation_210615_01.pdf" TargetMode="External"/><Relationship Id="rId103" Type="http://schemas.openxmlformats.org/officeDocument/2006/relationships/hyperlink" Target="https://www.mhlw.go.jp/stf/newpage_19461.html" TargetMode="External"/><Relationship Id="rId108" Type="http://schemas.openxmlformats.org/officeDocument/2006/relationships/hyperlink" Target="https://www.mhlw.go.jp/stf/newpage_19380.html" TargetMode="External"/><Relationship Id="rId124" Type="http://schemas.openxmlformats.org/officeDocument/2006/relationships/hyperlink" Target="https://www.mhlw.go.jp/stf/seisakunitsuite/bunya/vaccine_shokuiki.html" TargetMode="External"/><Relationship Id="rId129" Type="http://schemas.openxmlformats.org/officeDocument/2006/relationships/hyperlink" Target="https://www.mhlw.go.jp/stf/seisakunitsuite/bunya/0000121431_00223.html" TargetMode="External"/><Relationship Id="rId54" Type="http://schemas.openxmlformats.org/officeDocument/2006/relationships/hyperlink" Target="https://www.caa.go.jp/notice/entry/024604/" TargetMode="External"/><Relationship Id="rId70" Type="http://schemas.openxmlformats.org/officeDocument/2006/relationships/hyperlink" Target="https://www.city.katsushika.lg.jp/_res/projects/default_project/_page_/001/017/944/030623.pdf" TargetMode="External"/><Relationship Id="rId75" Type="http://schemas.openxmlformats.org/officeDocument/2006/relationships/hyperlink" Target="https://news.yahoo.co.jp/articles/04914e0951b0126d4f53ec857f2bd44375ecceb0" TargetMode="External"/><Relationship Id="rId91" Type="http://schemas.openxmlformats.org/officeDocument/2006/relationships/hyperlink" Target="https://news.yahoo.co.jp/articles/841deaaffadaaa3ee195907a068d8ae8809b7f9a" TargetMode="External"/><Relationship Id="rId96" Type="http://schemas.openxmlformats.org/officeDocument/2006/relationships/hyperlink" Target="https://news.yahoo.co.jp/articles/1c24fed1f17b983a5225e1ec0a71876f34e3146b" TargetMode="External"/><Relationship Id="rId140" Type="http://schemas.openxmlformats.org/officeDocument/2006/relationships/hyperlink" Target="https://www.mhlw.go.jp/stf/seisakunitsuite/bunya/0000121431_00218.html" TargetMode="External"/><Relationship Id="rId145" Type="http://schemas.openxmlformats.org/officeDocument/2006/relationships/hyperlink" Target="https://www.mhlw.go.jp/stf/seisakunitsuite/bunya/0000121431_00221.html" TargetMode="External"/><Relationship Id="rId161" Type="http://schemas.openxmlformats.org/officeDocument/2006/relationships/hyperlink" Target="https://www.mhlw.go.jp/stf/newpage_19102.html" TargetMode="External"/><Relationship Id="rId166" Type="http://schemas.openxmlformats.org/officeDocument/2006/relationships/hyperlink" Target="https://www.mhlw.go.jp/stf/seisakunitsuite/bunya/0000164708_00079.html" TargetMode="External"/><Relationship Id="rId182" Type="http://schemas.openxmlformats.org/officeDocument/2006/relationships/hyperlink" Target="https://www.mhlw.go.jp/stf/seisakunitsuite/bunya/0000121431_00091.html" TargetMode="External"/><Relationship Id="rId187" Type="http://schemas.openxmlformats.org/officeDocument/2006/relationships/hyperlink" Target="https://www.mhlw.go.jp/stf/covid-19/kurashiyashigoto.html" TargetMode="External"/><Relationship Id="rId217" Type="http://schemas.openxmlformats.org/officeDocument/2006/relationships/hyperlink" Target="https://www.mhlw.go.jp/stf/seisakunitsuite/bunya/koyou_roudou/koyou/kyufukin/pageL07_00015.htm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mhlw.go.jp/stf/newpage_17395.html" TargetMode="External"/><Relationship Id="rId23" Type="http://schemas.openxmlformats.org/officeDocument/2006/relationships/hyperlink" Target="https://www.mhlw.go.jp/content/11130500/000789814.pdf" TargetMode="External"/><Relationship Id="rId28" Type="http://schemas.openxmlformats.org/officeDocument/2006/relationships/hyperlink" Target="http://www.nihs.go.jp/dsi/food-info/foodinfonews/2021/foodinfo202113c.pdf" TargetMode="External"/><Relationship Id="rId49" Type="http://schemas.openxmlformats.org/officeDocument/2006/relationships/hyperlink" Target="https://www.caa.go.jp/notice/assets/representation_cms206_210622_01.pdf" TargetMode="External"/><Relationship Id="rId114" Type="http://schemas.openxmlformats.org/officeDocument/2006/relationships/hyperlink" Target="https://www.mhlw.go.jp/stf/newpage_19487.html" TargetMode="External"/><Relationship Id="rId119" Type="http://schemas.openxmlformats.org/officeDocument/2006/relationships/hyperlink" Target="https://www.mhlw.go.jp/stf/newpage_19381.html" TargetMode="External"/><Relationship Id="rId44" Type="http://schemas.openxmlformats.org/officeDocument/2006/relationships/hyperlink" Target="https://www.maff.go.jp/j/press/kanbo/hisyo/210615.html" TargetMode="External"/><Relationship Id="rId60" Type="http://schemas.openxmlformats.org/officeDocument/2006/relationships/hyperlink" Target="https://www.caa.go.jp/notice/entry/024570/" TargetMode="External"/><Relationship Id="rId65" Type="http://schemas.openxmlformats.org/officeDocument/2006/relationships/hyperlink" Target="https://www.caa.go.jp/notice/assets/representation_cms206_210611_01.pdf" TargetMode="External"/><Relationship Id="rId81" Type="http://schemas.openxmlformats.org/officeDocument/2006/relationships/hyperlink" Target="https://news.yahoo.co.jp/articles/33c9a7ef0124bc62d77e912fbd7b5c6408e4d719" TargetMode="External"/><Relationship Id="rId86" Type="http://schemas.openxmlformats.org/officeDocument/2006/relationships/hyperlink" Target="https://www.pref.ishikawa.lg.jp/yakuji/syokuhin/hasseisu_tyuudoku.html" TargetMode="External"/><Relationship Id="rId130" Type="http://schemas.openxmlformats.org/officeDocument/2006/relationships/hyperlink" Target="https://www.mhlw.go.jp/stf/seisakunitsuite/bunya/vaccine_tagengo.html" TargetMode="External"/><Relationship Id="rId135" Type="http://schemas.openxmlformats.org/officeDocument/2006/relationships/hyperlink" Target="https://www.mhlw.go.jp/stf/newpage_19038.html" TargetMode="External"/><Relationship Id="rId151" Type="http://schemas.openxmlformats.org/officeDocument/2006/relationships/hyperlink" Target="https://www.mhlw.go.jp/stf/seisakunitsuite/bunya/0000121431_00250.html" TargetMode="External"/><Relationship Id="rId156" Type="http://schemas.openxmlformats.org/officeDocument/2006/relationships/hyperlink" Target="https://www.mhlw.go.jp/stf/seisakunitsuite/bunya/kenkou_iryou/covid19_qa_kanrenkigyou_00001.html" TargetMode="External"/><Relationship Id="rId177" Type="http://schemas.openxmlformats.org/officeDocument/2006/relationships/hyperlink" Target="https://www.mhlw.go.jp/stf/seisakunitsuite/newpage_00021.html" TargetMode="External"/><Relationship Id="rId198" Type="http://schemas.openxmlformats.org/officeDocument/2006/relationships/hyperlink" Target="https://web.pref.hyogo.lg.jp/index.html" TargetMode="External"/><Relationship Id="rId172" Type="http://schemas.openxmlformats.org/officeDocument/2006/relationships/hyperlink" Target="https://www.mhlw.go.jp/stf/seisakunitsuite/bunya/kenkou_iryou/dengue_fever_qa_00018.html" TargetMode="External"/><Relationship Id="rId193" Type="http://schemas.openxmlformats.org/officeDocument/2006/relationships/hyperlink" Target="https://www.mhlw.go.jp/content/11603000/000775124.pdf" TargetMode="External"/><Relationship Id="rId202" Type="http://schemas.openxmlformats.org/officeDocument/2006/relationships/hyperlink" Target="https://www.mhlw.go.jp/stf/seisakunitsuite/bunya/koyou_roudou/koyou/kyufukin/pageL07.html" TargetMode="External"/><Relationship Id="rId207" Type="http://schemas.openxmlformats.org/officeDocument/2006/relationships/hyperlink" Target="https://www.mhlw.go.jp/stf/sankokin0122_00003.html" TargetMode="External"/><Relationship Id="rId223" Type="http://schemas.openxmlformats.org/officeDocument/2006/relationships/hyperlink" Target="https://www.mhlw.go.jp/stf/newpage_16501.html" TargetMode="External"/><Relationship Id="rId228" Type="http://schemas.openxmlformats.org/officeDocument/2006/relationships/theme" Target="theme/theme1.xml"/><Relationship Id="rId13" Type="http://schemas.openxmlformats.org/officeDocument/2006/relationships/hyperlink" Target="https://www.maff.go.jp/j/syouan/kijun/codex/index.html" TargetMode="External"/><Relationship Id="rId18" Type="http://schemas.openxmlformats.org/officeDocument/2006/relationships/image" Target="media/image2.png"/><Relationship Id="rId39" Type="http://schemas.openxmlformats.org/officeDocument/2006/relationships/hyperlink" Target="https://www.maff.go.jp/" TargetMode="External"/><Relationship Id="rId109" Type="http://schemas.openxmlformats.org/officeDocument/2006/relationships/hyperlink" Target="https://www.mhlw.go.jp/stf/newpage_19357.html" TargetMode="External"/><Relationship Id="rId34" Type="http://schemas.openxmlformats.org/officeDocument/2006/relationships/hyperlink" Target="https://www.fsc.go.jp/iinkai_annai/annai/annai804.html" TargetMode="External"/><Relationship Id="rId50" Type="http://schemas.openxmlformats.org/officeDocument/2006/relationships/hyperlink" Target="https://www.caa.go.jp/policies/policy/food_labeling/meeting_materials/review_meeting_006/024223.html" TargetMode="External"/><Relationship Id="rId55" Type="http://schemas.openxmlformats.org/officeDocument/2006/relationships/hyperlink" Target="https://www.caa.go.jp/policies/policy/consumer_policy/caution/caution_041/assets/consumer_policy_cms102_20210616_01.pdf" TargetMode="External"/><Relationship Id="rId76" Type="http://schemas.openxmlformats.org/officeDocument/2006/relationships/hyperlink" Target="https://www.city.toyama.toyama.jp/kyoikuiinkai/gakkohokenka/kyusyokuyoubussi_202001_2.html" TargetMode="External"/><Relationship Id="rId97" Type="http://schemas.openxmlformats.org/officeDocument/2006/relationships/hyperlink" Target="https://news.yahoo.co.jp/articles/ade81ff305aeebd4cd65e8d96d2a8f9c2ac48d51" TargetMode="External"/><Relationship Id="rId104" Type="http://schemas.openxmlformats.org/officeDocument/2006/relationships/hyperlink" Target="https://www.mhlw.go.jp/stf/newpage_19440.html" TargetMode="External"/><Relationship Id="rId120" Type="http://schemas.openxmlformats.org/officeDocument/2006/relationships/hyperlink" Target="https://www.mhlw.go.jp/stf/newpage_19341.html" TargetMode="External"/><Relationship Id="rId125" Type="http://schemas.openxmlformats.org/officeDocument/2006/relationships/hyperlink" Target="https://www.mhlw.go.jp/stf/seisakunitsuite/bunya/vaccine_hukuhannou-utagai-houkoku.html" TargetMode="External"/><Relationship Id="rId141" Type="http://schemas.openxmlformats.org/officeDocument/2006/relationships/hyperlink" Target="https://www.mhlw.go.jp/bunya/kenkou/kekkaku-kansenshou20/kenkouhigai_kyusai/" TargetMode="External"/><Relationship Id="rId146" Type="http://schemas.openxmlformats.org/officeDocument/2006/relationships/hyperlink" Target="https://www.mhlw.go.jp/stf/seisakunitsuite/bunya/0000121431_00216.html" TargetMode="External"/><Relationship Id="rId167" Type="http://schemas.openxmlformats.org/officeDocument/2006/relationships/hyperlink" Target="https://www.mhlw.go.jp/stf/seisakunitsuite/bunya/0000164708_00001.html" TargetMode="External"/><Relationship Id="rId188" Type="http://schemas.openxmlformats.org/officeDocument/2006/relationships/hyperlink" Target="https://www.mhlw.go.jp/content/10900000/000622924.pdf" TargetMode="External"/><Relationship Id="rId7" Type="http://schemas.openxmlformats.org/officeDocument/2006/relationships/endnotes" Target="endnotes.xml"/><Relationship Id="rId71" Type="http://schemas.openxmlformats.org/officeDocument/2006/relationships/hyperlink" Target="https://www.shimotsuke.co.jp/articles/-/464215?rankinghour" TargetMode="External"/><Relationship Id="rId92" Type="http://schemas.openxmlformats.org/officeDocument/2006/relationships/hyperlink" Target="https://news.yahoo.co.jp/articles/40c417b88ab33b373bebd2e55685747a3879f116" TargetMode="External"/><Relationship Id="rId162" Type="http://schemas.openxmlformats.org/officeDocument/2006/relationships/hyperlink" Target="https://www.mhlw.go.jp/stf/seisakunitsuite/bunya/kenkou_iryou/covid19_qa_kanrenkigyou_00009.html" TargetMode="External"/><Relationship Id="rId183" Type="http://schemas.openxmlformats.org/officeDocument/2006/relationships/hyperlink" Target="https://www.mhlw.go.jp/stf/seisakunitsuite/bunya/0000121431_00090.html" TargetMode="External"/><Relationship Id="rId213" Type="http://schemas.openxmlformats.org/officeDocument/2006/relationships/hyperlink" Target="https://www.mhlw.go.jp/stf/newpage_17588.html" TargetMode="External"/><Relationship Id="rId218" Type="http://schemas.openxmlformats.org/officeDocument/2006/relationships/hyperlink" Target="https://www.mhlw.go.jp/stf/newpage_16994.html" TargetMode="External"/><Relationship Id="rId2" Type="http://schemas.openxmlformats.org/officeDocument/2006/relationships/numbering" Target="numbering.xml"/><Relationship Id="rId29" Type="http://schemas.openxmlformats.org/officeDocument/2006/relationships/hyperlink" Target="http://www.nihs.go.jp/dsi/food-info/foodinfonews/2021/foodinfo202113ca.pdf" TargetMode="External"/><Relationship Id="rId24" Type="http://schemas.openxmlformats.org/officeDocument/2006/relationships/hyperlink" Target="https://www.mhlw.go.jp/stf/newpage_19292.html" TargetMode="External"/><Relationship Id="rId40" Type="http://schemas.openxmlformats.org/officeDocument/2006/relationships/hyperlink" Target="https://www.contactus.maff.go.jp/j/form/kokusai/chiiki/20210617.html" TargetMode="External"/><Relationship Id="rId45" Type="http://schemas.openxmlformats.org/officeDocument/2006/relationships/hyperlink" Target="https://www.maff.go.jp/j/press/syouan/douei/210615.html" TargetMode="External"/><Relationship Id="rId66" Type="http://schemas.openxmlformats.org/officeDocument/2006/relationships/hyperlink" Target="https://www.caa.go.jp/notice/entry/024534/" TargetMode="External"/><Relationship Id="rId87" Type="http://schemas.openxmlformats.org/officeDocument/2006/relationships/hyperlink" Target="https://www4.city.kanazawa.lg.jp/data/open/cnt/3/18187/1/210616_pressrelease.pdf?20210616160948" TargetMode="External"/><Relationship Id="rId110" Type="http://schemas.openxmlformats.org/officeDocument/2006/relationships/hyperlink" Target="https://www.mhlw.go.jp/stf/newpage_19329.html" TargetMode="External"/><Relationship Id="rId115" Type="http://schemas.openxmlformats.org/officeDocument/2006/relationships/hyperlink" Target="https://www.mhlw.go.jp/stf/newpage_19453.html" TargetMode="External"/><Relationship Id="rId131" Type="http://schemas.openxmlformats.org/officeDocument/2006/relationships/hyperlink" Target="https://www.mhlw.go.jp/stf/seisakunitsuite/bunya/vaccine_00184.html" TargetMode="External"/><Relationship Id="rId136" Type="http://schemas.openxmlformats.org/officeDocument/2006/relationships/hyperlink" Target="https://www.mhlw.go.jp/stf/newpage_18586.html" TargetMode="External"/><Relationship Id="rId157" Type="http://schemas.openxmlformats.org/officeDocument/2006/relationships/hyperlink" Target="https://www.mhlw.go.jp/stf/seisakunitsuite/bunya/kenkou_iryou/covid19-jihikensa_00001.html" TargetMode="External"/><Relationship Id="rId178" Type="http://schemas.openxmlformats.org/officeDocument/2006/relationships/hyperlink" Target="https://www.mhlw.go.jp/stf/seisakunitsuite/bunya/0000121431_00130.html" TargetMode="External"/><Relationship Id="rId61" Type="http://schemas.openxmlformats.org/officeDocument/2006/relationships/hyperlink" Target="https://www.caa.go.jp/policies/policy/consumer_policy/information/food_loss/efforts/" TargetMode="External"/><Relationship Id="rId82" Type="http://schemas.openxmlformats.org/officeDocument/2006/relationships/hyperlink" Target="https://news.yahoo.co.jp/articles/2c7bbad17daaa62982d7baf833a02a7c928d3a79" TargetMode="External"/><Relationship Id="rId152" Type="http://schemas.openxmlformats.org/officeDocument/2006/relationships/hyperlink" Target="https://www.mhlw.go.jp/stf/seisakunitsuite/bunya/0000121431_00263.html" TargetMode="External"/><Relationship Id="rId173" Type="http://schemas.openxmlformats.org/officeDocument/2006/relationships/hyperlink" Target="https://www.mhlw.go.jp/stf/seisakunitsuite/bunya/0000121431_00214.html" TargetMode="External"/><Relationship Id="rId194" Type="http://schemas.openxmlformats.org/officeDocument/2006/relationships/hyperlink" Target="https://www.mhlw.go.jp/stf/seisakunitsuite/bunya/koyou_roudou/koyou/kyufukin/pageL07.html" TargetMode="External"/><Relationship Id="rId199" Type="http://schemas.openxmlformats.org/officeDocument/2006/relationships/hyperlink" Target="https://www.mhlw.go.jp/stf/seisakunitsuite/bunya/koyou_roudou/koyou/kyufukin/cochomoney_00002.html" TargetMode="External"/><Relationship Id="rId203" Type="http://schemas.openxmlformats.org/officeDocument/2006/relationships/hyperlink" Target="https://www.mhlw.go.jp/stf/seisakunitsuite/bunya/koyou_roudou/koyou/kyufukin/pageL07.html" TargetMode="External"/><Relationship Id="rId208" Type="http://schemas.openxmlformats.org/officeDocument/2006/relationships/hyperlink" Target="https://www.mhlw.go.jp/stf/newpage_18952.html" TargetMode="External"/><Relationship Id="rId19" Type="http://schemas.openxmlformats.org/officeDocument/2006/relationships/hyperlink" Target="https://www.mhlw.go.jp/stf/newpage_19319.html" TargetMode="External"/><Relationship Id="rId224" Type="http://schemas.openxmlformats.org/officeDocument/2006/relationships/hyperlink" Target="https://www.mhlw.go.jp/stf/newpage_16253.html" TargetMode="External"/><Relationship Id="rId14" Type="http://schemas.openxmlformats.org/officeDocument/2006/relationships/hyperlink" Target="https://www.mhlw.go.jp/stf/seisakunitsuite/bunya/kenkou_iryou/shokuhin/codex/index_00001.html" TargetMode="External"/><Relationship Id="rId30" Type="http://schemas.openxmlformats.org/officeDocument/2006/relationships/hyperlink" Target="https://www.fsc.go.jp/" TargetMode="External"/><Relationship Id="rId35" Type="http://schemas.openxmlformats.org/officeDocument/2006/relationships/hyperlink" Target="http://www.fsc.go.jp/iinkai_annai/annai/" TargetMode="External"/><Relationship Id="rId56" Type="http://schemas.openxmlformats.org/officeDocument/2006/relationships/hyperlink" Target="https://www.caa.go.jp/policies/policy/consumer_policy/caution/caution_041/assets/consumer_policy_cms102_201112_01.pdf" TargetMode="External"/><Relationship Id="rId77" Type="http://schemas.openxmlformats.org/officeDocument/2006/relationships/image" Target="media/image4.png"/><Relationship Id="rId100" Type="http://schemas.openxmlformats.org/officeDocument/2006/relationships/hyperlink" Target="https://www.jiji.com/jc/tokushu?g=cov" TargetMode="External"/><Relationship Id="rId105" Type="http://schemas.openxmlformats.org/officeDocument/2006/relationships/hyperlink" Target="https://www.mhlw.go.jp/stf/newpage_19413.html" TargetMode="External"/><Relationship Id="rId126" Type="http://schemas.openxmlformats.org/officeDocument/2006/relationships/hyperlink" Target="https://www.mhlw.go.jp/stf/seisakunitsuite/bunya/vaccine_kenkoujoukyoutyousa.html" TargetMode="External"/><Relationship Id="rId147" Type="http://schemas.openxmlformats.org/officeDocument/2006/relationships/hyperlink" Target="https://www.mhlw.go.jp/stf/seisakunitsuite/newpage_00016.html" TargetMode="External"/><Relationship Id="rId168" Type="http://schemas.openxmlformats.org/officeDocument/2006/relationships/hyperlink" Target="https://www.mhlw.go.jp/stf/covid-19/kokunainohasseijoukyou.html" TargetMode="External"/><Relationship Id="rId8" Type="http://schemas.openxmlformats.org/officeDocument/2006/relationships/image" Target="media/image1.png"/><Relationship Id="rId51" Type="http://schemas.openxmlformats.org/officeDocument/2006/relationships/hyperlink" Target="https://www.caa.go.jp/notice/assets/representarion_cms212_210618_01.pdf" TargetMode="External"/><Relationship Id="rId72" Type="http://schemas.openxmlformats.org/officeDocument/2006/relationships/hyperlink" Target="http://www.pref.tochigi.lg.jp/e07/life/shokuseikatsu/chuudoku/syokucyudokur3.html" TargetMode="External"/><Relationship Id="rId93" Type="http://schemas.openxmlformats.org/officeDocument/2006/relationships/hyperlink" Target="http://www.pref.tochigi.lg.jp/e04/kansensaiyou/documents/20210618kannsennseiicyouenn.html" TargetMode="External"/><Relationship Id="rId98" Type="http://schemas.openxmlformats.org/officeDocument/2006/relationships/hyperlink" Target="https://news.yahoo.co.jp/articles/1b40d50cf6709b0556f2ce71e0e0f3ce4806bc08" TargetMode="External"/><Relationship Id="rId121" Type="http://schemas.openxmlformats.org/officeDocument/2006/relationships/hyperlink" Target="https://www.mhlw.go.jp/stf/newpage_19235.html" TargetMode="External"/><Relationship Id="rId142" Type="http://schemas.openxmlformats.org/officeDocument/2006/relationships/hyperlink" Target="https://www.mhlw.go.jp/stf/seisakunitsuite/bunya/0000121431_00218.html%23%E6%8E%A5%E7%A8%AE%E3%81%8C%E5%8F%97%E3%81%91%E3%82%89%E3%82%8C%E3%82%8B%E5%A0%B4%E6%89%80" TargetMode="External"/><Relationship Id="rId163" Type="http://schemas.openxmlformats.org/officeDocument/2006/relationships/hyperlink" Target="https://www.mhlw.go.jp/stf/seisakunitsuite/bunya/0000121431_00209.html" TargetMode="External"/><Relationship Id="rId184" Type="http://schemas.openxmlformats.org/officeDocument/2006/relationships/hyperlink" Target="https://www.mhlw.go.jp/stf/seisakunitsuite/bunya/hukushi_kaigo/kaigo_koureisha/yobou/index_00013.html" TargetMode="External"/><Relationship Id="rId189" Type="http://schemas.openxmlformats.org/officeDocument/2006/relationships/hyperlink" Target="https://www.mhlw.go.jp/stf/r308cohotokurei_00001.html" TargetMode="External"/><Relationship Id="rId219" Type="http://schemas.openxmlformats.org/officeDocument/2006/relationships/hyperlink" Target="https://www.mhlw.go.jp/stf/newpage_16671.html" TargetMode="External"/><Relationship Id="rId3" Type="http://schemas.openxmlformats.org/officeDocument/2006/relationships/styles" Target="styles.xml"/><Relationship Id="rId214" Type="http://schemas.openxmlformats.org/officeDocument/2006/relationships/hyperlink" Target="https://www.mhlw.go.jp/stf/kyugyoshienkin_00010202104131030chatbot_execution_test001.html" TargetMode="External"/><Relationship Id="rId25" Type="http://schemas.openxmlformats.org/officeDocument/2006/relationships/hyperlink" Target="https://www.mhlw.go.jp/stf/newpage_19135.html" TargetMode="External"/><Relationship Id="rId46" Type="http://schemas.openxmlformats.org/officeDocument/2006/relationships/hyperlink" Target="https://www.maff.go.jp/j/press/kokusai/kikou/210611.html" TargetMode="External"/><Relationship Id="rId67" Type="http://schemas.openxmlformats.org/officeDocument/2006/relationships/hyperlink" Target="https://www.recall.caa.go.jp/" TargetMode="External"/><Relationship Id="rId116" Type="http://schemas.openxmlformats.org/officeDocument/2006/relationships/hyperlink" Target="https://www.mhlw.go.jp/stf/newpage_19429.html" TargetMode="External"/><Relationship Id="rId137" Type="http://schemas.openxmlformats.org/officeDocument/2006/relationships/hyperlink" Target="https://www.mhlw.go.jp/stf/seisakunitsuite/bunya/vaccine_yuukousei_anzensei.html" TargetMode="External"/><Relationship Id="rId158" Type="http://schemas.openxmlformats.org/officeDocument/2006/relationships/hyperlink" Target="https://www.mhlw.go.jp/stf/seisakunitsuite/bunya/0000121431_00129.html" TargetMode="External"/><Relationship Id="rId20" Type="http://schemas.openxmlformats.org/officeDocument/2006/relationships/image" Target="media/image3.png"/><Relationship Id="rId41" Type="http://schemas.openxmlformats.org/officeDocument/2006/relationships/hyperlink" Target="https://www.maff.go.jp/j/press/kokusai/chiiki/210617.html" TargetMode="External"/><Relationship Id="rId62" Type="http://schemas.openxmlformats.org/officeDocument/2006/relationships/hyperlink" Target="https://www.caa.go.jp/policies/policy/consumer_policy/information/food_loss/efforts/assets/KaigaiReport(summary).pdf" TargetMode="External"/><Relationship Id="rId83" Type="http://schemas.openxmlformats.org/officeDocument/2006/relationships/hyperlink" Target="https://www.city.asahikawa.hokkaido.jp/kurashi/135/203/204/p000730_d/fil/syokuchudokuhassei.pdf" TargetMode="External"/><Relationship Id="rId88" Type="http://schemas.openxmlformats.org/officeDocument/2006/relationships/hyperlink" Target="https://www.pref.kanagawa.jp/docs/e8z/prs/r4279444.html" TargetMode="External"/><Relationship Id="rId111" Type="http://schemas.openxmlformats.org/officeDocument/2006/relationships/hyperlink" Target="https://www.mhlw.go.jp/stf/seisakunitsuite/newpage_00054.html" TargetMode="External"/><Relationship Id="rId132" Type="http://schemas.openxmlformats.org/officeDocument/2006/relationships/hyperlink" Target="https://www.mhlw.go.jp/stf/seisakunitsuite/bunya/kenkou_iryou/kenkou/index_00011.html" TargetMode="External"/><Relationship Id="rId153" Type="http://schemas.openxmlformats.org/officeDocument/2006/relationships/hyperlink" Target="https://www.mhlw.go.jp/stf/covid-19/kansenkakudaiboushi-iryouteikyou.html" TargetMode="External"/><Relationship Id="rId174" Type="http://schemas.openxmlformats.org/officeDocument/2006/relationships/hyperlink" Target="https://www.mhlw.go.jp/stf/covid-19/qa-jichitai-iryoukikan-fukushishisetsu.html" TargetMode="External"/><Relationship Id="rId179" Type="http://schemas.openxmlformats.org/officeDocument/2006/relationships/hyperlink" Target="https://www.mhlw.go.jp/stf/seisakunitsuite/bunya/0000121431_00257.html" TargetMode="External"/><Relationship Id="rId195" Type="http://schemas.openxmlformats.org/officeDocument/2006/relationships/hyperlink" Target="https://www.mhlw.go.jp/stf/kyugyoshienkin.html" TargetMode="External"/><Relationship Id="rId209" Type="http://schemas.openxmlformats.org/officeDocument/2006/relationships/hyperlink" Target="https://www.mhlw.go.jp/stf/newpage_18950.html" TargetMode="External"/><Relationship Id="rId190" Type="http://schemas.openxmlformats.org/officeDocument/2006/relationships/hyperlink" Target="https://www.mhlw.go.jp/stf/r307cohotokurei_00001.html" TargetMode="External"/><Relationship Id="rId204" Type="http://schemas.openxmlformats.org/officeDocument/2006/relationships/hyperlink" Target="https://www.mhlw.go.jp/stf/seisakunitsuite/bunya/koyouchouseijoseikin_20200410_forms.html" TargetMode="External"/><Relationship Id="rId220" Type="http://schemas.openxmlformats.org/officeDocument/2006/relationships/hyperlink" Target="https://www.mhlw.go.jp/stf/houdou/0000107715_00003.html" TargetMode="External"/><Relationship Id="rId225" Type="http://schemas.openxmlformats.org/officeDocument/2006/relationships/hyperlink" Target="https://www.mhlw.go.jp/stf/kyugyoshienkin.html" TargetMode="External"/><Relationship Id="rId15" Type="http://schemas.openxmlformats.org/officeDocument/2006/relationships/hyperlink" Target="https://www.caa.go.jp/policies/policy/food_labeling/meeting_materials/review_meeting_001/" TargetMode="External"/><Relationship Id="rId36" Type="http://schemas.openxmlformats.org/officeDocument/2006/relationships/hyperlink" Target="https://www.fsc.go.jp/iinkai_annai/jisseki.html" TargetMode="External"/><Relationship Id="rId57" Type="http://schemas.openxmlformats.org/officeDocument/2006/relationships/hyperlink" Target="https://www.caa.go.jp/policies/policy/consumer_policy/caution/caution_041/assets/consumer_policy_cms102_201210_01.pdf" TargetMode="External"/><Relationship Id="rId106" Type="http://schemas.openxmlformats.org/officeDocument/2006/relationships/hyperlink" Target="https://www.mhlw.go.jp/stf/newpage_19388.html" TargetMode="External"/><Relationship Id="rId127" Type="http://schemas.openxmlformats.org/officeDocument/2006/relationships/hyperlink" Target="https://www.mhlw.go.jp/stf/seisakunitsuite/bunya/vaccine_iryoukikanheno_oshirase.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www.fsc.go.jp/iinkai_annai/jisseki.html" TargetMode="External"/><Relationship Id="rId52" Type="http://schemas.openxmlformats.org/officeDocument/2006/relationships/hyperlink" Target="https://www.caa.go.jp/notice/entry/024611/" TargetMode="External"/><Relationship Id="rId73" Type="http://schemas.openxmlformats.org/officeDocument/2006/relationships/hyperlink" Target="https://news.yahoo.co.jp/articles/bccc2d4f6abeb4080b61331c27f1329dcfad9c2c" TargetMode="External"/><Relationship Id="rId78" Type="http://schemas.openxmlformats.org/officeDocument/2006/relationships/hyperlink" Target="https://www.city.toyama.toyama.jp/data/open/cnt/3/23674/1/genjyooyobimitoshi.pdf?20210621183604" TargetMode="External"/><Relationship Id="rId94" Type="http://schemas.openxmlformats.org/officeDocument/2006/relationships/hyperlink" Target="https://news.yahoo.co.jp/articles/4c7aaedfa556ee7f999fed7044de822a4b735690" TargetMode="External"/><Relationship Id="rId99" Type="http://schemas.openxmlformats.org/officeDocument/2006/relationships/hyperlink" Target="https://news.yahoo.co.jp/articles/2f5ae16278a644b6f811a944b0c14201abdc7dcb" TargetMode="External"/><Relationship Id="rId101" Type="http://schemas.openxmlformats.org/officeDocument/2006/relationships/image" Target="media/image5.png"/><Relationship Id="rId122" Type="http://schemas.openxmlformats.org/officeDocument/2006/relationships/hyperlink" Target="https://www.mhlw.go.jp/stf/newpage_19262.html" TargetMode="External"/><Relationship Id="rId143" Type="http://schemas.openxmlformats.org/officeDocument/2006/relationships/hyperlink" Target="https://www.mhlw.go.jp/stf/seisakunitsuite/bunya/0000121431_00222.html" TargetMode="External"/><Relationship Id="rId148" Type="http://schemas.openxmlformats.org/officeDocument/2006/relationships/hyperlink" Target="https://www.mhlw.go.jp/stf/seisakunitsuite/bunya/0000121431_00209.html" TargetMode="External"/><Relationship Id="rId164" Type="http://schemas.openxmlformats.org/officeDocument/2006/relationships/hyperlink" Target="https://www.mhlw.go.jp/stf/seisakunitsuite/newpage_00035.html" TargetMode="External"/><Relationship Id="rId169" Type="http://schemas.openxmlformats.org/officeDocument/2006/relationships/hyperlink" Target="https://www.mhlw.go.jp/stf/newpage_17856.html" TargetMode="External"/><Relationship Id="rId185" Type="http://schemas.openxmlformats.org/officeDocument/2006/relationships/hyperlink" Target="https://www.mhlw.go.jp/stf/newpage_19212.html"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80" Type="http://schemas.openxmlformats.org/officeDocument/2006/relationships/hyperlink" Target="https://www.mhlw.go.jp/stf/seisakunitsuite/bunya/0000121431_00097.html" TargetMode="External"/><Relationship Id="rId210" Type="http://schemas.openxmlformats.org/officeDocument/2006/relationships/hyperlink" Target="https://www.mhlw.go.jp/stf/newpage_15225.html" TargetMode="External"/><Relationship Id="rId215" Type="http://schemas.openxmlformats.org/officeDocument/2006/relationships/hyperlink" Target="https://www.mhlw.go.jp/stf/newpage_17628.html" TargetMode="External"/><Relationship Id="rId26" Type="http://schemas.openxmlformats.org/officeDocument/2006/relationships/hyperlink" Target="https://www.mhlw.go.jp/stf/newpage_18977.html" TargetMode="External"/><Relationship Id="rId47" Type="http://schemas.openxmlformats.org/officeDocument/2006/relationships/hyperlink" Target="https://www.caa.go.jp/" TargetMode="External"/><Relationship Id="rId68" Type="http://schemas.openxmlformats.org/officeDocument/2006/relationships/hyperlink" Target="http://ja-sc-market.org/kawashima/" TargetMode="External"/><Relationship Id="rId89" Type="http://schemas.openxmlformats.org/officeDocument/2006/relationships/hyperlink" Target="http://www.city.higashiosaka.lg.jp/0000023668.html" TargetMode="External"/><Relationship Id="rId112" Type="http://schemas.openxmlformats.org/officeDocument/2006/relationships/hyperlink" Target="https://www.mhlw.go.jp/stf/seisakunitsuite/bunya/0000121431_00086.html" TargetMode="External"/><Relationship Id="rId133" Type="http://schemas.openxmlformats.org/officeDocument/2006/relationships/hyperlink" Target="https://www.mhlw.go.jp/stf/newpage_19044.html" TargetMode="External"/><Relationship Id="rId154" Type="http://schemas.openxmlformats.org/officeDocument/2006/relationships/hyperlink" Target="https://www.mhlw.go.jp/stf/seisakunitsuite/bunya/0000121431_00249.html" TargetMode="External"/><Relationship Id="rId175" Type="http://schemas.openxmlformats.org/officeDocument/2006/relationships/hyperlink" Target="https://www.mhlw.go.jp/stf/seisakunitsuite/bunya/0000121431_00111.html" TargetMode="External"/><Relationship Id="rId196" Type="http://schemas.openxmlformats.org/officeDocument/2006/relationships/hyperlink" Target="https://www.pref.miyagi.jp/site/covid-19/" TargetMode="External"/><Relationship Id="rId200" Type="http://schemas.openxmlformats.org/officeDocument/2006/relationships/hyperlink" Target="https://www.mhlw.go.jp/stf/enchou0122_00002.html" TargetMode="External"/><Relationship Id="rId16" Type="http://schemas.openxmlformats.org/officeDocument/2006/relationships/hyperlink" Target="https://www.maff.go.jp/j/study/codex/index.html" TargetMode="External"/><Relationship Id="rId221" Type="http://schemas.openxmlformats.org/officeDocument/2006/relationships/hyperlink" Target="https://www.mhlw.go.jp/stf/seisakunitsuite/bunya/koyou_roudou/koyou/kyushokusha_shien/index_00007.html" TargetMode="External"/><Relationship Id="rId37" Type="http://schemas.openxmlformats.org/officeDocument/2006/relationships/hyperlink" Target="https://www.fsc.go.jp/iken-bosyu/pc1_hisiryou_muramidase_030512.html" TargetMode="External"/><Relationship Id="rId58" Type="http://schemas.openxmlformats.org/officeDocument/2006/relationships/hyperlink" Target="https://www.caa.go.jp/policies/policy/consumer_policy/caution/caution_026/" TargetMode="External"/><Relationship Id="rId79" Type="http://schemas.openxmlformats.org/officeDocument/2006/relationships/hyperlink" Target="https://news.yahoo.co.jp/articles/f3437736cbcf167d404eb626ba66194848533331" TargetMode="External"/><Relationship Id="rId102" Type="http://schemas.openxmlformats.org/officeDocument/2006/relationships/hyperlink" Target="https://vdata.nikkei.com/newsgraphics/coronavirus-chart-list/" TargetMode="External"/><Relationship Id="rId123" Type="http://schemas.openxmlformats.org/officeDocument/2006/relationships/hyperlink" Target="https://www.mhlw.go.jp/stf/seisakunitsuite/bunya/vaccine_notifications.html" TargetMode="External"/><Relationship Id="rId144" Type="http://schemas.openxmlformats.org/officeDocument/2006/relationships/hyperlink" Target="https://www.mhlw.go.jp/stf/newpage_16589.html" TargetMode="External"/><Relationship Id="rId90" Type="http://schemas.openxmlformats.org/officeDocument/2006/relationships/hyperlink" Target="https://news.yahoo.co.jp/articles/74783b2ebe6a4eacb30486ca3f826a9606c6410a" TargetMode="External"/><Relationship Id="rId165" Type="http://schemas.openxmlformats.org/officeDocument/2006/relationships/hyperlink" Target="https://www.mhlw.go.jp/stf/seisakunitsuite/bunya/covid-19tiryouyaku_vaccine.html" TargetMode="External"/><Relationship Id="rId186" Type="http://schemas.openxmlformats.org/officeDocument/2006/relationships/hyperlink" Target="https://www.mhlw.go.jp/stf/newpage_18954.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1577</TotalTime>
  <Pages>30</Pages>
  <Words>9105</Words>
  <Characters>51901</Characters>
  <Application>Microsoft Office Word</Application>
  <DocSecurity>0</DocSecurity>
  <Lines>432</Lines>
  <Paragraphs>121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千賀美 飯塚</cp:lastModifiedBy>
  <cp:revision>108</cp:revision>
  <cp:lastPrinted>2017-11-17T02:00:00Z</cp:lastPrinted>
  <dcterms:created xsi:type="dcterms:W3CDTF">2021-06-14T14:06:00Z</dcterms:created>
  <dcterms:modified xsi:type="dcterms:W3CDTF">2021-07-06T10:42:00Z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