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5D83E42"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156A34">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w:t>
      </w:r>
      <w:r w:rsidR="00156A34">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9A4F7E">
        <w:rPr>
          <w:rFonts w:ascii="HG丸ｺﾞｼｯｸM-PRO" w:eastAsia="HG丸ｺﾞｼｯｸM-PRO" w:hAnsi="HG丸ｺﾞｼｯｸM-PRO" w:hint="eastAsia"/>
          <w:color w:val="000000" w:themeColor="text1"/>
          <w:sz w:val="22"/>
          <w:szCs w:val="22"/>
        </w:rPr>
        <w:t>7/</w:t>
      </w:r>
      <w:r w:rsidR="00EE22DE">
        <w:rPr>
          <w:rFonts w:ascii="HG丸ｺﾞｼｯｸM-PRO" w:eastAsia="HG丸ｺﾞｼｯｸM-PRO" w:hAnsi="HG丸ｺﾞｼｯｸM-PRO" w:hint="eastAsia"/>
          <w:color w:val="000000" w:themeColor="text1"/>
          <w:sz w:val="22"/>
          <w:szCs w:val="22"/>
        </w:rPr>
        <w:t>2</w:t>
      </w:r>
      <w:r w:rsidR="00156A34">
        <w:rPr>
          <w:rFonts w:ascii="HG丸ｺﾞｼｯｸM-PRO" w:eastAsia="HG丸ｺﾞｼｯｸM-PRO" w:hAnsi="HG丸ｺﾞｼｯｸM-PRO" w:hint="eastAsia"/>
          <w:color w:val="000000" w:themeColor="text1"/>
          <w:sz w:val="22"/>
          <w:szCs w:val="22"/>
        </w:rPr>
        <w:t>7</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42377D6" w14:textId="4F4487D9" w:rsidR="00BB568F" w:rsidRPr="0047119B" w:rsidRDefault="0082156C" w:rsidP="00BB568F">
      <w:pPr>
        <w:pStyle w:val="a4"/>
        <w:kinsoku w:val="0"/>
        <w:overflowPunct w:val="0"/>
        <w:autoSpaceDE w:val="0"/>
        <w:autoSpaceDN w:val="0"/>
        <w:spacing w:after="0" w:line="0" w:lineRule="atLeast"/>
        <w:jc w:val="center"/>
        <w:rPr>
          <w:noProof/>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56A34">
        <w:rPr>
          <w:noProof/>
        </w:rPr>
        <w:drawing>
          <wp:inline distT="0" distB="0" distL="0" distR="0" wp14:anchorId="131C65DA" wp14:editId="10AED22C">
            <wp:extent cx="6188710" cy="4475480"/>
            <wp:effectExtent l="0" t="0" r="254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75480"/>
                    </a:xfrm>
                    <a:prstGeom prst="rect">
                      <a:avLst/>
                    </a:prstGeom>
                  </pic:spPr>
                </pic:pic>
              </a:graphicData>
            </a:graphic>
          </wp:inline>
        </w:drawing>
      </w:r>
    </w:p>
    <w:p w14:paraId="49E75552" w14:textId="0FAE8062" w:rsidR="00D12EF5" w:rsidRDefault="00A76511" w:rsidP="00B30F38">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B46D9">
        <w:rPr>
          <w:rFonts w:ascii="HG丸ｺﾞｼｯｸM-PRO" w:eastAsia="HG丸ｺﾞｼｯｸM-PRO" w:hAnsi="HG丸ｺﾞｼｯｸM-PRO" w:hint="eastAsia"/>
          <w:b/>
          <w:bCs/>
          <w:color w:val="7030A0"/>
          <w:sz w:val="28"/>
          <w:szCs w:val="28"/>
        </w:rPr>
        <w:t>クサ</w:t>
      </w:r>
      <w:r w:rsidR="00156A34">
        <w:rPr>
          <w:rFonts w:ascii="HG丸ｺﾞｼｯｸM-PRO" w:eastAsia="HG丸ｺﾞｼｯｸM-PRO" w:hAnsi="HG丸ｺﾞｼｯｸM-PRO" w:hint="eastAsia"/>
          <w:b/>
          <w:bCs/>
          <w:color w:val="7030A0"/>
          <w:sz w:val="28"/>
          <w:szCs w:val="28"/>
        </w:rPr>
        <w:t>ハツ</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E20C67"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46050106" w:rsidR="003E15A9" w:rsidRPr="003E15A9" w:rsidRDefault="00ED58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6C694B">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6450F953" w:rsidR="003E15A9" w:rsidRPr="003E15A9" w:rsidRDefault="008B0DD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5E5D2E1F" w:rsidR="003E15A9" w:rsidRPr="003E15A9" w:rsidRDefault="00ED58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4189A865" w:rsidR="003E15A9" w:rsidRPr="003E15A9" w:rsidRDefault="0011179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569ACF50" w:rsidR="003E15A9" w:rsidRPr="003E15A9" w:rsidRDefault="00ED583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-5</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335C65D5" w:rsidR="00F526A5" w:rsidRPr="003E15A9" w:rsidRDefault="00ED5831"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-13</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731D308" w:rsidR="00ED5831" w:rsidRDefault="00111792"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ED5831">
              <w:rPr>
                <w:rFonts w:ascii="HG丸ｺﾞｼｯｸM-PRO" w:eastAsia="HG丸ｺﾞｼｯｸM-PRO" w:hAnsi="HG丸ｺﾞｼｯｸM-PRO"/>
                <w:b/>
                <w:bCs/>
              </w:rPr>
              <w:t>3-24</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09E4CB76" w14:textId="32F46961" w:rsidR="00466CEA" w:rsidRDefault="00F65530" w:rsidP="00F6553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sidRPr="00F65530">
        <w:rPr>
          <w:rFonts w:ascii="HG丸ｺﾞｼｯｸM-PRO" w:eastAsia="HG丸ｺﾞｼｯｸM-PRO" w:hAnsi="HG丸ｺﾞｼｯｸM-PRO"/>
        </w:rPr>
        <w:lastRenderedPageBreak/>
        <w:t>7</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日　かわら版</w:t>
      </w:r>
      <w:r w:rsidRPr="00F65530">
        <w:rPr>
          <w:rFonts w:ascii="HG丸ｺﾞｼｯｸM-PRO" w:eastAsia="HG丸ｺﾞｼｯｸM-PRO" w:hAnsi="HG丸ｺﾞｼｯｸM-PRO"/>
        </w:rPr>
        <w:t>29</w:t>
      </w: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号・かわら版ニュース＆トピックス</w:t>
      </w:r>
      <w:r w:rsidRPr="00F65530">
        <w:rPr>
          <w:rFonts w:ascii="HG丸ｺﾞｼｯｸM-PRO" w:eastAsia="HG丸ｺﾞｼｯｸM-PRO" w:hAnsi="HG丸ｺﾞｼｯｸM-PRO"/>
        </w:rPr>
        <w:t>15</w:t>
      </w:r>
      <w:r>
        <w:rPr>
          <w:rFonts w:ascii="HG丸ｺﾞｼｯｸM-PRO" w:eastAsia="HG丸ｺﾞｼｯｸM-PRO" w:hAnsi="HG丸ｺﾞｼｯｸM-PRO" w:hint="eastAsia"/>
        </w:rPr>
        <w:t>5</w:t>
      </w:r>
      <w:r w:rsidRPr="00F65530">
        <w:rPr>
          <w:rFonts w:ascii="HG丸ｺﾞｼｯｸM-PRO" w:eastAsia="HG丸ｺﾞｼｯｸM-PRO" w:hAnsi="HG丸ｺﾞｼｯｸM-PRO" w:hint="eastAsia"/>
        </w:rPr>
        <w:t>号を発行。</w:t>
      </w:r>
    </w:p>
    <w:p w14:paraId="0BCEF26B" w14:textId="25316FB7" w:rsidR="00156A34" w:rsidRPr="0047119B" w:rsidRDefault="00156A34" w:rsidP="00156A3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F65530">
        <w:rPr>
          <w:rFonts w:ascii="HG丸ｺﾞｼｯｸM-PRO" w:eastAsia="HG丸ｺﾞｼｯｸM-PRO" w:hAnsi="HG丸ｺﾞｼｯｸM-PRO"/>
        </w:rPr>
        <w:t>7</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ニュースレター216号を発行</w:t>
      </w:r>
      <w:r w:rsidR="0047119B">
        <w:rPr>
          <w:rFonts w:ascii="HG丸ｺﾞｼｯｸM-PRO" w:eastAsia="HG丸ｺﾞｼｯｸM-PRO" w:hAnsi="HG丸ｺﾞｼｯｸM-PRO" w:hint="eastAsia"/>
        </w:rPr>
        <w:t>予定。</w:t>
      </w:r>
    </w:p>
    <w:p w14:paraId="3CDA27AD" w14:textId="77777777" w:rsidR="00156A34" w:rsidRDefault="00156A34" w:rsidP="003A5E81">
      <w:pPr>
        <w:widowControl w:val="0"/>
        <w:kinsoku w:val="0"/>
        <w:overflowPunct w:val="0"/>
        <w:autoSpaceDE w:val="0"/>
        <w:autoSpaceDN w:val="0"/>
        <w:spacing w:after="120" w:line="0" w:lineRule="atLeast"/>
        <w:rPr>
          <w:rFonts w:ascii="HG丸ｺﾞｼｯｸM-PRO" w:eastAsia="HG丸ｺﾞｼｯｸM-PRO" w:hAnsi="HG丸ｺﾞｼｯｸM-PRO"/>
        </w:rPr>
      </w:pPr>
      <w:bookmarkStart w:id="11" w:name="_Hlk72484509"/>
      <w:bookmarkEnd w:id="8"/>
      <w:bookmarkEnd w:id="10"/>
    </w:p>
    <w:p w14:paraId="31CF5B44" w14:textId="516578DA"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2"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3" w:name="_Hlk8482176"/>
      <w:bookmarkStart w:id="14" w:name="_Hlk12277868"/>
      <w:bookmarkStart w:id="15" w:name="_Hlk11954882"/>
      <w:bookmarkStart w:id="16" w:name="_Hlk11870665"/>
      <w:bookmarkStart w:id="17" w:name="_Hlk11687064"/>
      <w:bookmarkStart w:id="18" w:name="_Hlk11686880"/>
      <w:bookmarkStart w:id="19" w:name="_Hlk11431756"/>
      <w:bookmarkStart w:id="20" w:name="_Hlk10839536"/>
      <w:bookmarkEnd w:id="12"/>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1" w:name="_Hlk77762446"/>
      <w:bookmarkStart w:id="22" w:name="_Hlk26611350"/>
      <w:bookmarkStart w:id="23" w:name="_Hlk26472232"/>
      <w:bookmarkStart w:id="24" w:name="_Hlk26471953"/>
      <w:bookmarkStart w:id="25" w:name="_Hlk25258184"/>
      <w:bookmarkStart w:id="26" w:name="_Hlk25258056"/>
      <w:bookmarkStart w:id="27" w:name="_Hlk24129338"/>
      <w:bookmarkStart w:id="28" w:name="_Hlk21192025"/>
      <w:bookmarkStart w:id="29" w:name="_Hlk20849577"/>
      <w:bookmarkStart w:id="30" w:name="_Hlk17755533"/>
      <w:bookmarkStart w:id="31" w:name="_Hlk16611424"/>
      <w:bookmarkStart w:id="32" w:name="_Hlk16611308"/>
      <w:bookmarkStart w:id="33" w:name="_Hlk15742807"/>
      <w:bookmarkStart w:id="34" w:name="_Hlk15320442"/>
      <w:bookmarkStart w:id="35" w:name="_Hlk14957491"/>
      <w:bookmarkStart w:id="36" w:name="_Hlk14713368"/>
      <w:bookmarkStart w:id="37" w:name="_Hlk14452514"/>
      <w:bookmarkStart w:id="38" w:name="_Hlk13850465"/>
      <w:bookmarkStart w:id="39" w:name="_Hlk13387947"/>
      <w:bookmarkEnd w:id="11"/>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bookmarkEnd w:id="21"/>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6BB4E70E" w14:textId="16B00E29" w:rsidR="00A170DA" w:rsidRDefault="00A170DA"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0" w:name="_Hlk76637562"/>
      <w:bookmarkStart w:id="41" w:name="_Hlk76008672"/>
      <w:bookmarkStart w:id="42" w:name="_Hlk74680089"/>
      <w:bookmarkStart w:id="43" w:name="_Hlk74212345"/>
      <w:bookmarkStart w:id="44" w:name="_Hlk73015711"/>
      <w:bookmarkStart w:id="45" w:name="_Hlk72427981"/>
      <w:bookmarkStart w:id="46" w:name="_Hlk70605876"/>
      <w:bookmarkStart w:id="47" w:name="_Hlk70605764"/>
      <w:bookmarkStart w:id="48" w:name="_Hlk59613010"/>
      <w:bookmarkStart w:id="49" w:name="_Hlk56671119"/>
      <w:bookmarkStart w:id="50" w:name="_Hlk56461953"/>
      <w:bookmarkStart w:id="51"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170DA">
        <w:rPr>
          <w:rStyle w:val="a3"/>
          <w:rFonts w:ascii="HG丸ｺﾞｼｯｸM-PRO" w:eastAsia="HG丸ｺﾞｼｯｸM-PRO" w:hAnsi="HG丸ｺﾞｼｯｸM-PRO" w:hint="eastAsia"/>
          <w:b/>
          <w:bCs/>
          <w:color w:val="auto"/>
          <w:u w:val="none"/>
        </w:rPr>
        <w:t>第</w:t>
      </w:r>
      <w:r w:rsidRPr="00A170DA">
        <w:rPr>
          <w:rStyle w:val="a3"/>
          <w:rFonts w:ascii="HG丸ｺﾞｼｯｸM-PRO" w:eastAsia="HG丸ｺﾞｼｯｸM-PRO" w:hAnsi="HG丸ｺﾞｼｯｸM-PRO"/>
          <w:b/>
          <w:bCs/>
          <w:color w:val="auto"/>
          <w:u w:val="none"/>
        </w:rPr>
        <w:t>64</w:t>
      </w:r>
      <w:r w:rsidRPr="00A170DA">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A170DA">
        <w:rPr>
          <w:rStyle w:val="a3"/>
          <w:rFonts w:ascii="HG丸ｺﾞｼｯｸM-PRO" w:eastAsia="HG丸ｺﾞｼｯｸM-PRO" w:hAnsi="HG丸ｺﾞｼｯｸM-PRO"/>
          <w:b/>
          <w:bCs/>
          <w:color w:val="auto"/>
          <w:u w:val="none"/>
        </w:rPr>
        <w:t>13</w:t>
      </w:r>
      <w:r w:rsidRPr="00A170DA">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2021/7/21</w:t>
      </w:r>
    </w:p>
    <w:p w14:paraId="7B1BF077" w14:textId="009C2040" w:rsidR="00A170DA" w:rsidRPr="00A170DA" w:rsidRDefault="00A170DA" w:rsidP="00A170DA">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1" w:history="1">
        <w:r w:rsidRPr="00A170DA">
          <w:rPr>
            <w:rStyle w:val="a3"/>
            <w:rFonts w:ascii="Times New Roman" w:eastAsia="HG丸ｺﾞｼｯｸM-PRO" w:hAnsi="Times New Roman" w:cs="Times New Roman"/>
            <w:sz w:val="21"/>
            <w:szCs w:val="21"/>
          </w:rPr>
          <w:t>https://www.mhlw.go.jp/stf/shingi2/0000208910_00026.html</w:t>
        </w:r>
      </w:hyperlink>
    </w:p>
    <w:p w14:paraId="6483855B" w14:textId="73F3D164" w:rsidR="00694EA6" w:rsidRPr="00694EA6" w:rsidRDefault="00694EA6" w:rsidP="00237F6C">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694EA6">
        <w:rPr>
          <w:rStyle w:val="a3"/>
          <w:rFonts w:ascii="HG丸ｺﾞｼｯｸM-PRO" w:eastAsia="HG丸ｺﾞｼｯｸM-PRO" w:hAnsi="HG丸ｺﾞｼｯｸM-PRO" w:hint="eastAsia"/>
          <w:b/>
          <w:bCs/>
          <w:color w:val="auto"/>
          <w:u w:val="none"/>
        </w:rPr>
        <w:t>デンマークから輸入される牛肉等の輸入に関する措置の見直し（案）に関する御意見の募集について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2021/7/16</w:t>
      </w:r>
    </w:p>
    <w:p w14:paraId="1608EA71" w14:textId="77777777" w:rsidR="00694EA6" w:rsidRPr="00694EA6" w:rsidRDefault="00694EA6" w:rsidP="00694EA6">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94EA6">
        <w:rPr>
          <w:rStyle w:val="a3"/>
          <w:rFonts w:ascii="HG丸ｺﾞｼｯｸM-PRO" w:eastAsia="HG丸ｺﾞｼｯｸM-PRO" w:hAnsi="HG丸ｺﾞｼｯｸM-PRO" w:hint="eastAsia"/>
          <w:color w:val="auto"/>
          <w:u w:val="none"/>
        </w:rPr>
        <w:t xml:space="preserve">　受付開始日時</w:t>
      </w:r>
      <w:r w:rsidRPr="00694EA6">
        <w:rPr>
          <w:rStyle w:val="a3"/>
          <w:rFonts w:ascii="HG丸ｺﾞｼｯｸM-PRO" w:eastAsia="HG丸ｺﾞｼｯｸM-PRO" w:hAnsi="HG丸ｺﾞｼｯｸM-PRO" w:hint="eastAsia"/>
          <w:color w:val="auto"/>
          <w:u w:val="none"/>
        </w:rPr>
        <w:tab/>
        <w:t>2021年7月16日0時0分</w:t>
      </w:r>
    </w:p>
    <w:p w14:paraId="48FFFA60" w14:textId="54422EBD" w:rsidR="00694EA6" w:rsidRDefault="00694EA6" w:rsidP="00694EA6">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94EA6">
        <w:rPr>
          <w:rStyle w:val="a3"/>
          <w:rFonts w:ascii="HG丸ｺﾞｼｯｸM-PRO" w:eastAsia="HG丸ｺﾞｼｯｸM-PRO" w:hAnsi="HG丸ｺﾞｼｯｸM-PRO" w:hint="eastAsia"/>
          <w:color w:val="auto"/>
          <w:u w:val="none"/>
        </w:rPr>
        <w:t>受付締切日時</w:t>
      </w:r>
      <w:r w:rsidRPr="00694EA6">
        <w:rPr>
          <w:rStyle w:val="a3"/>
          <w:rFonts w:ascii="HG丸ｺﾞｼｯｸM-PRO" w:eastAsia="HG丸ｺﾞｼｯｸM-PRO" w:hAnsi="HG丸ｺﾞｼｯｸM-PRO" w:hint="eastAsia"/>
          <w:color w:val="auto"/>
          <w:u w:val="none"/>
        </w:rPr>
        <w:tab/>
        <w:t>2021年8月14日23時59分</w:t>
      </w:r>
    </w:p>
    <w:p w14:paraId="0A07E4C0" w14:textId="0C20064E" w:rsidR="00694EA6" w:rsidRPr="00694EA6" w:rsidRDefault="00E20C67" w:rsidP="00694EA6">
      <w:pPr>
        <w:widowControl w:val="0"/>
        <w:kinsoku w:val="0"/>
        <w:overflowPunct w:val="0"/>
        <w:autoSpaceDE w:val="0"/>
        <w:autoSpaceDN w:val="0"/>
        <w:spacing w:after="120" w:line="0" w:lineRule="atLeast"/>
        <w:ind w:leftChars="100" w:left="220"/>
        <w:rPr>
          <w:rStyle w:val="a3"/>
          <w:rFonts w:ascii="Times New Roman" w:eastAsia="HG丸ｺﾞｼｯｸM-PRO" w:hAnsi="Times New Roman" w:cs="Times New Roman"/>
          <w:color w:val="auto"/>
          <w:sz w:val="20"/>
          <w:szCs w:val="20"/>
          <w:u w:val="none"/>
        </w:rPr>
      </w:pPr>
      <w:hyperlink r:id="rId12" w:history="1">
        <w:r w:rsidR="00694EA6" w:rsidRPr="00694EA6">
          <w:rPr>
            <w:rStyle w:val="a3"/>
            <w:rFonts w:ascii="Times New Roman" w:eastAsia="HG丸ｺﾞｼｯｸM-PRO" w:hAnsi="Times New Roman" w:cs="Times New Roman"/>
            <w:sz w:val="20"/>
            <w:szCs w:val="20"/>
          </w:rPr>
          <w:t>https://public-comment.e-gov.go.jp/servlet/Public?CLASSNAME=PCMMSTDETAIL&amp;id=495210134&amp;Mode=0</w:t>
        </w:r>
      </w:hyperlink>
    </w:p>
    <w:p w14:paraId="156C2E2B" w14:textId="42D98BE4" w:rsidR="00D934F5" w:rsidRDefault="00D934F5" w:rsidP="00C23D3E">
      <w:pPr>
        <w:spacing w:after="0" w:line="0" w:lineRule="atLeast"/>
        <w:rPr>
          <w:rStyle w:val="a3"/>
          <w:rFonts w:ascii="HG丸ｺﾞｼｯｸM-PRO" w:eastAsia="HG丸ｺﾞｼｯｸM-PRO" w:hAnsi="HG丸ｺﾞｼｯｸM-PRO"/>
          <w:b/>
          <w:bCs/>
          <w:color w:val="auto"/>
          <w:u w:val="none"/>
        </w:rPr>
      </w:pPr>
      <w:bookmarkStart w:id="52" w:name="_Hlk68892773"/>
      <w:bookmarkStart w:id="53" w:name="_Hlk73816860"/>
      <w:bookmarkStart w:id="54" w:name="_Hlk73646340"/>
      <w:bookmarkStart w:id="55" w:name="_Hlk66292257"/>
      <w:bookmarkStart w:id="56" w:name="_Hlk58225968"/>
      <w:bookmarkStart w:id="57" w:name="_Hlk30015665"/>
      <w:bookmarkStart w:id="58" w:name="_Hlk29719674"/>
      <w:bookmarkStart w:id="59" w:name="_Hlk29719547"/>
      <w:bookmarkStart w:id="60" w:name="_Hlk27080461"/>
      <w:bookmarkEnd w:id="40"/>
      <w:bookmarkEnd w:id="41"/>
      <w:bookmarkEnd w:id="42"/>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934F5">
        <w:rPr>
          <w:rStyle w:val="a3"/>
          <w:rFonts w:ascii="HG丸ｺﾞｼｯｸM-PRO" w:eastAsia="HG丸ｺﾞｼｯｸM-PRO" w:hAnsi="HG丸ｺﾞｼｯｸM-PRO" w:hint="eastAsia"/>
          <w:b/>
          <w:bCs/>
          <w:color w:val="auto"/>
          <w:u w:val="none"/>
        </w:rPr>
        <w:t>食品中の放射性物質の検査結果について（１２４５報）</w:t>
      </w:r>
      <w:r>
        <w:rPr>
          <w:rStyle w:val="a3"/>
          <w:rFonts w:ascii="HG丸ｺﾞｼｯｸM-PRO" w:eastAsia="HG丸ｺﾞｼｯｸM-PRO" w:hAnsi="HG丸ｺﾞｼｯｸM-PRO" w:hint="eastAsia"/>
          <w:b/>
          <w:bCs/>
          <w:color w:val="auto"/>
          <w:u w:val="none"/>
        </w:rPr>
        <w:t xml:space="preserve">　2021/7/21</w:t>
      </w:r>
    </w:p>
    <w:p w14:paraId="0D4AAA35" w14:textId="77777777" w:rsidR="00D934F5" w:rsidRPr="00D934F5" w:rsidRDefault="00D934F5" w:rsidP="00D934F5">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D934F5">
        <w:rPr>
          <w:rStyle w:val="a3"/>
          <w:rFonts w:ascii="HG丸ｺﾞｼｯｸM-PRO" w:eastAsia="HG丸ｺﾞｼｯｸM-PRO" w:hAnsi="HG丸ｺﾞｼｯｸM-PRO" w:hint="eastAsia"/>
          <w:b/>
          <w:bCs/>
          <w:color w:val="auto"/>
          <w:u w:val="none"/>
        </w:rPr>
        <w:t>２　緊急時モニタリング又は福島県の検査結果</w:t>
      </w:r>
    </w:p>
    <w:p w14:paraId="55B10A8A" w14:textId="1402A333" w:rsidR="00D934F5" w:rsidRPr="00D934F5" w:rsidRDefault="00D934F5" w:rsidP="00D934F5">
      <w:pPr>
        <w:spacing w:after="0" w:line="0" w:lineRule="atLeast"/>
        <w:rPr>
          <w:rStyle w:val="a3"/>
          <w:rFonts w:ascii="HG丸ｺﾞｼｯｸM-PRO" w:eastAsia="HG丸ｺﾞｼｯｸM-PRO" w:hAnsi="HG丸ｺﾞｼｯｸM-PRO"/>
          <w:b/>
          <w:bCs/>
          <w:color w:val="auto"/>
          <w:u w:val="none"/>
        </w:rPr>
      </w:pPr>
      <w:r w:rsidRPr="00D934F5">
        <w:rPr>
          <w:rStyle w:val="a3"/>
          <w:rFonts w:ascii="HG丸ｺﾞｼｯｸM-PRO" w:eastAsia="HG丸ｺﾞｼｯｸM-PRO" w:hAnsi="HG丸ｺﾞｼｯｸM-PRO" w:hint="eastAsia"/>
          <w:b/>
          <w:bCs/>
          <w:color w:val="auto"/>
          <w:u w:val="none"/>
        </w:rPr>
        <w:t xml:space="preserve">　　※</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基準値超過</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１件</w:t>
      </w:r>
    </w:p>
    <w:p w14:paraId="2ED8871D" w14:textId="6B494F66" w:rsidR="00D934F5" w:rsidRDefault="00D934F5" w:rsidP="00D934F5">
      <w:pPr>
        <w:spacing w:after="0" w:line="0" w:lineRule="atLeast"/>
        <w:ind w:firstLineChars="100" w:firstLine="221"/>
        <w:rPr>
          <w:rStyle w:val="a3"/>
          <w:rFonts w:ascii="HG丸ｺﾞｼｯｸM-PRO" w:eastAsia="HG丸ｺﾞｼｯｸM-PRO" w:hAnsi="HG丸ｺﾞｼｯｸM-PRO"/>
          <w:b/>
          <w:bCs/>
          <w:color w:val="auto"/>
          <w:u w:val="none"/>
        </w:rPr>
      </w:pPr>
      <w:r w:rsidRPr="00D934F5">
        <w:rPr>
          <w:rStyle w:val="a3"/>
          <w:rFonts w:ascii="HG丸ｺﾞｼｯｸM-PRO" w:eastAsia="HG丸ｺﾞｼｯｸM-PRO" w:hAnsi="HG丸ｺﾞｼｯｸM-PRO" w:hint="eastAsia"/>
          <w:b/>
          <w:bCs/>
          <w:color w:val="auto"/>
          <w:u w:val="none"/>
        </w:rPr>
        <w:t xml:space="preserve">　</w:t>
      </w:r>
      <w:r w:rsidRPr="00D934F5">
        <w:rPr>
          <w:rStyle w:val="a3"/>
          <w:rFonts w:ascii="HG丸ｺﾞｼｯｸM-PRO" w:eastAsia="HG丸ｺﾞｼｯｸM-PRO" w:hAnsi="HG丸ｺﾞｼｯｸM-PRO"/>
          <w:b/>
          <w:bCs/>
          <w:color w:val="auto"/>
          <w:u w:val="none"/>
        </w:rPr>
        <w:t xml:space="preserve">No. 1 </w:t>
      </w:r>
      <w:r w:rsidRPr="00D934F5">
        <w:rPr>
          <w:rStyle w:val="a3"/>
          <w:rFonts w:ascii="HG丸ｺﾞｼｯｸM-PRO" w:eastAsia="HG丸ｺﾞｼｯｸM-PRO" w:hAnsi="HG丸ｺﾞｼｯｸM-PRO" w:hint="eastAsia"/>
          <w:b/>
          <w:bCs/>
          <w:color w:val="auto"/>
          <w:u w:val="none"/>
        </w:rPr>
        <w:t xml:space="preserve">　岩手県産</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 xml:space="preserve">　コシアブラ　</w:t>
      </w:r>
      <w:r w:rsidRPr="00D934F5">
        <w:rPr>
          <w:rStyle w:val="a3"/>
          <w:rFonts w:ascii="HG丸ｺﾞｼｯｸM-PRO" w:eastAsia="HG丸ｺﾞｼｯｸM-PRO" w:hAnsi="HG丸ｺﾞｼｯｸM-PRO"/>
          <w:b/>
          <w:bCs/>
          <w:color w:val="auto"/>
          <w:u w:val="none"/>
        </w:rPr>
        <w:t xml:space="preserve"> </w:t>
      </w:r>
      <w:r w:rsidRPr="00D934F5">
        <w:rPr>
          <w:rStyle w:val="a3"/>
          <w:rFonts w:ascii="HG丸ｺﾞｼｯｸM-PRO" w:eastAsia="HG丸ｺﾞｼｯｸM-PRO" w:hAnsi="HG丸ｺﾞｼｯｸM-PRO" w:hint="eastAsia"/>
          <w:b/>
          <w:bCs/>
          <w:color w:val="auto"/>
          <w:u w:val="none"/>
        </w:rPr>
        <w:t>（</w:t>
      </w:r>
      <w:r w:rsidRPr="00D934F5">
        <w:rPr>
          <w:rStyle w:val="a3"/>
          <w:rFonts w:ascii="HG丸ｺﾞｼｯｸM-PRO" w:eastAsia="HG丸ｺﾞｼｯｸM-PRO" w:hAnsi="HG丸ｺﾞｼｯｸM-PRO"/>
          <w:b/>
          <w:bCs/>
          <w:color w:val="auto"/>
          <w:u w:val="none"/>
        </w:rPr>
        <w:t>Cs</w:t>
      </w:r>
      <w:r w:rsidRPr="00D934F5">
        <w:rPr>
          <w:rStyle w:val="a3"/>
          <w:rFonts w:ascii="HG丸ｺﾞｼｯｸM-PRO" w:eastAsia="HG丸ｺﾞｼｯｸM-PRO" w:hAnsi="HG丸ｺﾞｼｯｸM-PRO" w:hint="eastAsia"/>
          <w:b/>
          <w:bCs/>
          <w:color w:val="auto"/>
          <w:u w:val="none"/>
        </w:rPr>
        <w:t>：</w:t>
      </w:r>
      <w:r w:rsidRPr="00D934F5">
        <w:rPr>
          <w:rStyle w:val="a3"/>
          <w:rFonts w:ascii="HG丸ｺﾞｼｯｸM-PRO" w:eastAsia="HG丸ｺﾞｼｯｸM-PRO" w:hAnsi="HG丸ｺﾞｼｯｸM-PRO"/>
          <w:b/>
          <w:bCs/>
          <w:color w:val="auto"/>
          <w:u w:val="none"/>
        </w:rPr>
        <w:t xml:space="preserve">180 </w:t>
      </w:r>
      <w:proofErr w:type="spellStart"/>
      <w:r w:rsidRPr="00D934F5">
        <w:rPr>
          <w:rStyle w:val="a3"/>
          <w:rFonts w:ascii="HG丸ｺﾞｼｯｸM-PRO" w:eastAsia="HG丸ｺﾞｼｯｸM-PRO" w:hAnsi="HG丸ｺﾞｼｯｸM-PRO"/>
          <w:b/>
          <w:bCs/>
          <w:color w:val="auto"/>
          <w:u w:val="none"/>
        </w:rPr>
        <w:t>Bq</w:t>
      </w:r>
      <w:proofErr w:type="spellEnd"/>
      <w:r w:rsidRPr="00D934F5">
        <w:rPr>
          <w:rStyle w:val="a3"/>
          <w:rFonts w:ascii="HG丸ｺﾞｼｯｸM-PRO" w:eastAsia="HG丸ｺﾞｼｯｸM-PRO" w:hAnsi="HG丸ｺﾞｼｯｸM-PRO"/>
          <w:b/>
          <w:bCs/>
          <w:color w:val="auto"/>
          <w:u w:val="none"/>
        </w:rPr>
        <w:t>/kg</w:t>
      </w:r>
      <w:r w:rsidRPr="00D934F5">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1C334D" w:rsidRPr="001C334D">
        <w:rPr>
          <w:rStyle w:val="a3"/>
          <w:rFonts w:ascii="HG丸ｺﾞｼｯｸM-PRO" w:eastAsia="HG丸ｺﾞｼｯｸM-PRO" w:hAnsi="HG丸ｺﾞｼｯｸM-PRO" w:hint="eastAsia"/>
          <w:b/>
          <w:bCs/>
          <w:color w:val="auto"/>
          <w:u w:val="none"/>
        </w:rPr>
        <w:t>下閉伊郡山田町</w:t>
      </w:r>
    </w:p>
    <w:p w14:paraId="7677DBBC" w14:textId="68E4EF03" w:rsidR="001C334D" w:rsidRPr="001C334D" w:rsidRDefault="00E20C67" w:rsidP="001C334D">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13" w:history="1">
        <w:r w:rsidR="001C334D" w:rsidRPr="001C334D">
          <w:rPr>
            <w:rStyle w:val="a3"/>
            <w:rFonts w:ascii="Times New Roman" w:eastAsia="HG丸ｺﾞｼｯｸM-PRO" w:hAnsi="Times New Roman" w:cs="Times New Roman"/>
            <w:sz w:val="21"/>
            <w:szCs w:val="21"/>
          </w:rPr>
          <w:t>https://www.mhlw.go.jp/stf/newpage_19691.html</w:t>
        </w:r>
      </w:hyperlink>
    </w:p>
    <w:p w14:paraId="26D791E5" w14:textId="0F6EBA9E" w:rsidR="00EE194D" w:rsidRPr="00D45B06" w:rsidRDefault="00EE194D" w:rsidP="00C23D3E">
      <w:pPr>
        <w:spacing w:after="0" w:line="0" w:lineRule="atLeast"/>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61" w:name="_Hlk63385534"/>
      <w:bookmarkStart w:id="62" w:name="_Hlk67420090"/>
      <w:r w:rsidRPr="008B69CD">
        <w:rPr>
          <w:rFonts w:ascii="HG丸ｺﾞｼｯｸM-PRO" w:eastAsia="HG丸ｺﾞｼｯｸM-PRO" w:hAnsi="HG丸ｺﾞｼｯｸM-PRO"/>
          <w:i/>
          <w:color w:val="FFFFFF" w:themeColor="background1"/>
          <w:kern w:val="2"/>
          <w:highlight w:val="red"/>
        </w:rPr>
        <w:t>NEW</w:t>
      </w:r>
      <w:bookmarkEnd w:id="61"/>
      <w:r w:rsidRPr="00DD375A">
        <w:rPr>
          <w:rStyle w:val="a3"/>
          <w:rFonts w:ascii="HG丸ｺﾞｼｯｸM-PRO" w:eastAsia="HG丸ｺﾞｼｯｸM-PRO" w:hAnsi="HG丸ｺﾞｼｯｸM-PRO" w:hint="eastAsia"/>
          <w:b/>
          <w:bCs/>
          <w:color w:val="auto"/>
          <w:u w:val="none"/>
        </w:rPr>
        <w:t>食</w:t>
      </w:r>
      <w:bookmarkEnd w:id="52"/>
      <w:bookmarkEnd w:id="53"/>
      <w:r w:rsidRPr="00DD375A">
        <w:rPr>
          <w:rStyle w:val="a3"/>
          <w:rFonts w:ascii="HG丸ｺﾞｼｯｸM-PRO" w:eastAsia="HG丸ｺﾞｼｯｸM-PRO" w:hAnsi="HG丸ｺﾞｼｯｸM-PRO" w:hint="eastAsia"/>
          <w:b/>
          <w:bCs/>
          <w:color w:val="auto"/>
          <w:u w:val="none"/>
        </w:rPr>
        <w:t>品</w:t>
      </w:r>
      <w:bookmarkEnd w:id="54"/>
      <w:bookmarkEnd w:id="62"/>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D45B06">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2021（2021.</w:t>
      </w:r>
      <w:r w:rsidR="00542A7D">
        <w:rPr>
          <w:rStyle w:val="a3"/>
          <w:rFonts w:ascii="HG丸ｺﾞｼｯｸM-PRO" w:eastAsia="HG丸ｺﾞｼｯｸM-PRO" w:hAnsi="HG丸ｺﾞｼｯｸM-PRO" w:hint="eastAsia"/>
          <w:b/>
          <w:bCs/>
          <w:color w:val="auto"/>
          <w:u w:val="none"/>
        </w:rPr>
        <w:t>7.</w:t>
      </w:r>
      <w:r w:rsidR="00D45B06">
        <w:rPr>
          <w:rStyle w:val="a3"/>
          <w:rFonts w:ascii="HG丸ｺﾞｼｯｸM-PRO" w:eastAsia="HG丸ｺﾞｼｯｸM-PRO" w:hAnsi="HG丸ｺﾞｼｯｸM-PRO" w:hint="eastAsia"/>
          <w:b/>
          <w:bCs/>
          <w:color w:val="auto"/>
          <w:u w:val="none"/>
        </w:rPr>
        <w:t>21</w:t>
      </w:r>
      <w:r w:rsidRPr="007052A3">
        <w:rPr>
          <w:rStyle w:val="a3"/>
          <w:rFonts w:ascii="HG丸ｺﾞｼｯｸM-PRO" w:eastAsia="HG丸ｺﾞｼｯｸM-PRO" w:hAnsi="HG丸ｺﾞｼｯｸM-PRO" w:hint="eastAsia"/>
          <w:b/>
          <w:bCs/>
          <w:color w:val="auto"/>
          <w:u w:val="none"/>
        </w:rPr>
        <w:t>）</w:t>
      </w:r>
    </w:p>
    <w:p w14:paraId="1801BA33" w14:textId="039BC07F" w:rsidR="00D45B06" w:rsidRDefault="00E20C67" w:rsidP="00540BDB">
      <w:pPr>
        <w:spacing w:after="120" w:line="0" w:lineRule="atLeast"/>
        <w:ind w:firstLineChars="100" w:firstLine="220"/>
        <w:rPr>
          <w:rFonts w:ascii="Times New Roman" w:hAnsi="Times New Roman" w:cs="Times New Roman"/>
          <w:sz w:val="21"/>
          <w:szCs w:val="21"/>
        </w:rPr>
      </w:pPr>
      <w:hyperlink r:id="rId14" w:history="1">
        <w:r w:rsidR="00D45B06" w:rsidRPr="00D45B06">
          <w:rPr>
            <w:rStyle w:val="a3"/>
            <w:rFonts w:ascii="Times New Roman" w:hAnsi="Times New Roman" w:cs="Times New Roman"/>
            <w:sz w:val="21"/>
            <w:szCs w:val="21"/>
          </w:rPr>
          <w:t>http://www.nihs.go.jp/dsi/food-info/foodinfonews/2021/foodinfo202115m.pdf</w:t>
        </w:r>
      </w:hyperlink>
    </w:p>
    <w:p w14:paraId="0ECE5917" w14:textId="591F8023" w:rsidR="00F93867" w:rsidRPr="00D45B06" w:rsidRDefault="00F93867" w:rsidP="00F93867">
      <w:pPr>
        <w:spacing w:after="0" w:line="0" w:lineRule="atLeast"/>
        <w:rPr>
          <w:rFonts w:ascii="Times New Roman" w:eastAsia="HG丸ｺﾞｼｯｸM-PRO" w:hAnsi="Times New Roman" w:cs="Times New Roman"/>
          <w:b/>
          <w:bCs/>
          <w:color w:val="000000" w:themeColor="text1"/>
          <w:sz w:val="21"/>
          <w:szCs w:val="21"/>
        </w:rPr>
      </w:pPr>
      <w:bookmarkStart w:id="63" w:name="_Hlk38017467"/>
      <w:bookmarkStart w:id="64" w:name="_Hlk31902926"/>
      <w:bookmarkEnd w:id="55"/>
      <w:bookmarkEnd w:id="56"/>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D45B06">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542A7D">
        <w:rPr>
          <w:rFonts w:ascii="HG丸ｺﾞｼｯｸM-PRO" w:eastAsia="HG丸ｺﾞｼｯｸM-PRO" w:hAnsi="HG丸ｺﾞｼｯｸM-PRO" w:hint="eastAsia"/>
          <w:b/>
          <w:bCs/>
          <w:color w:val="000000" w:themeColor="text1"/>
        </w:rPr>
        <w:t>7.</w:t>
      </w:r>
      <w:r w:rsidR="00D45B06">
        <w:rPr>
          <w:rFonts w:ascii="HG丸ｺﾞｼｯｸM-PRO" w:eastAsia="HG丸ｺﾞｼｯｸM-PRO" w:hAnsi="HG丸ｺﾞｼｯｸM-PRO" w:hint="eastAsia"/>
          <w:b/>
          <w:bCs/>
          <w:color w:val="000000" w:themeColor="text1"/>
        </w:rPr>
        <w:t>21</w:t>
      </w:r>
      <w:r w:rsidRPr="007052A3">
        <w:rPr>
          <w:rFonts w:ascii="HG丸ｺﾞｼｯｸM-PRO" w:eastAsia="HG丸ｺﾞｼｯｸM-PRO" w:hAnsi="HG丸ｺﾞｼｯｸM-PRO" w:hint="eastAsia"/>
          <w:b/>
          <w:bCs/>
          <w:color w:val="000000" w:themeColor="text1"/>
        </w:rPr>
        <w:t>）</w:t>
      </w:r>
    </w:p>
    <w:p w14:paraId="06E72EED" w14:textId="145FC6C8" w:rsidR="00781CA9" w:rsidRDefault="00F93867" w:rsidP="00F93867">
      <w:pPr>
        <w:spacing w:after="120" w:line="0" w:lineRule="atLeast"/>
        <w:rPr>
          <w:rFonts w:ascii="Times New Roman" w:eastAsia="HG丸ｺﾞｼｯｸM-PRO" w:hAnsi="Times New Roman" w:cs="Times New Roman"/>
          <w:color w:val="000000" w:themeColor="text1"/>
          <w:sz w:val="21"/>
          <w:szCs w:val="21"/>
        </w:rPr>
      </w:pPr>
      <w:r w:rsidRPr="00D45B06">
        <w:rPr>
          <w:rFonts w:ascii="Times New Roman" w:eastAsia="HG丸ｺﾞｼｯｸM-PRO" w:hAnsi="Times New Roman" w:cs="Times New Roman"/>
          <w:color w:val="000000" w:themeColor="text1"/>
          <w:sz w:val="21"/>
          <w:szCs w:val="21"/>
        </w:rPr>
        <w:t xml:space="preserve">　</w:t>
      </w:r>
      <w:hyperlink r:id="rId15" w:history="1">
        <w:r w:rsidR="00781CA9" w:rsidRPr="00781CA9">
          <w:rPr>
            <w:rStyle w:val="a3"/>
            <w:rFonts w:ascii="Times New Roman" w:eastAsia="HG丸ｺﾞｼｯｸM-PRO" w:hAnsi="Times New Roman" w:cs="Times New Roman"/>
            <w:sz w:val="21"/>
            <w:szCs w:val="21"/>
          </w:rPr>
          <w:t>http://www.nihs.go.jp/dsi/food-info/foodinfonews/2021/foodinfo202115c.pdf</w:t>
        </w:r>
      </w:hyperlink>
    </w:p>
    <w:p w14:paraId="0484DF95" w14:textId="50BC443C" w:rsidR="00781CA9" w:rsidRPr="00D45B06" w:rsidRDefault="00781CA9" w:rsidP="00781CA9">
      <w:pPr>
        <w:spacing w:after="0" w:line="0" w:lineRule="atLeast"/>
        <w:rPr>
          <w:rFonts w:ascii="Times New Roman" w:eastAsia="HG丸ｺﾞｼｯｸM-PRO" w:hAnsi="Times New Roman" w:cs="Times New Roman"/>
          <w:b/>
          <w:bCs/>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.7.21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00ED2DA2" w14:textId="759CD5AB" w:rsidR="00781CA9" w:rsidRDefault="00781CA9" w:rsidP="00781CA9">
      <w:pPr>
        <w:spacing w:after="120" w:line="0" w:lineRule="atLeast"/>
        <w:rPr>
          <w:rFonts w:ascii="Times New Roman" w:eastAsia="HG丸ｺﾞｼｯｸM-PRO" w:hAnsi="Times New Roman" w:cs="Times New Roman"/>
          <w:color w:val="000000" w:themeColor="text1"/>
          <w:sz w:val="21"/>
          <w:szCs w:val="21"/>
        </w:rPr>
      </w:pPr>
      <w:r w:rsidRPr="00D45B06">
        <w:rPr>
          <w:rFonts w:ascii="Times New Roman" w:eastAsia="HG丸ｺﾞｼｯｸM-PRO" w:hAnsi="Times New Roman" w:cs="Times New Roman"/>
          <w:color w:val="000000" w:themeColor="text1"/>
          <w:sz w:val="21"/>
          <w:szCs w:val="21"/>
        </w:rPr>
        <w:t xml:space="preserve">　</w:t>
      </w:r>
      <w:hyperlink r:id="rId16" w:history="1">
        <w:r w:rsidRPr="00781CA9">
          <w:rPr>
            <w:rStyle w:val="a3"/>
            <w:rFonts w:ascii="Times New Roman" w:eastAsia="HG丸ｺﾞｼｯｸM-PRO" w:hAnsi="Times New Roman" w:cs="Times New Roman"/>
            <w:sz w:val="21"/>
            <w:szCs w:val="21"/>
          </w:rPr>
          <w:t>http://www.nihs.go.jp/dsi/food-info/foodinfonews/2021/foodinfo202115ca.pdf</w:t>
        </w:r>
      </w:hyperlink>
    </w:p>
    <w:bookmarkEnd w:id="63"/>
    <w:bookmarkEnd w:id="64"/>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7" w:history="1">
        <w:r w:rsidRPr="003A5E81">
          <w:rPr>
            <w:rStyle w:val="a3"/>
            <w:rFonts w:ascii="Times New Roman" w:eastAsia="HG丸ｺﾞｼｯｸM-PRO" w:hAnsi="Times New Roman" w:cs="Times New Roman"/>
            <w:sz w:val="21"/>
            <w:szCs w:val="21"/>
          </w:rPr>
          <w:t>https://www.fsc.go.jp/</w:t>
        </w:r>
      </w:hyperlink>
    </w:p>
    <w:p w14:paraId="035E3A2D" w14:textId="5F478B4C"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6" w:name="_Hlk74116306"/>
      <w:bookmarkStart w:id="67" w:name="_Hlk77320603"/>
      <w:bookmarkStart w:id="68" w:name="_Hlk43374746"/>
      <w:bookmarkStart w:id="69" w:name="_Hlk43374689"/>
      <w:bookmarkStart w:id="70" w:name="_Hlk43374625"/>
      <w:bookmarkStart w:id="71" w:name="_Hlk40591702"/>
      <w:bookmarkStart w:id="72" w:name="_Hlk31213392"/>
      <w:bookmarkStart w:id="73" w:name="_Hlk65155914"/>
      <w:r>
        <w:rPr>
          <w:rFonts w:ascii="HG丸ｺﾞｼｯｸM-PRO" w:eastAsia="HG丸ｺﾞｼｯｸM-PRO" w:hAnsi="HG丸ｺﾞｼｯｸM-PRO" w:hint="eastAsia"/>
          <w:b/>
          <w:color w:val="000000" w:themeColor="text1"/>
        </w:rPr>
        <w:t>■</w:t>
      </w:r>
      <w:bookmarkStart w:id="74" w:name="_Hlk67560792"/>
      <w:r w:rsidRPr="008B69CD">
        <w:rPr>
          <w:rFonts w:ascii="HG丸ｺﾞｼｯｸM-PRO" w:eastAsia="HG丸ｺﾞｼｯｸM-PRO" w:hAnsi="HG丸ｺﾞｼｯｸM-PRO"/>
          <w:i/>
          <w:color w:val="FFFFFF" w:themeColor="background1"/>
          <w:kern w:val="2"/>
          <w:highlight w:val="red"/>
        </w:rPr>
        <w:t>NEW</w:t>
      </w:r>
      <w:bookmarkEnd w:id="74"/>
      <w:r>
        <w:rPr>
          <w:rFonts w:ascii="HG丸ｺﾞｼｯｸM-PRO" w:eastAsia="HG丸ｺﾞｼｯｸM-PRO" w:hAnsi="HG丸ｺﾞｼｯｸM-PRO" w:hint="eastAsia"/>
          <w:b/>
          <w:bCs/>
          <w:color w:val="000000"/>
        </w:rPr>
        <w:t>食</w:t>
      </w:r>
      <w:bookmarkEnd w:id="66"/>
      <w:bookmarkEnd w:id="6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353675">
        <w:rPr>
          <w:rFonts w:ascii="HG丸ｺﾞｼｯｸM-PRO" w:eastAsia="HG丸ｺﾞｼｯｸM-PRO" w:hAnsi="HG丸ｺﾞｼｯｸM-PRO" w:hint="eastAsia"/>
          <w:b/>
          <w:bCs/>
          <w:color w:val="000000"/>
        </w:rPr>
        <w:t>2</w:t>
      </w:r>
      <w:r w:rsidR="006721E6">
        <w:rPr>
          <w:rFonts w:ascii="HG丸ｺﾞｼｯｸM-PRO" w:eastAsia="HG丸ｺﾞｼｯｸM-PRO" w:hAnsi="HG丸ｺﾞｼｯｸM-PRO" w:hint="eastAsia"/>
          <w:b/>
          <w:bCs/>
          <w:color w:val="000000"/>
        </w:rPr>
        <w:t>6</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B30F38">
        <w:rPr>
          <w:rFonts w:ascii="HG丸ｺﾞｼｯｸM-PRO" w:eastAsia="HG丸ｺﾞｼｯｸM-PRO" w:hAnsi="HG丸ｺﾞｼｯｸM-PRO" w:hint="eastAsia"/>
          <w:b/>
          <w:bCs/>
          <w:color w:val="000000"/>
        </w:rPr>
        <w:t>2021/7/</w:t>
      </w:r>
      <w:r w:rsidR="009E1543">
        <w:rPr>
          <w:rFonts w:ascii="HG丸ｺﾞｼｯｸM-PRO" w:eastAsia="HG丸ｺﾞｼｯｸM-PRO" w:hAnsi="HG丸ｺﾞｼｯｸM-PRO" w:hint="eastAsia"/>
          <w:b/>
          <w:bCs/>
          <w:color w:val="000000"/>
        </w:rPr>
        <w:t>20</w:t>
      </w:r>
    </w:p>
    <w:p w14:paraId="50EA85EC" w14:textId="0A21D494"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sidR="0014443B">
        <w:rPr>
          <w:rFonts w:ascii="HG丸ｺﾞｼｯｸM-PRO" w:eastAsia="HG丸ｺﾞｼｯｸM-PRO" w:hAnsi="HG丸ｺﾞｼｯｸM-PRO" w:hint="eastAsia"/>
          <w:b/>
          <w:bCs/>
          <w:color w:val="7030A0"/>
        </w:rPr>
        <w:t xml:space="preserve">　</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1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E395898" w14:textId="77777777" w:rsidR="00A76416" w:rsidRPr="00507490" w:rsidRDefault="00EE194D" w:rsidP="00A76416">
      <w:pPr>
        <w:pStyle w:val="afb"/>
        <w:spacing w:after="0"/>
        <w:rPr>
          <w:rFonts w:ascii="HG丸ｺﾞｼｯｸM-PRO" w:eastAsia="HG丸ｺﾞｼｯｸM-PRO" w:hAnsi="HG丸ｺﾞｼｯｸM-PRO"/>
        </w:rPr>
      </w:pPr>
      <w:r w:rsidRPr="00507490">
        <w:rPr>
          <w:rFonts w:ascii="HG丸ｺﾞｼｯｸM-PRO" w:eastAsia="HG丸ｺﾞｼｯｸM-PRO" w:hAnsi="HG丸ｺﾞｼｯｸM-PRO" w:hint="eastAsia"/>
        </w:rPr>
        <w:t>記</w:t>
      </w:r>
    </w:p>
    <w:p w14:paraId="61781709"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１．開催日時：令和</w:t>
      </w:r>
      <w:r w:rsidRPr="003D61A7">
        <w:rPr>
          <w:rFonts w:ascii="HG丸ｺﾞｼｯｸM-PRO" w:eastAsia="HG丸ｺﾞｼｯｸM-PRO" w:hAnsi="HG丸ｺﾞｼｯｸM-PRO"/>
          <w:color w:val="000000"/>
        </w:rPr>
        <w:t>3</w:t>
      </w:r>
      <w:r w:rsidRPr="003D61A7">
        <w:rPr>
          <w:rFonts w:ascii="HG丸ｺﾞｼｯｸM-PRO" w:eastAsia="HG丸ｺﾞｼｯｸM-PRO" w:hAnsi="HG丸ｺﾞｼｯｸM-PRO" w:hint="eastAsia"/>
          <w:color w:val="000000"/>
        </w:rPr>
        <w:t>年</w:t>
      </w:r>
      <w:r w:rsidRPr="003D61A7">
        <w:rPr>
          <w:rFonts w:ascii="HG丸ｺﾞｼｯｸM-PRO" w:eastAsia="HG丸ｺﾞｼｯｸM-PRO" w:hAnsi="HG丸ｺﾞｼｯｸM-PRO"/>
          <w:color w:val="000000"/>
        </w:rPr>
        <w:t>7</w:t>
      </w:r>
      <w:r w:rsidRPr="003D61A7">
        <w:rPr>
          <w:rFonts w:ascii="HG丸ｺﾞｼｯｸM-PRO" w:eastAsia="HG丸ｺﾞｼｯｸM-PRO" w:hAnsi="HG丸ｺﾞｼｯｸM-PRO" w:hint="eastAsia"/>
          <w:color w:val="000000"/>
        </w:rPr>
        <w:t>月</w:t>
      </w:r>
      <w:r w:rsidRPr="003D61A7">
        <w:rPr>
          <w:rFonts w:ascii="HG丸ｺﾞｼｯｸM-PRO" w:eastAsia="HG丸ｺﾞｼｯｸM-PRO" w:hAnsi="HG丸ｺﾞｼｯｸM-PRO"/>
          <w:color w:val="000000"/>
        </w:rPr>
        <w:t>27</w:t>
      </w:r>
      <w:r w:rsidRPr="003D61A7">
        <w:rPr>
          <w:rFonts w:ascii="HG丸ｺﾞｼｯｸM-PRO" w:eastAsia="HG丸ｺﾞｼｯｸM-PRO" w:hAnsi="HG丸ｺﾞｼｯｸM-PRO" w:hint="eastAsia"/>
          <w:color w:val="000000"/>
        </w:rPr>
        <w:t>日（火）　１４：００〜</w:t>
      </w:r>
    </w:p>
    <w:p w14:paraId="467A0ABD" w14:textId="286386A2"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２．開催場所：食品安全委員会</w:t>
      </w:r>
      <w:r w:rsidRPr="003D61A7">
        <w:rPr>
          <w:rFonts w:ascii="HG丸ｺﾞｼｯｸM-PRO" w:eastAsia="HG丸ｺﾞｼｯｸM-PRO" w:hAnsi="HG丸ｺﾞｼｯｸM-PRO"/>
          <w:color w:val="000000"/>
        </w:rPr>
        <w:t xml:space="preserve"> </w:t>
      </w:r>
      <w:r w:rsidRPr="003D61A7">
        <w:rPr>
          <w:rFonts w:ascii="HG丸ｺﾞｼｯｸM-PRO" w:eastAsia="HG丸ｺﾞｼｯｸM-PRO" w:hAnsi="HG丸ｺﾞｼｯｸM-PRO" w:hint="eastAsia"/>
          <w:color w:val="000000"/>
        </w:rPr>
        <w:t>大会議室　（港区赤坂５</w:t>
      </w:r>
      <w:r w:rsidRPr="003D61A7">
        <w:rPr>
          <w:rFonts w:ascii="HG丸ｺﾞｼｯｸM-PRO" w:eastAsia="HG丸ｺﾞｼｯｸM-PRO" w:hAnsi="HG丸ｺﾞｼｯｸM-PRO"/>
          <w:color w:val="000000"/>
        </w:rPr>
        <w:t>−</w:t>
      </w:r>
      <w:r w:rsidRPr="003D61A7">
        <w:rPr>
          <w:rFonts w:ascii="HG丸ｺﾞｼｯｸM-PRO" w:eastAsia="HG丸ｺﾞｼｯｸM-PRO" w:hAnsi="HG丸ｺﾞｼｯｸM-PRO" w:hint="eastAsia"/>
          <w:color w:val="000000"/>
        </w:rPr>
        <w:t>２</w:t>
      </w:r>
      <w:r w:rsidRPr="003D61A7">
        <w:rPr>
          <w:rFonts w:ascii="HG丸ｺﾞｼｯｸM-PRO" w:eastAsia="HG丸ｺﾞｼｯｸM-PRO" w:hAnsi="HG丸ｺﾞｼｯｸM-PRO"/>
          <w:color w:val="000000"/>
        </w:rPr>
        <w:t>−</w:t>
      </w:r>
      <w:r w:rsidRPr="003D61A7">
        <w:rPr>
          <w:rFonts w:ascii="HG丸ｺﾞｼｯｸM-PRO" w:eastAsia="HG丸ｺﾞｼｯｸM-PRO" w:hAnsi="HG丸ｺﾞｼｯｸM-PRO" w:hint="eastAsia"/>
          <w:color w:val="000000"/>
        </w:rPr>
        <w:t>２０</w:t>
      </w:r>
      <w:r w:rsidRPr="003D61A7">
        <w:rPr>
          <w:rFonts w:ascii="HG丸ｺﾞｼｯｸM-PRO" w:eastAsia="HG丸ｺﾞｼｯｸM-PRO" w:hAnsi="HG丸ｺﾞｼｯｸM-PRO"/>
          <w:color w:val="000000"/>
        </w:rPr>
        <w:t xml:space="preserve"> </w:t>
      </w:r>
      <w:r w:rsidRPr="003D61A7">
        <w:rPr>
          <w:rFonts w:ascii="HG丸ｺﾞｼｯｸM-PRO" w:eastAsia="HG丸ｺﾞｼｯｸM-PRO" w:hAnsi="HG丸ｺﾞｼｯｸM-PRO" w:hint="eastAsia"/>
          <w:color w:val="000000"/>
        </w:rPr>
        <w:t>赤坂パークビル２２階</w:t>
      </w:r>
      <w:r w:rsidRPr="003D61A7">
        <w:rPr>
          <w:rFonts w:ascii="HG丸ｺﾞｼｯｸM-PRO" w:eastAsia="HG丸ｺﾞｼｯｸM-PRO" w:hAnsi="HG丸ｺﾞｼｯｸM-PRO"/>
          <w:color w:val="000000"/>
        </w:rPr>
        <w:t>)</w:t>
      </w:r>
    </w:p>
    <w:p w14:paraId="52FAC5A8"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３．議事</w:t>
      </w:r>
    </w:p>
    <w:p w14:paraId="64406046" w14:textId="77777777" w:rsidR="003D61A7" w:rsidRPr="003D61A7" w:rsidRDefault="003D61A7" w:rsidP="003D61A7">
      <w:pPr>
        <w:kinsoku w:val="0"/>
        <w:overflowPunct w:val="0"/>
        <w:autoSpaceDE w:val="0"/>
        <w:autoSpaceDN w:val="0"/>
        <w:spacing w:after="0" w:line="0" w:lineRule="atLeast"/>
        <w:ind w:leftChars="300" w:left="1320" w:hangingChars="300" w:hanging="66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lastRenderedPageBreak/>
        <w:t>（１）食品安全基本法第２４条の規定に基づく委員会の意見の聴取に関するリスク管理機関からの説明について</w:t>
      </w:r>
    </w:p>
    <w:p w14:paraId="14BA4C40"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・遺伝子組換え食品等４品目</w:t>
      </w:r>
    </w:p>
    <w:p w14:paraId="4A0BFF87"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w:t>
      </w:r>
      <w:r w:rsidRPr="003D61A7">
        <w:rPr>
          <w:rFonts w:ascii="HG丸ｺﾞｼｯｸM-PRO" w:eastAsia="HG丸ｺﾞｼｯｸM-PRO" w:hAnsi="HG丸ｺﾞｼｯｸM-PRO"/>
          <w:color w:val="000000"/>
        </w:rPr>
        <w:t>JPBL008</w:t>
      </w:r>
      <w:r w:rsidRPr="003D61A7">
        <w:rPr>
          <w:rFonts w:ascii="HG丸ｺﾞｼｯｸM-PRO" w:eastAsia="HG丸ｺﾞｼｯｸM-PRO" w:hAnsi="HG丸ｺﾞｼｯｸM-PRO" w:hint="eastAsia"/>
          <w:color w:val="000000"/>
        </w:rPr>
        <w:t>株を利用して生産されたα</w:t>
      </w:r>
      <w:r w:rsidRPr="003D61A7">
        <w:rPr>
          <w:rFonts w:ascii="HG丸ｺﾞｼｯｸM-PRO" w:eastAsia="HG丸ｺﾞｼｯｸM-PRO" w:hAnsi="HG丸ｺﾞｼｯｸM-PRO"/>
          <w:color w:val="000000"/>
        </w:rPr>
        <w:t>-</w:t>
      </w:r>
      <w:r w:rsidRPr="003D61A7">
        <w:rPr>
          <w:rFonts w:ascii="HG丸ｺﾞｼｯｸM-PRO" w:eastAsia="HG丸ｺﾞｼｯｸM-PRO" w:hAnsi="HG丸ｺﾞｼｯｸM-PRO" w:hint="eastAsia"/>
          <w:color w:val="000000"/>
        </w:rPr>
        <w:t>アミラーゼ</w:t>
      </w:r>
    </w:p>
    <w:p w14:paraId="4956B46F"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w:t>
      </w:r>
      <w:r w:rsidRPr="003D61A7">
        <w:rPr>
          <w:rFonts w:ascii="HG丸ｺﾞｼｯｸM-PRO" w:eastAsia="HG丸ｺﾞｼｯｸM-PRO" w:hAnsi="HG丸ｺﾞｼｯｸM-PRO"/>
          <w:color w:val="000000"/>
        </w:rPr>
        <w:t>JPBL009</w:t>
      </w:r>
      <w:r w:rsidRPr="003D61A7">
        <w:rPr>
          <w:rFonts w:ascii="HG丸ｺﾞｼｯｸM-PRO" w:eastAsia="HG丸ｺﾞｼｯｸM-PRO" w:hAnsi="HG丸ｺﾞｼｯｸM-PRO" w:hint="eastAsia"/>
          <w:color w:val="000000"/>
        </w:rPr>
        <w:t>株を利用して生産されたα</w:t>
      </w:r>
      <w:r w:rsidRPr="003D61A7">
        <w:rPr>
          <w:rFonts w:ascii="HG丸ｺﾞｼｯｸM-PRO" w:eastAsia="HG丸ｺﾞｼｯｸM-PRO" w:hAnsi="HG丸ｺﾞｼｯｸM-PRO"/>
          <w:color w:val="000000"/>
        </w:rPr>
        <w:t>-</w:t>
      </w:r>
      <w:r w:rsidRPr="003D61A7">
        <w:rPr>
          <w:rFonts w:ascii="HG丸ｺﾞｼｯｸM-PRO" w:eastAsia="HG丸ｺﾞｼｯｸM-PRO" w:hAnsi="HG丸ｺﾞｼｯｸM-PRO" w:hint="eastAsia"/>
          <w:color w:val="000000"/>
        </w:rPr>
        <w:t>アミラーゼ</w:t>
      </w:r>
    </w:p>
    <w:p w14:paraId="1E54F0BA"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w:t>
      </w:r>
      <w:r w:rsidRPr="003D61A7">
        <w:rPr>
          <w:rFonts w:ascii="HG丸ｺﾞｼｯｸM-PRO" w:eastAsia="HG丸ｺﾞｼｯｸM-PRO" w:hAnsi="HG丸ｺﾞｼｯｸM-PRO"/>
          <w:color w:val="000000"/>
        </w:rPr>
        <w:t>JPBL010</w:t>
      </w:r>
      <w:r w:rsidRPr="003D61A7">
        <w:rPr>
          <w:rFonts w:ascii="HG丸ｺﾞｼｯｸM-PRO" w:eastAsia="HG丸ｺﾞｼｯｸM-PRO" w:hAnsi="HG丸ｺﾞｼｯｸM-PRO" w:hint="eastAsia"/>
          <w:color w:val="000000"/>
        </w:rPr>
        <w:t>株を利用して生産されたα</w:t>
      </w:r>
      <w:r w:rsidRPr="003D61A7">
        <w:rPr>
          <w:rFonts w:ascii="HG丸ｺﾞｼｯｸM-PRO" w:eastAsia="HG丸ｺﾞｼｯｸM-PRO" w:hAnsi="HG丸ｺﾞｼｯｸM-PRO"/>
          <w:color w:val="000000"/>
        </w:rPr>
        <w:t>-</w:t>
      </w:r>
      <w:r w:rsidRPr="003D61A7">
        <w:rPr>
          <w:rFonts w:ascii="HG丸ｺﾞｼｯｸM-PRO" w:eastAsia="HG丸ｺﾞｼｯｸM-PRO" w:hAnsi="HG丸ｺﾞｼｯｸM-PRO" w:hint="eastAsia"/>
          <w:color w:val="000000"/>
        </w:rPr>
        <w:t>アミラーゼ</w:t>
      </w:r>
    </w:p>
    <w:p w14:paraId="3BA3C059"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（厚生労働省からの説明）</w:t>
      </w:r>
    </w:p>
    <w:p w14:paraId="1416F9B1"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チョウ目害虫抵抗性トウモロコシ</w:t>
      </w:r>
      <w:r w:rsidRPr="003D61A7">
        <w:rPr>
          <w:rFonts w:ascii="HG丸ｺﾞｼｯｸM-PRO" w:eastAsia="HG丸ｺﾞｼｯｸM-PRO" w:hAnsi="HG丸ｺﾞｼｯｸM-PRO"/>
          <w:color w:val="000000"/>
        </w:rPr>
        <w:t>MON95379</w:t>
      </w:r>
      <w:r w:rsidRPr="003D61A7">
        <w:rPr>
          <w:rFonts w:ascii="HG丸ｺﾞｼｯｸM-PRO" w:eastAsia="HG丸ｺﾞｼｯｸM-PRO" w:hAnsi="HG丸ｺﾞｼｯｸM-PRO" w:hint="eastAsia"/>
          <w:color w:val="000000"/>
        </w:rPr>
        <w:t>系統</w:t>
      </w:r>
    </w:p>
    <w:p w14:paraId="5075A93B"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（厚生労働省及び農林水産省からの説明）</w:t>
      </w:r>
    </w:p>
    <w:p w14:paraId="4D621636" w14:textId="77777777" w:rsidR="003D61A7" w:rsidRPr="003D61A7" w:rsidRDefault="003D61A7" w:rsidP="003D61A7">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（２）食品安全基本法第２４条の規定に基づく委員会の意見について</w:t>
      </w:r>
    </w:p>
    <w:p w14:paraId="46FAEE7B"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・農薬「シアントラニリプロール」に係る食品健康影響評価について</w:t>
      </w:r>
    </w:p>
    <w:p w14:paraId="239BCEDC" w14:textId="77777777" w:rsidR="003D61A7" w:rsidRPr="003D61A7"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・農薬「</w:t>
      </w:r>
      <w:r w:rsidRPr="003D61A7">
        <w:rPr>
          <w:rFonts w:ascii="HG丸ｺﾞｼｯｸM-PRO" w:eastAsia="HG丸ｺﾞｼｯｸM-PRO" w:hAnsi="HG丸ｺﾞｼｯｸM-PRO"/>
          <w:color w:val="000000"/>
        </w:rPr>
        <w:t>1-</w:t>
      </w:r>
      <w:r w:rsidRPr="003D61A7">
        <w:rPr>
          <w:rFonts w:ascii="HG丸ｺﾞｼｯｸM-PRO" w:eastAsia="HG丸ｺﾞｼｯｸM-PRO" w:hAnsi="HG丸ｺﾞｼｯｸM-PRO" w:hint="eastAsia"/>
          <w:color w:val="000000"/>
        </w:rPr>
        <w:t>ナフタレン酢酸」に係る食品健康影響評価について</w:t>
      </w:r>
    </w:p>
    <w:p w14:paraId="78202220" w14:textId="77777777" w:rsidR="00D55665" w:rsidRDefault="003D61A7" w:rsidP="003D61A7">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 xml:space="preserve">　　　・農薬及び</w:t>
      </w:r>
    </w:p>
    <w:p w14:paraId="7C706F50" w14:textId="77777777" w:rsidR="00D55665" w:rsidRDefault="00D55665" w:rsidP="00D5566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p>
    <w:p w14:paraId="72B63E3F" w14:textId="03CA2169" w:rsidR="003D61A7" w:rsidRPr="003D61A7" w:rsidRDefault="003D61A7" w:rsidP="00D55665">
      <w:pPr>
        <w:kinsoku w:val="0"/>
        <w:overflowPunct w:val="0"/>
        <w:autoSpaceDE w:val="0"/>
        <w:autoSpaceDN w:val="0"/>
        <w:spacing w:after="0" w:line="0" w:lineRule="atLeast"/>
        <w:ind w:leftChars="300" w:left="660" w:firstLineChars="200" w:firstLine="44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動物用医薬品「エトキサゾール」に係る食品健康影響評価について</w:t>
      </w:r>
    </w:p>
    <w:p w14:paraId="547EF06B" w14:textId="77777777" w:rsidR="003D61A7" w:rsidRPr="003D61A7" w:rsidRDefault="003D61A7" w:rsidP="003D61A7">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（３）食品安全委員会の運営について（令和３年４月から６月まで）</w:t>
      </w:r>
    </w:p>
    <w:p w14:paraId="2248FA75" w14:textId="77777777" w:rsidR="003D61A7" w:rsidRDefault="003D61A7" w:rsidP="003D61A7">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3D61A7">
        <w:rPr>
          <w:rFonts w:ascii="HG丸ｺﾞｼｯｸM-PRO" w:eastAsia="HG丸ｺﾞｼｯｸM-PRO" w:hAnsi="HG丸ｺﾞｼｯｸM-PRO" w:hint="eastAsia"/>
          <w:color w:val="000000"/>
        </w:rPr>
        <w:t>（４）その他</w:t>
      </w:r>
    </w:p>
    <w:p w14:paraId="2EE50988" w14:textId="09730611" w:rsidR="00387AA1" w:rsidRDefault="00387AA1" w:rsidP="00586F3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507490">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3D61A7">
        <w:rPr>
          <w:rFonts w:ascii="HG丸ｺﾞｼｯｸM-PRO" w:eastAsia="HG丸ｺﾞｼｯｸM-PRO" w:hAnsi="HG丸ｺﾞｼｯｸM-PRO" w:hint="eastAsia"/>
          <w:color w:val="000000"/>
        </w:rPr>
        <w:t>26</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23527EF3" w:rsidR="00387AA1" w:rsidRDefault="00387AA1" w:rsidP="00353675">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19"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A76416">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14443B">
        <w:rPr>
          <w:rFonts w:ascii="HG丸ｺﾞｼｯｸM-PRO" w:eastAsia="HG丸ｺﾞｼｯｸM-PRO" w:hAnsi="HG丸ｺﾞｼｯｸM-PRO" w:hint="eastAsia"/>
          <w:color w:val="000000"/>
        </w:rPr>
        <w:t>2</w:t>
      </w:r>
      <w:r w:rsidR="003D61A7">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0"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1"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E20C67"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2"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3"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5" w:name="_Hlk70664046"/>
      <w:bookmarkStart w:id="76" w:name="_Hlk70664002"/>
      <w:bookmarkStart w:id="77" w:name="_Hlk68793610"/>
      <w:bookmarkStart w:id="78" w:name="_Hlk68793541"/>
      <w:bookmarkStart w:id="79" w:name="_Hlk66361331"/>
      <w:bookmarkStart w:id="80" w:name="_Hlk66361217"/>
      <w:bookmarkStart w:id="81" w:name="_Hlk65834037"/>
      <w:bookmarkStart w:id="82" w:name="_Hlk64570266"/>
      <w:bookmarkStart w:id="83" w:name="_Hlk71807780"/>
      <w:bookmarkStart w:id="84" w:name="_Hlk59180588"/>
      <w:bookmarkStart w:id="85" w:name="_Hlk62928127"/>
      <w:bookmarkEnd w:id="68"/>
      <w:bookmarkEnd w:id="69"/>
      <w:bookmarkEnd w:id="70"/>
      <w:bookmarkEnd w:id="71"/>
      <w:bookmarkEnd w:id="72"/>
      <w:bookmarkEnd w:id="73"/>
      <w:r>
        <w:rPr>
          <w:rFonts w:ascii="HG丸ｺﾞｼｯｸM-PRO" w:eastAsia="HG丸ｺﾞｼｯｸM-PRO" w:hAnsi="HG丸ｺﾞｼｯｸM-PRO" w:hint="eastAsia"/>
          <w:color w:val="000000" w:themeColor="text1"/>
        </w:rPr>
        <w:t xml:space="preserve">　</w:t>
      </w:r>
      <w:hyperlink r:id="rId24" w:history="1">
        <w:r w:rsidRPr="008E1AAC">
          <w:rPr>
            <w:rStyle w:val="a3"/>
            <w:rFonts w:ascii="Times New Roman" w:eastAsia="HG丸ｺﾞｼｯｸM-PRO" w:hAnsi="Times New Roman" w:cs="Times New Roman"/>
            <w:sz w:val="21"/>
            <w:szCs w:val="21"/>
          </w:rPr>
          <w:t>https://www.fsc.go.jp/iken-bosyu/pc1_hisiryou_muramidase_030512.html</w:t>
        </w:r>
      </w:hyperlink>
    </w:p>
    <w:p w14:paraId="594E3DBF" w14:textId="2A7DF75C" w:rsidR="00F947AC" w:rsidRDefault="00F947AC" w:rsidP="00581B4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6" w:name="_Hlk74214158"/>
      <w:bookmarkEnd w:id="75"/>
      <w:bookmarkEnd w:id="76"/>
      <w:bookmarkEnd w:id="77"/>
      <w:bookmarkEnd w:id="78"/>
      <w:bookmarkEnd w:id="79"/>
      <w:bookmarkEnd w:id="80"/>
      <w:bookmarkEnd w:id="81"/>
      <w:bookmarkEnd w:id="82"/>
      <w:bookmarkEnd w:id="8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947AC">
        <w:rPr>
          <w:rStyle w:val="ad"/>
          <w:rFonts w:ascii="HG丸ｺﾞｼｯｸM-PRO" w:eastAsia="HG丸ｺﾞｼｯｸM-PRO" w:hAnsi="HG丸ｺﾞｼｯｸM-PRO" w:cs="Arial" w:hint="eastAsia"/>
          <w:color w:val="000000" w:themeColor="text1"/>
        </w:rPr>
        <w:t>内閣府食品安全委員会公式</w:t>
      </w:r>
      <w:r w:rsidRPr="00F947AC">
        <w:rPr>
          <w:rStyle w:val="ad"/>
          <w:rFonts w:ascii="HG丸ｺﾞｼｯｸM-PRO" w:eastAsia="HG丸ｺﾞｼｯｸM-PRO" w:hAnsi="HG丸ｺﾞｼｯｸM-PRO" w:cs="Arial"/>
          <w:color w:val="000000" w:themeColor="text1"/>
        </w:rPr>
        <w:t>YouTube</w:t>
      </w:r>
      <w:r w:rsidRPr="00F947AC">
        <w:rPr>
          <w:rStyle w:val="ad"/>
          <w:rFonts w:ascii="HG丸ｺﾞｼｯｸM-PRO" w:eastAsia="HG丸ｺﾞｼｯｸM-PRO" w:hAnsi="HG丸ｺﾞｼｯｸM-PRO" w:cs="Arial" w:hint="eastAsia"/>
          <w:color w:val="000000" w:themeColor="text1"/>
        </w:rPr>
        <w:t>チャンネルについて</w:t>
      </w:r>
      <w:r>
        <w:rPr>
          <w:rStyle w:val="ad"/>
          <w:rFonts w:ascii="HG丸ｺﾞｼｯｸM-PRO" w:eastAsia="HG丸ｺﾞｼｯｸM-PRO" w:hAnsi="HG丸ｺﾞｼｯｸM-PRO" w:cs="Arial" w:hint="eastAsia"/>
          <w:color w:val="000000" w:themeColor="text1"/>
        </w:rPr>
        <w:t xml:space="preserve">　2021/7/15</w:t>
      </w:r>
    </w:p>
    <w:p w14:paraId="3D874E87" w14:textId="7E509EA9" w:rsidR="00F947AC" w:rsidRPr="00F947AC" w:rsidRDefault="00F947AC" w:rsidP="00F947A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5" w:history="1">
        <w:r w:rsidRPr="00F947AC">
          <w:rPr>
            <w:rStyle w:val="a3"/>
            <w:rFonts w:ascii="Times New Roman" w:eastAsia="HG丸ｺﾞｼｯｸM-PRO" w:hAnsi="Times New Roman" w:cs="Times New Roman"/>
            <w:sz w:val="21"/>
            <w:szCs w:val="21"/>
          </w:rPr>
          <w:t>https://www.fsc.go.jp/visual/youtube.html</w:t>
        </w:r>
      </w:hyperlink>
    </w:p>
    <w:p w14:paraId="6AC372B6" w14:textId="3E6CE90D" w:rsidR="00F947AC" w:rsidRDefault="00F947AC"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F947AC">
        <w:rPr>
          <w:rFonts w:ascii="HG丸ｺﾞｼｯｸM-PRO" w:eastAsia="HG丸ｺﾞｼｯｸM-PRO" w:hAnsi="HG丸ｺﾞｼｯｸM-PRO" w:hint="eastAsia"/>
          <w:b/>
          <w:bCs/>
          <w:color w:val="000000" w:themeColor="text1"/>
        </w:rPr>
        <w:t>食中毒予防と加熱調理（鶏肉編）</w:t>
      </w:r>
    </w:p>
    <w:p w14:paraId="73356173" w14:textId="0EF43CC2" w:rsidR="00F947AC" w:rsidRPr="00F947AC" w:rsidRDefault="00F947AC" w:rsidP="00F947A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6" w:history="1">
        <w:r w:rsidRPr="00F947AC">
          <w:rPr>
            <w:rStyle w:val="a3"/>
            <w:rFonts w:ascii="Times New Roman" w:eastAsia="HG丸ｺﾞｼｯｸM-PRO" w:hAnsi="Times New Roman" w:cs="Times New Roman"/>
            <w:sz w:val="21"/>
            <w:szCs w:val="21"/>
          </w:rPr>
          <w:t>https://www.youtube.com/watch?v=AJQ2yQpg71o</w:t>
        </w:r>
      </w:hyperlink>
    </w:p>
    <w:p w14:paraId="01001344" w14:textId="7DA5B644"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b/>
          <w:bCs/>
          <w:color w:val="000000"/>
        </w:rPr>
        <w:t>食</w:t>
      </w:r>
      <w:r w:rsidRPr="0071578B">
        <w:rPr>
          <w:rFonts w:ascii="HG丸ｺﾞｼｯｸM-PRO" w:eastAsia="HG丸ｺﾞｼｯｸM-PRO" w:hAnsi="HG丸ｺﾞｼｯｸM-PRO" w:hint="eastAsia"/>
          <w:b/>
          <w:bCs/>
          <w:color w:val="000000"/>
        </w:rPr>
        <w:t>品安全委員会が自ら行う食品の安全性に関する食品健康影響評価の対象案件候補の募集について</w:t>
      </w:r>
      <w:r>
        <w:rPr>
          <w:rFonts w:ascii="HG丸ｺﾞｼｯｸM-PRO" w:eastAsia="HG丸ｺﾞｼｯｸM-PRO" w:hAnsi="HG丸ｺﾞｼｯｸM-PRO" w:hint="eastAsia"/>
          <w:b/>
          <w:bCs/>
          <w:color w:val="000000"/>
        </w:rPr>
        <w:t xml:space="preserve">　20201/7/1</w:t>
      </w:r>
    </w:p>
    <w:p w14:paraId="1FB22D57" w14:textId="0F2B67C6" w:rsidR="0071578B" w:rsidRDefault="0071578B"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Pr="0071578B">
        <w:rPr>
          <w:rFonts w:ascii="HG丸ｺﾞｼｯｸM-PRO" w:eastAsia="HG丸ｺﾞｼｯｸM-PRO" w:hAnsi="HG丸ｺﾞｼｯｸM-PRO" w:hint="eastAsia"/>
          <w:bCs/>
          <w:color w:val="000000" w:themeColor="text1"/>
        </w:rPr>
        <w:t>【意見募集期間：令和３年７月１日〜令和３年７月３０日】</w:t>
      </w:r>
    </w:p>
    <w:p w14:paraId="0F38C0F8" w14:textId="06111FF5" w:rsidR="0071578B" w:rsidRDefault="0071578B" w:rsidP="0071578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71578B">
        <w:rPr>
          <w:rFonts w:ascii="HG丸ｺﾞｼｯｸM-PRO" w:eastAsia="HG丸ｺﾞｼｯｸM-PRO" w:hAnsi="HG丸ｺﾞｼｯｸM-PRO" w:hint="eastAsia"/>
          <w:bCs/>
          <w:color w:val="000000" w:themeColor="text1"/>
        </w:rPr>
        <w:t>令和３年度「自ら評価」案件候補の外部募集</w:t>
      </w:r>
      <w:r w:rsidRPr="0071578B">
        <w:rPr>
          <w:rFonts w:ascii="HG丸ｺﾞｼｯｸM-PRO" w:eastAsia="HG丸ｺﾞｼｯｸM-PRO" w:hAnsi="HG丸ｺﾞｼｯｸM-PRO"/>
          <w:bCs/>
          <w:color w:val="000000" w:themeColor="text1"/>
        </w:rPr>
        <w:t xml:space="preserve"> </w:t>
      </w:r>
      <w:r w:rsidRPr="0071578B">
        <w:rPr>
          <w:rFonts w:ascii="HG丸ｺﾞｼｯｸM-PRO" w:eastAsia="HG丸ｺﾞｼｯｸM-PRO" w:hAnsi="HG丸ｺﾞｼｯｸM-PRO" w:hint="eastAsia"/>
          <w:bCs/>
          <w:color w:val="000000" w:themeColor="text1"/>
        </w:rPr>
        <w:t>（ホームページによる公募）について</w:t>
      </w:r>
    </w:p>
    <w:p w14:paraId="04F57CF9" w14:textId="489CD252"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sidRPr="0071578B">
        <w:rPr>
          <w:rFonts w:ascii="Times New Roman" w:eastAsia="HG丸ｺﾞｼｯｸM-PRO" w:hAnsi="Times New Roman" w:cs="Times New Roman"/>
          <w:bCs/>
          <w:color w:val="000000" w:themeColor="text1"/>
          <w:sz w:val="21"/>
          <w:szCs w:val="21"/>
        </w:rPr>
        <w:t xml:space="preserve">　</w:t>
      </w:r>
      <w:hyperlink r:id="rId27" w:history="1">
        <w:r w:rsidRPr="000B1E6E">
          <w:rPr>
            <w:rStyle w:val="a3"/>
            <w:rFonts w:ascii="Times New Roman" w:eastAsia="HG丸ｺﾞｼｯｸM-PRO" w:hAnsi="Times New Roman" w:cs="Times New Roman"/>
            <w:bCs/>
            <w:sz w:val="21"/>
            <w:szCs w:val="21"/>
          </w:rPr>
          <w:t>https://www.fsc.go.jp/iken-bosyu/pc1_kikaku_selftasking_270707.data/pc1_kikaku_selftasking_270707.pdf</w:t>
        </w:r>
      </w:hyperlink>
    </w:p>
    <w:p w14:paraId="55E74D0B" w14:textId="19AB2458" w:rsidR="0071578B" w:rsidRDefault="0071578B" w:rsidP="0071578B">
      <w:pPr>
        <w:kinsoku w:val="0"/>
        <w:overflowPunct w:val="0"/>
        <w:autoSpaceDE w:val="0"/>
        <w:autoSpaceDN w:val="0"/>
        <w:spacing w:after="120" w:line="0" w:lineRule="atLeast"/>
        <w:ind w:left="210" w:hangingChars="100" w:hanging="210"/>
        <w:rPr>
          <w:rFonts w:ascii="Times New Roman" w:eastAsia="HG丸ｺﾞｼｯｸM-PRO" w:hAnsi="Times New Roman" w:cs="Times New Roman"/>
          <w:bCs/>
          <w:color w:val="000000" w:themeColor="text1"/>
          <w:sz w:val="21"/>
          <w:szCs w:val="21"/>
        </w:rPr>
      </w:pPr>
      <w:r>
        <w:rPr>
          <w:rFonts w:ascii="Times New Roman" w:eastAsia="HG丸ｺﾞｼｯｸM-PRO" w:hAnsi="Times New Roman" w:cs="Times New Roman" w:hint="eastAsia"/>
          <w:bCs/>
          <w:color w:val="000000" w:themeColor="text1"/>
          <w:sz w:val="21"/>
          <w:szCs w:val="21"/>
        </w:rPr>
        <w:t xml:space="preserve">　</w:t>
      </w:r>
      <w:hyperlink r:id="rId28" w:history="1">
        <w:r w:rsidRPr="000B1E6E">
          <w:rPr>
            <w:rStyle w:val="a3"/>
            <w:rFonts w:ascii="Times New Roman" w:eastAsia="HG丸ｺﾞｼｯｸM-PRO" w:hAnsi="Times New Roman" w:cs="Times New Roman"/>
            <w:bCs/>
            <w:sz w:val="21"/>
            <w:szCs w:val="21"/>
          </w:rPr>
          <w:t>https://www.fsc.go.jp/iken-bosyu/pc1_kikaku_selftasking_270707.html</w:t>
        </w:r>
      </w:hyperlink>
    </w:p>
    <w:p w14:paraId="45273484" w14:textId="531DA188" w:rsidR="00EE194D" w:rsidRPr="00E63860"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7" w:name="_Hlk76639784"/>
      <w:r w:rsidRPr="008E1AAC">
        <w:rPr>
          <w:rFonts w:ascii="HG丸ｺﾞｼｯｸM-PRO" w:eastAsia="HG丸ｺﾞｼｯｸM-PRO" w:hAnsi="HG丸ｺﾞｼｯｸM-PRO" w:hint="eastAsia"/>
          <w:b/>
          <w:bCs/>
          <w:color w:val="000000" w:themeColor="text1"/>
        </w:rPr>
        <w:t>■</w:t>
      </w:r>
      <w:bookmarkStart w:id="88" w:name="_Hlk63449225"/>
      <w:r w:rsidRPr="008B69CD">
        <w:rPr>
          <w:rFonts w:ascii="HG丸ｺﾞｼｯｸM-PRO" w:eastAsia="HG丸ｺﾞｼｯｸM-PRO" w:hAnsi="HG丸ｺﾞｼｯｸM-PRO"/>
          <w:i/>
          <w:color w:val="FFFFFF" w:themeColor="background1"/>
          <w:kern w:val="2"/>
          <w:highlight w:val="red"/>
        </w:rPr>
        <w:t>NEW</w:t>
      </w:r>
      <w:bookmarkEnd w:id="88"/>
      <w:r>
        <w:rPr>
          <w:rStyle w:val="ad"/>
          <w:rFonts w:ascii="HG丸ｺﾞｼｯｸM-PRO" w:eastAsia="HG丸ｺﾞｼｯｸM-PRO" w:hAnsi="HG丸ｺﾞｼｯｸM-PRO" w:cs="Arial" w:hint="eastAsia"/>
          <w:color w:val="000000" w:themeColor="text1"/>
        </w:rPr>
        <w:t>食</w:t>
      </w:r>
      <w:bookmarkEnd w:id="84"/>
      <w:bookmarkEnd w:id="85"/>
      <w:bookmarkEnd w:id="86"/>
      <w:bookmarkEnd w:id="87"/>
      <w:r w:rsidR="00EE194D">
        <w:rPr>
          <w:rStyle w:val="ad"/>
          <w:rFonts w:ascii="HG丸ｺﾞｼｯｸM-PRO" w:eastAsia="HG丸ｺﾞｼｯｸM-PRO" w:hAnsi="HG丸ｺﾞｼｯｸM-PRO" w:cs="Arial" w:hint="eastAsia"/>
          <w:color w:val="000000" w:themeColor="text1"/>
        </w:rPr>
        <w:t>品安全関係情報更新（令和3年</w:t>
      </w:r>
      <w:r w:rsidR="005B3CCD">
        <w:rPr>
          <w:rStyle w:val="ad"/>
          <w:rFonts w:ascii="HG丸ｺﾞｼｯｸM-PRO" w:eastAsia="HG丸ｺﾞｼｯｸM-PRO" w:hAnsi="HG丸ｺﾞｼｯｸM-PRO" w:cs="Arial" w:hint="eastAsia"/>
          <w:color w:val="000000" w:themeColor="text1"/>
        </w:rPr>
        <w:t>6</w:t>
      </w:r>
      <w:r w:rsidR="00EE194D">
        <w:rPr>
          <w:rStyle w:val="ad"/>
          <w:rFonts w:ascii="HG丸ｺﾞｼｯｸM-PRO" w:eastAsia="HG丸ｺﾞｼｯｸM-PRO" w:hAnsi="HG丸ｺﾞｼｯｸM-PRO" w:cs="Arial" w:hint="eastAsia"/>
          <w:color w:val="000000" w:themeColor="text1"/>
        </w:rPr>
        <w:t>月</w:t>
      </w:r>
      <w:r w:rsidR="00E63860">
        <w:rPr>
          <w:rStyle w:val="ad"/>
          <w:rFonts w:ascii="HG丸ｺﾞｼｯｸM-PRO" w:eastAsia="HG丸ｺﾞｼｯｸM-PRO" w:hAnsi="HG丸ｺﾞｼｯｸM-PRO" w:cs="Arial" w:hint="eastAsia"/>
          <w:color w:val="000000" w:themeColor="text1"/>
        </w:rPr>
        <w:t>19</w:t>
      </w:r>
      <w:r w:rsidR="00EE194D">
        <w:rPr>
          <w:rStyle w:val="ad"/>
          <w:rFonts w:ascii="HG丸ｺﾞｼｯｸM-PRO" w:eastAsia="HG丸ｺﾞｼｯｸM-PRO" w:hAnsi="HG丸ｺﾞｼｯｸM-PRO" w:cs="Arial" w:hint="eastAsia"/>
          <w:color w:val="000000" w:themeColor="text1"/>
        </w:rPr>
        <w:t>日から令和3年</w:t>
      </w:r>
      <w:r w:rsidR="00E63860">
        <w:rPr>
          <w:rStyle w:val="ad"/>
          <w:rFonts w:ascii="HG丸ｺﾞｼｯｸM-PRO" w:eastAsia="HG丸ｺﾞｼｯｸM-PRO" w:hAnsi="HG丸ｺﾞｼｯｸM-PRO" w:cs="Arial" w:hint="eastAsia"/>
          <w:color w:val="000000" w:themeColor="text1"/>
        </w:rPr>
        <w:t>7</w:t>
      </w:r>
      <w:r w:rsidR="00EE194D">
        <w:rPr>
          <w:rStyle w:val="ad"/>
          <w:rFonts w:ascii="HG丸ｺﾞｼｯｸM-PRO" w:eastAsia="HG丸ｺﾞｼｯｸM-PRO" w:hAnsi="HG丸ｺﾞｼｯｸM-PRO" w:cs="Arial"/>
          <w:color w:val="000000" w:themeColor="text1"/>
        </w:rPr>
        <w:t>月</w:t>
      </w:r>
      <w:r w:rsidR="00E63860">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5B3CCD">
        <w:rPr>
          <w:rStyle w:val="ad"/>
          <w:rFonts w:ascii="HG丸ｺﾞｼｯｸM-PRO" w:eastAsia="HG丸ｺﾞｼｯｸM-PRO" w:hAnsi="HG丸ｺﾞｼｯｸM-PRO" w:cs="Arial" w:hint="eastAsia"/>
          <w:color w:val="000000" w:themeColor="text1"/>
        </w:rPr>
        <w:t>7/</w:t>
      </w:r>
      <w:r w:rsidR="00E63860">
        <w:rPr>
          <w:rStyle w:val="ad"/>
          <w:rFonts w:ascii="HG丸ｺﾞｼｯｸM-PRO" w:eastAsia="HG丸ｺﾞｼｯｸM-PRO" w:hAnsi="HG丸ｺﾞｼｯｸM-PRO" w:cs="Arial" w:hint="eastAsia"/>
          <w:color w:val="000000" w:themeColor="text1"/>
        </w:rPr>
        <w:t>16</w:t>
      </w:r>
    </w:p>
    <w:p w14:paraId="58DA7B29" w14:textId="20989FFB" w:rsidR="00E63860" w:rsidRDefault="00E20C67"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29" w:history="1">
        <w:r w:rsidR="00E63860" w:rsidRPr="00E63860">
          <w:rPr>
            <w:rStyle w:val="a3"/>
            <w:rFonts w:ascii="Times New Roman" w:hAnsi="Times New Roman" w:cs="Times New Roman"/>
            <w:sz w:val="21"/>
            <w:szCs w:val="21"/>
          </w:rPr>
          <w:t>https://www.fsc.go.jp/fsciis/foodSafetyMaterial/search?year=&amp;from=struct&amp;from_year=2021&amp;from_month=6&amp;from_day=19&amp;to=struct&amp;to_year=2021&amp;to_month=7&amp;to_day=2&amp;max=100</w:t>
        </w:r>
      </w:hyperlink>
      <w:r w:rsidR="00E63860" w:rsidRPr="00E63860">
        <w:rPr>
          <w:rFonts w:ascii="Times New Roman" w:hAnsi="Times New Roman" w:cs="Times New Roman"/>
          <w:sz w:val="21"/>
          <w:szCs w:val="21"/>
        </w:rPr>
        <w:t xml:space="preserve"> </w:t>
      </w:r>
    </w:p>
    <w:p w14:paraId="54968B42" w14:textId="5E3C8142"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89"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9"/>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0" w:history="1">
        <w:r w:rsidRPr="003A5E81">
          <w:rPr>
            <w:rStyle w:val="a3"/>
            <w:rFonts w:ascii="Times New Roman" w:eastAsia="HG丸ｺﾞｼｯｸM-PRO" w:hAnsi="Times New Roman"/>
            <w:bCs/>
            <w:sz w:val="21"/>
            <w:szCs w:val="21"/>
          </w:rPr>
          <w:t>https://www.maff.go.jp/</w:t>
        </w:r>
      </w:hyperlink>
    </w:p>
    <w:p w14:paraId="1653305A" w14:textId="52351EB0" w:rsidR="009E1543" w:rsidRPr="009E1543" w:rsidRDefault="009E1543"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90" w:name="_Hlk77276905"/>
      <w:bookmarkStart w:id="91" w:name="_Hlk76806352"/>
      <w:bookmarkStart w:id="92" w:name="_Hlk74819156"/>
      <w:bookmarkStart w:id="93" w:name="_Hlk74661364"/>
      <w:bookmarkStart w:id="94" w:name="_Hlk73049190"/>
      <w:bookmarkStart w:id="95" w:name="_Hlk69807599"/>
      <w:bookmarkStart w:id="96" w:name="_Hlk69413783"/>
      <w:bookmarkStart w:id="97" w:name="_Hlk69324788"/>
      <w:bookmarkStart w:id="98" w:name="_Hlk67940160"/>
      <w:bookmarkStart w:id="99" w:name="_Hlk67940035"/>
      <w:bookmarkStart w:id="100" w:name="_Hlk65655835"/>
      <w:bookmarkStart w:id="101" w:name="_Hlk65156450"/>
      <w:bookmarkStart w:id="102" w:name="_Hlk64628573"/>
      <w:bookmarkStart w:id="103" w:name="_Hlk64562258"/>
      <w:bookmarkStart w:id="104" w:name="_Hlk64272427"/>
      <w:bookmarkStart w:id="105" w:name="_Hlk63669541"/>
      <w:bookmarkStart w:id="106" w:name="_Hlk63578324"/>
      <w:bookmarkStart w:id="107" w:name="_Hlk63150977"/>
      <w:bookmarkStart w:id="108" w:name="_Hlk60551406"/>
      <w:bookmarkStart w:id="109" w:name="_Hlk60149954"/>
      <w:bookmarkStart w:id="110" w:name="_Hlk59780246"/>
      <w:bookmarkStart w:id="111" w:name="_Hlk59779939"/>
      <w:bookmarkStart w:id="112" w:name="_Hlk59779829"/>
      <w:bookmarkStart w:id="113" w:name="_Hlk59779724"/>
      <w:bookmarkStart w:id="114" w:name="_Hlk59613336"/>
      <w:bookmarkStart w:id="115" w:name="_Hlk59613217"/>
      <w:bookmarkStart w:id="116" w:name="_Hlk59207112"/>
      <w:bookmarkStart w:id="117" w:name="_Hlk58851567"/>
      <w:bookmarkStart w:id="118" w:name="_Hlk58851467"/>
      <w:bookmarkStart w:id="119" w:name="_Hlk58299000"/>
      <w:bookmarkStart w:id="120" w:name="_Hlk58298887"/>
      <w:bookmarkStart w:id="121" w:name="_Hlk58226903"/>
      <w:bookmarkStart w:id="122" w:name="_Hlk57905921"/>
      <w:bookmarkStart w:id="123" w:name="_Hlk57705190"/>
      <w:bookmarkStart w:id="124" w:name="_Hlk57448560"/>
      <w:bookmarkStart w:id="125" w:name="_Hlk57448208"/>
      <w:bookmarkStart w:id="126" w:name="_Hlk57292918"/>
      <w:bookmarkStart w:id="127" w:name="_Hlk57272933"/>
      <w:bookmarkStart w:id="128" w:name="_Hlk56923560"/>
      <w:bookmarkStart w:id="129" w:name="_Hlk56848980"/>
      <w:bookmarkStart w:id="130" w:name="_Hlk56671587"/>
      <w:bookmarkStart w:id="131" w:name="_Hlk56320485"/>
      <w:r w:rsidRPr="008E1AAC">
        <w:rPr>
          <w:rFonts w:ascii="HG丸ｺﾞｼｯｸM-PRO" w:eastAsia="HG丸ｺﾞｼｯｸM-PRO" w:hAnsi="HG丸ｺﾞｼｯｸM-PRO" w:hint="eastAsia"/>
          <w:b/>
          <w:bCs/>
          <w:color w:val="000000" w:themeColor="text1"/>
        </w:rPr>
        <w:t>■</w:t>
      </w:r>
      <w:r w:rsidRPr="009E1543">
        <w:rPr>
          <w:rStyle w:val="ad"/>
          <w:rFonts w:ascii="HG丸ｺﾞｼｯｸM-PRO" w:eastAsia="HG丸ｺﾞｼｯｸM-PRO" w:hAnsi="HG丸ｺﾞｼｯｸM-PRO" w:cs="Arial" w:hint="eastAsia"/>
          <w:color w:val="000000" w:themeColor="text1"/>
        </w:rPr>
        <w:t>夏休みの自由研究にも役立つ特設</w:t>
      </w:r>
      <w:r w:rsidRPr="009E1543">
        <w:rPr>
          <w:rStyle w:val="ad"/>
          <w:rFonts w:ascii="HG丸ｺﾞｼｯｸM-PRO" w:eastAsia="HG丸ｺﾞｼｯｸM-PRO" w:hAnsi="HG丸ｺﾞｼｯｸM-PRO" w:cs="Arial"/>
          <w:color w:val="000000" w:themeColor="text1"/>
        </w:rPr>
        <w:t>Web</w:t>
      </w:r>
      <w:r w:rsidRPr="009E1543">
        <w:rPr>
          <w:rStyle w:val="ad"/>
          <w:rFonts w:ascii="HG丸ｺﾞｼｯｸM-PRO" w:eastAsia="HG丸ｺﾞｼｯｸM-PRO" w:hAnsi="HG丸ｺﾞｼｯｸM-PRO" w:cs="Arial" w:hint="eastAsia"/>
          <w:color w:val="000000" w:themeColor="text1"/>
        </w:rPr>
        <w:t>サイト「マフ塾」、</w:t>
      </w:r>
      <w:r w:rsidRPr="009E1543">
        <w:rPr>
          <w:rStyle w:val="ad"/>
          <w:rFonts w:ascii="HG丸ｺﾞｼｯｸM-PRO" w:eastAsia="HG丸ｺﾞｼｯｸM-PRO" w:hAnsi="HG丸ｺﾞｼｯｸM-PRO" w:cs="Arial"/>
          <w:color w:val="000000" w:themeColor="text1"/>
        </w:rPr>
        <w:t>7</w:t>
      </w:r>
      <w:r w:rsidRPr="009E1543">
        <w:rPr>
          <w:rStyle w:val="ad"/>
          <w:rFonts w:ascii="HG丸ｺﾞｼｯｸM-PRO" w:eastAsia="HG丸ｺﾞｼｯｸM-PRO" w:hAnsi="HG丸ｺﾞｼｯｸM-PRO" w:cs="Arial" w:hint="eastAsia"/>
          <w:color w:val="000000" w:themeColor="text1"/>
        </w:rPr>
        <w:t>月</w:t>
      </w:r>
      <w:r w:rsidRPr="009E1543">
        <w:rPr>
          <w:rStyle w:val="ad"/>
          <w:rFonts w:ascii="HG丸ｺﾞｼｯｸM-PRO" w:eastAsia="HG丸ｺﾞｼｯｸM-PRO" w:hAnsi="HG丸ｺﾞｼｯｸM-PRO" w:cs="Arial"/>
          <w:color w:val="000000" w:themeColor="text1"/>
        </w:rPr>
        <w:t>16</w:t>
      </w:r>
      <w:r w:rsidRPr="009E1543">
        <w:rPr>
          <w:rStyle w:val="ad"/>
          <w:rFonts w:ascii="HG丸ｺﾞｼｯｸM-PRO" w:eastAsia="HG丸ｺﾞｼｯｸM-PRO" w:hAnsi="HG丸ｺﾞｼｯｸM-PRO" w:cs="Arial" w:hint="eastAsia"/>
          <w:color w:val="000000" w:themeColor="text1"/>
        </w:rPr>
        <w:t>日オープン！</w:t>
      </w:r>
      <w:r>
        <w:rPr>
          <w:rStyle w:val="ad"/>
          <w:rFonts w:ascii="HG丸ｺﾞｼｯｸM-PRO" w:eastAsia="HG丸ｺﾞｼｯｸM-PRO" w:hAnsi="HG丸ｺﾞｼｯｸM-PRO" w:cs="Arial" w:hint="eastAsia"/>
          <w:color w:val="000000" w:themeColor="text1"/>
        </w:rPr>
        <w:t xml:space="preserve">　2021/7/16</w:t>
      </w:r>
    </w:p>
    <w:p w14:paraId="132661BD" w14:textId="77777777" w:rsidR="009E1543" w:rsidRPr="009E1543" w:rsidRDefault="009E1543" w:rsidP="009E15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E1543">
        <w:rPr>
          <w:rFonts w:ascii="HG丸ｺﾞｼｯｸM-PRO" w:eastAsia="HG丸ｺﾞｼｯｸM-PRO" w:hAnsi="HG丸ｺﾞｼｯｸM-PRO" w:hint="eastAsia"/>
          <w:color w:val="000000" w:themeColor="text1"/>
        </w:rPr>
        <w:t xml:space="preserve">　～農林水産省の「こども霞が関見学デー」開始～</w:t>
      </w:r>
    </w:p>
    <w:p w14:paraId="4C8D6899" w14:textId="0C10E4D4" w:rsidR="009E1543" w:rsidRDefault="009E1543" w:rsidP="009E154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E1543">
        <w:rPr>
          <w:rFonts w:ascii="HG丸ｺﾞｼｯｸM-PRO" w:eastAsia="HG丸ｺﾞｼｯｸM-PRO" w:hAnsi="HG丸ｺﾞｼｯｸM-PRO" w:hint="eastAsia"/>
          <w:color w:val="000000" w:themeColor="text1"/>
        </w:rPr>
        <w:t>農林水産省は、令和</w:t>
      </w:r>
      <w:r w:rsidRPr="009E1543">
        <w:rPr>
          <w:rFonts w:ascii="HG丸ｺﾞｼｯｸM-PRO" w:eastAsia="HG丸ｺﾞｼｯｸM-PRO" w:hAnsi="HG丸ｺﾞｼｯｸM-PRO"/>
          <w:color w:val="000000" w:themeColor="text1"/>
        </w:rPr>
        <w:t>3</w:t>
      </w:r>
      <w:r w:rsidRPr="009E1543">
        <w:rPr>
          <w:rFonts w:ascii="HG丸ｺﾞｼｯｸM-PRO" w:eastAsia="HG丸ｺﾞｼｯｸM-PRO" w:hAnsi="HG丸ｺﾞｼｯｸM-PRO" w:hint="eastAsia"/>
          <w:color w:val="000000" w:themeColor="text1"/>
        </w:rPr>
        <w:t>年度「こども霞が関見学デー」の一環として、夏休みの自由研究にも役立つ</w:t>
      </w:r>
      <w:r w:rsidRPr="009E1543">
        <w:rPr>
          <w:rFonts w:ascii="HG丸ｺﾞｼｯｸM-PRO" w:eastAsia="HG丸ｺﾞｼｯｸM-PRO" w:hAnsi="HG丸ｺﾞｼｯｸM-PRO"/>
          <w:color w:val="000000" w:themeColor="text1"/>
        </w:rPr>
        <w:t>27</w:t>
      </w:r>
      <w:r w:rsidRPr="009E1543">
        <w:rPr>
          <w:rFonts w:ascii="HG丸ｺﾞｼｯｸM-PRO" w:eastAsia="HG丸ｺﾞｼｯｸM-PRO" w:hAnsi="HG丸ｺﾞｼｯｸM-PRO" w:hint="eastAsia"/>
          <w:color w:val="000000" w:themeColor="text1"/>
        </w:rPr>
        <w:t>のオンラインプログラムを掲載した特設</w:t>
      </w:r>
      <w:r w:rsidRPr="009E1543">
        <w:rPr>
          <w:rFonts w:ascii="HG丸ｺﾞｼｯｸM-PRO" w:eastAsia="HG丸ｺﾞｼｯｸM-PRO" w:hAnsi="HG丸ｺﾞｼｯｸM-PRO"/>
          <w:color w:val="000000" w:themeColor="text1"/>
        </w:rPr>
        <w:t>Web</w:t>
      </w:r>
      <w:r w:rsidRPr="009E1543">
        <w:rPr>
          <w:rFonts w:ascii="HG丸ｺﾞｼｯｸM-PRO" w:eastAsia="HG丸ｺﾞｼｯｸM-PRO" w:hAnsi="HG丸ｺﾞｼｯｸM-PRO" w:hint="eastAsia"/>
          <w:color w:val="000000" w:themeColor="text1"/>
        </w:rPr>
        <w:t>サイト「マフ塾」を本日よりオープンします。今年は、当省初のライブ配信企画「官僚</w:t>
      </w:r>
      <w:r w:rsidRPr="009E1543">
        <w:rPr>
          <w:rFonts w:ascii="HG丸ｺﾞｼｯｸM-PRO" w:eastAsia="HG丸ｺﾞｼｯｸM-PRO" w:hAnsi="HG丸ｺﾞｼｯｸM-PRO"/>
          <w:color w:val="000000" w:themeColor="text1"/>
        </w:rPr>
        <w:t>YouTuber</w:t>
      </w:r>
      <w:r w:rsidRPr="009E1543">
        <w:rPr>
          <w:rFonts w:ascii="HG丸ｺﾞｼｯｸM-PRO" w:eastAsia="HG丸ｺﾞｼｯｸM-PRO" w:hAnsi="HG丸ｺﾞｼｯｸM-PRO" w:hint="eastAsia"/>
          <w:color w:val="000000" w:themeColor="text1"/>
        </w:rPr>
        <w:t>電話相談室」をはじめ、全国どこからでも農・林・水を学べる多彩なコンテンツをご用意しております。</w:t>
      </w:r>
    </w:p>
    <w:p w14:paraId="7F27461E" w14:textId="74E7BBA0" w:rsidR="009E1543" w:rsidRPr="009E1543" w:rsidRDefault="009E1543" w:rsidP="009E1543">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sidRPr="009E1543">
        <w:rPr>
          <w:rFonts w:ascii="Times New Roman" w:eastAsia="HG丸ｺﾞｼｯｸM-PRO" w:hAnsi="Times New Roman" w:cs="Times New Roman"/>
          <w:color w:val="000000" w:themeColor="text1"/>
          <w:sz w:val="21"/>
          <w:szCs w:val="21"/>
        </w:rPr>
        <w:t xml:space="preserve">　</w:t>
      </w:r>
      <w:hyperlink r:id="rId31" w:history="1">
        <w:r w:rsidRPr="009E1543">
          <w:rPr>
            <w:rStyle w:val="a3"/>
            <w:rFonts w:ascii="Times New Roman" w:eastAsia="HG丸ｺﾞｼｯｸM-PRO" w:hAnsi="Times New Roman" w:cs="Times New Roman"/>
            <w:sz w:val="21"/>
            <w:szCs w:val="21"/>
          </w:rPr>
          <w:t>https://www.maff.go.jp/j/press/kanbo/koho/210716.html</w:t>
        </w:r>
      </w:hyperlink>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3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32"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D3CA967" w14:textId="63757983" w:rsidR="00D85727" w:rsidRDefault="00D85727"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3" w:name="_Hlk77803676"/>
      <w:bookmarkStart w:id="134" w:name="_Hlk75931651"/>
      <w:bookmarkStart w:id="135" w:name="_Hlk75667520"/>
      <w:bookmarkStart w:id="136" w:name="_Hlk75341880"/>
      <w:bookmarkStart w:id="137" w:name="_Hlk74645470"/>
      <w:bookmarkStart w:id="138" w:name="_Hlk72400533"/>
      <w:bookmarkStart w:id="139"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85727">
        <w:rPr>
          <w:rStyle w:val="ad"/>
          <w:rFonts w:ascii="HG丸ｺﾞｼｯｸM-PRO" w:eastAsia="HG丸ｺﾞｼｯｸM-PRO" w:hAnsi="HG丸ｺﾞｼｯｸM-PRO" w:cs="Arial" w:hint="eastAsia"/>
          <w:color w:val="000000" w:themeColor="text1"/>
        </w:rPr>
        <w:t>消</w:t>
      </w:r>
      <w:bookmarkEnd w:id="133"/>
      <w:r w:rsidRPr="00D85727">
        <w:rPr>
          <w:rStyle w:val="ad"/>
          <w:rFonts w:ascii="HG丸ｺﾞｼｯｸM-PRO" w:eastAsia="HG丸ｺﾞｼｯｸM-PRO" w:hAnsi="HG丸ｺﾞｼｯｸM-PRO" w:cs="Arial" w:hint="eastAsia"/>
          <w:color w:val="000000" w:themeColor="text1"/>
        </w:rPr>
        <w:t>費者意識基本調査</w:t>
      </w:r>
      <w:r>
        <w:rPr>
          <w:rStyle w:val="ad"/>
          <w:rFonts w:ascii="HG丸ｺﾞｼｯｸM-PRO" w:eastAsia="HG丸ｺﾞｼｯｸM-PRO" w:hAnsi="HG丸ｺﾞｼｯｸM-PRO" w:cs="Arial" w:hint="eastAsia"/>
          <w:color w:val="000000" w:themeColor="text1"/>
        </w:rPr>
        <w:t xml:space="preserve">　2021/7/21</w:t>
      </w:r>
    </w:p>
    <w:p w14:paraId="2CC392D3" w14:textId="0E823222" w:rsidR="00D85727" w:rsidRPr="009F049F" w:rsidRDefault="00D85727" w:rsidP="009F049F">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009F049F" w:rsidRPr="009F049F">
          <w:rPr>
            <w:rStyle w:val="a3"/>
            <w:rFonts w:ascii="Times New Roman" w:eastAsia="HG丸ｺﾞｼｯｸM-PRO" w:hAnsi="Times New Roman" w:cs="Times New Roman"/>
            <w:sz w:val="21"/>
            <w:szCs w:val="21"/>
          </w:rPr>
          <w:t>https://www.caa.go.jp/policies/policy/consumer_research/research_report/survey_002/</w:t>
        </w:r>
      </w:hyperlink>
    </w:p>
    <w:p w14:paraId="09922D15" w14:textId="0270D4C1" w:rsidR="009F049F" w:rsidRDefault="009F049F" w:rsidP="008C4E7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9F049F">
        <w:rPr>
          <w:rFonts w:ascii="HG丸ｺﾞｼｯｸM-PRO" w:eastAsia="HG丸ｺﾞｼｯｸM-PRO" w:hAnsi="HG丸ｺﾞｼｯｸM-PRO" w:hint="eastAsia"/>
          <w:b/>
          <w:bCs/>
          <w:color w:val="000000" w:themeColor="text1"/>
        </w:rPr>
        <w:t>「消費者意識基本調査」の結果について</w:t>
      </w:r>
      <w:r w:rsidRPr="009F049F">
        <w:rPr>
          <w:rFonts w:ascii="HG丸ｺﾞｼｯｸM-PRO" w:eastAsia="HG丸ｺﾞｼｯｸM-PRO" w:hAnsi="HG丸ｺﾞｼｯｸM-PRO"/>
          <w:b/>
          <w:bCs/>
          <w:color w:val="000000" w:themeColor="text1"/>
        </w:rPr>
        <w:t>(</w:t>
      </w:r>
      <w:r w:rsidRPr="009F049F">
        <w:rPr>
          <w:rFonts w:ascii="HG丸ｺﾞｼｯｸM-PRO" w:eastAsia="HG丸ｺﾞｼｯｸM-PRO" w:hAnsi="HG丸ｺﾞｼｯｸM-PRO" w:hint="eastAsia"/>
          <w:b/>
          <w:bCs/>
          <w:color w:val="000000" w:themeColor="text1"/>
        </w:rPr>
        <w:t>令和</w:t>
      </w:r>
      <w:r w:rsidRPr="009F049F">
        <w:rPr>
          <w:rFonts w:ascii="HG丸ｺﾞｼｯｸM-PRO" w:eastAsia="HG丸ｺﾞｼｯｸM-PRO" w:hAnsi="HG丸ｺﾞｼｯｸM-PRO"/>
          <w:b/>
          <w:bCs/>
          <w:color w:val="000000" w:themeColor="text1"/>
        </w:rPr>
        <w:t>3</w:t>
      </w:r>
      <w:r w:rsidRPr="009F049F">
        <w:rPr>
          <w:rFonts w:ascii="HG丸ｺﾞｼｯｸM-PRO" w:eastAsia="HG丸ｺﾞｼｯｸM-PRO" w:hAnsi="HG丸ｺﾞｼｯｸM-PRO" w:hint="eastAsia"/>
          <w:b/>
          <w:bCs/>
          <w:color w:val="000000" w:themeColor="text1"/>
        </w:rPr>
        <w:t>年</w:t>
      </w:r>
      <w:r w:rsidRPr="009F049F">
        <w:rPr>
          <w:rFonts w:ascii="HG丸ｺﾞｼｯｸM-PRO" w:eastAsia="HG丸ｺﾞｼｯｸM-PRO" w:hAnsi="HG丸ｺﾞｼｯｸM-PRO"/>
          <w:b/>
          <w:bCs/>
          <w:color w:val="000000" w:themeColor="text1"/>
        </w:rPr>
        <w:t>7</w:t>
      </w:r>
      <w:r w:rsidRPr="009F049F">
        <w:rPr>
          <w:rFonts w:ascii="HG丸ｺﾞｼｯｸM-PRO" w:eastAsia="HG丸ｺﾞｼｯｸM-PRO" w:hAnsi="HG丸ｺﾞｼｯｸM-PRO" w:hint="eastAsia"/>
          <w:b/>
          <w:bCs/>
          <w:color w:val="000000" w:themeColor="text1"/>
        </w:rPr>
        <w:t>月</w:t>
      </w:r>
      <w:r w:rsidRPr="009F049F">
        <w:rPr>
          <w:rFonts w:ascii="HG丸ｺﾞｼｯｸM-PRO" w:eastAsia="HG丸ｺﾞｼｯｸM-PRO" w:hAnsi="HG丸ｺﾞｼｯｸM-PRO"/>
          <w:b/>
          <w:bCs/>
          <w:color w:val="000000" w:themeColor="text1"/>
        </w:rPr>
        <w:t>21</w:t>
      </w:r>
      <w:r w:rsidRPr="009F049F">
        <w:rPr>
          <w:rFonts w:ascii="HG丸ｺﾞｼｯｸM-PRO" w:eastAsia="HG丸ｺﾞｼｯｸM-PRO" w:hAnsi="HG丸ｺﾞｼｯｸM-PRO" w:hint="eastAsia"/>
          <w:b/>
          <w:bCs/>
          <w:color w:val="000000" w:themeColor="text1"/>
        </w:rPr>
        <w:t>日</w:t>
      </w:r>
      <w:r w:rsidRPr="009F049F">
        <w:rPr>
          <w:rFonts w:ascii="HG丸ｺﾞｼｯｸM-PRO" w:eastAsia="HG丸ｺﾞｼｯｸM-PRO" w:hAnsi="HG丸ｺﾞｼｯｸM-PRO"/>
          <w:b/>
          <w:bCs/>
          <w:color w:val="000000" w:themeColor="text1"/>
        </w:rPr>
        <w:t>)</w:t>
      </w:r>
    </w:p>
    <w:p w14:paraId="3D9E9B33" w14:textId="2FE84ACF" w:rsidR="009F049F" w:rsidRPr="009F049F" w:rsidRDefault="00E20C67" w:rsidP="009F049F">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34" w:history="1">
        <w:r w:rsidR="009F049F" w:rsidRPr="009F049F">
          <w:rPr>
            <w:rStyle w:val="a3"/>
            <w:rFonts w:ascii="Times New Roman" w:eastAsia="HG丸ｺﾞｼｯｸM-PRO" w:hAnsi="Times New Roman" w:cs="Times New Roman"/>
            <w:sz w:val="21"/>
            <w:szCs w:val="21"/>
          </w:rPr>
          <w:t>https://www.caa.go.jp/policies/policy/consumer_research/research_report/survey_002/assets/survey_002_210721_0001.pdf</w:t>
        </w:r>
      </w:hyperlink>
    </w:p>
    <w:p w14:paraId="1FA1DAF6" w14:textId="13FB5030" w:rsidR="009F049F" w:rsidRDefault="009F049F"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049F">
        <w:rPr>
          <w:rStyle w:val="ad"/>
          <w:rFonts w:ascii="HG丸ｺﾞｼｯｸM-PRO" w:eastAsia="HG丸ｺﾞｼｯｸM-PRO" w:hAnsi="HG丸ｺﾞｼｯｸM-PRO" w:cs="Arial" w:hint="eastAsia"/>
          <w:color w:val="000000" w:themeColor="text1"/>
        </w:rPr>
        <w:t>令和</w:t>
      </w:r>
      <w:r w:rsidRPr="009F049F">
        <w:rPr>
          <w:rStyle w:val="ad"/>
          <w:rFonts w:ascii="HG丸ｺﾞｼｯｸM-PRO" w:eastAsia="HG丸ｺﾞｼｯｸM-PRO" w:hAnsi="HG丸ｺﾞｼｯｸM-PRO" w:cs="Arial"/>
          <w:color w:val="000000" w:themeColor="text1"/>
        </w:rPr>
        <w:t>3</w:t>
      </w:r>
      <w:r w:rsidRPr="009F049F">
        <w:rPr>
          <w:rStyle w:val="ad"/>
          <w:rFonts w:ascii="HG丸ｺﾞｼｯｸM-PRO" w:eastAsia="HG丸ｺﾞｼｯｸM-PRO" w:hAnsi="HG丸ｺﾞｼｯｸM-PRO" w:cs="Arial" w:hint="eastAsia"/>
          <w:color w:val="000000" w:themeColor="text1"/>
        </w:rPr>
        <w:t>年度「こども霞が関見学デー」のお知らせ</w:t>
      </w:r>
      <w:r>
        <w:rPr>
          <w:rStyle w:val="ad"/>
          <w:rFonts w:ascii="HG丸ｺﾞｼｯｸM-PRO" w:eastAsia="HG丸ｺﾞｼｯｸM-PRO" w:hAnsi="HG丸ｺﾞｼｯｸM-PRO" w:cs="Arial" w:hint="eastAsia"/>
          <w:color w:val="000000" w:themeColor="text1"/>
        </w:rPr>
        <w:t xml:space="preserve">　2021/7/21</w:t>
      </w:r>
    </w:p>
    <w:p w14:paraId="2B3FFC1C" w14:textId="2672F28A" w:rsidR="009F049F" w:rsidRPr="009F049F" w:rsidRDefault="009F049F" w:rsidP="009F049F">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5" w:history="1">
        <w:r w:rsidRPr="009F049F">
          <w:rPr>
            <w:rStyle w:val="a3"/>
            <w:rFonts w:ascii="Times New Roman" w:eastAsia="HG丸ｺﾞｼｯｸM-PRO" w:hAnsi="Times New Roman" w:cs="Times New Roman"/>
            <w:sz w:val="21"/>
            <w:szCs w:val="21"/>
          </w:rPr>
          <w:t>https://www.caa.go.jp/notice/event/children_2021/</w:t>
        </w:r>
      </w:hyperlink>
    </w:p>
    <w:p w14:paraId="143497F3" w14:textId="014DA1D7" w:rsidR="009F049F" w:rsidRPr="009F049F" w:rsidRDefault="009F049F"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F049F">
        <w:rPr>
          <w:rStyle w:val="ad"/>
          <w:rFonts w:ascii="HG丸ｺﾞｼｯｸM-PRO" w:eastAsia="HG丸ｺﾞｼｯｸM-PRO" w:hAnsi="HG丸ｺﾞｼｯｸM-PRO" w:cs="Arial" w:hint="eastAsia"/>
          <w:color w:val="000000" w:themeColor="text1"/>
        </w:rPr>
        <w:t>フリーマーケットサイトにおける健康食品の偽物の販売に関する注意喚起</w:t>
      </w:r>
      <w:r>
        <w:rPr>
          <w:rStyle w:val="ad"/>
          <w:rFonts w:ascii="HG丸ｺﾞｼｯｸM-PRO" w:eastAsia="HG丸ｺﾞｼｯｸM-PRO" w:hAnsi="HG丸ｺﾞｼｯｸM-PRO" w:cs="Arial" w:hint="eastAsia"/>
          <w:color w:val="000000" w:themeColor="text1"/>
        </w:rPr>
        <w:t xml:space="preserve">　2021/7/21</w:t>
      </w:r>
    </w:p>
    <w:p w14:paraId="4FAC8E01" w14:textId="77777777" w:rsidR="009F049F" w:rsidRPr="009F049F" w:rsidRDefault="009F049F" w:rsidP="009F049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F049F">
        <w:rPr>
          <w:rFonts w:ascii="HG丸ｺﾞｼｯｸM-PRO" w:eastAsia="HG丸ｺﾞｼｯｸM-PRO" w:hAnsi="HG丸ｺﾞｼｯｸM-PRO" w:hint="eastAsia"/>
          <w:color w:val="000000" w:themeColor="text1"/>
        </w:rPr>
        <w:t xml:space="preserve">　令和</w:t>
      </w:r>
      <w:r w:rsidRPr="009F049F">
        <w:rPr>
          <w:rFonts w:ascii="HG丸ｺﾞｼｯｸM-PRO" w:eastAsia="HG丸ｺﾞｼｯｸM-PRO" w:hAnsi="HG丸ｺﾞｼｯｸM-PRO"/>
          <w:color w:val="000000" w:themeColor="text1"/>
        </w:rPr>
        <w:t>3</w:t>
      </w:r>
      <w:r w:rsidRPr="009F049F">
        <w:rPr>
          <w:rFonts w:ascii="HG丸ｺﾞｼｯｸM-PRO" w:eastAsia="HG丸ｺﾞｼｯｸM-PRO" w:hAnsi="HG丸ｺﾞｼｯｸM-PRO" w:hint="eastAsia"/>
          <w:color w:val="000000" w:themeColor="text1"/>
        </w:rPr>
        <w:t>年</w:t>
      </w:r>
      <w:r w:rsidRPr="009F049F">
        <w:rPr>
          <w:rFonts w:ascii="HG丸ｺﾞｼｯｸM-PRO" w:eastAsia="HG丸ｺﾞｼｯｸM-PRO" w:hAnsi="HG丸ｺﾞｼｯｸM-PRO"/>
          <w:color w:val="000000" w:themeColor="text1"/>
        </w:rPr>
        <w:t>5</w:t>
      </w:r>
      <w:r w:rsidRPr="009F049F">
        <w:rPr>
          <w:rFonts w:ascii="HG丸ｺﾞｼｯｸM-PRO" w:eastAsia="HG丸ｺﾞｼｯｸM-PRO" w:hAnsi="HG丸ｺﾞｼｯｸM-PRO" w:hint="eastAsia"/>
          <w:color w:val="000000" w:themeColor="text1"/>
        </w:rPr>
        <w:t>月、デジタルプラットフォーム事業者が提供するフリーマーケットサイトにおいて、健康食品</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サプリメント</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の偽物が販売されていた旨の情報が消費者庁に寄せられました。</w:t>
      </w:r>
    </w:p>
    <w:p w14:paraId="4560C086" w14:textId="77777777" w:rsidR="009F049F" w:rsidRPr="009F049F" w:rsidRDefault="009F049F" w:rsidP="009F04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049F">
        <w:rPr>
          <w:rFonts w:ascii="HG丸ｺﾞｼｯｸM-PRO" w:eastAsia="HG丸ｺﾞｼｯｸM-PRO" w:hAnsi="HG丸ｺﾞｼｯｸM-PRO" w:hint="eastAsia"/>
          <w:color w:val="000000" w:themeColor="text1"/>
        </w:rPr>
        <w:t>消費者庁が調査を行ったところ、消費者の利益を不当に害するおそれのある行為</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消費者を欺く行為</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を確認したため、消費者安全法</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平成</w:t>
      </w:r>
      <w:r w:rsidRPr="009F049F">
        <w:rPr>
          <w:rFonts w:ascii="HG丸ｺﾞｼｯｸM-PRO" w:eastAsia="HG丸ｺﾞｼｯｸM-PRO" w:hAnsi="HG丸ｺﾞｼｯｸM-PRO"/>
          <w:color w:val="000000" w:themeColor="text1"/>
        </w:rPr>
        <w:t>21</w:t>
      </w:r>
      <w:r w:rsidRPr="009F049F">
        <w:rPr>
          <w:rFonts w:ascii="HG丸ｺﾞｼｯｸM-PRO" w:eastAsia="HG丸ｺﾞｼｯｸM-PRO" w:hAnsi="HG丸ｺﾞｼｯｸM-PRO" w:hint="eastAsia"/>
          <w:color w:val="000000" w:themeColor="text1"/>
        </w:rPr>
        <w:t>年法律第</w:t>
      </w:r>
      <w:r w:rsidRPr="009F049F">
        <w:rPr>
          <w:rFonts w:ascii="HG丸ｺﾞｼｯｸM-PRO" w:eastAsia="HG丸ｺﾞｼｯｸM-PRO" w:hAnsi="HG丸ｺﾞｼｯｸM-PRO"/>
          <w:color w:val="000000" w:themeColor="text1"/>
        </w:rPr>
        <w:t>50</w:t>
      </w:r>
      <w:r w:rsidRPr="009F049F">
        <w:rPr>
          <w:rFonts w:ascii="HG丸ｺﾞｼｯｸM-PRO" w:eastAsia="HG丸ｺﾞｼｯｸM-PRO" w:hAnsi="HG丸ｺﾞｼｯｸM-PRO" w:hint="eastAsia"/>
          <w:color w:val="000000" w:themeColor="text1"/>
        </w:rPr>
        <w:t>号</w:t>
      </w:r>
      <w:r w:rsidRPr="009F049F">
        <w:rPr>
          <w:rFonts w:ascii="HG丸ｺﾞｼｯｸM-PRO" w:eastAsia="HG丸ｺﾞｼｯｸM-PRO" w:hAnsi="HG丸ｺﾞｼｯｸM-PRO"/>
          <w:color w:val="000000" w:themeColor="text1"/>
        </w:rPr>
        <w:t>)</w:t>
      </w:r>
      <w:r w:rsidRPr="009F049F">
        <w:rPr>
          <w:rFonts w:ascii="HG丸ｺﾞｼｯｸM-PRO" w:eastAsia="HG丸ｺﾞｼｯｸM-PRO" w:hAnsi="HG丸ｺﾞｼｯｸM-PRO" w:hint="eastAsia"/>
          <w:color w:val="000000" w:themeColor="text1"/>
        </w:rPr>
        <w:t>第</w:t>
      </w:r>
      <w:r w:rsidRPr="009F049F">
        <w:rPr>
          <w:rFonts w:ascii="HG丸ｺﾞｼｯｸM-PRO" w:eastAsia="HG丸ｺﾞｼｯｸM-PRO" w:hAnsi="HG丸ｺﾞｼｯｸM-PRO"/>
          <w:color w:val="000000" w:themeColor="text1"/>
        </w:rPr>
        <w:t>38</w:t>
      </w:r>
      <w:r w:rsidRPr="009F049F">
        <w:rPr>
          <w:rFonts w:ascii="HG丸ｺﾞｼｯｸM-PRO" w:eastAsia="HG丸ｺﾞｼｯｸM-PRO" w:hAnsi="HG丸ｺﾞｼｯｸM-PRO" w:hint="eastAsia"/>
          <w:color w:val="000000" w:themeColor="text1"/>
        </w:rPr>
        <w:t>条第</w:t>
      </w:r>
      <w:r w:rsidRPr="009F049F">
        <w:rPr>
          <w:rFonts w:ascii="HG丸ｺﾞｼｯｸM-PRO" w:eastAsia="HG丸ｺﾞｼｯｸM-PRO" w:hAnsi="HG丸ｺﾞｼｯｸM-PRO"/>
          <w:color w:val="000000" w:themeColor="text1"/>
        </w:rPr>
        <w:t>1</w:t>
      </w:r>
      <w:r w:rsidRPr="009F049F">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1A465E8B" w14:textId="43EAFABB" w:rsidR="009F049F" w:rsidRDefault="009F049F" w:rsidP="009F049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F049F">
        <w:rPr>
          <w:rFonts w:ascii="HG丸ｺﾞｼｯｸM-PRO" w:eastAsia="HG丸ｺﾞｼｯｸM-PRO" w:hAnsi="HG丸ｺﾞｼｯｸM-PRO" w:hint="eastAsia"/>
          <w:color w:val="000000" w:themeColor="text1"/>
        </w:rPr>
        <w:t>また、この情報を都道府県及び市町村に提供し、周知します。</w:t>
      </w:r>
    </w:p>
    <w:p w14:paraId="28A1B3F3" w14:textId="1EF05E81" w:rsidR="009F049F" w:rsidRPr="009F049F" w:rsidRDefault="00E20C67" w:rsidP="009F049F">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36" w:history="1">
        <w:r w:rsidR="009F049F" w:rsidRPr="009F049F">
          <w:rPr>
            <w:rStyle w:val="a3"/>
            <w:rFonts w:ascii="Times New Roman" w:eastAsia="HG丸ｺﾞｼｯｸM-PRO" w:hAnsi="Times New Roman" w:cs="Times New Roman"/>
            <w:sz w:val="21"/>
            <w:szCs w:val="21"/>
          </w:rPr>
          <w:t>https://www.caa.go.jp/notice/entry/024942/</w:t>
        </w:r>
      </w:hyperlink>
    </w:p>
    <w:p w14:paraId="0715B5A0" w14:textId="49823156" w:rsidR="009F049F" w:rsidRDefault="009F049F" w:rsidP="008C4E7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9F049F">
        <w:rPr>
          <w:rFonts w:ascii="HG丸ｺﾞｼｯｸM-PRO" w:eastAsia="HG丸ｺﾞｼｯｸM-PRO" w:hAnsi="HG丸ｺﾞｼｯｸM-PRO" w:hint="eastAsia"/>
          <w:b/>
          <w:bCs/>
          <w:color w:val="000000" w:themeColor="text1"/>
        </w:rPr>
        <w:t>フリーマーケットサイトにおける健康食品の偽物の販売に関する注意喚起</w:t>
      </w:r>
    </w:p>
    <w:p w14:paraId="22AB7D7F" w14:textId="528317CE" w:rsidR="009F049F" w:rsidRPr="009F049F" w:rsidRDefault="009F049F" w:rsidP="009F049F">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7" w:history="1">
        <w:r w:rsidRPr="009F049F">
          <w:rPr>
            <w:rStyle w:val="a3"/>
            <w:rFonts w:ascii="Times New Roman" w:eastAsia="HG丸ｺﾞｼｯｸM-PRO" w:hAnsi="Times New Roman" w:cs="Times New Roman"/>
            <w:sz w:val="21"/>
            <w:szCs w:val="21"/>
          </w:rPr>
          <w:t>https://www.caa.go.jp/notice/assets/consumer_policy_cms103_210721_0001.pdf</w:t>
        </w:r>
      </w:hyperlink>
    </w:p>
    <w:p w14:paraId="349EAF4C" w14:textId="6B5DC32E" w:rsidR="000C0588" w:rsidRDefault="000C0588"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C0588">
        <w:rPr>
          <w:rStyle w:val="ad"/>
          <w:rFonts w:ascii="HG丸ｺﾞｼｯｸM-PRO" w:eastAsia="HG丸ｺﾞｼｯｸM-PRO" w:hAnsi="HG丸ｺﾞｼｯｸM-PRO" w:cs="Arial" w:hint="eastAsia"/>
          <w:color w:val="000000" w:themeColor="text1"/>
        </w:rPr>
        <w:t>「令和</w:t>
      </w:r>
      <w:r w:rsidRPr="000C0588">
        <w:rPr>
          <w:rStyle w:val="ad"/>
          <w:rFonts w:ascii="HG丸ｺﾞｼｯｸM-PRO" w:eastAsia="HG丸ｺﾞｼｯｸM-PRO" w:hAnsi="HG丸ｺﾞｼｯｸM-PRO" w:cs="Arial"/>
          <w:color w:val="000000" w:themeColor="text1"/>
        </w:rPr>
        <w:t>2</w:t>
      </w:r>
      <w:r w:rsidRPr="000C0588">
        <w:rPr>
          <w:rStyle w:val="ad"/>
          <w:rFonts w:ascii="HG丸ｺﾞｼｯｸM-PRO" w:eastAsia="HG丸ｺﾞｼｯｸM-PRO" w:hAnsi="HG丸ｺﾞｼｯｸM-PRO" w:cs="Arial" w:hint="eastAsia"/>
          <w:color w:val="000000" w:themeColor="text1"/>
        </w:rPr>
        <w:t>年度における景品表示法の運用状況及び表示等の適正化への取組」の公表について</w:t>
      </w:r>
      <w:r>
        <w:rPr>
          <w:rStyle w:val="ad"/>
          <w:rFonts w:ascii="HG丸ｺﾞｼｯｸM-PRO" w:eastAsia="HG丸ｺﾞｼｯｸM-PRO" w:hAnsi="HG丸ｺﾞｼｯｸM-PRO" w:cs="Arial" w:hint="eastAsia"/>
          <w:color w:val="000000" w:themeColor="text1"/>
        </w:rPr>
        <w:t xml:space="preserve">　2021/7/20</w:t>
      </w:r>
    </w:p>
    <w:p w14:paraId="0CCDA775" w14:textId="6823363C" w:rsidR="000C0588" w:rsidRPr="000C0588" w:rsidRDefault="000C0588" w:rsidP="000C0588">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0C0588">
          <w:rPr>
            <w:rStyle w:val="a3"/>
            <w:rFonts w:ascii="Times New Roman" w:eastAsia="HG丸ｺﾞｼｯｸM-PRO" w:hAnsi="Times New Roman" w:cs="Times New Roman"/>
            <w:sz w:val="21"/>
            <w:szCs w:val="21"/>
          </w:rPr>
          <w:t>https://www.caa.go.jp/notice/assets/representation_210720_01.pdf</w:t>
        </w:r>
      </w:hyperlink>
    </w:p>
    <w:p w14:paraId="50A13976" w14:textId="7266C0C8" w:rsidR="000C0588" w:rsidRPr="000C0588" w:rsidRDefault="000C0588" w:rsidP="000C0588">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0C0588">
        <w:rPr>
          <w:rFonts w:ascii="Times New Roman" w:eastAsia="HG丸ｺﾞｼｯｸM-PRO" w:hAnsi="Times New Roman" w:cs="Times New Roman"/>
          <w:color w:val="000000" w:themeColor="text1"/>
          <w:sz w:val="21"/>
          <w:szCs w:val="21"/>
        </w:rPr>
        <w:t xml:space="preserve">　</w:t>
      </w:r>
      <w:hyperlink r:id="rId39" w:history="1">
        <w:r w:rsidRPr="000C0588">
          <w:rPr>
            <w:rStyle w:val="a3"/>
            <w:rFonts w:ascii="Times New Roman" w:eastAsia="HG丸ｺﾞｼｯｸM-PRO" w:hAnsi="Times New Roman" w:cs="Times New Roman"/>
            <w:sz w:val="21"/>
            <w:szCs w:val="21"/>
          </w:rPr>
          <w:t>https://www.caa.go.jp/notice/entry/024985/</w:t>
        </w:r>
      </w:hyperlink>
    </w:p>
    <w:p w14:paraId="0E07DA11" w14:textId="57961B35" w:rsidR="0022534C" w:rsidRDefault="00E6386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63860">
        <w:rPr>
          <w:rStyle w:val="ad"/>
          <w:rFonts w:ascii="HG丸ｺﾞｼｯｸM-PRO" w:eastAsia="HG丸ｺﾞｼｯｸM-PRO" w:hAnsi="HG丸ｺﾞｼｯｸM-PRO" w:cs="Arial" w:hint="eastAsia"/>
          <w:color w:val="000000" w:themeColor="text1"/>
        </w:rPr>
        <w:t>通信販売業者【株式会社</w:t>
      </w:r>
      <w:r w:rsidRPr="00E63860">
        <w:rPr>
          <w:rStyle w:val="ad"/>
          <w:rFonts w:ascii="HG丸ｺﾞｼｯｸM-PRO" w:eastAsia="HG丸ｺﾞｼｯｸM-PRO" w:hAnsi="HG丸ｺﾞｼｯｸM-PRO" w:cs="Arial"/>
          <w:color w:val="000000" w:themeColor="text1"/>
        </w:rPr>
        <w:t>LIBELLA</w:t>
      </w:r>
      <w:r w:rsidRPr="00E63860">
        <w:rPr>
          <w:rStyle w:val="ad"/>
          <w:rFonts w:ascii="HG丸ｺﾞｼｯｸM-PRO" w:eastAsia="HG丸ｺﾞｼｯｸM-PRO" w:hAnsi="HG丸ｺﾞｼｯｸM-PRO" w:cs="Arial" w:hint="eastAsia"/>
          <w:color w:val="000000" w:themeColor="text1"/>
        </w:rPr>
        <w:t>】に対する行政処分について</w:t>
      </w:r>
      <w:r>
        <w:rPr>
          <w:rStyle w:val="ad"/>
          <w:rFonts w:ascii="HG丸ｺﾞｼｯｸM-PRO" w:eastAsia="HG丸ｺﾞｼｯｸM-PRO" w:hAnsi="HG丸ｺﾞｼｯｸM-PRO" w:cs="Arial" w:hint="eastAsia"/>
          <w:color w:val="000000" w:themeColor="text1"/>
        </w:rPr>
        <w:t xml:space="preserve">　2021/7/16</w:t>
      </w:r>
    </w:p>
    <w:p w14:paraId="54CE2C64" w14:textId="3DF4F0A4" w:rsidR="00E63860" w:rsidRPr="00E63860" w:rsidRDefault="00E63860" w:rsidP="008C4E7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E63860">
        <w:rPr>
          <w:rFonts w:ascii="HG丸ｺﾞｼｯｸM-PRO" w:eastAsia="HG丸ｺﾞｼｯｸM-PRO" w:hAnsi="HG丸ｺﾞｼｯｸM-PRO" w:hint="eastAsia"/>
          <w:color w:val="000000" w:themeColor="text1"/>
        </w:rPr>
        <w:t>通信販売業者【株式会社</w:t>
      </w:r>
      <w:r w:rsidRPr="00E63860">
        <w:rPr>
          <w:rFonts w:ascii="HG丸ｺﾞｼｯｸM-PRO" w:eastAsia="HG丸ｺﾞｼｯｸM-PRO" w:hAnsi="HG丸ｺﾞｼｯｸM-PRO"/>
          <w:color w:val="000000" w:themeColor="text1"/>
        </w:rPr>
        <w:t>LIBELLA</w:t>
      </w:r>
      <w:r w:rsidRPr="00E63860">
        <w:rPr>
          <w:rFonts w:ascii="HG丸ｺﾞｼｯｸM-PRO" w:eastAsia="HG丸ｺﾞｼｯｸM-PRO" w:hAnsi="HG丸ｺﾞｼｯｸM-PRO" w:hint="eastAsia"/>
          <w:color w:val="000000" w:themeColor="text1"/>
        </w:rPr>
        <w:t>】に対する行政処分について</w:t>
      </w:r>
    </w:p>
    <w:p w14:paraId="40D62ED9" w14:textId="78C0A522" w:rsidR="00E63860" w:rsidRDefault="00E63860" w:rsidP="00E6386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E63860">
          <w:rPr>
            <w:rStyle w:val="a3"/>
            <w:rFonts w:ascii="Times New Roman" w:eastAsia="HG丸ｺﾞｼｯｸM-PRO" w:hAnsi="Times New Roman" w:cs="Times New Roman"/>
            <w:sz w:val="21"/>
            <w:szCs w:val="21"/>
          </w:rPr>
          <w:t>https://www.caa.go.jp/notice/assets/consumer_transaction_cms203_210716_01.pdf</w:t>
        </w:r>
      </w:hyperlink>
    </w:p>
    <w:p w14:paraId="118BF63A" w14:textId="56D5646E" w:rsidR="00E63860" w:rsidRPr="00E63860" w:rsidRDefault="00E63860" w:rsidP="00E63860">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E63860">
        <w:rPr>
          <w:rFonts w:ascii="HG丸ｺﾞｼｯｸM-PRO" w:eastAsia="HG丸ｺﾞｼｯｸM-PRO" w:hAnsi="HG丸ｺﾞｼｯｸM-PRO" w:cs="Times New Roman" w:hint="eastAsia"/>
          <w:color w:val="000000" w:themeColor="text1"/>
        </w:rPr>
        <w:t xml:space="preserve">　『「これって</w:t>
      </w:r>
      <w:r w:rsidRPr="00E63860">
        <w:rPr>
          <w:rFonts w:ascii="HG丸ｺﾞｼｯｸM-PRO" w:eastAsia="HG丸ｺﾞｼｯｸM-PRO" w:hAnsi="HG丸ｺﾞｼｯｸM-PRO" w:cs="Times New Roman"/>
          <w:color w:val="000000" w:themeColor="text1"/>
        </w:rPr>
        <w:t>1</w:t>
      </w:r>
      <w:r w:rsidRPr="00E63860">
        <w:rPr>
          <w:rFonts w:ascii="HG丸ｺﾞｼｯｸM-PRO" w:eastAsia="HG丸ｺﾞｼｯｸM-PRO" w:hAnsi="HG丸ｺﾞｼｯｸM-PRO" w:cs="Times New Roman" w:hint="eastAsia"/>
          <w:color w:val="000000" w:themeColor="text1"/>
        </w:rPr>
        <w:t>回限りじゃないの</w:t>
      </w:r>
      <w:r w:rsidRPr="00E63860">
        <w:rPr>
          <w:rFonts w:ascii="HG丸ｺﾞｼｯｸM-PRO" w:eastAsia="HG丸ｺﾞｼｯｸM-PRO" w:hAnsi="HG丸ｺﾞｼｯｸM-PRO" w:cs="Times New Roman"/>
          <w:color w:val="000000" w:themeColor="text1"/>
        </w:rPr>
        <w:t>!?</w:t>
      </w:r>
      <w:r w:rsidRPr="00E63860">
        <w:rPr>
          <w:rFonts w:ascii="HG丸ｺﾞｼｯｸM-PRO" w:eastAsia="HG丸ｺﾞｼｯｸM-PRO" w:hAnsi="HG丸ｺﾞｼｯｸM-PRO" w:cs="Times New Roman" w:hint="eastAsia"/>
          <w:color w:val="000000" w:themeColor="text1"/>
        </w:rPr>
        <w:t>」通販申込前の確認ポイント』チラシの公表について</w:t>
      </w:r>
    </w:p>
    <w:p w14:paraId="3D74587D" w14:textId="537AC6CC" w:rsidR="00E63860" w:rsidRDefault="00E63860" w:rsidP="00E63860">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E63860">
        <w:rPr>
          <w:rFonts w:ascii="Times New Roman" w:eastAsia="HG丸ｺﾞｼｯｸM-PRO" w:hAnsi="Times New Roman" w:cs="Times New Roman"/>
          <w:color w:val="000000" w:themeColor="text1"/>
          <w:sz w:val="21"/>
          <w:szCs w:val="21"/>
        </w:rPr>
        <w:t xml:space="preserve">　</w:t>
      </w:r>
      <w:hyperlink r:id="rId41" w:history="1">
        <w:r w:rsidRPr="00E63860">
          <w:rPr>
            <w:rStyle w:val="a3"/>
            <w:rFonts w:ascii="Times New Roman" w:eastAsia="HG丸ｺﾞｼｯｸM-PRO" w:hAnsi="Times New Roman" w:cs="Times New Roman"/>
            <w:sz w:val="21"/>
            <w:szCs w:val="21"/>
          </w:rPr>
          <w:t>https://www.caa.go.jp/notice/assets/consumer_transaction_cms203_210716_02.pdf</w:t>
        </w:r>
      </w:hyperlink>
    </w:p>
    <w:p w14:paraId="28295D19" w14:textId="4594FF79" w:rsidR="00E63860" w:rsidRPr="00E63860" w:rsidRDefault="00E63860" w:rsidP="00E63860">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hyperlink r:id="rId42" w:history="1">
        <w:r w:rsidRPr="00E63860">
          <w:rPr>
            <w:rStyle w:val="a3"/>
            <w:rFonts w:ascii="Times New Roman" w:eastAsia="HG丸ｺﾞｼｯｸM-PRO" w:hAnsi="Times New Roman" w:cs="Times New Roman"/>
            <w:sz w:val="21"/>
            <w:szCs w:val="21"/>
          </w:rPr>
          <w:t>https://www.caa.go.jp/notice/entry/024951/</w:t>
        </w:r>
      </w:hyperlink>
    </w:p>
    <w:bookmarkEnd w:id="134"/>
    <w:bookmarkEnd w:id="135"/>
    <w:bookmarkEnd w:id="136"/>
    <w:bookmarkEnd w:id="137"/>
    <w:bookmarkEnd w:id="138"/>
    <w:bookmarkEnd w:id="139"/>
    <w:p w14:paraId="2EFD3162" w14:textId="1D6F5A9C"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3" w:history="1">
        <w:r w:rsidRPr="002A6260">
          <w:rPr>
            <w:rStyle w:val="a3"/>
            <w:rFonts w:ascii="Times New Roman" w:eastAsia="HG丸ｺﾞｼｯｸM-PRO" w:hAnsi="Times New Roman"/>
          </w:rPr>
          <w:t>https://www.recall.caa.go.jp/</w:t>
        </w:r>
      </w:hyperlink>
    </w:p>
    <w:p w14:paraId="5188B872" w14:textId="756F321D" w:rsidR="00B30F38" w:rsidRPr="00D719A7" w:rsidRDefault="00EE194D"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40" w:name="_Hlk76119131"/>
      <w:bookmarkStart w:id="141" w:name="_Hlk76119100"/>
      <w:bookmarkStart w:id="142" w:name="_Hlk76119088"/>
      <w:bookmarkStart w:id="143" w:name="_Hlk73697740"/>
      <w:bookmarkStart w:id="144" w:name="_Hlk64791854"/>
      <w:bookmarkStart w:id="145" w:name="_Hlk61012387"/>
      <w:bookmarkStart w:id="146" w:name="_Hlk58941233"/>
      <w:bookmarkStart w:id="147" w:name="_Hlk58584000"/>
      <w:bookmarkStart w:id="148" w:name="_Hlk58583991"/>
      <w:bookmarkStart w:id="149" w:name="_Hlk55552501"/>
      <w:bookmarkStart w:id="150" w:name="_Hlk55552484"/>
      <w:bookmarkStart w:id="151" w:name="_Hlk52288924"/>
      <w:bookmarkStart w:id="152" w:name="_Hlk52268985"/>
      <w:bookmarkStart w:id="153" w:name="_Hlk51926273"/>
      <w:bookmarkStart w:id="154" w:name="_Hlk51241462"/>
      <w:bookmarkStart w:id="155" w:name="_Hlk51241453"/>
      <w:bookmarkStart w:id="156" w:name="_Hlk50712328"/>
      <w:bookmarkStart w:id="157" w:name="_Hlk50630377"/>
      <w:bookmarkStart w:id="158" w:name="_Hlk50120736"/>
      <w:bookmarkStart w:id="159" w:name="_Hlk49867682"/>
      <w:bookmarkStart w:id="160" w:name="_Hlk49847262"/>
      <w:bookmarkStart w:id="161" w:name="_Hlk49513408"/>
      <w:bookmarkStart w:id="162" w:name="_Hlk48841803"/>
      <w:bookmarkStart w:id="163" w:name="_Hlk49249334"/>
      <w:bookmarkStart w:id="164" w:name="_Hlk48326131"/>
      <w:bookmarkStart w:id="165" w:name="_Hlk47687375"/>
      <w:bookmarkStart w:id="166" w:name="_Hlk47377554"/>
      <w:bookmarkStart w:id="167" w:name="_Hlk47028904"/>
      <w:bookmarkStart w:id="168" w:name="_Hlk46474809"/>
      <w:bookmarkStart w:id="169" w:name="_Hlk46220816"/>
      <w:bookmarkStart w:id="170" w:name="_Hlk45633205"/>
      <w:bookmarkStart w:id="171" w:name="_Hlk45633143"/>
      <w:bookmarkStart w:id="172" w:name="_Hlk43374982"/>
      <w:bookmarkStart w:id="173" w:name="_Hlk42847353"/>
      <w:bookmarkStart w:id="174" w:name="_Hlk42588951"/>
      <w:bookmarkStart w:id="175" w:name="_Hlk42169098"/>
      <w:bookmarkStart w:id="176" w:name="_Hlk41558646"/>
      <w:bookmarkStart w:id="177" w:name="_Hlk40954163"/>
      <w:bookmarkStart w:id="178" w:name="_Hlk39824101"/>
      <w:bookmarkStart w:id="179" w:name="_Hlk38881534"/>
      <w:bookmarkStart w:id="180" w:name="_Hlk37402327"/>
      <w:bookmarkStart w:id="181" w:name="_Hlk37163985"/>
      <w:bookmarkStart w:id="182" w:name="_Hlk35939264"/>
      <w:bookmarkStart w:id="183" w:name="_Hlk35431468"/>
      <w:bookmarkStart w:id="184" w:name="_Hlk32570543"/>
      <w:bookmarkStart w:id="185" w:name="_Hlk32570533"/>
      <w:bookmarkStart w:id="186" w:name="_Hlk31739149"/>
      <w:bookmarkStart w:id="187" w:name="_Hlk31517189"/>
      <w:bookmarkStart w:id="188" w:name="_Hlk31517203"/>
      <w:bookmarkStart w:id="189" w:name="_Hlk31195362"/>
      <w:bookmarkStart w:id="190" w:name="_Hlk31195343"/>
      <w:bookmarkStart w:id="191" w:name="_Hlk31195334"/>
      <w:bookmarkStart w:id="192" w:name="_Hlk31118603"/>
      <w:bookmarkStart w:id="193" w:name="_Hlk54966617"/>
      <w:bookmarkStart w:id="194" w:name="_Hlk54966603"/>
      <w:bookmarkStart w:id="195" w:name="_Hlk54360900"/>
      <w:bookmarkStart w:id="196" w:name="_Hlk54360879"/>
      <w:bookmarkStart w:id="197" w:name="_Hlk54118933"/>
      <w:bookmarkStart w:id="198" w:name="_Hlk54083547"/>
      <w:bookmarkStart w:id="199" w:name="_Hlk54083541"/>
      <w:bookmarkStart w:id="200" w:name="_Hlk53135418"/>
      <w:bookmarkStart w:id="201" w:name="_Hlk52536179"/>
      <w:bookmarkStart w:id="202" w:name="_Hlk57973051"/>
      <w:bookmarkStart w:id="203" w:name="_Hlk57973034"/>
      <w:bookmarkStart w:id="204" w:name="_Hlk57906077"/>
      <w:bookmarkStart w:id="205" w:name="_Hlk57379208"/>
      <w:bookmarkStart w:id="206" w:name="_Hlk57379199"/>
      <w:bookmarkStart w:id="207" w:name="_Hlk57124233"/>
      <w:bookmarkStart w:id="208" w:name="_Hlk57124063"/>
      <w:bookmarkStart w:id="209" w:name="_Hlk57124039"/>
      <w:bookmarkStart w:id="210" w:name="_Hlk56779882"/>
      <w:bookmarkStart w:id="211" w:name="_Hlk56760243"/>
      <w:bookmarkStart w:id="212" w:name="_Hlk56163002"/>
      <w:bookmarkStart w:id="213" w:name="_Hlk60686871"/>
      <w:bookmarkStart w:id="214" w:name="_Hlk59958526"/>
      <w:bookmarkStart w:id="215" w:name="_Hlk59958517"/>
      <w:bookmarkStart w:id="216" w:name="_Hlk59193966"/>
      <w:bookmarkStart w:id="217" w:name="_Hlk59193945"/>
      <w:bookmarkStart w:id="218" w:name="_Hlk64399152"/>
      <w:bookmarkStart w:id="219" w:name="_Hlk63449380"/>
      <w:bookmarkStart w:id="220" w:name="_Hlk62245102"/>
      <w:bookmarkStart w:id="221" w:name="_Hlk62245084"/>
      <w:bookmarkStart w:id="222" w:name="_Hlk61611905"/>
      <w:bookmarkStart w:id="223" w:name="_Hlk73103232"/>
      <w:bookmarkStart w:id="224" w:name="_Hlk72490930"/>
      <w:bookmarkStart w:id="225" w:name="_Hlk72490915"/>
      <w:bookmarkStart w:id="226" w:name="_Hlk72490903"/>
      <w:bookmarkStart w:id="227" w:name="_Hlk72049190"/>
      <w:bookmarkStart w:id="228" w:name="_Hlk71285214"/>
      <w:bookmarkStart w:id="229" w:name="_Hlk71285206"/>
      <w:bookmarkStart w:id="230" w:name="_Hlk70671492"/>
      <w:bookmarkStart w:id="231" w:name="_Hlk70072856"/>
      <w:bookmarkStart w:id="232" w:name="_Hlk70072842"/>
      <w:bookmarkStart w:id="233" w:name="_Hlk70072817"/>
      <w:bookmarkStart w:id="234" w:name="_Hlk69482588"/>
      <w:bookmarkStart w:id="235" w:name="_Hlk68887151"/>
      <w:bookmarkStart w:id="236" w:name="_Hlk68887139"/>
      <w:bookmarkStart w:id="237" w:name="_Hlk67660695"/>
      <w:bookmarkStart w:id="238" w:name="_Hlk67660669"/>
      <w:bookmarkStart w:id="239" w:name="_Hlk68252018"/>
      <w:bookmarkStart w:id="240" w:name="_Hlk67053753"/>
      <w:bookmarkStart w:id="241" w:name="_Hlk67053745"/>
      <w:bookmarkStart w:id="242" w:name="_Hlk65851296"/>
      <w:bookmarkStart w:id="243" w:name="_Hlk65430481"/>
      <w:bookmarkStart w:id="244" w:name="_Hlk75523978"/>
      <w:bookmarkStart w:id="245" w:name="_Hlk75523969"/>
      <w:bookmarkStart w:id="246" w:name="_Hlk74920214"/>
      <w:bookmarkStart w:id="247" w:name="_Hlk74301639"/>
      <w:bookmarkStart w:id="248" w:name="_Hlk74301630"/>
    </w:p>
    <w:p w14:paraId="3DC4F25F" w14:textId="0F878332" w:rsidR="00C316CC" w:rsidRDefault="00C316CC"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49" w:name="_Hlk78232758"/>
      <w:bookmarkStart w:id="250" w:name="_Hlk77678189"/>
      <w:bookmarkStart w:id="251" w:name="_Hlk77678178"/>
      <w:bookmarkStart w:id="252" w:name="_Hlk77327651"/>
      <w:bookmarkStart w:id="253" w:name="_Hlk77327659"/>
      <w:bookmarkStart w:id="254" w:name="_Hlk77227509"/>
      <w:bookmarkStart w:id="255" w:name="_Hlk76719531"/>
      <w:r>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hint="eastAsia"/>
          <w:b/>
          <w:bCs/>
          <w:color w:val="000000"/>
        </w:rPr>
        <w:t>パル「真空断熱ステンレスタンブラー</w:t>
      </w:r>
      <w:r w:rsidRPr="00C316CC">
        <w:rPr>
          <w:rFonts w:ascii="HG丸ｺﾞｼｯｸM-PRO" w:eastAsia="HG丸ｺﾞｼｯｸM-PRO" w:hAnsi="HG丸ｺﾞｼｯｸM-PRO"/>
          <w:b/>
          <w:bCs/>
          <w:color w:val="000000"/>
        </w:rPr>
        <w:t xml:space="preserve"> 420ml</w:t>
      </w:r>
      <w:r w:rsidRPr="00C316CC">
        <w:rPr>
          <w:rFonts w:ascii="HG丸ｺﾞｼｯｸM-PRO" w:eastAsia="HG丸ｺﾞｼｯｸM-PRO" w:hAnsi="HG丸ｺﾞｼｯｸM-PRO" w:hint="eastAsia"/>
          <w:b/>
          <w:bCs/>
          <w:color w:val="000000"/>
        </w:rPr>
        <w:t>」</w:t>
      </w:r>
      <w:r w:rsidRPr="00C316CC">
        <w:rPr>
          <w:rFonts w:ascii="HG丸ｺﾞｼｯｸM-PRO" w:eastAsia="HG丸ｺﾞｼｯｸM-PRO" w:hAnsi="HG丸ｺﾞｼｯｸM-PRO"/>
          <w:b/>
          <w:bCs/>
          <w:color w:val="000000"/>
        </w:rPr>
        <w:t xml:space="preserve"> - </w:t>
      </w:r>
      <w:r w:rsidRPr="00C316CC">
        <w:rPr>
          <w:rFonts w:ascii="HG丸ｺﾞｼｯｸM-PRO" w:eastAsia="HG丸ｺﾞｼｯｸM-PRO" w:hAnsi="HG丸ｺﾞｼｯｸM-PRO" w:hint="eastAsia"/>
          <w:b/>
          <w:bCs/>
          <w:color w:val="000000"/>
        </w:rPr>
        <w:t>交換／返金</w:t>
      </w:r>
      <w:r>
        <w:rPr>
          <w:rFonts w:ascii="HG丸ｺﾞｼｯｸM-PRO" w:eastAsia="HG丸ｺﾞｼｯｸM-PRO" w:hAnsi="HG丸ｺﾞｼｯｸM-PRO" w:hint="eastAsia"/>
          <w:b/>
          <w:bCs/>
          <w:color w:val="000000"/>
        </w:rPr>
        <w:t xml:space="preserve">　</w:t>
      </w:r>
      <w:r w:rsidRPr="00C316CC">
        <w:rPr>
          <w:rFonts w:ascii="HG丸ｺﾞｼｯｸM-PRO" w:eastAsia="HG丸ｺﾞｼｯｸM-PRO" w:hAnsi="HG丸ｺﾞｼｯｸM-PRO" w:hint="eastAsia"/>
          <w:b/>
          <w:bCs/>
          <w:color w:val="000000"/>
        </w:rPr>
        <w:t>亀裂の入る事象があることが確認されたため</w:t>
      </w:r>
      <w:r>
        <w:rPr>
          <w:rFonts w:ascii="HG丸ｺﾞｼｯｸM-PRO" w:eastAsia="HG丸ｺﾞｼｯｸM-PRO" w:hAnsi="HG丸ｺﾞｼｯｸM-PRO" w:hint="eastAsia"/>
          <w:b/>
          <w:bCs/>
          <w:color w:val="000000"/>
        </w:rPr>
        <w:t xml:space="preserve">　2021/7/26</w:t>
      </w:r>
    </w:p>
    <w:p w14:paraId="24F8D1F4" w14:textId="4978E3B8" w:rsidR="00156A34" w:rsidRDefault="00156A34"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bookmarkEnd w:id="249"/>
      <w:r w:rsidR="00C316CC" w:rsidRPr="00C316CC">
        <w:rPr>
          <w:rFonts w:ascii="HG丸ｺﾞｼｯｸM-PRO" w:eastAsia="HG丸ｺﾞｼｯｸM-PRO" w:hAnsi="HG丸ｺﾞｼｯｸM-PRO" w:hint="eastAsia"/>
          <w:b/>
          <w:bCs/>
          <w:color w:val="000000"/>
        </w:rPr>
        <w:t>鳥山畜産食品</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「赤城和牛</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肩ロースすき焼き</w:t>
      </w:r>
      <w:r w:rsidR="00C316CC" w:rsidRPr="00C316CC">
        <w:rPr>
          <w:rFonts w:ascii="HG丸ｺﾞｼｯｸM-PRO" w:eastAsia="HG丸ｺﾞｼｯｸM-PRO" w:hAnsi="HG丸ｺﾞｼｯｸM-PRO"/>
          <w:b/>
          <w:bCs/>
          <w:color w:val="000000"/>
        </w:rPr>
        <w:t xml:space="preserve"> 550g</w:t>
      </w:r>
      <w:r w:rsidR="00C316CC" w:rsidRPr="00C316CC">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b/>
          <w:bCs/>
          <w:color w:val="000000"/>
        </w:rPr>
        <w:t xml:space="preserve"> - </w:t>
      </w:r>
      <w:r w:rsidR="00C316CC" w:rsidRPr="00C316CC">
        <w:rPr>
          <w:rFonts w:ascii="HG丸ｺﾞｼｯｸM-PRO" w:eastAsia="HG丸ｺﾞｼｯｸM-PRO" w:hAnsi="HG丸ｺﾞｼｯｸM-PRO" w:hint="eastAsia"/>
          <w:b/>
          <w:bCs/>
          <w:color w:val="000000"/>
        </w:rPr>
        <w:t>交換</w:t>
      </w:r>
      <w:r w:rsidR="00C316CC">
        <w:rPr>
          <w:rFonts w:ascii="HG丸ｺﾞｼｯｸM-PRO" w:eastAsia="HG丸ｺﾞｼｯｸM-PRO" w:hAnsi="HG丸ｺﾞｼｯｸM-PRO" w:hint="eastAsia"/>
          <w:b/>
          <w:bCs/>
          <w:color w:val="000000"/>
        </w:rPr>
        <w:t xml:space="preserve">　</w:t>
      </w:r>
      <w:r w:rsidR="00C316CC" w:rsidRPr="00C316CC">
        <w:rPr>
          <w:rFonts w:ascii="HG丸ｺﾞｼｯｸM-PRO" w:eastAsia="HG丸ｺﾞｼｯｸM-PRO" w:hAnsi="HG丸ｺﾞｼｯｸM-PRO" w:hint="eastAsia"/>
          <w:b/>
          <w:bCs/>
          <w:color w:val="000000"/>
        </w:rPr>
        <w:t>一部の商品においてカビの発生が認められたため</w:t>
      </w:r>
      <w:r w:rsidR="00C316CC">
        <w:rPr>
          <w:rFonts w:ascii="HG丸ｺﾞｼｯｸM-PRO" w:eastAsia="HG丸ｺﾞｼｯｸM-PRO" w:hAnsi="HG丸ｺﾞｼｯｸM-PRO" w:hint="eastAsia"/>
          <w:b/>
          <w:bCs/>
          <w:color w:val="000000"/>
        </w:rPr>
        <w:t xml:space="preserve">　2021/7/26</w:t>
      </w:r>
    </w:p>
    <w:p w14:paraId="789B3AEE" w14:textId="03EABCAF" w:rsidR="00156A34" w:rsidRDefault="00156A34"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hint="eastAsia"/>
          <w:b/>
          <w:bCs/>
          <w:color w:val="000000"/>
        </w:rPr>
        <w:t>セイコーフレッシュフーズ</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「果実酒：ラトゥエ</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アイレン</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オーガニック</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白」</w:t>
      </w:r>
      <w:r w:rsidR="00C316CC" w:rsidRPr="00C316CC">
        <w:rPr>
          <w:rFonts w:ascii="HG丸ｺﾞｼｯｸM-PRO" w:eastAsia="HG丸ｺﾞｼｯｸM-PRO" w:hAnsi="HG丸ｺﾞｼｯｸM-PRO"/>
          <w:b/>
          <w:bCs/>
          <w:color w:val="000000"/>
        </w:rPr>
        <w:t xml:space="preserve"> - </w:t>
      </w:r>
      <w:r w:rsidR="00C316CC" w:rsidRPr="00C316CC">
        <w:rPr>
          <w:rFonts w:ascii="HG丸ｺﾞｼｯｸM-PRO" w:eastAsia="HG丸ｺﾞｼｯｸM-PRO" w:hAnsi="HG丸ｺﾞｼｯｸM-PRO" w:hint="eastAsia"/>
          <w:b/>
          <w:bCs/>
          <w:color w:val="000000"/>
        </w:rPr>
        <w:t>返金／回収ボトル開口部の破損により異物混入につながる恐れがあるため</w:t>
      </w:r>
      <w:r w:rsidR="00C316CC">
        <w:rPr>
          <w:rFonts w:ascii="HG丸ｺﾞｼｯｸM-PRO" w:eastAsia="HG丸ｺﾞｼｯｸM-PRO" w:hAnsi="HG丸ｺﾞｼｯｸM-PRO" w:hint="eastAsia"/>
          <w:b/>
          <w:bCs/>
          <w:color w:val="000000"/>
        </w:rPr>
        <w:t xml:space="preserve">　2021/7/26</w:t>
      </w:r>
    </w:p>
    <w:p w14:paraId="7630ACA0" w14:textId="2DA45543" w:rsidR="00156A34" w:rsidRDefault="00156A34"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hint="eastAsia"/>
          <w:b/>
          <w:bCs/>
          <w:color w:val="000000"/>
        </w:rPr>
        <w:t>講談社「乳幼児向け玩具付雑誌（付録）：ミッフィーたまごあそび（「げんき</w:t>
      </w:r>
      <w:r w:rsidR="00C316CC" w:rsidRPr="00C316CC">
        <w:rPr>
          <w:rFonts w:ascii="HG丸ｺﾞｼｯｸM-PRO" w:eastAsia="HG丸ｺﾞｼｯｸM-PRO" w:hAnsi="HG丸ｺﾞｼｯｸM-PRO"/>
          <w:b/>
          <w:bCs/>
          <w:color w:val="000000"/>
        </w:rPr>
        <w:t>8</w:t>
      </w:r>
      <w:r w:rsidR="00C316CC" w:rsidRPr="00C316CC">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b/>
          <w:bCs/>
          <w:color w:val="000000"/>
        </w:rPr>
        <w:t>9</w:t>
      </w:r>
      <w:r w:rsidR="00C316CC" w:rsidRPr="00C316CC">
        <w:rPr>
          <w:rFonts w:ascii="HG丸ｺﾞｼｯｸM-PRO" w:eastAsia="HG丸ｺﾞｼｯｸM-PRO" w:hAnsi="HG丸ｺﾞｼｯｸM-PRO" w:hint="eastAsia"/>
          <w:b/>
          <w:bCs/>
          <w:color w:val="000000"/>
        </w:rPr>
        <w:t>月号」付録）」</w:t>
      </w:r>
      <w:r w:rsidR="00C316CC" w:rsidRPr="00C316CC">
        <w:rPr>
          <w:rFonts w:ascii="HG丸ｺﾞｼｯｸM-PRO" w:eastAsia="HG丸ｺﾞｼｯｸM-PRO" w:hAnsi="HG丸ｺﾞｼｯｸM-PRO"/>
          <w:b/>
          <w:bCs/>
          <w:color w:val="000000"/>
        </w:rPr>
        <w:t xml:space="preserve"> - </w:t>
      </w:r>
      <w:r w:rsidR="00C316CC" w:rsidRPr="00C316CC">
        <w:rPr>
          <w:rFonts w:ascii="HG丸ｺﾞｼｯｸM-PRO" w:eastAsia="HG丸ｺﾞｼｯｸM-PRO" w:hAnsi="HG丸ｺﾞｼｯｸM-PRO" w:hint="eastAsia"/>
          <w:b/>
          <w:bCs/>
          <w:color w:val="000000"/>
        </w:rPr>
        <w:t>返金／回収</w:t>
      </w:r>
      <w:r w:rsidR="00C316CC">
        <w:rPr>
          <w:rFonts w:ascii="HG丸ｺﾞｼｯｸM-PRO" w:eastAsia="HG丸ｺﾞｼｯｸM-PRO" w:hAnsi="HG丸ｺﾞｼｯｸM-PRO" w:hint="eastAsia"/>
          <w:b/>
          <w:bCs/>
          <w:color w:val="000000"/>
        </w:rPr>
        <w:t xml:space="preserve">　</w:t>
      </w:r>
      <w:r w:rsidR="00C316CC" w:rsidRPr="00C316CC">
        <w:rPr>
          <w:rFonts w:ascii="HG丸ｺﾞｼｯｸM-PRO" w:eastAsia="HG丸ｺﾞｼｯｸM-PRO" w:hAnsi="HG丸ｺﾞｼｯｸM-PRO" w:hint="eastAsia"/>
          <w:b/>
          <w:bCs/>
          <w:color w:val="000000"/>
        </w:rPr>
        <w:t>誤飲のおそれのある大きさと形状にあたる部品が含まれることが判明したため</w:t>
      </w:r>
      <w:r w:rsidR="00C316CC">
        <w:rPr>
          <w:rFonts w:ascii="HG丸ｺﾞｼｯｸM-PRO" w:eastAsia="HG丸ｺﾞｼｯｸM-PRO" w:hAnsi="HG丸ｺﾞｼｯｸM-PRO" w:hint="eastAsia"/>
          <w:b/>
          <w:bCs/>
          <w:color w:val="000000"/>
        </w:rPr>
        <w:t xml:space="preserve">　2021/7/26</w:t>
      </w:r>
    </w:p>
    <w:p w14:paraId="445B732E" w14:textId="4A4E9257" w:rsidR="00156A34" w:rsidRDefault="00156A34"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hint="eastAsia"/>
          <w:b/>
          <w:bCs/>
          <w:color w:val="000000"/>
        </w:rPr>
        <w:t>イオン「トップバリュベストプライス</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天然水</w:t>
      </w:r>
      <w:r w:rsidR="00C316CC" w:rsidRPr="00C316CC">
        <w:rPr>
          <w:rFonts w:ascii="HG丸ｺﾞｼｯｸM-PRO" w:eastAsia="HG丸ｺﾞｼｯｸM-PRO" w:hAnsi="HG丸ｺﾞｼｯｸM-PRO"/>
          <w:b/>
          <w:bCs/>
          <w:color w:val="000000"/>
        </w:rPr>
        <w:t xml:space="preserve"> 2000ml</w:t>
      </w:r>
      <w:r w:rsidR="00C316CC" w:rsidRPr="00C316CC">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b/>
          <w:bCs/>
          <w:color w:val="000000"/>
        </w:rPr>
        <w:t xml:space="preserve"> - </w:t>
      </w:r>
      <w:r w:rsidR="00C316CC" w:rsidRPr="00C316CC">
        <w:rPr>
          <w:rFonts w:ascii="HG丸ｺﾞｼｯｸM-PRO" w:eastAsia="HG丸ｺﾞｼｯｸM-PRO" w:hAnsi="HG丸ｺﾞｼｯｸM-PRO" w:hint="eastAsia"/>
          <w:b/>
          <w:bCs/>
          <w:color w:val="000000"/>
        </w:rPr>
        <w:t>返金／回収</w:t>
      </w:r>
      <w:r w:rsidR="00C316CC">
        <w:rPr>
          <w:rFonts w:ascii="HG丸ｺﾞｼｯｸM-PRO" w:eastAsia="HG丸ｺﾞｼｯｸM-PRO" w:hAnsi="HG丸ｺﾞｼｯｸM-PRO" w:hint="eastAsia"/>
          <w:b/>
          <w:bCs/>
          <w:color w:val="000000"/>
        </w:rPr>
        <w:t xml:space="preserve">　</w:t>
      </w:r>
      <w:r w:rsidR="00C316CC" w:rsidRPr="00C316CC">
        <w:rPr>
          <w:rFonts w:ascii="HG丸ｺﾞｼｯｸM-PRO" w:eastAsia="HG丸ｺﾞｼｯｸM-PRO" w:hAnsi="HG丸ｺﾞｼｯｸM-PRO" w:hint="eastAsia"/>
          <w:b/>
          <w:bCs/>
          <w:color w:val="000000"/>
        </w:rPr>
        <w:t>異臭がしているとのお申し出をうけたため</w:t>
      </w:r>
      <w:r w:rsidR="00C316CC">
        <w:rPr>
          <w:rFonts w:ascii="HG丸ｺﾞｼｯｸM-PRO" w:eastAsia="HG丸ｺﾞｼｯｸM-PRO" w:hAnsi="HG丸ｺﾞｼｯｸM-PRO" w:hint="eastAsia"/>
          <w:b/>
          <w:bCs/>
          <w:color w:val="000000"/>
        </w:rPr>
        <w:t xml:space="preserve">　2021/7/26</w:t>
      </w:r>
    </w:p>
    <w:p w14:paraId="035E8BB3" w14:textId="6EB109B8" w:rsidR="00156A34" w:rsidRDefault="00156A34" w:rsidP="00C316C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hint="eastAsia"/>
          <w:b/>
          <w:bCs/>
          <w:color w:val="000000"/>
        </w:rPr>
        <w:t>中条たまご「にいがた産中条たまご</w:t>
      </w:r>
      <w:r w:rsidR="00C316CC" w:rsidRPr="00C316CC">
        <w:rPr>
          <w:rFonts w:ascii="HG丸ｺﾞｼｯｸM-PRO" w:eastAsia="HG丸ｺﾞｼｯｸM-PRO" w:hAnsi="HG丸ｺﾞｼｯｸM-PRO"/>
          <w:b/>
          <w:bCs/>
          <w:color w:val="000000"/>
        </w:rPr>
        <w:t xml:space="preserve"> </w:t>
      </w:r>
      <w:r w:rsidR="00C316CC" w:rsidRPr="00C316CC">
        <w:rPr>
          <w:rFonts w:ascii="HG丸ｺﾞｼｯｸM-PRO" w:eastAsia="HG丸ｺﾞｼｯｸM-PRO" w:hAnsi="HG丸ｺﾞｼｯｸM-PRO" w:hint="eastAsia"/>
          <w:b/>
          <w:bCs/>
          <w:color w:val="000000"/>
        </w:rPr>
        <w:t>」</w:t>
      </w:r>
      <w:r w:rsidR="00C316CC" w:rsidRPr="00C316CC">
        <w:rPr>
          <w:rFonts w:ascii="HG丸ｺﾞｼｯｸM-PRO" w:eastAsia="HG丸ｺﾞｼｯｸM-PRO" w:hAnsi="HG丸ｺﾞｼｯｸM-PRO"/>
          <w:b/>
          <w:bCs/>
          <w:color w:val="000000"/>
        </w:rPr>
        <w:t xml:space="preserve"> - </w:t>
      </w:r>
      <w:r w:rsidR="00C316CC" w:rsidRPr="00C316CC">
        <w:rPr>
          <w:rFonts w:ascii="HG丸ｺﾞｼｯｸM-PRO" w:eastAsia="HG丸ｺﾞｼｯｸM-PRO" w:hAnsi="HG丸ｺﾞｼｯｸM-PRO" w:hint="eastAsia"/>
          <w:b/>
          <w:bCs/>
          <w:color w:val="000000"/>
        </w:rPr>
        <w:t>回収</w:t>
      </w:r>
      <w:r w:rsidR="00C316CC">
        <w:rPr>
          <w:rFonts w:ascii="HG丸ｺﾞｼｯｸM-PRO" w:eastAsia="HG丸ｺﾞｼｯｸM-PRO" w:hAnsi="HG丸ｺﾞｼｯｸM-PRO" w:hint="eastAsia"/>
          <w:b/>
          <w:bCs/>
          <w:color w:val="000000"/>
        </w:rPr>
        <w:t xml:space="preserve">　</w:t>
      </w:r>
      <w:r w:rsidR="00C316CC" w:rsidRPr="00C316CC">
        <w:rPr>
          <w:rFonts w:ascii="HG丸ｺﾞｼｯｸM-PRO" w:eastAsia="HG丸ｺﾞｼｯｸM-PRO" w:hAnsi="HG丸ｺﾞｼｯｸM-PRO" w:hint="eastAsia"/>
          <w:b/>
          <w:bCs/>
          <w:color w:val="000000"/>
        </w:rPr>
        <w:t>賞味期限の誤表示（正：‘</w:t>
      </w:r>
      <w:r w:rsidR="00C316CC" w:rsidRPr="00C316CC">
        <w:rPr>
          <w:rFonts w:ascii="HG丸ｺﾞｼｯｸM-PRO" w:eastAsia="HG丸ｺﾞｼｯｸM-PRO" w:hAnsi="HG丸ｺﾞｼｯｸM-PRO"/>
          <w:b/>
          <w:bCs/>
          <w:color w:val="000000"/>
        </w:rPr>
        <w:t>21</w:t>
      </w:r>
      <w:r w:rsidR="00C316CC" w:rsidRPr="00C316CC">
        <w:rPr>
          <w:rFonts w:ascii="HG丸ｺﾞｼｯｸM-PRO" w:eastAsia="HG丸ｺﾞｼｯｸM-PRO" w:hAnsi="HG丸ｺﾞｼｯｸM-PRO" w:hint="eastAsia"/>
          <w:b/>
          <w:bCs/>
          <w:color w:val="000000"/>
        </w:rPr>
        <w:t>年</w:t>
      </w:r>
      <w:r w:rsidR="00C316CC" w:rsidRPr="00C316CC">
        <w:rPr>
          <w:rFonts w:ascii="HG丸ｺﾞｼｯｸM-PRO" w:eastAsia="HG丸ｺﾞｼｯｸM-PRO" w:hAnsi="HG丸ｺﾞｼｯｸM-PRO"/>
          <w:b/>
          <w:bCs/>
          <w:color w:val="000000"/>
        </w:rPr>
        <w:t>7</w:t>
      </w:r>
      <w:r w:rsidR="00C316CC" w:rsidRPr="00C316CC">
        <w:rPr>
          <w:rFonts w:ascii="HG丸ｺﾞｼｯｸM-PRO" w:eastAsia="HG丸ｺﾞｼｯｸM-PRO" w:hAnsi="HG丸ｺﾞｼｯｸM-PRO" w:hint="eastAsia"/>
          <w:b/>
          <w:bCs/>
          <w:color w:val="000000"/>
        </w:rPr>
        <w:t>月</w:t>
      </w:r>
      <w:r w:rsidR="00C316CC" w:rsidRPr="00C316CC">
        <w:rPr>
          <w:rFonts w:ascii="HG丸ｺﾞｼｯｸM-PRO" w:eastAsia="HG丸ｺﾞｼｯｸM-PRO" w:hAnsi="HG丸ｺﾞｼｯｸM-PRO"/>
          <w:b/>
          <w:bCs/>
          <w:color w:val="000000"/>
        </w:rPr>
        <w:t>29</w:t>
      </w:r>
      <w:r w:rsidR="00C316CC" w:rsidRPr="00C316CC">
        <w:rPr>
          <w:rFonts w:ascii="HG丸ｺﾞｼｯｸM-PRO" w:eastAsia="HG丸ｺﾞｼｯｸM-PRO" w:hAnsi="HG丸ｺﾞｼｯｸM-PRO" w:hint="eastAsia"/>
          <w:b/>
          <w:bCs/>
          <w:color w:val="000000"/>
        </w:rPr>
        <w:t>日、誤：‘</w:t>
      </w:r>
      <w:r w:rsidR="00C316CC" w:rsidRPr="00C316CC">
        <w:rPr>
          <w:rFonts w:ascii="HG丸ｺﾞｼｯｸM-PRO" w:eastAsia="HG丸ｺﾞｼｯｸM-PRO" w:hAnsi="HG丸ｺﾞｼｯｸM-PRO"/>
          <w:b/>
          <w:bCs/>
          <w:color w:val="000000"/>
        </w:rPr>
        <w:t>21</w:t>
      </w:r>
      <w:r w:rsidR="00C316CC" w:rsidRPr="00C316CC">
        <w:rPr>
          <w:rFonts w:ascii="HG丸ｺﾞｼｯｸM-PRO" w:eastAsia="HG丸ｺﾞｼｯｸM-PRO" w:hAnsi="HG丸ｺﾞｼｯｸM-PRO" w:hint="eastAsia"/>
          <w:b/>
          <w:bCs/>
          <w:color w:val="000000"/>
        </w:rPr>
        <w:t>年</w:t>
      </w:r>
      <w:r w:rsidR="00C316CC" w:rsidRPr="00C316CC">
        <w:rPr>
          <w:rFonts w:ascii="HG丸ｺﾞｼｯｸM-PRO" w:eastAsia="HG丸ｺﾞｼｯｸM-PRO" w:hAnsi="HG丸ｺﾞｼｯｸM-PRO"/>
          <w:b/>
          <w:bCs/>
          <w:color w:val="000000"/>
        </w:rPr>
        <w:t>8</w:t>
      </w:r>
      <w:r w:rsidR="00C316CC" w:rsidRPr="00C316CC">
        <w:rPr>
          <w:rFonts w:ascii="HG丸ｺﾞｼｯｸM-PRO" w:eastAsia="HG丸ｺﾞｼｯｸM-PRO" w:hAnsi="HG丸ｺﾞｼｯｸM-PRO" w:hint="eastAsia"/>
          <w:b/>
          <w:bCs/>
          <w:color w:val="000000"/>
        </w:rPr>
        <w:t>月</w:t>
      </w:r>
      <w:r w:rsidR="00C316CC" w:rsidRPr="00C316CC">
        <w:rPr>
          <w:rFonts w:ascii="HG丸ｺﾞｼｯｸM-PRO" w:eastAsia="HG丸ｺﾞｼｯｸM-PRO" w:hAnsi="HG丸ｺﾞｼｯｸM-PRO"/>
          <w:b/>
          <w:bCs/>
          <w:color w:val="000000"/>
        </w:rPr>
        <w:t>29</w:t>
      </w:r>
      <w:r w:rsidR="00C316CC" w:rsidRPr="00C316CC">
        <w:rPr>
          <w:rFonts w:ascii="HG丸ｺﾞｼｯｸM-PRO" w:eastAsia="HG丸ｺﾞｼｯｸM-PRO" w:hAnsi="HG丸ｺﾞｼｯｸM-PRO" w:hint="eastAsia"/>
          <w:b/>
          <w:bCs/>
          <w:color w:val="000000"/>
        </w:rPr>
        <w:t>日）</w:t>
      </w:r>
      <w:r w:rsidR="00C316CC">
        <w:rPr>
          <w:rFonts w:ascii="HG丸ｺﾞｼｯｸM-PRO" w:eastAsia="HG丸ｺﾞｼｯｸM-PRO" w:hAnsi="HG丸ｺﾞｼｯｸM-PRO" w:hint="eastAsia"/>
          <w:b/>
          <w:bCs/>
          <w:color w:val="000000"/>
        </w:rPr>
        <w:t xml:space="preserve">　2021/7/26</w:t>
      </w:r>
    </w:p>
    <w:p w14:paraId="5D21F94A" w14:textId="315C78E5" w:rsidR="00156A34" w:rsidRDefault="00156A34" w:rsidP="000F33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334C" w:rsidRPr="000F334C">
        <w:rPr>
          <w:rFonts w:ascii="HG丸ｺﾞｼｯｸM-PRO" w:eastAsia="HG丸ｺﾞｼｯｸM-PRO" w:hAnsi="HG丸ｺﾞｼｯｸM-PRO" w:hint="eastAsia"/>
          <w:b/>
          <w:bCs/>
          <w:color w:val="000000"/>
        </w:rPr>
        <w:t>ローソン「からあげクン　吉村家味」</w:t>
      </w:r>
      <w:r w:rsidR="000F334C" w:rsidRPr="000F334C">
        <w:rPr>
          <w:rFonts w:ascii="HG丸ｺﾞｼｯｸM-PRO" w:eastAsia="HG丸ｺﾞｼｯｸM-PRO" w:hAnsi="HG丸ｺﾞｼｯｸM-PRO"/>
          <w:b/>
          <w:bCs/>
          <w:color w:val="000000"/>
        </w:rPr>
        <w:t xml:space="preserve"> - </w:t>
      </w:r>
      <w:r w:rsidR="000F334C" w:rsidRPr="000F334C">
        <w:rPr>
          <w:rFonts w:ascii="HG丸ｺﾞｼｯｸM-PRO" w:eastAsia="HG丸ｺﾞｼｯｸM-PRO" w:hAnsi="HG丸ｺﾞｼｯｸM-PRO" w:hint="eastAsia"/>
          <w:b/>
          <w:bCs/>
          <w:color w:val="000000"/>
        </w:rPr>
        <w:t>返金／回収</w:t>
      </w:r>
      <w:r w:rsidR="000F334C">
        <w:rPr>
          <w:rFonts w:ascii="HG丸ｺﾞｼｯｸM-PRO" w:eastAsia="HG丸ｺﾞｼｯｸM-PRO" w:hAnsi="HG丸ｺﾞｼｯｸM-PRO" w:hint="eastAsia"/>
          <w:b/>
          <w:bCs/>
          <w:color w:val="000000"/>
        </w:rPr>
        <w:t xml:space="preserve">　</w:t>
      </w:r>
      <w:r w:rsidR="000F334C" w:rsidRPr="000F334C">
        <w:rPr>
          <w:rFonts w:ascii="HG丸ｺﾞｼｯｸM-PRO" w:eastAsia="HG丸ｺﾞｼｯｸM-PRO" w:hAnsi="HG丸ｺﾞｼｯｸM-PRO" w:hint="eastAsia"/>
          <w:b/>
          <w:bCs/>
          <w:color w:val="000000"/>
        </w:rPr>
        <w:t>アレルゲン「ごま」の表示欠落、カロリー値の誤記載（正：</w:t>
      </w:r>
      <w:r w:rsidR="000F334C" w:rsidRPr="000F334C">
        <w:rPr>
          <w:rFonts w:ascii="HG丸ｺﾞｼｯｸM-PRO" w:eastAsia="HG丸ｺﾞｼｯｸM-PRO" w:hAnsi="HG丸ｺﾞｼｯｸM-PRO"/>
          <w:b/>
          <w:bCs/>
          <w:color w:val="000000"/>
        </w:rPr>
        <w:t>224kcal</w:t>
      </w:r>
      <w:r w:rsidR="000F334C" w:rsidRPr="000F334C">
        <w:rPr>
          <w:rFonts w:ascii="HG丸ｺﾞｼｯｸM-PRO" w:eastAsia="HG丸ｺﾞｼｯｸM-PRO" w:hAnsi="HG丸ｺﾞｼｯｸM-PRO" w:hint="eastAsia"/>
          <w:b/>
          <w:bCs/>
          <w:color w:val="000000"/>
        </w:rPr>
        <w:t>、誤：</w:t>
      </w:r>
      <w:r w:rsidR="000F334C" w:rsidRPr="000F334C">
        <w:rPr>
          <w:rFonts w:ascii="HG丸ｺﾞｼｯｸM-PRO" w:eastAsia="HG丸ｺﾞｼｯｸM-PRO" w:hAnsi="HG丸ｺﾞｼｯｸM-PRO"/>
          <w:b/>
          <w:bCs/>
          <w:color w:val="000000"/>
        </w:rPr>
        <w:t>234kcal</w:t>
      </w:r>
      <w:r w:rsidR="000F334C" w:rsidRPr="000F334C">
        <w:rPr>
          <w:rFonts w:ascii="HG丸ｺﾞｼｯｸM-PRO" w:eastAsia="HG丸ｺﾞｼｯｸM-PRO" w:hAnsi="HG丸ｺﾞｼｯｸM-PRO" w:hint="eastAsia"/>
          <w:b/>
          <w:bCs/>
          <w:color w:val="000000"/>
        </w:rPr>
        <w:t>）</w:t>
      </w:r>
      <w:r w:rsidR="00C316CC">
        <w:rPr>
          <w:rFonts w:ascii="HG丸ｺﾞｼｯｸM-PRO" w:eastAsia="HG丸ｺﾞｼｯｸM-PRO" w:hAnsi="HG丸ｺﾞｼｯｸM-PRO" w:hint="eastAsia"/>
          <w:b/>
          <w:bCs/>
          <w:color w:val="000000"/>
        </w:rPr>
        <w:t xml:space="preserve">　2021/7/26</w:t>
      </w:r>
    </w:p>
    <w:p w14:paraId="7B656C9D" w14:textId="72B9BDC9" w:rsidR="00156A34" w:rsidRDefault="00156A34" w:rsidP="000F33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334C" w:rsidRPr="000F334C">
        <w:rPr>
          <w:rFonts w:ascii="HG丸ｺﾞｼｯｸM-PRO" w:eastAsia="HG丸ｺﾞｼｯｸM-PRO" w:hAnsi="HG丸ｺﾞｼｯｸM-PRO" w:hint="eastAsia"/>
          <w:b/>
          <w:bCs/>
          <w:color w:val="000000"/>
        </w:rPr>
        <w:t>桶川住吉商店「月の宵</w:t>
      </w:r>
      <w:r w:rsidR="000F334C" w:rsidRPr="000F334C">
        <w:rPr>
          <w:rFonts w:ascii="HG丸ｺﾞｼｯｸM-PRO" w:eastAsia="HG丸ｺﾞｼｯｸM-PRO" w:hAnsi="HG丸ｺﾞｼｯｸM-PRO"/>
          <w:b/>
          <w:bCs/>
          <w:color w:val="000000"/>
        </w:rPr>
        <w:t xml:space="preserve"> </w:t>
      </w:r>
      <w:r w:rsidR="000F334C" w:rsidRPr="000F334C">
        <w:rPr>
          <w:rFonts w:ascii="HG丸ｺﾞｼｯｸM-PRO" w:eastAsia="HG丸ｺﾞｼｯｸM-PRO" w:hAnsi="HG丸ｺﾞｼｯｸM-PRO" w:hint="eastAsia"/>
          <w:b/>
          <w:bCs/>
          <w:color w:val="000000"/>
        </w:rPr>
        <w:t>加賀野菜お味噌汁最中</w:t>
      </w:r>
      <w:r w:rsidR="000F334C" w:rsidRPr="000F334C">
        <w:rPr>
          <w:rFonts w:ascii="HG丸ｺﾞｼｯｸM-PRO" w:eastAsia="HG丸ｺﾞｼｯｸM-PRO" w:hAnsi="HG丸ｺﾞｼｯｸM-PRO"/>
          <w:b/>
          <w:bCs/>
          <w:color w:val="000000"/>
        </w:rPr>
        <w:t>4</w:t>
      </w:r>
      <w:r w:rsidR="000F334C" w:rsidRPr="000F334C">
        <w:rPr>
          <w:rFonts w:ascii="HG丸ｺﾞｼｯｸM-PRO" w:eastAsia="HG丸ｺﾞｼｯｸM-PRO" w:hAnsi="HG丸ｺﾞｼｯｸM-PRO" w:hint="eastAsia"/>
          <w:b/>
          <w:bCs/>
          <w:color w:val="000000"/>
        </w:rPr>
        <w:t>個入詰合せ」</w:t>
      </w:r>
      <w:r w:rsidR="000F334C" w:rsidRPr="000F334C">
        <w:rPr>
          <w:rFonts w:ascii="HG丸ｺﾞｼｯｸM-PRO" w:eastAsia="HG丸ｺﾞｼｯｸM-PRO" w:hAnsi="HG丸ｺﾞｼｯｸM-PRO"/>
          <w:b/>
          <w:bCs/>
          <w:color w:val="000000"/>
        </w:rPr>
        <w:t xml:space="preserve"> - </w:t>
      </w:r>
      <w:r w:rsidR="000F334C" w:rsidRPr="000F334C">
        <w:rPr>
          <w:rFonts w:ascii="HG丸ｺﾞｼｯｸM-PRO" w:eastAsia="HG丸ｺﾞｼｯｸM-PRO" w:hAnsi="HG丸ｺﾞｼｯｸM-PRO" w:hint="eastAsia"/>
          <w:b/>
          <w:bCs/>
          <w:color w:val="000000"/>
        </w:rPr>
        <w:t>返金／回収</w:t>
      </w:r>
      <w:r w:rsidR="000F334C">
        <w:rPr>
          <w:rFonts w:ascii="HG丸ｺﾞｼｯｸM-PRO" w:eastAsia="HG丸ｺﾞｼｯｸM-PRO" w:hAnsi="HG丸ｺﾞｼｯｸM-PRO" w:hint="eastAsia"/>
          <w:b/>
          <w:bCs/>
          <w:color w:val="000000"/>
        </w:rPr>
        <w:t xml:space="preserve">　</w:t>
      </w:r>
      <w:r w:rsidR="000F334C" w:rsidRPr="000F334C">
        <w:rPr>
          <w:rFonts w:ascii="HG丸ｺﾞｼｯｸM-PRO" w:eastAsia="HG丸ｺﾞｼｯｸM-PRO" w:hAnsi="HG丸ｺﾞｼｯｸM-PRO" w:hint="eastAsia"/>
          <w:b/>
          <w:bCs/>
          <w:color w:val="000000"/>
        </w:rPr>
        <w:t>賞味期限の誤表示（正：</w:t>
      </w:r>
      <w:r w:rsidR="000F334C" w:rsidRPr="000F334C">
        <w:rPr>
          <w:rFonts w:ascii="HG丸ｺﾞｼｯｸM-PRO" w:eastAsia="HG丸ｺﾞｼｯｸM-PRO" w:hAnsi="HG丸ｺﾞｼｯｸM-PRO"/>
          <w:b/>
          <w:bCs/>
          <w:color w:val="000000"/>
        </w:rPr>
        <w:t>2021</w:t>
      </w:r>
      <w:r w:rsidR="000F334C" w:rsidRPr="000F334C">
        <w:rPr>
          <w:rFonts w:ascii="HG丸ｺﾞｼｯｸM-PRO" w:eastAsia="HG丸ｺﾞｼｯｸM-PRO" w:hAnsi="HG丸ｺﾞｼｯｸM-PRO" w:hint="eastAsia"/>
          <w:b/>
          <w:bCs/>
          <w:color w:val="000000"/>
        </w:rPr>
        <w:t>年</w:t>
      </w:r>
      <w:r w:rsidR="000F334C" w:rsidRPr="000F334C">
        <w:rPr>
          <w:rFonts w:ascii="HG丸ｺﾞｼｯｸM-PRO" w:eastAsia="HG丸ｺﾞｼｯｸM-PRO" w:hAnsi="HG丸ｺﾞｼｯｸM-PRO"/>
          <w:b/>
          <w:bCs/>
          <w:color w:val="000000"/>
        </w:rPr>
        <w:t>12</w:t>
      </w:r>
      <w:r w:rsidR="000F334C" w:rsidRPr="000F334C">
        <w:rPr>
          <w:rFonts w:ascii="HG丸ｺﾞｼｯｸM-PRO" w:eastAsia="HG丸ｺﾞｼｯｸM-PRO" w:hAnsi="HG丸ｺﾞｼｯｸM-PRO" w:hint="eastAsia"/>
          <w:b/>
          <w:bCs/>
          <w:color w:val="000000"/>
        </w:rPr>
        <w:t>月</w:t>
      </w:r>
      <w:r w:rsidR="000F334C" w:rsidRPr="000F334C">
        <w:rPr>
          <w:rFonts w:ascii="HG丸ｺﾞｼｯｸM-PRO" w:eastAsia="HG丸ｺﾞｼｯｸM-PRO" w:hAnsi="HG丸ｺﾞｼｯｸM-PRO"/>
          <w:b/>
          <w:bCs/>
          <w:color w:val="000000"/>
        </w:rPr>
        <w:t>15</w:t>
      </w:r>
      <w:r w:rsidR="000F334C" w:rsidRPr="000F334C">
        <w:rPr>
          <w:rFonts w:ascii="HG丸ｺﾞｼｯｸM-PRO" w:eastAsia="HG丸ｺﾞｼｯｸM-PRO" w:hAnsi="HG丸ｺﾞｼｯｸM-PRO" w:hint="eastAsia"/>
          <w:b/>
          <w:bCs/>
          <w:color w:val="000000"/>
        </w:rPr>
        <w:t>日、誤：</w:t>
      </w:r>
      <w:r w:rsidR="000F334C" w:rsidRPr="000F334C">
        <w:rPr>
          <w:rFonts w:ascii="HG丸ｺﾞｼｯｸM-PRO" w:eastAsia="HG丸ｺﾞｼｯｸM-PRO" w:hAnsi="HG丸ｺﾞｼｯｸM-PRO"/>
          <w:b/>
          <w:bCs/>
          <w:color w:val="000000"/>
        </w:rPr>
        <w:t>2022</w:t>
      </w:r>
      <w:r w:rsidR="000F334C" w:rsidRPr="000F334C">
        <w:rPr>
          <w:rFonts w:ascii="HG丸ｺﾞｼｯｸM-PRO" w:eastAsia="HG丸ｺﾞｼｯｸM-PRO" w:hAnsi="HG丸ｺﾞｼｯｸM-PRO" w:hint="eastAsia"/>
          <w:b/>
          <w:bCs/>
          <w:color w:val="000000"/>
        </w:rPr>
        <w:t>年</w:t>
      </w:r>
      <w:r w:rsidR="000F334C" w:rsidRPr="000F334C">
        <w:rPr>
          <w:rFonts w:ascii="HG丸ｺﾞｼｯｸM-PRO" w:eastAsia="HG丸ｺﾞｼｯｸM-PRO" w:hAnsi="HG丸ｺﾞｼｯｸM-PRO"/>
          <w:b/>
          <w:bCs/>
          <w:color w:val="000000"/>
        </w:rPr>
        <w:t>12</w:t>
      </w:r>
      <w:r w:rsidR="000F334C" w:rsidRPr="000F334C">
        <w:rPr>
          <w:rFonts w:ascii="HG丸ｺﾞｼｯｸM-PRO" w:eastAsia="HG丸ｺﾞｼｯｸM-PRO" w:hAnsi="HG丸ｺﾞｼｯｸM-PRO" w:hint="eastAsia"/>
          <w:b/>
          <w:bCs/>
          <w:color w:val="000000"/>
        </w:rPr>
        <w:t>月</w:t>
      </w:r>
      <w:r w:rsidR="000F334C" w:rsidRPr="000F334C">
        <w:rPr>
          <w:rFonts w:ascii="HG丸ｺﾞｼｯｸM-PRO" w:eastAsia="HG丸ｺﾞｼｯｸM-PRO" w:hAnsi="HG丸ｺﾞｼｯｸM-PRO"/>
          <w:b/>
          <w:bCs/>
          <w:color w:val="000000"/>
        </w:rPr>
        <w:t>15</w:t>
      </w:r>
      <w:r w:rsidR="000F334C" w:rsidRPr="000F334C">
        <w:rPr>
          <w:rFonts w:ascii="HG丸ｺﾞｼｯｸM-PRO" w:eastAsia="HG丸ｺﾞｼｯｸM-PRO" w:hAnsi="HG丸ｺﾞｼｯｸM-PRO" w:hint="eastAsia"/>
          <w:b/>
          <w:bCs/>
          <w:color w:val="000000"/>
        </w:rPr>
        <w:t>日）</w:t>
      </w:r>
      <w:r w:rsidR="000F334C">
        <w:rPr>
          <w:rFonts w:ascii="HG丸ｺﾞｼｯｸM-PRO" w:eastAsia="HG丸ｺﾞｼｯｸM-PRO" w:hAnsi="HG丸ｺﾞｼｯｸM-PRO" w:hint="eastAsia"/>
          <w:b/>
          <w:bCs/>
          <w:color w:val="000000"/>
        </w:rPr>
        <w:t xml:space="preserve">　2021/7/26</w:t>
      </w:r>
    </w:p>
    <w:p w14:paraId="7D04AFFA" w14:textId="7B79CF26" w:rsidR="00156A34" w:rsidRDefault="00156A34" w:rsidP="000F33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334C" w:rsidRPr="000F334C">
        <w:rPr>
          <w:rFonts w:ascii="HG丸ｺﾞｼｯｸM-PRO" w:eastAsia="HG丸ｺﾞｼｯｸM-PRO" w:hAnsi="HG丸ｺﾞｼｯｸM-PRO"/>
          <w:b/>
          <w:bCs/>
          <w:color w:val="000000"/>
        </w:rPr>
        <w:t>HOSHIKO Links</w:t>
      </w:r>
      <w:r w:rsidR="000F334C" w:rsidRPr="000F334C">
        <w:rPr>
          <w:rFonts w:ascii="HG丸ｺﾞｼｯｸM-PRO" w:eastAsia="HG丸ｺﾞｼｯｸM-PRO" w:hAnsi="HG丸ｺﾞｼｯｸM-PRO" w:hint="eastAsia"/>
          <w:b/>
          <w:bCs/>
          <w:color w:val="000000"/>
        </w:rPr>
        <w:t>「くまもと県産</w:t>
      </w:r>
      <w:r w:rsidR="000F334C" w:rsidRPr="000F334C">
        <w:rPr>
          <w:rFonts w:ascii="HG丸ｺﾞｼｯｸM-PRO" w:eastAsia="HG丸ｺﾞｼｯｸM-PRO" w:hAnsi="HG丸ｺﾞｼｯｸM-PRO"/>
          <w:b/>
          <w:bCs/>
          <w:color w:val="000000"/>
        </w:rPr>
        <w:t>10</w:t>
      </w:r>
      <w:r w:rsidR="000F334C" w:rsidRPr="000F334C">
        <w:rPr>
          <w:rFonts w:ascii="HG丸ｺﾞｼｯｸM-PRO" w:eastAsia="HG丸ｺﾞｼｯｸM-PRO" w:hAnsi="HG丸ｺﾞｼｯｸM-PRO" w:hint="eastAsia"/>
          <w:b/>
          <w:bCs/>
          <w:color w:val="000000"/>
        </w:rPr>
        <w:t>種の野菜とりんどうポークのキーマカレー」</w:t>
      </w:r>
      <w:r w:rsidR="000F334C" w:rsidRPr="000F334C">
        <w:rPr>
          <w:rFonts w:ascii="HG丸ｺﾞｼｯｸM-PRO" w:eastAsia="HG丸ｺﾞｼｯｸM-PRO" w:hAnsi="HG丸ｺﾞｼｯｸM-PRO"/>
          <w:b/>
          <w:bCs/>
          <w:color w:val="000000"/>
        </w:rPr>
        <w:t xml:space="preserve"> - </w:t>
      </w:r>
      <w:r w:rsidR="000F334C" w:rsidRPr="000F334C">
        <w:rPr>
          <w:rFonts w:ascii="HG丸ｺﾞｼｯｸM-PRO" w:eastAsia="HG丸ｺﾞｼｯｸM-PRO" w:hAnsi="HG丸ｺﾞｼｯｸM-PRO" w:hint="eastAsia"/>
          <w:b/>
          <w:bCs/>
          <w:color w:val="000000"/>
        </w:rPr>
        <w:t>回収</w:t>
      </w:r>
      <w:r w:rsidR="000F334C">
        <w:rPr>
          <w:rFonts w:ascii="HG丸ｺﾞｼｯｸM-PRO" w:eastAsia="HG丸ｺﾞｼｯｸM-PRO" w:hAnsi="HG丸ｺﾞｼｯｸM-PRO" w:hint="eastAsia"/>
          <w:b/>
          <w:bCs/>
          <w:color w:val="000000"/>
        </w:rPr>
        <w:t xml:space="preserve">　</w:t>
      </w:r>
      <w:r w:rsidR="000F334C" w:rsidRPr="000F334C">
        <w:rPr>
          <w:rFonts w:ascii="HG丸ｺﾞｼｯｸM-PRO" w:eastAsia="HG丸ｺﾞｼｯｸM-PRO" w:hAnsi="HG丸ｺﾞｼｯｸM-PRO" w:hint="eastAsia"/>
          <w:b/>
          <w:bCs/>
          <w:color w:val="000000"/>
        </w:rPr>
        <w:t>殺菌不良による菌の生残の可能性</w:t>
      </w:r>
      <w:r w:rsidR="000F334C">
        <w:rPr>
          <w:rFonts w:ascii="HG丸ｺﾞｼｯｸM-PRO" w:eastAsia="HG丸ｺﾞｼｯｸM-PRO" w:hAnsi="HG丸ｺﾞｼｯｸM-PRO" w:hint="eastAsia"/>
          <w:b/>
          <w:bCs/>
          <w:color w:val="000000"/>
        </w:rPr>
        <w:t xml:space="preserve">　2021/7/26</w:t>
      </w:r>
    </w:p>
    <w:p w14:paraId="1C7AF1E6" w14:textId="01C36D56" w:rsidR="00156A34" w:rsidRDefault="00156A34" w:rsidP="00817E1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17E18" w:rsidRPr="00817E18">
        <w:rPr>
          <w:rFonts w:ascii="HG丸ｺﾞｼｯｸM-PRO" w:eastAsia="HG丸ｺﾞｼｯｸM-PRO" w:hAnsi="HG丸ｺﾞｼｯｸM-PRO" w:hint="eastAsia"/>
          <w:b/>
          <w:bCs/>
          <w:color w:val="000000"/>
        </w:rPr>
        <w:t>ユニー「新杵</w:t>
      </w:r>
      <w:r w:rsidR="00817E18" w:rsidRPr="00817E18">
        <w:rPr>
          <w:rFonts w:ascii="HG丸ｺﾞｼｯｸM-PRO" w:eastAsia="HG丸ｺﾞｼｯｸM-PRO" w:hAnsi="HG丸ｺﾞｼｯｸM-PRO"/>
          <w:b/>
          <w:bCs/>
          <w:color w:val="000000"/>
        </w:rPr>
        <w:t xml:space="preserve"> </w:t>
      </w:r>
      <w:r w:rsidR="00817E18" w:rsidRPr="00817E18">
        <w:rPr>
          <w:rFonts w:ascii="HG丸ｺﾞｼｯｸM-PRO" w:eastAsia="HG丸ｺﾞｼｯｸM-PRO" w:hAnsi="HG丸ｺﾞｼｯｸM-PRO" w:hint="eastAsia"/>
          <w:b/>
          <w:bCs/>
          <w:color w:val="000000"/>
        </w:rPr>
        <w:t>わらび餅」</w:t>
      </w:r>
      <w:r w:rsidR="00817E18" w:rsidRPr="00817E18">
        <w:rPr>
          <w:rFonts w:ascii="HG丸ｺﾞｼｯｸM-PRO" w:eastAsia="HG丸ｺﾞｼｯｸM-PRO" w:hAnsi="HG丸ｺﾞｼｯｸM-PRO"/>
          <w:b/>
          <w:bCs/>
          <w:color w:val="000000"/>
        </w:rPr>
        <w:t xml:space="preserve"> - </w:t>
      </w:r>
      <w:r w:rsidR="00817E18" w:rsidRPr="00817E18">
        <w:rPr>
          <w:rFonts w:ascii="HG丸ｺﾞｼｯｸM-PRO" w:eastAsia="HG丸ｺﾞｼｯｸM-PRO" w:hAnsi="HG丸ｺﾞｼｯｸM-PRO" w:hint="eastAsia"/>
          <w:b/>
          <w:bCs/>
          <w:color w:val="000000"/>
        </w:rPr>
        <w:t>返金／回収</w:t>
      </w:r>
      <w:r w:rsidR="00817E18">
        <w:rPr>
          <w:rFonts w:ascii="HG丸ｺﾞｼｯｸM-PRO" w:eastAsia="HG丸ｺﾞｼｯｸM-PRO" w:hAnsi="HG丸ｺﾞｼｯｸM-PRO" w:hint="eastAsia"/>
          <w:b/>
          <w:bCs/>
          <w:color w:val="000000"/>
        </w:rPr>
        <w:t xml:space="preserve">　</w:t>
      </w:r>
      <w:r w:rsidR="00817E18" w:rsidRPr="00817E18">
        <w:rPr>
          <w:rFonts w:ascii="HG丸ｺﾞｼｯｸM-PRO" w:eastAsia="HG丸ｺﾞｼｯｸM-PRO" w:hAnsi="HG丸ｺﾞｼｯｸM-PRO" w:hint="eastAsia"/>
          <w:b/>
          <w:bCs/>
          <w:color w:val="000000"/>
        </w:rPr>
        <w:t>要冷蔵品を常温で販売した可能性があるため（冷蔵・常温両方の売場で販売をしていたため）</w:t>
      </w:r>
      <w:r w:rsidR="00817E18">
        <w:rPr>
          <w:rFonts w:ascii="HG丸ｺﾞｼｯｸM-PRO" w:eastAsia="HG丸ｺﾞｼｯｸM-PRO" w:hAnsi="HG丸ｺﾞｼｯｸM-PRO" w:hint="eastAsia"/>
          <w:b/>
          <w:bCs/>
          <w:color w:val="000000"/>
        </w:rPr>
        <w:t xml:space="preserve">　2021/7/21</w:t>
      </w:r>
    </w:p>
    <w:p w14:paraId="339EBC3A" w14:textId="713C43CF" w:rsidR="00156A34" w:rsidRDefault="00156A34" w:rsidP="00BE3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E3B3E" w:rsidRPr="00BE3B3E">
        <w:rPr>
          <w:rFonts w:ascii="HG丸ｺﾞｼｯｸM-PRO" w:eastAsia="HG丸ｺﾞｼｯｸM-PRO" w:hAnsi="HG丸ｺﾞｼｯｸM-PRO" w:hint="eastAsia"/>
          <w:b/>
          <w:bCs/>
          <w:color w:val="000000"/>
        </w:rPr>
        <w:t>明治屋産業「国産親どり</w:t>
      </w:r>
      <w:r w:rsidR="00BE3B3E" w:rsidRPr="00BE3B3E">
        <w:rPr>
          <w:rFonts w:ascii="HG丸ｺﾞｼｯｸM-PRO" w:eastAsia="HG丸ｺﾞｼｯｸM-PRO" w:hAnsi="HG丸ｺﾞｼｯｸM-PRO"/>
          <w:b/>
          <w:bCs/>
          <w:color w:val="000000"/>
        </w:rPr>
        <w:t xml:space="preserve"> </w:t>
      </w:r>
      <w:r w:rsidR="00BE3B3E" w:rsidRPr="00BE3B3E">
        <w:rPr>
          <w:rFonts w:ascii="HG丸ｺﾞｼｯｸM-PRO" w:eastAsia="HG丸ｺﾞｼｯｸM-PRO" w:hAnsi="HG丸ｺﾞｼｯｸM-PRO" w:hint="eastAsia"/>
          <w:b/>
          <w:bCs/>
          <w:color w:val="000000"/>
        </w:rPr>
        <w:t>鶏ミンチ（モモ）」</w:t>
      </w:r>
      <w:r w:rsidR="00BE3B3E" w:rsidRPr="00BE3B3E">
        <w:rPr>
          <w:rFonts w:ascii="HG丸ｺﾞｼｯｸM-PRO" w:eastAsia="HG丸ｺﾞｼｯｸM-PRO" w:hAnsi="HG丸ｺﾞｼｯｸM-PRO"/>
          <w:b/>
          <w:bCs/>
          <w:color w:val="000000"/>
        </w:rPr>
        <w:t xml:space="preserve"> - </w:t>
      </w:r>
      <w:r w:rsidR="00BE3B3E" w:rsidRPr="00BE3B3E">
        <w:rPr>
          <w:rFonts w:ascii="HG丸ｺﾞｼｯｸM-PRO" w:eastAsia="HG丸ｺﾞｼｯｸM-PRO" w:hAnsi="HG丸ｺﾞｼｯｸM-PRO" w:hint="eastAsia"/>
          <w:b/>
          <w:bCs/>
          <w:color w:val="000000"/>
        </w:rPr>
        <w:t>返金／回収</w:t>
      </w:r>
      <w:r w:rsidR="00817E18">
        <w:rPr>
          <w:rFonts w:ascii="HG丸ｺﾞｼｯｸM-PRO" w:eastAsia="HG丸ｺﾞｼｯｸM-PRO" w:hAnsi="HG丸ｺﾞｼｯｸM-PRO" w:hint="eastAsia"/>
          <w:b/>
          <w:bCs/>
          <w:color w:val="000000"/>
        </w:rPr>
        <w:t xml:space="preserve">　消費</w:t>
      </w:r>
      <w:r w:rsidR="00BE3B3E" w:rsidRPr="00BE3B3E">
        <w:rPr>
          <w:rFonts w:ascii="HG丸ｺﾞｼｯｸM-PRO" w:eastAsia="HG丸ｺﾞｼｯｸM-PRO" w:hAnsi="HG丸ｺﾞｼｯｸM-PRO" w:hint="eastAsia"/>
          <w:b/>
          <w:bCs/>
          <w:color w:val="000000"/>
        </w:rPr>
        <w:t>期限の誤表示（誤：</w:t>
      </w:r>
      <w:r w:rsidR="00BE3B3E" w:rsidRPr="00BE3B3E">
        <w:rPr>
          <w:rFonts w:ascii="HG丸ｺﾞｼｯｸM-PRO" w:eastAsia="HG丸ｺﾞｼｯｸM-PRO" w:hAnsi="HG丸ｺﾞｼｯｸM-PRO"/>
          <w:b/>
          <w:bCs/>
          <w:color w:val="000000"/>
        </w:rPr>
        <w:t>2021</w:t>
      </w:r>
      <w:r w:rsidR="00BE3B3E" w:rsidRPr="00BE3B3E">
        <w:rPr>
          <w:rFonts w:ascii="HG丸ｺﾞｼｯｸM-PRO" w:eastAsia="HG丸ｺﾞｼｯｸM-PRO" w:hAnsi="HG丸ｺﾞｼｯｸM-PRO" w:hint="eastAsia"/>
          <w:b/>
          <w:bCs/>
          <w:color w:val="000000"/>
        </w:rPr>
        <w:t>年</w:t>
      </w:r>
      <w:r w:rsidR="00BE3B3E" w:rsidRPr="00BE3B3E">
        <w:rPr>
          <w:rFonts w:ascii="HG丸ｺﾞｼｯｸM-PRO" w:eastAsia="HG丸ｺﾞｼｯｸM-PRO" w:hAnsi="HG丸ｺﾞｼｯｸM-PRO"/>
          <w:b/>
          <w:bCs/>
          <w:color w:val="000000"/>
        </w:rPr>
        <w:t>8</w:t>
      </w:r>
      <w:r w:rsidR="00BE3B3E" w:rsidRPr="00BE3B3E">
        <w:rPr>
          <w:rFonts w:ascii="HG丸ｺﾞｼｯｸM-PRO" w:eastAsia="HG丸ｺﾞｼｯｸM-PRO" w:hAnsi="HG丸ｺﾞｼｯｸM-PRO" w:hint="eastAsia"/>
          <w:b/>
          <w:bCs/>
          <w:color w:val="000000"/>
        </w:rPr>
        <w:t>月</w:t>
      </w:r>
      <w:r w:rsidR="00BE3B3E" w:rsidRPr="00BE3B3E">
        <w:rPr>
          <w:rFonts w:ascii="HG丸ｺﾞｼｯｸM-PRO" w:eastAsia="HG丸ｺﾞｼｯｸM-PRO" w:hAnsi="HG丸ｺﾞｼｯｸM-PRO"/>
          <w:b/>
          <w:bCs/>
          <w:color w:val="000000"/>
        </w:rPr>
        <w:t>7</w:t>
      </w:r>
      <w:r w:rsidR="00BE3B3E" w:rsidRPr="00BE3B3E">
        <w:rPr>
          <w:rFonts w:ascii="HG丸ｺﾞｼｯｸM-PRO" w:eastAsia="HG丸ｺﾞｼｯｸM-PRO" w:hAnsi="HG丸ｺﾞｼｯｸM-PRO" w:hint="eastAsia"/>
          <w:b/>
          <w:bCs/>
          <w:color w:val="000000"/>
        </w:rPr>
        <w:t>日、正：</w:t>
      </w:r>
      <w:r w:rsidR="00BE3B3E" w:rsidRPr="00BE3B3E">
        <w:rPr>
          <w:rFonts w:ascii="HG丸ｺﾞｼｯｸM-PRO" w:eastAsia="HG丸ｺﾞｼｯｸM-PRO" w:hAnsi="HG丸ｺﾞｼｯｸM-PRO"/>
          <w:b/>
          <w:bCs/>
          <w:color w:val="000000"/>
        </w:rPr>
        <w:t>2021</w:t>
      </w:r>
      <w:r w:rsidR="00BE3B3E" w:rsidRPr="00BE3B3E">
        <w:rPr>
          <w:rFonts w:ascii="HG丸ｺﾞｼｯｸM-PRO" w:eastAsia="HG丸ｺﾞｼｯｸM-PRO" w:hAnsi="HG丸ｺﾞｼｯｸM-PRO" w:hint="eastAsia"/>
          <w:b/>
          <w:bCs/>
          <w:color w:val="000000"/>
        </w:rPr>
        <w:t>年</w:t>
      </w:r>
      <w:r w:rsidR="00BE3B3E" w:rsidRPr="00BE3B3E">
        <w:rPr>
          <w:rFonts w:ascii="HG丸ｺﾞｼｯｸM-PRO" w:eastAsia="HG丸ｺﾞｼｯｸM-PRO" w:hAnsi="HG丸ｺﾞｼｯｸM-PRO"/>
          <w:b/>
          <w:bCs/>
          <w:color w:val="000000"/>
        </w:rPr>
        <w:t>7</w:t>
      </w:r>
      <w:r w:rsidR="00BE3B3E" w:rsidRPr="00BE3B3E">
        <w:rPr>
          <w:rFonts w:ascii="HG丸ｺﾞｼｯｸM-PRO" w:eastAsia="HG丸ｺﾞｼｯｸM-PRO" w:hAnsi="HG丸ｺﾞｼｯｸM-PRO" w:hint="eastAsia"/>
          <w:b/>
          <w:bCs/>
          <w:color w:val="000000"/>
        </w:rPr>
        <w:t>月</w:t>
      </w:r>
      <w:r w:rsidR="00BE3B3E" w:rsidRPr="00BE3B3E">
        <w:rPr>
          <w:rFonts w:ascii="HG丸ｺﾞｼｯｸM-PRO" w:eastAsia="HG丸ｺﾞｼｯｸM-PRO" w:hAnsi="HG丸ｺﾞｼｯｸM-PRO"/>
          <w:b/>
          <w:bCs/>
          <w:color w:val="000000"/>
        </w:rPr>
        <w:t>11</w:t>
      </w:r>
      <w:r w:rsidR="00BE3B3E" w:rsidRPr="00BE3B3E">
        <w:rPr>
          <w:rFonts w:ascii="HG丸ｺﾞｼｯｸM-PRO" w:eastAsia="HG丸ｺﾞｼｯｸM-PRO" w:hAnsi="HG丸ｺﾞｼｯｸM-PRO" w:hint="eastAsia"/>
          <w:b/>
          <w:bCs/>
          <w:color w:val="000000"/>
        </w:rPr>
        <w:t>日）</w:t>
      </w:r>
      <w:r w:rsidR="00817E18">
        <w:rPr>
          <w:rFonts w:ascii="HG丸ｺﾞｼｯｸM-PRO" w:eastAsia="HG丸ｺﾞｼｯｸM-PRO" w:hAnsi="HG丸ｺﾞｼｯｸM-PRO" w:hint="eastAsia"/>
          <w:b/>
          <w:bCs/>
          <w:color w:val="000000"/>
        </w:rPr>
        <w:t xml:space="preserve">　2021/7/21</w:t>
      </w:r>
    </w:p>
    <w:p w14:paraId="6BA7D555" w14:textId="423292AD" w:rsidR="00156A34" w:rsidRDefault="00156A34" w:rsidP="00BE3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E3B3E" w:rsidRPr="00BE3B3E">
        <w:rPr>
          <w:rFonts w:ascii="HG丸ｺﾞｼｯｸM-PRO" w:eastAsia="HG丸ｺﾞｼｯｸM-PRO" w:hAnsi="HG丸ｺﾞｼｯｸM-PRO" w:hint="eastAsia"/>
          <w:b/>
          <w:bCs/>
          <w:color w:val="000000"/>
        </w:rPr>
        <w:t>信州ハム「つるし燻りももハム」</w:t>
      </w:r>
      <w:r w:rsidR="00BE3B3E" w:rsidRPr="00BE3B3E">
        <w:rPr>
          <w:rFonts w:ascii="HG丸ｺﾞｼｯｸM-PRO" w:eastAsia="HG丸ｺﾞｼｯｸM-PRO" w:hAnsi="HG丸ｺﾞｼｯｸM-PRO"/>
          <w:b/>
          <w:bCs/>
          <w:color w:val="000000"/>
        </w:rPr>
        <w:t xml:space="preserve"> - </w:t>
      </w:r>
      <w:r w:rsidR="00BE3B3E" w:rsidRPr="00BE3B3E">
        <w:rPr>
          <w:rFonts w:ascii="HG丸ｺﾞｼｯｸM-PRO" w:eastAsia="HG丸ｺﾞｼｯｸM-PRO" w:hAnsi="HG丸ｺﾞｼｯｸM-PRO" w:hint="eastAsia"/>
          <w:b/>
          <w:bCs/>
          <w:color w:val="000000"/>
        </w:rPr>
        <w:t>返金／回収</w:t>
      </w:r>
      <w:r w:rsidR="00BE3B3E">
        <w:rPr>
          <w:rFonts w:ascii="HG丸ｺﾞｼｯｸM-PRO" w:eastAsia="HG丸ｺﾞｼｯｸM-PRO" w:hAnsi="HG丸ｺﾞｼｯｸM-PRO" w:hint="eastAsia"/>
          <w:b/>
          <w:bCs/>
          <w:color w:val="000000"/>
        </w:rPr>
        <w:t xml:space="preserve">　</w:t>
      </w:r>
      <w:r w:rsidR="00BE3B3E" w:rsidRPr="00BE3B3E">
        <w:rPr>
          <w:rFonts w:ascii="HG丸ｺﾞｼｯｸM-PRO" w:eastAsia="HG丸ｺﾞｼｯｸM-PRO" w:hAnsi="HG丸ｺﾞｼｯｸM-PRO" w:hint="eastAsia"/>
          <w:b/>
          <w:bCs/>
          <w:color w:val="000000"/>
        </w:rPr>
        <w:t>アレルゲン「卵」「乳成分」「大豆」の表示欠落</w:t>
      </w:r>
      <w:r w:rsidR="00BE3B3E">
        <w:rPr>
          <w:rFonts w:ascii="HG丸ｺﾞｼｯｸM-PRO" w:eastAsia="HG丸ｺﾞｼｯｸM-PRO" w:hAnsi="HG丸ｺﾞｼｯｸM-PRO" w:hint="eastAsia"/>
          <w:b/>
          <w:bCs/>
          <w:color w:val="000000"/>
        </w:rPr>
        <w:t xml:space="preserve">　2021/7/21</w:t>
      </w:r>
    </w:p>
    <w:p w14:paraId="20B01D09" w14:textId="0CCF3F88" w:rsidR="00156A34" w:rsidRDefault="00156A34" w:rsidP="00BE3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E3B3E" w:rsidRPr="00BE3B3E">
        <w:rPr>
          <w:rFonts w:ascii="HG丸ｺﾞｼｯｸM-PRO" w:eastAsia="HG丸ｺﾞｼｯｸM-PRO" w:hAnsi="HG丸ｺﾞｼｯｸM-PRO" w:hint="eastAsia"/>
          <w:b/>
          <w:bCs/>
          <w:color w:val="000000"/>
        </w:rPr>
        <w:t>苫食「苫食</w:t>
      </w:r>
      <w:r w:rsidR="00BE3B3E" w:rsidRPr="00BE3B3E">
        <w:rPr>
          <w:rFonts w:ascii="HG丸ｺﾞｼｯｸM-PRO" w:eastAsia="HG丸ｺﾞｼｯｸM-PRO" w:hAnsi="HG丸ｺﾞｼｯｸM-PRO"/>
          <w:b/>
          <w:bCs/>
          <w:color w:val="000000"/>
        </w:rPr>
        <w:t>3</w:t>
      </w:r>
      <w:r w:rsidR="00BE3B3E" w:rsidRPr="00BE3B3E">
        <w:rPr>
          <w:rFonts w:ascii="HG丸ｺﾞｼｯｸM-PRO" w:eastAsia="HG丸ｺﾞｼｯｸM-PRO" w:hAnsi="HG丸ｺﾞｼｯｸM-PRO" w:hint="eastAsia"/>
          <w:b/>
          <w:bCs/>
          <w:color w:val="000000"/>
        </w:rPr>
        <w:t>食焼そば」</w:t>
      </w:r>
      <w:r w:rsidR="00BE3B3E" w:rsidRPr="00BE3B3E">
        <w:rPr>
          <w:rFonts w:ascii="HG丸ｺﾞｼｯｸM-PRO" w:eastAsia="HG丸ｺﾞｼｯｸM-PRO" w:hAnsi="HG丸ｺﾞｼｯｸM-PRO"/>
          <w:b/>
          <w:bCs/>
          <w:color w:val="000000"/>
        </w:rPr>
        <w:t xml:space="preserve"> - </w:t>
      </w:r>
      <w:r w:rsidR="00BE3B3E" w:rsidRPr="00BE3B3E">
        <w:rPr>
          <w:rFonts w:ascii="HG丸ｺﾞｼｯｸM-PRO" w:eastAsia="HG丸ｺﾞｼｯｸM-PRO" w:hAnsi="HG丸ｺﾞｼｯｸM-PRO" w:hint="eastAsia"/>
          <w:b/>
          <w:bCs/>
          <w:color w:val="000000"/>
        </w:rPr>
        <w:t>交換／回収</w:t>
      </w:r>
      <w:r w:rsidR="00BE3B3E">
        <w:rPr>
          <w:rFonts w:ascii="HG丸ｺﾞｼｯｸM-PRO" w:eastAsia="HG丸ｺﾞｼｯｸM-PRO" w:hAnsi="HG丸ｺﾞｼｯｸM-PRO" w:hint="eastAsia"/>
          <w:b/>
          <w:bCs/>
          <w:color w:val="000000"/>
        </w:rPr>
        <w:t xml:space="preserve">　</w:t>
      </w:r>
      <w:r w:rsidR="00BE3B3E" w:rsidRPr="00BE3B3E">
        <w:rPr>
          <w:rFonts w:ascii="HG丸ｺﾞｼｯｸM-PRO" w:eastAsia="HG丸ｺﾞｼｯｸM-PRO" w:hAnsi="HG丸ｺﾞｼｯｸM-PRO" w:hint="eastAsia"/>
          <w:b/>
          <w:bCs/>
          <w:color w:val="000000"/>
        </w:rPr>
        <w:t>賞味期限の記載もれ、又は判別できない</w:t>
      </w:r>
      <w:r w:rsidR="00BE3B3E">
        <w:rPr>
          <w:rFonts w:ascii="HG丸ｺﾞｼｯｸM-PRO" w:eastAsia="HG丸ｺﾞｼｯｸM-PRO" w:hAnsi="HG丸ｺﾞｼｯｸM-PRO" w:hint="eastAsia"/>
          <w:b/>
          <w:bCs/>
          <w:color w:val="000000"/>
        </w:rPr>
        <w:t xml:space="preserve">　2021/7/21</w:t>
      </w:r>
    </w:p>
    <w:p w14:paraId="280B09FB" w14:textId="5E8DBCCB" w:rsidR="00156A34" w:rsidRDefault="00156A34" w:rsidP="00BE3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E3B3E" w:rsidRPr="00BE3B3E">
        <w:rPr>
          <w:rFonts w:ascii="HG丸ｺﾞｼｯｸM-PRO" w:eastAsia="HG丸ｺﾞｼｯｸM-PRO" w:hAnsi="HG丸ｺﾞｼｯｸM-PRO" w:hint="eastAsia"/>
          <w:b/>
          <w:bCs/>
          <w:color w:val="000000"/>
        </w:rPr>
        <w:t>サンエー「すいか三角カット、すいかアソート、カットパイン、赤肉カットメロン」</w:t>
      </w:r>
      <w:r w:rsidR="00BE3B3E" w:rsidRPr="00BE3B3E">
        <w:rPr>
          <w:rFonts w:ascii="HG丸ｺﾞｼｯｸM-PRO" w:eastAsia="HG丸ｺﾞｼｯｸM-PRO" w:hAnsi="HG丸ｺﾞｼｯｸM-PRO"/>
          <w:b/>
          <w:bCs/>
          <w:color w:val="000000"/>
        </w:rPr>
        <w:t xml:space="preserve"> - </w:t>
      </w:r>
      <w:r w:rsidR="00BE3B3E" w:rsidRPr="00BE3B3E">
        <w:rPr>
          <w:rFonts w:ascii="HG丸ｺﾞｼｯｸM-PRO" w:eastAsia="HG丸ｺﾞｼｯｸM-PRO" w:hAnsi="HG丸ｺﾞｼｯｸM-PRO" w:hint="eastAsia"/>
          <w:b/>
          <w:bCs/>
          <w:color w:val="000000"/>
        </w:rPr>
        <w:t>返金／回収</w:t>
      </w:r>
      <w:r w:rsidR="00BE3B3E">
        <w:rPr>
          <w:rFonts w:ascii="HG丸ｺﾞｼｯｸM-PRO" w:eastAsia="HG丸ｺﾞｼｯｸM-PRO" w:hAnsi="HG丸ｺﾞｼｯｸM-PRO" w:hint="eastAsia"/>
          <w:b/>
          <w:bCs/>
          <w:color w:val="000000"/>
        </w:rPr>
        <w:t xml:space="preserve">　</w:t>
      </w:r>
      <w:r w:rsidR="00BE3B3E" w:rsidRPr="00BE3B3E">
        <w:rPr>
          <w:rFonts w:ascii="HG丸ｺﾞｼｯｸM-PRO" w:eastAsia="HG丸ｺﾞｼｯｸM-PRO" w:hAnsi="HG丸ｺﾞｼｯｸM-PRO" w:hint="eastAsia"/>
          <w:b/>
          <w:bCs/>
          <w:color w:val="000000"/>
        </w:rPr>
        <w:t>保存温度</w:t>
      </w:r>
      <w:r w:rsidR="00BE3B3E" w:rsidRPr="00BE3B3E">
        <w:rPr>
          <w:rFonts w:ascii="HG丸ｺﾞｼｯｸM-PRO" w:eastAsia="HG丸ｺﾞｼｯｸM-PRO" w:hAnsi="HG丸ｺﾞｼｯｸM-PRO"/>
          <w:b/>
          <w:bCs/>
          <w:color w:val="000000"/>
        </w:rPr>
        <w:t>10</w:t>
      </w:r>
      <w:r w:rsidR="00BE3B3E" w:rsidRPr="00BE3B3E">
        <w:rPr>
          <w:rFonts w:ascii="HG丸ｺﾞｼｯｸM-PRO" w:eastAsia="HG丸ｺﾞｼｯｸM-PRO" w:hAnsi="HG丸ｺﾞｼｯｸM-PRO" w:hint="eastAsia"/>
          <w:b/>
          <w:bCs/>
          <w:color w:val="000000"/>
        </w:rPr>
        <w:t>度以下の表示のカットフルーツを常温で販売した</w:t>
      </w:r>
      <w:r w:rsidR="00BE3B3E">
        <w:rPr>
          <w:rFonts w:ascii="HG丸ｺﾞｼｯｸM-PRO" w:eastAsia="HG丸ｺﾞｼｯｸM-PRO" w:hAnsi="HG丸ｺﾞｼｯｸM-PRO" w:hint="eastAsia"/>
          <w:b/>
          <w:bCs/>
          <w:color w:val="000000"/>
        </w:rPr>
        <w:t xml:space="preserve">　2021/7/21</w:t>
      </w:r>
    </w:p>
    <w:p w14:paraId="4A8AA8C4" w14:textId="6D637275" w:rsidR="00156A34" w:rsidRDefault="00156A34" w:rsidP="00BE3B3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E3B3E" w:rsidRPr="00BE3B3E">
        <w:rPr>
          <w:rFonts w:ascii="HG丸ｺﾞｼｯｸM-PRO" w:eastAsia="HG丸ｺﾞｼｯｸM-PRO" w:hAnsi="HG丸ｺﾞｼｯｸM-PRO" w:hint="eastAsia"/>
          <w:b/>
          <w:bCs/>
          <w:color w:val="000000"/>
        </w:rPr>
        <w:t>マルハ物産「島サイダー」</w:t>
      </w:r>
      <w:r w:rsidR="00BE3B3E" w:rsidRPr="00BE3B3E">
        <w:rPr>
          <w:rFonts w:ascii="HG丸ｺﾞｼｯｸM-PRO" w:eastAsia="HG丸ｺﾞｼｯｸM-PRO" w:hAnsi="HG丸ｺﾞｼｯｸM-PRO"/>
          <w:b/>
          <w:bCs/>
          <w:color w:val="000000"/>
        </w:rPr>
        <w:t xml:space="preserve"> - </w:t>
      </w:r>
      <w:r w:rsidR="00BE3B3E" w:rsidRPr="00BE3B3E">
        <w:rPr>
          <w:rFonts w:ascii="HG丸ｺﾞｼｯｸM-PRO" w:eastAsia="HG丸ｺﾞｼｯｸM-PRO" w:hAnsi="HG丸ｺﾞｼｯｸM-PRO" w:hint="eastAsia"/>
          <w:b/>
          <w:bCs/>
          <w:color w:val="000000"/>
        </w:rPr>
        <w:t>返金／回収</w:t>
      </w:r>
      <w:r w:rsidR="00BE3B3E">
        <w:rPr>
          <w:rFonts w:ascii="HG丸ｺﾞｼｯｸM-PRO" w:eastAsia="HG丸ｺﾞｼｯｸM-PRO" w:hAnsi="HG丸ｺﾞｼｯｸM-PRO" w:hint="eastAsia"/>
          <w:b/>
          <w:bCs/>
          <w:color w:val="000000"/>
        </w:rPr>
        <w:t xml:space="preserve">　</w:t>
      </w:r>
      <w:r w:rsidR="00BE3B3E" w:rsidRPr="00BE3B3E">
        <w:rPr>
          <w:rFonts w:ascii="HG丸ｺﾞｼｯｸM-PRO" w:eastAsia="HG丸ｺﾞｼｯｸM-PRO" w:hAnsi="HG丸ｺﾞｼｯｸM-PRO" w:hint="eastAsia"/>
          <w:b/>
          <w:bCs/>
          <w:color w:val="000000"/>
        </w:rPr>
        <w:t>島サイダーのキャップ内側部分のビン欠損品が混入している可能性がありました</w:t>
      </w:r>
      <w:r w:rsidR="00BE3B3E">
        <w:rPr>
          <w:rFonts w:ascii="HG丸ｺﾞｼｯｸM-PRO" w:eastAsia="HG丸ｺﾞｼｯｸM-PRO" w:hAnsi="HG丸ｺﾞｼｯｸM-PRO" w:hint="eastAsia"/>
          <w:b/>
          <w:bCs/>
          <w:color w:val="000000"/>
        </w:rPr>
        <w:t xml:space="preserve">　2021/7/21</w:t>
      </w:r>
    </w:p>
    <w:p w14:paraId="3BAEFBDC" w14:textId="75EEF561" w:rsidR="00156A34" w:rsidRDefault="00156A34" w:rsidP="0081037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1037B" w:rsidRPr="0081037B">
        <w:rPr>
          <w:rFonts w:ascii="HG丸ｺﾞｼｯｸM-PRO" w:eastAsia="HG丸ｺﾞｼｯｸM-PRO" w:hAnsi="HG丸ｺﾞｼｯｸM-PRO" w:hint="eastAsia"/>
          <w:b/>
          <w:bCs/>
          <w:color w:val="000000"/>
        </w:rPr>
        <w:t>三和物産「フライまんじゅう、ほか</w:t>
      </w:r>
      <w:r w:rsidR="0081037B" w:rsidRPr="0081037B">
        <w:rPr>
          <w:rFonts w:ascii="HG丸ｺﾞｼｯｸM-PRO" w:eastAsia="HG丸ｺﾞｼｯｸM-PRO" w:hAnsi="HG丸ｺﾞｼｯｸM-PRO"/>
          <w:b/>
          <w:bCs/>
          <w:color w:val="000000"/>
        </w:rPr>
        <w:t>5</w:t>
      </w:r>
      <w:r w:rsidR="0081037B" w:rsidRPr="0081037B">
        <w:rPr>
          <w:rFonts w:ascii="HG丸ｺﾞｼｯｸM-PRO" w:eastAsia="HG丸ｺﾞｼｯｸM-PRO" w:hAnsi="HG丸ｺﾞｼｯｸM-PRO" w:hint="eastAsia"/>
          <w:b/>
          <w:bCs/>
          <w:color w:val="000000"/>
        </w:rPr>
        <w:t>商品」</w:t>
      </w:r>
      <w:r w:rsidR="0081037B" w:rsidRPr="0081037B">
        <w:rPr>
          <w:rFonts w:ascii="HG丸ｺﾞｼｯｸM-PRO" w:eastAsia="HG丸ｺﾞｼｯｸM-PRO" w:hAnsi="HG丸ｺﾞｼｯｸM-PRO"/>
          <w:b/>
          <w:bCs/>
          <w:color w:val="000000"/>
        </w:rPr>
        <w:t xml:space="preserve"> - </w:t>
      </w:r>
      <w:r w:rsidR="0081037B" w:rsidRPr="0081037B">
        <w:rPr>
          <w:rFonts w:ascii="HG丸ｺﾞｼｯｸM-PRO" w:eastAsia="HG丸ｺﾞｼｯｸM-PRO" w:hAnsi="HG丸ｺﾞｼｯｸM-PRO" w:hint="eastAsia"/>
          <w:b/>
          <w:bCs/>
          <w:color w:val="000000"/>
        </w:rPr>
        <w:t>返金／回収</w:t>
      </w:r>
      <w:r w:rsidR="0081037B">
        <w:rPr>
          <w:rFonts w:ascii="HG丸ｺﾞｼｯｸM-PRO" w:eastAsia="HG丸ｺﾞｼｯｸM-PRO" w:hAnsi="HG丸ｺﾞｼｯｸM-PRO" w:hint="eastAsia"/>
          <w:b/>
          <w:bCs/>
          <w:color w:val="000000"/>
        </w:rPr>
        <w:t xml:space="preserve">　</w:t>
      </w:r>
      <w:r w:rsidR="0081037B" w:rsidRPr="0081037B">
        <w:rPr>
          <w:rFonts w:ascii="HG丸ｺﾞｼｯｸM-PRO" w:eastAsia="HG丸ｺﾞｼｯｸM-PRO" w:hAnsi="HG丸ｺﾞｼｯｸM-PRO" w:hint="eastAsia"/>
          <w:b/>
          <w:bCs/>
          <w:color w:val="000000"/>
        </w:rPr>
        <w:t>消費期限の誤表示（誤：</w:t>
      </w:r>
      <w:r w:rsidR="0081037B" w:rsidRPr="0081037B">
        <w:rPr>
          <w:rFonts w:ascii="HG丸ｺﾞｼｯｸM-PRO" w:eastAsia="HG丸ｺﾞｼｯｸM-PRO" w:hAnsi="HG丸ｺﾞｼｯｸM-PRO"/>
          <w:b/>
          <w:bCs/>
          <w:color w:val="000000"/>
        </w:rPr>
        <w:t>2022</w:t>
      </w:r>
      <w:r w:rsidR="0081037B" w:rsidRPr="0081037B">
        <w:rPr>
          <w:rFonts w:ascii="HG丸ｺﾞｼｯｸM-PRO" w:eastAsia="HG丸ｺﾞｼｯｸM-PRO" w:hAnsi="HG丸ｺﾞｼｯｸM-PRO" w:hint="eastAsia"/>
          <w:b/>
          <w:bCs/>
          <w:color w:val="000000"/>
        </w:rPr>
        <w:t>年</w:t>
      </w:r>
      <w:r w:rsidR="0081037B" w:rsidRPr="0081037B">
        <w:rPr>
          <w:rFonts w:ascii="HG丸ｺﾞｼｯｸM-PRO" w:eastAsia="HG丸ｺﾞｼｯｸM-PRO" w:hAnsi="HG丸ｺﾞｼｯｸM-PRO"/>
          <w:b/>
          <w:bCs/>
          <w:color w:val="000000"/>
        </w:rPr>
        <w:t>5</w:t>
      </w:r>
      <w:r w:rsidR="0081037B" w:rsidRPr="0081037B">
        <w:rPr>
          <w:rFonts w:ascii="HG丸ｺﾞｼｯｸM-PRO" w:eastAsia="HG丸ｺﾞｼｯｸM-PRO" w:hAnsi="HG丸ｺﾞｼｯｸM-PRO" w:hint="eastAsia"/>
          <w:b/>
          <w:bCs/>
          <w:color w:val="000000"/>
        </w:rPr>
        <w:t>月</w:t>
      </w:r>
      <w:r w:rsidR="0081037B" w:rsidRPr="0081037B">
        <w:rPr>
          <w:rFonts w:ascii="HG丸ｺﾞｼｯｸM-PRO" w:eastAsia="HG丸ｺﾞｼｯｸM-PRO" w:hAnsi="HG丸ｺﾞｼｯｸM-PRO"/>
          <w:b/>
          <w:bCs/>
          <w:color w:val="000000"/>
        </w:rPr>
        <w:t>17</w:t>
      </w:r>
      <w:r w:rsidR="0081037B" w:rsidRPr="0081037B">
        <w:rPr>
          <w:rFonts w:ascii="HG丸ｺﾞｼｯｸM-PRO" w:eastAsia="HG丸ｺﾞｼｯｸM-PRO" w:hAnsi="HG丸ｺﾞｼｯｸM-PRO" w:hint="eastAsia"/>
          <w:b/>
          <w:bCs/>
          <w:color w:val="000000"/>
        </w:rPr>
        <w:t>日、正：</w:t>
      </w:r>
      <w:r w:rsidR="0081037B" w:rsidRPr="0081037B">
        <w:rPr>
          <w:rFonts w:ascii="HG丸ｺﾞｼｯｸM-PRO" w:eastAsia="HG丸ｺﾞｼｯｸM-PRO" w:hAnsi="HG丸ｺﾞｼｯｸM-PRO"/>
          <w:b/>
          <w:bCs/>
          <w:color w:val="000000"/>
        </w:rPr>
        <w:t>2021</w:t>
      </w:r>
      <w:r w:rsidR="0081037B" w:rsidRPr="0081037B">
        <w:rPr>
          <w:rFonts w:ascii="HG丸ｺﾞｼｯｸM-PRO" w:eastAsia="HG丸ｺﾞｼｯｸM-PRO" w:hAnsi="HG丸ｺﾞｼｯｸM-PRO" w:hint="eastAsia"/>
          <w:b/>
          <w:bCs/>
          <w:color w:val="000000"/>
        </w:rPr>
        <w:t>年</w:t>
      </w:r>
      <w:r w:rsidR="0081037B" w:rsidRPr="0081037B">
        <w:rPr>
          <w:rFonts w:ascii="HG丸ｺﾞｼｯｸM-PRO" w:eastAsia="HG丸ｺﾞｼｯｸM-PRO" w:hAnsi="HG丸ｺﾞｼｯｸM-PRO"/>
          <w:b/>
          <w:bCs/>
          <w:color w:val="000000"/>
        </w:rPr>
        <w:t>7</w:t>
      </w:r>
      <w:r w:rsidR="0081037B" w:rsidRPr="0081037B">
        <w:rPr>
          <w:rFonts w:ascii="HG丸ｺﾞｼｯｸM-PRO" w:eastAsia="HG丸ｺﾞｼｯｸM-PRO" w:hAnsi="HG丸ｺﾞｼｯｸM-PRO" w:hint="eastAsia"/>
          <w:b/>
          <w:bCs/>
          <w:color w:val="000000"/>
        </w:rPr>
        <w:t>月</w:t>
      </w:r>
      <w:r w:rsidR="0081037B" w:rsidRPr="0081037B">
        <w:rPr>
          <w:rFonts w:ascii="HG丸ｺﾞｼｯｸM-PRO" w:eastAsia="HG丸ｺﾞｼｯｸM-PRO" w:hAnsi="HG丸ｺﾞｼｯｸM-PRO"/>
          <w:b/>
          <w:bCs/>
          <w:color w:val="000000"/>
        </w:rPr>
        <w:t>17</w:t>
      </w:r>
      <w:r w:rsidR="0081037B" w:rsidRPr="0081037B">
        <w:rPr>
          <w:rFonts w:ascii="HG丸ｺﾞｼｯｸM-PRO" w:eastAsia="HG丸ｺﾞｼｯｸM-PRO" w:hAnsi="HG丸ｺﾞｼｯｸM-PRO" w:hint="eastAsia"/>
          <w:b/>
          <w:bCs/>
          <w:color w:val="000000"/>
        </w:rPr>
        <w:t>日）</w:t>
      </w:r>
      <w:r w:rsidR="0081037B">
        <w:rPr>
          <w:rFonts w:ascii="HG丸ｺﾞｼｯｸM-PRO" w:eastAsia="HG丸ｺﾞｼｯｸM-PRO" w:hAnsi="HG丸ｺﾞｼｯｸM-PRO" w:hint="eastAsia"/>
          <w:b/>
          <w:bCs/>
          <w:color w:val="000000"/>
        </w:rPr>
        <w:t xml:space="preserve">　2021/7/20</w:t>
      </w:r>
    </w:p>
    <w:p w14:paraId="160F822E" w14:textId="23D3C499" w:rsidR="00156A34" w:rsidRDefault="00156A34" w:rsidP="00CF1F7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F1F78" w:rsidRPr="00CF1F78">
        <w:rPr>
          <w:rFonts w:ascii="HG丸ｺﾞｼｯｸM-PRO" w:eastAsia="HG丸ｺﾞｼｯｸM-PRO" w:hAnsi="HG丸ｺﾞｼｯｸM-PRO" w:hint="eastAsia"/>
          <w:b/>
          <w:bCs/>
          <w:color w:val="000000"/>
        </w:rPr>
        <w:t>木村屋</w:t>
      </w:r>
      <w:r w:rsidR="00CF1F78" w:rsidRPr="00CF1F78">
        <w:rPr>
          <w:rFonts w:ascii="HG丸ｺﾞｼｯｸM-PRO" w:eastAsia="HG丸ｺﾞｼｯｸM-PRO" w:hAnsi="HG丸ｺﾞｼｯｸM-PRO"/>
          <w:b/>
          <w:bCs/>
          <w:color w:val="000000"/>
        </w:rPr>
        <w:t xml:space="preserve"> </w:t>
      </w:r>
      <w:r w:rsidR="00CF1F78" w:rsidRPr="00CF1F78">
        <w:rPr>
          <w:rFonts w:ascii="HG丸ｺﾞｼｯｸM-PRO" w:eastAsia="HG丸ｺﾞｼｯｸM-PRO" w:hAnsi="HG丸ｺﾞｼｯｸM-PRO" w:hint="eastAsia"/>
          <w:b/>
          <w:bCs/>
          <w:color w:val="000000"/>
        </w:rPr>
        <w:t>「タカノフーズ　極小粒ミニ</w:t>
      </w:r>
      <w:r w:rsidR="00CF1F78" w:rsidRPr="00CF1F78">
        <w:rPr>
          <w:rFonts w:ascii="HG丸ｺﾞｼｯｸM-PRO" w:eastAsia="HG丸ｺﾞｼｯｸM-PRO" w:hAnsi="HG丸ｺﾞｼｯｸM-PRO"/>
          <w:b/>
          <w:bCs/>
          <w:color w:val="000000"/>
        </w:rPr>
        <w:t>3</w:t>
      </w:r>
      <w:r w:rsidR="00CF1F78" w:rsidRPr="00CF1F78">
        <w:rPr>
          <w:rFonts w:ascii="HG丸ｺﾞｼｯｸM-PRO" w:eastAsia="HG丸ｺﾞｼｯｸM-PRO" w:hAnsi="HG丸ｺﾞｼｯｸM-PRO" w:hint="eastAsia"/>
          <w:b/>
          <w:bCs/>
          <w:color w:val="000000"/>
        </w:rPr>
        <w:t>」</w:t>
      </w:r>
      <w:r w:rsidR="00CF1F78" w:rsidRPr="00CF1F78">
        <w:rPr>
          <w:rFonts w:ascii="HG丸ｺﾞｼｯｸM-PRO" w:eastAsia="HG丸ｺﾞｼｯｸM-PRO" w:hAnsi="HG丸ｺﾞｼｯｸM-PRO"/>
          <w:b/>
          <w:bCs/>
          <w:color w:val="000000"/>
        </w:rPr>
        <w:t xml:space="preserve"> - </w:t>
      </w:r>
      <w:r w:rsidR="00CF1F78" w:rsidRPr="00CF1F78">
        <w:rPr>
          <w:rFonts w:ascii="HG丸ｺﾞｼｯｸM-PRO" w:eastAsia="HG丸ｺﾞｼｯｸM-PRO" w:hAnsi="HG丸ｺﾞｼｯｸM-PRO" w:hint="eastAsia"/>
          <w:b/>
          <w:bCs/>
          <w:color w:val="000000"/>
        </w:rPr>
        <w:t>返金／回収</w:t>
      </w:r>
      <w:r w:rsidR="00CF1F78">
        <w:rPr>
          <w:rFonts w:ascii="HG丸ｺﾞｼｯｸM-PRO" w:eastAsia="HG丸ｺﾞｼｯｸM-PRO" w:hAnsi="HG丸ｺﾞｼｯｸM-PRO" w:hint="eastAsia"/>
          <w:b/>
          <w:bCs/>
          <w:color w:val="000000"/>
        </w:rPr>
        <w:t xml:space="preserve">　</w:t>
      </w:r>
      <w:r w:rsidR="00CF1F78" w:rsidRPr="00CF1F78">
        <w:rPr>
          <w:rFonts w:ascii="HG丸ｺﾞｼｯｸM-PRO" w:eastAsia="HG丸ｺﾞｼｯｸM-PRO" w:hAnsi="HG丸ｺﾞｼｯｸM-PRO" w:hint="eastAsia"/>
          <w:b/>
          <w:bCs/>
          <w:color w:val="000000"/>
        </w:rPr>
        <w:t>配送時に保存温度の逸脱により品質が劣化している商品が混在している可能性があると判明</w:t>
      </w:r>
      <w:r w:rsidR="0081037B">
        <w:rPr>
          <w:rFonts w:ascii="HG丸ｺﾞｼｯｸM-PRO" w:eastAsia="HG丸ｺﾞｼｯｸM-PRO" w:hAnsi="HG丸ｺﾞｼｯｸM-PRO" w:hint="eastAsia"/>
          <w:b/>
          <w:bCs/>
          <w:color w:val="000000"/>
        </w:rPr>
        <w:t xml:space="preserve">　2021/7/20</w:t>
      </w:r>
    </w:p>
    <w:bookmarkEnd w:id="250"/>
    <w:p w14:paraId="4C657D85" w14:textId="7D6E9322"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51"/>
      <w:r w:rsidR="00440BCD" w:rsidRPr="00440BCD">
        <w:rPr>
          <w:rFonts w:ascii="HG丸ｺﾞｼｯｸM-PRO" w:eastAsia="HG丸ｺﾞｼｯｸM-PRO" w:hAnsi="HG丸ｺﾞｼｯｸM-PRO" w:hint="eastAsia"/>
          <w:b/>
          <w:bCs/>
          <w:color w:val="000000"/>
        </w:rPr>
        <w:t>ゆいまーる沖縄「シマノネ</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黒糖入り小箱」</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個包装の加工黒糖を箱詰めする製造作業段階で、加工黒糖のカビが付着している個体が発見された</w:t>
      </w:r>
      <w:r w:rsidR="00440BCD">
        <w:rPr>
          <w:rFonts w:ascii="HG丸ｺﾞｼｯｸM-PRO" w:eastAsia="HG丸ｺﾞｼｯｸM-PRO" w:hAnsi="HG丸ｺﾞｼｯｸM-PRO" w:hint="eastAsia"/>
          <w:b/>
          <w:bCs/>
          <w:color w:val="000000"/>
        </w:rPr>
        <w:t xml:space="preserve">　2021/7/19</w:t>
      </w:r>
    </w:p>
    <w:p w14:paraId="6C8D32F4" w14:textId="26878B13"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愛工房「永井農園のはるかジュース、永井農園のタロッコジュース」</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瓶ジュースを開栓したときに異音・異味がするため</w:t>
      </w:r>
      <w:r w:rsidR="00440BCD">
        <w:rPr>
          <w:rFonts w:ascii="HG丸ｺﾞｼｯｸM-PRO" w:eastAsia="HG丸ｺﾞｼｯｸM-PRO" w:hAnsi="HG丸ｺﾞｼｯｸM-PRO" w:hint="eastAsia"/>
          <w:b/>
          <w:bCs/>
          <w:color w:val="000000"/>
        </w:rPr>
        <w:t xml:space="preserve">　2021/7/19</w:t>
      </w:r>
    </w:p>
    <w:p w14:paraId="7FE89A19" w14:textId="4483C907"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エースワン</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「国内産</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牛豚合挽ミンチ（小）、国内産</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牛豚合挽ミンチ、手ごねハンバーグ」</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包装資材のテープの一部が商品に混入したおそれ</w:t>
      </w:r>
      <w:r w:rsidR="00440BCD">
        <w:rPr>
          <w:rFonts w:ascii="HG丸ｺﾞｼｯｸM-PRO" w:eastAsia="HG丸ｺﾞｼｯｸM-PRO" w:hAnsi="HG丸ｺﾞｼｯｸM-PRO" w:hint="eastAsia"/>
          <w:b/>
          <w:bCs/>
          <w:color w:val="000000"/>
        </w:rPr>
        <w:t xml:space="preserve">　2021/7/19</w:t>
      </w:r>
    </w:p>
    <w:p w14:paraId="196C9ACF" w14:textId="4F4B2E6F"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末廣醤油「播州龍野本造りポン酢」</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賞味期限表示の誤記載（正：</w:t>
      </w:r>
      <w:r w:rsidR="00440BCD" w:rsidRPr="00440BCD">
        <w:rPr>
          <w:rFonts w:ascii="HG丸ｺﾞｼｯｸM-PRO" w:eastAsia="HG丸ｺﾞｼｯｸM-PRO" w:hAnsi="HG丸ｺﾞｼｯｸM-PRO"/>
          <w:b/>
          <w:bCs/>
          <w:color w:val="000000"/>
        </w:rPr>
        <w:t>2022</w:t>
      </w:r>
      <w:r w:rsidR="00440BCD" w:rsidRPr="00440BCD">
        <w:rPr>
          <w:rFonts w:ascii="HG丸ｺﾞｼｯｸM-PRO" w:eastAsia="HG丸ｺﾞｼｯｸM-PRO" w:hAnsi="HG丸ｺﾞｼｯｸM-PRO" w:hint="eastAsia"/>
          <w:b/>
          <w:bCs/>
          <w:color w:val="000000"/>
        </w:rPr>
        <w:t>年</w:t>
      </w:r>
      <w:r w:rsidR="00440BCD" w:rsidRPr="00440BCD">
        <w:rPr>
          <w:rFonts w:ascii="HG丸ｺﾞｼｯｸM-PRO" w:eastAsia="HG丸ｺﾞｼｯｸM-PRO" w:hAnsi="HG丸ｺﾞｼｯｸM-PRO"/>
          <w:b/>
          <w:bCs/>
          <w:color w:val="000000"/>
        </w:rPr>
        <w:t>7</w:t>
      </w:r>
      <w:r w:rsidR="00440BCD" w:rsidRPr="00440BCD">
        <w:rPr>
          <w:rFonts w:ascii="HG丸ｺﾞｼｯｸM-PRO" w:eastAsia="HG丸ｺﾞｼｯｸM-PRO" w:hAnsi="HG丸ｺﾞｼｯｸM-PRO" w:hint="eastAsia"/>
          <w:b/>
          <w:bCs/>
          <w:color w:val="000000"/>
        </w:rPr>
        <w:t>月</w:t>
      </w:r>
      <w:r w:rsidR="00440BCD" w:rsidRPr="00440BCD">
        <w:rPr>
          <w:rFonts w:ascii="HG丸ｺﾞｼｯｸM-PRO" w:eastAsia="HG丸ｺﾞｼｯｸM-PRO" w:hAnsi="HG丸ｺﾞｼｯｸM-PRO"/>
          <w:b/>
          <w:bCs/>
          <w:color w:val="000000"/>
        </w:rPr>
        <w:t>8</w:t>
      </w:r>
      <w:r w:rsidR="00440BCD" w:rsidRPr="00440BCD">
        <w:rPr>
          <w:rFonts w:ascii="HG丸ｺﾞｼｯｸM-PRO" w:eastAsia="HG丸ｺﾞｼｯｸM-PRO" w:hAnsi="HG丸ｺﾞｼｯｸM-PRO" w:hint="eastAsia"/>
          <w:b/>
          <w:bCs/>
          <w:color w:val="000000"/>
        </w:rPr>
        <w:t>日、誤：</w:t>
      </w:r>
      <w:r w:rsidR="00440BCD" w:rsidRPr="00440BCD">
        <w:rPr>
          <w:rFonts w:ascii="HG丸ｺﾞｼｯｸM-PRO" w:eastAsia="HG丸ｺﾞｼｯｸM-PRO" w:hAnsi="HG丸ｺﾞｼｯｸM-PRO"/>
          <w:b/>
          <w:bCs/>
          <w:color w:val="000000"/>
        </w:rPr>
        <w:t>2023</w:t>
      </w:r>
      <w:r w:rsidR="00440BCD" w:rsidRPr="00440BCD">
        <w:rPr>
          <w:rFonts w:ascii="HG丸ｺﾞｼｯｸM-PRO" w:eastAsia="HG丸ｺﾞｼｯｸM-PRO" w:hAnsi="HG丸ｺﾞｼｯｸM-PRO" w:hint="eastAsia"/>
          <w:b/>
          <w:bCs/>
          <w:color w:val="000000"/>
        </w:rPr>
        <w:t>年</w:t>
      </w:r>
      <w:r w:rsidR="00440BCD" w:rsidRPr="00440BCD">
        <w:rPr>
          <w:rFonts w:ascii="HG丸ｺﾞｼｯｸM-PRO" w:eastAsia="HG丸ｺﾞｼｯｸM-PRO" w:hAnsi="HG丸ｺﾞｼｯｸM-PRO"/>
          <w:b/>
          <w:bCs/>
          <w:color w:val="000000"/>
        </w:rPr>
        <w:t>7</w:t>
      </w:r>
      <w:r w:rsidR="00440BCD" w:rsidRPr="00440BCD">
        <w:rPr>
          <w:rFonts w:ascii="HG丸ｺﾞｼｯｸM-PRO" w:eastAsia="HG丸ｺﾞｼｯｸM-PRO" w:hAnsi="HG丸ｺﾞｼｯｸM-PRO" w:hint="eastAsia"/>
          <w:b/>
          <w:bCs/>
          <w:color w:val="000000"/>
        </w:rPr>
        <w:t>月</w:t>
      </w:r>
      <w:r w:rsidR="00440BCD" w:rsidRPr="00440BCD">
        <w:rPr>
          <w:rFonts w:ascii="HG丸ｺﾞｼｯｸM-PRO" w:eastAsia="HG丸ｺﾞｼｯｸM-PRO" w:hAnsi="HG丸ｺﾞｼｯｸM-PRO"/>
          <w:b/>
          <w:bCs/>
          <w:color w:val="000000"/>
        </w:rPr>
        <w:t>8</w:t>
      </w:r>
      <w:r w:rsidR="00440BCD" w:rsidRPr="00440BCD">
        <w:rPr>
          <w:rFonts w:ascii="HG丸ｺﾞｼｯｸM-PRO" w:eastAsia="HG丸ｺﾞｼｯｸM-PRO" w:hAnsi="HG丸ｺﾞｼｯｸM-PRO" w:hint="eastAsia"/>
          <w:b/>
          <w:bCs/>
          <w:color w:val="000000"/>
        </w:rPr>
        <w:t>日）</w:t>
      </w:r>
      <w:r w:rsidR="00440BCD">
        <w:rPr>
          <w:rFonts w:ascii="HG丸ｺﾞｼｯｸM-PRO" w:eastAsia="HG丸ｺﾞｼｯｸM-PRO" w:hAnsi="HG丸ｺﾞｼｯｸM-PRO" w:hint="eastAsia"/>
          <w:b/>
          <w:bCs/>
          <w:color w:val="000000"/>
        </w:rPr>
        <w:t xml:space="preserve">　2021/7/19</w:t>
      </w:r>
    </w:p>
    <w:p w14:paraId="767BB610" w14:textId="515ECF65"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オキコ「焼そば」</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品質不良</w:t>
      </w:r>
      <w:r w:rsidR="00440BCD">
        <w:rPr>
          <w:rFonts w:ascii="HG丸ｺﾞｼｯｸM-PRO" w:eastAsia="HG丸ｺﾞｼｯｸM-PRO" w:hAnsi="HG丸ｺﾞｼｯｸM-PRO" w:hint="eastAsia"/>
          <w:b/>
          <w:bCs/>
          <w:color w:val="000000"/>
        </w:rPr>
        <w:t xml:space="preserve">　2021/7/19</w:t>
      </w:r>
    </w:p>
    <w:p w14:paraId="03046CDE" w14:textId="13280ED3" w:rsidR="008C4E7D" w:rsidRDefault="008C4E7D" w:rsidP="00440BC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40BCD" w:rsidRPr="00440BCD">
        <w:rPr>
          <w:rFonts w:ascii="HG丸ｺﾞｼｯｸM-PRO" w:eastAsia="HG丸ｺﾞｼｯｸM-PRO" w:hAnsi="HG丸ｺﾞｼｯｸM-PRO" w:hint="eastAsia"/>
          <w:b/>
          <w:bCs/>
          <w:color w:val="000000"/>
        </w:rPr>
        <w:t>イオンビッグ</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「スペイン産豚肉かたロース味付トンテキ用（解凍）」</w:t>
      </w:r>
      <w:r w:rsidR="00440BCD" w:rsidRPr="00440BCD">
        <w:rPr>
          <w:rFonts w:ascii="HG丸ｺﾞｼｯｸM-PRO" w:eastAsia="HG丸ｺﾞｼｯｸM-PRO" w:hAnsi="HG丸ｺﾞｼｯｸM-PRO"/>
          <w:b/>
          <w:bCs/>
          <w:color w:val="000000"/>
        </w:rPr>
        <w:t xml:space="preserve"> - </w:t>
      </w:r>
      <w:r w:rsidR="00440BCD" w:rsidRPr="00440BCD">
        <w:rPr>
          <w:rFonts w:ascii="HG丸ｺﾞｼｯｸM-PRO" w:eastAsia="HG丸ｺﾞｼｯｸM-PRO" w:hAnsi="HG丸ｺﾞｼｯｸM-PRO" w:hint="eastAsia"/>
          <w:b/>
          <w:bCs/>
          <w:color w:val="000000"/>
        </w:rPr>
        <w:t>返金／回収</w:t>
      </w:r>
      <w:r w:rsidR="00440BCD">
        <w:rPr>
          <w:rFonts w:ascii="HG丸ｺﾞｼｯｸM-PRO" w:eastAsia="HG丸ｺﾞｼｯｸM-PRO" w:hAnsi="HG丸ｺﾞｼｯｸM-PRO" w:hint="eastAsia"/>
          <w:b/>
          <w:bCs/>
          <w:color w:val="000000"/>
        </w:rPr>
        <w:t xml:space="preserve">　</w:t>
      </w:r>
      <w:r w:rsidR="00440BCD" w:rsidRPr="00440BCD">
        <w:rPr>
          <w:rFonts w:ascii="HG丸ｺﾞｼｯｸM-PRO" w:eastAsia="HG丸ｺﾞｼｯｸM-PRO" w:hAnsi="HG丸ｺﾞｼｯｸM-PRO" w:hint="eastAsia"/>
          <w:b/>
          <w:bCs/>
          <w:color w:val="000000"/>
        </w:rPr>
        <w:t>アレルゲン</w:t>
      </w:r>
      <w:r w:rsidR="00440BCD" w:rsidRPr="00440BCD">
        <w:rPr>
          <w:rFonts w:ascii="HG丸ｺﾞｼｯｸM-PRO" w:eastAsia="HG丸ｺﾞｼｯｸM-PRO" w:hAnsi="HG丸ｺﾞｼｯｸM-PRO"/>
          <w:b/>
          <w:bCs/>
          <w:color w:val="000000"/>
        </w:rPr>
        <w:t xml:space="preserve"> </w:t>
      </w:r>
      <w:r w:rsidR="00440BCD" w:rsidRPr="00440BCD">
        <w:rPr>
          <w:rFonts w:ascii="HG丸ｺﾞｼｯｸM-PRO" w:eastAsia="HG丸ｺﾞｼｯｸM-PRO" w:hAnsi="HG丸ｺﾞｼｯｸM-PRO" w:hint="eastAsia"/>
          <w:b/>
          <w:bCs/>
          <w:color w:val="000000"/>
        </w:rPr>
        <w:t>「小麦」「大豆」「豚肉」「りんご」の表示欠落</w:t>
      </w:r>
      <w:r w:rsidR="00440BCD">
        <w:rPr>
          <w:rFonts w:ascii="HG丸ｺﾞｼｯｸM-PRO" w:eastAsia="HG丸ｺﾞｼｯｸM-PRO" w:hAnsi="HG丸ｺﾞｼｯｸM-PRO" w:hint="eastAsia"/>
          <w:b/>
          <w:bCs/>
          <w:color w:val="000000"/>
        </w:rPr>
        <w:t xml:space="preserve">　2021/7/19</w:t>
      </w:r>
    </w:p>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57"/>
    <w:bookmarkEnd w:id="58"/>
    <w:bookmarkEnd w:id="59"/>
    <w:bookmarkEnd w:id="6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52"/>
    <w:bookmarkEnd w:id="253"/>
    <w:bookmarkEnd w:id="254"/>
    <w:bookmarkEnd w:id="255"/>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56" w:name="_Hlk12684210"/>
      <w:bookmarkStart w:id="257" w:name="_Hlk10352818"/>
      <w:bookmarkStart w:id="258" w:name="_Hlk8484863"/>
      <w:bookmarkStart w:id="259" w:name="_Hlk8484972"/>
      <w:bookmarkStart w:id="260" w:name="_Hlk60909118"/>
      <w:bookmarkStart w:id="261" w:name="_Hlk59177162"/>
      <w:bookmarkStart w:id="262" w:name="_Hlk54942011"/>
      <w:r w:rsidR="009F2210" w:rsidRPr="009F2210">
        <w:rPr>
          <w:rFonts w:hint="eastAsia"/>
        </w:rPr>
        <w:t xml:space="preserve"> </w:t>
      </w:r>
      <w:bookmarkStart w:id="263"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63"/>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64"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E20C67" w:rsidP="0006453F">
      <w:pPr>
        <w:spacing w:after="120" w:line="0" w:lineRule="atLeast"/>
        <w:ind w:left="220" w:hangingChars="100" w:hanging="220"/>
        <w:rPr>
          <w:rFonts w:ascii="Times New Roman" w:eastAsia="HG丸ｺﾞｼｯｸM-PRO" w:hAnsi="Times New Roman" w:cs="Times New Roman"/>
          <w:sz w:val="21"/>
          <w:szCs w:val="21"/>
        </w:rPr>
      </w:pPr>
      <w:hyperlink r:id="rId4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64"/>
    </w:p>
    <w:p w14:paraId="32165965" w14:textId="7025DD84" w:rsidR="006729F8" w:rsidRPr="006729F8" w:rsidRDefault="006729F8" w:rsidP="006729F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729F8">
        <w:rPr>
          <w:rFonts w:ascii="HG丸ｺﾞｼｯｸM-PRO" w:eastAsia="HG丸ｺﾞｼｯｸM-PRO" w:hAnsi="HG丸ｺﾞｼｯｸM-PRO" w:cs="Times New Roman" w:hint="eastAsia"/>
          <w:b/>
        </w:rPr>
        <w:t>熊本市中央区にある飲食店『れんこん食堂』で食中毒（熊本）</w:t>
      </w:r>
      <w:r>
        <w:rPr>
          <w:rFonts w:ascii="HG丸ｺﾞｼｯｸM-PRO" w:eastAsia="HG丸ｺﾞｼｯｸM-PRO" w:hAnsi="HG丸ｺﾞｼｯｸM-PRO" w:cs="Times New Roman" w:hint="eastAsia"/>
          <w:b/>
        </w:rPr>
        <w:t xml:space="preserve">　熊本市</w:t>
      </w:r>
    </w:p>
    <w:p w14:paraId="3F512FF9" w14:textId="0E7B0AA6" w:rsidR="006729F8" w:rsidRDefault="006729F8" w:rsidP="006729F8">
      <w:pPr>
        <w:spacing w:after="0" w:line="0" w:lineRule="atLeast"/>
        <w:ind w:leftChars="100" w:left="220"/>
        <w:rPr>
          <w:rFonts w:ascii="HG丸ｺﾞｼｯｸM-PRO" w:eastAsia="HG丸ｺﾞｼｯｸM-PRO" w:hAnsi="HG丸ｺﾞｼｯｸM-PRO" w:cs="Times New Roman"/>
          <w:b/>
        </w:rPr>
      </w:pPr>
      <w:r w:rsidRPr="006729F8">
        <w:rPr>
          <w:rFonts w:ascii="HG丸ｺﾞｼｯｸM-PRO" w:eastAsia="HG丸ｺﾞｼｯｸM-PRO" w:hAnsi="HG丸ｺﾞｼｯｸM-PRO" w:cs="Times New Roman" w:hint="eastAsia"/>
          <w:b/>
        </w:rPr>
        <w:t>7/22(木) 18:52配信</w:t>
      </w:r>
      <w:r>
        <w:rPr>
          <w:rFonts w:ascii="HG丸ｺﾞｼｯｸM-PRO" w:eastAsia="HG丸ｺﾞｼｯｸM-PRO" w:hAnsi="HG丸ｺﾞｼｯｸM-PRO" w:cs="Times New Roman" w:hint="eastAsia"/>
          <w:b/>
        </w:rPr>
        <w:t xml:space="preserve">　</w:t>
      </w:r>
      <w:r w:rsidRPr="006729F8">
        <w:rPr>
          <w:rFonts w:ascii="HG丸ｺﾞｼｯｸM-PRO" w:eastAsia="HG丸ｺﾞｼｯｸM-PRO" w:hAnsi="HG丸ｺﾞｼｯｸM-PRO" w:cs="Times New Roman"/>
          <w:b/>
        </w:rPr>
        <w:t>TKU</w:t>
      </w:r>
      <w:r w:rsidRPr="006729F8">
        <w:rPr>
          <w:rFonts w:ascii="HG丸ｺﾞｼｯｸM-PRO" w:eastAsia="HG丸ｺﾞｼｯｸM-PRO" w:hAnsi="HG丸ｺﾞｼｯｸM-PRO" w:cs="Times New Roman" w:hint="eastAsia"/>
          <w:b/>
        </w:rPr>
        <w:t>テレビ熊本</w:t>
      </w:r>
    </w:p>
    <w:p w14:paraId="21543F00" w14:textId="5C5E95CE" w:rsidR="006729F8" w:rsidRPr="006729F8" w:rsidRDefault="006729F8" w:rsidP="006729F8">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w:t>
      </w:r>
    </w:p>
    <w:p w14:paraId="36341101" w14:textId="2C7A54F8" w:rsidR="006729F8" w:rsidRPr="006729F8" w:rsidRDefault="00E20C67" w:rsidP="006729F8">
      <w:pPr>
        <w:spacing w:after="120" w:line="0" w:lineRule="atLeast"/>
        <w:ind w:leftChars="100" w:left="220"/>
        <w:rPr>
          <w:rFonts w:ascii="Times New Roman" w:eastAsia="HG丸ｺﾞｼｯｸM-PRO" w:hAnsi="Times New Roman" w:cs="Times New Roman"/>
          <w:bCs/>
          <w:sz w:val="21"/>
          <w:szCs w:val="21"/>
        </w:rPr>
      </w:pPr>
      <w:hyperlink r:id="rId45" w:history="1">
        <w:r w:rsidR="006729F8" w:rsidRPr="006729F8">
          <w:rPr>
            <w:rStyle w:val="a3"/>
            <w:rFonts w:ascii="Times New Roman" w:eastAsia="HG丸ｺﾞｼｯｸM-PRO" w:hAnsi="Times New Roman" w:cs="Times New Roman"/>
            <w:bCs/>
            <w:sz w:val="21"/>
            <w:szCs w:val="21"/>
          </w:rPr>
          <w:t>https://news.yahoo.co.jp/articles/2fe61e723661681312579fbeaccb1f39f909e6c1</w:t>
        </w:r>
      </w:hyperlink>
    </w:p>
    <w:p w14:paraId="2D3942AF" w14:textId="430ABB70" w:rsidR="00800266" w:rsidRDefault="00800266" w:rsidP="0048377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800266">
        <w:rPr>
          <w:rFonts w:ascii="HG丸ｺﾞｼｯｸM-PRO" w:eastAsia="HG丸ｺﾞｼｯｸM-PRO" w:hAnsi="HG丸ｺﾞｼｯｸM-PRO" w:cs="Times New Roman" w:hint="eastAsia"/>
          <w:b/>
        </w:rPr>
        <w:t>熊本市内の飲食店での食中毒発生に伴う営業停止処分について</w:t>
      </w:r>
      <w:r>
        <w:rPr>
          <w:rFonts w:ascii="HG丸ｺﾞｼｯｸM-PRO" w:eastAsia="HG丸ｺﾞｼｯｸM-PRO" w:hAnsi="HG丸ｺﾞｼｯｸM-PRO" w:cs="Times New Roman" w:hint="eastAsia"/>
          <w:b/>
        </w:rPr>
        <w:t xml:space="preserve">　2021/7/22</w:t>
      </w:r>
    </w:p>
    <w:p w14:paraId="0DC580D2" w14:textId="12E48B3A" w:rsidR="00800266" w:rsidRPr="00800266" w:rsidRDefault="00800266" w:rsidP="0048377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3E8A502D" w14:textId="77777777" w:rsidR="00800266" w:rsidRPr="00800266" w:rsidRDefault="00800266" w:rsidP="00800266">
      <w:pPr>
        <w:spacing w:after="0" w:line="0" w:lineRule="atLeast"/>
        <w:ind w:left="220" w:hangingChars="100" w:hanging="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 xml:space="preserve">　本日、食中毒発生に伴い飲食店への営業停止処分を行いましたので、お知らせします。</w:t>
      </w:r>
    </w:p>
    <w:p w14:paraId="5B32B3A6" w14:textId="6189A11E" w:rsidR="00800266" w:rsidRPr="00800266" w:rsidRDefault="001F635B" w:rsidP="001F635B">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１ 概要</w:t>
      </w:r>
    </w:p>
    <w:p w14:paraId="4322D753"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（１）探知</w:t>
      </w:r>
    </w:p>
    <w:p w14:paraId="0A7BA558" w14:textId="57609811" w:rsidR="00800266" w:rsidRPr="00800266" w:rsidRDefault="00800266" w:rsidP="001F635B">
      <w:pPr>
        <w:spacing w:after="0" w:line="0" w:lineRule="atLeast"/>
        <w:ind w:leftChars="200" w:left="440" w:firstLineChars="100" w:firstLine="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令和３年（</w:t>
      </w:r>
      <w:r w:rsidRPr="00800266">
        <w:rPr>
          <w:rFonts w:ascii="HG丸ｺﾞｼｯｸM-PRO" w:eastAsia="HG丸ｺﾞｼｯｸM-PRO" w:hAnsi="HG丸ｺﾞｼｯｸM-PRO" w:cs="Times New Roman"/>
          <w:bCs/>
        </w:rPr>
        <w:t xml:space="preserve">2021 </w:t>
      </w:r>
      <w:r w:rsidRPr="00800266">
        <w:rPr>
          <w:rFonts w:ascii="HG丸ｺﾞｼｯｸM-PRO" w:eastAsia="HG丸ｺﾞｼｯｸM-PRO" w:hAnsi="HG丸ｺﾞｼｯｸM-PRO" w:cs="Times New Roman" w:hint="eastAsia"/>
          <w:bCs/>
        </w:rPr>
        <w:t>年）７月１６日（金）１２時５０分、熊本市内在住の方から熊本市保健所に「７月９日（金）に熊本市内の飲食店を８人で利用し、３人が体調異常を呈している。」と連絡がありました。</w:t>
      </w:r>
    </w:p>
    <w:p w14:paraId="4482E621"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（２）調査</w:t>
      </w:r>
    </w:p>
    <w:p w14:paraId="5F0461C1" w14:textId="374D8541" w:rsidR="00800266" w:rsidRPr="00800266" w:rsidRDefault="00800266" w:rsidP="001F635B">
      <w:pPr>
        <w:spacing w:after="0" w:line="0" w:lineRule="atLeast"/>
        <w:ind w:leftChars="200" w:left="440" w:firstLineChars="100" w:firstLine="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当該グループは知人８名で、７月９日（金）１９時３０分頃から当該飲食店で食事をしており、７月１２日（月）から７月１３日（火）までに３名が腹痛、下痢、発熱などの症状を呈し、２名が医療機関を受診していることが判明しました。</w:t>
      </w:r>
    </w:p>
    <w:p w14:paraId="462708B9"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（３）決定</w:t>
      </w:r>
    </w:p>
    <w:p w14:paraId="0C4F09FB" w14:textId="2B8CC130" w:rsidR="00800266" w:rsidRPr="00800266" w:rsidRDefault="00800266" w:rsidP="001F635B">
      <w:pPr>
        <w:spacing w:after="0" w:line="0" w:lineRule="atLeast"/>
        <w:ind w:leftChars="200" w:left="440" w:firstLineChars="100" w:firstLine="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有症者３名の共通食は、当該飲食店での食事のみであり、また、有症者の検便結果、有症者の喫食状況や発症状況、当該飲食店での調理状況から、この飲食店の食事を原因とする食中毒と断定し、この飲食店に対して営業停止を命じました。</w:t>
      </w:r>
    </w:p>
    <w:p w14:paraId="4F3EAB50"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２</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有症者の状況</w:t>
      </w:r>
    </w:p>
    <w:p w14:paraId="323F00B1"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（１）発症日時</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令和３年（</w:t>
      </w:r>
      <w:r w:rsidRPr="00800266">
        <w:rPr>
          <w:rFonts w:ascii="HG丸ｺﾞｼｯｸM-PRO" w:eastAsia="HG丸ｺﾞｼｯｸM-PRO" w:hAnsi="HG丸ｺﾞｼｯｸM-PRO" w:cs="Times New Roman"/>
          <w:bCs/>
        </w:rPr>
        <w:t xml:space="preserve">2021 </w:t>
      </w:r>
      <w:r w:rsidRPr="00800266">
        <w:rPr>
          <w:rFonts w:ascii="HG丸ｺﾞｼｯｸM-PRO" w:eastAsia="HG丸ｺﾞｼｯｸM-PRO" w:hAnsi="HG丸ｺﾞｼｯｸM-PRO" w:cs="Times New Roman" w:hint="eastAsia"/>
          <w:bCs/>
        </w:rPr>
        <w:t>年）７月１２日（月）２２時（初発）</w:t>
      </w:r>
    </w:p>
    <w:p w14:paraId="360A5DF8"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（２）主な症状</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腹痛、下痢、発熱</w:t>
      </w:r>
    </w:p>
    <w:p w14:paraId="46C3BA80"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（３）喫食者数</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８名</w:t>
      </w:r>
    </w:p>
    <w:p w14:paraId="5DD69E4F"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（４）有症者数</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３名（３名全員男性、年齢２１歳）</w:t>
      </w:r>
    </w:p>
    <w:p w14:paraId="0D84266D" w14:textId="7777777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（５）その他</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医療機関受診者２名（入院者０名）</w:t>
      </w:r>
    </w:p>
    <w:p w14:paraId="21C2E264" w14:textId="51DC298D" w:rsidR="00800266" w:rsidRPr="00800266" w:rsidRDefault="00800266" w:rsidP="00800266">
      <w:pPr>
        <w:spacing w:after="0" w:line="0" w:lineRule="atLeast"/>
        <w:ind w:left="220" w:hangingChars="100" w:hanging="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bCs/>
        </w:rPr>
        <w:t xml:space="preserve"> </w:t>
      </w:r>
      <w:r w:rsidR="001F635B">
        <w:rPr>
          <w:rFonts w:ascii="HG丸ｺﾞｼｯｸM-PRO" w:eastAsia="HG丸ｺﾞｼｯｸM-PRO" w:hAnsi="HG丸ｺﾞｼｯｸM-PRO" w:cs="Times New Roman" w:hint="eastAsia"/>
          <w:bCs/>
        </w:rPr>
        <w:t xml:space="preserve">　</w:t>
      </w:r>
      <w:r w:rsidRPr="00800266">
        <w:rPr>
          <w:rFonts w:ascii="HG丸ｺﾞｼｯｸM-PRO" w:eastAsia="HG丸ｺﾞｼｯｸM-PRO" w:hAnsi="HG丸ｺﾞｼｯｸM-PRO" w:cs="Times New Roman" w:hint="eastAsia"/>
          <w:bCs/>
        </w:rPr>
        <w:t>有症者は快方に向かっています。</w:t>
      </w:r>
    </w:p>
    <w:p w14:paraId="124DE749" w14:textId="0632DB45"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３</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原因食品</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７月９日（金）に当該飲食店で提供された食事（加熱不十分な鶏肉料理を含む）（１９時３０分頃喫食）</w:t>
      </w:r>
    </w:p>
    <w:p w14:paraId="51AE9597" w14:textId="75F72B87"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４</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病因物質</w:t>
      </w:r>
      <w:r w:rsidR="001F635B">
        <w:rPr>
          <w:rFonts w:ascii="HG丸ｺﾞｼｯｸM-PRO" w:eastAsia="HG丸ｺﾞｼｯｸM-PRO" w:hAnsi="HG丸ｺﾞｼｯｸM-PRO" w:cs="Times New Roman" w:hint="eastAsia"/>
          <w:bCs/>
        </w:rPr>
        <w:t xml:space="preserve">　</w:t>
      </w:r>
      <w:r w:rsidRPr="00800266">
        <w:rPr>
          <w:rFonts w:ascii="HG丸ｺﾞｼｯｸM-PRO" w:eastAsia="HG丸ｺﾞｼｯｸM-PRO" w:hAnsi="HG丸ｺﾞｼｯｸM-PRO" w:cs="Times New Roman" w:hint="eastAsia"/>
          <w:bCs/>
        </w:rPr>
        <w:t>カンピロバクター</w:t>
      </w:r>
    </w:p>
    <w:p w14:paraId="31AD92EE" w14:textId="264DC2DF" w:rsidR="00800266" w:rsidRPr="00800266"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５</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原因施設</w:t>
      </w:r>
      <w:r w:rsidR="001F635B">
        <w:rPr>
          <w:rFonts w:ascii="HG丸ｺﾞｼｯｸM-PRO" w:eastAsia="HG丸ｺﾞｼｯｸM-PRO" w:hAnsi="HG丸ｺﾞｼｯｸM-PRO" w:cs="Times New Roman" w:hint="eastAsia"/>
          <w:bCs/>
        </w:rPr>
        <w:t xml:space="preserve">　</w:t>
      </w:r>
      <w:r w:rsidRPr="00800266">
        <w:rPr>
          <w:rFonts w:ascii="HG丸ｺﾞｼｯｸM-PRO" w:eastAsia="HG丸ｺﾞｼｯｸM-PRO" w:hAnsi="HG丸ｺﾞｼｯｸM-PRO" w:cs="Times New Roman" w:hint="eastAsia"/>
          <w:bCs/>
        </w:rPr>
        <w:t>れんこん食堂</w:t>
      </w:r>
    </w:p>
    <w:p w14:paraId="7758AA34" w14:textId="77777777" w:rsidR="001F635B" w:rsidRDefault="00800266" w:rsidP="001F635B">
      <w:pPr>
        <w:spacing w:after="0" w:line="0" w:lineRule="atLeast"/>
        <w:ind w:leftChars="100" w:left="22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６ 措置等</w:t>
      </w:r>
      <w:r w:rsidR="001F635B">
        <w:rPr>
          <w:rFonts w:ascii="HG丸ｺﾞｼｯｸM-PRO" w:eastAsia="HG丸ｺﾞｼｯｸM-PRO" w:hAnsi="HG丸ｺﾞｼｯｸM-PRO" w:cs="Times New Roman" w:hint="eastAsia"/>
          <w:bCs/>
        </w:rPr>
        <w:t xml:space="preserve">　</w:t>
      </w:r>
    </w:p>
    <w:p w14:paraId="7EEF4C83" w14:textId="27656176" w:rsidR="00800266" w:rsidRDefault="00800266" w:rsidP="001F635B">
      <w:pPr>
        <w:spacing w:after="0" w:line="0" w:lineRule="atLeast"/>
        <w:ind w:leftChars="100" w:left="220" w:firstLineChars="200" w:firstLine="440"/>
        <w:rPr>
          <w:rFonts w:ascii="HG丸ｺﾞｼｯｸM-PRO" w:eastAsia="HG丸ｺﾞｼｯｸM-PRO" w:hAnsi="HG丸ｺﾞｼｯｸM-PRO" w:cs="Times New Roman"/>
          <w:bCs/>
        </w:rPr>
      </w:pPr>
      <w:r w:rsidRPr="00800266">
        <w:rPr>
          <w:rFonts w:ascii="HG丸ｺﾞｼｯｸM-PRO" w:eastAsia="HG丸ｺﾞｼｯｸM-PRO" w:hAnsi="HG丸ｺﾞｼｯｸM-PRO" w:cs="Times New Roman" w:hint="eastAsia"/>
          <w:bCs/>
        </w:rPr>
        <w:t>営業停止</w:t>
      </w:r>
      <w:r w:rsidRPr="00800266">
        <w:rPr>
          <w:rFonts w:ascii="HG丸ｺﾞｼｯｸM-PRO" w:eastAsia="HG丸ｺﾞｼｯｸM-PRO" w:hAnsi="HG丸ｺﾞｼｯｸM-PRO" w:cs="Times New Roman"/>
          <w:bCs/>
        </w:rPr>
        <w:t xml:space="preserve"> </w:t>
      </w:r>
      <w:r w:rsidRPr="00800266">
        <w:rPr>
          <w:rFonts w:ascii="HG丸ｺﾞｼｯｸM-PRO" w:eastAsia="HG丸ｺﾞｼｯｸM-PRO" w:hAnsi="HG丸ｺﾞｼｯｸM-PRO" w:cs="Times New Roman" w:hint="eastAsia"/>
          <w:bCs/>
        </w:rPr>
        <w:t>令和３年（</w:t>
      </w:r>
      <w:r w:rsidRPr="00800266">
        <w:rPr>
          <w:rFonts w:ascii="HG丸ｺﾞｼｯｸM-PRO" w:eastAsia="HG丸ｺﾞｼｯｸM-PRO" w:hAnsi="HG丸ｺﾞｼｯｸM-PRO" w:cs="Times New Roman"/>
          <w:bCs/>
        </w:rPr>
        <w:t xml:space="preserve">2021 </w:t>
      </w:r>
      <w:r w:rsidRPr="00800266">
        <w:rPr>
          <w:rFonts w:ascii="HG丸ｺﾞｼｯｸM-PRO" w:eastAsia="HG丸ｺﾞｼｯｸM-PRO" w:hAnsi="HG丸ｺﾞｼｯｸM-PRO" w:cs="Times New Roman" w:hint="eastAsia"/>
          <w:bCs/>
        </w:rPr>
        <w:t>年）７月２２日（木）から７月２３日（金）までの２日</w:t>
      </w:r>
    </w:p>
    <w:p w14:paraId="655C000D" w14:textId="5CFF2D2F" w:rsidR="00800266" w:rsidRPr="00800266" w:rsidRDefault="00800266" w:rsidP="00800266">
      <w:pPr>
        <w:spacing w:after="0" w:line="0" w:lineRule="atLeast"/>
        <w:ind w:left="220" w:hangingChars="100" w:hanging="220"/>
        <w:rPr>
          <w:rFonts w:ascii="HG丸ｺﾞｼｯｸM-PRO" w:eastAsia="HG丸ｺﾞｼｯｸM-PRO" w:hAnsi="HG丸ｺﾞｼｯｸM-PRO" w:cs="Times New Roman"/>
          <w:bCs/>
        </w:rPr>
      </w:pPr>
      <w:r>
        <w:rPr>
          <w:noProof/>
        </w:rPr>
        <w:lastRenderedPageBreak/>
        <w:drawing>
          <wp:inline distT="0" distB="0" distL="0" distR="0" wp14:anchorId="4475451B" wp14:editId="67EE4E63">
            <wp:extent cx="6188710" cy="3975100"/>
            <wp:effectExtent l="0" t="0" r="2540" b="635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46"/>
                    <a:stretch>
                      <a:fillRect/>
                    </a:stretch>
                  </pic:blipFill>
                  <pic:spPr>
                    <a:xfrm>
                      <a:off x="0" y="0"/>
                      <a:ext cx="6188710" cy="3975100"/>
                    </a:xfrm>
                    <a:prstGeom prst="rect">
                      <a:avLst/>
                    </a:prstGeom>
                  </pic:spPr>
                </pic:pic>
              </a:graphicData>
            </a:graphic>
          </wp:inline>
        </w:drawing>
      </w:r>
    </w:p>
    <w:p w14:paraId="628B5006" w14:textId="3F2FF0E4" w:rsidR="00483773" w:rsidRDefault="00483773" w:rsidP="0048377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83773">
        <w:rPr>
          <w:rFonts w:ascii="HG丸ｺﾞｼｯｸM-PRO" w:eastAsia="HG丸ｺﾞｼｯｸM-PRO" w:hAnsi="HG丸ｺﾞｼｯｸM-PRO" w:cs="Times New Roman" w:hint="eastAsia"/>
          <w:b/>
        </w:rPr>
        <w:t>カンピロバクター検出、埼玉・大宮の飲食店で食中毒　グループ７人が食事　２０代男女３人発症、１人が入院</w:t>
      </w:r>
      <w:r>
        <w:rPr>
          <w:rFonts w:ascii="HG丸ｺﾞｼｯｸM-PRO" w:eastAsia="HG丸ｺﾞｼｯｸM-PRO" w:hAnsi="HG丸ｺﾞｼｯｸM-PRO" w:cs="Times New Roman" w:hint="eastAsia"/>
          <w:b/>
        </w:rPr>
        <w:t xml:space="preserve">　</w:t>
      </w:r>
      <w:r w:rsidRPr="00483773">
        <w:rPr>
          <w:rFonts w:ascii="HG丸ｺﾞｼｯｸM-PRO" w:eastAsia="HG丸ｺﾞｼｯｸM-PRO" w:hAnsi="HG丸ｺﾞｼｯｸM-PRO" w:cs="Times New Roman" w:hint="eastAsia"/>
          <w:b/>
        </w:rPr>
        <w:t>7/22(木) 8:49配信</w:t>
      </w:r>
      <w:r>
        <w:rPr>
          <w:rFonts w:ascii="HG丸ｺﾞｼｯｸM-PRO" w:eastAsia="HG丸ｺﾞｼｯｸM-PRO" w:hAnsi="HG丸ｺﾞｼｯｸM-PRO" w:cs="Times New Roman" w:hint="eastAsia"/>
          <w:b/>
        </w:rPr>
        <w:t xml:space="preserve">　埼玉新聞　埼玉県大宮市</w:t>
      </w:r>
    </w:p>
    <w:p w14:paraId="199754E3" w14:textId="7AB98588" w:rsidR="00483773" w:rsidRDefault="00483773" w:rsidP="005568C2">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w:t>
      </w:r>
    </w:p>
    <w:p w14:paraId="3E7FB1DB" w14:textId="57F3F050" w:rsidR="00483773" w:rsidRPr="00483773" w:rsidRDefault="00483773" w:rsidP="00483773">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47" w:history="1">
        <w:r w:rsidRPr="00483773">
          <w:rPr>
            <w:rStyle w:val="a3"/>
            <w:rFonts w:ascii="Times New Roman" w:eastAsia="HG丸ｺﾞｼｯｸM-PRO" w:hAnsi="Times New Roman" w:cs="Times New Roman"/>
            <w:bCs/>
            <w:sz w:val="21"/>
            <w:szCs w:val="21"/>
          </w:rPr>
          <w:t>https://news.yahoo.co.jp/articles/fec3b4e7f9020b0485138b7341d4fe21da2c7f7d</w:t>
        </w:r>
      </w:hyperlink>
    </w:p>
    <w:p w14:paraId="43E5FAFA" w14:textId="77A82663" w:rsidR="00085426" w:rsidRDefault="00085426" w:rsidP="0006453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085426">
        <w:rPr>
          <w:rFonts w:ascii="HG丸ｺﾞｼｯｸM-PRO" w:eastAsia="HG丸ｺﾞｼｯｸM-PRO" w:hAnsi="HG丸ｺﾞｼｯｸM-PRO" w:cs="Times New Roman" w:hint="eastAsia"/>
          <w:b/>
        </w:rPr>
        <w:t>食中毒事件の発生について</w:t>
      </w:r>
      <w:r>
        <w:rPr>
          <w:rFonts w:ascii="HG丸ｺﾞｼｯｸM-PRO" w:eastAsia="HG丸ｺﾞｼｯｸM-PRO" w:hAnsi="HG丸ｺﾞｼｯｸM-PRO" w:cs="Times New Roman" w:hint="eastAsia"/>
          <w:b/>
        </w:rPr>
        <w:t xml:space="preserve">　2021/7/20　さいたま市</w:t>
      </w:r>
    </w:p>
    <w:p w14:paraId="08D599E8" w14:textId="191B6424" w:rsidR="00085426" w:rsidRPr="00085426" w:rsidRDefault="00085426" w:rsidP="0006453F">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w:t>
      </w:r>
    </w:p>
    <w:p w14:paraId="29365D23" w14:textId="77777777" w:rsidR="003D5951" w:rsidRDefault="00085426" w:rsidP="003D5951">
      <w:pPr>
        <w:spacing w:after="0" w:line="0" w:lineRule="atLeast"/>
        <w:ind w:left="220" w:hangingChars="100" w:hanging="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 xml:space="preserve">　１</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食中毒事件処分内容</w:t>
      </w:r>
      <w:r w:rsidRPr="00085426">
        <w:rPr>
          <w:rFonts w:ascii="HG丸ｺﾞｼｯｸM-PRO" w:eastAsia="HG丸ｺﾞｼｯｸM-PRO" w:hAnsi="HG丸ｺﾞｼｯｸM-PRO" w:cs="Times New Roman"/>
          <w:bCs/>
        </w:rPr>
        <w:t xml:space="preserve"> </w:t>
      </w:r>
    </w:p>
    <w:p w14:paraId="1FD1AA35" w14:textId="54A71751" w:rsidR="00085426" w:rsidRPr="00085426" w:rsidRDefault="00085426" w:rsidP="003D5951">
      <w:pPr>
        <w:spacing w:after="0" w:line="0" w:lineRule="atLeast"/>
        <w:ind w:leftChars="200" w:left="440" w:firstLineChars="100" w:firstLine="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さいたま市保健所は、令和３年７月２０日（火）、大宮区の飲食店「みや田」に対し、３日間の営業停止を命じる行政処分を行いました。</w:t>
      </w:r>
      <w:r w:rsidRPr="00085426">
        <w:rPr>
          <w:rFonts w:ascii="HG丸ｺﾞｼｯｸM-PRO" w:eastAsia="HG丸ｺﾞｼｯｸM-PRO" w:hAnsi="HG丸ｺﾞｼｯｸM-PRO" w:cs="Times New Roman"/>
          <w:bCs/>
        </w:rPr>
        <w:t xml:space="preserve"> </w:t>
      </w:r>
    </w:p>
    <w:p w14:paraId="497B8945" w14:textId="77777777"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２</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事件の概要</w:t>
      </w:r>
    </w:p>
    <w:p w14:paraId="03E1F44C" w14:textId="56206FA4" w:rsidR="00085426" w:rsidRPr="00085426" w:rsidRDefault="00085426" w:rsidP="003D5951">
      <w:pPr>
        <w:spacing w:after="0" w:line="0" w:lineRule="atLeast"/>
        <w:ind w:leftChars="200" w:left="440" w:firstLineChars="100" w:firstLine="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令和３年７月１５日</w:t>
      </w:r>
      <w:r w:rsidRPr="00085426">
        <w:rPr>
          <w:rFonts w:ascii="HG丸ｺﾞｼｯｸM-PRO" w:eastAsia="HG丸ｺﾞｼｯｸM-PRO" w:hAnsi="HG丸ｺﾞｼｯｸM-PRO" w:cs="Times New Roman"/>
          <w:bCs/>
        </w:rPr>
        <w:t>(</w:t>
      </w:r>
      <w:r w:rsidRPr="00085426">
        <w:rPr>
          <w:rFonts w:ascii="HG丸ｺﾞｼｯｸM-PRO" w:eastAsia="HG丸ｺﾞｼｯｸM-PRO" w:hAnsi="HG丸ｺﾞｼｯｸM-PRO" w:cs="Times New Roman" w:hint="eastAsia"/>
          <w:bCs/>
        </w:rPr>
        <w:t>木</w:t>
      </w:r>
      <w:r w:rsidRPr="00085426">
        <w:rPr>
          <w:rFonts w:ascii="HG丸ｺﾞｼｯｸM-PRO" w:eastAsia="HG丸ｺﾞｼｯｸM-PRO" w:hAnsi="HG丸ｺﾞｼｯｸM-PRO" w:cs="Times New Roman"/>
          <w:bCs/>
        </w:rPr>
        <w:t>)</w:t>
      </w:r>
      <w:r w:rsidRPr="00085426">
        <w:rPr>
          <w:rFonts w:ascii="HG丸ｺﾞｼｯｸM-PRO" w:eastAsia="HG丸ｺﾞｼｯｸM-PRO" w:hAnsi="HG丸ｺﾞｼｯｸM-PRO" w:cs="Times New Roman" w:hint="eastAsia"/>
          <w:bCs/>
        </w:rPr>
        <w:t>、市民からさいたま市保健所に「７月９日（金）に市内の飲食店を利用したところ、同行者数名が体調不良を呈している。」との通報がありました。</w:t>
      </w:r>
      <w:r w:rsidRPr="00085426">
        <w:rPr>
          <w:rFonts w:ascii="HG丸ｺﾞｼｯｸM-PRO" w:eastAsia="HG丸ｺﾞｼｯｸM-PRO" w:hAnsi="HG丸ｺﾞｼｯｸM-PRO" w:cs="Times New Roman"/>
          <w:bCs/>
        </w:rPr>
        <w:t xml:space="preserve"> </w:t>
      </w:r>
    </w:p>
    <w:p w14:paraId="324BDFFF" w14:textId="68141D21" w:rsidR="00085426" w:rsidRPr="00085426" w:rsidRDefault="00085426" w:rsidP="003D5951">
      <w:pPr>
        <w:spacing w:after="0" w:line="0" w:lineRule="atLeast"/>
        <w:ind w:leftChars="200" w:left="440" w:firstLineChars="100" w:firstLine="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さいたま市保健所が調査したところ、１グループ７名のうち３名が、７月１２日（月）午後８時から１４日（水）午前５時にかけて、腹痛、下痢、発熱等を発症していたことが判明しました。</w:t>
      </w:r>
      <w:r w:rsidRPr="00085426">
        <w:rPr>
          <w:rFonts w:ascii="HG丸ｺﾞｼｯｸM-PRO" w:eastAsia="HG丸ｺﾞｼｯｸM-PRO" w:hAnsi="HG丸ｺﾞｼｯｸM-PRO" w:cs="Times New Roman"/>
          <w:bCs/>
        </w:rPr>
        <w:t xml:space="preserve"> </w:t>
      </w:r>
    </w:p>
    <w:p w14:paraId="23DD07CA" w14:textId="77777777"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３</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処分理由</w:t>
      </w:r>
    </w:p>
    <w:p w14:paraId="6CE762B8" w14:textId="7F46F127" w:rsidR="00085426" w:rsidRPr="00085426" w:rsidRDefault="00085426" w:rsidP="003D5951">
      <w:pPr>
        <w:spacing w:after="0" w:line="0" w:lineRule="atLeast"/>
        <w:ind w:left="440" w:hangingChars="200" w:hanging="44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bCs/>
        </w:rPr>
        <w:t xml:space="preserve"> </w:t>
      </w:r>
      <w:r w:rsidR="003D5951">
        <w:rPr>
          <w:rFonts w:ascii="HG丸ｺﾞｼｯｸM-PRO" w:eastAsia="HG丸ｺﾞｼｯｸM-PRO" w:hAnsi="HG丸ｺﾞｼｯｸM-PRO" w:cs="Times New Roman" w:hint="eastAsia"/>
          <w:bCs/>
        </w:rPr>
        <w:t xml:space="preserve">　　</w:t>
      </w:r>
      <w:r w:rsidRPr="00085426">
        <w:rPr>
          <w:rFonts w:ascii="HG丸ｺﾞｼｯｸM-PRO" w:eastAsia="HG丸ｺﾞｼｯｸM-PRO" w:hAnsi="HG丸ｺﾞｼｯｸM-PRO" w:cs="Times New Roman" w:hint="eastAsia"/>
          <w:bCs/>
        </w:rPr>
        <w:t>さいたま市保健所では、以下の理由により当該飲食店で提供された食事を原因とする食中毒事件と断定し、当該飲食店の営業停止処分を行いました。</w:t>
      </w:r>
      <w:r w:rsidRPr="00085426">
        <w:rPr>
          <w:rFonts w:ascii="HG丸ｺﾞｼｯｸM-PRO" w:eastAsia="HG丸ｺﾞｼｯｸM-PRO" w:hAnsi="HG丸ｺﾞｼｯｸM-PRO" w:cs="Times New Roman"/>
          <w:bCs/>
        </w:rPr>
        <w:t xml:space="preserve"> </w:t>
      </w:r>
    </w:p>
    <w:p w14:paraId="03C30D6E" w14:textId="77777777"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（１）発症者全員の共通食が、当該飲食店で提供された食事に限られること。</w:t>
      </w:r>
      <w:r w:rsidRPr="00085426">
        <w:rPr>
          <w:rFonts w:ascii="HG丸ｺﾞｼｯｸM-PRO" w:eastAsia="HG丸ｺﾞｼｯｸM-PRO" w:hAnsi="HG丸ｺﾞｼｯｸM-PRO" w:cs="Times New Roman"/>
          <w:bCs/>
        </w:rPr>
        <w:t xml:space="preserve"> </w:t>
      </w:r>
    </w:p>
    <w:p w14:paraId="6CE6EDAE" w14:textId="77777777"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（２）発症者２名の便からカンピロバクターが検出されたこと。</w:t>
      </w:r>
      <w:r w:rsidRPr="00085426">
        <w:rPr>
          <w:rFonts w:ascii="HG丸ｺﾞｼｯｸM-PRO" w:eastAsia="HG丸ｺﾞｼｯｸM-PRO" w:hAnsi="HG丸ｺﾞｼｯｸM-PRO" w:cs="Times New Roman"/>
          <w:bCs/>
        </w:rPr>
        <w:t xml:space="preserve"> </w:t>
      </w:r>
    </w:p>
    <w:p w14:paraId="138CB129" w14:textId="49C251A2" w:rsidR="00085426" w:rsidRPr="00085426" w:rsidRDefault="00085426" w:rsidP="003D5951">
      <w:pPr>
        <w:spacing w:after="0" w:line="0" w:lineRule="atLeast"/>
        <w:ind w:leftChars="100" w:left="880" w:hangingChars="300" w:hanging="66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（３）発症者の潜伏期間、症状等の疫学的事項がカンピロバクターによる食中毒と一致したこと。</w:t>
      </w:r>
      <w:r w:rsidRPr="00085426">
        <w:rPr>
          <w:rFonts w:ascii="HG丸ｺﾞｼｯｸM-PRO" w:eastAsia="HG丸ｺﾞｼｯｸM-PRO" w:hAnsi="HG丸ｺﾞｼｯｸM-PRO" w:cs="Times New Roman"/>
          <w:bCs/>
        </w:rPr>
        <w:t xml:space="preserve"> </w:t>
      </w:r>
    </w:p>
    <w:p w14:paraId="1775340F" w14:textId="0D067EB7" w:rsidR="00085426" w:rsidRPr="00085426" w:rsidRDefault="003D5951" w:rsidP="003D5951">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（４</w:t>
      </w:r>
      <w:r w:rsidR="00085426" w:rsidRPr="00085426">
        <w:rPr>
          <w:rFonts w:ascii="HG丸ｺﾞｼｯｸM-PRO" w:eastAsia="HG丸ｺﾞｼｯｸM-PRO" w:hAnsi="HG丸ｺﾞｼｯｸM-PRO" w:cs="Times New Roman" w:hint="eastAsia"/>
          <w:bCs/>
        </w:rPr>
        <w:t>）患者</w:t>
      </w:r>
      <w:r w:rsidRPr="00085426">
        <w:rPr>
          <w:rFonts w:ascii="HG丸ｺﾞｼｯｸM-PRO" w:eastAsia="HG丸ｺﾞｼｯｸM-PRO" w:hAnsi="HG丸ｺﾞｼｯｸM-PRO" w:cs="Times New Roman" w:hint="eastAsia"/>
          <w:bCs/>
        </w:rPr>
        <w:t>（</w:t>
      </w:r>
      <w:r w:rsidR="00085426" w:rsidRPr="00085426">
        <w:rPr>
          <w:rFonts w:ascii="HG丸ｺﾞｼｯｸM-PRO" w:eastAsia="HG丸ｺﾞｼｯｸM-PRO" w:hAnsi="HG丸ｺﾞｼｯｸM-PRO" w:cs="Times New Roman" w:hint="eastAsia"/>
          <w:bCs/>
        </w:rPr>
        <w:t>を診察した医師から食中毒の届出が提出されたこと。</w:t>
      </w:r>
      <w:r w:rsidR="00085426" w:rsidRPr="00085426">
        <w:rPr>
          <w:rFonts w:ascii="HG丸ｺﾞｼｯｸM-PRO" w:eastAsia="HG丸ｺﾞｼｯｸM-PRO" w:hAnsi="HG丸ｺﾞｼｯｸM-PRO" w:cs="Times New Roman"/>
          <w:bCs/>
        </w:rPr>
        <w:t xml:space="preserve"> </w:t>
      </w:r>
    </w:p>
    <w:p w14:paraId="68301A08" w14:textId="4D37F8B0"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４</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初発日時</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 xml:space="preserve"> 令和３年７月１２日（月）午後８時 </w:t>
      </w:r>
    </w:p>
    <w:p w14:paraId="18639633" w14:textId="77777777"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５</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患者等の状況（令和３年７月２０日</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午後３時現在）</w:t>
      </w:r>
      <w:r w:rsidRPr="00085426">
        <w:rPr>
          <w:rFonts w:ascii="HG丸ｺﾞｼｯｸM-PRO" w:eastAsia="HG丸ｺﾞｼｯｸM-PRO" w:hAnsi="HG丸ｺﾞｼｯｸM-PRO" w:cs="Times New Roman"/>
          <w:bCs/>
        </w:rPr>
        <w:t xml:space="preserve"> </w:t>
      </w:r>
    </w:p>
    <w:p w14:paraId="16BA7BC8" w14:textId="77777777" w:rsidR="003D5951" w:rsidRDefault="00085426" w:rsidP="003D5951">
      <w:pPr>
        <w:spacing w:after="0" w:line="0" w:lineRule="atLeast"/>
        <w:ind w:left="220" w:hangingChars="100" w:hanging="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bCs/>
        </w:rPr>
        <w:lastRenderedPageBreak/>
        <w:t xml:space="preserve"> </w:t>
      </w:r>
      <w:r w:rsidR="003D5951">
        <w:rPr>
          <w:rFonts w:ascii="HG丸ｺﾞｼｯｸM-PRO" w:eastAsia="HG丸ｺﾞｼｯｸM-PRO" w:hAnsi="HG丸ｺﾞｼｯｸM-PRO" w:cs="Times New Roman" w:hint="eastAsia"/>
          <w:bCs/>
        </w:rPr>
        <w:t xml:space="preserve">　　</w:t>
      </w:r>
      <w:r w:rsidRPr="00085426">
        <w:rPr>
          <w:rFonts w:ascii="HG丸ｺﾞｼｯｸM-PRO" w:eastAsia="HG丸ｺﾞｼｯｸM-PRO" w:hAnsi="HG丸ｺﾞｼｯｸM-PRO" w:cs="Times New Roman" w:hint="eastAsia"/>
          <w:bCs/>
        </w:rPr>
        <w:t>ア</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発症者</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３名</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（内訳）</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性別 男性：２名 女性：１名 年齢</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２０代</w:t>
      </w:r>
      <w:r w:rsidRPr="00085426">
        <w:rPr>
          <w:rFonts w:ascii="HG丸ｺﾞｼｯｸM-PRO" w:eastAsia="HG丸ｺﾞｼｯｸM-PRO" w:hAnsi="HG丸ｺﾞｼｯｸM-PRO" w:cs="Times New Roman"/>
          <w:bCs/>
        </w:rPr>
        <w:t xml:space="preserve"> </w:t>
      </w:r>
    </w:p>
    <w:p w14:paraId="2C665D8C" w14:textId="77E491CE" w:rsidR="00085426" w:rsidRPr="00085426" w:rsidRDefault="00085426" w:rsidP="003D5951">
      <w:pPr>
        <w:spacing w:after="0" w:line="0" w:lineRule="atLeast"/>
        <w:ind w:leftChars="100" w:left="220" w:firstLineChars="300" w:firstLine="66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受診者数</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３名（うち入院患者数１名）</w:t>
      </w:r>
      <w:r w:rsidRPr="00085426">
        <w:rPr>
          <w:rFonts w:ascii="HG丸ｺﾞｼｯｸM-PRO" w:eastAsia="HG丸ｺﾞｼｯｸM-PRO" w:hAnsi="HG丸ｺﾞｼｯｸM-PRO" w:cs="Times New Roman"/>
          <w:bCs/>
        </w:rPr>
        <w:t xml:space="preserve"> </w:t>
      </w:r>
    </w:p>
    <w:p w14:paraId="6E1F893E" w14:textId="77777777" w:rsidR="00085426" w:rsidRPr="00085426" w:rsidRDefault="00085426" w:rsidP="003D5951">
      <w:pPr>
        <w:spacing w:after="0" w:line="0" w:lineRule="atLeast"/>
        <w:ind w:leftChars="100" w:left="220" w:firstLineChars="200" w:firstLine="44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※全員快方に向かっています。</w:t>
      </w:r>
    </w:p>
    <w:p w14:paraId="4AE0F101" w14:textId="77777777" w:rsidR="00085426" w:rsidRPr="00085426" w:rsidRDefault="00085426" w:rsidP="003D5951">
      <w:pPr>
        <w:spacing w:after="0" w:line="0" w:lineRule="atLeast"/>
        <w:ind w:leftChars="100" w:left="220" w:firstLineChars="100" w:firstLine="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イ</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病因物質</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カンピロバクター</w:t>
      </w:r>
      <w:r w:rsidRPr="00085426">
        <w:rPr>
          <w:rFonts w:ascii="HG丸ｺﾞｼｯｸM-PRO" w:eastAsia="HG丸ｺﾞｼｯｸM-PRO" w:hAnsi="HG丸ｺﾞｼｯｸM-PRO" w:cs="Times New Roman"/>
          <w:bCs/>
        </w:rPr>
        <w:t xml:space="preserve"> </w:t>
      </w:r>
    </w:p>
    <w:p w14:paraId="328A9958" w14:textId="77777777" w:rsidR="00085426" w:rsidRPr="00085426" w:rsidRDefault="00085426" w:rsidP="003D5951">
      <w:pPr>
        <w:spacing w:after="0" w:line="0" w:lineRule="atLeast"/>
        <w:ind w:leftChars="100" w:left="220" w:firstLineChars="100" w:firstLine="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ウ</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主な症状</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腹痛、下痢、発熱</w:t>
      </w:r>
      <w:r w:rsidRPr="00085426">
        <w:rPr>
          <w:rFonts w:ascii="HG丸ｺﾞｼｯｸM-PRO" w:eastAsia="HG丸ｺﾞｼｯｸM-PRO" w:hAnsi="HG丸ｺﾞｼｯｸM-PRO" w:cs="Times New Roman"/>
          <w:bCs/>
        </w:rPr>
        <w:t xml:space="preserve"> </w:t>
      </w:r>
    </w:p>
    <w:p w14:paraId="0A29809E" w14:textId="77777777" w:rsidR="00085426" w:rsidRPr="00085426" w:rsidRDefault="00085426" w:rsidP="003D5951">
      <w:pPr>
        <w:spacing w:after="0" w:line="0" w:lineRule="atLeast"/>
        <w:ind w:leftChars="100" w:left="220" w:firstLineChars="100" w:firstLine="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エ</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原因食品</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令和３年７月９日に当該飲食店で提供された食事</w:t>
      </w:r>
      <w:r w:rsidRPr="00085426">
        <w:rPr>
          <w:rFonts w:ascii="HG丸ｺﾞｼｯｸM-PRO" w:eastAsia="HG丸ｺﾞｼｯｸM-PRO" w:hAnsi="HG丸ｺﾞｼｯｸM-PRO" w:cs="Times New Roman"/>
          <w:bCs/>
        </w:rPr>
        <w:t xml:space="preserve"> </w:t>
      </w:r>
    </w:p>
    <w:p w14:paraId="6566F4CE" w14:textId="3B840117" w:rsidR="00085426" w:rsidRPr="00085426" w:rsidRDefault="00085426" w:rsidP="003D5951">
      <w:pPr>
        <w:spacing w:after="0" w:line="0" w:lineRule="atLeast"/>
        <w:ind w:leftChars="300" w:left="66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bCs/>
        </w:rPr>
        <w:t>[</w:t>
      </w:r>
      <w:r w:rsidRPr="00085426">
        <w:rPr>
          <w:rFonts w:ascii="HG丸ｺﾞｼｯｸM-PRO" w:eastAsia="HG丸ｺﾞｼｯｸM-PRO" w:hAnsi="HG丸ｺﾞｼｯｸM-PRO" w:cs="Times New Roman" w:hint="eastAsia"/>
          <w:bCs/>
        </w:rPr>
        <w:t>料理のメニュー</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串（白レバー、かわ、せせり、とりにんにく、ヤゲン軟骨、砂肝、もちチーズ、にんにくの芽焼き）、馬刺し、梅水晶、ホタルイカの沖漬け、鶏皮ポン酢、お新香の盛合せ、お通し（もやしのナムル、きんぴら）</w:t>
      </w:r>
      <w:r w:rsidRPr="00085426">
        <w:rPr>
          <w:rFonts w:ascii="HG丸ｺﾞｼｯｸM-PRO" w:eastAsia="HG丸ｺﾞｼｯｸM-PRO" w:hAnsi="HG丸ｺﾞｼｯｸM-PRO" w:cs="Times New Roman"/>
          <w:bCs/>
        </w:rPr>
        <w:t xml:space="preserve"> </w:t>
      </w:r>
    </w:p>
    <w:p w14:paraId="23AE2662" w14:textId="522AB316" w:rsid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６</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措置及び施設の概要</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営業停止処分</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３日間</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（令和３年７月２０日から７月２２日まで）</w:t>
      </w:r>
      <w:r w:rsidRPr="00085426">
        <w:rPr>
          <w:rFonts w:ascii="HG丸ｺﾞｼｯｸM-PRO" w:eastAsia="HG丸ｺﾞｼｯｸM-PRO" w:hAnsi="HG丸ｺﾞｼｯｸM-PRO" w:cs="Times New Roman"/>
          <w:bCs/>
        </w:rPr>
        <w:t xml:space="preserve"> </w:t>
      </w:r>
    </w:p>
    <w:p w14:paraId="14EA09D6" w14:textId="44C0F458"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・施設の名称</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みや田</w:t>
      </w:r>
      <w:r w:rsidRPr="00085426">
        <w:rPr>
          <w:rFonts w:ascii="HG丸ｺﾞｼｯｸM-PRO" w:eastAsia="HG丸ｺﾞｼｯｸM-PRO" w:hAnsi="HG丸ｺﾞｼｯｸM-PRO" w:cs="Times New Roman"/>
          <w:bCs/>
        </w:rPr>
        <w:t xml:space="preserve"> </w:t>
      </w:r>
    </w:p>
    <w:p w14:paraId="6F93A55E" w14:textId="71880785"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・業</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種</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飲食店営業</w:t>
      </w:r>
    </w:p>
    <w:p w14:paraId="6B034634" w14:textId="77777777" w:rsidR="00085426" w:rsidRPr="00085426" w:rsidRDefault="00085426" w:rsidP="003D5951">
      <w:pPr>
        <w:spacing w:after="0" w:line="0" w:lineRule="atLeast"/>
        <w:ind w:leftChars="100" w:left="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hint="eastAsia"/>
          <w:bCs/>
        </w:rPr>
        <w:t>７</w:t>
      </w:r>
      <w:r w:rsidRPr="00085426">
        <w:rPr>
          <w:rFonts w:ascii="HG丸ｺﾞｼｯｸM-PRO" w:eastAsia="HG丸ｺﾞｼｯｸM-PRO" w:hAnsi="HG丸ｺﾞｼｯｸM-PRO" w:cs="Times New Roman"/>
          <w:bCs/>
        </w:rPr>
        <w:t xml:space="preserve"> </w:t>
      </w:r>
      <w:r w:rsidRPr="00085426">
        <w:rPr>
          <w:rFonts w:ascii="HG丸ｺﾞｼｯｸM-PRO" w:eastAsia="HG丸ｺﾞｼｯｸM-PRO" w:hAnsi="HG丸ｺﾞｼｯｸM-PRO" w:cs="Times New Roman" w:hint="eastAsia"/>
          <w:bCs/>
        </w:rPr>
        <w:t>その他</w:t>
      </w:r>
    </w:p>
    <w:p w14:paraId="320E7EBF" w14:textId="09E9DA30" w:rsidR="00085426" w:rsidRDefault="00085426" w:rsidP="003D5951">
      <w:pPr>
        <w:spacing w:after="0" w:line="0" w:lineRule="atLeast"/>
        <w:ind w:left="220" w:hangingChars="100" w:hanging="220"/>
        <w:rPr>
          <w:rFonts w:ascii="HG丸ｺﾞｼｯｸM-PRO" w:eastAsia="HG丸ｺﾞｼｯｸM-PRO" w:hAnsi="HG丸ｺﾞｼｯｸM-PRO" w:cs="Times New Roman"/>
          <w:bCs/>
        </w:rPr>
      </w:pPr>
      <w:r w:rsidRPr="00085426">
        <w:rPr>
          <w:rFonts w:ascii="HG丸ｺﾞｼｯｸM-PRO" w:eastAsia="HG丸ｺﾞｼｯｸM-PRO" w:hAnsi="HG丸ｺﾞｼｯｸM-PRO" w:cs="Times New Roman"/>
          <w:bCs/>
        </w:rPr>
        <w:t xml:space="preserve"> </w:t>
      </w:r>
      <w:r w:rsidR="003D5951">
        <w:rPr>
          <w:rFonts w:ascii="HG丸ｺﾞｼｯｸM-PRO" w:eastAsia="HG丸ｺﾞｼｯｸM-PRO" w:hAnsi="HG丸ｺﾞｼｯｸM-PRO" w:cs="Times New Roman" w:hint="eastAsia"/>
          <w:bCs/>
        </w:rPr>
        <w:t xml:space="preserve">　　</w:t>
      </w:r>
      <w:r w:rsidRPr="00085426">
        <w:rPr>
          <w:rFonts w:ascii="HG丸ｺﾞｼｯｸM-PRO" w:eastAsia="HG丸ｺﾞｼｯｸM-PRO" w:hAnsi="HG丸ｺﾞｼｯｸM-PRO" w:cs="Times New Roman" w:hint="eastAsia"/>
          <w:bCs/>
        </w:rPr>
        <w:t>さいたま市保健所では、引き続き市内の飲食店等に対し衛生管理の徹底を喚起していきます。</w:t>
      </w:r>
      <w:r w:rsidRPr="00085426">
        <w:rPr>
          <w:rFonts w:ascii="HG丸ｺﾞｼｯｸM-PRO" w:eastAsia="HG丸ｺﾞｼｯｸM-PRO" w:hAnsi="HG丸ｺﾞｼｯｸM-PRO" w:cs="Times New Roman"/>
          <w:bCs/>
        </w:rPr>
        <w:t xml:space="preserve"> </w:t>
      </w:r>
    </w:p>
    <w:p w14:paraId="1F1106EE" w14:textId="18337690" w:rsidR="00085426" w:rsidRPr="00085426" w:rsidRDefault="00E20C67" w:rsidP="00085426">
      <w:pPr>
        <w:spacing w:after="120" w:line="0" w:lineRule="atLeast"/>
        <w:ind w:leftChars="100" w:left="220"/>
        <w:rPr>
          <w:rFonts w:ascii="Times New Roman" w:eastAsia="HG丸ｺﾞｼｯｸM-PRO" w:hAnsi="Times New Roman" w:cs="Times New Roman"/>
          <w:bCs/>
          <w:sz w:val="21"/>
          <w:szCs w:val="21"/>
        </w:rPr>
      </w:pPr>
      <w:hyperlink r:id="rId48" w:history="1">
        <w:r w:rsidR="00085426" w:rsidRPr="00085426">
          <w:rPr>
            <w:rStyle w:val="a3"/>
            <w:rFonts w:ascii="Times New Roman" w:eastAsia="HG丸ｺﾞｼｯｸM-PRO" w:hAnsi="Times New Roman" w:cs="Times New Roman"/>
            <w:bCs/>
            <w:sz w:val="21"/>
            <w:szCs w:val="21"/>
          </w:rPr>
          <w:t>https://www.city.saitama.jp/002/002/010/003/001/p040036_d/fil/R30720syokutyuudokuzikenn.pdf</w:t>
        </w:r>
      </w:hyperlink>
    </w:p>
    <w:p w14:paraId="411F4ADE" w14:textId="42196E29" w:rsidR="00965C6E" w:rsidRDefault="00965C6E" w:rsidP="0006453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65C6E">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2021/7/20　世田谷区</w:t>
      </w:r>
    </w:p>
    <w:p w14:paraId="56101E0B" w14:textId="3520564A" w:rsidR="00965C6E" w:rsidRPr="008525FD" w:rsidRDefault="00965C6E" w:rsidP="008525FD">
      <w:pPr>
        <w:spacing w:after="0" w:line="0" w:lineRule="atLeast"/>
        <w:ind w:left="221" w:hangingChars="100" w:hanging="221"/>
        <w:rPr>
          <w:rStyle w:val="a3"/>
          <w:rFonts w:ascii="HG丸ｺﾞｼｯｸM-PRO" w:eastAsia="HG丸ｺﾞｼｯｸM-PRO" w:hAnsi="HG丸ｺﾞｼｯｸM-PRO" w:cs="Times New Roman"/>
          <w:bCs/>
          <w:color w:val="auto"/>
          <w:u w:val="none"/>
        </w:rPr>
      </w:pPr>
      <w:r>
        <w:rPr>
          <w:rFonts w:ascii="HG丸ｺﾞｼｯｸM-PRO" w:eastAsia="HG丸ｺﾞｼｯｸM-PRO" w:hAnsi="HG丸ｺﾞｼｯｸM-PRO" w:cs="Times New Roman" w:hint="eastAsia"/>
          <w:b/>
        </w:rPr>
        <w:t xml:space="preserve">　カンピロバクター</w:t>
      </w:r>
    </w:p>
    <w:p w14:paraId="5E2157AD" w14:textId="0EB79DEF"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公表年月日　2021/7/20</w:t>
      </w:r>
    </w:p>
    <w:p w14:paraId="35329205" w14:textId="27D9D764"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業種等　飲食店営業</w:t>
      </w:r>
    </w:p>
    <w:p w14:paraId="6B28D478" w14:textId="7F507711"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施設の名称　陣太鼓</w:t>
      </w:r>
    </w:p>
    <w:p w14:paraId="4074E8EF" w14:textId="77777777"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主な適用条項　</w:t>
      </w:r>
    </w:p>
    <w:p w14:paraId="4CF4B791" w14:textId="6018F6B5" w:rsidR="00C43940" w:rsidRDefault="00C43940" w:rsidP="00C43940">
      <w:pPr>
        <w:spacing w:after="0" w:line="0" w:lineRule="atLeast"/>
        <w:ind w:leftChars="200" w:left="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食品衛生法（昭和22年法律第233号）第6条第3号及び第51条の規定による基準違反により同法第55条及び第56条を適用</w:t>
      </w:r>
    </w:p>
    <w:p w14:paraId="38BD6E72" w14:textId="3117F04B" w:rsidR="00C43940" w:rsidRDefault="00C43940" w:rsidP="00C4394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不利益処分を行った理由　食中毒</w:t>
      </w:r>
    </w:p>
    <w:p w14:paraId="7E6A4B0E" w14:textId="0AAE42E0" w:rsidR="00C43940" w:rsidRDefault="00C43940" w:rsidP="00C4394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不利益処分の内容　令和3年7月16日から令和3年7月19日まで営業停止</w:t>
      </w:r>
    </w:p>
    <w:p w14:paraId="5A482FA4" w14:textId="68B8815F" w:rsidR="00C43940" w:rsidRDefault="00C43940" w:rsidP="00C4394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備考</w:t>
      </w:r>
    </w:p>
    <w:p w14:paraId="622140E4" w14:textId="77777777"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とり刺し（加熱不十分な鶏肉）</w:t>
      </w:r>
    </w:p>
    <w:p w14:paraId="5B3BEC50" w14:textId="77777777"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カンピロバクター属菌</w:t>
      </w:r>
    </w:p>
    <w:p w14:paraId="2481DC98" w14:textId="77777777"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患者の主な症状　腹痛、水様下痢、発熱等</w:t>
      </w:r>
    </w:p>
    <w:p w14:paraId="17DCD634" w14:textId="6BF3A1D3" w:rsid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患者数3名</w:t>
      </w:r>
    </w:p>
    <w:p w14:paraId="10679AE7" w14:textId="4B485001" w:rsidR="00C43940" w:rsidRPr="00C43940" w:rsidRDefault="00C43940" w:rsidP="00C43940">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初発患者発生日　令和3年7月16日から令和3年7月</w:t>
      </w:r>
      <w:r w:rsidR="008525FD">
        <w:rPr>
          <w:rFonts w:ascii="HG丸ｺﾞｼｯｸM-PRO" w:eastAsia="HG丸ｺﾞｼｯｸM-PRO" w:hAnsi="HG丸ｺﾞｼｯｸM-PRO" w:cs="Times New Roman" w:hint="eastAsia"/>
          <w:bCs/>
        </w:rPr>
        <w:t>19日まで営業自粛</w:t>
      </w:r>
    </w:p>
    <w:p w14:paraId="4F87B131" w14:textId="77777777" w:rsidR="008525FD" w:rsidRPr="00C43940" w:rsidRDefault="008525FD" w:rsidP="008525FD">
      <w:pPr>
        <w:spacing w:after="120" w:line="0" w:lineRule="atLeast"/>
        <w:ind w:left="220" w:hangingChars="100" w:hanging="220"/>
        <w:rPr>
          <w:rStyle w:val="a3"/>
          <w:rFonts w:ascii="HG丸ｺﾞｼｯｸM-PRO" w:eastAsia="HG丸ｺﾞｼｯｸM-PRO" w:hAnsi="HG丸ｺﾞｼｯｸM-PRO" w:cs="Times New Roman"/>
          <w:bCs/>
          <w:u w:val="none"/>
        </w:rPr>
      </w:pPr>
      <w:r>
        <w:rPr>
          <w:rFonts w:ascii="HG丸ｺﾞｼｯｸM-PRO" w:eastAsia="HG丸ｺﾞｼｯｸM-PRO" w:hAnsi="HG丸ｺﾞｼｯｸM-PRO" w:cs="Times New Roman" w:hint="eastAsia"/>
          <w:bCs/>
        </w:rPr>
        <w:t xml:space="preserve">　</w:t>
      </w:r>
      <w:hyperlink r:id="rId49" w:history="1">
        <w:r w:rsidRPr="00965C6E">
          <w:rPr>
            <w:rStyle w:val="a3"/>
            <w:rFonts w:ascii="Times New Roman" w:eastAsia="HG丸ｺﾞｼｯｸM-PRO" w:hAnsi="Times New Roman" w:cs="Times New Roman"/>
            <w:bCs/>
            <w:sz w:val="21"/>
            <w:szCs w:val="21"/>
          </w:rPr>
          <w:t>https://www.city.setagaya.lg.jp/mokuji/fukushi/003/005/d00144614_d/fil/furiekishobunnnoshousai.pdf</w:t>
        </w:r>
      </w:hyperlink>
      <w:r>
        <w:rPr>
          <w:rStyle w:val="a3"/>
          <w:rFonts w:ascii="HG丸ｺﾞｼｯｸM-PRO" w:eastAsia="HG丸ｺﾞｼｯｸM-PRO" w:hAnsi="HG丸ｺﾞｼｯｸM-PRO" w:cs="Times New Roman" w:hint="eastAsia"/>
          <w:bCs/>
          <w:u w:val="none"/>
        </w:rPr>
        <w:t xml:space="preserve">　</w:t>
      </w:r>
    </w:p>
    <w:p w14:paraId="394C1BB0" w14:textId="625FEB44" w:rsidR="00965C6E" w:rsidRDefault="00965C6E" w:rsidP="0006453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965C6E">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w:t>
      </w:r>
      <w:r w:rsidR="00141FED">
        <w:rPr>
          <w:rFonts w:ascii="HG丸ｺﾞｼｯｸM-PRO" w:eastAsia="HG丸ｺﾞｼｯｸM-PRO" w:hAnsi="HG丸ｺﾞｼｯｸM-PRO" w:cs="Times New Roman" w:hint="eastAsia"/>
          <w:b/>
        </w:rPr>
        <w:t>2021/7/19　川崎市</w:t>
      </w:r>
    </w:p>
    <w:p w14:paraId="14D172B0" w14:textId="0D998ECF" w:rsidR="00141FED" w:rsidRDefault="00141FED" w:rsidP="0006453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カンピロバクター</w:t>
      </w:r>
    </w:p>
    <w:p w14:paraId="62ACDB53" w14:textId="5B302DF5" w:rsidR="00141FED" w:rsidRPr="00141FED" w:rsidRDefault="00141FED" w:rsidP="00141F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141FED">
        <w:rPr>
          <w:rFonts w:ascii="HG丸ｺﾞｼｯｸM-PRO" w:eastAsia="HG丸ｺﾞｼｯｸM-PRO" w:hAnsi="HG丸ｺﾞｼｯｸM-PRO" w:cs="Times New Roman" w:hint="eastAsia"/>
          <w:bCs/>
        </w:rPr>
        <w:t>川崎市中原区内の飲食店を原因施設とする食中毒が発生したので、お知らせします。</w:t>
      </w:r>
      <w:r w:rsidRPr="00141FED">
        <w:rPr>
          <w:rFonts w:ascii="HG丸ｺﾞｼｯｸM-PRO" w:eastAsia="HG丸ｺﾞｼｯｸM-PRO" w:hAnsi="HG丸ｺﾞｼｯｸM-PRO" w:cs="Times New Roman"/>
          <w:bCs/>
        </w:rPr>
        <w:t xml:space="preserve"> </w:t>
      </w:r>
    </w:p>
    <w:p w14:paraId="73D313A6" w14:textId="77777777" w:rsid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１</w:t>
      </w:r>
      <w:r w:rsidRPr="00141FED">
        <w:rPr>
          <w:rFonts w:ascii="HG丸ｺﾞｼｯｸM-PRO" w:eastAsia="HG丸ｺﾞｼｯｸM-PRO" w:hAnsi="HG丸ｺﾞｼｯｸM-PRO" w:cs="Times New Roman"/>
          <w:bCs/>
        </w:rPr>
        <w:t xml:space="preserve"> </w:t>
      </w:r>
      <w:r w:rsidRPr="00141FED">
        <w:rPr>
          <w:rFonts w:ascii="HG丸ｺﾞｼｯｸM-PRO" w:eastAsia="HG丸ｺﾞｼｯｸM-PRO" w:hAnsi="HG丸ｺﾞｼｯｸM-PRO" w:cs="Times New Roman" w:hint="eastAsia"/>
          <w:bCs/>
        </w:rPr>
        <w:t>探知及び概要</w:t>
      </w:r>
      <w:r w:rsidRPr="00141FED">
        <w:rPr>
          <w:rFonts w:ascii="HG丸ｺﾞｼｯｸM-PRO" w:eastAsia="HG丸ｺﾞｼｯｸM-PRO" w:hAnsi="HG丸ｺﾞｼｯｸM-PRO" w:cs="Times New Roman"/>
          <w:bCs/>
        </w:rPr>
        <w:t xml:space="preserve"> </w:t>
      </w:r>
    </w:p>
    <w:p w14:paraId="773E0978" w14:textId="77777777" w:rsidR="00141FED" w:rsidRDefault="00141FED" w:rsidP="00141FED">
      <w:pPr>
        <w:spacing w:after="0" w:line="0" w:lineRule="atLeast"/>
        <w:ind w:leftChars="200" w:left="440" w:firstLineChars="100" w:firstLine="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令和３年７月１３日（火）午前９時２０分頃、中原区内の飲食店から、「７月２日（金）の利用グループから、会食後に複数人が体調不良となり、医療機関検便でカンピロバクターが検出されている者がいる旨の届出があった。」との連絡が川崎市保健所にありました。</w:t>
      </w:r>
      <w:r w:rsidRPr="00141FED">
        <w:rPr>
          <w:rFonts w:ascii="HG丸ｺﾞｼｯｸM-PRO" w:eastAsia="HG丸ｺﾞｼｯｸM-PRO" w:hAnsi="HG丸ｺﾞｼｯｸM-PRO" w:cs="Times New Roman"/>
          <w:bCs/>
        </w:rPr>
        <w:t xml:space="preserve"> </w:t>
      </w:r>
    </w:p>
    <w:p w14:paraId="4BC1B65C" w14:textId="6208E6F7" w:rsidR="00141FED" w:rsidRPr="00141FED" w:rsidRDefault="00141FED" w:rsidP="00141FED">
      <w:pPr>
        <w:spacing w:after="0" w:line="0" w:lineRule="atLeast"/>
        <w:ind w:leftChars="200" w:left="440" w:firstLineChars="100" w:firstLine="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これまでの調査から、届出グループのうち３人の便からカンピロバクターが検出されたこと、患者全員に共通する食事が当該施設で提供された食品のみであること、患者の症状等がカンピロバクターによる食中毒の特徴と一致していること及び患者を診断した医師から食中毒の届出があったことから、本日、川崎市保健所長が当該施設を原因施設とする食中毒事件と断定しました。</w:t>
      </w:r>
      <w:r w:rsidRPr="00141FED">
        <w:rPr>
          <w:rFonts w:ascii="HG丸ｺﾞｼｯｸM-PRO" w:eastAsia="HG丸ｺﾞｼｯｸM-PRO" w:hAnsi="HG丸ｺﾞｼｯｸM-PRO" w:cs="Times New Roman"/>
          <w:bCs/>
        </w:rPr>
        <w:t xml:space="preserve"> </w:t>
      </w:r>
    </w:p>
    <w:p w14:paraId="617DD018" w14:textId="77777777" w:rsidR="00141FED" w:rsidRPr="00141FED" w:rsidRDefault="00141FED" w:rsidP="00141FED">
      <w:pPr>
        <w:spacing w:after="0" w:line="0" w:lineRule="atLeast"/>
        <w:ind w:leftChars="100" w:left="220" w:firstLineChars="200" w:firstLine="44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本市では、引き続き、調査を実施しています。</w:t>
      </w:r>
      <w:r w:rsidRPr="00141FED">
        <w:rPr>
          <w:rFonts w:ascii="HG丸ｺﾞｼｯｸM-PRO" w:eastAsia="HG丸ｺﾞｼｯｸM-PRO" w:hAnsi="HG丸ｺﾞｼｯｸM-PRO" w:cs="Times New Roman"/>
          <w:bCs/>
        </w:rPr>
        <w:t xml:space="preserve"> </w:t>
      </w:r>
    </w:p>
    <w:p w14:paraId="03B2A7D6" w14:textId="1BC53C25" w:rsidR="00141FED" w:rsidRP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lastRenderedPageBreak/>
        <w:t>２</w:t>
      </w:r>
      <w:r w:rsidRPr="00141FED">
        <w:rPr>
          <w:rFonts w:ascii="HG丸ｺﾞｼｯｸM-PRO" w:eastAsia="HG丸ｺﾞｼｯｸM-PRO" w:hAnsi="HG丸ｺﾞｼｯｸM-PRO" w:cs="Times New Roman"/>
          <w:bCs/>
        </w:rPr>
        <w:t xml:space="preserve"> </w:t>
      </w:r>
      <w:r w:rsidRPr="00141FED">
        <w:rPr>
          <w:rFonts w:ascii="HG丸ｺﾞｼｯｸM-PRO" w:eastAsia="HG丸ｺﾞｼｯｸM-PRO" w:hAnsi="HG丸ｺﾞｼｯｸM-PRO" w:cs="Times New Roman" w:hint="eastAsia"/>
          <w:bCs/>
        </w:rPr>
        <w:t>患者数</w:t>
      </w:r>
      <w:r>
        <w:rPr>
          <w:rFonts w:ascii="HG丸ｺﾞｼｯｸM-PRO" w:eastAsia="HG丸ｺﾞｼｯｸM-PRO" w:hAnsi="HG丸ｺﾞｼｯｸM-PRO" w:cs="Times New Roman" w:hint="eastAsia"/>
          <w:bCs/>
        </w:rPr>
        <w:t xml:space="preserve">　</w:t>
      </w:r>
      <w:r w:rsidRPr="00141FED">
        <w:rPr>
          <w:rFonts w:ascii="HG丸ｺﾞｼｯｸM-PRO" w:eastAsia="HG丸ｺﾞｼｯｸM-PRO" w:hAnsi="HG丸ｺﾞｼｯｸM-PRO" w:cs="Times New Roman" w:hint="eastAsia"/>
          <w:bCs/>
        </w:rPr>
        <w:t>４人（全員快方に向かっています。）</w:t>
      </w:r>
      <w:r w:rsidRPr="00141FED">
        <w:rPr>
          <w:rFonts w:ascii="HG丸ｺﾞｼｯｸM-PRO" w:eastAsia="HG丸ｺﾞｼｯｸM-PRO" w:hAnsi="HG丸ｺﾞｼｯｸM-PRO" w:cs="Times New Roman"/>
          <w:bCs/>
        </w:rPr>
        <w:t xml:space="preserve"> </w:t>
      </w:r>
    </w:p>
    <w:p w14:paraId="03079E76" w14:textId="78A12178" w:rsidR="00141FED" w:rsidRP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３</w:t>
      </w:r>
      <w:r w:rsidRPr="00141FED">
        <w:rPr>
          <w:rFonts w:ascii="HG丸ｺﾞｼｯｸM-PRO" w:eastAsia="HG丸ｺﾞｼｯｸM-PRO" w:hAnsi="HG丸ｺﾞｼｯｸM-PRO" w:cs="Times New Roman"/>
          <w:bCs/>
        </w:rPr>
        <w:t xml:space="preserve"> </w:t>
      </w:r>
      <w:r w:rsidRPr="00141FED">
        <w:rPr>
          <w:rFonts w:ascii="HG丸ｺﾞｼｯｸM-PRO" w:eastAsia="HG丸ｺﾞｼｯｸM-PRO" w:hAnsi="HG丸ｺﾞｼｯｸM-PRO" w:cs="Times New Roman" w:hint="eastAsia"/>
          <w:bCs/>
        </w:rPr>
        <w:t>発症日時（初発）</w:t>
      </w:r>
      <w:r w:rsidRPr="00141FED">
        <w:rPr>
          <w:rFonts w:ascii="HG丸ｺﾞｼｯｸM-PRO" w:eastAsia="HG丸ｺﾞｼｯｸM-PRO" w:hAnsi="HG丸ｺﾞｼｯｸM-PRO" w:cs="Times New Roman"/>
          <w:bCs/>
        </w:rPr>
        <w:t xml:space="preserve"> </w:t>
      </w:r>
      <w:r w:rsidRPr="00141FED">
        <w:rPr>
          <w:rFonts w:ascii="HG丸ｺﾞｼｯｸM-PRO" w:eastAsia="HG丸ｺﾞｼｯｸM-PRO" w:hAnsi="HG丸ｺﾞｼｯｸM-PRO" w:cs="Times New Roman" w:hint="eastAsia"/>
          <w:bCs/>
        </w:rPr>
        <w:t xml:space="preserve">令和３年７月４日（日）午前７時 </w:t>
      </w:r>
    </w:p>
    <w:p w14:paraId="5BFFD63E" w14:textId="08BA9F9C" w:rsidR="00141FED" w:rsidRP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４</w:t>
      </w:r>
      <w:r w:rsidRPr="00141FED">
        <w:rPr>
          <w:rFonts w:ascii="HG丸ｺﾞｼｯｸM-PRO" w:eastAsia="HG丸ｺﾞｼｯｸM-PRO" w:hAnsi="HG丸ｺﾞｼｯｸM-PRO" w:cs="Times New Roman"/>
          <w:bCs/>
        </w:rPr>
        <w:t xml:space="preserve"> </w:t>
      </w:r>
      <w:r w:rsidRPr="00141FED">
        <w:rPr>
          <w:rFonts w:ascii="HG丸ｺﾞｼｯｸM-PRO" w:eastAsia="HG丸ｺﾞｼｯｸM-PRO" w:hAnsi="HG丸ｺﾞｼｯｸM-PRO" w:cs="Times New Roman" w:hint="eastAsia"/>
          <w:bCs/>
        </w:rPr>
        <w:t>症状</w:t>
      </w:r>
      <w:r>
        <w:rPr>
          <w:rFonts w:ascii="HG丸ｺﾞｼｯｸM-PRO" w:eastAsia="HG丸ｺﾞｼｯｸM-PRO" w:hAnsi="HG丸ｺﾞｼｯｸM-PRO" w:cs="Times New Roman" w:hint="eastAsia"/>
          <w:bCs/>
        </w:rPr>
        <w:t xml:space="preserve">　</w:t>
      </w:r>
      <w:r w:rsidRPr="00141FED">
        <w:rPr>
          <w:rFonts w:ascii="HG丸ｺﾞｼｯｸM-PRO" w:eastAsia="HG丸ｺﾞｼｯｸM-PRO" w:hAnsi="HG丸ｺﾞｼｯｸM-PRO" w:cs="Times New Roman" w:hint="eastAsia"/>
          <w:bCs/>
        </w:rPr>
        <w:t>下痢、頭痛、腹痛、発熱等</w:t>
      </w:r>
      <w:r w:rsidRPr="00141FED">
        <w:rPr>
          <w:rFonts w:ascii="HG丸ｺﾞｼｯｸM-PRO" w:eastAsia="HG丸ｺﾞｼｯｸM-PRO" w:hAnsi="HG丸ｺﾞｼｯｸM-PRO" w:cs="Times New Roman"/>
          <w:bCs/>
        </w:rPr>
        <w:t xml:space="preserve"> </w:t>
      </w:r>
    </w:p>
    <w:p w14:paraId="05155C09" w14:textId="0D8ADBAC" w:rsidR="00141FED" w:rsidRP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５ 病因物質</w:t>
      </w:r>
      <w:r>
        <w:rPr>
          <w:rFonts w:ascii="HG丸ｺﾞｼｯｸM-PRO" w:eastAsia="HG丸ｺﾞｼｯｸM-PRO" w:hAnsi="HG丸ｺﾞｼｯｸM-PRO" w:cs="Times New Roman" w:hint="eastAsia"/>
          <w:bCs/>
        </w:rPr>
        <w:t xml:space="preserve">　</w:t>
      </w:r>
      <w:r w:rsidRPr="00141FED">
        <w:rPr>
          <w:rFonts w:ascii="HG丸ｺﾞｼｯｸM-PRO" w:eastAsia="HG丸ｺﾞｼｯｸM-PRO" w:hAnsi="HG丸ｺﾞｼｯｸM-PRO" w:cs="Times New Roman" w:hint="eastAsia"/>
          <w:bCs/>
        </w:rPr>
        <w:t>カンピロバクター</w:t>
      </w:r>
      <w:r w:rsidRPr="00141FED">
        <w:rPr>
          <w:rFonts w:ascii="HG丸ｺﾞｼｯｸM-PRO" w:eastAsia="HG丸ｺﾞｼｯｸM-PRO" w:hAnsi="HG丸ｺﾞｼｯｸM-PRO" w:cs="Times New Roman"/>
          <w:bCs/>
        </w:rPr>
        <w:t xml:space="preserve"> </w:t>
      </w:r>
    </w:p>
    <w:p w14:paraId="51568903" w14:textId="0743C570" w:rsid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６ 原因施設</w:t>
      </w:r>
      <w:r w:rsidR="00941A78">
        <w:rPr>
          <w:rFonts w:ascii="HG丸ｺﾞｼｯｸM-PRO" w:eastAsia="HG丸ｺﾞｼｯｸM-PRO" w:hAnsi="HG丸ｺﾞｼｯｸM-PRO" w:cs="Times New Roman" w:hint="eastAsia"/>
          <w:bCs/>
        </w:rPr>
        <w:t xml:space="preserve">　</w:t>
      </w:r>
      <w:r w:rsidR="00941A78" w:rsidRPr="00941A78">
        <w:rPr>
          <w:rFonts w:ascii="HG丸ｺﾞｼｯｸM-PRO" w:eastAsia="HG丸ｺﾞｼｯｸM-PRO" w:hAnsi="HG丸ｺﾞｼｯｸM-PRO" w:cs="Times New Roman" w:hint="eastAsia"/>
          <w:bCs/>
        </w:rPr>
        <w:t>浪漫亭</w:t>
      </w:r>
      <w:r w:rsidR="00941A78">
        <w:rPr>
          <w:rFonts w:ascii="HG丸ｺﾞｼｯｸM-PRO" w:eastAsia="HG丸ｺﾞｼｯｸM-PRO" w:hAnsi="HG丸ｺﾞｼｯｸM-PRO" w:cs="Times New Roman" w:hint="eastAsia"/>
          <w:bCs/>
        </w:rPr>
        <w:t xml:space="preserve">　</w:t>
      </w:r>
      <w:r w:rsidRPr="00141FED">
        <w:rPr>
          <w:rFonts w:ascii="HG丸ｺﾞｼｯｸM-PRO" w:eastAsia="HG丸ｺﾞｼｯｸM-PRO" w:hAnsi="HG丸ｺﾞｼｯｸM-PRO" w:cs="Times New Roman" w:hint="eastAsia"/>
          <w:bCs/>
        </w:rPr>
        <w:t xml:space="preserve">業 種 飲食店 一般食堂 </w:t>
      </w:r>
    </w:p>
    <w:p w14:paraId="211D5C20" w14:textId="77777777" w:rsid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７ 原因食品</w:t>
      </w:r>
      <w:r>
        <w:rPr>
          <w:rFonts w:ascii="HG丸ｺﾞｼｯｸM-PRO" w:eastAsia="HG丸ｺﾞｼｯｸM-PRO" w:hAnsi="HG丸ｺﾞｼｯｸM-PRO" w:cs="Times New Roman" w:hint="eastAsia"/>
          <w:bCs/>
        </w:rPr>
        <w:t xml:space="preserve">　</w:t>
      </w:r>
      <w:r w:rsidRPr="00141FED">
        <w:rPr>
          <w:rFonts w:ascii="HG丸ｺﾞｼｯｸM-PRO" w:eastAsia="HG丸ｺﾞｼｯｸM-PRO" w:hAnsi="HG丸ｺﾞｼｯｸM-PRO" w:cs="Times New Roman" w:hint="eastAsia"/>
          <w:bCs/>
        </w:rPr>
        <w:t>令和３年７月２日（金）に当該施設で提供された食事</w:t>
      </w:r>
    </w:p>
    <w:p w14:paraId="0F0258DD" w14:textId="5C24E042" w:rsidR="00141FED" w:rsidRPr="00141FED" w:rsidRDefault="00141FED" w:rsidP="00141FED">
      <w:pPr>
        <w:spacing w:after="0" w:line="0" w:lineRule="atLeast"/>
        <w:ind w:leftChars="200" w:left="1100" w:hangingChars="300" w:hanging="66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参考：喫食メニュー</w:t>
      </w:r>
      <w:r w:rsidRPr="00141FED">
        <w:rPr>
          <w:rFonts w:ascii="HG丸ｺﾞｼｯｸM-PRO" w:eastAsia="HG丸ｺﾞｼｯｸM-PRO" w:hAnsi="HG丸ｺﾞｼｯｸM-PRO" w:cs="Times New Roman"/>
          <w:bCs/>
        </w:rPr>
        <w:t xml:space="preserve"> </w:t>
      </w:r>
      <w:r w:rsidRPr="00141FED">
        <w:rPr>
          <w:rFonts w:ascii="HG丸ｺﾞｼｯｸM-PRO" w:eastAsia="HG丸ｺﾞｼｯｸM-PRO" w:hAnsi="HG丸ｺﾞｼｯｸM-PRO" w:cs="Times New Roman" w:hint="eastAsia"/>
          <w:bCs/>
        </w:rPr>
        <w:t>とりたたき、焼鳥レバー、焼鳥ハツ、焼鳥皮、焼鳥ねぎま、鶏から揚げ、モヤシナムル、ポテトフライ、チーズフライ等</w:t>
      </w:r>
      <w:r w:rsidRPr="00141FED">
        <w:rPr>
          <w:rFonts w:ascii="HG丸ｺﾞｼｯｸM-PRO" w:eastAsia="HG丸ｺﾞｼｯｸM-PRO" w:hAnsi="HG丸ｺﾞｼｯｸM-PRO" w:cs="Times New Roman"/>
          <w:bCs/>
        </w:rPr>
        <w:t xml:space="preserve"> </w:t>
      </w:r>
    </w:p>
    <w:p w14:paraId="6817DD17" w14:textId="77777777" w:rsidR="00141FED" w:rsidRPr="00141FED" w:rsidRDefault="00141FED" w:rsidP="00141FED">
      <w:pPr>
        <w:spacing w:after="0" w:line="0" w:lineRule="atLeast"/>
        <w:ind w:leftChars="100" w:left="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 xml:space="preserve">８ 措置 </w:t>
      </w:r>
    </w:p>
    <w:p w14:paraId="7689AE25" w14:textId="77777777" w:rsidR="00141FED" w:rsidRPr="00141FED" w:rsidRDefault="00141FED" w:rsidP="00141FED">
      <w:pPr>
        <w:spacing w:after="0" w:line="0" w:lineRule="atLeast"/>
        <w:ind w:leftChars="100" w:left="220" w:firstLineChars="100" w:firstLine="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（１）再発防止を指導</w:t>
      </w:r>
      <w:r w:rsidRPr="00141FED">
        <w:rPr>
          <w:rFonts w:ascii="HG丸ｺﾞｼｯｸM-PRO" w:eastAsia="HG丸ｺﾞｼｯｸM-PRO" w:hAnsi="HG丸ｺﾞｼｯｸM-PRO" w:cs="Times New Roman"/>
          <w:bCs/>
        </w:rPr>
        <w:t xml:space="preserve"> </w:t>
      </w:r>
    </w:p>
    <w:p w14:paraId="36E658CC" w14:textId="32334C2D" w:rsidR="00141FED" w:rsidRPr="00141FED" w:rsidRDefault="00141FED" w:rsidP="00141FED">
      <w:pPr>
        <w:spacing w:after="0" w:line="0" w:lineRule="atLeast"/>
        <w:ind w:leftChars="100" w:left="220" w:firstLineChars="100" w:firstLine="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（２）営業停止処分２日間</w:t>
      </w:r>
      <w:r>
        <w:rPr>
          <w:rFonts w:ascii="HG丸ｺﾞｼｯｸM-PRO" w:eastAsia="HG丸ｺﾞｼｯｸM-PRO" w:hAnsi="HG丸ｺﾞｼｯｸM-PRO" w:cs="Times New Roman" w:hint="eastAsia"/>
          <w:bCs/>
        </w:rPr>
        <w:t xml:space="preserve">　</w:t>
      </w:r>
      <w:r w:rsidRPr="00141FED">
        <w:rPr>
          <w:rFonts w:ascii="HG丸ｺﾞｼｯｸM-PRO" w:eastAsia="HG丸ｺﾞｼｯｸM-PRO" w:hAnsi="HG丸ｺﾞｼｯｸM-PRO" w:cs="Times New Roman" w:hint="eastAsia"/>
          <w:bCs/>
        </w:rPr>
        <w:t>（令和３年７月１９日（月）から７月２０日（火）まで）</w:t>
      </w:r>
      <w:r w:rsidRPr="00141FED">
        <w:rPr>
          <w:rFonts w:ascii="HG丸ｺﾞｼｯｸM-PRO" w:eastAsia="HG丸ｺﾞｼｯｸM-PRO" w:hAnsi="HG丸ｺﾞｼｯｸM-PRO" w:cs="Times New Roman"/>
          <w:bCs/>
        </w:rPr>
        <w:t xml:space="preserve"> </w:t>
      </w:r>
    </w:p>
    <w:p w14:paraId="44FE7084" w14:textId="19058620" w:rsidR="00141FED" w:rsidRDefault="00141FED" w:rsidP="00141FED">
      <w:pPr>
        <w:spacing w:after="0" w:line="0" w:lineRule="atLeast"/>
        <w:ind w:leftChars="100" w:left="220" w:firstLineChars="100" w:firstLine="220"/>
        <w:rPr>
          <w:rFonts w:ascii="HG丸ｺﾞｼｯｸM-PRO" w:eastAsia="HG丸ｺﾞｼｯｸM-PRO" w:hAnsi="HG丸ｺﾞｼｯｸM-PRO" w:cs="Times New Roman"/>
          <w:bCs/>
        </w:rPr>
      </w:pPr>
      <w:r w:rsidRPr="00141FED">
        <w:rPr>
          <w:rFonts w:ascii="HG丸ｺﾞｼｯｸM-PRO" w:eastAsia="HG丸ｺﾞｼｯｸM-PRO" w:hAnsi="HG丸ｺﾞｼｯｸM-PRO" w:cs="Times New Roman" w:hint="eastAsia"/>
          <w:bCs/>
        </w:rPr>
        <w:t>（３）従事者に対して衛生教育を実施予定</w:t>
      </w:r>
    </w:p>
    <w:p w14:paraId="03F73619" w14:textId="3D6E19B8" w:rsidR="00427382" w:rsidRDefault="00427382" w:rsidP="00427382">
      <w:pPr>
        <w:spacing w:after="0" w:line="0" w:lineRule="atLeast"/>
        <w:rPr>
          <w:rFonts w:ascii="HG丸ｺﾞｼｯｸM-PRO" w:eastAsia="HG丸ｺﾞｼｯｸM-PRO" w:hAnsi="HG丸ｺﾞｼｯｸM-PRO" w:cs="Times New Roman"/>
          <w:bCs/>
        </w:rPr>
      </w:pPr>
      <w:r>
        <w:rPr>
          <w:noProof/>
        </w:rPr>
        <w:drawing>
          <wp:inline distT="0" distB="0" distL="0" distR="0" wp14:anchorId="43DD7ACA" wp14:editId="37979FBC">
            <wp:extent cx="6181017" cy="1238250"/>
            <wp:effectExtent l="0" t="0" r="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50"/>
                    <a:stretch>
                      <a:fillRect/>
                    </a:stretch>
                  </pic:blipFill>
                  <pic:spPr>
                    <a:xfrm>
                      <a:off x="0" y="0"/>
                      <a:ext cx="6187490" cy="1239547"/>
                    </a:xfrm>
                    <a:prstGeom prst="rect">
                      <a:avLst/>
                    </a:prstGeom>
                  </pic:spPr>
                </pic:pic>
              </a:graphicData>
            </a:graphic>
          </wp:inline>
        </w:drawing>
      </w:r>
    </w:p>
    <w:p w14:paraId="6E992457" w14:textId="4DFA1255" w:rsidR="00141FED" w:rsidRDefault="00141FED" w:rsidP="00141FED">
      <w:pPr>
        <w:spacing w:after="120" w:line="0" w:lineRule="atLeast"/>
        <w:ind w:left="220" w:hangingChars="100" w:hanging="220"/>
        <w:rPr>
          <w:rStyle w:val="a3"/>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1" w:history="1">
        <w:r w:rsidRPr="00141FED">
          <w:rPr>
            <w:rStyle w:val="a3"/>
            <w:rFonts w:ascii="Times New Roman" w:eastAsia="HG丸ｺﾞｼｯｸM-PRO" w:hAnsi="Times New Roman" w:cs="Times New Roman"/>
            <w:bCs/>
            <w:sz w:val="21"/>
            <w:szCs w:val="21"/>
          </w:rPr>
          <w:t>https://www.city.kawasaki.jp/templates/press/cmsfiles/contents/0000130/130907/HP0721.pdf</w:t>
        </w:r>
      </w:hyperlink>
    </w:p>
    <w:p w14:paraId="0D9E2D02" w14:textId="6985F58C" w:rsidR="00941A78" w:rsidRPr="00141FED" w:rsidRDefault="00941A78" w:rsidP="00141FED">
      <w:pPr>
        <w:spacing w:after="120" w:line="0" w:lineRule="atLeast"/>
        <w:ind w:left="210" w:hangingChars="100" w:hanging="210"/>
        <w:rPr>
          <w:rFonts w:ascii="Times New Roman" w:eastAsia="HG丸ｺﾞｼｯｸM-PRO" w:hAnsi="Times New Roman" w:cs="Times New Roman"/>
          <w:bCs/>
          <w:sz w:val="21"/>
          <w:szCs w:val="21"/>
        </w:rPr>
      </w:pPr>
      <w:r w:rsidRPr="00941A78">
        <w:rPr>
          <w:rStyle w:val="a3"/>
          <w:rFonts w:ascii="Times New Roman" w:eastAsia="HG丸ｺﾞｼｯｸM-PRO" w:hAnsi="Times New Roman" w:cs="Times New Roman" w:hint="eastAsia"/>
          <w:bCs/>
          <w:sz w:val="21"/>
          <w:szCs w:val="21"/>
          <w:u w:val="none"/>
        </w:rPr>
        <w:t xml:space="preserve">　</w:t>
      </w:r>
      <w:r w:rsidRPr="00941A78">
        <w:rPr>
          <w:rStyle w:val="a3"/>
          <w:rFonts w:ascii="Times New Roman" w:eastAsia="HG丸ｺﾞｼｯｸM-PRO" w:hAnsi="Times New Roman" w:cs="Times New Roman"/>
          <w:bCs/>
          <w:sz w:val="21"/>
          <w:szCs w:val="21"/>
        </w:rPr>
        <w:t>https://www.city.kawasaki.jp/350/page/0000085369.html</w:t>
      </w:r>
    </w:p>
    <w:p w14:paraId="5419F759" w14:textId="3B013B48" w:rsidR="0006453F" w:rsidRPr="0006453F" w:rsidRDefault="0006453F" w:rsidP="0006453F">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06453F">
        <w:rPr>
          <w:rFonts w:ascii="HG丸ｺﾞｼｯｸM-PRO" w:eastAsia="HG丸ｺﾞｼｯｸM-PRO" w:hAnsi="HG丸ｺﾞｼｯｸM-PRO" w:cs="Times New Roman" w:hint="eastAsia"/>
          <w:b/>
        </w:rPr>
        <w:t>ユッケで腹痛　焼き肉チェーンで</w:t>
      </w:r>
      <w:r w:rsidRPr="0006453F">
        <w:rPr>
          <w:rFonts w:ascii="HG丸ｺﾞｼｯｸM-PRO" w:eastAsia="HG丸ｺﾞｼｯｸM-PRO" w:hAnsi="HG丸ｺﾞｼｯｸM-PRO" w:cs="Times New Roman"/>
          <w:b/>
        </w:rPr>
        <w:t>10</w:t>
      </w:r>
      <w:r w:rsidRPr="0006453F">
        <w:rPr>
          <w:rFonts w:ascii="HG丸ｺﾞｼｯｸM-PRO" w:eastAsia="HG丸ｺﾞｼｯｸM-PRO" w:hAnsi="HG丸ｺﾞｼｯｸM-PRO" w:cs="Times New Roman" w:hint="eastAsia"/>
          <w:b/>
        </w:rPr>
        <w:t>人食中毒　３店に営業停止処分　系列店立ち入り調査</w:t>
      </w:r>
    </w:p>
    <w:p w14:paraId="033300D4" w14:textId="29F4917B" w:rsidR="0006453F" w:rsidRDefault="0006453F" w:rsidP="0006453F">
      <w:pPr>
        <w:spacing w:after="0" w:line="0" w:lineRule="atLeast"/>
        <w:ind w:leftChars="100" w:left="220"/>
        <w:rPr>
          <w:rFonts w:ascii="HG丸ｺﾞｼｯｸM-PRO" w:eastAsia="HG丸ｺﾞｼｯｸM-PRO" w:hAnsi="HG丸ｺﾞｼｯｸM-PRO" w:cs="Times New Roman"/>
          <w:b/>
        </w:rPr>
      </w:pPr>
      <w:r w:rsidRPr="0006453F">
        <w:rPr>
          <w:rFonts w:ascii="HG丸ｺﾞｼｯｸM-PRO" w:eastAsia="HG丸ｺﾞｼｯｸM-PRO" w:hAnsi="HG丸ｺﾞｼｯｸM-PRO" w:cs="Times New Roman" w:hint="eastAsia"/>
          <w:b/>
        </w:rPr>
        <w:t>7/20(火) 19:16配信</w:t>
      </w:r>
      <w:r>
        <w:rPr>
          <w:rFonts w:ascii="HG丸ｺﾞｼｯｸM-PRO" w:eastAsia="HG丸ｺﾞｼｯｸM-PRO" w:hAnsi="HG丸ｺﾞｼｯｸM-PRO" w:cs="Times New Roman" w:hint="eastAsia"/>
          <w:b/>
        </w:rPr>
        <w:t xml:space="preserve">　京都新聞　</w:t>
      </w:r>
      <w:r w:rsidRPr="0006453F">
        <w:rPr>
          <w:rFonts w:ascii="HG丸ｺﾞｼｯｸM-PRO" w:eastAsia="HG丸ｺﾞｼｯｸM-PRO" w:hAnsi="HG丸ｺﾞｼｯｸM-PRO" w:cs="Times New Roman" w:hint="eastAsia"/>
          <w:b/>
        </w:rPr>
        <w:t>滋賀県栗東市</w:t>
      </w:r>
      <w:r>
        <w:rPr>
          <w:rFonts w:ascii="HG丸ｺﾞｼｯｸM-PRO" w:eastAsia="HG丸ｺﾞｼｯｸM-PRO" w:hAnsi="HG丸ｺﾞｼｯｸM-PRO" w:cs="Times New Roman" w:hint="eastAsia"/>
          <w:b/>
        </w:rPr>
        <w:t xml:space="preserve">　</w:t>
      </w:r>
      <w:r w:rsidRPr="0006453F">
        <w:rPr>
          <w:rFonts w:ascii="HG丸ｺﾞｼｯｸM-PRO" w:eastAsia="HG丸ｺﾞｼｯｸM-PRO" w:hAnsi="HG丸ｺﾞｼｯｸM-PRO" w:cs="Times New Roman" w:hint="eastAsia"/>
          <w:b/>
        </w:rPr>
        <w:t>草津市</w:t>
      </w:r>
      <w:r>
        <w:rPr>
          <w:rFonts w:ascii="HG丸ｺﾞｼｯｸM-PRO" w:eastAsia="HG丸ｺﾞｼｯｸM-PRO" w:hAnsi="HG丸ｺﾞｼｯｸM-PRO" w:cs="Times New Roman" w:hint="eastAsia"/>
          <w:b/>
        </w:rPr>
        <w:t xml:space="preserve">　</w:t>
      </w:r>
      <w:r w:rsidRPr="0006453F">
        <w:rPr>
          <w:rFonts w:ascii="HG丸ｺﾞｼｯｸM-PRO" w:eastAsia="HG丸ｺﾞｼｯｸM-PRO" w:hAnsi="HG丸ｺﾞｼｯｸM-PRO" w:cs="Times New Roman" w:hint="eastAsia"/>
          <w:b/>
        </w:rPr>
        <w:t>彦根市</w:t>
      </w:r>
    </w:p>
    <w:p w14:paraId="267DEEEE" w14:textId="1F4FB62D" w:rsidR="0006453F" w:rsidRPr="0006453F" w:rsidRDefault="0006453F" w:rsidP="0006453F">
      <w:pPr>
        <w:spacing w:after="0" w:line="0" w:lineRule="atLeast"/>
        <w:ind w:leftChars="100" w:left="220"/>
        <w:rPr>
          <w:rFonts w:ascii="HG丸ｺﾞｼｯｸM-PRO" w:eastAsia="HG丸ｺﾞｼｯｸM-PRO" w:hAnsi="HG丸ｺﾞｼｯｸM-PRO" w:cs="Times New Roman"/>
          <w:bCs/>
        </w:rPr>
      </w:pPr>
      <w:bookmarkStart w:id="265" w:name="_Hlk77856642"/>
      <w:r w:rsidRPr="0006453F">
        <w:rPr>
          <w:rFonts w:ascii="HG丸ｺﾞｼｯｸM-PRO" w:eastAsia="HG丸ｺﾞｼｯｸM-PRO" w:hAnsi="HG丸ｺﾞｼｯｸM-PRO" w:cs="Times New Roman" w:hint="eastAsia"/>
          <w:b/>
        </w:rPr>
        <w:t>腸管出血性大腸菌O157</w:t>
      </w:r>
    </w:p>
    <w:bookmarkEnd w:id="265"/>
    <w:p w14:paraId="3B990234" w14:textId="1E733D41" w:rsidR="0006453F" w:rsidRPr="0006453F" w:rsidRDefault="00E20C67" w:rsidP="0006453F">
      <w:pPr>
        <w:spacing w:after="120" w:line="0" w:lineRule="atLeast"/>
        <w:ind w:leftChars="100" w:left="220"/>
        <w:rPr>
          <w:rFonts w:ascii="Times New Roman" w:eastAsia="HG丸ｺﾞｼｯｸM-PRO" w:hAnsi="Times New Roman" w:cs="Times New Roman"/>
          <w:bCs/>
          <w:sz w:val="21"/>
          <w:szCs w:val="21"/>
        </w:rPr>
      </w:pPr>
      <w:r>
        <w:fldChar w:fldCharType="begin"/>
      </w:r>
      <w:r>
        <w:instrText xml:space="preserve"> HYPERLINK "https://news.yahoo.co.jp/articles/b56290f98a25006fc74542b2be8b8767c33243d5" </w:instrText>
      </w:r>
      <w:r>
        <w:fldChar w:fldCharType="separate"/>
      </w:r>
      <w:r w:rsidR="0006453F" w:rsidRPr="0006453F">
        <w:rPr>
          <w:rStyle w:val="a3"/>
          <w:rFonts w:ascii="Times New Roman" w:eastAsia="HG丸ｺﾞｼｯｸM-PRO" w:hAnsi="Times New Roman" w:cs="Times New Roman"/>
          <w:bCs/>
          <w:sz w:val="21"/>
          <w:szCs w:val="21"/>
        </w:rPr>
        <w:t>https://news.yahoo.co.jp/articles/b56290f98a25006fc74542b2be8b8767c33243d5</w:t>
      </w:r>
      <w:r>
        <w:rPr>
          <w:rStyle w:val="a3"/>
          <w:rFonts w:ascii="Times New Roman" w:eastAsia="HG丸ｺﾞｼｯｸM-PRO" w:hAnsi="Times New Roman" w:cs="Times New Roman"/>
          <w:bCs/>
          <w:sz w:val="21"/>
          <w:szCs w:val="21"/>
        </w:rPr>
        <w:fldChar w:fldCharType="end"/>
      </w:r>
    </w:p>
    <w:p w14:paraId="08CD4931" w14:textId="47EC036F" w:rsidR="00DE49C9" w:rsidRDefault="00DE49C9" w:rsidP="0031289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DE49C9">
        <w:rPr>
          <w:rFonts w:ascii="HG丸ｺﾞｼｯｸM-PRO" w:eastAsia="HG丸ｺﾞｼｯｸM-PRO" w:hAnsi="HG丸ｺﾞｼｯｸM-PRO" w:cs="Times New Roman" w:hint="eastAsia"/>
          <w:b/>
        </w:rPr>
        <w:t>食中毒事件速報（令和</w:t>
      </w:r>
      <w:r w:rsidRPr="00DE49C9">
        <w:rPr>
          <w:rFonts w:ascii="HG丸ｺﾞｼｯｸM-PRO" w:eastAsia="HG丸ｺﾞｼｯｸM-PRO" w:hAnsi="HG丸ｺﾞｼｯｸM-PRO" w:cs="Times New Roman"/>
          <w:b/>
        </w:rPr>
        <w:t>3</w:t>
      </w:r>
      <w:r w:rsidRPr="00DE49C9">
        <w:rPr>
          <w:rFonts w:ascii="HG丸ｺﾞｼｯｸM-PRO" w:eastAsia="HG丸ｺﾞｼｯｸM-PRO" w:hAnsi="HG丸ｺﾞｼｯｸM-PRO" w:cs="Times New Roman" w:hint="eastAsia"/>
          <w:b/>
        </w:rPr>
        <w:t>年度第</w:t>
      </w:r>
      <w:r w:rsidRPr="00DE49C9">
        <w:rPr>
          <w:rFonts w:ascii="HG丸ｺﾞｼｯｸM-PRO" w:eastAsia="HG丸ｺﾞｼｯｸM-PRO" w:hAnsi="HG丸ｺﾞｼｯｸM-PRO" w:cs="Times New Roman"/>
          <w:b/>
        </w:rPr>
        <w:t>3</w:t>
      </w:r>
      <w:r w:rsidRPr="00DE49C9">
        <w:rPr>
          <w:rFonts w:ascii="HG丸ｺﾞｼｯｸM-PRO" w:eastAsia="HG丸ｺﾞｼｯｸM-PRO" w:hAnsi="HG丸ｺﾞｼｯｸM-PRO" w:cs="Times New Roman" w:hint="eastAsia"/>
          <w:b/>
        </w:rPr>
        <w:t>号、</w:t>
      </w:r>
      <w:r w:rsidRPr="00DE49C9">
        <w:rPr>
          <w:rFonts w:ascii="HG丸ｺﾞｼｯｸM-PRO" w:eastAsia="HG丸ｺﾞｼｯｸM-PRO" w:hAnsi="HG丸ｺﾞｼｯｸM-PRO" w:cs="Times New Roman"/>
          <w:b/>
        </w:rPr>
        <w:t>4</w:t>
      </w:r>
      <w:r w:rsidRPr="00DE49C9">
        <w:rPr>
          <w:rFonts w:ascii="HG丸ｺﾞｼｯｸM-PRO" w:eastAsia="HG丸ｺﾞｼｯｸM-PRO" w:hAnsi="HG丸ｺﾞｼｯｸM-PRO" w:cs="Times New Roman" w:hint="eastAsia"/>
          <w:b/>
        </w:rPr>
        <w:t>号、</w:t>
      </w:r>
      <w:r w:rsidRPr="00DE49C9">
        <w:rPr>
          <w:rFonts w:ascii="HG丸ｺﾞｼｯｸM-PRO" w:eastAsia="HG丸ｺﾞｼｯｸM-PRO" w:hAnsi="HG丸ｺﾞｼｯｸM-PRO" w:cs="Times New Roman"/>
          <w:b/>
        </w:rPr>
        <w:t>5</w:t>
      </w:r>
      <w:r w:rsidRPr="00DE49C9">
        <w:rPr>
          <w:rFonts w:ascii="HG丸ｺﾞｼｯｸM-PRO" w:eastAsia="HG丸ｺﾞｼｯｸM-PRO" w:hAnsi="HG丸ｺﾞｼｯｸM-PRO" w:cs="Times New Roman" w:hint="eastAsia"/>
          <w:b/>
        </w:rPr>
        <w:t>号）</w:t>
      </w:r>
      <w:r>
        <w:rPr>
          <w:rFonts w:ascii="HG丸ｺﾞｼｯｸM-PRO" w:eastAsia="HG丸ｺﾞｼｯｸM-PRO" w:hAnsi="HG丸ｺﾞｼｯｸM-PRO" w:cs="Times New Roman" w:hint="eastAsia"/>
          <w:b/>
        </w:rPr>
        <w:t xml:space="preserve">　</w:t>
      </w:r>
      <w:r w:rsidRPr="00DE49C9">
        <w:rPr>
          <w:rFonts w:ascii="HG丸ｺﾞｼｯｸM-PRO" w:eastAsia="HG丸ｺﾞｼｯｸM-PRO" w:hAnsi="HG丸ｺﾞｼｯｸM-PRO" w:cs="Times New Roman" w:hint="eastAsia"/>
          <w:b/>
        </w:rPr>
        <w:t>令和3年7月20日17時00分現在</w:t>
      </w:r>
      <w:r w:rsidR="005F405B">
        <w:rPr>
          <w:rFonts w:ascii="HG丸ｺﾞｼｯｸM-PRO" w:eastAsia="HG丸ｺﾞｼｯｸM-PRO" w:hAnsi="HG丸ｺﾞｼｯｸM-PRO" w:cs="Times New Roman" w:hint="eastAsia"/>
          <w:b/>
        </w:rPr>
        <w:t xml:space="preserve">　滋賀県</w:t>
      </w:r>
    </w:p>
    <w:p w14:paraId="444C8C58" w14:textId="2A919794" w:rsidR="005F405B" w:rsidRDefault="005F405B" w:rsidP="0031289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5F405B">
        <w:rPr>
          <w:rFonts w:ascii="HG丸ｺﾞｼｯｸM-PRO" w:eastAsia="HG丸ｺﾞｼｯｸM-PRO" w:hAnsi="HG丸ｺﾞｼｯｸM-PRO" w:cs="Times New Roman" w:hint="eastAsia"/>
          <w:b/>
        </w:rPr>
        <w:t>腸管出血性大腸菌O157</w:t>
      </w:r>
    </w:p>
    <w:p w14:paraId="14037FE3" w14:textId="77777777" w:rsidR="005F405B" w:rsidRPr="005F405B" w:rsidRDefault="005F405B" w:rsidP="005F405B">
      <w:pPr>
        <w:spacing w:after="0" w:line="0" w:lineRule="atLeast"/>
        <w:ind w:left="220" w:hangingChars="100" w:hanging="220"/>
        <w:rPr>
          <w:rFonts w:ascii="HG丸ｺﾞｼｯｸM-PRO" w:eastAsia="HG丸ｺﾞｼｯｸM-PRO" w:hAnsi="HG丸ｺﾞｼｯｸM-PRO" w:cs="Times New Roman"/>
          <w:b/>
        </w:rPr>
      </w:pPr>
      <w:r w:rsidRPr="005F405B">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
        </w:rPr>
        <w:t>食中毒事件速報（令和</w:t>
      </w:r>
      <w:r w:rsidRPr="005F405B">
        <w:rPr>
          <w:rFonts w:ascii="HG丸ｺﾞｼｯｸM-PRO" w:eastAsia="HG丸ｺﾞｼｯｸM-PRO" w:hAnsi="HG丸ｺﾞｼｯｸM-PRO" w:cs="Times New Roman"/>
          <w:b/>
        </w:rPr>
        <w:t>3</w:t>
      </w:r>
      <w:r w:rsidRPr="005F405B">
        <w:rPr>
          <w:rFonts w:ascii="HG丸ｺﾞｼｯｸM-PRO" w:eastAsia="HG丸ｺﾞｼｯｸM-PRO" w:hAnsi="HG丸ｺﾞｼｯｸM-PRO" w:cs="Times New Roman" w:hint="eastAsia"/>
          <w:b/>
        </w:rPr>
        <w:t>年度第</w:t>
      </w:r>
      <w:r w:rsidRPr="005F405B">
        <w:rPr>
          <w:rFonts w:ascii="HG丸ｺﾞｼｯｸM-PRO" w:eastAsia="HG丸ｺﾞｼｯｸM-PRO" w:hAnsi="HG丸ｺﾞｼｯｸM-PRO" w:cs="Times New Roman"/>
          <w:b/>
        </w:rPr>
        <w:t>3</w:t>
      </w:r>
      <w:r w:rsidRPr="005F405B">
        <w:rPr>
          <w:rFonts w:ascii="HG丸ｺﾞｼｯｸM-PRO" w:eastAsia="HG丸ｺﾞｼｯｸM-PRO" w:hAnsi="HG丸ｺﾞｼｯｸM-PRO" w:cs="Times New Roman" w:hint="eastAsia"/>
          <w:b/>
        </w:rPr>
        <w:t>号）</w:t>
      </w:r>
    </w:p>
    <w:p w14:paraId="654DD8FE" w14:textId="02DD0806"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発生日時</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28</w:t>
      </w:r>
      <w:r w:rsidRPr="005F405B">
        <w:rPr>
          <w:rFonts w:ascii="HG丸ｺﾞｼｯｸM-PRO" w:eastAsia="HG丸ｺﾞｼｯｸM-PRO" w:hAnsi="HG丸ｺﾞｼｯｸM-PRO" w:cs="Times New Roman" w:hint="eastAsia"/>
          <w:bCs/>
        </w:rPr>
        <w:t>日（月曜日）</w:t>
      </w:r>
      <w:r w:rsidRPr="005F405B">
        <w:rPr>
          <w:rFonts w:ascii="HG丸ｺﾞｼｯｸM-PRO" w:eastAsia="HG丸ｺﾞｼｯｸM-PRO" w:hAnsi="HG丸ｺﾞｼｯｸM-PRO" w:cs="Times New Roman"/>
          <w:bCs/>
        </w:rPr>
        <w:t>12</w:t>
      </w:r>
      <w:r w:rsidRPr="005F405B">
        <w:rPr>
          <w:rFonts w:ascii="HG丸ｺﾞｼｯｸM-PRO" w:eastAsia="HG丸ｺﾞｼｯｸM-PRO" w:hAnsi="HG丸ｺﾞｼｯｸM-PRO" w:cs="Times New Roman" w:hint="eastAsia"/>
          <w:bCs/>
        </w:rPr>
        <w:t>時～</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8</w:t>
      </w:r>
      <w:r w:rsidRPr="005F405B">
        <w:rPr>
          <w:rFonts w:ascii="HG丸ｺﾞｼｯｸM-PRO" w:eastAsia="HG丸ｺﾞｼｯｸM-PRO" w:hAnsi="HG丸ｺﾞｼｯｸM-PRO" w:cs="Times New Roman" w:hint="eastAsia"/>
          <w:bCs/>
        </w:rPr>
        <w:t>日（木曜日）</w:t>
      </w:r>
      <w:r w:rsidRPr="005F405B">
        <w:rPr>
          <w:rFonts w:ascii="HG丸ｺﾞｼｯｸM-PRO" w:eastAsia="HG丸ｺﾞｼｯｸM-PRO" w:hAnsi="HG丸ｺﾞｼｯｸM-PRO" w:cs="Times New Roman"/>
          <w:bCs/>
        </w:rPr>
        <w:t>8</w:t>
      </w:r>
      <w:r w:rsidRPr="005F405B">
        <w:rPr>
          <w:rFonts w:ascii="HG丸ｺﾞｼｯｸM-PRO" w:eastAsia="HG丸ｺﾞｼｯｸM-PRO" w:hAnsi="HG丸ｺﾞｼｯｸM-PRO" w:cs="Times New Roman" w:hint="eastAsia"/>
          <w:bCs/>
        </w:rPr>
        <w:t>時</w:t>
      </w:r>
    </w:p>
    <w:p w14:paraId="768A6495" w14:textId="5B708DFF"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発症者等</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発症者数：</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歳～</w:t>
      </w:r>
      <w:r w:rsidRPr="005F405B">
        <w:rPr>
          <w:rFonts w:ascii="HG丸ｺﾞｼｯｸM-PRO" w:eastAsia="HG丸ｺﾞｼｯｸM-PRO" w:hAnsi="HG丸ｺﾞｼｯｸM-PRO" w:cs="Times New Roman"/>
          <w:bCs/>
        </w:rPr>
        <w:t>49</w:t>
      </w:r>
      <w:r w:rsidRPr="005F405B">
        <w:rPr>
          <w:rFonts w:ascii="HG丸ｺﾞｼｯｸM-PRO" w:eastAsia="HG丸ｺﾞｼｯｸM-PRO" w:hAnsi="HG丸ｺﾞｼｯｸM-PRO" w:cs="Times New Roman" w:hint="eastAsia"/>
          <w:bCs/>
        </w:rPr>
        <w:t>歳）［内訳男性：</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歳～</w:t>
      </w:r>
      <w:r w:rsidRPr="005F405B">
        <w:rPr>
          <w:rFonts w:ascii="HG丸ｺﾞｼｯｸM-PRO" w:eastAsia="HG丸ｺﾞｼｯｸM-PRO" w:hAnsi="HG丸ｺﾞｼｯｸM-PRO" w:cs="Times New Roman"/>
          <w:bCs/>
        </w:rPr>
        <w:t>49</w:t>
      </w:r>
      <w:r w:rsidRPr="005F405B">
        <w:rPr>
          <w:rFonts w:ascii="HG丸ｺﾞｼｯｸM-PRO" w:eastAsia="HG丸ｺﾞｼｯｸM-PRO" w:hAnsi="HG丸ｺﾞｼｯｸM-PRO" w:cs="Times New Roman" w:hint="eastAsia"/>
          <w:bCs/>
        </w:rPr>
        <w:t>歳）女性：</w:t>
      </w:r>
      <w:r w:rsidRPr="005F405B">
        <w:rPr>
          <w:rFonts w:ascii="HG丸ｺﾞｼｯｸM-PRO" w:eastAsia="HG丸ｺﾞｼｯｸM-PRO" w:hAnsi="HG丸ｺﾞｼｯｸM-PRO" w:cs="Times New Roman"/>
          <w:bCs/>
        </w:rPr>
        <w:t>0</w:t>
      </w:r>
      <w:r w:rsidRPr="005F405B">
        <w:rPr>
          <w:rFonts w:ascii="HG丸ｺﾞｼｯｸM-PRO" w:eastAsia="HG丸ｺﾞｼｯｸM-PRO" w:hAnsi="HG丸ｺﾞｼｯｸM-PRO" w:cs="Times New Roman" w:hint="eastAsia"/>
          <w:bCs/>
        </w:rPr>
        <w:t>人入院：</w:t>
      </w:r>
      <w:r w:rsidRPr="005F405B">
        <w:rPr>
          <w:rFonts w:ascii="HG丸ｺﾞｼｯｸM-PRO" w:eastAsia="HG丸ｺﾞｼｯｸM-PRO" w:hAnsi="HG丸ｺﾞｼｯｸM-PRO" w:cs="Times New Roman"/>
          <w:bCs/>
        </w:rPr>
        <w:t>0</w:t>
      </w:r>
      <w:r w:rsidRPr="005F405B">
        <w:rPr>
          <w:rFonts w:ascii="HG丸ｺﾞｼｯｸM-PRO" w:eastAsia="HG丸ｺﾞｼｯｸM-PRO" w:hAnsi="HG丸ｺﾞｼｯｸM-PRO" w:cs="Times New Roman" w:hint="eastAsia"/>
          <w:bCs/>
        </w:rPr>
        <w:t>人］食べた人の数：</w:t>
      </w:r>
      <w:r w:rsidRPr="005F405B">
        <w:rPr>
          <w:rFonts w:ascii="HG丸ｺﾞｼｯｸM-PRO" w:eastAsia="HG丸ｺﾞｼｯｸM-PRO" w:hAnsi="HG丸ｺﾞｼｯｸM-PRO" w:cs="Times New Roman"/>
          <w:bCs/>
        </w:rPr>
        <w:t>11</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 xml:space="preserve"> </w:t>
      </w:r>
    </w:p>
    <w:p w14:paraId="36419FF1" w14:textId="77777777" w:rsidR="005F405B" w:rsidRPr="005F405B" w:rsidRDefault="005F405B" w:rsidP="005459CD">
      <w:pPr>
        <w:spacing w:after="0" w:line="0" w:lineRule="atLeast"/>
        <w:ind w:leftChars="100" w:left="440" w:hangingChars="100" w:hanging="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発生状況（概要）</w:t>
      </w:r>
      <w:r w:rsidRPr="005F405B">
        <w:rPr>
          <w:rFonts w:ascii="HG丸ｺﾞｼｯｸM-PRO" w:eastAsia="HG丸ｺﾞｼｯｸM-PRO" w:hAnsi="HG丸ｺﾞｼｯｸM-PRO" w:cs="Times New Roman"/>
          <w:bCs/>
        </w:rPr>
        <w:tab/>
      </w:r>
      <w:r w:rsidRPr="005F405B">
        <w:rPr>
          <w:rFonts w:ascii="HG丸ｺﾞｼｯｸM-PRO" w:eastAsia="HG丸ｺﾞｼｯｸM-PRO" w:hAnsi="HG丸ｺﾞｼｯｸM-PRO" w:cs="Times New Roman" w:hint="eastAsia"/>
          <w:bCs/>
        </w:rPr>
        <w:t>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水</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、大津市保健所から腸管出血性大腸菌感染症発生に係る患者が利用した飲食店および患者と行動を共にしていた友人</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人の健康調査依頼が草津保健所にあり、同保健所が調査したところ、患者および友人は「近江焼肉ホルモンすだく栗東店」を利用しており、友人は発症していることが判明しました。</w:t>
      </w:r>
    </w:p>
    <w:p w14:paraId="0EA1A51D"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また、</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日（水）および</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8</w:t>
      </w:r>
      <w:r w:rsidRPr="005F405B">
        <w:rPr>
          <w:rFonts w:ascii="HG丸ｺﾞｼｯｸM-PRO" w:eastAsia="HG丸ｺﾞｼｯｸM-PRO" w:hAnsi="HG丸ｺﾞｼｯｸM-PRO" w:cs="Times New Roman" w:hint="eastAsia"/>
          <w:bCs/>
        </w:rPr>
        <w:t>日（木）に守山市内の医療機関から、</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12</w:t>
      </w:r>
      <w:r w:rsidRPr="005F405B">
        <w:rPr>
          <w:rFonts w:ascii="HG丸ｺﾞｼｯｸM-PRO" w:eastAsia="HG丸ｺﾞｼｯｸM-PRO" w:hAnsi="HG丸ｺﾞｼｯｸM-PRO" w:cs="Times New Roman" w:hint="eastAsia"/>
          <w:bCs/>
        </w:rPr>
        <w:t>日（月）に栗東市内の医療機関からそれぞれ</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人の腸管出血性大腸菌感染症発生届出があり、草津保健所が調査をしたところ、発症者はいずれも発症前に同店を利用していることが判明しました。</w:t>
      </w:r>
    </w:p>
    <w:p w14:paraId="6A4804BA"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さらに</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14</w:t>
      </w:r>
      <w:r w:rsidRPr="005F405B">
        <w:rPr>
          <w:rFonts w:ascii="HG丸ｺﾞｼｯｸM-PRO" w:eastAsia="HG丸ｺﾞｼｯｸM-PRO" w:hAnsi="HG丸ｺﾞｼｯｸM-PRO" w:cs="Times New Roman" w:hint="eastAsia"/>
          <w:bCs/>
        </w:rPr>
        <w:t>日（水）に、兵庫県から腸管出血性大腸菌感染症発生に係る患者が利用した同店の調査依頼が草津保健所にありました。</w:t>
      </w:r>
    </w:p>
    <w:p w14:paraId="67EA4070"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これまでの調査の結果、発症者はそれぞれ</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25</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金</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29</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火</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金</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および</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土</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に同店を利用しており、発症者に共通する食事は同店での食事のみであること、発症者は</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人確認されそのうち</w:t>
      </w:r>
      <w:r w:rsidRPr="005F405B">
        <w:rPr>
          <w:rFonts w:ascii="HG丸ｺﾞｼｯｸM-PRO" w:eastAsia="HG丸ｺﾞｼｯｸM-PRO" w:hAnsi="HG丸ｺﾞｼｯｸM-PRO" w:cs="Times New Roman"/>
          <w:bCs/>
        </w:rPr>
        <w:t>5</w:t>
      </w:r>
      <w:r w:rsidRPr="005F405B">
        <w:rPr>
          <w:rFonts w:ascii="HG丸ｺﾞｼｯｸM-PRO" w:eastAsia="HG丸ｺﾞｼｯｸM-PRO" w:hAnsi="HG丸ｺﾞｼｯｸM-PRO" w:cs="Times New Roman" w:hint="eastAsia"/>
          <w:bCs/>
        </w:rPr>
        <w:t>人の糞便から腸管出血性大腸菌</w:t>
      </w:r>
      <w:r w:rsidRPr="005F405B">
        <w:rPr>
          <w:rFonts w:ascii="HG丸ｺﾞｼｯｸM-PRO" w:eastAsia="HG丸ｺﾞｼｯｸM-PRO" w:hAnsi="HG丸ｺﾞｼｯｸM-PRO" w:cs="Times New Roman"/>
          <w:bCs/>
        </w:rPr>
        <w:t>O157</w:t>
      </w:r>
      <w:r w:rsidRPr="005F405B">
        <w:rPr>
          <w:rFonts w:ascii="HG丸ｺﾞｼｯｸM-PRO" w:eastAsia="HG丸ｺﾞｼｯｸM-PRO" w:hAnsi="HG丸ｺﾞｼｯｸM-PRO" w:cs="Times New Roman" w:hint="eastAsia"/>
          <w:bCs/>
        </w:rPr>
        <w:t>が検出されたこと、症状が同菌による食中毒の特徴と一致していることおよび発症者を診察した医師から食中毒の届出があったことから、草津保健所は、同店を原因施設とする食中毒と断定しました。</w:t>
      </w:r>
    </w:p>
    <w:p w14:paraId="20B705F8" w14:textId="28AE918B"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lastRenderedPageBreak/>
        <w:t>症状</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下痢</w:t>
      </w:r>
      <w:r w:rsidRPr="005F405B">
        <w:rPr>
          <w:rFonts w:ascii="HG丸ｺﾞｼｯｸM-PRO" w:eastAsia="HG丸ｺﾞｼｯｸM-PRO" w:hAnsi="HG丸ｺﾞｼｯｸM-PRO" w:cs="Times New Roman"/>
          <w:bCs/>
        </w:rPr>
        <w:t>(10</w:t>
      </w:r>
      <w:r w:rsidRPr="005F405B">
        <w:rPr>
          <w:rFonts w:ascii="HG丸ｺﾞｼｯｸM-PRO" w:eastAsia="HG丸ｺﾞｼｯｸM-PRO" w:hAnsi="HG丸ｺﾞｼｯｸM-PRO" w:cs="Times New Roman" w:hint="eastAsia"/>
          <w:bCs/>
        </w:rPr>
        <w:t>回以上）、腹痛、血便</w:t>
      </w:r>
    </w:p>
    <w:p w14:paraId="286CC98C" w14:textId="76389011"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現在の病状</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全員快復している</w:t>
      </w:r>
    </w:p>
    <w:p w14:paraId="707CBA27" w14:textId="43C0C14B"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原因食品</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25</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29</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日および</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日に提供された食事</w:t>
      </w:r>
    </w:p>
    <w:p w14:paraId="7BFE5024" w14:textId="089E642E"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病因物質</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腸管出血性大腸菌O157</w:t>
      </w:r>
    </w:p>
    <w:p w14:paraId="66557D85" w14:textId="4C9D27E7" w:rsidR="005F405B" w:rsidRPr="005F405B" w:rsidRDefault="005F405B" w:rsidP="005F405B">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施設名称：近江焼肉ホルモンすだく栗東店，業種：飲食店営業（一般食堂）</w:t>
      </w:r>
      <w:r w:rsidR="005459CD">
        <w:rPr>
          <w:rFonts w:ascii="HG丸ｺﾞｼｯｸM-PRO" w:eastAsia="HG丸ｺﾞｼｯｸM-PRO" w:hAnsi="HG丸ｺﾞｼｯｸM-PRO" w:cs="Times New Roman" w:hint="eastAsia"/>
          <w:bCs/>
        </w:rPr>
        <w:t>、</w:t>
      </w:r>
      <w:r w:rsidR="005459CD" w:rsidRPr="005459CD">
        <w:rPr>
          <w:rFonts w:ascii="HG丸ｺﾞｼｯｸM-PRO" w:eastAsia="HG丸ｺﾞｼｯｸM-PRO" w:hAnsi="HG丸ｺﾞｼｯｸM-PRO" w:cs="Times New Roman" w:hint="eastAsia"/>
          <w:bCs/>
        </w:rPr>
        <w:t>食肉販売業，営業者</w:t>
      </w:r>
      <w:r w:rsidR="005459CD" w:rsidRPr="005459CD">
        <w:rPr>
          <w:rFonts w:ascii="HG丸ｺﾞｼｯｸM-PRO" w:eastAsia="HG丸ｺﾞｼｯｸM-PRO" w:hAnsi="HG丸ｺﾞｼｯｸM-PRO" w:cs="Times New Roman"/>
          <w:bCs/>
        </w:rPr>
        <w:t>:</w:t>
      </w:r>
      <w:r w:rsidR="005459CD" w:rsidRPr="005459CD">
        <w:rPr>
          <w:rFonts w:ascii="HG丸ｺﾞｼｯｸM-PRO" w:eastAsia="HG丸ｺﾞｼｯｸM-PRO" w:hAnsi="HG丸ｺﾞｼｯｸM-PRO" w:cs="Times New Roman" w:hint="eastAsia"/>
          <w:bCs/>
        </w:rPr>
        <w:t>モンテステリース有限会社</w:t>
      </w:r>
    </w:p>
    <w:p w14:paraId="78BD4EAD" w14:textId="45113FAE" w:rsidR="005F405B" w:rsidRPr="005F405B" w:rsidRDefault="005F405B" w:rsidP="005F405B">
      <w:pPr>
        <w:spacing w:after="12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措置</w:t>
      </w:r>
      <w:r>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草津保健所長は、上記飲食店に対して、令和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20</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火</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から</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21</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水</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まで営業停止処分としました。なお、同店は</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19</w:t>
      </w:r>
      <w:r w:rsidRPr="005F405B">
        <w:rPr>
          <w:rFonts w:ascii="HG丸ｺﾞｼｯｸM-PRO" w:eastAsia="HG丸ｺﾞｼｯｸM-PRO" w:hAnsi="HG丸ｺﾞｼｯｸM-PRO" w:cs="Times New Roman" w:hint="eastAsia"/>
          <w:bCs/>
        </w:rPr>
        <w:t>日（月）は営業を自粛しています。</w:t>
      </w:r>
    </w:p>
    <w:p w14:paraId="11802A40" w14:textId="77777777" w:rsidR="005F405B" w:rsidRPr="005F405B" w:rsidRDefault="005F405B" w:rsidP="005F405B">
      <w:pPr>
        <w:spacing w:after="0" w:line="0" w:lineRule="atLeast"/>
        <w:ind w:leftChars="100" w:left="220"/>
        <w:rPr>
          <w:rFonts w:ascii="HG丸ｺﾞｼｯｸM-PRO" w:eastAsia="HG丸ｺﾞｼｯｸM-PRO" w:hAnsi="HG丸ｺﾞｼｯｸM-PRO" w:cs="Times New Roman"/>
          <w:b/>
        </w:rPr>
      </w:pPr>
      <w:r w:rsidRPr="005F405B">
        <w:rPr>
          <w:rFonts w:ascii="HG丸ｺﾞｼｯｸM-PRO" w:eastAsia="HG丸ｺﾞｼｯｸM-PRO" w:hAnsi="HG丸ｺﾞｼｯｸM-PRO" w:cs="Times New Roman" w:hint="eastAsia"/>
          <w:b/>
        </w:rPr>
        <w:t>食中毒事件速報（令和</w:t>
      </w:r>
      <w:r w:rsidRPr="005F405B">
        <w:rPr>
          <w:rFonts w:ascii="HG丸ｺﾞｼｯｸM-PRO" w:eastAsia="HG丸ｺﾞｼｯｸM-PRO" w:hAnsi="HG丸ｺﾞｼｯｸM-PRO" w:cs="Times New Roman"/>
          <w:b/>
        </w:rPr>
        <w:t>3</w:t>
      </w:r>
      <w:r w:rsidRPr="005F405B">
        <w:rPr>
          <w:rFonts w:ascii="HG丸ｺﾞｼｯｸM-PRO" w:eastAsia="HG丸ｺﾞｼｯｸM-PRO" w:hAnsi="HG丸ｺﾞｼｯｸM-PRO" w:cs="Times New Roman" w:hint="eastAsia"/>
          <w:b/>
        </w:rPr>
        <w:t>年度第</w:t>
      </w:r>
      <w:r w:rsidRPr="005F405B">
        <w:rPr>
          <w:rFonts w:ascii="HG丸ｺﾞｼｯｸM-PRO" w:eastAsia="HG丸ｺﾞｼｯｸM-PRO" w:hAnsi="HG丸ｺﾞｼｯｸM-PRO" w:cs="Times New Roman"/>
          <w:b/>
        </w:rPr>
        <w:t>4</w:t>
      </w:r>
      <w:r w:rsidRPr="005F405B">
        <w:rPr>
          <w:rFonts w:ascii="HG丸ｺﾞｼｯｸM-PRO" w:eastAsia="HG丸ｺﾞｼｯｸM-PRO" w:hAnsi="HG丸ｺﾞｼｯｸM-PRO" w:cs="Times New Roman" w:hint="eastAsia"/>
          <w:b/>
        </w:rPr>
        <w:t>号）</w:t>
      </w:r>
    </w:p>
    <w:p w14:paraId="7CE1A633" w14:textId="30CDBCB5"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発生日時</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木曜日</w:t>
      </w:r>
      <w:r w:rsidRPr="005F405B">
        <w:rPr>
          <w:rFonts w:ascii="HG丸ｺﾞｼｯｸM-PRO" w:eastAsia="HG丸ｺﾞｼｯｸM-PRO" w:hAnsi="HG丸ｺﾞｼｯｸM-PRO" w:cs="Times New Roman"/>
          <w:bCs/>
        </w:rPr>
        <w:t xml:space="preserve">) </w:t>
      </w:r>
      <w:r w:rsidRPr="005F405B">
        <w:rPr>
          <w:rFonts w:ascii="HG丸ｺﾞｼｯｸM-PRO" w:eastAsia="HG丸ｺﾞｼｯｸM-PRO" w:hAnsi="HG丸ｺﾞｼｯｸM-PRO" w:cs="Times New Roman" w:hint="eastAsia"/>
          <w:bCs/>
        </w:rPr>
        <w:t>～</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金</w:t>
      </w:r>
      <w:r w:rsidRPr="005F405B">
        <w:rPr>
          <w:rFonts w:ascii="HG丸ｺﾞｼｯｸM-PRO" w:eastAsia="HG丸ｺﾞｼｯｸM-PRO" w:hAnsi="HG丸ｺﾞｼｯｸM-PRO" w:cs="Times New Roman"/>
          <w:bCs/>
        </w:rPr>
        <w:t>)8</w:t>
      </w:r>
      <w:r w:rsidRPr="005F405B">
        <w:rPr>
          <w:rFonts w:ascii="HG丸ｺﾞｼｯｸM-PRO" w:eastAsia="HG丸ｺﾞｼｯｸM-PRO" w:hAnsi="HG丸ｺﾞｼｯｸM-PRO" w:cs="Times New Roman" w:hint="eastAsia"/>
          <w:bCs/>
        </w:rPr>
        <w:t>時</w:t>
      </w:r>
      <w:r w:rsidRPr="005F405B">
        <w:rPr>
          <w:rFonts w:ascii="HG丸ｺﾞｼｯｸM-PRO" w:eastAsia="HG丸ｺﾞｼｯｸM-PRO" w:hAnsi="HG丸ｺﾞｼｯｸM-PRO" w:cs="Times New Roman"/>
          <w:bCs/>
        </w:rPr>
        <w:t>30</w:t>
      </w:r>
      <w:r w:rsidRPr="005F405B">
        <w:rPr>
          <w:rFonts w:ascii="HG丸ｺﾞｼｯｸM-PRO" w:eastAsia="HG丸ｺﾞｼｯｸM-PRO" w:hAnsi="HG丸ｺﾞｼｯｸM-PRO" w:cs="Times New Roman" w:hint="eastAsia"/>
          <w:bCs/>
        </w:rPr>
        <w:t>分</w:t>
      </w:r>
    </w:p>
    <w:p w14:paraId="77B1E145" w14:textId="605B50BE"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発症者等</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発症者数</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14</w:t>
      </w:r>
      <w:r w:rsidRPr="005F405B">
        <w:rPr>
          <w:rFonts w:ascii="HG丸ｺﾞｼｯｸM-PRO" w:eastAsia="HG丸ｺﾞｼｯｸM-PRO" w:hAnsi="HG丸ｺﾞｼｯｸM-PRO" w:cs="Times New Roman" w:hint="eastAsia"/>
          <w:bCs/>
        </w:rPr>
        <w:t>歳、</w:t>
      </w:r>
      <w:r w:rsidRPr="005F405B">
        <w:rPr>
          <w:rFonts w:ascii="HG丸ｺﾞｼｯｸM-PRO" w:eastAsia="HG丸ｺﾞｼｯｸM-PRO" w:hAnsi="HG丸ｺﾞｼｯｸM-PRO" w:cs="Times New Roman"/>
          <w:bCs/>
        </w:rPr>
        <w:t>48</w:t>
      </w:r>
      <w:r w:rsidRPr="005F405B">
        <w:rPr>
          <w:rFonts w:ascii="HG丸ｺﾞｼｯｸM-PRO" w:eastAsia="HG丸ｺﾞｼｯｸM-PRO" w:hAnsi="HG丸ｺﾞｼｯｸM-PRO" w:cs="Times New Roman" w:hint="eastAsia"/>
          <w:bCs/>
        </w:rPr>
        <w:t>歳）</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内訳男性</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14</w:t>
      </w:r>
      <w:r w:rsidRPr="005F405B">
        <w:rPr>
          <w:rFonts w:ascii="HG丸ｺﾞｼｯｸM-PRO" w:eastAsia="HG丸ｺﾞｼｯｸM-PRO" w:hAnsi="HG丸ｺﾞｼｯｸM-PRO" w:cs="Times New Roman" w:hint="eastAsia"/>
          <w:bCs/>
        </w:rPr>
        <w:t>歳）女性</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48</w:t>
      </w:r>
      <w:r w:rsidRPr="005F405B">
        <w:rPr>
          <w:rFonts w:ascii="HG丸ｺﾞｼｯｸM-PRO" w:eastAsia="HG丸ｺﾞｼｯｸM-PRO" w:hAnsi="HG丸ｺﾞｼｯｸM-PRO" w:cs="Times New Roman" w:hint="eastAsia"/>
          <w:bCs/>
        </w:rPr>
        <w:t>歳）入院</w:t>
      </w:r>
      <w:r w:rsidRPr="005F405B">
        <w:rPr>
          <w:rFonts w:ascii="HG丸ｺﾞｼｯｸM-PRO" w:eastAsia="HG丸ｺﾞｼｯｸM-PRO" w:hAnsi="HG丸ｺﾞｼｯｸM-PRO" w:cs="Times New Roman"/>
          <w:bCs/>
        </w:rPr>
        <w:t>:0</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食べた人の数</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 xml:space="preserve"> </w:t>
      </w:r>
    </w:p>
    <w:p w14:paraId="7E1BFFE2" w14:textId="77777777" w:rsidR="005F405B" w:rsidRPr="005F405B" w:rsidRDefault="005F405B" w:rsidP="005459CD">
      <w:pPr>
        <w:spacing w:after="0" w:line="0" w:lineRule="atLeast"/>
        <w:ind w:leftChars="100" w:left="440" w:hangingChars="100" w:hanging="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発生状況（概要）</w:t>
      </w:r>
      <w:r w:rsidRPr="005F405B">
        <w:rPr>
          <w:rFonts w:ascii="HG丸ｺﾞｼｯｸM-PRO" w:eastAsia="HG丸ｺﾞｼｯｸM-PRO" w:hAnsi="HG丸ｺﾞｼｯｸM-PRO" w:cs="Times New Roman"/>
          <w:bCs/>
        </w:rPr>
        <w:tab/>
      </w:r>
      <w:r w:rsidRPr="005F405B">
        <w:rPr>
          <w:rFonts w:ascii="HG丸ｺﾞｼｯｸM-PRO" w:eastAsia="HG丸ｺﾞｼｯｸM-PRO" w:hAnsi="HG丸ｺﾞｼｯｸM-PRO" w:cs="Times New Roman" w:hint="eastAsia"/>
          <w:bCs/>
        </w:rPr>
        <w:t>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日（水）、草津市内医療機関から腸管出血性大腸菌感染症の発生について届出があり、草津保健所が調査したところ、患者は令和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26</w:t>
      </w:r>
      <w:r w:rsidRPr="005F405B">
        <w:rPr>
          <w:rFonts w:ascii="HG丸ｺﾞｼｯｸM-PRO" w:eastAsia="HG丸ｺﾞｼｯｸM-PRO" w:hAnsi="HG丸ｺﾞｼｯｸM-PRO" w:cs="Times New Roman" w:hint="eastAsia"/>
          <w:bCs/>
        </w:rPr>
        <w:t>日（土）に</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人で草津市内の飲食店「近江焼肉ホルモンすだく草津店」を利用していることが判明しました。</w:t>
      </w:r>
    </w:p>
    <w:p w14:paraId="13348FFE"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また、同日、大津市保健所から「腸管出血性大腸菌</w:t>
      </w:r>
      <w:r w:rsidRPr="005F405B">
        <w:rPr>
          <w:rFonts w:ascii="HG丸ｺﾞｼｯｸM-PRO" w:eastAsia="HG丸ｺﾞｼｯｸM-PRO" w:hAnsi="HG丸ｺﾞｼｯｸM-PRO" w:cs="Times New Roman"/>
          <w:bCs/>
        </w:rPr>
        <w:t>O157</w:t>
      </w:r>
      <w:r w:rsidRPr="005F405B">
        <w:rPr>
          <w:rFonts w:ascii="HG丸ｺﾞｼｯｸM-PRO" w:eastAsia="HG丸ｺﾞｼｯｸM-PRO" w:hAnsi="HG丸ｺﾞｼｯｸM-PRO" w:cs="Times New Roman" w:hint="eastAsia"/>
          <w:bCs/>
        </w:rPr>
        <w:t>患者を調査したところ、患者は</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27</w:t>
      </w:r>
      <w:r w:rsidRPr="005F405B">
        <w:rPr>
          <w:rFonts w:ascii="HG丸ｺﾞｼｯｸM-PRO" w:eastAsia="HG丸ｺﾞｼｯｸM-PRO" w:hAnsi="HG丸ｺﾞｼｯｸM-PRO" w:cs="Times New Roman" w:hint="eastAsia"/>
          <w:bCs/>
        </w:rPr>
        <w:t>日（日）に</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人で同店を利用している。」との連絡がありました。</w:t>
      </w:r>
    </w:p>
    <w:p w14:paraId="6284C5BC"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これまでの調査の結果、発症者に共通する食事は同店で提供された食事のみであること、症状が同菌による食中毒の特徴と一致していることおよび発症者を診察した医師から食中毒の届出があったことから、草津保健所は、同店を原因施設とする食中毒と断定しました。</w:t>
      </w:r>
    </w:p>
    <w:p w14:paraId="1AA29B8F" w14:textId="6109BCD2"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症状</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下痢</w:t>
      </w:r>
      <w:r w:rsidRPr="005F405B">
        <w:rPr>
          <w:rFonts w:ascii="HG丸ｺﾞｼｯｸM-PRO" w:eastAsia="HG丸ｺﾞｼｯｸM-PRO" w:hAnsi="HG丸ｺﾞｼｯｸM-PRO" w:cs="Times New Roman"/>
          <w:bCs/>
        </w:rPr>
        <w:t>(10</w:t>
      </w:r>
      <w:r w:rsidRPr="005F405B">
        <w:rPr>
          <w:rFonts w:ascii="HG丸ｺﾞｼｯｸM-PRO" w:eastAsia="HG丸ｺﾞｼｯｸM-PRO" w:hAnsi="HG丸ｺﾞｼｯｸM-PRO" w:cs="Times New Roman" w:hint="eastAsia"/>
          <w:bCs/>
        </w:rPr>
        <w:t>回以上）、腹痛</w:t>
      </w:r>
    </w:p>
    <w:p w14:paraId="6B3683C1" w14:textId="35A528AF"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現在の病状</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全員快復している</w:t>
      </w:r>
    </w:p>
    <w:p w14:paraId="256975E8" w14:textId="2801FDF4"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原因食品</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26</w:t>
      </w:r>
      <w:r w:rsidRPr="005F405B">
        <w:rPr>
          <w:rFonts w:ascii="HG丸ｺﾞｼｯｸM-PRO" w:eastAsia="HG丸ｺﾞｼｯｸM-PRO" w:hAnsi="HG丸ｺﾞｼｯｸM-PRO" w:cs="Times New Roman" w:hint="eastAsia"/>
          <w:bCs/>
        </w:rPr>
        <w:t>日および</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27</w:t>
      </w:r>
      <w:r w:rsidRPr="005F405B">
        <w:rPr>
          <w:rFonts w:ascii="HG丸ｺﾞｼｯｸM-PRO" w:eastAsia="HG丸ｺﾞｼｯｸM-PRO" w:hAnsi="HG丸ｺﾞｼｯｸM-PRO" w:cs="Times New Roman" w:hint="eastAsia"/>
          <w:bCs/>
        </w:rPr>
        <w:t>日に提供された食事</w:t>
      </w:r>
    </w:p>
    <w:p w14:paraId="59DD033F" w14:textId="71B23AB2"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病因物質</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腸管出血性大腸菌O157</w:t>
      </w:r>
    </w:p>
    <w:p w14:paraId="0ED26A0C" w14:textId="66E23F62"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原因施設</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施設名称</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近江焼肉ホルモンすだく草津店，業種</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飲食店営業（一般食堂）、</w:t>
      </w:r>
      <w:bookmarkStart w:id="266" w:name="_Hlk77857151"/>
      <w:r w:rsidRPr="005F405B">
        <w:rPr>
          <w:rFonts w:ascii="HG丸ｺﾞｼｯｸM-PRO" w:eastAsia="HG丸ｺﾞｼｯｸM-PRO" w:hAnsi="HG丸ｺﾞｼｯｸM-PRO" w:cs="Times New Roman" w:hint="eastAsia"/>
          <w:bCs/>
        </w:rPr>
        <w:t>食肉販売業，営業者</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モンテステリース有限会社</w:t>
      </w:r>
    </w:p>
    <w:bookmarkEnd w:id="266"/>
    <w:p w14:paraId="393AFFE3" w14:textId="4C4C6924" w:rsidR="005F405B" w:rsidRPr="005F405B" w:rsidRDefault="005F405B" w:rsidP="005459CD">
      <w:pPr>
        <w:spacing w:after="120" w:line="0" w:lineRule="atLeast"/>
        <w:ind w:leftChars="100" w:left="220" w:rightChars="-50" w:right="-11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措置</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草津保健所長は、上記飲食店に対して、令和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20</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火</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から</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木</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まで営業停止処分としました。</w:t>
      </w:r>
    </w:p>
    <w:p w14:paraId="277783C7" w14:textId="77777777" w:rsidR="005F405B" w:rsidRPr="005459CD" w:rsidRDefault="005F405B" w:rsidP="005459CD">
      <w:pPr>
        <w:spacing w:after="0" w:line="0" w:lineRule="atLeast"/>
        <w:ind w:leftChars="100" w:left="220"/>
        <w:rPr>
          <w:rFonts w:ascii="HG丸ｺﾞｼｯｸM-PRO" w:eastAsia="HG丸ｺﾞｼｯｸM-PRO" w:hAnsi="HG丸ｺﾞｼｯｸM-PRO" w:cs="Times New Roman"/>
          <w:b/>
        </w:rPr>
      </w:pPr>
      <w:r w:rsidRPr="005459CD">
        <w:rPr>
          <w:rFonts w:ascii="HG丸ｺﾞｼｯｸM-PRO" w:eastAsia="HG丸ｺﾞｼｯｸM-PRO" w:hAnsi="HG丸ｺﾞｼｯｸM-PRO" w:cs="Times New Roman" w:hint="eastAsia"/>
          <w:b/>
        </w:rPr>
        <w:t>食中毒事件速報（令和</w:t>
      </w:r>
      <w:r w:rsidRPr="005459CD">
        <w:rPr>
          <w:rFonts w:ascii="HG丸ｺﾞｼｯｸM-PRO" w:eastAsia="HG丸ｺﾞｼｯｸM-PRO" w:hAnsi="HG丸ｺﾞｼｯｸM-PRO" w:cs="Times New Roman"/>
          <w:b/>
        </w:rPr>
        <w:t>3</w:t>
      </w:r>
      <w:r w:rsidRPr="005459CD">
        <w:rPr>
          <w:rFonts w:ascii="HG丸ｺﾞｼｯｸM-PRO" w:eastAsia="HG丸ｺﾞｼｯｸM-PRO" w:hAnsi="HG丸ｺﾞｼｯｸM-PRO" w:cs="Times New Roman" w:hint="eastAsia"/>
          <w:b/>
        </w:rPr>
        <w:t>年度第</w:t>
      </w:r>
      <w:r w:rsidRPr="005459CD">
        <w:rPr>
          <w:rFonts w:ascii="HG丸ｺﾞｼｯｸM-PRO" w:eastAsia="HG丸ｺﾞｼｯｸM-PRO" w:hAnsi="HG丸ｺﾞｼｯｸM-PRO" w:cs="Times New Roman"/>
          <w:b/>
        </w:rPr>
        <w:t>5</w:t>
      </w:r>
      <w:r w:rsidRPr="005459CD">
        <w:rPr>
          <w:rFonts w:ascii="HG丸ｺﾞｼｯｸM-PRO" w:eastAsia="HG丸ｺﾞｼｯｸM-PRO" w:hAnsi="HG丸ｺﾞｼｯｸM-PRO" w:cs="Times New Roman" w:hint="eastAsia"/>
          <w:b/>
        </w:rPr>
        <w:t>号）</w:t>
      </w:r>
    </w:p>
    <w:p w14:paraId="2F073ABE" w14:textId="1852FADC"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発生日時</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26</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土曜日</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時</w:t>
      </w:r>
      <w:r w:rsidRPr="005F405B">
        <w:rPr>
          <w:rFonts w:ascii="HG丸ｺﾞｼｯｸM-PRO" w:eastAsia="HG丸ｺﾞｼｯｸM-PRO" w:hAnsi="HG丸ｺﾞｼｯｸM-PRO" w:cs="Times New Roman"/>
          <w:bCs/>
        </w:rPr>
        <w:t xml:space="preserve"> </w:t>
      </w:r>
      <w:r w:rsidRPr="005F405B">
        <w:rPr>
          <w:rFonts w:ascii="HG丸ｺﾞｼｯｸM-PRO" w:eastAsia="HG丸ｺﾞｼｯｸM-PRO" w:hAnsi="HG丸ｺﾞｼｯｸM-PRO" w:cs="Times New Roman" w:hint="eastAsia"/>
          <w:bCs/>
        </w:rPr>
        <w:t>～</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4</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日曜日</w:t>
      </w:r>
      <w:r w:rsidRPr="005F405B">
        <w:rPr>
          <w:rFonts w:ascii="HG丸ｺﾞｼｯｸM-PRO" w:eastAsia="HG丸ｺﾞｼｯｸM-PRO" w:hAnsi="HG丸ｺﾞｼｯｸM-PRO" w:cs="Times New Roman"/>
          <w:bCs/>
        </w:rPr>
        <w:t>)12</w:t>
      </w:r>
      <w:r w:rsidRPr="005F405B">
        <w:rPr>
          <w:rFonts w:ascii="HG丸ｺﾞｼｯｸM-PRO" w:eastAsia="HG丸ｺﾞｼｯｸM-PRO" w:hAnsi="HG丸ｺﾞｼｯｸM-PRO" w:cs="Times New Roman" w:hint="eastAsia"/>
          <w:bCs/>
        </w:rPr>
        <w:t>時</w:t>
      </w:r>
    </w:p>
    <w:p w14:paraId="43654F82" w14:textId="24BC18FF"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発症者等</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発症者数</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内訳男性</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才、</w:t>
      </w:r>
      <w:r w:rsidRPr="005F405B">
        <w:rPr>
          <w:rFonts w:ascii="HG丸ｺﾞｼｯｸM-PRO" w:eastAsia="HG丸ｺﾞｼｯｸM-PRO" w:hAnsi="HG丸ｺﾞｼｯｸM-PRO" w:cs="Times New Roman"/>
          <w:bCs/>
        </w:rPr>
        <w:t>31</w:t>
      </w:r>
      <w:r w:rsidRPr="005F405B">
        <w:rPr>
          <w:rFonts w:ascii="HG丸ｺﾞｼｯｸM-PRO" w:eastAsia="HG丸ｺﾞｼｯｸM-PRO" w:hAnsi="HG丸ｺﾞｼｯｸM-PRO" w:cs="Times New Roman" w:hint="eastAsia"/>
          <w:bCs/>
        </w:rPr>
        <w:t>才）、女性</w:t>
      </w:r>
      <w:r w:rsidRPr="005F405B">
        <w:rPr>
          <w:rFonts w:ascii="HG丸ｺﾞｼｯｸM-PRO" w:eastAsia="HG丸ｺﾞｼｯｸM-PRO" w:hAnsi="HG丸ｺﾞｼｯｸM-PRO" w:cs="Times New Roman"/>
          <w:bCs/>
        </w:rPr>
        <w:t>:0</w:t>
      </w:r>
      <w:r w:rsidRPr="005F405B">
        <w:rPr>
          <w:rFonts w:ascii="HG丸ｺﾞｼｯｸM-PRO" w:eastAsia="HG丸ｺﾞｼｯｸM-PRO" w:hAnsi="HG丸ｺﾞｼｯｸM-PRO" w:cs="Times New Roman" w:hint="eastAsia"/>
          <w:bCs/>
        </w:rPr>
        <w:t>人、入院</w:t>
      </w:r>
      <w:r w:rsidRPr="005F405B">
        <w:rPr>
          <w:rFonts w:ascii="HG丸ｺﾞｼｯｸM-PRO" w:eastAsia="HG丸ｺﾞｼｯｸM-PRO" w:hAnsi="HG丸ｺﾞｼｯｸM-PRO" w:cs="Times New Roman"/>
          <w:bCs/>
        </w:rPr>
        <w:t>:0</w:t>
      </w:r>
      <w:r w:rsidRPr="005F405B">
        <w:rPr>
          <w:rFonts w:ascii="HG丸ｺﾞｼｯｸM-PRO" w:eastAsia="HG丸ｺﾞｼｯｸM-PRO" w:hAnsi="HG丸ｺﾞｼｯｸM-PRO" w:cs="Times New Roman" w:hint="eastAsia"/>
          <w:bCs/>
        </w:rPr>
        <w:t>人</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食べた人の数</w:t>
      </w:r>
      <w:r w:rsidRPr="005F405B">
        <w:rPr>
          <w:rFonts w:ascii="HG丸ｺﾞｼｯｸM-PRO" w:eastAsia="HG丸ｺﾞｼｯｸM-PRO" w:hAnsi="HG丸ｺﾞｼｯｸM-PRO" w:cs="Times New Roman"/>
          <w:bCs/>
        </w:rPr>
        <w:t>:5</w:t>
      </w:r>
      <w:r w:rsidRPr="005F405B">
        <w:rPr>
          <w:rFonts w:ascii="HG丸ｺﾞｼｯｸM-PRO" w:eastAsia="HG丸ｺﾞｼｯｸM-PRO" w:hAnsi="HG丸ｺﾞｼｯｸM-PRO" w:cs="Times New Roman" w:hint="eastAsia"/>
          <w:bCs/>
        </w:rPr>
        <w:t>人</w:t>
      </w:r>
    </w:p>
    <w:p w14:paraId="20A808D1" w14:textId="77777777" w:rsidR="005F405B" w:rsidRPr="005F405B" w:rsidRDefault="005F405B" w:rsidP="005459CD">
      <w:pPr>
        <w:spacing w:after="0" w:line="0" w:lineRule="atLeast"/>
        <w:ind w:leftChars="100" w:left="440" w:hangingChars="100" w:hanging="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発生状況（概要）</w:t>
      </w:r>
      <w:r w:rsidRPr="005F405B">
        <w:rPr>
          <w:rFonts w:ascii="HG丸ｺﾞｼｯｸM-PRO" w:eastAsia="HG丸ｺﾞｼｯｸM-PRO" w:hAnsi="HG丸ｺﾞｼｯｸM-PRO" w:cs="Times New Roman"/>
          <w:bCs/>
        </w:rPr>
        <w:tab/>
      </w:r>
      <w:r w:rsidRPr="005F405B">
        <w:rPr>
          <w:rFonts w:ascii="HG丸ｺﾞｼｯｸM-PRO" w:eastAsia="HG丸ｺﾞｼｯｸM-PRO" w:hAnsi="HG丸ｺﾞｼｯｸM-PRO" w:cs="Times New Roman" w:hint="eastAsia"/>
          <w:bCs/>
        </w:rPr>
        <w:t>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30</w:t>
      </w:r>
      <w:r w:rsidRPr="005F405B">
        <w:rPr>
          <w:rFonts w:ascii="HG丸ｺﾞｼｯｸM-PRO" w:eastAsia="HG丸ｺﾞｼｯｸM-PRO" w:hAnsi="HG丸ｺﾞｼｯｸM-PRO" w:cs="Times New Roman" w:hint="eastAsia"/>
          <w:bCs/>
        </w:rPr>
        <w:t>日（水）午前</w:t>
      </w:r>
      <w:r w:rsidRPr="005F405B">
        <w:rPr>
          <w:rFonts w:ascii="HG丸ｺﾞｼｯｸM-PRO" w:eastAsia="HG丸ｺﾞｼｯｸM-PRO" w:hAnsi="HG丸ｺﾞｼｯｸM-PRO" w:cs="Times New Roman"/>
          <w:bCs/>
        </w:rPr>
        <w:t>11</w:t>
      </w:r>
      <w:r w:rsidRPr="005F405B">
        <w:rPr>
          <w:rFonts w:ascii="HG丸ｺﾞｼｯｸM-PRO" w:eastAsia="HG丸ｺﾞｼｯｸM-PRO" w:hAnsi="HG丸ｺﾞｼｯｸM-PRO" w:cs="Times New Roman" w:hint="eastAsia"/>
          <w:bCs/>
        </w:rPr>
        <w:t>時</w:t>
      </w:r>
      <w:r w:rsidRPr="005F405B">
        <w:rPr>
          <w:rFonts w:ascii="HG丸ｺﾞｼｯｸM-PRO" w:eastAsia="HG丸ｺﾞｼｯｸM-PRO" w:hAnsi="HG丸ｺﾞｼｯｸM-PRO" w:cs="Times New Roman"/>
          <w:bCs/>
        </w:rPr>
        <w:t>30</w:t>
      </w:r>
      <w:r w:rsidRPr="005F405B">
        <w:rPr>
          <w:rFonts w:ascii="HG丸ｺﾞｼｯｸM-PRO" w:eastAsia="HG丸ｺﾞｼｯｸM-PRO" w:hAnsi="HG丸ｺﾞｼｯｸM-PRO" w:cs="Times New Roman" w:hint="eastAsia"/>
          <w:bCs/>
        </w:rPr>
        <w:t>分頃、彦根市内の医療機関から、入院患者の検便から腸管出血性大腸菌</w:t>
      </w:r>
      <w:r w:rsidRPr="005F405B">
        <w:rPr>
          <w:rFonts w:ascii="HG丸ｺﾞｼｯｸM-PRO" w:eastAsia="HG丸ｺﾞｼｯｸM-PRO" w:hAnsi="HG丸ｺﾞｼｯｸM-PRO" w:cs="Times New Roman"/>
          <w:bCs/>
        </w:rPr>
        <w:t>O157</w:t>
      </w:r>
      <w:r w:rsidRPr="005F405B">
        <w:rPr>
          <w:rFonts w:ascii="HG丸ｺﾞｼｯｸM-PRO" w:eastAsia="HG丸ｺﾞｼｯｸM-PRO" w:hAnsi="HG丸ｺﾞｼｯｸM-PRO" w:cs="Times New Roman" w:hint="eastAsia"/>
          <w:bCs/>
        </w:rPr>
        <w:t>を検出した旨の連絡が彦根保健所にあり、同保健所が当該患者を調査したところ、</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日（火）に友人と</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人で彦根市内の飲食店「近江焼肉ホルモンすだく南彦根店」を利用していたことが判明しました。</w:t>
      </w:r>
    </w:p>
    <w:p w14:paraId="6967048D"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また、</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13</w:t>
      </w:r>
      <w:r w:rsidRPr="005F405B">
        <w:rPr>
          <w:rFonts w:ascii="HG丸ｺﾞｼｯｸM-PRO" w:eastAsia="HG丸ｺﾞｼｯｸM-PRO" w:hAnsi="HG丸ｺﾞｼｯｸM-PRO" w:cs="Times New Roman" w:hint="eastAsia"/>
          <w:bCs/>
        </w:rPr>
        <w:t>日（火）に大津市保健所から、「</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12</w:t>
      </w:r>
      <w:r w:rsidRPr="005F405B">
        <w:rPr>
          <w:rFonts w:ascii="HG丸ｺﾞｼｯｸM-PRO" w:eastAsia="HG丸ｺﾞｼｯｸM-PRO" w:hAnsi="HG丸ｺﾞｼｯｸM-PRO" w:cs="Times New Roman" w:hint="eastAsia"/>
          <w:bCs/>
        </w:rPr>
        <w:t>日（月）に判明した腸管出血性大腸菌</w:t>
      </w:r>
      <w:r w:rsidRPr="005F405B">
        <w:rPr>
          <w:rFonts w:ascii="HG丸ｺﾞｼｯｸM-PRO" w:eastAsia="HG丸ｺﾞｼｯｸM-PRO" w:hAnsi="HG丸ｺﾞｼｯｸM-PRO" w:cs="Times New Roman"/>
          <w:bCs/>
        </w:rPr>
        <w:t>O157</w:t>
      </w:r>
      <w:r w:rsidRPr="005F405B">
        <w:rPr>
          <w:rFonts w:ascii="HG丸ｺﾞｼｯｸM-PRO" w:eastAsia="HG丸ｺﾞｼｯｸM-PRO" w:hAnsi="HG丸ｺﾞｼｯｸM-PRO" w:cs="Times New Roman" w:hint="eastAsia"/>
          <w:bCs/>
        </w:rPr>
        <w:t>患者と友人</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人が</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26</w:t>
      </w:r>
      <w:r w:rsidRPr="005F405B">
        <w:rPr>
          <w:rFonts w:ascii="HG丸ｺﾞｼｯｸM-PRO" w:eastAsia="HG丸ｺﾞｼｯｸM-PRO" w:hAnsi="HG丸ｺﾞｼｯｸM-PRO" w:cs="Times New Roman" w:hint="eastAsia"/>
          <w:bCs/>
        </w:rPr>
        <w:t>日（土）に同店を利用している。」との連絡がありました。</w:t>
      </w:r>
    </w:p>
    <w:p w14:paraId="30269221" w14:textId="77777777" w:rsidR="005F405B" w:rsidRPr="005F405B" w:rsidRDefault="005F405B" w:rsidP="005459CD">
      <w:pPr>
        <w:spacing w:after="0" w:line="0" w:lineRule="atLeast"/>
        <w:ind w:leftChars="200" w:left="44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これまでの調査の結果、これら発症者に共通する食事は同店で提供された食事のみであること、症状が同菌による食中毒の特徴と一致していること、</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日に同店を一緒に利用した友人からも腸管出血性大腸菌</w:t>
      </w:r>
      <w:r w:rsidRPr="005F405B">
        <w:rPr>
          <w:rFonts w:ascii="HG丸ｺﾞｼｯｸM-PRO" w:eastAsia="HG丸ｺﾞｼｯｸM-PRO" w:hAnsi="HG丸ｺﾞｼｯｸM-PRO" w:cs="Times New Roman"/>
          <w:bCs/>
        </w:rPr>
        <w:t>O157</w:t>
      </w:r>
      <w:r w:rsidRPr="005F405B">
        <w:rPr>
          <w:rFonts w:ascii="HG丸ｺﾞｼｯｸM-PRO" w:eastAsia="HG丸ｺﾞｼｯｸM-PRO" w:hAnsi="HG丸ｺﾞｼｯｸM-PRO" w:cs="Times New Roman" w:hint="eastAsia"/>
          <w:bCs/>
        </w:rPr>
        <w:t>が検出されたこと、また、患者を診察した医師から食中毒の届出があったことから、彦根保健所は、同店を原因施設とする食中毒と断定しました。</w:t>
      </w:r>
    </w:p>
    <w:p w14:paraId="52C0CDF6" w14:textId="291D5F6C"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症状</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下痢（</w:t>
      </w:r>
      <w:r w:rsidRPr="005F405B">
        <w:rPr>
          <w:rFonts w:ascii="HG丸ｺﾞｼｯｸM-PRO" w:eastAsia="HG丸ｺﾞｼｯｸM-PRO" w:hAnsi="HG丸ｺﾞｼｯｸM-PRO" w:cs="Times New Roman"/>
          <w:bCs/>
        </w:rPr>
        <w:t>10</w:t>
      </w:r>
      <w:r w:rsidRPr="005F405B">
        <w:rPr>
          <w:rFonts w:ascii="HG丸ｺﾞｼｯｸM-PRO" w:eastAsia="HG丸ｺﾞｼｯｸM-PRO" w:hAnsi="HG丸ｺﾞｼｯｸM-PRO" w:cs="Times New Roman" w:hint="eastAsia"/>
          <w:bCs/>
        </w:rPr>
        <w:t>回）、血便、発熱（</w:t>
      </w:r>
      <w:r w:rsidRPr="005F405B">
        <w:rPr>
          <w:rFonts w:ascii="HG丸ｺﾞｼｯｸM-PRO" w:eastAsia="HG丸ｺﾞｼｯｸM-PRO" w:hAnsi="HG丸ｺﾞｼｯｸM-PRO" w:cs="Times New Roman"/>
          <w:bCs/>
        </w:rPr>
        <w:t>37.5</w:t>
      </w:r>
      <w:r w:rsidRPr="005F405B">
        <w:rPr>
          <w:rFonts w:ascii="HG丸ｺﾞｼｯｸM-PRO" w:eastAsia="HG丸ｺﾞｼｯｸM-PRO" w:hAnsi="HG丸ｺﾞｼｯｸM-PRO" w:cs="Times New Roman" w:hint="eastAsia"/>
          <w:bCs/>
        </w:rPr>
        <w:t>℃）、腹痛</w:t>
      </w:r>
    </w:p>
    <w:p w14:paraId="49AA2544" w14:textId="1C38A5AC" w:rsidR="005F405B" w:rsidRPr="005F405B" w:rsidRDefault="005F405B" w:rsidP="005459CD">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現在の病状</w:t>
      </w:r>
      <w:r w:rsidR="005459CD">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いずれも快方に向かっている</w:t>
      </w:r>
    </w:p>
    <w:p w14:paraId="1F6485CF" w14:textId="36FB9948" w:rsidR="005F405B" w:rsidRPr="005F405B" w:rsidRDefault="005F405B" w:rsidP="003255AC">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lastRenderedPageBreak/>
        <w:t>原因食品</w:t>
      </w:r>
      <w:r w:rsidR="003255AC">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6</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26</w:t>
      </w:r>
      <w:r w:rsidRPr="005F405B">
        <w:rPr>
          <w:rFonts w:ascii="HG丸ｺﾞｼｯｸM-PRO" w:eastAsia="HG丸ｺﾞｼｯｸM-PRO" w:hAnsi="HG丸ｺﾞｼｯｸM-PRO" w:cs="Times New Roman" w:hint="eastAsia"/>
          <w:bCs/>
        </w:rPr>
        <w:t>日に提供された食事</w:t>
      </w:r>
    </w:p>
    <w:p w14:paraId="6E6E2373" w14:textId="07252431" w:rsidR="005F405B" w:rsidRPr="005F405B" w:rsidRDefault="005F405B" w:rsidP="003255AC">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病因物質</w:t>
      </w:r>
      <w:r w:rsidR="003255AC">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腸管出血性大腸菌O157</w:t>
      </w:r>
    </w:p>
    <w:p w14:paraId="1252D709" w14:textId="418F2A1E" w:rsidR="005F405B" w:rsidRPr="005F405B" w:rsidRDefault="005F405B" w:rsidP="003255AC">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原因施設</w:t>
      </w:r>
      <w:r w:rsidR="003255AC">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施設名</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近江焼肉ホルモンすだく南彦根店</w:t>
      </w:r>
      <w:r w:rsidR="003255AC">
        <w:rPr>
          <w:rFonts w:ascii="HG丸ｺﾞｼｯｸM-PRO" w:eastAsia="HG丸ｺﾞｼｯｸM-PRO" w:hAnsi="HG丸ｺﾞｼｯｸM-PRO" w:cs="Times New Roman" w:hint="eastAsia"/>
          <w:bCs/>
        </w:rPr>
        <w:t>、</w:t>
      </w:r>
      <w:r w:rsidRPr="005F405B">
        <w:rPr>
          <w:rFonts w:ascii="HG丸ｺﾞｼｯｸM-PRO" w:eastAsia="HG丸ｺﾞｼｯｸM-PRO" w:hAnsi="HG丸ｺﾞｼｯｸM-PRO" w:cs="Times New Roman" w:hint="eastAsia"/>
          <w:bCs/>
        </w:rPr>
        <w:t>業種</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飲食店営業（一般食堂）、食肉販売業，営業者</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株式会社総合近江牛商社</w:t>
      </w:r>
    </w:p>
    <w:p w14:paraId="0F10293F" w14:textId="01EAD920" w:rsidR="005F405B" w:rsidRPr="005F405B" w:rsidRDefault="005F405B" w:rsidP="003255AC">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措置</w:t>
      </w:r>
      <w:r w:rsidR="003255AC">
        <w:rPr>
          <w:rFonts w:ascii="HG丸ｺﾞｼｯｸM-PRO" w:eastAsia="HG丸ｺﾞｼｯｸM-PRO" w:hAnsi="HG丸ｺﾞｼｯｸM-PRO" w:cs="Times New Roman" w:hint="eastAsia"/>
          <w:bCs/>
        </w:rPr>
        <w:t xml:space="preserve">　</w:t>
      </w:r>
      <w:r w:rsidRPr="005F405B">
        <w:rPr>
          <w:rFonts w:ascii="HG丸ｺﾞｼｯｸM-PRO" w:eastAsia="HG丸ｺﾞｼｯｸM-PRO" w:hAnsi="HG丸ｺﾞｼｯｸM-PRO" w:cs="Times New Roman" w:hint="eastAsia"/>
          <w:bCs/>
        </w:rPr>
        <w:t>彦根保健所長は、上記飲食店に対して、令和</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年</w:t>
      </w:r>
      <w:r w:rsidRPr="005F405B">
        <w:rPr>
          <w:rFonts w:ascii="HG丸ｺﾞｼｯｸM-PRO" w:eastAsia="HG丸ｺﾞｼｯｸM-PRO" w:hAnsi="HG丸ｺﾞｼｯｸM-PRO" w:cs="Times New Roman"/>
          <w:bCs/>
        </w:rPr>
        <w:t>7</w:t>
      </w:r>
      <w:r w:rsidRPr="005F405B">
        <w:rPr>
          <w:rFonts w:ascii="HG丸ｺﾞｼｯｸM-PRO" w:eastAsia="HG丸ｺﾞｼｯｸM-PRO" w:hAnsi="HG丸ｺﾞｼｯｸM-PRO" w:cs="Times New Roman" w:hint="eastAsia"/>
          <w:bCs/>
        </w:rPr>
        <w:t>月</w:t>
      </w:r>
      <w:r w:rsidRPr="005F405B">
        <w:rPr>
          <w:rFonts w:ascii="HG丸ｺﾞｼｯｸM-PRO" w:eastAsia="HG丸ｺﾞｼｯｸM-PRO" w:hAnsi="HG丸ｺﾞｼｯｸM-PRO" w:cs="Times New Roman"/>
          <w:bCs/>
        </w:rPr>
        <w:t>20</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火</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から</w:t>
      </w:r>
      <w:r w:rsidRPr="005F405B">
        <w:rPr>
          <w:rFonts w:ascii="HG丸ｺﾞｼｯｸM-PRO" w:eastAsia="HG丸ｺﾞｼｯｸM-PRO" w:hAnsi="HG丸ｺﾞｼｯｸM-PRO" w:cs="Times New Roman"/>
          <w:bCs/>
        </w:rPr>
        <w:t>22</w:t>
      </w:r>
      <w:r w:rsidRPr="005F405B">
        <w:rPr>
          <w:rFonts w:ascii="HG丸ｺﾞｼｯｸM-PRO" w:eastAsia="HG丸ｺﾞｼｯｸM-PRO" w:hAnsi="HG丸ｺﾞｼｯｸM-PRO" w:cs="Times New Roman" w:hint="eastAsia"/>
          <w:bCs/>
        </w:rPr>
        <w:t>日</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木</w:t>
      </w:r>
      <w:r w:rsidRPr="005F405B">
        <w:rPr>
          <w:rFonts w:ascii="HG丸ｺﾞｼｯｸM-PRO" w:eastAsia="HG丸ｺﾞｼｯｸM-PRO" w:hAnsi="HG丸ｺﾞｼｯｸM-PRO" w:cs="Times New Roman"/>
          <w:bCs/>
        </w:rPr>
        <w:t>)</w:t>
      </w:r>
      <w:r w:rsidRPr="005F405B">
        <w:rPr>
          <w:rFonts w:ascii="HG丸ｺﾞｼｯｸM-PRO" w:eastAsia="HG丸ｺﾞｼｯｸM-PRO" w:hAnsi="HG丸ｺﾞｼｯｸM-PRO" w:cs="Times New Roman" w:hint="eastAsia"/>
          <w:bCs/>
        </w:rPr>
        <w:t>まで営業停止処分としました。</w:t>
      </w:r>
    </w:p>
    <w:p w14:paraId="7A0B1978" w14:textId="5335A2C0" w:rsidR="005F405B" w:rsidRPr="005F405B" w:rsidRDefault="005F405B" w:rsidP="003255AC">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【発症者の所在地】</w:t>
      </w:r>
    </w:p>
    <w:p w14:paraId="2E70C708" w14:textId="30764DE2" w:rsidR="005F405B" w:rsidRPr="005F405B" w:rsidRDefault="005F405B" w:rsidP="003255AC">
      <w:pPr>
        <w:spacing w:after="0" w:line="0" w:lineRule="atLeast"/>
        <w:ind w:leftChars="100" w:left="220"/>
        <w:rPr>
          <w:rFonts w:ascii="HG丸ｺﾞｼｯｸM-PRO" w:eastAsia="HG丸ｺﾞｼｯｸM-PRO" w:hAnsi="HG丸ｺﾞｼｯｸM-PRO" w:cs="Times New Roman"/>
          <w:bCs/>
        </w:rPr>
      </w:pPr>
      <w:r w:rsidRPr="005F405B">
        <w:rPr>
          <w:rFonts w:ascii="HG丸ｺﾞｼｯｸM-PRO" w:eastAsia="HG丸ｺﾞｼｯｸM-PRO" w:hAnsi="HG丸ｺﾞｼｯｸM-PRO" w:cs="Times New Roman" w:hint="eastAsia"/>
          <w:bCs/>
        </w:rPr>
        <w:t>草津市</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人、守山市</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人、栗東市</w:t>
      </w:r>
      <w:r w:rsidRPr="005F405B">
        <w:rPr>
          <w:rFonts w:ascii="HG丸ｺﾞｼｯｸM-PRO" w:eastAsia="HG丸ｺﾞｼｯｸM-PRO" w:hAnsi="HG丸ｺﾞｼｯｸM-PRO" w:cs="Times New Roman"/>
          <w:bCs/>
        </w:rPr>
        <w:t>2</w:t>
      </w:r>
      <w:r w:rsidRPr="005F405B">
        <w:rPr>
          <w:rFonts w:ascii="HG丸ｺﾞｼｯｸM-PRO" w:eastAsia="HG丸ｺﾞｼｯｸM-PRO" w:hAnsi="HG丸ｺﾞｼｯｸM-PRO" w:cs="Times New Roman" w:hint="eastAsia"/>
          <w:bCs/>
        </w:rPr>
        <w:t>人、彦根市</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人、大津市</w:t>
      </w:r>
      <w:r w:rsidRPr="005F405B">
        <w:rPr>
          <w:rFonts w:ascii="HG丸ｺﾞｼｯｸM-PRO" w:eastAsia="HG丸ｺﾞｼｯｸM-PRO" w:hAnsi="HG丸ｺﾞｼｯｸM-PRO" w:cs="Times New Roman"/>
          <w:bCs/>
        </w:rPr>
        <w:t>3</w:t>
      </w:r>
      <w:r w:rsidRPr="005F405B">
        <w:rPr>
          <w:rFonts w:ascii="HG丸ｺﾞｼｯｸM-PRO" w:eastAsia="HG丸ｺﾞｼｯｸM-PRO" w:hAnsi="HG丸ｺﾞｼｯｸM-PRO" w:cs="Times New Roman" w:hint="eastAsia"/>
          <w:bCs/>
        </w:rPr>
        <w:t>人、兵庫県</w:t>
      </w:r>
      <w:r w:rsidRPr="005F405B">
        <w:rPr>
          <w:rFonts w:ascii="HG丸ｺﾞｼｯｸM-PRO" w:eastAsia="HG丸ｺﾞｼｯｸM-PRO" w:hAnsi="HG丸ｺﾞｼｯｸM-PRO" w:cs="Times New Roman"/>
          <w:bCs/>
        </w:rPr>
        <w:t>1</w:t>
      </w:r>
      <w:r w:rsidRPr="005F405B">
        <w:rPr>
          <w:rFonts w:ascii="HG丸ｺﾞｼｯｸM-PRO" w:eastAsia="HG丸ｺﾞｼｯｸM-PRO" w:hAnsi="HG丸ｺﾞｼｯｸM-PRO" w:cs="Times New Roman" w:hint="eastAsia"/>
          <w:bCs/>
        </w:rPr>
        <w:t>人</w:t>
      </w:r>
    </w:p>
    <w:p w14:paraId="4596A8D9" w14:textId="76AA9B83" w:rsidR="005F405B" w:rsidRDefault="005F405B" w:rsidP="005F405B">
      <w:pPr>
        <w:spacing w:after="0" w:line="0" w:lineRule="atLeast"/>
        <w:ind w:left="220" w:hangingChars="100" w:hanging="220"/>
        <w:rPr>
          <w:rFonts w:ascii="HG丸ｺﾞｼｯｸM-PRO" w:eastAsia="HG丸ｺﾞｼｯｸM-PRO" w:hAnsi="HG丸ｺﾞｼｯｸM-PRO" w:cs="Times New Roman"/>
          <w:b/>
        </w:rPr>
      </w:pPr>
      <w:r>
        <w:rPr>
          <w:noProof/>
        </w:rPr>
        <w:drawing>
          <wp:inline distT="0" distB="0" distL="0" distR="0" wp14:anchorId="2CAD9272" wp14:editId="0C997859">
            <wp:extent cx="6188710" cy="1152525"/>
            <wp:effectExtent l="0" t="0" r="2540" b="9525"/>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52"/>
                    <a:stretch>
                      <a:fillRect/>
                    </a:stretch>
                  </pic:blipFill>
                  <pic:spPr>
                    <a:xfrm>
                      <a:off x="0" y="0"/>
                      <a:ext cx="6188710" cy="1152525"/>
                    </a:xfrm>
                    <a:prstGeom prst="rect">
                      <a:avLst/>
                    </a:prstGeom>
                  </pic:spPr>
                </pic:pic>
              </a:graphicData>
            </a:graphic>
          </wp:inline>
        </w:drawing>
      </w:r>
    </w:p>
    <w:p w14:paraId="0A1CDEBD" w14:textId="2465FC93" w:rsidR="005F405B" w:rsidRPr="005F405B" w:rsidRDefault="005F405B" w:rsidP="005F405B">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53" w:history="1">
        <w:r w:rsidRPr="005F405B">
          <w:rPr>
            <w:rStyle w:val="a3"/>
            <w:rFonts w:ascii="Times New Roman" w:eastAsia="HG丸ｺﾞｼｯｸM-PRO" w:hAnsi="Times New Roman" w:cs="Times New Roman"/>
            <w:bCs/>
            <w:sz w:val="21"/>
            <w:szCs w:val="21"/>
          </w:rPr>
          <w:t>https://www.pref.shiga.lg.jp/kensei/koho/e-shinbun/oshirase/319996.html</w:t>
        </w:r>
      </w:hyperlink>
    </w:p>
    <w:p w14:paraId="0C59CA31" w14:textId="280B93F6" w:rsidR="000424B9" w:rsidRDefault="000424B9" w:rsidP="000424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0424B9">
        <w:rPr>
          <w:rFonts w:ascii="HG丸ｺﾞｼｯｸM-PRO" w:eastAsia="HG丸ｺﾞｼｯｸM-PRO" w:hAnsi="HG丸ｺﾞｼｯｸM-PRO" w:cs="Times New Roman" w:hint="eastAsia"/>
          <w:b/>
        </w:rPr>
        <w:t>腸管出血性大腸菌感染症が発生しました</w:t>
      </w:r>
      <w:r>
        <w:rPr>
          <w:rFonts w:ascii="HG丸ｺﾞｼｯｸM-PRO" w:eastAsia="HG丸ｺﾞｼｯｸM-PRO" w:hAnsi="HG丸ｺﾞｼｯｸM-PRO" w:cs="Times New Roman" w:hint="eastAsia"/>
          <w:b/>
        </w:rPr>
        <w:t xml:space="preserve">　2021/7/26　岡山県</w:t>
      </w:r>
    </w:p>
    <w:p w14:paraId="6ACF14C7" w14:textId="70FD2BCE" w:rsidR="000424B9" w:rsidRDefault="000424B9" w:rsidP="000424B9">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0424B9">
        <w:rPr>
          <w:rFonts w:ascii="HG丸ｺﾞｼｯｸM-PRO" w:eastAsia="HG丸ｺﾞｼｯｸM-PRO" w:hAnsi="HG丸ｺﾞｼｯｸM-PRO" w:cs="Times New Roman" w:hint="eastAsia"/>
          <w:b/>
        </w:rPr>
        <w:t>感染症　腸管出血性大腸菌</w:t>
      </w:r>
    </w:p>
    <w:p w14:paraId="3F4F3B8A" w14:textId="3D4C4AF2" w:rsidR="000424B9" w:rsidRPr="000424B9" w:rsidRDefault="000424B9" w:rsidP="000424B9">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0424B9">
        <w:rPr>
          <w:rFonts w:ascii="HG丸ｺﾞｼｯｸM-PRO" w:eastAsia="HG丸ｺﾞｼｯｸM-PRO" w:hAnsi="HG丸ｺﾞｼｯｸM-PRO" w:cs="Times New Roman" w:hint="eastAsia"/>
          <w:bCs/>
        </w:rPr>
        <w:t>発生場所</w:t>
      </w:r>
      <w:r>
        <w:rPr>
          <w:rFonts w:ascii="HG丸ｺﾞｼｯｸM-PRO" w:eastAsia="HG丸ｺﾞｼｯｸM-PRO" w:hAnsi="HG丸ｺﾞｼｯｸM-PRO" w:cs="Times New Roman" w:hint="eastAsia"/>
          <w:bCs/>
        </w:rPr>
        <w:t xml:space="preserve">　</w:t>
      </w:r>
      <w:r w:rsidRPr="000424B9">
        <w:rPr>
          <w:rFonts w:ascii="HG丸ｺﾞｼｯｸM-PRO" w:eastAsia="HG丸ｺﾞｼｯｸM-PRO" w:hAnsi="HG丸ｺﾞｼｯｸM-PRO" w:cs="Times New Roman" w:hint="eastAsia"/>
          <w:bCs/>
        </w:rPr>
        <w:t>備中保健所井笠支所管内</w:t>
      </w:r>
    </w:p>
    <w:p w14:paraId="5DABEA02" w14:textId="32E3EB86"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患者</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１名（女、３０歳代）</w:t>
      </w:r>
    </w:p>
    <w:p w14:paraId="273D3681" w14:textId="5B5E7C81"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発症年月日</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令和３年７月１６日</w:t>
      </w:r>
    </w:p>
    <w:p w14:paraId="7260BC4A" w14:textId="2EBE5A4C"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速報年月日 令和３年７月２６日</w:t>
      </w:r>
    </w:p>
    <w:p w14:paraId="04246364" w14:textId="77777777"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○患者は、７月１６日から腹痛、下痢、血便の症状があった。</w:t>
      </w:r>
    </w:p>
    <w:p w14:paraId="6C6B3142" w14:textId="77777777" w:rsid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措</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置</w:t>
      </w:r>
      <w:r w:rsidRPr="000424B9">
        <w:rPr>
          <w:rFonts w:ascii="HG丸ｺﾞｼｯｸM-PRO" w:eastAsia="HG丸ｺﾞｼｯｸM-PRO" w:hAnsi="HG丸ｺﾞｼｯｸM-PRO" w:cs="Times New Roman"/>
          <w:bCs/>
        </w:rPr>
        <w:t xml:space="preserve"> </w:t>
      </w:r>
    </w:p>
    <w:p w14:paraId="06E605BD" w14:textId="2A4E0690"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○７月１８日に医療機関を受診し、検査したところ、７月２２日にベロ毒素産生性腸管出血性大腸菌Ｏ１５７による感染症と確認されたため、７月２３日に届出があった。</w:t>
      </w:r>
    </w:p>
    <w:p w14:paraId="4176D255" w14:textId="77777777"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そ</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の</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他</w:t>
      </w:r>
    </w:p>
    <w:p w14:paraId="066FD7AF" w14:textId="77777777"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○現在、入院治療中である。</w:t>
      </w:r>
    </w:p>
    <w:p w14:paraId="0BB20821" w14:textId="77777777"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〇接触者については、現在調査中である。</w:t>
      </w:r>
    </w:p>
    <w:p w14:paraId="47EE8C44" w14:textId="77777777"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患者等累計（本件を含む）</w:t>
      </w:r>
    </w:p>
    <w:p w14:paraId="2587E1F9" w14:textId="0E5E927D" w:rsidR="000424B9" w:rsidRP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備考</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本年</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２３名</w:t>
      </w:r>
      <w:r w:rsidRPr="000424B9">
        <w:rPr>
          <w:rFonts w:ascii="HG丸ｺﾞｼｯｸM-PRO" w:eastAsia="HG丸ｺﾞｼｯｸM-PRO" w:hAnsi="HG丸ｺﾞｼｯｸM-PRO" w:cs="Times New Roman"/>
          <w:bCs/>
        </w:rPr>
        <w:t xml:space="preserve"> </w:t>
      </w:r>
      <w:r w:rsidRPr="000424B9">
        <w:rPr>
          <w:rFonts w:ascii="HG丸ｺﾞｼｯｸM-PRO" w:eastAsia="HG丸ｺﾞｼｯｸM-PRO" w:hAnsi="HG丸ｺﾞｼｯｸM-PRO" w:cs="Times New Roman" w:hint="eastAsia"/>
          <w:bCs/>
        </w:rPr>
        <w:t>（岡山市９名、倉敷市６名を含む）</w:t>
      </w:r>
    </w:p>
    <w:p w14:paraId="026A1C4F" w14:textId="5D268685" w:rsidR="000424B9" w:rsidRDefault="000424B9" w:rsidP="000424B9">
      <w:pPr>
        <w:spacing w:after="0" w:line="0" w:lineRule="atLeast"/>
        <w:ind w:leftChars="100" w:left="220"/>
        <w:rPr>
          <w:rFonts w:ascii="HG丸ｺﾞｼｯｸM-PRO" w:eastAsia="HG丸ｺﾞｼｯｸM-PRO" w:hAnsi="HG丸ｺﾞｼｯｸM-PRO" w:cs="Times New Roman"/>
          <w:bCs/>
        </w:rPr>
      </w:pPr>
      <w:r w:rsidRPr="000424B9">
        <w:rPr>
          <w:rFonts w:ascii="HG丸ｺﾞｼｯｸM-PRO" w:eastAsia="HG丸ｺﾞｼｯｸM-PRO" w:hAnsi="HG丸ｺﾞｼｯｸM-PRO" w:cs="Times New Roman" w:hint="eastAsia"/>
          <w:bCs/>
        </w:rPr>
        <w:t>（参考）昨年 １０２</w:t>
      </w:r>
      <w:r>
        <w:rPr>
          <w:rFonts w:ascii="HG丸ｺﾞｼｯｸM-PRO" w:eastAsia="HG丸ｺﾞｼｯｸM-PRO" w:hAnsi="HG丸ｺﾞｼｯｸM-PRO" w:cs="Times New Roman" w:hint="eastAsia"/>
          <w:bCs/>
        </w:rPr>
        <w:t>名</w:t>
      </w:r>
    </w:p>
    <w:p w14:paraId="02D27822" w14:textId="32034772" w:rsidR="000424B9" w:rsidRPr="000424B9" w:rsidRDefault="000424B9" w:rsidP="000424B9">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4" w:history="1">
        <w:r w:rsidRPr="000424B9">
          <w:rPr>
            <w:rStyle w:val="a3"/>
            <w:rFonts w:ascii="Times New Roman" w:eastAsia="HG丸ｺﾞｼｯｸM-PRO" w:hAnsi="Times New Roman" w:cs="Times New Roman"/>
            <w:bCs/>
            <w:sz w:val="21"/>
            <w:szCs w:val="21"/>
          </w:rPr>
          <w:t>https://www.pref.okayama.jp/uploaded/life/730121_6648659_misc.pdf</w:t>
        </w:r>
      </w:hyperlink>
    </w:p>
    <w:p w14:paraId="35491827" w14:textId="5045444B" w:rsidR="00312897" w:rsidRPr="0096021C" w:rsidRDefault="00312897" w:rsidP="00312897">
      <w:pPr>
        <w:spacing w:after="0" w:line="0" w:lineRule="atLeast"/>
        <w:ind w:left="220" w:hangingChars="100" w:hanging="220"/>
        <w:rPr>
          <w:rFonts w:ascii="HG丸ｺﾞｼｯｸM-PRO" w:eastAsia="HG丸ｺﾞｼｯｸM-PRO" w:hAnsi="HG丸ｺﾞｼｯｸM-PRO" w:cs="Times New Roman"/>
          <w:b/>
        </w:rPr>
      </w:pPr>
      <w:r w:rsidRPr="000424B9">
        <w:rPr>
          <w:rFonts w:ascii="HG丸ｺﾞｼｯｸM-PRO" w:eastAsia="HG丸ｺﾞｼｯｸM-PRO" w:hAnsi="HG丸ｺﾞｼｯｸM-PRO" w:cs="Times New Roman" w:hint="eastAsia"/>
          <w:bCs/>
        </w:rPr>
        <w:t>■（週報）腸管出血性大腸菌感染症の発生に</w:t>
      </w:r>
      <w:r w:rsidRPr="0096021C">
        <w:rPr>
          <w:rFonts w:ascii="HG丸ｺﾞｼｯｸM-PRO" w:eastAsia="HG丸ｺﾞｼｯｸM-PRO" w:hAnsi="HG丸ｺﾞｼｯｸM-PRO" w:cs="Times New Roman" w:hint="eastAsia"/>
          <w:b/>
        </w:rPr>
        <w:t>ついて　2021/</w:t>
      </w:r>
      <w:r>
        <w:rPr>
          <w:rFonts w:ascii="HG丸ｺﾞｼｯｸM-PRO" w:eastAsia="HG丸ｺﾞｼｯｸM-PRO" w:hAnsi="HG丸ｺﾞｼｯｸM-PRO" w:cs="Times New Roman" w:hint="eastAsia"/>
          <w:b/>
        </w:rPr>
        <w:t>7/20</w:t>
      </w:r>
      <w:r w:rsidRPr="0096021C">
        <w:rPr>
          <w:rFonts w:ascii="HG丸ｺﾞｼｯｸM-PRO" w:eastAsia="HG丸ｺﾞｼｯｸM-PRO" w:hAnsi="HG丸ｺﾞｼｯｸM-PRO" w:cs="Times New Roman" w:hint="eastAsia"/>
          <w:b/>
        </w:rPr>
        <w:t xml:space="preserve">　北海道</w:t>
      </w:r>
    </w:p>
    <w:p w14:paraId="50306D27" w14:textId="77777777" w:rsidR="00312897" w:rsidRPr="0096021C" w:rsidRDefault="00312897" w:rsidP="00312897">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w:t>
      </w:r>
      <w:bookmarkStart w:id="267" w:name="_Hlk78236519"/>
      <w:r w:rsidRPr="0096021C">
        <w:rPr>
          <w:rFonts w:ascii="HG丸ｺﾞｼｯｸM-PRO" w:eastAsia="HG丸ｺﾞｼｯｸM-PRO" w:hAnsi="HG丸ｺﾞｼｯｸM-PRO" w:cs="Times New Roman" w:hint="eastAsia"/>
          <w:b/>
        </w:rPr>
        <w:t>感染症　腸管出血性大腸菌</w:t>
      </w:r>
    </w:p>
    <w:bookmarkEnd w:id="267"/>
    <w:p w14:paraId="6CD85AF7" w14:textId="22713CB1" w:rsidR="00312897" w:rsidRDefault="00312897" w:rsidP="00312897">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第28週（7月12日～7月18日）に</w:t>
      </w:r>
      <w:r w:rsidRPr="0096021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道立</w:t>
      </w:r>
      <w:r w:rsidRPr="0096021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で、</w:t>
      </w:r>
      <w:bookmarkStart w:id="268" w:name="_Hlk71455162"/>
      <w:r w:rsidRPr="0096021C">
        <w:rPr>
          <w:rFonts w:ascii="HG丸ｺﾞｼｯｸM-PRO" w:eastAsia="HG丸ｺﾞｼｯｸM-PRO" w:hAnsi="HG丸ｺﾞｼｯｸM-PRO" w:cs="Times New Roman" w:hint="eastAsia"/>
          <w:bCs/>
        </w:rPr>
        <w:t>腸管出血性大腸菌感染症（ベロ毒素産生性）</w:t>
      </w:r>
      <w:bookmarkEnd w:id="268"/>
      <w:r>
        <w:rPr>
          <w:rFonts w:ascii="HG丸ｺﾞｼｯｸM-PRO" w:eastAsia="HG丸ｺﾞｼｯｸM-PRO" w:hAnsi="HG丸ｺﾞｼｯｸM-PRO" w:cs="Times New Roman" w:hint="eastAsia"/>
          <w:bCs/>
        </w:rPr>
        <w:t>が発生</w:t>
      </w:r>
      <w:r w:rsidRPr="0096021C">
        <w:rPr>
          <w:rFonts w:ascii="HG丸ｺﾞｼｯｸM-PRO" w:eastAsia="HG丸ｺﾞｼｯｸM-PRO" w:hAnsi="HG丸ｺﾞｼｯｸM-PRO" w:cs="Times New Roman" w:hint="eastAsia"/>
          <w:bCs/>
        </w:rPr>
        <w:t>したのでお知らせします</w:t>
      </w:r>
    </w:p>
    <w:p w14:paraId="65FE80A7" w14:textId="77777777" w:rsidR="00CF4ED1" w:rsidRDefault="00312897" w:rsidP="00312897">
      <w:pPr>
        <w:spacing w:after="0" w:line="0" w:lineRule="atLeast"/>
        <w:ind w:left="225"/>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4326A1DA" w14:textId="568BD2D8" w:rsidR="00312897" w:rsidRPr="00312897" w:rsidRDefault="00CF4ED1" w:rsidP="00CF4ED1">
      <w:pPr>
        <w:spacing w:after="0" w:line="0" w:lineRule="atLeast"/>
        <w:rPr>
          <w:rFonts w:ascii="Times New Roman" w:eastAsia="HG丸ｺﾞｼｯｸM-PRO" w:hAnsi="Times New Roman" w:cs="Times New Roman"/>
          <w:bCs/>
          <w:sz w:val="21"/>
          <w:szCs w:val="21"/>
        </w:rPr>
      </w:pPr>
      <w:r>
        <w:rPr>
          <w:noProof/>
        </w:rPr>
        <w:lastRenderedPageBreak/>
        <w:drawing>
          <wp:inline distT="0" distB="0" distL="0" distR="0" wp14:anchorId="4D248095" wp14:editId="4BFEF6D7">
            <wp:extent cx="6265282" cy="2338070"/>
            <wp:effectExtent l="0" t="0" r="2540" b="508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55"/>
                    <a:stretch>
                      <a:fillRect/>
                    </a:stretch>
                  </pic:blipFill>
                  <pic:spPr>
                    <a:xfrm>
                      <a:off x="0" y="0"/>
                      <a:ext cx="6267871" cy="2339036"/>
                    </a:xfrm>
                    <a:prstGeom prst="rect">
                      <a:avLst/>
                    </a:prstGeom>
                  </pic:spPr>
                </pic:pic>
              </a:graphicData>
            </a:graphic>
          </wp:inline>
        </w:drawing>
      </w:r>
    </w:p>
    <w:p w14:paraId="1DB3FAC8" w14:textId="6BB18FC9" w:rsidR="00312897" w:rsidRPr="00312897" w:rsidRDefault="00E20C67" w:rsidP="00312897">
      <w:pPr>
        <w:spacing w:after="120" w:line="0" w:lineRule="atLeast"/>
        <w:ind w:left="227"/>
        <w:rPr>
          <w:rFonts w:ascii="Times New Roman" w:hAnsi="Times New Roman" w:cs="Times New Roman"/>
          <w:sz w:val="21"/>
          <w:szCs w:val="21"/>
        </w:rPr>
      </w:pPr>
      <w:hyperlink r:id="rId56" w:history="1">
        <w:r w:rsidR="00312897" w:rsidRPr="00312897">
          <w:rPr>
            <w:rStyle w:val="a3"/>
            <w:rFonts w:ascii="Times New Roman" w:hAnsi="Times New Roman" w:cs="Times New Roman"/>
            <w:sz w:val="21"/>
            <w:szCs w:val="21"/>
          </w:rPr>
          <w:t>https://www.pref.hokkaido.lg.jp/fs/2/9/7/7/6/4/8/_/030720-02daityoukin.pdf</w:t>
        </w:r>
      </w:hyperlink>
    </w:p>
    <w:p w14:paraId="4E6E2CDD" w14:textId="20E51254" w:rsidR="00BB4852" w:rsidRPr="00BB4852" w:rsidRDefault="00BB4852" w:rsidP="00BB4852">
      <w:pPr>
        <w:spacing w:after="0" w:line="0" w:lineRule="atLeast"/>
        <w:ind w:left="221" w:hangingChars="100" w:hanging="221"/>
        <w:rPr>
          <w:rFonts w:ascii="HG丸ｺﾞｼｯｸM-PRO" w:eastAsia="HG丸ｺﾞｼｯｸM-PRO" w:hAnsi="HG丸ｺﾞｼｯｸM-PRO" w:cs="Times New Roman"/>
          <w:b/>
        </w:rPr>
      </w:pPr>
      <w:r w:rsidRPr="00BB4852">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7/21</w:t>
      </w:r>
      <w:r w:rsidRPr="00BB4852">
        <w:rPr>
          <w:rFonts w:ascii="HG丸ｺﾞｼｯｸM-PRO" w:eastAsia="HG丸ｺﾞｼｯｸM-PRO" w:hAnsi="HG丸ｺﾞｼｯｸM-PRO" w:cs="Times New Roman" w:hint="eastAsia"/>
          <w:b/>
        </w:rPr>
        <w:t xml:space="preserve">　北海道</w:t>
      </w:r>
    </w:p>
    <w:p w14:paraId="0B8E8CF1" w14:textId="1A6F2BB3" w:rsidR="00BB4852" w:rsidRPr="00BB4852" w:rsidRDefault="00BB4852" w:rsidP="00BB4852">
      <w:pPr>
        <w:spacing w:after="0" w:line="0" w:lineRule="atLeast"/>
        <w:ind w:left="221" w:hangingChars="100" w:hanging="221"/>
        <w:rPr>
          <w:rFonts w:ascii="HG丸ｺﾞｼｯｸM-PRO" w:eastAsia="HG丸ｺﾞｼｯｸM-PRO" w:hAnsi="HG丸ｺﾞｼｯｸM-PRO" w:cs="Times New Roman"/>
          <w:bCs/>
        </w:rPr>
      </w:pPr>
      <w:r w:rsidRPr="00BB4852">
        <w:rPr>
          <w:rFonts w:ascii="HG丸ｺﾞｼｯｸM-PRO" w:eastAsia="HG丸ｺﾞｼｯｸM-PRO" w:hAnsi="HG丸ｺﾞｼｯｸM-PRO" w:cs="Times New Roman" w:hint="eastAsia"/>
          <w:b/>
        </w:rPr>
        <w:t xml:space="preserve">　感染症　ノロウイルス</w:t>
      </w:r>
    </w:p>
    <w:p w14:paraId="76C19FD6" w14:textId="53BA4619" w:rsidR="00BB4852" w:rsidRPr="00BB4852" w:rsidRDefault="00BB4852" w:rsidP="00BB4852">
      <w:pPr>
        <w:spacing w:after="0" w:line="0" w:lineRule="atLeast"/>
        <w:ind w:left="440" w:hangingChars="200" w:hanging="440"/>
        <w:rPr>
          <w:rFonts w:ascii="HG丸ｺﾞｼｯｸM-PRO" w:eastAsia="HG丸ｺﾞｼｯｸM-PRO" w:hAnsi="HG丸ｺﾞｼｯｸM-PRO" w:cs="Times New Roman"/>
          <w:bCs/>
        </w:rPr>
      </w:pPr>
      <w:r w:rsidRPr="00BB485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渡島</w:t>
      </w:r>
      <w:r w:rsidRPr="00BB4852">
        <w:rPr>
          <w:rFonts w:ascii="HG丸ｺﾞｼｯｸM-PRO" w:eastAsia="HG丸ｺﾞｼｯｸM-PRO" w:hAnsi="HG丸ｺﾞｼｯｸM-PRO" w:cs="Times New Roman" w:hint="eastAsia"/>
          <w:bCs/>
        </w:rPr>
        <w:t>保健所　　保育所</w:t>
      </w:r>
      <w:r>
        <w:rPr>
          <w:rFonts w:ascii="HG丸ｺﾞｼｯｸM-PRO" w:eastAsia="HG丸ｺﾞｼｯｸM-PRO" w:hAnsi="HG丸ｺﾞｼｯｸM-PRO" w:cs="Times New Roman" w:hint="eastAsia"/>
          <w:bCs/>
        </w:rPr>
        <w:t>12</w:t>
      </w:r>
      <w:r w:rsidRPr="00BB4852">
        <w:rPr>
          <w:rFonts w:ascii="HG丸ｺﾞｼｯｸM-PRO" w:eastAsia="HG丸ｺﾞｼｯｸM-PRO" w:hAnsi="HG丸ｺﾞｼｯｸM-PRO" w:cs="Times New Roman" w:hint="eastAsia"/>
          <w:bCs/>
        </w:rPr>
        <w:t>名、ノロウイルス</w:t>
      </w:r>
    </w:p>
    <w:p w14:paraId="2A715B38" w14:textId="707CA752" w:rsidR="00BB4852" w:rsidRPr="00BB4852" w:rsidRDefault="00BB4852" w:rsidP="00BB4852">
      <w:pPr>
        <w:spacing w:afterLines="50" w:after="180" w:line="0" w:lineRule="atLeast"/>
        <w:ind w:left="440" w:hangingChars="200" w:hanging="440"/>
        <w:rPr>
          <w:rFonts w:ascii="Times New Roman" w:eastAsia="HG丸ｺﾞｼｯｸM-PRO" w:hAnsi="Times New Roman" w:cs="Times New Roman"/>
          <w:bCs/>
          <w:sz w:val="21"/>
          <w:szCs w:val="21"/>
        </w:rPr>
      </w:pPr>
      <w:r w:rsidRPr="00BB4852">
        <w:rPr>
          <w:rFonts w:ascii="HG丸ｺﾞｼｯｸM-PRO" w:eastAsia="HG丸ｺﾞｼｯｸM-PRO" w:hAnsi="HG丸ｺﾞｼｯｸM-PRO" w:cs="Times New Roman" w:hint="eastAsia"/>
          <w:bCs/>
        </w:rPr>
        <w:t xml:space="preserve">　</w:t>
      </w:r>
      <w:hyperlink r:id="rId57" w:history="1">
        <w:r w:rsidRPr="00BB4852">
          <w:rPr>
            <w:rStyle w:val="a3"/>
            <w:rFonts w:ascii="Times New Roman" w:eastAsia="HG丸ｺﾞｼｯｸM-PRO" w:hAnsi="Times New Roman" w:cs="Times New Roman"/>
            <w:bCs/>
            <w:sz w:val="21"/>
            <w:szCs w:val="21"/>
          </w:rPr>
          <w:t>https://www.pref.hokkaido.lg.jp/fs/3/0/2/2/3/7/3/_/030721-14ityouen.pdf</w:t>
        </w:r>
      </w:hyperlink>
    </w:p>
    <w:p w14:paraId="7A8E7608" w14:textId="4901790F" w:rsidR="00B10CB8" w:rsidRPr="00B10CB8" w:rsidRDefault="00B10CB8" w:rsidP="0092333C">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10CB8">
        <w:rPr>
          <w:rFonts w:ascii="HG丸ｺﾞｼｯｸM-PRO" w:eastAsia="HG丸ｺﾞｼｯｸM-PRO" w:hAnsi="HG丸ｺﾞｼｯｸM-PRO" w:cs="Times New Roman" w:hint="eastAsia"/>
          <w:b/>
        </w:rPr>
        <w:t>ダニ媒介感染症の患者</w:t>
      </w:r>
      <w:r w:rsidRPr="00B10CB8">
        <w:rPr>
          <w:rFonts w:ascii="HG丸ｺﾞｼｯｸM-PRO" w:eastAsia="HG丸ｺﾞｼｯｸM-PRO" w:hAnsi="HG丸ｺﾞｼｯｸM-PRO" w:cs="Times New Roman"/>
          <w:b/>
        </w:rPr>
        <w:t xml:space="preserve"> </w:t>
      </w:r>
      <w:r w:rsidRPr="00B10CB8">
        <w:rPr>
          <w:rFonts w:ascii="HG丸ｺﾞｼｯｸM-PRO" w:eastAsia="HG丸ｺﾞｼｯｸM-PRO" w:hAnsi="HG丸ｺﾞｼｯｸM-PRO" w:cs="Times New Roman" w:hint="eastAsia"/>
          <w:b/>
        </w:rPr>
        <w:t>岡山県内で増加　県「野山では肌の露出避けて」</w:t>
      </w:r>
    </w:p>
    <w:p w14:paraId="4550864D" w14:textId="6152914C" w:rsidR="0006453F" w:rsidRDefault="00B10CB8" w:rsidP="00B10CB8">
      <w:pPr>
        <w:spacing w:after="0" w:line="0" w:lineRule="atLeast"/>
        <w:ind w:leftChars="100" w:left="220"/>
        <w:rPr>
          <w:rFonts w:ascii="HG丸ｺﾞｼｯｸM-PRO" w:eastAsia="HG丸ｺﾞｼｯｸM-PRO" w:hAnsi="HG丸ｺﾞｼｯｸM-PRO" w:cs="Times New Roman"/>
          <w:b/>
        </w:rPr>
      </w:pPr>
      <w:r w:rsidRPr="00B10CB8">
        <w:rPr>
          <w:rFonts w:ascii="HG丸ｺﾞｼｯｸM-PRO" w:eastAsia="HG丸ｺﾞｼｯｸM-PRO" w:hAnsi="HG丸ｺﾞｼｯｸM-PRO" w:cs="Times New Roman" w:hint="eastAsia"/>
          <w:b/>
        </w:rPr>
        <w:t>7/20(火) 20:17配信</w:t>
      </w:r>
      <w:r>
        <w:rPr>
          <w:rFonts w:ascii="HG丸ｺﾞｼｯｸM-PRO" w:eastAsia="HG丸ｺﾞｼｯｸM-PRO" w:hAnsi="HG丸ｺﾞｼｯｸM-PRO" w:cs="Times New Roman" w:hint="eastAsia"/>
          <w:b/>
        </w:rPr>
        <w:t xml:space="preserve">　</w:t>
      </w:r>
      <w:r w:rsidRPr="00B10CB8">
        <w:rPr>
          <w:rFonts w:ascii="HG丸ｺﾞｼｯｸM-PRO" w:eastAsia="HG丸ｺﾞｼｯｸM-PRO" w:hAnsi="HG丸ｺﾞｼｯｸM-PRO" w:cs="Times New Roman" w:hint="eastAsia"/>
          <w:b/>
        </w:rPr>
        <w:t>山陽新聞デジタル</w:t>
      </w:r>
    </w:p>
    <w:p w14:paraId="379CFB3C" w14:textId="2E5B8DE7" w:rsidR="00B10CB8" w:rsidRPr="00B10CB8" w:rsidRDefault="00B10CB8" w:rsidP="00B10CB8">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マダニ</w:t>
      </w:r>
    </w:p>
    <w:p w14:paraId="37A376A4" w14:textId="60BD5DFE" w:rsidR="00B10CB8" w:rsidRPr="00B10CB8" w:rsidRDefault="00E20C67" w:rsidP="00B10CB8">
      <w:pPr>
        <w:spacing w:after="120" w:line="0" w:lineRule="atLeast"/>
        <w:ind w:leftChars="100" w:left="220"/>
        <w:rPr>
          <w:rFonts w:ascii="Times New Roman" w:eastAsia="HG丸ｺﾞｼｯｸM-PRO" w:hAnsi="Times New Roman" w:cs="Times New Roman"/>
          <w:bCs/>
          <w:sz w:val="21"/>
          <w:szCs w:val="21"/>
        </w:rPr>
      </w:pPr>
      <w:hyperlink r:id="rId58" w:history="1">
        <w:r w:rsidR="00B10CB8" w:rsidRPr="00B10CB8">
          <w:rPr>
            <w:rStyle w:val="a3"/>
            <w:rFonts w:ascii="Times New Roman" w:eastAsia="HG丸ｺﾞｼｯｸM-PRO" w:hAnsi="Times New Roman" w:cs="Times New Roman"/>
            <w:bCs/>
            <w:sz w:val="21"/>
            <w:szCs w:val="21"/>
          </w:rPr>
          <w:t>https://news.yahoo.co.jp/articles/7dcd8cc709fee692dc1d25e878a276196199aa87</w:t>
        </w:r>
      </w:hyperlink>
    </w:p>
    <w:p w14:paraId="1EF8C6CE" w14:textId="77777777" w:rsidR="00AA4952" w:rsidRPr="00AA4952" w:rsidRDefault="00AA4952" w:rsidP="00AA495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AA4952">
        <w:rPr>
          <w:rFonts w:ascii="HG丸ｺﾞｼｯｸM-PRO" w:eastAsia="HG丸ｺﾞｼｯｸM-PRO" w:hAnsi="HG丸ｺﾞｼｯｸM-PRO" w:cs="Times New Roman" w:hint="eastAsia"/>
          <w:b/>
        </w:rPr>
        <w:t>【感染症アラート・本格的な流行】</w:t>
      </w:r>
      <w:r w:rsidRPr="00AA4952">
        <w:rPr>
          <w:rFonts w:ascii="HG丸ｺﾞｼｯｸM-PRO" w:eastAsia="HG丸ｺﾞｼｯｸM-PRO" w:hAnsi="HG丸ｺﾞｼｯｸM-PRO" w:cs="Times New Roman"/>
          <w:b/>
        </w:rPr>
        <w:t>A</w:t>
      </w:r>
      <w:r w:rsidRPr="00AA4952">
        <w:rPr>
          <w:rFonts w:ascii="HG丸ｺﾞｼｯｸM-PRO" w:eastAsia="HG丸ｺﾞｼｯｸM-PRO" w:hAnsi="HG丸ｺﾞｼｯｸM-PRO" w:cs="Times New Roman" w:hint="eastAsia"/>
          <w:b/>
        </w:rPr>
        <w:t>群溶血性レンサ球菌咽頭炎</w:t>
      </w:r>
      <w:r w:rsidRPr="00AA4952">
        <w:rPr>
          <w:rFonts w:ascii="HG丸ｺﾞｼｯｸM-PRO" w:eastAsia="HG丸ｺﾞｼｯｸM-PRO" w:hAnsi="HG丸ｺﾞｼｯｸM-PRO" w:cs="Times New Roman"/>
          <w:b/>
        </w:rPr>
        <w:t>(</w:t>
      </w:r>
      <w:r w:rsidRPr="00AA4952">
        <w:rPr>
          <w:rFonts w:ascii="HG丸ｺﾞｼｯｸM-PRO" w:eastAsia="HG丸ｺﾞｼｯｸM-PRO" w:hAnsi="HG丸ｺﾞｼｯｸM-PRO" w:cs="Times New Roman" w:hint="eastAsia"/>
          <w:b/>
        </w:rPr>
        <w:t>溶連菌感染症</w:t>
      </w:r>
      <w:r w:rsidRPr="00AA4952">
        <w:rPr>
          <w:rFonts w:ascii="HG丸ｺﾞｼｯｸM-PRO" w:eastAsia="HG丸ｺﾞｼｯｸM-PRO" w:hAnsi="HG丸ｺﾞｼｯｸM-PRO" w:cs="Times New Roman"/>
          <w:b/>
        </w:rPr>
        <w:t>)</w:t>
      </w:r>
    </w:p>
    <w:p w14:paraId="6B1D8784" w14:textId="50B5CACB" w:rsidR="0006453F" w:rsidRPr="00AA4952" w:rsidRDefault="00AA4952" w:rsidP="00AA4952">
      <w:pPr>
        <w:spacing w:after="0" w:line="0" w:lineRule="atLeast"/>
        <w:ind w:leftChars="100" w:left="220"/>
        <w:rPr>
          <w:rFonts w:ascii="HG丸ｺﾞｼｯｸM-PRO" w:eastAsia="HG丸ｺﾞｼｯｸM-PRO" w:hAnsi="HG丸ｺﾞｼｯｸM-PRO" w:cs="Times New Roman"/>
          <w:bCs/>
        </w:rPr>
      </w:pPr>
      <w:r w:rsidRPr="00AA4952">
        <w:rPr>
          <w:rFonts w:ascii="HG丸ｺﾞｼｯｸM-PRO" w:eastAsia="HG丸ｺﾞｼｯｸM-PRO" w:hAnsi="HG丸ｺﾞｼｯｸM-PRO" w:cs="Times New Roman" w:hint="eastAsia"/>
          <w:b/>
        </w:rPr>
        <w:t>7/20(火) 16:53配信</w:t>
      </w:r>
      <w:r>
        <w:rPr>
          <w:rFonts w:ascii="HG丸ｺﾞｼｯｸM-PRO" w:eastAsia="HG丸ｺﾞｼｯｸM-PRO" w:hAnsi="HG丸ｺﾞｼｯｸM-PRO" w:cs="Times New Roman" w:hint="eastAsia"/>
          <w:b/>
        </w:rPr>
        <w:t xml:space="preserve">　</w:t>
      </w:r>
      <w:r w:rsidRPr="00AA4952">
        <w:rPr>
          <w:rFonts w:ascii="HG丸ｺﾞｼｯｸM-PRO" w:eastAsia="HG丸ｺﾞｼｯｸM-PRO" w:hAnsi="HG丸ｺﾞｼｯｸM-PRO" w:cs="Times New Roman" w:hint="eastAsia"/>
          <w:b/>
        </w:rPr>
        <w:t>感染症・予防接種ナビ</w:t>
      </w:r>
    </w:p>
    <w:p w14:paraId="233E9313" w14:textId="5B9BA0EB" w:rsidR="00AA4952" w:rsidRPr="00AA4952" w:rsidRDefault="00AA4952" w:rsidP="00AA4952">
      <w:pPr>
        <w:spacing w:after="120" w:line="0" w:lineRule="atLeast"/>
        <w:ind w:leftChars="100" w:left="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9" w:history="1">
        <w:r w:rsidRPr="00AA4952">
          <w:rPr>
            <w:rStyle w:val="a3"/>
            <w:rFonts w:ascii="Times New Roman" w:eastAsia="HG丸ｺﾞｼｯｸM-PRO" w:hAnsi="Times New Roman" w:cs="Times New Roman"/>
            <w:bCs/>
            <w:sz w:val="21"/>
            <w:szCs w:val="21"/>
          </w:rPr>
          <w:t>https://news.yahoo.co.jp/articles/37dde4fb59222f7d0be3412ce5649c74e7cbf418</w:t>
        </w:r>
      </w:hyperlink>
    </w:p>
    <w:p w14:paraId="6D3FB2FE" w14:textId="5AD728FB" w:rsidR="00AA4952" w:rsidRPr="000E243E" w:rsidRDefault="000E243E" w:rsidP="005568C2">
      <w:pPr>
        <w:spacing w:after="0" w:line="0" w:lineRule="atLeast"/>
        <w:ind w:leftChars="100" w:left="44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w:t>
      </w:r>
      <w:r w:rsidRPr="000E243E">
        <w:rPr>
          <w:rFonts w:ascii="HG丸ｺﾞｼｯｸM-PRO" w:eastAsia="HG丸ｺﾞｼｯｸM-PRO" w:hAnsi="HG丸ｺﾞｼｯｸM-PRO" w:cs="Times New Roman"/>
          <w:b/>
        </w:rPr>
        <w:t>RS</w:t>
      </w:r>
      <w:r w:rsidRPr="000E243E">
        <w:rPr>
          <w:rFonts w:ascii="HG丸ｺﾞｼｯｸM-PRO" w:eastAsia="HG丸ｺﾞｼｯｸM-PRO" w:hAnsi="HG丸ｺﾞｼｯｸM-PRO" w:cs="Times New Roman" w:hint="eastAsia"/>
          <w:b/>
        </w:rPr>
        <w:t>ウイルス感染拡大、患者報告数</w:t>
      </w:r>
      <w:r w:rsidRPr="000E243E">
        <w:rPr>
          <w:rFonts w:ascii="HG丸ｺﾞｼｯｸM-PRO" w:eastAsia="HG丸ｺﾞｼｯｸM-PRO" w:hAnsi="HG丸ｺﾞｼｯｸM-PRO" w:cs="Times New Roman"/>
          <w:b/>
        </w:rPr>
        <w:t>9</w:t>
      </w:r>
      <w:r w:rsidRPr="000E243E">
        <w:rPr>
          <w:rFonts w:ascii="HG丸ｺﾞｼｯｸM-PRO" w:eastAsia="HG丸ｺﾞｼｯｸM-PRO" w:hAnsi="HG丸ｺﾞｼｯｸM-PRO" w:cs="Times New Roman" w:hint="eastAsia"/>
          <w:b/>
        </w:rPr>
        <w:t>週連続増加</w:t>
      </w:r>
      <w:r w:rsidRPr="000E243E">
        <w:rPr>
          <w:rFonts w:ascii="HG丸ｺﾞｼｯｸM-PRO" w:eastAsia="HG丸ｺﾞｼｯｸM-PRO" w:hAnsi="HG丸ｺﾞｼｯｸM-PRO" w:cs="Times New Roman"/>
          <w:b/>
        </w:rPr>
        <w:t xml:space="preserve"> - </w:t>
      </w:r>
      <w:r w:rsidRPr="000E243E">
        <w:rPr>
          <w:rFonts w:ascii="HG丸ｺﾞｼｯｸM-PRO" w:eastAsia="HG丸ｺﾞｼｯｸM-PRO" w:hAnsi="HG丸ｺﾞｼｯｸM-PRO" w:cs="Times New Roman" w:hint="eastAsia"/>
          <w:b/>
        </w:rPr>
        <w:t>五輪開催地の東京は「</w:t>
      </w:r>
      <w:r w:rsidRPr="000E243E">
        <w:rPr>
          <w:rFonts w:ascii="HG丸ｺﾞｼｯｸM-PRO" w:eastAsia="HG丸ｺﾞｼｯｸM-PRO" w:hAnsi="HG丸ｺﾞｼｯｸM-PRO" w:cs="Times New Roman"/>
          <w:b/>
        </w:rPr>
        <w:t>2003</w:t>
      </w:r>
      <w:r w:rsidRPr="000E243E">
        <w:rPr>
          <w:rFonts w:ascii="HG丸ｺﾞｼｯｸM-PRO" w:eastAsia="HG丸ｺﾞｼｯｸM-PRO" w:hAnsi="HG丸ｺﾞｼｯｸM-PRO" w:cs="Times New Roman" w:hint="eastAsia"/>
          <w:b/>
        </w:rPr>
        <w:t>年以来最も高い値」</w:t>
      </w:r>
      <w:r>
        <w:rPr>
          <w:rFonts w:ascii="HG丸ｺﾞｼｯｸM-PRO" w:eastAsia="HG丸ｺﾞｼｯｸM-PRO" w:hAnsi="HG丸ｺﾞｼｯｸM-PRO" w:cs="Times New Roman" w:hint="eastAsia"/>
          <w:b/>
        </w:rPr>
        <w:t xml:space="preserve">　</w:t>
      </w:r>
      <w:r w:rsidRPr="000E243E">
        <w:rPr>
          <w:rFonts w:ascii="HG丸ｺﾞｼｯｸM-PRO" w:eastAsia="HG丸ｺﾞｼｯｸM-PRO" w:hAnsi="HG丸ｺﾞｼｯｸM-PRO" w:cs="Times New Roman" w:hint="eastAsia"/>
          <w:b/>
        </w:rPr>
        <w:t>7/20(火) 16:00配信</w:t>
      </w:r>
      <w:r>
        <w:rPr>
          <w:rFonts w:ascii="HG丸ｺﾞｼｯｸM-PRO" w:eastAsia="HG丸ｺﾞｼｯｸM-PRO" w:hAnsi="HG丸ｺﾞｼｯｸM-PRO" w:cs="Times New Roman" w:hint="eastAsia"/>
          <w:b/>
        </w:rPr>
        <w:t xml:space="preserve">　</w:t>
      </w:r>
      <w:r w:rsidRPr="000E243E">
        <w:rPr>
          <w:rFonts w:ascii="HG丸ｺﾞｼｯｸM-PRO" w:eastAsia="HG丸ｺﾞｼｯｸM-PRO" w:hAnsi="HG丸ｺﾞｼｯｸM-PRO" w:cs="Times New Roman" w:hint="eastAsia"/>
          <w:b/>
        </w:rPr>
        <w:t>医療介護ＣＢニュース</w:t>
      </w:r>
    </w:p>
    <w:p w14:paraId="27A1C3BC" w14:textId="220033DC" w:rsidR="00AA4952" w:rsidRPr="000E243E" w:rsidRDefault="000E243E" w:rsidP="000E243E">
      <w:pPr>
        <w:spacing w:after="120" w:line="0" w:lineRule="atLeast"/>
        <w:ind w:leftChars="100" w:left="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0" w:history="1">
        <w:r w:rsidRPr="000E243E">
          <w:rPr>
            <w:rStyle w:val="a3"/>
            <w:rFonts w:ascii="Times New Roman" w:eastAsia="HG丸ｺﾞｼｯｸM-PRO" w:hAnsi="Times New Roman" w:cs="Times New Roman"/>
            <w:bCs/>
            <w:sz w:val="21"/>
            <w:szCs w:val="21"/>
          </w:rPr>
          <w:t>https://news.yahoo.co.jp/articles/6b74ab0cc0e54fff66c34d9f9b3d807dc3f5bb57</w:t>
        </w:r>
      </w:hyperlink>
    </w:p>
    <w:p w14:paraId="1D11AEA6" w14:textId="2B2FED42"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69"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69"/>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70"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149EB022" w:rsidR="002301C1" w:rsidRPr="002D10B0" w:rsidRDefault="002301C1"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71" w:name="_Hlk75340819"/>
      <w:r w:rsidRPr="004A5C8F">
        <w:rPr>
          <w:rFonts w:ascii="HG丸ｺﾞｼｯｸM-PRO" w:eastAsia="HG丸ｺﾞｼｯｸM-PRO" w:hAnsi="HG丸ｺﾞｼｯｸM-PRO" w:hint="eastAsia"/>
          <w:color w:val="000000" w:themeColor="text1"/>
        </w:rPr>
        <w:t>■</w:t>
      </w:r>
      <w:r w:rsidR="00DF4FB4"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E20C67"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61"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77777777" w:rsidR="002301C1" w:rsidRDefault="002301C1"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sidRPr="002D10B0">
        <w:rPr>
          <w:rFonts w:ascii="HG丸ｺﾞｼｯｸM-PRO" w:eastAsia="HG丸ｺﾞｼｯｸM-PRO" w:hAnsi="HG丸ｺﾞｼｯｸM-PRO" w:cs="Times New Roman" w:hint="eastAsia"/>
          <w:b/>
          <w:bCs/>
        </w:rPr>
        <w:t>厚生科学審議会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予防接種・ワクチン分科会</w:t>
      </w:r>
      <w:r w:rsidRPr="002D10B0">
        <w:rPr>
          <w:rFonts w:ascii="HG丸ｺﾞｼｯｸM-PRO" w:eastAsia="HG丸ｺﾞｼｯｸM-PRO" w:hAnsi="HG丸ｺﾞｼｯｸM-PRO" w:cs="Times New Roman"/>
          <w:b/>
          <w:bCs/>
        </w:rPr>
        <w:t xml:space="preserve"> </w:t>
      </w:r>
      <w:r w:rsidRPr="002D10B0">
        <w:rPr>
          <w:rFonts w:ascii="HG丸ｺﾞｼｯｸM-PRO" w:eastAsia="HG丸ｺﾞｼｯｸM-PRO" w:hAnsi="HG丸ｺﾞｼｯｸM-PRO" w:cs="Times New Roman" w:hint="eastAsia"/>
          <w:b/>
          <w:bCs/>
        </w:rPr>
        <w:t>副反応検討部会</w:t>
      </w:r>
      <w:r w:rsidRPr="002D10B0">
        <w:rPr>
          <w:rFonts w:ascii="HG丸ｺﾞｼｯｸM-PRO" w:eastAsia="HG丸ｺﾞｼｯｸM-PRO" w:hAnsi="HG丸ｺﾞｼｯｸM-PRO" w:cs="Times New Roman"/>
          <w:b/>
          <w:bCs/>
        </w:rPr>
        <w:t>)</w:t>
      </w:r>
    </w:p>
    <w:p w14:paraId="3D3EAD9F" w14:textId="77777777" w:rsidR="002301C1" w:rsidRPr="002D10B0" w:rsidRDefault="00E20C67"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62" w:history="1">
        <w:r w:rsidR="002301C1" w:rsidRPr="008B70A4">
          <w:rPr>
            <w:rStyle w:val="a3"/>
            <w:rFonts w:ascii="Times New Roman" w:eastAsia="HG丸ｺﾞｼｯｸM-PRO" w:hAnsi="Times New Roman" w:cs="Times New Roman"/>
            <w:sz w:val="21"/>
            <w:szCs w:val="21"/>
          </w:rPr>
          <w:t>https://www.mhlw.go.jp/stf/shingi/shingi-kousei_284075.html</w:t>
        </w:r>
      </w:hyperlink>
    </w:p>
    <w:p w14:paraId="7E499F04" w14:textId="753032BB" w:rsidR="00AD5FD3" w:rsidRDefault="009F3B60"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月</w:t>
      </w:r>
      <w:r w:rsidR="0047119B">
        <w:rPr>
          <w:rFonts w:ascii="HG丸ｺﾞｼｯｸM-PRO" w:eastAsia="HG丸ｺﾞｼｯｸM-PRO" w:hAnsi="HG丸ｺﾞｼｯｸM-PRO" w:cs="Times New Roman" w:hint="eastAsia"/>
          <w:b/>
          <w:bCs/>
        </w:rPr>
        <w:t>2</w:t>
      </w:r>
      <w:r w:rsidR="00F95B56">
        <w:rPr>
          <w:rFonts w:ascii="HG丸ｺﾞｼｯｸM-PRO" w:eastAsia="HG丸ｺﾞｼｯｸM-PRO" w:hAnsi="HG丸ｺﾞｼｯｸM-PRO" w:cs="Times New Roman" w:hint="eastAsia"/>
          <w:b/>
          <w:bCs/>
        </w:rPr>
        <w:t>6</w:t>
      </w:r>
      <w:r w:rsidR="00AD5FD3" w:rsidRPr="003B2933">
        <w:rPr>
          <w:rFonts w:ascii="HG丸ｺﾞｼｯｸM-PRO" w:eastAsia="HG丸ｺﾞｼｯｸM-PRO" w:hAnsi="HG丸ｺﾞｼｯｸM-PRO" w:cs="Times New Roman" w:hint="eastAsia"/>
          <w:b/>
          <w:bCs/>
        </w:rPr>
        <w:t>日現在</w:t>
      </w:r>
      <w:bookmarkEnd w:id="270"/>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272" w:name="_Hlk70062231"/>
    </w:p>
    <w:p w14:paraId="5449DDE0" w14:textId="77777777" w:rsidR="00AD5FD3"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17A929F2" w14:textId="03DA3B11"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lastRenderedPageBreak/>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73" w:name="_Hlk71274895"/>
      <w:bookmarkEnd w:id="272"/>
      <w:r w:rsidRPr="00D443B4">
        <w:rPr>
          <w:rFonts w:ascii="HG丸ｺﾞｼｯｸM-PRO" w:eastAsia="HG丸ｺﾞｼｯｸM-PRO" w:hAnsi="HG丸ｺﾞｼｯｸM-PRO" w:cs="ＭＳ Ｐゴシック" w:hint="eastAsia"/>
          <w:b/>
          <w:bCs/>
        </w:rPr>
        <w:t>ま</w:t>
      </w:r>
      <w:bookmarkStart w:id="274" w:name="_Hlk68856132"/>
      <w:r w:rsidRPr="00D443B4">
        <w:rPr>
          <w:rFonts w:ascii="HG丸ｺﾞｼｯｸM-PRO" w:eastAsia="HG丸ｺﾞｼｯｸM-PRO" w:hAnsi="HG丸ｺﾞｼｯｸM-PRO" w:cs="ＭＳ Ｐゴシック" w:hint="eastAsia"/>
          <w:b/>
          <w:bCs/>
        </w:rPr>
        <w:t>ん延防止等重点措置</w:t>
      </w:r>
      <w:bookmarkEnd w:id="274"/>
      <w:r w:rsidRPr="00D443B4">
        <w:rPr>
          <w:rFonts w:ascii="HG丸ｺﾞｼｯｸM-PRO" w:eastAsia="HG丸ｺﾞｼｯｸM-PRO" w:hAnsi="HG丸ｺﾞｼｯｸM-PRO" w:cs="ＭＳ Ｐゴシック" w:hint="eastAsia"/>
          <w:b/>
          <w:bCs/>
        </w:rPr>
        <w:t>実施地域</w:t>
      </w:r>
      <w:bookmarkEnd w:id="273"/>
    </w:p>
    <w:p w14:paraId="6618B757" w14:textId="5CC779C4" w:rsidR="00AC79CE" w:rsidRDefault="00AC79CE"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全国的に増加傾向　0.1%ライン</w:t>
      </w:r>
      <w:r w:rsidR="00F95B56">
        <w:rPr>
          <w:rFonts w:ascii="HG丸ｺﾞｼｯｸM-PRO" w:eastAsia="HG丸ｺﾞｼｯｸM-PRO" w:hAnsi="HG丸ｺﾞｼｯｸM-PRO" w:cs="ＭＳ Ｐゴシック" w:hint="eastAsia"/>
          <w:b/>
          <w:bCs/>
        </w:rPr>
        <w:t>の</w:t>
      </w:r>
      <w:r>
        <w:rPr>
          <w:rFonts w:ascii="HG丸ｺﾞｼｯｸM-PRO" w:eastAsia="HG丸ｺﾞｼｯｸM-PRO" w:hAnsi="HG丸ｺﾞｼｯｸM-PRO" w:cs="ＭＳ Ｐゴシック" w:hint="eastAsia"/>
          <w:b/>
          <w:bCs/>
        </w:rPr>
        <w:t xml:space="preserve">　ライン以下</w:t>
      </w:r>
      <w:r w:rsidR="00F95B56">
        <w:rPr>
          <w:rFonts w:ascii="HG丸ｺﾞｼｯｸM-PRO" w:eastAsia="HG丸ｺﾞｼｯｸM-PRO" w:hAnsi="HG丸ｺﾞｼｯｸM-PRO" w:cs="ＭＳ Ｐゴシック" w:hint="eastAsia"/>
          <w:b/>
          <w:bCs/>
        </w:rPr>
        <w:t>がなくなりました</w:t>
      </w:r>
    </w:p>
    <w:p w14:paraId="3531062E" w14:textId="77777777" w:rsidR="003E5589" w:rsidRDefault="00E20C67"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63"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04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120"/>
        <w:gridCol w:w="1360"/>
      </w:tblGrid>
      <w:tr w:rsidR="00F95B56" w:rsidRPr="00F95B56" w14:paraId="16807C5D" w14:textId="77777777" w:rsidTr="00F95B56">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2CAEB79"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DB86E3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7689449"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0D94BB"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E0F861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840,329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49867D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871,833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5D384A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E940E2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0.691%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0F0873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69.07 </w:t>
            </w:r>
          </w:p>
        </w:tc>
      </w:tr>
      <w:tr w:rsidR="00F95B56" w:rsidRPr="00F95B56" w14:paraId="07F5D234" w14:textId="77777777" w:rsidTr="00F95B56">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A2FA96A"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71833919"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2325C02"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7100902A"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3DA79A7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61DE715E"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感染者数</w:t>
            </w:r>
            <w:r w:rsidRPr="00F95B56">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2DB019B0"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57D6360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感染率</w:t>
            </w:r>
          </w:p>
        </w:tc>
        <w:tc>
          <w:tcPr>
            <w:tcW w:w="1360" w:type="dxa"/>
            <w:tcBorders>
              <w:top w:val="nil"/>
              <w:left w:val="nil"/>
              <w:bottom w:val="single" w:sz="4" w:space="0" w:color="auto"/>
              <w:right w:val="single" w:sz="4" w:space="0" w:color="auto"/>
            </w:tcBorders>
            <w:shd w:val="clear" w:color="auto" w:fill="auto"/>
            <w:vAlign w:val="center"/>
            <w:hideMark/>
          </w:tcPr>
          <w:p w14:paraId="4FE464A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一万人あたり感染者数</w:t>
            </w:r>
          </w:p>
        </w:tc>
      </w:tr>
      <w:tr w:rsidR="00F95B56" w:rsidRPr="00F95B56" w14:paraId="7FE615AE"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C8DDA9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69071064"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F0CC82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3868969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1F658E00"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7030A0"/>
              </w:rPr>
            </w:pPr>
            <w:r w:rsidRPr="00F95B56">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16054E8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21,847 </w:t>
            </w:r>
          </w:p>
        </w:tc>
        <w:tc>
          <w:tcPr>
            <w:tcW w:w="1240" w:type="dxa"/>
            <w:tcBorders>
              <w:top w:val="nil"/>
              <w:left w:val="nil"/>
              <w:bottom w:val="nil"/>
              <w:right w:val="single" w:sz="4" w:space="0" w:color="auto"/>
            </w:tcBorders>
            <w:shd w:val="clear" w:color="auto" w:fill="auto"/>
            <w:noWrap/>
            <w:vAlign w:val="center"/>
            <w:hideMark/>
          </w:tcPr>
          <w:p w14:paraId="64A1365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22,847 </w:t>
            </w:r>
          </w:p>
        </w:tc>
        <w:tc>
          <w:tcPr>
            <w:tcW w:w="1760" w:type="dxa"/>
            <w:tcBorders>
              <w:top w:val="nil"/>
              <w:left w:val="nil"/>
              <w:bottom w:val="nil"/>
              <w:right w:val="single" w:sz="4" w:space="0" w:color="auto"/>
            </w:tcBorders>
            <w:shd w:val="clear" w:color="auto" w:fill="auto"/>
            <w:noWrap/>
            <w:vAlign w:val="center"/>
            <w:hideMark/>
          </w:tcPr>
          <w:p w14:paraId="17AE065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0A35F89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1.571%</w:t>
            </w:r>
          </w:p>
        </w:tc>
        <w:tc>
          <w:tcPr>
            <w:tcW w:w="1360" w:type="dxa"/>
            <w:tcBorders>
              <w:top w:val="nil"/>
              <w:left w:val="nil"/>
              <w:bottom w:val="nil"/>
              <w:right w:val="single" w:sz="4" w:space="0" w:color="auto"/>
            </w:tcBorders>
            <w:shd w:val="clear" w:color="auto" w:fill="auto"/>
            <w:noWrap/>
            <w:vAlign w:val="center"/>
            <w:hideMark/>
          </w:tcPr>
          <w:p w14:paraId="538DBF0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157.11 </w:t>
            </w:r>
          </w:p>
        </w:tc>
      </w:tr>
      <w:tr w:rsidR="00F95B56" w:rsidRPr="00F95B56" w14:paraId="632AD600"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8DA9F8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36261C43"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F170E9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62982919"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026D875E"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7030A0"/>
              </w:rPr>
            </w:pPr>
            <w:r w:rsidRPr="00F95B56">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3EEEC81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189,843 </w:t>
            </w:r>
          </w:p>
        </w:tc>
        <w:tc>
          <w:tcPr>
            <w:tcW w:w="1240" w:type="dxa"/>
            <w:tcBorders>
              <w:top w:val="single" w:sz="4" w:space="0" w:color="auto"/>
              <w:left w:val="nil"/>
              <w:bottom w:val="nil"/>
              <w:right w:val="single" w:sz="4" w:space="0" w:color="auto"/>
            </w:tcBorders>
            <w:shd w:val="clear" w:color="auto" w:fill="auto"/>
            <w:noWrap/>
            <w:vAlign w:val="center"/>
            <w:hideMark/>
          </w:tcPr>
          <w:p w14:paraId="697FC56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200,720 </w:t>
            </w:r>
          </w:p>
        </w:tc>
        <w:tc>
          <w:tcPr>
            <w:tcW w:w="1760" w:type="dxa"/>
            <w:tcBorders>
              <w:top w:val="single" w:sz="4" w:space="0" w:color="auto"/>
              <w:left w:val="nil"/>
              <w:bottom w:val="nil"/>
              <w:right w:val="single" w:sz="4" w:space="0" w:color="auto"/>
            </w:tcBorders>
            <w:shd w:val="clear" w:color="auto" w:fill="auto"/>
            <w:noWrap/>
            <w:vAlign w:val="center"/>
            <w:hideMark/>
          </w:tcPr>
          <w:p w14:paraId="65C4A1C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437E892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1.440%</w:t>
            </w:r>
          </w:p>
        </w:tc>
        <w:tc>
          <w:tcPr>
            <w:tcW w:w="1360" w:type="dxa"/>
            <w:tcBorders>
              <w:top w:val="single" w:sz="4" w:space="0" w:color="auto"/>
              <w:left w:val="nil"/>
              <w:bottom w:val="nil"/>
              <w:right w:val="single" w:sz="4" w:space="0" w:color="auto"/>
            </w:tcBorders>
            <w:shd w:val="clear" w:color="auto" w:fill="auto"/>
            <w:noWrap/>
            <w:vAlign w:val="center"/>
            <w:hideMark/>
          </w:tcPr>
          <w:p w14:paraId="6860C32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143.96 </w:t>
            </w:r>
          </w:p>
        </w:tc>
      </w:tr>
      <w:tr w:rsidR="00F95B56" w:rsidRPr="00F95B56" w14:paraId="6DDD0DA4" w14:textId="77777777" w:rsidTr="00F95B56">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7D60B85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028D6CA7"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068E043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114522CE"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C000"/>
            <w:noWrap/>
            <w:vAlign w:val="center"/>
            <w:hideMark/>
          </w:tcPr>
          <w:p w14:paraId="2454FB5D"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7030A0"/>
              </w:rPr>
            </w:pPr>
            <w:r w:rsidRPr="00F95B56">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6B3BF4C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106,970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7629DA7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109,742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3EAE953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4AA0442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1.244%</w:t>
            </w:r>
          </w:p>
        </w:tc>
        <w:tc>
          <w:tcPr>
            <w:tcW w:w="1360" w:type="dxa"/>
            <w:tcBorders>
              <w:top w:val="single" w:sz="4" w:space="0" w:color="auto"/>
              <w:left w:val="nil"/>
              <w:bottom w:val="single" w:sz="12" w:space="0" w:color="FF0000"/>
              <w:right w:val="single" w:sz="4" w:space="0" w:color="auto"/>
            </w:tcBorders>
            <w:shd w:val="clear" w:color="auto" w:fill="auto"/>
            <w:noWrap/>
            <w:vAlign w:val="center"/>
            <w:hideMark/>
          </w:tcPr>
          <w:p w14:paraId="0163D48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124.38 </w:t>
            </w:r>
          </w:p>
        </w:tc>
      </w:tr>
      <w:tr w:rsidR="00F95B56" w:rsidRPr="00F95B56" w14:paraId="10A913DC" w14:textId="77777777" w:rsidTr="00F95B56">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4613B2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3127F043"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438F5A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78360F0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4CEB017E"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7030A0"/>
              </w:rPr>
            </w:pPr>
            <w:r w:rsidRPr="00F95B56">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6EA50E1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73,525 </w:t>
            </w:r>
          </w:p>
        </w:tc>
        <w:tc>
          <w:tcPr>
            <w:tcW w:w="1240" w:type="dxa"/>
            <w:tcBorders>
              <w:top w:val="nil"/>
              <w:left w:val="nil"/>
              <w:bottom w:val="single" w:sz="4" w:space="0" w:color="auto"/>
              <w:right w:val="single" w:sz="4" w:space="0" w:color="auto"/>
            </w:tcBorders>
            <w:shd w:val="clear" w:color="auto" w:fill="auto"/>
            <w:noWrap/>
            <w:vAlign w:val="center"/>
            <w:hideMark/>
          </w:tcPr>
          <w:p w14:paraId="4D1BA2D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77,379 </w:t>
            </w:r>
          </w:p>
        </w:tc>
        <w:tc>
          <w:tcPr>
            <w:tcW w:w="1760" w:type="dxa"/>
            <w:tcBorders>
              <w:top w:val="nil"/>
              <w:left w:val="nil"/>
              <w:bottom w:val="single" w:sz="4" w:space="0" w:color="auto"/>
              <w:right w:val="single" w:sz="4" w:space="0" w:color="auto"/>
            </w:tcBorders>
            <w:shd w:val="clear" w:color="auto" w:fill="auto"/>
            <w:noWrap/>
            <w:vAlign w:val="center"/>
            <w:hideMark/>
          </w:tcPr>
          <w:p w14:paraId="3841E09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9,200,166</w:t>
            </w:r>
          </w:p>
        </w:tc>
        <w:tc>
          <w:tcPr>
            <w:tcW w:w="1120" w:type="dxa"/>
            <w:tcBorders>
              <w:top w:val="nil"/>
              <w:left w:val="nil"/>
              <w:bottom w:val="single" w:sz="4" w:space="0" w:color="auto"/>
              <w:right w:val="single" w:sz="4" w:space="0" w:color="auto"/>
            </w:tcBorders>
            <w:shd w:val="clear" w:color="auto" w:fill="auto"/>
            <w:noWrap/>
            <w:vAlign w:val="center"/>
            <w:hideMark/>
          </w:tcPr>
          <w:p w14:paraId="5252420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0.841%</w:t>
            </w:r>
          </w:p>
        </w:tc>
        <w:tc>
          <w:tcPr>
            <w:tcW w:w="1360" w:type="dxa"/>
            <w:tcBorders>
              <w:top w:val="nil"/>
              <w:left w:val="nil"/>
              <w:bottom w:val="single" w:sz="4" w:space="0" w:color="auto"/>
              <w:right w:val="single" w:sz="4" w:space="0" w:color="auto"/>
            </w:tcBorders>
            <w:shd w:val="clear" w:color="auto" w:fill="auto"/>
            <w:noWrap/>
            <w:vAlign w:val="center"/>
            <w:hideMark/>
          </w:tcPr>
          <w:p w14:paraId="38BB9DF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84.11 </w:t>
            </w:r>
          </w:p>
        </w:tc>
      </w:tr>
      <w:tr w:rsidR="00F95B56" w:rsidRPr="00F95B56" w14:paraId="01225D31"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16B98B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57CD99DD"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5948BC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2EC318A0"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FF00"/>
            <w:noWrap/>
            <w:vAlign w:val="center"/>
            <w:hideMark/>
          </w:tcPr>
          <w:p w14:paraId="0D9488F8"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1657599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42,456 </w:t>
            </w:r>
          </w:p>
        </w:tc>
        <w:tc>
          <w:tcPr>
            <w:tcW w:w="1240" w:type="dxa"/>
            <w:tcBorders>
              <w:top w:val="nil"/>
              <w:left w:val="nil"/>
              <w:bottom w:val="single" w:sz="4" w:space="0" w:color="auto"/>
              <w:right w:val="single" w:sz="4" w:space="0" w:color="auto"/>
            </w:tcBorders>
            <w:shd w:val="clear" w:color="auto" w:fill="auto"/>
            <w:noWrap/>
            <w:vAlign w:val="center"/>
            <w:hideMark/>
          </w:tcPr>
          <w:p w14:paraId="3014412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43,265 </w:t>
            </w:r>
          </w:p>
        </w:tc>
        <w:tc>
          <w:tcPr>
            <w:tcW w:w="1760" w:type="dxa"/>
            <w:tcBorders>
              <w:top w:val="nil"/>
              <w:left w:val="nil"/>
              <w:bottom w:val="single" w:sz="4" w:space="0" w:color="auto"/>
              <w:right w:val="single" w:sz="4" w:space="0" w:color="auto"/>
            </w:tcBorders>
            <w:shd w:val="clear" w:color="auto" w:fill="auto"/>
            <w:noWrap/>
            <w:vAlign w:val="center"/>
            <w:hideMark/>
          </w:tcPr>
          <w:p w14:paraId="1415675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5,248,552</w:t>
            </w:r>
          </w:p>
        </w:tc>
        <w:tc>
          <w:tcPr>
            <w:tcW w:w="1120" w:type="dxa"/>
            <w:tcBorders>
              <w:top w:val="nil"/>
              <w:left w:val="nil"/>
              <w:bottom w:val="single" w:sz="4" w:space="0" w:color="auto"/>
              <w:right w:val="single" w:sz="4" w:space="0" w:color="auto"/>
            </w:tcBorders>
            <w:shd w:val="clear" w:color="auto" w:fill="auto"/>
            <w:noWrap/>
            <w:vAlign w:val="center"/>
            <w:hideMark/>
          </w:tcPr>
          <w:p w14:paraId="14294D9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0.824%</w:t>
            </w:r>
          </w:p>
        </w:tc>
        <w:tc>
          <w:tcPr>
            <w:tcW w:w="1360" w:type="dxa"/>
            <w:tcBorders>
              <w:top w:val="nil"/>
              <w:left w:val="nil"/>
              <w:bottom w:val="single" w:sz="4" w:space="0" w:color="auto"/>
              <w:right w:val="single" w:sz="4" w:space="0" w:color="auto"/>
            </w:tcBorders>
            <w:shd w:val="clear" w:color="auto" w:fill="auto"/>
            <w:noWrap/>
            <w:vAlign w:val="center"/>
            <w:hideMark/>
          </w:tcPr>
          <w:p w14:paraId="0F92786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82.43 </w:t>
            </w:r>
          </w:p>
        </w:tc>
      </w:tr>
      <w:tr w:rsidR="00F95B56" w:rsidRPr="00F95B56" w14:paraId="647BBA82"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E5DDCB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11EA4ADB"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4466CC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CC77C0B"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w:t>
            </w:r>
          </w:p>
        </w:tc>
        <w:tc>
          <w:tcPr>
            <w:tcW w:w="1120" w:type="dxa"/>
            <w:tcBorders>
              <w:top w:val="nil"/>
              <w:left w:val="nil"/>
              <w:bottom w:val="nil"/>
              <w:right w:val="single" w:sz="4" w:space="0" w:color="auto"/>
            </w:tcBorders>
            <w:shd w:val="clear" w:color="000000" w:fill="FFFF00"/>
            <w:noWrap/>
            <w:vAlign w:val="center"/>
            <w:hideMark/>
          </w:tcPr>
          <w:p w14:paraId="0BEEBC9E"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兵庫県</w:t>
            </w:r>
          </w:p>
        </w:tc>
        <w:tc>
          <w:tcPr>
            <w:tcW w:w="1340" w:type="dxa"/>
            <w:tcBorders>
              <w:top w:val="nil"/>
              <w:left w:val="nil"/>
              <w:bottom w:val="nil"/>
              <w:right w:val="single" w:sz="4" w:space="0" w:color="auto"/>
            </w:tcBorders>
            <w:shd w:val="clear" w:color="auto" w:fill="auto"/>
            <w:noWrap/>
            <w:vAlign w:val="center"/>
            <w:hideMark/>
          </w:tcPr>
          <w:p w14:paraId="60C6AE5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41,857 </w:t>
            </w:r>
          </w:p>
        </w:tc>
        <w:tc>
          <w:tcPr>
            <w:tcW w:w="1240" w:type="dxa"/>
            <w:tcBorders>
              <w:top w:val="nil"/>
              <w:left w:val="nil"/>
              <w:bottom w:val="nil"/>
              <w:right w:val="single" w:sz="4" w:space="0" w:color="auto"/>
            </w:tcBorders>
            <w:shd w:val="clear" w:color="auto" w:fill="auto"/>
            <w:noWrap/>
            <w:vAlign w:val="center"/>
            <w:hideMark/>
          </w:tcPr>
          <w:p w14:paraId="411C5C7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42,600 </w:t>
            </w:r>
          </w:p>
        </w:tc>
        <w:tc>
          <w:tcPr>
            <w:tcW w:w="1760" w:type="dxa"/>
            <w:tcBorders>
              <w:top w:val="nil"/>
              <w:left w:val="nil"/>
              <w:bottom w:val="nil"/>
              <w:right w:val="single" w:sz="4" w:space="0" w:color="auto"/>
            </w:tcBorders>
            <w:shd w:val="clear" w:color="auto" w:fill="auto"/>
            <w:noWrap/>
            <w:vAlign w:val="center"/>
            <w:hideMark/>
          </w:tcPr>
          <w:p w14:paraId="7813EE8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5,463,609</w:t>
            </w:r>
          </w:p>
        </w:tc>
        <w:tc>
          <w:tcPr>
            <w:tcW w:w="1120" w:type="dxa"/>
            <w:tcBorders>
              <w:top w:val="nil"/>
              <w:left w:val="nil"/>
              <w:bottom w:val="nil"/>
              <w:right w:val="single" w:sz="4" w:space="0" w:color="auto"/>
            </w:tcBorders>
            <w:shd w:val="clear" w:color="auto" w:fill="auto"/>
            <w:noWrap/>
            <w:vAlign w:val="center"/>
            <w:hideMark/>
          </w:tcPr>
          <w:p w14:paraId="2FB3E00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0.780%</w:t>
            </w:r>
          </w:p>
        </w:tc>
        <w:tc>
          <w:tcPr>
            <w:tcW w:w="1360" w:type="dxa"/>
            <w:tcBorders>
              <w:top w:val="nil"/>
              <w:left w:val="nil"/>
              <w:bottom w:val="nil"/>
              <w:right w:val="single" w:sz="4" w:space="0" w:color="auto"/>
            </w:tcBorders>
            <w:shd w:val="clear" w:color="auto" w:fill="auto"/>
            <w:noWrap/>
            <w:vAlign w:val="center"/>
            <w:hideMark/>
          </w:tcPr>
          <w:p w14:paraId="22A664F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77.97 </w:t>
            </w:r>
          </w:p>
        </w:tc>
      </w:tr>
      <w:tr w:rsidR="00F95B56" w:rsidRPr="00F95B56" w14:paraId="323FB650"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9AEED3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46CEFE3E"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DFC714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nil"/>
              <w:right w:val="single" w:sz="4" w:space="0" w:color="auto"/>
            </w:tcBorders>
            <w:shd w:val="clear" w:color="auto" w:fill="auto"/>
            <w:noWrap/>
            <w:vAlign w:val="center"/>
            <w:hideMark/>
          </w:tcPr>
          <w:p w14:paraId="2891B790"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793BC6D5"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7030A0"/>
              </w:rPr>
            </w:pPr>
            <w:r w:rsidRPr="00F95B56">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0547CA1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43,808 </w:t>
            </w:r>
          </w:p>
        </w:tc>
        <w:tc>
          <w:tcPr>
            <w:tcW w:w="1240" w:type="dxa"/>
            <w:tcBorders>
              <w:top w:val="single" w:sz="4" w:space="0" w:color="auto"/>
              <w:left w:val="nil"/>
              <w:bottom w:val="nil"/>
              <w:right w:val="single" w:sz="4" w:space="0" w:color="auto"/>
            </w:tcBorders>
            <w:shd w:val="clear" w:color="auto" w:fill="auto"/>
            <w:noWrap/>
            <w:vAlign w:val="center"/>
            <w:hideMark/>
          </w:tcPr>
          <w:p w14:paraId="2E1FF59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46,075 </w:t>
            </w:r>
          </w:p>
        </w:tc>
        <w:tc>
          <w:tcPr>
            <w:tcW w:w="1760" w:type="dxa"/>
            <w:tcBorders>
              <w:top w:val="single" w:sz="4" w:space="0" w:color="auto"/>
              <w:left w:val="nil"/>
              <w:bottom w:val="nil"/>
              <w:right w:val="single" w:sz="4" w:space="0" w:color="auto"/>
            </w:tcBorders>
            <w:shd w:val="clear" w:color="auto" w:fill="auto"/>
            <w:noWrap/>
            <w:vAlign w:val="center"/>
            <w:hideMark/>
          </w:tcPr>
          <w:p w14:paraId="1B1CC47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6,279,026</w:t>
            </w:r>
          </w:p>
        </w:tc>
        <w:tc>
          <w:tcPr>
            <w:tcW w:w="1120" w:type="dxa"/>
            <w:tcBorders>
              <w:top w:val="single" w:sz="4" w:space="0" w:color="auto"/>
              <w:left w:val="nil"/>
              <w:bottom w:val="nil"/>
              <w:right w:val="single" w:sz="4" w:space="0" w:color="auto"/>
            </w:tcBorders>
            <w:shd w:val="clear" w:color="auto" w:fill="auto"/>
            <w:noWrap/>
            <w:vAlign w:val="center"/>
            <w:hideMark/>
          </w:tcPr>
          <w:p w14:paraId="39AB098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0.734%</w:t>
            </w:r>
          </w:p>
        </w:tc>
        <w:tc>
          <w:tcPr>
            <w:tcW w:w="1360" w:type="dxa"/>
            <w:tcBorders>
              <w:top w:val="single" w:sz="4" w:space="0" w:color="auto"/>
              <w:left w:val="nil"/>
              <w:bottom w:val="nil"/>
              <w:right w:val="single" w:sz="4" w:space="0" w:color="auto"/>
            </w:tcBorders>
            <w:shd w:val="clear" w:color="auto" w:fill="auto"/>
            <w:noWrap/>
            <w:vAlign w:val="center"/>
            <w:hideMark/>
          </w:tcPr>
          <w:p w14:paraId="7199BEF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73.38 </w:t>
            </w:r>
          </w:p>
        </w:tc>
      </w:tr>
      <w:tr w:rsidR="00F95B56" w:rsidRPr="00F95B56" w14:paraId="416597C0"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1F7E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6AD00E6A"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AC5ECD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61D044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23AB6EB"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福岡県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188310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36,431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CCF92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37,381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28069A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361DC8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0.732%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C55C4A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73.15 </w:t>
            </w:r>
          </w:p>
        </w:tc>
      </w:tr>
      <w:tr w:rsidR="00F95B56" w:rsidRPr="00F95B56" w14:paraId="05D6492B"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717B883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2B25ECFE"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901908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10</w:t>
            </w:r>
          </w:p>
        </w:tc>
        <w:tc>
          <w:tcPr>
            <w:tcW w:w="600" w:type="dxa"/>
            <w:tcBorders>
              <w:top w:val="nil"/>
              <w:left w:val="nil"/>
              <w:bottom w:val="nil"/>
              <w:right w:val="single" w:sz="4" w:space="0" w:color="auto"/>
            </w:tcBorders>
            <w:shd w:val="clear" w:color="auto" w:fill="auto"/>
            <w:noWrap/>
            <w:vAlign w:val="center"/>
            <w:hideMark/>
          </w:tcPr>
          <w:p w14:paraId="7C129D73"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C000"/>
            <w:noWrap/>
            <w:vAlign w:val="center"/>
            <w:hideMark/>
          </w:tcPr>
          <w:p w14:paraId="712F4221"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7030A0"/>
              </w:rPr>
            </w:pPr>
            <w:r w:rsidRPr="00F95B56">
              <w:rPr>
                <w:rFonts w:ascii="HG丸ｺﾞｼｯｸM-PRO" w:eastAsia="HG丸ｺﾞｼｯｸM-PRO" w:hAnsi="HG丸ｺﾞｼｯｸM-PRO" w:cs="ＭＳ Ｐゴシック" w:hint="eastAsia"/>
                <w:b/>
                <w:bCs/>
                <w:color w:val="7030A0"/>
              </w:rPr>
              <w:t>埼玉県</w:t>
            </w:r>
          </w:p>
        </w:tc>
        <w:tc>
          <w:tcPr>
            <w:tcW w:w="1340" w:type="dxa"/>
            <w:tcBorders>
              <w:top w:val="nil"/>
              <w:left w:val="nil"/>
              <w:bottom w:val="nil"/>
              <w:right w:val="single" w:sz="4" w:space="0" w:color="auto"/>
            </w:tcBorders>
            <w:shd w:val="clear" w:color="auto" w:fill="auto"/>
            <w:noWrap/>
            <w:vAlign w:val="center"/>
            <w:hideMark/>
          </w:tcPr>
          <w:p w14:paraId="3D08E7D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49,881 </w:t>
            </w:r>
          </w:p>
        </w:tc>
        <w:tc>
          <w:tcPr>
            <w:tcW w:w="1240" w:type="dxa"/>
            <w:tcBorders>
              <w:top w:val="nil"/>
              <w:left w:val="nil"/>
              <w:bottom w:val="nil"/>
              <w:right w:val="single" w:sz="4" w:space="0" w:color="auto"/>
            </w:tcBorders>
            <w:shd w:val="clear" w:color="auto" w:fill="auto"/>
            <w:noWrap/>
            <w:vAlign w:val="center"/>
            <w:hideMark/>
          </w:tcPr>
          <w:p w14:paraId="19B32D0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52,728 </w:t>
            </w:r>
          </w:p>
        </w:tc>
        <w:tc>
          <w:tcPr>
            <w:tcW w:w="1760" w:type="dxa"/>
            <w:tcBorders>
              <w:top w:val="nil"/>
              <w:left w:val="nil"/>
              <w:bottom w:val="nil"/>
              <w:right w:val="single" w:sz="4" w:space="0" w:color="auto"/>
            </w:tcBorders>
            <w:shd w:val="clear" w:color="auto" w:fill="auto"/>
            <w:noWrap/>
            <w:vAlign w:val="center"/>
            <w:hideMark/>
          </w:tcPr>
          <w:p w14:paraId="09D40E9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7,337,330</w:t>
            </w:r>
          </w:p>
        </w:tc>
        <w:tc>
          <w:tcPr>
            <w:tcW w:w="1120" w:type="dxa"/>
            <w:tcBorders>
              <w:top w:val="nil"/>
              <w:left w:val="nil"/>
              <w:bottom w:val="nil"/>
              <w:right w:val="single" w:sz="4" w:space="0" w:color="auto"/>
            </w:tcBorders>
            <w:shd w:val="clear" w:color="auto" w:fill="auto"/>
            <w:noWrap/>
            <w:vAlign w:val="center"/>
            <w:hideMark/>
          </w:tcPr>
          <w:p w14:paraId="273F5EB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0.719%</w:t>
            </w:r>
          </w:p>
        </w:tc>
        <w:tc>
          <w:tcPr>
            <w:tcW w:w="1360" w:type="dxa"/>
            <w:tcBorders>
              <w:top w:val="nil"/>
              <w:left w:val="nil"/>
              <w:bottom w:val="nil"/>
              <w:right w:val="single" w:sz="4" w:space="0" w:color="auto"/>
            </w:tcBorders>
            <w:shd w:val="clear" w:color="auto" w:fill="auto"/>
            <w:noWrap/>
            <w:vAlign w:val="center"/>
            <w:hideMark/>
          </w:tcPr>
          <w:p w14:paraId="45205E8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71.86 </w:t>
            </w:r>
          </w:p>
        </w:tc>
      </w:tr>
      <w:tr w:rsidR="00F95B56" w:rsidRPr="00F95B56" w14:paraId="08982C67"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8C1A2F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07963F0B"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9FD43E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nil"/>
              <w:right w:val="single" w:sz="4" w:space="0" w:color="auto"/>
            </w:tcBorders>
            <w:shd w:val="clear" w:color="auto" w:fill="auto"/>
            <w:noWrap/>
            <w:vAlign w:val="center"/>
            <w:hideMark/>
          </w:tcPr>
          <w:p w14:paraId="742252D3"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FF00"/>
            <w:noWrap/>
            <w:vAlign w:val="center"/>
            <w:hideMark/>
          </w:tcPr>
          <w:p w14:paraId="63D0500D"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499BF60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52,224 </w:t>
            </w:r>
          </w:p>
        </w:tc>
        <w:tc>
          <w:tcPr>
            <w:tcW w:w="1240" w:type="dxa"/>
            <w:tcBorders>
              <w:top w:val="single" w:sz="4" w:space="0" w:color="auto"/>
              <w:left w:val="nil"/>
              <w:bottom w:val="nil"/>
              <w:right w:val="single" w:sz="4" w:space="0" w:color="auto"/>
            </w:tcBorders>
            <w:shd w:val="clear" w:color="auto" w:fill="auto"/>
            <w:noWrap/>
            <w:vAlign w:val="center"/>
            <w:hideMark/>
          </w:tcPr>
          <w:p w14:paraId="7F3AA60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52,888 </w:t>
            </w:r>
          </w:p>
        </w:tc>
        <w:tc>
          <w:tcPr>
            <w:tcW w:w="1760" w:type="dxa"/>
            <w:tcBorders>
              <w:top w:val="single" w:sz="4" w:space="0" w:color="auto"/>
              <w:left w:val="nil"/>
              <w:bottom w:val="nil"/>
              <w:right w:val="single" w:sz="4" w:space="0" w:color="auto"/>
            </w:tcBorders>
            <w:shd w:val="clear" w:color="auto" w:fill="auto"/>
            <w:noWrap/>
            <w:vAlign w:val="center"/>
            <w:hideMark/>
          </w:tcPr>
          <w:p w14:paraId="07FFACC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7,552,873</w:t>
            </w:r>
          </w:p>
        </w:tc>
        <w:tc>
          <w:tcPr>
            <w:tcW w:w="1120" w:type="dxa"/>
            <w:tcBorders>
              <w:top w:val="single" w:sz="4" w:space="0" w:color="auto"/>
              <w:left w:val="nil"/>
              <w:bottom w:val="nil"/>
              <w:right w:val="single" w:sz="4" w:space="0" w:color="auto"/>
            </w:tcBorders>
            <w:shd w:val="clear" w:color="auto" w:fill="auto"/>
            <w:noWrap/>
            <w:vAlign w:val="center"/>
            <w:hideMark/>
          </w:tcPr>
          <w:p w14:paraId="76938F6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0.700%</w:t>
            </w:r>
          </w:p>
        </w:tc>
        <w:tc>
          <w:tcPr>
            <w:tcW w:w="1360" w:type="dxa"/>
            <w:tcBorders>
              <w:top w:val="single" w:sz="4" w:space="0" w:color="auto"/>
              <w:left w:val="nil"/>
              <w:bottom w:val="nil"/>
              <w:right w:val="single" w:sz="4" w:space="0" w:color="auto"/>
            </w:tcBorders>
            <w:shd w:val="clear" w:color="auto" w:fill="auto"/>
            <w:noWrap/>
            <w:vAlign w:val="center"/>
            <w:hideMark/>
          </w:tcPr>
          <w:p w14:paraId="15F2399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70.02 </w:t>
            </w:r>
          </w:p>
        </w:tc>
      </w:tr>
      <w:tr w:rsidR="00F95B56" w:rsidRPr="00F95B56" w14:paraId="20CC9446"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0EC170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0C3C3672"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D01712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3B5ED8C8"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40AF54FC"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京都府</w:t>
            </w:r>
          </w:p>
        </w:tc>
        <w:tc>
          <w:tcPr>
            <w:tcW w:w="1340" w:type="dxa"/>
            <w:tcBorders>
              <w:top w:val="single" w:sz="4" w:space="0" w:color="auto"/>
              <w:left w:val="nil"/>
              <w:bottom w:val="nil"/>
              <w:right w:val="single" w:sz="4" w:space="0" w:color="auto"/>
            </w:tcBorders>
            <w:shd w:val="clear" w:color="auto" w:fill="auto"/>
            <w:noWrap/>
            <w:vAlign w:val="center"/>
            <w:hideMark/>
          </w:tcPr>
          <w:p w14:paraId="215C29B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17,098 </w:t>
            </w:r>
          </w:p>
        </w:tc>
        <w:tc>
          <w:tcPr>
            <w:tcW w:w="1240" w:type="dxa"/>
            <w:tcBorders>
              <w:top w:val="single" w:sz="4" w:space="0" w:color="auto"/>
              <w:left w:val="nil"/>
              <w:bottom w:val="nil"/>
              <w:right w:val="single" w:sz="4" w:space="0" w:color="auto"/>
            </w:tcBorders>
            <w:shd w:val="clear" w:color="auto" w:fill="auto"/>
            <w:noWrap/>
            <w:vAlign w:val="center"/>
            <w:hideMark/>
          </w:tcPr>
          <w:p w14:paraId="67B8B64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17,531 </w:t>
            </w:r>
          </w:p>
        </w:tc>
        <w:tc>
          <w:tcPr>
            <w:tcW w:w="1760" w:type="dxa"/>
            <w:tcBorders>
              <w:top w:val="single" w:sz="4" w:space="0" w:color="auto"/>
              <w:left w:val="nil"/>
              <w:bottom w:val="nil"/>
              <w:right w:val="single" w:sz="4" w:space="0" w:color="auto"/>
            </w:tcBorders>
            <w:shd w:val="clear" w:color="auto" w:fill="auto"/>
            <w:noWrap/>
            <w:vAlign w:val="center"/>
            <w:hideMark/>
          </w:tcPr>
          <w:p w14:paraId="3435C47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0DBF010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0.679%</w:t>
            </w:r>
          </w:p>
        </w:tc>
        <w:tc>
          <w:tcPr>
            <w:tcW w:w="1360" w:type="dxa"/>
            <w:tcBorders>
              <w:top w:val="single" w:sz="4" w:space="0" w:color="auto"/>
              <w:left w:val="nil"/>
              <w:bottom w:val="nil"/>
              <w:right w:val="single" w:sz="4" w:space="0" w:color="auto"/>
            </w:tcBorders>
            <w:shd w:val="clear" w:color="auto" w:fill="auto"/>
            <w:noWrap/>
            <w:vAlign w:val="center"/>
            <w:hideMark/>
          </w:tcPr>
          <w:p w14:paraId="7397C77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67.87 </w:t>
            </w:r>
          </w:p>
        </w:tc>
      </w:tr>
      <w:tr w:rsidR="00F95B56" w:rsidRPr="00F95B56" w14:paraId="61D09DD7"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3610C2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1D1B51DD"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C20592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400862F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1CCA647F"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1B7E14C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8,477 </w:t>
            </w:r>
          </w:p>
        </w:tc>
        <w:tc>
          <w:tcPr>
            <w:tcW w:w="1240" w:type="dxa"/>
            <w:tcBorders>
              <w:top w:val="single" w:sz="4" w:space="0" w:color="auto"/>
              <w:left w:val="nil"/>
              <w:bottom w:val="nil"/>
              <w:right w:val="single" w:sz="4" w:space="0" w:color="auto"/>
            </w:tcBorders>
            <w:shd w:val="clear" w:color="auto" w:fill="auto"/>
            <w:noWrap/>
            <w:vAlign w:val="center"/>
            <w:hideMark/>
          </w:tcPr>
          <w:p w14:paraId="4EF022C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8,640 </w:t>
            </w:r>
          </w:p>
        </w:tc>
        <w:tc>
          <w:tcPr>
            <w:tcW w:w="1760" w:type="dxa"/>
            <w:tcBorders>
              <w:top w:val="single" w:sz="4" w:space="0" w:color="auto"/>
              <w:left w:val="nil"/>
              <w:bottom w:val="nil"/>
              <w:right w:val="single" w:sz="4" w:space="0" w:color="auto"/>
            </w:tcBorders>
            <w:shd w:val="clear" w:color="auto" w:fill="auto"/>
            <w:noWrap/>
            <w:vAlign w:val="center"/>
            <w:hideMark/>
          </w:tcPr>
          <w:p w14:paraId="6D73429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79CECFA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0.649%</w:t>
            </w:r>
          </w:p>
        </w:tc>
        <w:tc>
          <w:tcPr>
            <w:tcW w:w="1360" w:type="dxa"/>
            <w:tcBorders>
              <w:top w:val="single" w:sz="4" w:space="0" w:color="auto"/>
              <w:left w:val="nil"/>
              <w:bottom w:val="nil"/>
              <w:right w:val="single" w:sz="4" w:space="0" w:color="auto"/>
            </w:tcBorders>
            <w:shd w:val="clear" w:color="auto" w:fill="auto"/>
            <w:noWrap/>
            <w:vAlign w:val="center"/>
            <w:hideMark/>
          </w:tcPr>
          <w:p w14:paraId="0E01456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64.90 </w:t>
            </w:r>
          </w:p>
        </w:tc>
      </w:tr>
      <w:tr w:rsidR="00F95B56" w:rsidRPr="00F95B56" w14:paraId="5638A911"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B44330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22653E13"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10B25C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43B5636A"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FF00"/>
            <w:noWrap/>
            <w:vAlign w:val="center"/>
            <w:hideMark/>
          </w:tcPr>
          <w:p w14:paraId="20B3B9B8"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29E8840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9,377 </w:t>
            </w:r>
          </w:p>
        </w:tc>
        <w:tc>
          <w:tcPr>
            <w:tcW w:w="1240" w:type="dxa"/>
            <w:tcBorders>
              <w:top w:val="single" w:sz="4" w:space="0" w:color="auto"/>
              <w:left w:val="nil"/>
              <w:bottom w:val="nil"/>
              <w:right w:val="single" w:sz="4" w:space="0" w:color="auto"/>
            </w:tcBorders>
            <w:shd w:val="clear" w:color="auto" w:fill="auto"/>
            <w:noWrap/>
            <w:vAlign w:val="center"/>
            <w:hideMark/>
          </w:tcPr>
          <w:p w14:paraId="581D3B7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9,465 </w:t>
            </w:r>
          </w:p>
        </w:tc>
        <w:tc>
          <w:tcPr>
            <w:tcW w:w="1760" w:type="dxa"/>
            <w:tcBorders>
              <w:top w:val="single" w:sz="4" w:space="0" w:color="auto"/>
              <w:left w:val="nil"/>
              <w:bottom w:val="nil"/>
              <w:right w:val="single" w:sz="4" w:space="0" w:color="auto"/>
            </w:tcBorders>
            <w:shd w:val="clear" w:color="auto" w:fill="auto"/>
            <w:noWrap/>
            <w:vAlign w:val="center"/>
            <w:hideMark/>
          </w:tcPr>
          <w:p w14:paraId="747EE59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1,988,931</w:t>
            </w:r>
          </w:p>
        </w:tc>
        <w:tc>
          <w:tcPr>
            <w:tcW w:w="1120" w:type="dxa"/>
            <w:tcBorders>
              <w:top w:val="single" w:sz="4" w:space="0" w:color="auto"/>
              <w:left w:val="nil"/>
              <w:bottom w:val="nil"/>
              <w:right w:val="single" w:sz="4" w:space="0" w:color="auto"/>
            </w:tcBorders>
            <w:shd w:val="clear" w:color="auto" w:fill="auto"/>
            <w:noWrap/>
            <w:vAlign w:val="center"/>
            <w:hideMark/>
          </w:tcPr>
          <w:p w14:paraId="433A0BB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0.476%</w:t>
            </w:r>
          </w:p>
        </w:tc>
        <w:tc>
          <w:tcPr>
            <w:tcW w:w="1360" w:type="dxa"/>
            <w:tcBorders>
              <w:top w:val="single" w:sz="4" w:space="0" w:color="auto"/>
              <w:left w:val="nil"/>
              <w:bottom w:val="nil"/>
              <w:right w:val="single" w:sz="4" w:space="0" w:color="auto"/>
            </w:tcBorders>
            <w:shd w:val="clear" w:color="auto" w:fill="auto"/>
            <w:noWrap/>
            <w:vAlign w:val="center"/>
            <w:hideMark/>
          </w:tcPr>
          <w:p w14:paraId="24E0917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47.59 </w:t>
            </w:r>
          </w:p>
        </w:tc>
      </w:tr>
      <w:tr w:rsidR="00F95B56" w:rsidRPr="00F95B56" w14:paraId="7B167FE7"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AC52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562AF436"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8E7A38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979E2DC"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4010A2E"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6F0751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8,154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1C86F7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8,325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168CA9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1,937,626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C321DE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0.430%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9B25FE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42.96 </w:t>
            </w:r>
          </w:p>
        </w:tc>
      </w:tr>
      <w:tr w:rsidR="00F95B56" w:rsidRPr="00F95B56" w14:paraId="629C428A"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935B05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0BBAB0FB"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424499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4F2775A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rPr>
            </w:pPr>
            <w:r w:rsidRPr="00F95B56">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37DA4F8E"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4D2ACF0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11,678 </w:t>
            </w:r>
          </w:p>
        </w:tc>
        <w:tc>
          <w:tcPr>
            <w:tcW w:w="1240" w:type="dxa"/>
            <w:tcBorders>
              <w:top w:val="nil"/>
              <w:left w:val="nil"/>
              <w:bottom w:val="single" w:sz="4" w:space="0" w:color="auto"/>
              <w:right w:val="single" w:sz="4" w:space="0" w:color="auto"/>
            </w:tcBorders>
            <w:shd w:val="clear" w:color="auto" w:fill="auto"/>
            <w:noWrap/>
            <w:vAlign w:val="center"/>
            <w:hideMark/>
          </w:tcPr>
          <w:p w14:paraId="7E55349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11,869 </w:t>
            </w:r>
          </w:p>
        </w:tc>
        <w:tc>
          <w:tcPr>
            <w:tcW w:w="1760" w:type="dxa"/>
            <w:tcBorders>
              <w:top w:val="nil"/>
              <w:left w:val="nil"/>
              <w:bottom w:val="single" w:sz="4" w:space="0" w:color="auto"/>
              <w:right w:val="single" w:sz="4" w:space="0" w:color="auto"/>
            </w:tcBorders>
            <w:shd w:val="clear" w:color="auto" w:fill="auto"/>
            <w:noWrap/>
            <w:vAlign w:val="center"/>
            <w:hideMark/>
          </w:tcPr>
          <w:p w14:paraId="25CF075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1258FB3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0.423%</w:t>
            </w:r>
          </w:p>
        </w:tc>
        <w:tc>
          <w:tcPr>
            <w:tcW w:w="1360" w:type="dxa"/>
            <w:tcBorders>
              <w:top w:val="nil"/>
              <w:left w:val="nil"/>
              <w:bottom w:val="single" w:sz="4" w:space="0" w:color="auto"/>
              <w:right w:val="single" w:sz="4" w:space="0" w:color="auto"/>
            </w:tcBorders>
            <w:shd w:val="clear" w:color="auto" w:fill="auto"/>
            <w:noWrap/>
            <w:vAlign w:val="center"/>
            <w:hideMark/>
          </w:tcPr>
          <w:p w14:paraId="7AA9E3F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42.27 </w:t>
            </w:r>
          </w:p>
        </w:tc>
      </w:tr>
      <w:tr w:rsidR="00F95B56" w:rsidRPr="00F95B56" w14:paraId="61AC0A8D"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FB19C0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7BBC521F"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2A7605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6A275419"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1D23E45"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79AB98D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9,560 </w:t>
            </w:r>
          </w:p>
        </w:tc>
        <w:tc>
          <w:tcPr>
            <w:tcW w:w="1240" w:type="dxa"/>
            <w:tcBorders>
              <w:top w:val="nil"/>
              <w:left w:val="nil"/>
              <w:bottom w:val="single" w:sz="4" w:space="0" w:color="auto"/>
              <w:right w:val="single" w:sz="4" w:space="0" w:color="auto"/>
            </w:tcBorders>
            <w:shd w:val="clear" w:color="auto" w:fill="auto"/>
            <w:noWrap/>
            <w:vAlign w:val="center"/>
            <w:hideMark/>
          </w:tcPr>
          <w:p w14:paraId="471407D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9,685 </w:t>
            </w:r>
          </w:p>
        </w:tc>
        <w:tc>
          <w:tcPr>
            <w:tcW w:w="1760" w:type="dxa"/>
            <w:tcBorders>
              <w:top w:val="nil"/>
              <w:left w:val="nil"/>
              <w:bottom w:val="single" w:sz="4" w:space="0" w:color="auto"/>
              <w:right w:val="single" w:sz="4" w:space="0" w:color="auto"/>
            </w:tcBorders>
            <w:shd w:val="clear" w:color="auto" w:fill="auto"/>
            <w:noWrap/>
            <w:vAlign w:val="center"/>
            <w:hideMark/>
          </w:tcPr>
          <w:p w14:paraId="667CA9E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578DE51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0.421%</w:t>
            </w:r>
          </w:p>
        </w:tc>
        <w:tc>
          <w:tcPr>
            <w:tcW w:w="1360" w:type="dxa"/>
            <w:tcBorders>
              <w:top w:val="nil"/>
              <w:left w:val="nil"/>
              <w:bottom w:val="single" w:sz="4" w:space="0" w:color="auto"/>
              <w:right w:val="single" w:sz="4" w:space="0" w:color="auto"/>
            </w:tcBorders>
            <w:shd w:val="clear" w:color="auto" w:fill="auto"/>
            <w:noWrap/>
            <w:vAlign w:val="center"/>
            <w:hideMark/>
          </w:tcPr>
          <w:p w14:paraId="799B9B9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42.05 </w:t>
            </w:r>
          </w:p>
        </w:tc>
      </w:tr>
      <w:tr w:rsidR="00F95B56" w:rsidRPr="00F95B56" w14:paraId="69B1FFB9"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1DAD4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2D8C248D"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6306D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160978B7"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0468B078"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3F46909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7,700 </w:t>
            </w:r>
          </w:p>
        </w:tc>
        <w:tc>
          <w:tcPr>
            <w:tcW w:w="1240" w:type="dxa"/>
            <w:tcBorders>
              <w:top w:val="nil"/>
              <w:left w:val="nil"/>
              <w:bottom w:val="single" w:sz="4" w:space="0" w:color="auto"/>
              <w:right w:val="single" w:sz="4" w:space="0" w:color="auto"/>
            </w:tcBorders>
            <w:shd w:val="clear" w:color="auto" w:fill="auto"/>
            <w:noWrap/>
            <w:vAlign w:val="center"/>
            <w:hideMark/>
          </w:tcPr>
          <w:p w14:paraId="1126802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7,891 </w:t>
            </w:r>
          </w:p>
        </w:tc>
        <w:tc>
          <w:tcPr>
            <w:tcW w:w="1760" w:type="dxa"/>
            <w:tcBorders>
              <w:top w:val="nil"/>
              <w:left w:val="nil"/>
              <w:bottom w:val="single" w:sz="4" w:space="0" w:color="auto"/>
              <w:right w:val="single" w:sz="4" w:space="0" w:color="auto"/>
            </w:tcBorders>
            <w:shd w:val="clear" w:color="auto" w:fill="auto"/>
            <w:noWrap/>
            <w:vAlign w:val="center"/>
            <w:hideMark/>
          </w:tcPr>
          <w:p w14:paraId="0D0FE71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3621EFD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0.417%</w:t>
            </w:r>
          </w:p>
        </w:tc>
        <w:tc>
          <w:tcPr>
            <w:tcW w:w="1360" w:type="dxa"/>
            <w:tcBorders>
              <w:top w:val="nil"/>
              <w:left w:val="nil"/>
              <w:bottom w:val="single" w:sz="4" w:space="0" w:color="auto"/>
              <w:right w:val="single" w:sz="4" w:space="0" w:color="auto"/>
            </w:tcBorders>
            <w:shd w:val="clear" w:color="auto" w:fill="auto"/>
            <w:noWrap/>
            <w:vAlign w:val="center"/>
            <w:hideMark/>
          </w:tcPr>
          <w:p w14:paraId="4EFA0C2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41.72 </w:t>
            </w:r>
          </w:p>
        </w:tc>
      </w:tr>
      <w:tr w:rsidR="00F95B56" w:rsidRPr="00F95B56" w14:paraId="313F7F41"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AC533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2A0069BA"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CE4BFD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1EA06895"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0AD8EF14"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3F5888A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5,699 </w:t>
            </w:r>
          </w:p>
        </w:tc>
        <w:tc>
          <w:tcPr>
            <w:tcW w:w="1240" w:type="dxa"/>
            <w:tcBorders>
              <w:top w:val="nil"/>
              <w:left w:val="nil"/>
              <w:bottom w:val="single" w:sz="4" w:space="0" w:color="auto"/>
              <w:right w:val="single" w:sz="4" w:space="0" w:color="auto"/>
            </w:tcBorders>
            <w:shd w:val="clear" w:color="auto" w:fill="auto"/>
            <w:noWrap/>
            <w:vAlign w:val="center"/>
            <w:hideMark/>
          </w:tcPr>
          <w:p w14:paraId="427FB6A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5,805 </w:t>
            </w:r>
          </w:p>
        </w:tc>
        <w:tc>
          <w:tcPr>
            <w:tcW w:w="1760" w:type="dxa"/>
            <w:tcBorders>
              <w:top w:val="nil"/>
              <w:left w:val="nil"/>
              <w:bottom w:val="single" w:sz="4" w:space="0" w:color="auto"/>
              <w:right w:val="single" w:sz="4" w:space="0" w:color="auto"/>
            </w:tcBorders>
            <w:shd w:val="clear" w:color="auto" w:fill="auto"/>
            <w:noWrap/>
            <w:vAlign w:val="center"/>
            <w:hideMark/>
          </w:tcPr>
          <w:p w14:paraId="388EF6C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1,413,959</w:t>
            </w:r>
          </w:p>
        </w:tc>
        <w:tc>
          <w:tcPr>
            <w:tcW w:w="1120" w:type="dxa"/>
            <w:tcBorders>
              <w:top w:val="nil"/>
              <w:left w:val="nil"/>
              <w:bottom w:val="single" w:sz="4" w:space="0" w:color="auto"/>
              <w:right w:val="single" w:sz="4" w:space="0" w:color="auto"/>
            </w:tcBorders>
            <w:shd w:val="clear" w:color="auto" w:fill="auto"/>
            <w:noWrap/>
            <w:vAlign w:val="center"/>
            <w:hideMark/>
          </w:tcPr>
          <w:p w14:paraId="5F9E803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0.411%</w:t>
            </w:r>
          </w:p>
        </w:tc>
        <w:tc>
          <w:tcPr>
            <w:tcW w:w="1360" w:type="dxa"/>
            <w:tcBorders>
              <w:top w:val="nil"/>
              <w:left w:val="nil"/>
              <w:bottom w:val="single" w:sz="4" w:space="0" w:color="auto"/>
              <w:right w:val="single" w:sz="4" w:space="0" w:color="auto"/>
            </w:tcBorders>
            <w:shd w:val="clear" w:color="auto" w:fill="auto"/>
            <w:noWrap/>
            <w:vAlign w:val="center"/>
            <w:hideMark/>
          </w:tcPr>
          <w:p w14:paraId="5EA9C03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41.05 </w:t>
            </w:r>
          </w:p>
        </w:tc>
      </w:tr>
      <w:tr w:rsidR="00F95B56" w:rsidRPr="00F95B56" w14:paraId="6D423587"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01BDD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19DC1FFF"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C4331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22</w:t>
            </w:r>
          </w:p>
        </w:tc>
        <w:tc>
          <w:tcPr>
            <w:tcW w:w="600" w:type="dxa"/>
            <w:tcBorders>
              <w:top w:val="nil"/>
              <w:left w:val="nil"/>
              <w:bottom w:val="single" w:sz="4" w:space="0" w:color="auto"/>
              <w:right w:val="single" w:sz="4" w:space="0" w:color="auto"/>
            </w:tcBorders>
            <w:shd w:val="clear" w:color="auto" w:fill="auto"/>
            <w:noWrap/>
            <w:vAlign w:val="center"/>
            <w:hideMark/>
          </w:tcPr>
          <w:p w14:paraId="7DE978DC"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00CE78E7"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0C00D57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4,237 </w:t>
            </w:r>
          </w:p>
        </w:tc>
        <w:tc>
          <w:tcPr>
            <w:tcW w:w="1240" w:type="dxa"/>
            <w:tcBorders>
              <w:top w:val="nil"/>
              <w:left w:val="nil"/>
              <w:bottom w:val="single" w:sz="4" w:space="0" w:color="auto"/>
              <w:right w:val="single" w:sz="4" w:space="0" w:color="auto"/>
            </w:tcBorders>
            <w:shd w:val="clear" w:color="auto" w:fill="auto"/>
            <w:noWrap/>
            <w:vAlign w:val="center"/>
            <w:hideMark/>
          </w:tcPr>
          <w:p w14:paraId="1709FBC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4,621 </w:t>
            </w:r>
          </w:p>
        </w:tc>
        <w:tc>
          <w:tcPr>
            <w:tcW w:w="1760" w:type="dxa"/>
            <w:tcBorders>
              <w:top w:val="nil"/>
              <w:left w:val="nil"/>
              <w:bottom w:val="single" w:sz="4" w:space="0" w:color="auto"/>
              <w:right w:val="single" w:sz="4" w:space="0" w:color="auto"/>
            </w:tcBorders>
            <w:shd w:val="clear" w:color="auto" w:fill="auto"/>
            <w:noWrap/>
            <w:vAlign w:val="center"/>
            <w:hideMark/>
          </w:tcPr>
          <w:p w14:paraId="750C62C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1,137,181</w:t>
            </w:r>
          </w:p>
        </w:tc>
        <w:tc>
          <w:tcPr>
            <w:tcW w:w="1120" w:type="dxa"/>
            <w:tcBorders>
              <w:top w:val="nil"/>
              <w:left w:val="nil"/>
              <w:bottom w:val="single" w:sz="4" w:space="0" w:color="auto"/>
              <w:right w:val="single" w:sz="4" w:space="0" w:color="auto"/>
            </w:tcBorders>
            <w:shd w:val="clear" w:color="auto" w:fill="auto"/>
            <w:noWrap/>
            <w:vAlign w:val="center"/>
            <w:hideMark/>
          </w:tcPr>
          <w:p w14:paraId="773598C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0.406%</w:t>
            </w:r>
          </w:p>
        </w:tc>
        <w:tc>
          <w:tcPr>
            <w:tcW w:w="1360" w:type="dxa"/>
            <w:tcBorders>
              <w:top w:val="nil"/>
              <w:left w:val="nil"/>
              <w:bottom w:val="single" w:sz="4" w:space="0" w:color="auto"/>
              <w:right w:val="single" w:sz="4" w:space="0" w:color="auto"/>
            </w:tcBorders>
            <w:shd w:val="clear" w:color="auto" w:fill="auto"/>
            <w:noWrap/>
            <w:vAlign w:val="center"/>
            <w:hideMark/>
          </w:tcPr>
          <w:p w14:paraId="5E33334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40.64 </w:t>
            </w:r>
          </w:p>
        </w:tc>
      </w:tr>
      <w:tr w:rsidR="00F95B56" w:rsidRPr="00F95B56" w14:paraId="7DEFA543"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0C71F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187D806E"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1B4B21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2C1FC8D6"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5A6875FC"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74831FE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11,144 </w:t>
            </w:r>
          </w:p>
        </w:tc>
        <w:tc>
          <w:tcPr>
            <w:tcW w:w="1240" w:type="dxa"/>
            <w:tcBorders>
              <w:top w:val="nil"/>
              <w:left w:val="nil"/>
              <w:bottom w:val="single" w:sz="4" w:space="0" w:color="auto"/>
              <w:right w:val="single" w:sz="4" w:space="0" w:color="auto"/>
            </w:tcBorders>
            <w:shd w:val="clear" w:color="auto" w:fill="auto"/>
            <w:noWrap/>
            <w:vAlign w:val="center"/>
            <w:hideMark/>
          </w:tcPr>
          <w:p w14:paraId="656B0B0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11,611 </w:t>
            </w:r>
          </w:p>
        </w:tc>
        <w:tc>
          <w:tcPr>
            <w:tcW w:w="1760" w:type="dxa"/>
            <w:tcBorders>
              <w:top w:val="nil"/>
              <w:left w:val="nil"/>
              <w:bottom w:val="single" w:sz="4" w:space="0" w:color="auto"/>
              <w:right w:val="single" w:sz="4" w:space="0" w:color="auto"/>
            </w:tcBorders>
            <w:shd w:val="clear" w:color="auto" w:fill="auto"/>
            <w:noWrap/>
            <w:vAlign w:val="center"/>
            <w:hideMark/>
          </w:tcPr>
          <w:p w14:paraId="5693C59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7E0F2F5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0.405%</w:t>
            </w:r>
          </w:p>
        </w:tc>
        <w:tc>
          <w:tcPr>
            <w:tcW w:w="1360" w:type="dxa"/>
            <w:tcBorders>
              <w:top w:val="nil"/>
              <w:left w:val="nil"/>
              <w:bottom w:val="single" w:sz="4" w:space="0" w:color="auto"/>
              <w:right w:val="single" w:sz="4" w:space="0" w:color="auto"/>
            </w:tcBorders>
            <w:shd w:val="clear" w:color="auto" w:fill="auto"/>
            <w:noWrap/>
            <w:vAlign w:val="center"/>
            <w:hideMark/>
          </w:tcPr>
          <w:p w14:paraId="279799A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40.48 </w:t>
            </w:r>
          </w:p>
        </w:tc>
      </w:tr>
      <w:tr w:rsidR="00F95B56" w:rsidRPr="00F95B56" w14:paraId="7C3A79CA"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A4019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47DEAAB1"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4472D3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799EFD9B"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637426F5"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7A07646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7,420 </w:t>
            </w:r>
          </w:p>
        </w:tc>
        <w:tc>
          <w:tcPr>
            <w:tcW w:w="1240" w:type="dxa"/>
            <w:tcBorders>
              <w:top w:val="nil"/>
              <w:left w:val="nil"/>
              <w:bottom w:val="single" w:sz="4" w:space="0" w:color="auto"/>
              <w:right w:val="single" w:sz="4" w:space="0" w:color="auto"/>
            </w:tcBorders>
            <w:shd w:val="clear" w:color="auto" w:fill="auto"/>
            <w:noWrap/>
            <w:vAlign w:val="center"/>
            <w:hideMark/>
          </w:tcPr>
          <w:p w14:paraId="08A30C9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7,682 </w:t>
            </w:r>
          </w:p>
        </w:tc>
        <w:tc>
          <w:tcPr>
            <w:tcW w:w="1760" w:type="dxa"/>
            <w:tcBorders>
              <w:top w:val="nil"/>
              <w:left w:val="nil"/>
              <w:bottom w:val="single" w:sz="4" w:space="0" w:color="auto"/>
              <w:right w:val="single" w:sz="4" w:space="0" w:color="auto"/>
            </w:tcBorders>
            <w:shd w:val="clear" w:color="auto" w:fill="auto"/>
            <w:noWrap/>
            <w:vAlign w:val="center"/>
            <w:hideMark/>
          </w:tcPr>
          <w:p w14:paraId="7226186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3A8204D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0.396%</w:t>
            </w:r>
          </w:p>
        </w:tc>
        <w:tc>
          <w:tcPr>
            <w:tcW w:w="1360" w:type="dxa"/>
            <w:tcBorders>
              <w:top w:val="nil"/>
              <w:left w:val="nil"/>
              <w:bottom w:val="single" w:sz="4" w:space="0" w:color="auto"/>
              <w:right w:val="single" w:sz="4" w:space="0" w:color="auto"/>
            </w:tcBorders>
            <w:shd w:val="clear" w:color="auto" w:fill="auto"/>
            <w:noWrap/>
            <w:vAlign w:val="center"/>
            <w:hideMark/>
          </w:tcPr>
          <w:p w14:paraId="28FFE68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39.55 </w:t>
            </w:r>
          </w:p>
        </w:tc>
      </w:tr>
      <w:tr w:rsidR="00F95B56" w:rsidRPr="00F95B56" w14:paraId="4AEEF0E4"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A5F2A8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5FF039EA"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DEAA5E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21</w:t>
            </w:r>
          </w:p>
        </w:tc>
        <w:tc>
          <w:tcPr>
            <w:tcW w:w="600" w:type="dxa"/>
            <w:tcBorders>
              <w:top w:val="nil"/>
              <w:left w:val="nil"/>
              <w:bottom w:val="nil"/>
              <w:right w:val="single" w:sz="4" w:space="0" w:color="auto"/>
            </w:tcBorders>
            <w:shd w:val="clear" w:color="auto" w:fill="auto"/>
            <w:noWrap/>
            <w:vAlign w:val="center"/>
            <w:hideMark/>
          </w:tcPr>
          <w:p w14:paraId="4DEBEF07"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23</w:t>
            </w:r>
          </w:p>
        </w:tc>
        <w:tc>
          <w:tcPr>
            <w:tcW w:w="1120" w:type="dxa"/>
            <w:tcBorders>
              <w:top w:val="nil"/>
              <w:left w:val="nil"/>
              <w:bottom w:val="nil"/>
              <w:right w:val="single" w:sz="4" w:space="0" w:color="auto"/>
            </w:tcBorders>
            <w:shd w:val="clear" w:color="000000" w:fill="FFFF00"/>
            <w:noWrap/>
            <w:vAlign w:val="center"/>
            <w:hideMark/>
          </w:tcPr>
          <w:p w14:paraId="6F3DC465"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熊本県</w:t>
            </w:r>
          </w:p>
        </w:tc>
        <w:tc>
          <w:tcPr>
            <w:tcW w:w="1340" w:type="dxa"/>
            <w:tcBorders>
              <w:top w:val="nil"/>
              <w:left w:val="nil"/>
              <w:bottom w:val="nil"/>
              <w:right w:val="single" w:sz="4" w:space="0" w:color="auto"/>
            </w:tcBorders>
            <w:shd w:val="clear" w:color="auto" w:fill="auto"/>
            <w:noWrap/>
            <w:vAlign w:val="center"/>
            <w:hideMark/>
          </w:tcPr>
          <w:p w14:paraId="2FA4434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6,533 </w:t>
            </w:r>
          </w:p>
        </w:tc>
        <w:tc>
          <w:tcPr>
            <w:tcW w:w="1240" w:type="dxa"/>
            <w:tcBorders>
              <w:top w:val="nil"/>
              <w:left w:val="nil"/>
              <w:bottom w:val="nil"/>
              <w:right w:val="single" w:sz="4" w:space="0" w:color="auto"/>
            </w:tcBorders>
            <w:shd w:val="clear" w:color="auto" w:fill="auto"/>
            <w:noWrap/>
            <w:vAlign w:val="center"/>
            <w:hideMark/>
          </w:tcPr>
          <w:p w14:paraId="4BB542D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6,661 </w:t>
            </w:r>
          </w:p>
        </w:tc>
        <w:tc>
          <w:tcPr>
            <w:tcW w:w="1760" w:type="dxa"/>
            <w:tcBorders>
              <w:top w:val="nil"/>
              <w:left w:val="nil"/>
              <w:bottom w:val="nil"/>
              <w:right w:val="single" w:sz="4" w:space="0" w:color="auto"/>
            </w:tcBorders>
            <w:shd w:val="clear" w:color="auto" w:fill="auto"/>
            <w:noWrap/>
            <w:vAlign w:val="center"/>
            <w:hideMark/>
          </w:tcPr>
          <w:p w14:paraId="03D1583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1,746,740</w:t>
            </w:r>
          </w:p>
        </w:tc>
        <w:tc>
          <w:tcPr>
            <w:tcW w:w="1120" w:type="dxa"/>
            <w:tcBorders>
              <w:top w:val="nil"/>
              <w:left w:val="nil"/>
              <w:bottom w:val="nil"/>
              <w:right w:val="single" w:sz="4" w:space="0" w:color="auto"/>
            </w:tcBorders>
            <w:shd w:val="clear" w:color="auto" w:fill="auto"/>
            <w:noWrap/>
            <w:vAlign w:val="center"/>
            <w:hideMark/>
          </w:tcPr>
          <w:p w14:paraId="11312AD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0.381%</w:t>
            </w:r>
          </w:p>
        </w:tc>
        <w:tc>
          <w:tcPr>
            <w:tcW w:w="1360" w:type="dxa"/>
            <w:tcBorders>
              <w:top w:val="nil"/>
              <w:left w:val="nil"/>
              <w:bottom w:val="nil"/>
              <w:right w:val="single" w:sz="4" w:space="0" w:color="auto"/>
            </w:tcBorders>
            <w:shd w:val="clear" w:color="auto" w:fill="auto"/>
            <w:noWrap/>
            <w:vAlign w:val="center"/>
            <w:hideMark/>
          </w:tcPr>
          <w:p w14:paraId="2645482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38.13 </w:t>
            </w:r>
          </w:p>
        </w:tc>
      </w:tr>
      <w:tr w:rsidR="00F95B56" w:rsidRPr="00F95B56" w14:paraId="2C302284"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B9C2F0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41C5BF7E"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A50205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4EF55BBB"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35CD02A1"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14EAB15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2,605 </w:t>
            </w:r>
          </w:p>
        </w:tc>
        <w:tc>
          <w:tcPr>
            <w:tcW w:w="1240" w:type="dxa"/>
            <w:tcBorders>
              <w:top w:val="single" w:sz="4" w:space="0" w:color="auto"/>
              <w:left w:val="nil"/>
              <w:bottom w:val="nil"/>
              <w:right w:val="single" w:sz="4" w:space="0" w:color="auto"/>
            </w:tcBorders>
            <w:shd w:val="clear" w:color="auto" w:fill="auto"/>
            <w:noWrap/>
            <w:vAlign w:val="center"/>
            <w:hideMark/>
          </w:tcPr>
          <w:p w14:paraId="0AA1D15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2,641 </w:t>
            </w:r>
          </w:p>
        </w:tc>
        <w:tc>
          <w:tcPr>
            <w:tcW w:w="1760" w:type="dxa"/>
            <w:tcBorders>
              <w:top w:val="single" w:sz="4" w:space="0" w:color="auto"/>
              <w:left w:val="nil"/>
              <w:bottom w:val="nil"/>
              <w:right w:val="single" w:sz="4" w:space="0" w:color="auto"/>
            </w:tcBorders>
            <w:shd w:val="clear" w:color="auto" w:fill="auto"/>
            <w:noWrap/>
            <w:vAlign w:val="center"/>
            <w:hideMark/>
          </w:tcPr>
          <w:p w14:paraId="7CE99B3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nil"/>
              <w:right w:val="single" w:sz="4" w:space="0" w:color="auto"/>
            </w:tcBorders>
            <w:shd w:val="clear" w:color="auto" w:fill="auto"/>
            <w:noWrap/>
            <w:vAlign w:val="center"/>
            <w:hideMark/>
          </w:tcPr>
          <w:p w14:paraId="28F3D92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0.324%</w:t>
            </w:r>
          </w:p>
        </w:tc>
        <w:tc>
          <w:tcPr>
            <w:tcW w:w="1360" w:type="dxa"/>
            <w:tcBorders>
              <w:top w:val="single" w:sz="4" w:space="0" w:color="auto"/>
              <w:left w:val="nil"/>
              <w:bottom w:val="nil"/>
              <w:right w:val="single" w:sz="4" w:space="0" w:color="auto"/>
            </w:tcBorders>
            <w:shd w:val="clear" w:color="auto" w:fill="auto"/>
            <w:noWrap/>
            <w:vAlign w:val="center"/>
            <w:hideMark/>
          </w:tcPr>
          <w:p w14:paraId="2DDDAC8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32.44 </w:t>
            </w:r>
          </w:p>
        </w:tc>
      </w:tr>
      <w:tr w:rsidR="00F95B56" w:rsidRPr="00F95B56" w14:paraId="667545AD"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8DE4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6263DF5F"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C7D255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80E4EA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7ED150B"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D4D2AC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3,530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46FD23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3,570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0E0565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95DBAB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0.315%</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BD21B7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31.47 </w:t>
            </w:r>
          </w:p>
        </w:tc>
      </w:tr>
      <w:tr w:rsidR="00F95B56" w:rsidRPr="00F95B56" w14:paraId="6DA2363F"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BFEF1B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3E8ABFBC"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BEA5E1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1929A866"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6E2E2280"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三重県</w:t>
            </w:r>
          </w:p>
        </w:tc>
        <w:tc>
          <w:tcPr>
            <w:tcW w:w="1340" w:type="dxa"/>
            <w:tcBorders>
              <w:top w:val="nil"/>
              <w:left w:val="nil"/>
              <w:bottom w:val="single" w:sz="4" w:space="0" w:color="auto"/>
              <w:right w:val="single" w:sz="4" w:space="0" w:color="auto"/>
            </w:tcBorders>
            <w:shd w:val="clear" w:color="auto" w:fill="auto"/>
            <w:noWrap/>
            <w:vAlign w:val="center"/>
            <w:hideMark/>
          </w:tcPr>
          <w:p w14:paraId="7AEE735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5,472 </w:t>
            </w:r>
          </w:p>
        </w:tc>
        <w:tc>
          <w:tcPr>
            <w:tcW w:w="1240" w:type="dxa"/>
            <w:tcBorders>
              <w:top w:val="nil"/>
              <w:left w:val="nil"/>
              <w:bottom w:val="single" w:sz="4" w:space="0" w:color="auto"/>
              <w:right w:val="single" w:sz="4" w:space="0" w:color="auto"/>
            </w:tcBorders>
            <w:shd w:val="clear" w:color="auto" w:fill="auto"/>
            <w:noWrap/>
            <w:vAlign w:val="center"/>
            <w:hideMark/>
          </w:tcPr>
          <w:p w14:paraId="28CBF81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5,593 </w:t>
            </w:r>
          </w:p>
        </w:tc>
        <w:tc>
          <w:tcPr>
            <w:tcW w:w="1760" w:type="dxa"/>
            <w:tcBorders>
              <w:top w:val="nil"/>
              <w:left w:val="nil"/>
              <w:bottom w:val="single" w:sz="4" w:space="0" w:color="auto"/>
              <w:right w:val="single" w:sz="4" w:space="0" w:color="auto"/>
            </w:tcBorders>
            <w:shd w:val="clear" w:color="auto" w:fill="auto"/>
            <w:noWrap/>
            <w:vAlign w:val="center"/>
            <w:hideMark/>
          </w:tcPr>
          <w:p w14:paraId="33F8A32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6498F0F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0.314%</w:t>
            </w:r>
          </w:p>
        </w:tc>
        <w:tc>
          <w:tcPr>
            <w:tcW w:w="1360" w:type="dxa"/>
            <w:tcBorders>
              <w:top w:val="nil"/>
              <w:left w:val="nil"/>
              <w:bottom w:val="single" w:sz="4" w:space="0" w:color="auto"/>
              <w:right w:val="single" w:sz="4" w:space="0" w:color="auto"/>
            </w:tcBorders>
            <w:shd w:val="clear" w:color="auto" w:fill="auto"/>
            <w:noWrap/>
            <w:vAlign w:val="center"/>
            <w:hideMark/>
          </w:tcPr>
          <w:p w14:paraId="5A619BC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31.43 </w:t>
            </w:r>
          </w:p>
        </w:tc>
      </w:tr>
      <w:tr w:rsidR="00F95B56" w:rsidRPr="00F95B56" w14:paraId="46057054"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30812F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67CD3060"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5C5C31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4EDB4A7C"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4DC5692A"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nil"/>
              <w:right w:val="single" w:sz="4" w:space="0" w:color="auto"/>
            </w:tcBorders>
            <w:shd w:val="clear" w:color="auto" w:fill="auto"/>
            <w:noWrap/>
            <w:vAlign w:val="center"/>
            <w:hideMark/>
          </w:tcPr>
          <w:p w14:paraId="29603C3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2,748 </w:t>
            </w:r>
          </w:p>
        </w:tc>
        <w:tc>
          <w:tcPr>
            <w:tcW w:w="1240" w:type="dxa"/>
            <w:tcBorders>
              <w:top w:val="nil"/>
              <w:left w:val="nil"/>
              <w:bottom w:val="nil"/>
              <w:right w:val="single" w:sz="4" w:space="0" w:color="auto"/>
            </w:tcBorders>
            <w:shd w:val="clear" w:color="auto" w:fill="auto"/>
            <w:noWrap/>
            <w:vAlign w:val="center"/>
            <w:hideMark/>
          </w:tcPr>
          <w:p w14:paraId="6BF3AAA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2,813 </w:t>
            </w:r>
          </w:p>
        </w:tc>
        <w:tc>
          <w:tcPr>
            <w:tcW w:w="1760" w:type="dxa"/>
            <w:tcBorders>
              <w:top w:val="nil"/>
              <w:left w:val="nil"/>
              <w:bottom w:val="nil"/>
              <w:right w:val="single" w:sz="4" w:space="0" w:color="auto"/>
            </w:tcBorders>
            <w:shd w:val="clear" w:color="auto" w:fill="auto"/>
            <w:noWrap/>
            <w:vAlign w:val="center"/>
            <w:hideMark/>
          </w:tcPr>
          <w:p w14:paraId="7DE7A9B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923,721</w:t>
            </w:r>
          </w:p>
        </w:tc>
        <w:tc>
          <w:tcPr>
            <w:tcW w:w="1120" w:type="dxa"/>
            <w:tcBorders>
              <w:top w:val="nil"/>
              <w:left w:val="nil"/>
              <w:bottom w:val="nil"/>
              <w:right w:val="single" w:sz="4" w:space="0" w:color="auto"/>
            </w:tcBorders>
            <w:shd w:val="clear" w:color="auto" w:fill="auto"/>
            <w:noWrap/>
            <w:vAlign w:val="center"/>
            <w:hideMark/>
          </w:tcPr>
          <w:p w14:paraId="3B67409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0.305%</w:t>
            </w:r>
          </w:p>
        </w:tc>
        <w:tc>
          <w:tcPr>
            <w:tcW w:w="1360" w:type="dxa"/>
            <w:tcBorders>
              <w:top w:val="nil"/>
              <w:left w:val="nil"/>
              <w:bottom w:val="nil"/>
              <w:right w:val="single" w:sz="4" w:space="0" w:color="auto"/>
            </w:tcBorders>
            <w:shd w:val="clear" w:color="auto" w:fill="auto"/>
            <w:noWrap/>
            <w:vAlign w:val="center"/>
            <w:hideMark/>
          </w:tcPr>
          <w:p w14:paraId="032538E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30.45 </w:t>
            </w:r>
          </w:p>
        </w:tc>
      </w:tr>
      <w:tr w:rsidR="00F95B56" w:rsidRPr="00F95B56" w14:paraId="50D9CD3F"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9B3220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482C68E3"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AC0B53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7DF4D645"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36</w:t>
            </w:r>
          </w:p>
        </w:tc>
        <w:tc>
          <w:tcPr>
            <w:tcW w:w="1120" w:type="dxa"/>
            <w:tcBorders>
              <w:top w:val="nil"/>
              <w:left w:val="nil"/>
              <w:bottom w:val="nil"/>
              <w:right w:val="single" w:sz="4" w:space="0" w:color="auto"/>
            </w:tcBorders>
            <w:shd w:val="clear" w:color="000000" w:fill="FFFF00"/>
            <w:noWrap/>
            <w:vAlign w:val="center"/>
            <w:hideMark/>
          </w:tcPr>
          <w:p w14:paraId="34CD065C"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宮崎県</w:t>
            </w:r>
          </w:p>
        </w:tc>
        <w:tc>
          <w:tcPr>
            <w:tcW w:w="1340" w:type="dxa"/>
            <w:tcBorders>
              <w:top w:val="single" w:sz="4" w:space="0" w:color="auto"/>
              <w:left w:val="nil"/>
              <w:bottom w:val="nil"/>
              <w:right w:val="single" w:sz="4" w:space="0" w:color="auto"/>
            </w:tcBorders>
            <w:shd w:val="clear" w:color="auto" w:fill="auto"/>
            <w:noWrap/>
            <w:vAlign w:val="center"/>
            <w:hideMark/>
          </w:tcPr>
          <w:p w14:paraId="3879C37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3,120 </w:t>
            </w:r>
          </w:p>
        </w:tc>
        <w:tc>
          <w:tcPr>
            <w:tcW w:w="1240" w:type="dxa"/>
            <w:tcBorders>
              <w:top w:val="single" w:sz="4" w:space="0" w:color="auto"/>
              <w:left w:val="nil"/>
              <w:bottom w:val="nil"/>
              <w:right w:val="single" w:sz="4" w:space="0" w:color="auto"/>
            </w:tcBorders>
            <w:shd w:val="clear" w:color="auto" w:fill="auto"/>
            <w:noWrap/>
            <w:vAlign w:val="center"/>
            <w:hideMark/>
          </w:tcPr>
          <w:p w14:paraId="324CE0C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3,160 </w:t>
            </w:r>
          </w:p>
        </w:tc>
        <w:tc>
          <w:tcPr>
            <w:tcW w:w="1760" w:type="dxa"/>
            <w:tcBorders>
              <w:top w:val="single" w:sz="4" w:space="0" w:color="auto"/>
              <w:left w:val="nil"/>
              <w:bottom w:val="nil"/>
              <w:right w:val="single" w:sz="4" w:space="0" w:color="auto"/>
            </w:tcBorders>
            <w:shd w:val="clear" w:color="auto" w:fill="auto"/>
            <w:noWrap/>
            <w:vAlign w:val="center"/>
            <w:hideMark/>
          </w:tcPr>
          <w:p w14:paraId="4A59359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1,072,077</w:t>
            </w:r>
          </w:p>
        </w:tc>
        <w:tc>
          <w:tcPr>
            <w:tcW w:w="1120" w:type="dxa"/>
            <w:tcBorders>
              <w:top w:val="single" w:sz="4" w:space="0" w:color="auto"/>
              <w:left w:val="nil"/>
              <w:bottom w:val="nil"/>
              <w:right w:val="single" w:sz="4" w:space="0" w:color="auto"/>
            </w:tcBorders>
            <w:shd w:val="clear" w:color="auto" w:fill="auto"/>
            <w:noWrap/>
            <w:vAlign w:val="center"/>
            <w:hideMark/>
          </w:tcPr>
          <w:p w14:paraId="5B6A049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0.295%</w:t>
            </w:r>
          </w:p>
        </w:tc>
        <w:tc>
          <w:tcPr>
            <w:tcW w:w="1360" w:type="dxa"/>
            <w:tcBorders>
              <w:top w:val="single" w:sz="4" w:space="0" w:color="auto"/>
              <w:left w:val="nil"/>
              <w:bottom w:val="nil"/>
              <w:right w:val="single" w:sz="4" w:space="0" w:color="auto"/>
            </w:tcBorders>
            <w:shd w:val="clear" w:color="auto" w:fill="auto"/>
            <w:noWrap/>
            <w:vAlign w:val="center"/>
            <w:hideMark/>
          </w:tcPr>
          <w:p w14:paraId="0D3F4F8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29.48 </w:t>
            </w:r>
          </w:p>
        </w:tc>
      </w:tr>
      <w:tr w:rsidR="00F95B56" w:rsidRPr="00F95B56" w14:paraId="2693036B"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3CB5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lastRenderedPageBreak/>
              <w:t>28</w:t>
            </w:r>
          </w:p>
        </w:tc>
        <w:tc>
          <w:tcPr>
            <w:tcW w:w="420" w:type="dxa"/>
            <w:tcBorders>
              <w:top w:val="nil"/>
              <w:left w:val="nil"/>
              <w:bottom w:val="single" w:sz="4" w:space="0" w:color="auto"/>
              <w:right w:val="single" w:sz="4" w:space="0" w:color="auto"/>
            </w:tcBorders>
            <w:shd w:val="clear" w:color="auto" w:fill="auto"/>
            <w:noWrap/>
            <w:vAlign w:val="center"/>
            <w:hideMark/>
          </w:tcPr>
          <w:p w14:paraId="7CBDBB0C"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5BDBCC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FF52FE"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01F9F0F"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825D28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5,198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E0B255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5,378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CA55F3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F419EB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0.291%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3718F4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29.10 </w:t>
            </w:r>
          </w:p>
        </w:tc>
      </w:tr>
      <w:tr w:rsidR="00F95B56" w:rsidRPr="00F95B56" w14:paraId="4A20E52A"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F6EB2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4BA8E5E1"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987BBF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574384D1"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FF00"/>
            <w:noWrap/>
            <w:vAlign w:val="center"/>
            <w:hideMark/>
          </w:tcPr>
          <w:p w14:paraId="544B30B3"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single" w:sz="4" w:space="0" w:color="auto"/>
              <w:right w:val="single" w:sz="4" w:space="0" w:color="auto"/>
            </w:tcBorders>
            <w:shd w:val="clear" w:color="auto" w:fill="auto"/>
            <w:noWrap/>
            <w:vAlign w:val="center"/>
            <w:hideMark/>
          </w:tcPr>
          <w:p w14:paraId="639816A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1,960 </w:t>
            </w:r>
          </w:p>
        </w:tc>
        <w:tc>
          <w:tcPr>
            <w:tcW w:w="1240" w:type="dxa"/>
            <w:tcBorders>
              <w:top w:val="nil"/>
              <w:left w:val="nil"/>
              <w:bottom w:val="single" w:sz="4" w:space="0" w:color="auto"/>
              <w:right w:val="single" w:sz="4" w:space="0" w:color="auto"/>
            </w:tcBorders>
            <w:shd w:val="clear" w:color="auto" w:fill="auto"/>
            <w:noWrap/>
            <w:vAlign w:val="center"/>
            <w:hideMark/>
          </w:tcPr>
          <w:p w14:paraId="5CA9AD0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1,999 </w:t>
            </w:r>
          </w:p>
        </w:tc>
        <w:tc>
          <w:tcPr>
            <w:tcW w:w="1760" w:type="dxa"/>
            <w:tcBorders>
              <w:top w:val="nil"/>
              <w:left w:val="nil"/>
              <w:bottom w:val="single" w:sz="4" w:space="0" w:color="auto"/>
              <w:right w:val="single" w:sz="4" w:space="0" w:color="auto"/>
            </w:tcBorders>
            <w:shd w:val="clear" w:color="auto" w:fill="auto"/>
            <w:noWrap/>
            <w:vAlign w:val="center"/>
            <w:hideMark/>
          </w:tcPr>
          <w:p w14:paraId="7460C84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697,674</w:t>
            </w:r>
          </w:p>
        </w:tc>
        <w:tc>
          <w:tcPr>
            <w:tcW w:w="1120" w:type="dxa"/>
            <w:tcBorders>
              <w:top w:val="nil"/>
              <w:left w:val="nil"/>
              <w:bottom w:val="single" w:sz="4" w:space="0" w:color="auto"/>
              <w:right w:val="single" w:sz="4" w:space="0" w:color="auto"/>
            </w:tcBorders>
            <w:shd w:val="clear" w:color="auto" w:fill="auto"/>
            <w:noWrap/>
            <w:vAlign w:val="center"/>
            <w:hideMark/>
          </w:tcPr>
          <w:p w14:paraId="3FEF3B1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0.287%</w:t>
            </w:r>
          </w:p>
        </w:tc>
        <w:tc>
          <w:tcPr>
            <w:tcW w:w="1360" w:type="dxa"/>
            <w:tcBorders>
              <w:top w:val="nil"/>
              <w:left w:val="nil"/>
              <w:bottom w:val="single" w:sz="4" w:space="0" w:color="auto"/>
              <w:right w:val="single" w:sz="4" w:space="0" w:color="auto"/>
            </w:tcBorders>
            <w:shd w:val="clear" w:color="auto" w:fill="auto"/>
            <w:noWrap/>
            <w:vAlign w:val="center"/>
            <w:hideMark/>
          </w:tcPr>
          <w:p w14:paraId="57BB5E6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28.65 </w:t>
            </w:r>
          </w:p>
        </w:tc>
      </w:tr>
      <w:tr w:rsidR="00F95B56" w:rsidRPr="00F95B56" w14:paraId="5A47CE12"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0456F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208A4D34"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C0925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1ABAF44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11399478"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6901892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9,846 </w:t>
            </w:r>
          </w:p>
        </w:tc>
        <w:tc>
          <w:tcPr>
            <w:tcW w:w="1240" w:type="dxa"/>
            <w:tcBorders>
              <w:top w:val="nil"/>
              <w:left w:val="nil"/>
              <w:bottom w:val="single" w:sz="4" w:space="0" w:color="auto"/>
              <w:right w:val="single" w:sz="4" w:space="0" w:color="auto"/>
            </w:tcBorders>
            <w:shd w:val="clear" w:color="auto" w:fill="auto"/>
            <w:noWrap/>
            <w:vAlign w:val="center"/>
            <w:hideMark/>
          </w:tcPr>
          <w:p w14:paraId="7AF8450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10,270 </w:t>
            </w:r>
          </w:p>
        </w:tc>
        <w:tc>
          <w:tcPr>
            <w:tcW w:w="1760" w:type="dxa"/>
            <w:tcBorders>
              <w:top w:val="nil"/>
              <w:left w:val="nil"/>
              <w:bottom w:val="single" w:sz="4" w:space="0" w:color="auto"/>
              <w:right w:val="single" w:sz="4" w:space="0" w:color="auto"/>
            </w:tcBorders>
            <w:shd w:val="clear" w:color="auto" w:fill="auto"/>
            <w:noWrap/>
            <w:vAlign w:val="center"/>
            <w:hideMark/>
          </w:tcPr>
          <w:p w14:paraId="217E35C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3,639,226</w:t>
            </w:r>
          </w:p>
        </w:tc>
        <w:tc>
          <w:tcPr>
            <w:tcW w:w="1120" w:type="dxa"/>
            <w:tcBorders>
              <w:top w:val="nil"/>
              <w:left w:val="nil"/>
              <w:bottom w:val="single" w:sz="4" w:space="0" w:color="auto"/>
              <w:right w:val="single" w:sz="4" w:space="0" w:color="auto"/>
            </w:tcBorders>
            <w:shd w:val="clear" w:color="auto" w:fill="auto"/>
            <w:noWrap/>
            <w:vAlign w:val="center"/>
            <w:hideMark/>
          </w:tcPr>
          <w:p w14:paraId="01E0F6C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0.282%</w:t>
            </w:r>
          </w:p>
        </w:tc>
        <w:tc>
          <w:tcPr>
            <w:tcW w:w="1360" w:type="dxa"/>
            <w:tcBorders>
              <w:top w:val="nil"/>
              <w:left w:val="nil"/>
              <w:bottom w:val="single" w:sz="4" w:space="0" w:color="auto"/>
              <w:right w:val="single" w:sz="4" w:space="0" w:color="auto"/>
            </w:tcBorders>
            <w:shd w:val="clear" w:color="auto" w:fill="auto"/>
            <w:noWrap/>
            <w:vAlign w:val="center"/>
            <w:hideMark/>
          </w:tcPr>
          <w:p w14:paraId="2E67AC4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28.22 </w:t>
            </w:r>
          </w:p>
        </w:tc>
      </w:tr>
      <w:tr w:rsidR="00F95B56" w:rsidRPr="00F95B56" w14:paraId="3BE81836"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FB9699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5713E87E"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1CB1D8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583902F6"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1E336A51"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山梨県</w:t>
            </w:r>
          </w:p>
        </w:tc>
        <w:tc>
          <w:tcPr>
            <w:tcW w:w="1340" w:type="dxa"/>
            <w:tcBorders>
              <w:top w:val="nil"/>
              <w:left w:val="nil"/>
              <w:bottom w:val="nil"/>
              <w:right w:val="single" w:sz="4" w:space="0" w:color="auto"/>
            </w:tcBorders>
            <w:shd w:val="clear" w:color="auto" w:fill="auto"/>
            <w:noWrap/>
            <w:vAlign w:val="center"/>
            <w:hideMark/>
          </w:tcPr>
          <w:p w14:paraId="35825BD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2,190 </w:t>
            </w:r>
          </w:p>
        </w:tc>
        <w:tc>
          <w:tcPr>
            <w:tcW w:w="1240" w:type="dxa"/>
            <w:tcBorders>
              <w:top w:val="nil"/>
              <w:left w:val="nil"/>
              <w:bottom w:val="nil"/>
              <w:right w:val="single" w:sz="4" w:space="0" w:color="auto"/>
            </w:tcBorders>
            <w:shd w:val="clear" w:color="auto" w:fill="auto"/>
            <w:noWrap/>
            <w:vAlign w:val="center"/>
            <w:hideMark/>
          </w:tcPr>
          <w:p w14:paraId="6509828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2,279 </w:t>
            </w:r>
          </w:p>
        </w:tc>
        <w:tc>
          <w:tcPr>
            <w:tcW w:w="1760" w:type="dxa"/>
            <w:tcBorders>
              <w:top w:val="nil"/>
              <w:left w:val="nil"/>
              <w:bottom w:val="nil"/>
              <w:right w:val="single" w:sz="4" w:space="0" w:color="auto"/>
            </w:tcBorders>
            <w:shd w:val="clear" w:color="auto" w:fill="auto"/>
            <w:noWrap/>
            <w:vAlign w:val="center"/>
            <w:hideMark/>
          </w:tcPr>
          <w:p w14:paraId="38E206F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812,056</w:t>
            </w:r>
          </w:p>
        </w:tc>
        <w:tc>
          <w:tcPr>
            <w:tcW w:w="1120" w:type="dxa"/>
            <w:tcBorders>
              <w:top w:val="nil"/>
              <w:left w:val="nil"/>
              <w:bottom w:val="nil"/>
              <w:right w:val="single" w:sz="4" w:space="0" w:color="auto"/>
            </w:tcBorders>
            <w:shd w:val="clear" w:color="auto" w:fill="auto"/>
            <w:noWrap/>
            <w:vAlign w:val="center"/>
            <w:hideMark/>
          </w:tcPr>
          <w:p w14:paraId="5232A80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0.281%</w:t>
            </w:r>
          </w:p>
        </w:tc>
        <w:tc>
          <w:tcPr>
            <w:tcW w:w="1360" w:type="dxa"/>
            <w:tcBorders>
              <w:top w:val="nil"/>
              <w:left w:val="nil"/>
              <w:bottom w:val="nil"/>
              <w:right w:val="single" w:sz="4" w:space="0" w:color="auto"/>
            </w:tcBorders>
            <w:shd w:val="clear" w:color="auto" w:fill="auto"/>
            <w:noWrap/>
            <w:vAlign w:val="center"/>
            <w:hideMark/>
          </w:tcPr>
          <w:p w14:paraId="7C64A3A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28.06 </w:t>
            </w:r>
          </w:p>
        </w:tc>
      </w:tr>
      <w:tr w:rsidR="00F95B56" w:rsidRPr="00F95B56" w14:paraId="75F1D91B"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5ACE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58F6F93A"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5C401B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B825C37"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3186D30"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B21C80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3,282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A032BC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3,340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6B3417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5E359B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0.252%</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DF548A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25.20 </w:t>
            </w:r>
          </w:p>
        </w:tc>
      </w:tr>
      <w:tr w:rsidR="00F95B56" w:rsidRPr="00F95B56" w14:paraId="496A0CF9"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A22CCE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041CA480"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9DF746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6C816C35"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16</w:t>
            </w:r>
          </w:p>
        </w:tc>
        <w:tc>
          <w:tcPr>
            <w:tcW w:w="1120" w:type="dxa"/>
            <w:tcBorders>
              <w:top w:val="nil"/>
              <w:left w:val="nil"/>
              <w:bottom w:val="nil"/>
              <w:right w:val="single" w:sz="4" w:space="0" w:color="auto"/>
            </w:tcBorders>
            <w:shd w:val="clear" w:color="000000" w:fill="FFFF00"/>
            <w:noWrap/>
            <w:vAlign w:val="center"/>
            <w:hideMark/>
          </w:tcPr>
          <w:p w14:paraId="3C211076"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nil"/>
              <w:right w:val="single" w:sz="4" w:space="0" w:color="auto"/>
            </w:tcBorders>
            <w:shd w:val="clear" w:color="auto" w:fill="auto"/>
            <w:noWrap/>
            <w:vAlign w:val="center"/>
            <w:hideMark/>
          </w:tcPr>
          <w:p w14:paraId="5B81453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5,092 </w:t>
            </w:r>
          </w:p>
        </w:tc>
        <w:tc>
          <w:tcPr>
            <w:tcW w:w="1240" w:type="dxa"/>
            <w:tcBorders>
              <w:top w:val="nil"/>
              <w:left w:val="nil"/>
              <w:bottom w:val="nil"/>
              <w:right w:val="single" w:sz="4" w:space="0" w:color="auto"/>
            </w:tcBorders>
            <w:shd w:val="clear" w:color="auto" w:fill="auto"/>
            <w:noWrap/>
            <w:vAlign w:val="center"/>
            <w:hideMark/>
          </w:tcPr>
          <w:p w14:paraId="09498B0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5,150 </w:t>
            </w:r>
          </w:p>
        </w:tc>
        <w:tc>
          <w:tcPr>
            <w:tcW w:w="1760" w:type="dxa"/>
            <w:tcBorders>
              <w:top w:val="nil"/>
              <w:left w:val="nil"/>
              <w:bottom w:val="nil"/>
              <w:right w:val="single" w:sz="4" w:space="0" w:color="auto"/>
            </w:tcBorders>
            <w:shd w:val="clear" w:color="auto" w:fill="auto"/>
            <w:noWrap/>
            <w:vAlign w:val="center"/>
            <w:hideMark/>
          </w:tcPr>
          <w:p w14:paraId="6568486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2,049,023</w:t>
            </w:r>
          </w:p>
        </w:tc>
        <w:tc>
          <w:tcPr>
            <w:tcW w:w="1120" w:type="dxa"/>
            <w:tcBorders>
              <w:top w:val="nil"/>
              <w:left w:val="nil"/>
              <w:bottom w:val="nil"/>
              <w:right w:val="single" w:sz="4" w:space="0" w:color="auto"/>
            </w:tcBorders>
            <w:shd w:val="clear" w:color="auto" w:fill="auto"/>
            <w:noWrap/>
            <w:vAlign w:val="center"/>
            <w:hideMark/>
          </w:tcPr>
          <w:p w14:paraId="6CAEEA6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0.251%</w:t>
            </w:r>
          </w:p>
        </w:tc>
        <w:tc>
          <w:tcPr>
            <w:tcW w:w="1360" w:type="dxa"/>
            <w:tcBorders>
              <w:top w:val="nil"/>
              <w:left w:val="nil"/>
              <w:bottom w:val="nil"/>
              <w:right w:val="single" w:sz="4" w:space="0" w:color="auto"/>
            </w:tcBorders>
            <w:shd w:val="clear" w:color="auto" w:fill="auto"/>
            <w:noWrap/>
            <w:vAlign w:val="center"/>
            <w:hideMark/>
          </w:tcPr>
          <w:p w14:paraId="0D63D18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25.13 </w:t>
            </w:r>
          </w:p>
        </w:tc>
      </w:tr>
      <w:tr w:rsidR="00F95B56" w:rsidRPr="00F95B56" w14:paraId="650EC1F9"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48079A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34</w:t>
            </w:r>
          </w:p>
        </w:tc>
        <w:tc>
          <w:tcPr>
            <w:tcW w:w="420" w:type="dxa"/>
            <w:tcBorders>
              <w:top w:val="nil"/>
              <w:left w:val="nil"/>
              <w:bottom w:val="single" w:sz="4" w:space="0" w:color="auto"/>
              <w:right w:val="single" w:sz="4" w:space="0" w:color="auto"/>
            </w:tcBorders>
            <w:shd w:val="clear" w:color="auto" w:fill="auto"/>
            <w:noWrap/>
            <w:vAlign w:val="center"/>
            <w:hideMark/>
          </w:tcPr>
          <w:p w14:paraId="4FC71923"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41C330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68DE48D1"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329C5963"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331DEE2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3,778 </w:t>
            </w:r>
          </w:p>
        </w:tc>
        <w:tc>
          <w:tcPr>
            <w:tcW w:w="1240" w:type="dxa"/>
            <w:tcBorders>
              <w:top w:val="single" w:sz="4" w:space="0" w:color="auto"/>
              <w:left w:val="nil"/>
              <w:bottom w:val="nil"/>
              <w:right w:val="single" w:sz="4" w:space="0" w:color="auto"/>
            </w:tcBorders>
            <w:shd w:val="clear" w:color="auto" w:fill="auto"/>
            <w:noWrap/>
            <w:vAlign w:val="center"/>
            <w:hideMark/>
          </w:tcPr>
          <w:p w14:paraId="1E470B9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3,860 </w:t>
            </w:r>
          </w:p>
        </w:tc>
        <w:tc>
          <w:tcPr>
            <w:tcW w:w="1760" w:type="dxa"/>
            <w:tcBorders>
              <w:top w:val="single" w:sz="4" w:space="0" w:color="auto"/>
              <w:left w:val="nil"/>
              <w:bottom w:val="nil"/>
              <w:right w:val="single" w:sz="4" w:space="0" w:color="auto"/>
            </w:tcBorders>
            <w:shd w:val="clear" w:color="auto" w:fill="auto"/>
            <w:noWrap/>
            <w:vAlign w:val="center"/>
            <w:hideMark/>
          </w:tcPr>
          <w:p w14:paraId="26937DA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1,599,984</w:t>
            </w:r>
          </w:p>
        </w:tc>
        <w:tc>
          <w:tcPr>
            <w:tcW w:w="1120" w:type="dxa"/>
            <w:tcBorders>
              <w:top w:val="single" w:sz="4" w:space="0" w:color="auto"/>
              <w:left w:val="nil"/>
              <w:bottom w:val="nil"/>
              <w:right w:val="single" w:sz="4" w:space="0" w:color="auto"/>
            </w:tcBorders>
            <w:shd w:val="clear" w:color="auto" w:fill="auto"/>
            <w:noWrap/>
            <w:vAlign w:val="center"/>
            <w:hideMark/>
          </w:tcPr>
          <w:p w14:paraId="0347A66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0.241%</w:t>
            </w:r>
          </w:p>
        </w:tc>
        <w:tc>
          <w:tcPr>
            <w:tcW w:w="1360" w:type="dxa"/>
            <w:tcBorders>
              <w:top w:val="single" w:sz="4" w:space="0" w:color="auto"/>
              <w:left w:val="nil"/>
              <w:bottom w:val="nil"/>
              <w:right w:val="single" w:sz="4" w:space="0" w:color="auto"/>
            </w:tcBorders>
            <w:shd w:val="clear" w:color="auto" w:fill="auto"/>
            <w:noWrap/>
            <w:vAlign w:val="center"/>
            <w:hideMark/>
          </w:tcPr>
          <w:p w14:paraId="6EC70B7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24.13 </w:t>
            </w:r>
          </w:p>
        </w:tc>
      </w:tr>
      <w:tr w:rsidR="00F95B56" w:rsidRPr="00F95B56" w14:paraId="0D587AC6"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23448C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35</w:t>
            </w:r>
          </w:p>
        </w:tc>
        <w:tc>
          <w:tcPr>
            <w:tcW w:w="420" w:type="dxa"/>
            <w:tcBorders>
              <w:top w:val="nil"/>
              <w:left w:val="nil"/>
              <w:bottom w:val="nil"/>
              <w:right w:val="single" w:sz="4" w:space="0" w:color="auto"/>
            </w:tcBorders>
            <w:shd w:val="clear" w:color="auto" w:fill="auto"/>
            <w:noWrap/>
            <w:vAlign w:val="center"/>
            <w:hideMark/>
          </w:tcPr>
          <w:p w14:paraId="2AD97DB2"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4B7E95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4E805B2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2D35637F"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徳島県</w:t>
            </w:r>
          </w:p>
        </w:tc>
        <w:tc>
          <w:tcPr>
            <w:tcW w:w="1340" w:type="dxa"/>
            <w:tcBorders>
              <w:top w:val="single" w:sz="4" w:space="0" w:color="auto"/>
              <w:left w:val="nil"/>
              <w:bottom w:val="nil"/>
              <w:right w:val="single" w:sz="4" w:space="0" w:color="auto"/>
            </w:tcBorders>
            <w:shd w:val="clear" w:color="auto" w:fill="auto"/>
            <w:noWrap/>
            <w:vAlign w:val="center"/>
            <w:hideMark/>
          </w:tcPr>
          <w:p w14:paraId="7436DCC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1,705 </w:t>
            </w:r>
          </w:p>
        </w:tc>
        <w:tc>
          <w:tcPr>
            <w:tcW w:w="1240" w:type="dxa"/>
            <w:tcBorders>
              <w:top w:val="single" w:sz="4" w:space="0" w:color="auto"/>
              <w:left w:val="nil"/>
              <w:bottom w:val="nil"/>
              <w:right w:val="single" w:sz="4" w:space="0" w:color="auto"/>
            </w:tcBorders>
            <w:shd w:val="clear" w:color="auto" w:fill="auto"/>
            <w:noWrap/>
            <w:vAlign w:val="center"/>
            <w:hideMark/>
          </w:tcPr>
          <w:p w14:paraId="77C159E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1,741 </w:t>
            </w:r>
          </w:p>
        </w:tc>
        <w:tc>
          <w:tcPr>
            <w:tcW w:w="1760" w:type="dxa"/>
            <w:tcBorders>
              <w:top w:val="single" w:sz="4" w:space="0" w:color="auto"/>
              <w:left w:val="nil"/>
              <w:bottom w:val="nil"/>
              <w:right w:val="single" w:sz="4" w:space="0" w:color="auto"/>
            </w:tcBorders>
            <w:shd w:val="clear" w:color="auto" w:fill="auto"/>
            <w:noWrap/>
            <w:vAlign w:val="center"/>
            <w:hideMark/>
          </w:tcPr>
          <w:p w14:paraId="4FA293A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2B07A2C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0.239%</w:t>
            </w:r>
          </w:p>
        </w:tc>
        <w:tc>
          <w:tcPr>
            <w:tcW w:w="1360" w:type="dxa"/>
            <w:tcBorders>
              <w:top w:val="single" w:sz="4" w:space="0" w:color="auto"/>
              <w:left w:val="nil"/>
              <w:bottom w:val="nil"/>
              <w:right w:val="single" w:sz="4" w:space="0" w:color="auto"/>
            </w:tcBorders>
            <w:shd w:val="clear" w:color="auto" w:fill="auto"/>
            <w:noWrap/>
            <w:vAlign w:val="center"/>
            <w:hideMark/>
          </w:tcPr>
          <w:p w14:paraId="5EFC3A6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23.89 </w:t>
            </w:r>
          </w:p>
        </w:tc>
      </w:tr>
      <w:tr w:rsidR="00F95B56" w:rsidRPr="00F95B56" w14:paraId="68521F5A"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66AC81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198BAD45"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E82F46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20E6E012"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542EE569"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2623C2F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3,193 </w:t>
            </w:r>
          </w:p>
        </w:tc>
        <w:tc>
          <w:tcPr>
            <w:tcW w:w="1240" w:type="dxa"/>
            <w:tcBorders>
              <w:top w:val="single" w:sz="4" w:space="0" w:color="auto"/>
              <w:left w:val="nil"/>
              <w:bottom w:val="nil"/>
              <w:right w:val="single" w:sz="4" w:space="0" w:color="auto"/>
            </w:tcBorders>
            <w:shd w:val="clear" w:color="auto" w:fill="auto"/>
            <w:noWrap/>
            <w:vAlign w:val="center"/>
            <w:hideMark/>
          </w:tcPr>
          <w:p w14:paraId="44FA4A3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3,218 </w:t>
            </w:r>
          </w:p>
        </w:tc>
        <w:tc>
          <w:tcPr>
            <w:tcW w:w="1760" w:type="dxa"/>
            <w:tcBorders>
              <w:top w:val="single" w:sz="4" w:space="0" w:color="auto"/>
              <w:left w:val="nil"/>
              <w:bottom w:val="nil"/>
              <w:right w:val="single" w:sz="4" w:space="0" w:color="auto"/>
            </w:tcBorders>
            <w:shd w:val="clear" w:color="auto" w:fill="auto"/>
            <w:noWrap/>
            <w:vAlign w:val="center"/>
            <w:hideMark/>
          </w:tcPr>
          <w:p w14:paraId="50FD7EA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nil"/>
              <w:right w:val="single" w:sz="4" w:space="0" w:color="auto"/>
            </w:tcBorders>
            <w:shd w:val="clear" w:color="auto" w:fill="auto"/>
            <w:noWrap/>
            <w:vAlign w:val="center"/>
            <w:hideMark/>
          </w:tcPr>
          <w:p w14:paraId="27F0139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0.237%</w:t>
            </w:r>
          </w:p>
        </w:tc>
        <w:tc>
          <w:tcPr>
            <w:tcW w:w="1360" w:type="dxa"/>
            <w:tcBorders>
              <w:top w:val="single" w:sz="4" w:space="0" w:color="auto"/>
              <w:left w:val="nil"/>
              <w:bottom w:val="nil"/>
              <w:right w:val="single" w:sz="4" w:space="0" w:color="auto"/>
            </w:tcBorders>
            <w:shd w:val="clear" w:color="auto" w:fill="auto"/>
            <w:noWrap/>
            <w:vAlign w:val="center"/>
            <w:hideMark/>
          </w:tcPr>
          <w:p w14:paraId="402BB88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23.74 </w:t>
            </w:r>
          </w:p>
        </w:tc>
      </w:tr>
      <w:tr w:rsidR="00F95B56" w:rsidRPr="00F95B56" w14:paraId="5093577C"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189AE8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09F8CA3C"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8730FD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6132FC0C"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7BFC55DC"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1A76E2A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2,131 </w:t>
            </w:r>
          </w:p>
        </w:tc>
        <w:tc>
          <w:tcPr>
            <w:tcW w:w="1240" w:type="dxa"/>
            <w:tcBorders>
              <w:top w:val="single" w:sz="4" w:space="0" w:color="auto"/>
              <w:left w:val="nil"/>
              <w:bottom w:val="nil"/>
              <w:right w:val="single" w:sz="4" w:space="0" w:color="auto"/>
            </w:tcBorders>
            <w:shd w:val="clear" w:color="auto" w:fill="auto"/>
            <w:noWrap/>
            <w:vAlign w:val="center"/>
            <w:hideMark/>
          </w:tcPr>
          <w:p w14:paraId="5DE1820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2,162 </w:t>
            </w:r>
          </w:p>
        </w:tc>
        <w:tc>
          <w:tcPr>
            <w:tcW w:w="1760" w:type="dxa"/>
            <w:tcBorders>
              <w:top w:val="single" w:sz="4" w:space="0" w:color="auto"/>
              <w:left w:val="nil"/>
              <w:bottom w:val="nil"/>
              <w:right w:val="single" w:sz="4" w:space="0" w:color="auto"/>
            </w:tcBorders>
            <w:shd w:val="clear" w:color="auto" w:fill="auto"/>
            <w:noWrap/>
            <w:vAlign w:val="center"/>
            <w:hideMark/>
          </w:tcPr>
          <w:p w14:paraId="2F45EED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956,069</w:t>
            </w:r>
          </w:p>
        </w:tc>
        <w:tc>
          <w:tcPr>
            <w:tcW w:w="1120" w:type="dxa"/>
            <w:tcBorders>
              <w:top w:val="single" w:sz="4" w:space="0" w:color="auto"/>
              <w:left w:val="nil"/>
              <w:bottom w:val="nil"/>
              <w:right w:val="single" w:sz="4" w:space="0" w:color="auto"/>
            </w:tcBorders>
            <w:shd w:val="clear" w:color="auto" w:fill="auto"/>
            <w:noWrap/>
            <w:vAlign w:val="center"/>
            <w:hideMark/>
          </w:tcPr>
          <w:p w14:paraId="28E916C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0.226%</w:t>
            </w:r>
          </w:p>
        </w:tc>
        <w:tc>
          <w:tcPr>
            <w:tcW w:w="1360" w:type="dxa"/>
            <w:tcBorders>
              <w:top w:val="single" w:sz="4" w:space="0" w:color="auto"/>
              <w:left w:val="nil"/>
              <w:bottom w:val="nil"/>
              <w:right w:val="single" w:sz="4" w:space="0" w:color="auto"/>
            </w:tcBorders>
            <w:shd w:val="clear" w:color="auto" w:fill="auto"/>
            <w:noWrap/>
            <w:vAlign w:val="center"/>
            <w:hideMark/>
          </w:tcPr>
          <w:p w14:paraId="111AEA1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22.61 </w:t>
            </w:r>
          </w:p>
        </w:tc>
      </w:tr>
      <w:tr w:rsidR="00F95B56" w:rsidRPr="00F95B56" w14:paraId="35929FBB"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015C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15A12694"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251ABB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72359545"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0CAC79B2"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4FC55E6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2,796 </w:t>
            </w:r>
          </w:p>
        </w:tc>
        <w:tc>
          <w:tcPr>
            <w:tcW w:w="1240" w:type="dxa"/>
            <w:tcBorders>
              <w:top w:val="single" w:sz="4" w:space="0" w:color="auto"/>
              <w:left w:val="nil"/>
              <w:bottom w:val="nil"/>
              <w:right w:val="single" w:sz="4" w:space="0" w:color="auto"/>
            </w:tcBorders>
            <w:shd w:val="clear" w:color="auto" w:fill="auto"/>
            <w:noWrap/>
            <w:vAlign w:val="center"/>
            <w:hideMark/>
          </w:tcPr>
          <w:p w14:paraId="61C487B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2,851 </w:t>
            </w:r>
          </w:p>
        </w:tc>
        <w:tc>
          <w:tcPr>
            <w:tcW w:w="1760" w:type="dxa"/>
            <w:tcBorders>
              <w:top w:val="single" w:sz="4" w:space="0" w:color="auto"/>
              <w:left w:val="nil"/>
              <w:bottom w:val="nil"/>
              <w:right w:val="single" w:sz="4" w:space="0" w:color="auto"/>
            </w:tcBorders>
            <w:shd w:val="clear" w:color="auto" w:fill="auto"/>
            <w:noWrap/>
            <w:vAlign w:val="center"/>
            <w:hideMark/>
          </w:tcPr>
          <w:p w14:paraId="4B97449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1,338,811</w:t>
            </w:r>
          </w:p>
        </w:tc>
        <w:tc>
          <w:tcPr>
            <w:tcW w:w="1120" w:type="dxa"/>
            <w:tcBorders>
              <w:top w:val="single" w:sz="4" w:space="0" w:color="auto"/>
              <w:left w:val="nil"/>
              <w:bottom w:val="nil"/>
              <w:right w:val="single" w:sz="4" w:space="0" w:color="auto"/>
            </w:tcBorders>
            <w:shd w:val="clear" w:color="auto" w:fill="auto"/>
            <w:noWrap/>
            <w:vAlign w:val="center"/>
            <w:hideMark/>
          </w:tcPr>
          <w:p w14:paraId="052EDE7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0.213%</w:t>
            </w:r>
          </w:p>
        </w:tc>
        <w:tc>
          <w:tcPr>
            <w:tcW w:w="1360" w:type="dxa"/>
            <w:tcBorders>
              <w:top w:val="single" w:sz="4" w:space="0" w:color="auto"/>
              <w:left w:val="nil"/>
              <w:bottom w:val="nil"/>
              <w:right w:val="single" w:sz="4" w:space="0" w:color="auto"/>
            </w:tcBorders>
            <w:shd w:val="clear" w:color="auto" w:fill="auto"/>
            <w:noWrap/>
            <w:vAlign w:val="center"/>
            <w:hideMark/>
          </w:tcPr>
          <w:p w14:paraId="72189ED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21.30 </w:t>
            </w:r>
          </w:p>
        </w:tc>
      </w:tr>
      <w:tr w:rsidR="00F95B56" w:rsidRPr="00F95B56" w14:paraId="005CC9BD"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06AC1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7C03C790"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80BD2C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8A1F2B0"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7E80DF9"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C6CE09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2,579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7F130F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2,619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AEF3B7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6C9C4C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0.210%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8F2A7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21.02 </w:t>
            </w:r>
          </w:p>
        </w:tc>
      </w:tr>
      <w:tr w:rsidR="00F95B56" w:rsidRPr="00F95B56" w14:paraId="2E8C599B"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2B3F51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4CCEF569"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AA994E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16C123D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37</w:t>
            </w:r>
          </w:p>
        </w:tc>
        <w:tc>
          <w:tcPr>
            <w:tcW w:w="1120" w:type="dxa"/>
            <w:tcBorders>
              <w:top w:val="nil"/>
              <w:left w:val="nil"/>
              <w:bottom w:val="single" w:sz="4" w:space="0" w:color="auto"/>
              <w:right w:val="single" w:sz="4" w:space="0" w:color="auto"/>
            </w:tcBorders>
            <w:shd w:val="clear" w:color="000000" w:fill="FFFF00"/>
            <w:noWrap/>
            <w:vAlign w:val="center"/>
            <w:hideMark/>
          </w:tcPr>
          <w:p w14:paraId="0A883650"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single" w:sz="4" w:space="0" w:color="auto"/>
              <w:right w:val="single" w:sz="4" w:space="0" w:color="auto"/>
            </w:tcBorders>
            <w:shd w:val="clear" w:color="auto" w:fill="auto"/>
            <w:noWrap/>
            <w:vAlign w:val="center"/>
            <w:hideMark/>
          </w:tcPr>
          <w:p w14:paraId="26985AA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2,087 </w:t>
            </w:r>
          </w:p>
        </w:tc>
        <w:tc>
          <w:tcPr>
            <w:tcW w:w="1240" w:type="dxa"/>
            <w:tcBorders>
              <w:top w:val="nil"/>
              <w:left w:val="nil"/>
              <w:bottom w:val="single" w:sz="4" w:space="0" w:color="auto"/>
              <w:right w:val="single" w:sz="4" w:space="0" w:color="auto"/>
            </w:tcBorders>
            <w:shd w:val="clear" w:color="auto" w:fill="auto"/>
            <w:noWrap/>
            <w:vAlign w:val="center"/>
            <w:hideMark/>
          </w:tcPr>
          <w:p w14:paraId="3DDB80D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2,171 </w:t>
            </w:r>
          </w:p>
        </w:tc>
        <w:tc>
          <w:tcPr>
            <w:tcW w:w="1760" w:type="dxa"/>
            <w:tcBorders>
              <w:top w:val="nil"/>
              <w:left w:val="nil"/>
              <w:bottom w:val="single" w:sz="4" w:space="0" w:color="auto"/>
              <w:right w:val="single" w:sz="4" w:space="0" w:color="auto"/>
            </w:tcBorders>
            <w:shd w:val="clear" w:color="auto" w:fill="auto"/>
            <w:noWrap/>
            <w:vAlign w:val="center"/>
            <w:hideMark/>
          </w:tcPr>
          <w:p w14:paraId="28EB1B8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1,042,998</w:t>
            </w:r>
          </w:p>
        </w:tc>
        <w:tc>
          <w:tcPr>
            <w:tcW w:w="1120" w:type="dxa"/>
            <w:tcBorders>
              <w:top w:val="nil"/>
              <w:left w:val="nil"/>
              <w:bottom w:val="single" w:sz="4" w:space="0" w:color="auto"/>
              <w:right w:val="single" w:sz="4" w:space="0" w:color="auto"/>
            </w:tcBorders>
            <w:shd w:val="clear" w:color="auto" w:fill="auto"/>
            <w:noWrap/>
            <w:vAlign w:val="center"/>
            <w:hideMark/>
          </w:tcPr>
          <w:p w14:paraId="5E8B552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0.208%</w:t>
            </w:r>
          </w:p>
        </w:tc>
        <w:tc>
          <w:tcPr>
            <w:tcW w:w="1360" w:type="dxa"/>
            <w:tcBorders>
              <w:top w:val="nil"/>
              <w:left w:val="nil"/>
              <w:bottom w:val="single" w:sz="4" w:space="0" w:color="auto"/>
              <w:right w:val="single" w:sz="4" w:space="0" w:color="auto"/>
            </w:tcBorders>
            <w:shd w:val="clear" w:color="auto" w:fill="auto"/>
            <w:noWrap/>
            <w:vAlign w:val="center"/>
            <w:hideMark/>
          </w:tcPr>
          <w:p w14:paraId="224E3D24"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20.81 </w:t>
            </w:r>
          </w:p>
        </w:tc>
      </w:tr>
      <w:tr w:rsidR="00F95B56" w:rsidRPr="00F95B56" w14:paraId="79142DB7" w14:textId="77777777" w:rsidTr="00F95B56">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9566CB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6396A244"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4DC047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27A40314"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35</w:t>
            </w:r>
          </w:p>
        </w:tc>
        <w:tc>
          <w:tcPr>
            <w:tcW w:w="1120" w:type="dxa"/>
            <w:tcBorders>
              <w:top w:val="nil"/>
              <w:left w:val="nil"/>
              <w:bottom w:val="nil"/>
              <w:right w:val="single" w:sz="4" w:space="0" w:color="auto"/>
            </w:tcBorders>
            <w:shd w:val="clear" w:color="000000" w:fill="FFFF00"/>
            <w:noWrap/>
            <w:vAlign w:val="center"/>
            <w:hideMark/>
          </w:tcPr>
          <w:p w14:paraId="5A16D26F"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nil"/>
              <w:right w:val="single" w:sz="4" w:space="0" w:color="auto"/>
            </w:tcBorders>
            <w:shd w:val="clear" w:color="auto" w:fill="auto"/>
            <w:noWrap/>
            <w:vAlign w:val="center"/>
            <w:hideMark/>
          </w:tcPr>
          <w:p w14:paraId="3893C0B2"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2,084 </w:t>
            </w:r>
          </w:p>
        </w:tc>
        <w:tc>
          <w:tcPr>
            <w:tcW w:w="1240" w:type="dxa"/>
            <w:tcBorders>
              <w:top w:val="nil"/>
              <w:left w:val="nil"/>
              <w:bottom w:val="nil"/>
              <w:right w:val="single" w:sz="4" w:space="0" w:color="auto"/>
            </w:tcBorders>
            <w:shd w:val="clear" w:color="auto" w:fill="auto"/>
            <w:noWrap/>
            <w:vAlign w:val="center"/>
            <w:hideMark/>
          </w:tcPr>
          <w:p w14:paraId="1754346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2,092 </w:t>
            </w:r>
          </w:p>
        </w:tc>
        <w:tc>
          <w:tcPr>
            <w:tcW w:w="1760" w:type="dxa"/>
            <w:tcBorders>
              <w:top w:val="nil"/>
              <w:left w:val="nil"/>
              <w:bottom w:val="nil"/>
              <w:right w:val="single" w:sz="4" w:space="0" w:color="auto"/>
            </w:tcBorders>
            <w:shd w:val="clear" w:color="auto" w:fill="auto"/>
            <w:noWrap/>
            <w:vAlign w:val="center"/>
            <w:hideMark/>
          </w:tcPr>
          <w:p w14:paraId="1469F3D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1,077,057</w:t>
            </w:r>
          </w:p>
        </w:tc>
        <w:tc>
          <w:tcPr>
            <w:tcW w:w="1120" w:type="dxa"/>
            <w:tcBorders>
              <w:top w:val="nil"/>
              <w:left w:val="nil"/>
              <w:bottom w:val="nil"/>
              <w:right w:val="single" w:sz="4" w:space="0" w:color="auto"/>
            </w:tcBorders>
            <w:shd w:val="clear" w:color="auto" w:fill="auto"/>
            <w:noWrap/>
            <w:vAlign w:val="center"/>
            <w:hideMark/>
          </w:tcPr>
          <w:p w14:paraId="3FBC0B9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0.194%</w:t>
            </w:r>
          </w:p>
        </w:tc>
        <w:tc>
          <w:tcPr>
            <w:tcW w:w="1360" w:type="dxa"/>
            <w:tcBorders>
              <w:top w:val="nil"/>
              <w:left w:val="nil"/>
              <w:bottom w:val="nil"/>
              <w:right w:val="single" w:sz="4" w:space="0" w:color="auto"/>
            </w:tcBorders>
            <w:shd w:val="clear" w:color="auto" w:fill="auto"/>
            <w:noWrap/>
            <w:vAlign w:val="center"/>
            <w:hideMark/>
          </w:tcPr>
          <w:p w14:paraId="2C16930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19.42 </w:t>
            </w:r>
          </w:p>
        </w:tc>
      </w:tr>
      <w:tr w:rsidR="00F95B56" w:rsidRPr="00F95B56" w14:paraId="40BE0A43"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62AB71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7FBE1576"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A4A4D9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4F8FB8A1"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57AACE5B"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4EBB590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1,420 </w:t>
            </w:r>
          </w:p>
        </w:tc>
        <w:tc>
          <w:tcPr>
            <w:tcW w:w="1240" w:type="dxa"/>
            <w:tcBorders>
              <w:top w:val="single" w:sz="4" w:space="0" w:color="auto"/>
              <w:left w:val="nil"/>
              <w:bottom w:val="nil"/>
              <w:right w:val="single" w:sz="4" w:space="0" w:color="auto"/>
            </w:tcBorders>
            <w:shd w:val="clear" w:color="auto" w:fill="auto"/>
            <w:noWrap/>
            <w:vAlign w:val="center"/>
            <w:hideMark/>
          </w:tcPr>
          <w:p w14:paraId="0453C8A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1,490 </w:t>
            </w:r>
          </w:p>
        </w:tc>
        <w:tc>
          <w:tcPr>
            <w:tcW w:w="1760" w:type="dxa"/>
            <w:tcBorders>
              <w:top w:val="single" w:sz="4" w:space="0" w:color="auto"/>
              <w:left w:val="nil"/>
              <w:bottom w:val="nil"/>
              <w:right w:val="single" w:sz="4" w:space="0" w:color="auto"/>
            </w:tcBorders>
            <w:shd w:val="clear" w:color="auto" w:fill="auto"/>
            <w:noWrap/>
            <w:vAlign w:val="center"/>
            <w:hideMark/>
          </w:tcPr>
          <w:p w14:paraId="1D445C7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767,742</w:t>
            </w:r>
          </w:p>
        </w:tc>
        <w:tc>
          <w:tcPr>
            <w:tcW w:w="1120" w:type="dxa"/>
            <w:tcBorders>
              <w:top w:val="single" w:sz="4" w:space="0" w:color="auto"/>
              <w:left w:val="nil"/>
              <w:bottom w:val="nil"/>
              <w:right w:val="single" w:sz="4" w:space="0" w:color="auto"/>
            </w:tcBorders>
            <w:shd w:val="clear" w:color="auto" w:fill="auto"/>
            <w:noWrap/>
            <w:vAlign w:val="center"/>
            <w:hideMark/>
          </w:tcPr>
          <w:p w14:paraId="629D3AB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0.194%</w:t>
            </w:r>
          </w:p>
        </w:tc>
        <w:tc>
          <w:tcPr>
            <w:tcW w:w="1360" w:type="dxa"/>
            <w:tcBorders>
              <w:top w:val="single" w:sz="4" w:space="0" w:color="auto"/>
              <w:left w:val="nil"/>
              <w:bottom w:val="nil"/>
              <w:right w:val="single" w:sz="4" w:space="0" w:color="auto"/>
            </w:tcBorders>
            <w:shd w:val="clear" w:color="auto" w:fill="auto"/>
            <w:noWrap/>
            <w:vAlign w:val="center"/>
            <w:hideMark/>
          </w:tcPr>
          <w:p w14:paraId="44E282B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19.41 </w:t>
            </w:r>
          </w:p>
        </w:tc>
      </w:tr>
      <w:tr w:rsidR="00F95B56" w:rsidRPr="00F95B56" w14:paraId="13E9CB60"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59C8D5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71E857F7"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983927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4797DE0A"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282DFFA0"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07B4566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3,585 </w:t>
            </w:r>
          </w:p>
        </w:tc>
        <w:tc>
          <w:tcPr>
            <w:tcW w:w="1240" w:type="dxa"/>
            <w:tcBorders>
              <w:top w:val="single" w:sz="4" w:space="0" w:color="auto"/>
              <w:left w:val="nil"/>
              <w:bottom w:val="nil"/>
              <w:right w:val="single" w:sz="4" w:space="0" w:color="auto"/>
            </w:tcBorders>
            <w:shd w:val="clear" w:color="auto" w:fill="auto"/>
            <w:noWrap/>
            <w:vAlign w:val="center"/>
            <w:hideMark/>
          </w:tcPr>
          <w:p w14:paraId="2C624BA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3,773 </w:t>
            </w:r>
          </w:p>
        </w:tc>
        <w:tc>
          <w:tcPr>
            <w:tcW w:w="1760" w:type="dxa"/>
            <w:tcBorders>
              <w:top w:val="single" w:sz="4" w:space="0" w:color="auto"/>
              <w:left w:val="nil"/>
              <w:bottom w:val="nil"/>
              <w:right w:val="single" w:sz="4" w:space="0" w:color="auto"/>
            </w:tcBorders>
            <w:shd w:val="clear" w:color="auto" w:fill="auto"/>
            <w:noWrap/>
            <w:vAlign w:val="center"/>
            <w:hideMark/>
          </w:tcPr>
          <w:p w14:paraId="51FD615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008D3E3A"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0.170%</w:t>
            </w:r>
          </w:p>
        </w:tc>
        <w:tc>
          <w:tcPr>
            <w:tcW w:w="1360" w:type="dxa"/>
            <w:tcBorders>
              <w:top w:val="single" w:sz="4" w:space="0" w:color="auto"/>
              <w:left w:val="nil"/>
              <w:bottom w:val="nil"/>
              <w:right w:val="single" w:sz="4" w:space="0" w:color="auto"/>
            </w:tcBorders>
            <w:shd w:val="clear" w:color="auto" w:fill="auto"/>
            <w:noWrap/>
            <w:vAlign w:val="center"/>
            <w:hideMark/>
          </w:tcPr>
          <w:p w14:paraId="4598D9D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16.98 </w:t>
            </w:r>
          </w:p>
        </w:tc>
      </w:tr>
      <w:tr w:rsidR="00F95B56" w:rsidRPr="00F95B56" w14:paraId="55D79A6B" w14:textId="77777777" w:rsidTr="00F95B56">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B2BDEA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nil"/>
              <w:right w:val="single" w:sz="4" w:space="0" w:color="auto"/>
            </w:tcBorders>
            <w:shd w:val="clear" w:color="auto" w:fill="auto"/>
            <w:noWrap/>
            <w:vAlign w:val="center"/>
            <w:hideMark/>
          </w:tcPr>
          <w:p w14:paraId="2D091F55"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203CCF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76DB8F7F"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601D04EE"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nil"/>
              <w:right w:val="single" w:sz="4" w:space="0" w:color="auto"/>
            </w:tcBorders>
            <w:shd w:val="clear" w:color="auto" w:fill="auto"/>
            <w:noWrap/>
            <w:vAlign w:val="center"/>
            <w:hideMark/>
          </w:tcPr>
          <w:p w14:paraId="5452F9C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1,859 </w:t>
            </w:r>
          </w:p>
        </w:tc>
        <w:tc>
          <w:tcPr>
            <w:tcW w:w="1240" w:type="dxa"/>
            <w:tcBorders>
              <w:top w:val="single" w:sz="4" w:space="0" w:color="auto"/>
              <w:left w:val="nil"/>
              <w:bottom w:val="nil"/>
              <w:right w:val="single" w:sz="4" w:space="0" w:color="auto"/>
            </w:tcBorders>
            <w:shd w:val="clear" w:color="auto" w:fill="auto"/>
            <w:noWrap/>
            <w:vAlign w:val="center"/>
            <w:hideMark/>
          </w:tcPr>
          <w:p w14:paraId="0E45F11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1,923 </w:t>
            </w:r>
          </w:p>
        </w:tc>
        <w:tc>
          <w:tcPr>
            <w:tcW w:w="1760" w:type="dxa"/>
            <w:tcBorders>
              <w:top w:val="single" w:sz="4" w:space="0" w:color="auto"/>
              <w:left w:val="nil"/>
              <w:bottom w:val="nil"/>
              <w:right w:val="single" w:sz="4" w:space="0" w:color="auto"/>
            </w:tcBorders>
            <w:shd w:val="clear" w:color="auto" w:fill="auto"/>
            <w:noWrap/>
            <w:vAlign w:val="center"/>
            <w:hideMark/>
          </w:tcPr>
          <w:p w14:paraId="2C3DA025"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53358129"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0.157%</w:t>
            </w:r>
          </w:p>
        </w:tc>
        <w:tc>
          <w:tcPr>
            <w:tcW w:w="1360" w:type="dxa"/>
            <w:tcBorders>
              <w:top w:val="single" w:sz="4" w:space="0" w:color="auto"/>
              <w:left w:val="nil"/>
              <w:bottom w:val="nil"/>
              <w:right w:val="single" w:sz="4" w:space="0" w:color="auto"/>
            </w:tcBorders>
            <w:shd w:val="clear" w:color="auto" w:fill="auto"/>
            <w:noWrap/>
            <w:vAlign w:val="center"/>
            <w:hideMark/>
          </w:tcPr>
          <w:p w14:paraId="46A8D3F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15.68 </w:t>
            </w:r>
          </w:p>
        </w:tc>
      </w:tr>
      <w:tr w:rsidR="00F95B56" w:rsidRPr="00F95B56" w14:paraId="768F10E4" w14:textId="77777777" w:rsidTr="00F95B56">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BDAD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45</w:t>
            </w:r>
          </w:p>
        </w:tc>
        <w:tc>
          <w:tcPr>
            <w:tcW w:w="420" w:type="dxa"/>
            <w:tcBorders>
              <w:top w:val="single" w:sz="4" w:space="0" w:color="auto"/>
              <w:left w:val="nil"/>
              <w:bottom w:val="nil"/>
              <w:right w:val="single" w:sz="4" w:space="0" w:color="auto"/>
            </w:tcBorders>
            <w:shd w:val="clear" w:color="auto" w:fill="auto"/>
            <w:noWrap/>
            <w:vAlign w:val="center"/>
            <w:hideMark/>
          </w:tcPr>
          <w:p w14:paraId="3817D12F"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4C0D8D0"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754A43C7"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3D172D8B"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鳥取県</w:t>
            </w:r>
          </w:p>
        </w:tc>
        <w:tc>
          <w:tcPr>
            <w:tcW w:w="1340" w:type="dxa"/>
            <w:tcBorders>
              <w:top w:val="single" w:sz="4" w:space="0" w:color="auto"/>
              <w:left w:val="nil"/>
              <w:bottom w:val="nil"/>
              <w:right w:val="single" w:sz="4" w:space="0" w:color="auto"/>
            </w:tcBorders>
            <w:shd w:val="clear" w:color="auto" w:fill="auto"/>
            <w:noWrap/>
            <w:vAlign w:val="center"/>
            <w:hideMark/>
          </w:tcPr>
          <w:p w14:paraId="3D3AF7E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591 </w:t>
            </w:r>
          </w:p>
        </w:tc>
        <w:tc>
          <w:tcPr>
            <w:tcW w:w="1240" w:type="dxa"/>
            <w:tcBorders>
              <w:top w:val="single" w:sz="4" w:space="0" w:color="auto"/>
              <w:left w:val="nil"/>
              <w:bottom w:val="nil"/>
              <w:right w:val="single" w:sz="4" w:space="0" w:color="auto"/>
            </w:tcBorders>
            <w:shd w:val="clear" w:color="auto" w:fill="auto"/>
            <w:noWrap/>
            <w:vAlign w:val="center"/>
            <w:hideMark/>
          </w:tcPr>
          <w:p w14:paraId="1A451A8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658 </w:t>
            </w:r>
          </w:p>
        </w:tc>
        <w:tc>
          <w:tcPr>
            <w:tcW w:w="1760" w:type="dxa"/>
            <w:tcBorders>
              <w:top w:val="single" w:sz="4" w:space="0" w:color="auto"/>
              <w:left w:val="nil"/>
              <w:bottom w:val="nil"/>
              <w:right w:val="single" w:sz="4" w:space="0" w:color="auto"/>
            </w:tcBorders>
            <w:shd w:val="clear" w:color="auto" w:fill="auto"/>
            <w:noWrap/>
            <w:vAlign w:val="center"/>
            <w:hideMark/>
          </w:tcPr>
          <w:p w14:paraId="681897E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1289068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0.118%</w:t>
            </w:r>
          </w:p>
        </w:tc>
        <w:tc>
          <w:tcPr>
            <w:tcW w:w="1360" w:type="dxa"/>
            <w:tcBorders>
              <w:top w:val="single" w:sz="4" w:space="0" w:color="auto"/>
              <w:left w:val="nil"/>
              <w:bottom w:val="nil"/>
              <w:right w:val="single" w:sz="4" w:space="0" w:color="auto"/>
            </w:tcBorders>
            <w:shd w:val="clear" w:color="auto" w:fill="auto"/>
            <w:noWrap/>
            <w:vAlign w:val="center"/>
            <w:hideMark/>
          </w:tcPr>
          <w:p w14:paraId="2DCB97E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11.84 </w:t>
            </w:r>
          </w:p>
        </w:tc>
      </w:tr>
      <w:tr w:rsidR="00F95B56" w:rsidRPr="00F95B56" w14:paraId="6E23E5FC"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987FFD3"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46</w:t>
            </w:r>
          </w:p>
        </w:tc>
        <w:tc>
          <w:tcPr>
            <w:tcW w:w="420" w:type="dxa"/>
            <w:tcBorders>
              <w:top w:val="single" w:sz="4" w:space="0" w:color="auto"/>
              <w:left w:val="nil"/>
              <w:bottom w:val="nil"/>
              <w:right w:val="single" w:sz="4" w:space="0" w:color="auto"/>
            </w:tcBorders>
            <w:shd w:val="clear" w:color="auto" w:fill="auto"/>
            <w:noWrap/>
            <w:vAlign w:val="center"/>
            <w:hideMark/>
          </w:tcPr>
          <w:p w14:paraId="216E2B61"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A82E708"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E5D9A0"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EDAA00C"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43ACCCB"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974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ECF58D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996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38F384D"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965,968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6F847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0.103%</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938ABCE"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10.31 </w:t>
            </w:r>
          </w:p>
        </w:tc>
      </w:tr>
      <w:tr w:rsidR="00F95B56" w:rsidRPr="00F95B56" w14:paraId="4002243A" w14:textId="77777777" w:rsidTr="00F95B56">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23AE0D1"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57CF9DE5" w14:textId="77777777" w:rsidR="00F95B56" w:rsidRPr="00F95B56" w:rsidRDefault="00F95B56" w:rsidP="00F95B56">
            <w:pPr>
              <w:spacing w:after="0" w:line="240" w:lineRule="auto"/>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2E950A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5BC7F72D" w14:textId="77777777" w:rsidR="00F95B56" w:rsidRPr="00F95B56" w:rsidRDefault="00F95B56" w:rsidP="00F95B56">
            <w:pPr>
              <w:spacing w:after="0" w:line="240" w:lineRule="auto"/>
              <w:jc w:val="center"/>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21625164" w14:textId="77777777" w:rsidR="00F95B56" w:rsidRPr="00F95B56" w:rsidRDefault="00F95B56" w:rsidP="00F95B56">
            <w:pPr>
              <w:spacing w:after="0" w:line="240" w:lineRule="auto"/>
              <w:rPr>
                <w:rFonts w:ascii="HG丸ｺﾞｼｯｸM-PRO" w:eastAsia="HG丸ｺﾞｼｯｸM-PRO" w:hAnsi="HG丸ｺﾞｼｯｸM-PRO" w:cs="ＭＳ Ｐゴシック"/>
                <w:b/>
                <w:bCs/>
                <w:color w:val="FF0000"/>
              </w:rPr>
            </w:pPr>
            <w:r w:rsidRPr="00F95B56">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53D92D36"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585 </w:t>
            </w:r>
          </w:p>
        </w:tc>
        <w:tc>
          <w:tcPr>
            <w:tcW w:w="1240" w:type="dxa"/>
            <w:tcBorders>
              <w:top w:val="nil"/>
              <w:left w:val="nil"/>
              <w:bottom w:val="single" w:sz="4" w:space="0" w:color="auto"/>
              <w:right w:val="single" w:sz="4" w:space="0" w:color="auto"/>
            </w:tcBorders>
            <w:shd w:val="clear" w:color="auto" w:fill="auto"/>
            <w:noWrap/>
            <w:vAlign w:val="center"/>
            <w:hideMark/>
          </w:tcPr>
          <w:p w14:paraId="4DA8602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675 </w:t>
            </w:r>
          </w:p>
        </w:tc>
        <w:tc>
          <w:tcPr>
            <w:tcW w:w="1760" w:type="dxa"/>
            <w:tcBorders>
              <w:top w:val="nil"/>
              <w:left w:val="nil"/>
              <w:bottom w:val="single" w:sz="4" w:space="0" w:color="auto"/>
              <w:right w:val="single" w:sz="4" w:space="0" w:color="auto"/>
            </w:tcBorders>
            <w:shd w:val="clear" w:color="auto" w:fill="auto"/>
            <w:noWrap/>
            <w:vAlign w:val="center"/>
            <w:hideMark/>
          </w:tcPr>
          <w:p w14:paraId="4F7ED6AC"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673,891</w:t>
            </w:r>
          </w:p>
        </w:tc>
        <w:tc>
          <w:tcPr>
            <w:tcW w:w="1120" w:type="dxa"/>
            <w:tcBorders>
              <w:top w:val="nil"/>
              <w:left w:val="nil"/>
              <w:bottom w:val="single" w:sz="4" w:space="0" w:color="auto"/>
              <w:right w:val="single" w:sz="4" w:space="0" w:color="auto"/>
            </w:tcBorders>
            <w:shd w:val="clear" w:color="auto" w:fill="auto"/>
            <w:noWrap/>
            <w:vAlign w:val="center"/>
            <w:hideMark/>
          </w:tcPr>
          <w:p w14:paraId="4FFE5807"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0.100%</w:t>
            </w:r>
          </w:p>
        </w:tc>
        <w:tc>
          <w:tcPr>
            <w:tcW w:w="1360" w:type="dxa"/>
            <w:tcBorders>
              <w:top w:val="nil"/>
              <w:left w:val="nil"/>
              <w:bottom w:val="single" w:sz="4" w:space="0" w:color="auto"/>
              <w:right w:val="single" w:sz="4" w:space="0" w:color="auto"/>
            </w:tcBorders>
            <w:shd w:val="clear" w:color="auto" w:fill="auto"/>
            <w:noWrap/>
            <w:vAlign w:val="center"/>
            <w:hideMark/>
          </w:tcPr>
          <w:p w14:paraId="6B83F2AF" w14:textId="77777777" w:rsidR="00F95B56" w:rsidRPr="00F95B56" w:rsidRDefault="00F95B56" w:rsidP="00F95B56">
            <w:pPr>
              <w:spacing w:after="0" w:line="240" w:lineRule="auto"/>
              <w:jc w:val="right"/>
              <w:rPr>
                <w:rFonts w:ascii="HG丸ｺﾞｼｯｸM-PRO" w:eastAsia="HG丸ｺﾞｼｯｸM-PRO" w:hAnsi="HG丸ｺﾞｼｯｸM-PRO" w:cs="ＭＳ Ｐゴシック"/>
                <w:color w:val="000000"/>
              </w:rPr>
            </w:pPr>
            <w:r w:rsidRPr="00F95B56">
              <w:rPr>
                <w:rFonts w:ascii="HG丸ｺﾞｼｯｸM-PRO" w:eastAsia="HG丸ｺﾞｼｯｸM-PRO" w:hAnsi="HG丸ｺﾞｼｯｸM-PRO" w:cs="ＭＳ Ｐゴシック" w:hint="eastAsia"/>
                <w:color w:val="000000"/>
              </w:rPr>
              <w:t xml:space="preserve">10.02 </w:t>
            </w:r>
          </w:p>
        </w:tc>
      </w:tr>
    </w:tbl>
    <w:p w14:paraId="54B634E0" w14:textId="77777777" w:rsidR="0086053E" w:rsidRDefault="0086053E" w:rsidP="0086053E">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p>
    <w:bookmarkEnd w:id="271"/>
    <w:p w14:paraId="30C7C77E" w14:textId="108125C0" w:rsidR="00795DD0"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F95B56">
        <w:rPr>
          <w:noProof/>
        </w:rPr>
        <w:drawing>
          <wp:inline distT="0" distB="0" distL="0" distR="0" wp14:anchorId="4591FDB5" wp14:editId="1B0EDE59">
            <wp:extent cx="5076825" cy="87895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82123" cy="8798747"/>
                    </a:xfrm>
                    <a:prstGeom prst="rect">
                      <a:avLst/>
                    </a:prstGeom>
                  </pic:spPr>
                </pic:pic>
              </a:graphicData>
            </a:graphic>
          </wp:inline>
        </w:drawing>
      </w:r>
    </w:p>
    <w:p w14:paraId="54227E10" w14:textId="329AB4AE" w:rsidR="00AD5FD3" w:rsidRPr="003B2933" w:rsidRDefault="00364CAB"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75" w:name="_Hlk44402126"/>
      <w:r>
        <w:rPr>
          <w:rFonts w:ascii="HG丸ｺﾞｼｯｸM-PRO" w:eastAsia="HG丸ｺﾞｼｯｸM-PRO" w:hAnsi="HG丸ｺﾞｼｯｸM-PRO" w:cs="Times New Roman" w:hint="eastAsia"/>
          <w:b/>
          <w:bCs/>
        </w:rPr>
        <w:lastRenderedPageBreak/>
        <w:t>7</w:t>
      </w:r>
      <w:r w:rsidR="00AD5FD3">
        <w:rPr>
          <w:rFonts w:ascii="HG丸ｺﾞｼｯｸM-PRO" w:eastAsia="HG丸ｺﾞｼｯｸM-PRO" w:hAnsi="HG丸ｺﾞｼｯｸM-PRO" w:cs="Times New Roman" w:hint="eastAsia"/>
          <w:b/>
          <w:bCs/>
        </w:rPr>
        <w:t>/</w:t>
      </w:r>
      <w:r w:rsidR="00F95B56">
        <w:rPr>
          <w:rFonts w:ascii="HG丸ｺﾞｼｯｸM-PRO" w:eastAsia="HG丸ｺﾞｼｯｸM-PRO" w:hAnsi="HG丸ｺﾞｼｯｸM-PRO" w:cs="Times New Roman" w:hint="eastAsia"/>
          <w:b/>
          <w:bCs/>
        </w:rPr>
        <w:t>26</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E20C67"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65"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75"/>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E814EB"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76"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50D83F7B" w14:textId="7EB12DAD" w:rsidR="00033C04" w:rsidRPr="00033C04" w:rsidRDefault="00E20C67" w:rsidP="00033C04">
      <w:pPr>
        <w:spacing w:after="120" w:line="0" w:lineRule="atLeast"/>
        <w:ind w:leftChars="100" w:left="220"/>
        <w:rPr>
          <w:rFonts w:ascii="Times New Roman" w:eastAsia="ＭＳ 明朝" w:hAnsi="Times New Roman" w:cs="Times New Roman"/>
          <w:sz w:val="21"/>
          <w:szCs w:val="21"/>
        </w:rPr>
      </w:pPr>
      <w:hyperlink r:id="rId66" w:history="1">
        <w:r w:rsidR="00033C04" w:rsidRPr="00033C04">
          <w:rPr>
            <w:rStyle w:val="a3"/>
            <w:rFonts w:ascii="Times New Roman" w:hAnsi="Times New Roman" w:cs="Times New Roman"/>
            <w:sz w:val="21"/>
            <w:szCs w:val="21"/>
          </w:rPr>
          <w:t>https://www.mhlw.go.jp/stf/newpage_20055.html</w:t>
        </w:r>
      </w:hyperlink>
      <w:r w:rsidR="00033C04" w:rsidRPr="003B2933">
        <w:rPr>
          <w:rFonts w:ascii="Times New Roman" w:eastAsia="HG丸ｺﾞｼｯｸM-PRO" w:hAnsi="Times New Roman" w:cs="Times New Roman"/>
          <w:color w:val="000000" w:themeColor="text1"/>
          <w:sz w:val="21"/>
          <w:szCs w:val="21"/>
        </w:rPr>
        <w:t xml:space="preserve">　</w:t>
      </w:r>
      <w:r w:rsidR="00033C04" w:rsidRPr="003B2933">
        <w:rPr>
          <w:rFonts w:ascii="Times New Roman" w:eastAsia="HG丸ｺﾞｼｯｸM-PRO" w:hAnsi="Times New Roman" w:cs="Times New Roman" w:hint="eastAsia"/>
          <w:color w:val="000000" w:themeColor="text1"/>
          <w:sz w:val="21"/>
          <w:szCs w:val="21"/>
        </w:rPr>
        <w:t xml:space="preserve">　</w:t>
      </w:r>
      <w:r w:rsidR="00033C04">
        <w:rPr>
          <w:rFonts w:ascii="HG丸ｺﾞｼｯｸM-PRO" w:eastAsia="HG丸ｺﾞｼｯｸM-PRO" w:hAnsi="HG丸ｺﾞｼｯｸM-PRO" w:cs="Times New Roman" w:hint="eastAsia"/>
          <w:b/>
          <w:bCs/>
          <w:color w:val="000000" w:themeColor="text1"/>
        </w:rPr>
        <w:t>7/26</w:t>
      </w:r>
    </w:p>
    <w:p w14:paraId="3564352C" w14:textId="149FC86A" w:rsidR="003B078F" w:rsidRDefault="00E20C67" w:rsidP="002F451D">
      <w:pPr>
        <w:spacing w:after="120" w:line="0" w:lineRule="atLeast"/>
        <w:ind w:leftChars="100" w:left="220"/>
        <w:rPr>
          <w:rFonts w:ascii="Times New Roman" w:hAnsi="Times New Roman" w:cs="Times New Roman"/>
          <w:sz w:val="21"/>
          <w:szCs w:val="21"/>
        </w:rPr>
      </w:pPr>
      <w:hyperlink r:id="rId67" w:history="1">
        <w:r w:rsidR="003B078F" w:rsidRPr="00E814EB">
          <w:rPr>
            <w:rStyle w:val="a3"/>
            <w:rFonts w:ascii="Times New Roman" w:hAnsi="Times New Roman" w:cs="Times New Roman"/>
            <w:sz w:val="21"/>
            <w:szCs w:val="21"/>
          </w:rPr>
          <w:t>https://www.mhlw.go.jp/stf/newpage_20048.html</w:t>
        </w:r>
      </w:hyperlink>
      <w:r w:rsidR="003B078F" w:rsidRPr="003B2933">
        <w:rPr>
          <w:rFonts w:ascii="Times New Roman" w:eastAsia="HG丸ｺﾞｼｯｸM-PRO" w:hAnsi="Times New Roman" w:cs="Times New Roman"/>
          <w:color w:val="000000" w:themeColor="text1"/>
          <w:sz w:val="21"/>
          <w:szCs w:val="21"/>
        </w:rPr>
        <w:t xml:space="preserve">　</w:t>
      </w:r>
      <w:r w:rsidR="003B078F" w:rsidRPr="003B2933">
        <w:rPr>
          <w:rFonts w:ascii="Times New Roman" w:eastAsia="HG丸ｺﾞｼｯｸM-PRO" w:hAnsi="Times New Roman" w:cs="Times New Roman" w:hint="eastAsia"/>
          <w:color w:val="000000" w:themeColor="text1"/>
          <w:sz w:val="21"/>
          <w:szCs w:val="21"/>
        </w:rPr>
        <w:t xml:space="preserve">　</w:t>
      </w:r>
      <w:r w:rsidR="003B078F">
        <w:rPr>
          <w:rFonts w:ascii="HG丸ｺﾞｼｯｸM-PRO" w:eastAsia="HG丸ｺﾞｼｯｸM-PRO" w:hAnsi="HG丸ｺﾞｼｯｸM-PRO" w:cs="Times New Roman" w:hint="eastAsia"/>
          <w:b/>
          <w:bCs/>
          <w:color w:val="000000" w:themeColor="text1"/>
        </w:rPr>
        <w:t>7/25</w:t>
      </w:r>
    </w:p>
    <w:p w14:paraId="23D9D051" w14:textId="48671382" w:rsidR="00931E2A" w:rsidRDefault="00E20C67" w:rsidP="002F451D">
      <w:pPr>
        <w:spacing w:after="120" w:line="0" w:lineRule="atLeast"/>
        <w:ind w:leftChars="100" w:left="220"/>
        <w:rPr>
          <w:rFonts w:ascii="Times New Roman" w:hAnsi="Times New Roman" w:cs="Times New Roman"/>
          <w:sz w:val="21"/>
          <w:szCs w:val="21"/>
        </w:rPr>
      </w:pPr>
      <w:hyperlink r:id="rId68" w:history="1">
        <w:r w:rsidR="00931E2A" w:rsidRPr="003B078F">
          <w:rPr>
            <w:rStyle w:val="a3"/>
            <w:rFonts w:ascii="Times New Roman" w:hAnsi="Times New Roman" w:cs="Times New Roman"/>
            <w:sz w:val="21"/>
            <w:szCs w:val="21"/>
          </w:rPr>
          <w:t>https://www.mhlw.go.jp/stf/newpage_20043.html</w:t>
        </w:r>
      </w:hyperlink>
      <w:bookmarkStart w:id="277" w:name="_Hlk78182591"/>
      <w:r w:rsidR="00984DE5" w:rsidRPr="003B2933">
        <w:rPr>
          <w:rFonts w:ascii="Times New Roman" w:eastAsia="HG丸ｺﾞｼｯｸM-PRO" w:hAnsi="Times New Roman" w:cs="Times New Roman"/>
          <w:color w:val="000000" w:themeColor="text1"/>
          <w:sz w:val="21"/>
          <w:szCs w:val="21"/>
        </w:rPr>
        <w:t xml:space="preserve">　</w:t>
      </w:r>
      <w:r w:rsidR="00984DE5" w:rsidRPr="003B2933">
        <w:rPr>
          <w:rFonts w:ascii="Times New Roman" w:eastAsia="HG丸ｺﾞｼｯｸM-PRO" w:hAnsi="Times New Roman" w:cs="Times New Roman" w:hint="eastAsia"/>
          <w:color w:val="000000" w:themeColor="text1"/>
          <w:sz w:val="21"/>
          <w:szCs w:val="21"/>
        </w:rPr>
        <w:t xml:space="preserve">　</w:t>
      </w:r>
      <w:r w:rsidR="00984DE5">
        <w:rPr>
          <w:rFonts w:ascii="HG丸ｺﾞｼｯｸM-PRO" w:eastAsia="HG丸ｺﾞｼｯｸM-PRO" w:hAnsi="HG丸ｺﾞｼｯｸM-PRO" w:cs="Times New Roman" w:hint="eastAsia"/>
          <w:b/>
          <w:bCs/>
          <w:color w:val="000000" w:themeColor="text1"/>
        </w:rPr>
        <w:t>7/24</w:t>
      </w:r>
      <w:bookmarkEnd w:id="277"/>
    </w:p>
    <w:p w14:paraId="08B47547" w14:textId="4D28733D" w:rsidR="00895180" w:rsidRDefault="00E20C67" w:rsidP="002F451D">
      <w:pPr>
        <w:spacing w:after="120" w:line="0" w:lineRule="atLeast"/>
        <w:ind w:leftChars="100" w:left="220"/>
        <w:rPr>
          <w:rFonts w:ascii="Times New Roman" w:hAnsi="Times New Roman" w:cs="Times New Roman"/>
          <w:sz w:val="21"/>
          <w:szCs w:val="21"/>
        </w:rPr>
      </w:pPr>
      <w:hyperlink r:id="rId69" w:history="1">
        <w:r w:rsidR="00895180" w:rsidRPr="00931E2A">
          <w:rPr>
            <w:rStyle w:val="a3"/>
            <w:rFonts w:ascii="Times New Roman" w:hAnsi="Times New Roman" w:cs="Times New Roman"/>
            <w:sz w:val="21"/>
            <w:szCs w:val="21"/>
          </w:rPr>
          <w:t>https://www.mhlw.go.jp/stf/newpage_20041.html</w:t>
        </w:r>
      </w:hyperlink>
      <w:bookmarkStart w:id="278" w:name="_Hlk78088862"/>
      <w:r w:rsidR="00895180" w:rsidRPr="003B2933">
        <w:rPr>
          <w:rFonts w:ascii="Times New Roman" w:eastAsia="HG丸ｺﾞｼｯｸM-PRO" w:hAnsi="Times New Roman" w:cs="Times New Roman"/>
          <w:color w:val="000000" w:themeColor="text1"/>
          <w:sz w:val="21"/>
          <w:szCs w:val="21"/>
        </w:rPr>
        <w:t xml:space="preserve">　</w:t>
      </w:r>
      <w:r w:rsidR="00895180" w:rsidRPr="003B2933">
        <w:rPr>
          <w:rFonts w:ascii="Times New Roman" w:eastAsia="HG丸ｺﾞｼｯｸM-PRO" w:hAnsi="Times New Roman" w:cs="Times New Roman" w:hint="eastAsia"/>
          <w:color w:val="000000" w:themeColor="text1"/>
          <w:sz w:val="21"/>
          <w:szCs w:val="21"/>
        </w:rPr>
        <w:t xml:space="preserve">　</w:t>
      </w:r>
      <w:r w:rsidR="00895180">
        <w:rPr>
          <w:rFonts w:ascii="HG丸ｺﾞｼｯｸM-PRO" w:eastAsia="HG丸ｺﾞｼｯｸM-PRO" w:hAnsi="HG丸ｺﾞｼｯｸM-PRO" w:cs="Times New Roman" w:hint="eastAsia"/>
          <w:b/>
          <w:bCs/>
          <w:color w:val="000000" w:themeColor="text1"/>
        </w:rPr>
        <w:t>7/23</w:t>
      </w:r>
      <w:bookmarkEnd w:id="278"/>
    </w:p>
    <w:p w14:paraId="0A75D8AE" w14:textId="1616EDFB" w:rsidR="00132C2D" w:rsidRDefault="00E20C67" w:rsidP="002F451D">
      <w:pPr>
        <w:spacing w:after="120" w:line="0" w:lineRule="atLeast"/>
        <w:ind w:leftChars="100" w:left="220"/>
        <w:rPr>
          <w:rFonts w:ascii="Times New Roman" w:hAnsi="Times New Roman" w:cs="Times New Roman"/>
          <w:sz w:val="21"/>
          <w:szCs w:val="21"/>
        </w:rPr>
      </w:pPr>
      <w:hyperlink r:id="rId70" w:history="1">
        <w:r w:rsidR="00132C2D" w:rsidRPr="00895180">
          <w:rPr>
            <w:rStyle w:val="a3"/>
            <w:rFonts w:ascii="Times New Roman" w:hAnsi="Times New Roman" w:cs="Times New Roman"/>
            <w:sz w:val="21"/>
            <w:szCs w:val="21"/>
          </w:rPr>
          <w:t>https://www.mhlw.go.jp/stf/newpage_20039.html</w:t>
        </w:r>
      </w:hyperlink>
      <w:bookmarkStart w:id="279" w:name="_Hlk77962461"/>
      <w:r w:rsidR="00132C2D" w:rsidRPr="003B2933">
        <w:rPr>
          <w:rFonts w:ascii="Times New Roman" w:eastAsia="HG丸ｺﾞｼｯｸM-PRO" w:hAnsi="Times New Roman" w:cs="Times New Roman"/>
          <w:color w:val="000000" w:themeColor="text1"/>
          <w:sz w:val="21"/>
          <w:szCs w:val="21"/>
        </w:rPr>
        <w:t xml:space="preserve">　</w:t>
      </w:r>
      <w:r w:rsidR="00132C2D" w:rsidRPr="003B2933">
        <w:rPr>
          <w:rFonts w:ascii="Times New Roman" w:eastAsia="HG丸ｺﾞｼｯｸM-PRO" w:hAnsi="Times New Roman" w:cs="Times New Roman" w:hint="eastAsia"/>
          <w:color w:val="000000" w:themeColor="text1"/>
          <w:sz w:val="21"/>
          <w:szCs w:val="21"/>
        </w:rPr>
        <w:t xml:space="preserve">　</w:t>
      </w:r>
      <w:r w:rsidR="00132C2D">
        <w:rPr>
          <w:rFonts w:ascii="HG丸ｺﾞｼｯｸM-PRO" w:eastAsia="HG丸ｺﾞｼｯｸM-PRO" w:hAnsi="HG丸ｺﾞｼｯｸM-PRO" w:cs="Times New Roman" w:hint="eastAsia"/>
          <w:b/>
          <w:bCs/>
          <w:color w:val="000000" w:themeColor="text1"/>
        </w:rPr>
        <w:t>7/22</w:t>
      </w:r>
      <w:bookmarkEnd w:id="279"/>
    </w:p>
    <w:p w14:paraId="7AE7FA12" w14:textId="269DB001" w:rsidR="00D43F41" w:rsidRDefault="00E20C67" w:rsidP="002F451D">
      <w:pPr>
        <w:spacing w:after="120" w:line="0" w:lineRule="atLeast"/>
        <w:ind w:leftChars="100" w:left="220"/>
        <w:rPr>
          <w:rFonts w:ascii="Times New Roman" w:hAnsi="Times New Roman" w:cs="Times New Roman"/>
          <w:sz w:val="21"/>
          <w:szCs w:val="21"/>
        </w:rPr>
      </w:pPr>
      <w:hyperlink r:id="rId71" w:history="1">
        <w:r w:rsidR="00D43F41" w:rsidRPr="00132C2D">
          <w:rPr>
            <w:rStyle w:val="a3"/>
            <w:rFonts w:ascii="Times New Roman" w:hAnsi="Times New Roman" w:cs="Times New Roman"/>
            <w:sz w:val="21"/>
            <w:szCs w:val="21"/>
          </w:rPr>
          <w:t>https://www.mhlw.go.jp/stf/newpage_20011.html</w:t>
        </w:r>
      </w:hyperlink>
      <w:r w:rsidR="00D43F41" w:rsidRPr="003B2933">
        <w:rPr>
          <w:rFonts w:ascii="Times New Roman" w:eastAsia="HG丸ｺﾞｼｯｸM-PRO" w:hAnsi="Times New Roman" w:cs="Times New Roman"/>
          <w:color w:val="000000" w:themeColor="text1"/>
          <w:sz w:val="21"/>
          <w:szCs w:val="21"/>
        </w:rPr>
        <w:t xml:space="preserve">　</w:t>
      </w:r>
      <w:r w:rsidR="00D43F41" w:rsidRPr="003B2933">
        <w:rPr>
          <w:rFonts w:ascii="Times New Roman" w:eastAsia="HG丸ｺﾞｼｯｸM-PRO" w:hAnsi="Times New Roman" w:cs="Times New Roman" w:hint="eastAsia"/>
          <w:color w:val="000000" w:themeColor="text1"/>
          <w:sz w:val="21"/>
          <w:szCs w:val="21"/>
        </w:rPr>
        <w:t xml:space="preserve">　</w:t>
      </w:r>
      <w:r w:rsidR="00D43F41">
        <w:rPr>
          <w:rFonts w:ascii="HG丸ｺﾞｼｯｸM-PRO" w:eastAsia="HG丸ｺﾞｼｯｸM-PRO" w:hAnsi="HG丸ｺﾞｼｯｸM-PRO" w:cs="Times New Roman" w:hint="eastAsia"/>
          <w:b/>
          <w:bCs/>
          <w:color w:val="000000" w:themeColor="text1"/>
        </w:rPr>
        <w:t>7/21</w:t>
      </w:r>
    </w:p>
    <w:p w14:paraId="3094E2AD" w14:textId="7242774F" w:rsidR="008478AB" w:rsidRDefault="00E20C67" w:rsidP="002F451D">
      <w:pPr>
        <w:spacing w:after="120" w:line="0" w:lineRule="atLeast"/>
        <w:ind w:leftChars="100" w:left="220"/>
        <w:rPr>
          <w:rFonts w:ascii="Times New Roman" w:hAnsi="Times New Roman" w:cs="Times New Roman"/>
          <w:sz w:val="21"/>
          <w:szCs w:val="21"/>
        </w:rPr>
      </w:pPr>
      <w:hyperlink r:id="rId72" w:history="1">
        <w:r w:rsidR="008478AB" w:rsidRPr="00E13EDA">
          <w:rPr>
            <w:rStyle w:val="a3"/>
            <w:rFonts w:ascii="Times New Roman" w:hAnsi="Times New Roman" w:cs="Times New Roman"/>
            <w:sz w:val="21"/>
            <w:szCs w:val="21"/>
          </w:rPr>
          <w:t>https://www.mhlw.go.jp/stf/newpage_19972.html</w:t>
        </w:r>
      </w:hyperlink>
      <w:r w:rsidR="008478AB" w:rsidRPr="003B2933">
        <w:rPr>
          <w:rFonts w:ascii="Times New Roman" w:eastAsia="HG丸ｺﾞｼｯｸM-PRO" w:hAnsi="Times New Roman" w:cs="Times New Roman"/>
          <w:color w:val="000000" w:themeColor="text1"/>
          <w:sz w:val="21"/>
          <w:szCs w:val="21"/>
        </w:rPr>
        <w:t xml:space="preserve">　</w:t>
      </w:r>
      <w:r w:rsidR="008478AB" w:rsidRPr="003B2933">
        <w:rPr>
          <w:rFonts w:ascii="Times New Roman" w:eastAsia="HG丸ｺﾞｼｯｸM-PRO" w:hAnsi="Times New Roman" w:cs="Times New Roman" w:hint="eastAsia"/>
          <w:color w:val="000000" w:themeColor="text1"/>
          <w:sz w:val="21"/>
          <w:szCs w:val="21"/>
        </w:rPr>
        <w:t xml:space="preserve">　</w:t>
      </w:r>
      <w:r w:rsidR="008478AB">
        <w:rPr>
          <w:rFonts w:ascii="HG丸ｺﾞｼｯｸM-PRO" w:eastAsia="HG丸ｺﾞｼｯｸM-PRO" w:hAnsi="HG丸ｺﾞｼｯｸM-PRO" w:cs="Times New Roman" w:hint="eastAsia"/>
          <w:b/>
          <w:bCs/>
          <w:color w:val="000000" w:themeColor="text1"/>
        </w:rPr>
        <w:t>7/20</w:t>
      </w:r>
    </w:p>
    <w:p w14:paraId="09F07770" w14:textId="680C07D2" w:rsidR="0024492B" w:rsidRDefault="00E20C67" w:rsidP="002F451D">
      <w:pPr>
        <w:spacing w:after="120" w:line="0" w:lineRule="atLeast"/>
        <w:ind w:leftChars="100" w:left="220"/>
        <w:rPr>
          <w:rFonts w:ascii="Times New Roman" w:hAnsi="Times New Roman" w:cs="Times New Roman"/>
          <w:sz w:val="21"/>
          <w:szCs w:val="21"/>
        </w:rPr>
      </w:pPr>
      <w:hyperlink r:id="rId73" w:history="1">
        <w:r w:rsidR="0024492B" w:rsidRPr="00094DA2">
          <w:rPr>
            <w:rStyle w:val="a3"/>
            <w:rFonts w:ascii="Times New Roman" w:hAnsi="Times New Roman" w:cs="Times New Roman"/>
            <w:sz w:val="21"/>
            <w:szCs w:val="21"/>
          </w:rPr>
          <w:t>https://www.mhlw.go.jp/stf/newpage_19949.html</w:t>
        </w:r>
      </w:hyperlink>
      <w:bookmarkStart w:id="280" w:name="_Hlk77612688"/>
      <w:r w:rsidR="0024492B" w:rsidRPr="003B2933">
        <w:rPr>
          <w:rFonts w:ascii="Times New Roman" w:eastAsia="HG丸ｺﾞｼｯｸM-PRO" w:hAnsi="Times New Roman" w:cs="Times New Roman"/>
          <w:color w:val="000000" w:themeColor="text1"/>
          <w:sz w:val="21"/>
          <w:szCs w:val="21"/>
        </w:rPr>
        <w:t xml:space="preserve">　</w:t>
      </w:r>
      <w:r w:rsidR="0024492B" w:rsidRPr="003B2933">
        <w:rPr>
          <w:rFonts w:ascii="Times New Roman" w:eastAsia="HG丸ｺﾞｼｯｸM-PRO" w:hAnsi="Times New Roman" w:cs="Times New Roman" w:hint="eastAsia"/>
          <w:color w:val="000000" w:themeColor="text1"/>
          <w:sz w:val="21"/>
          <w:szCs w:val="21"/>
        </w:rPr>
        <w:t xml:space="preserve">　</w:t>
      </w:r>
      <w:r w:rsidR="0024492B">
        <w:rPr>
          <w:rFonts w:ascii="HG丸ｺﾞｼｯｸM-PRO" w:eastAsia="HG丸ｺﾞｼｯｸM-PRO" w:hAnsi="HG丸ｺﾞｼｯｸM-PRO" w:cs="Times New Roman" w:hint="eastAsia"/>
          <w:b/>
          <w:bCs/>
          <w:color w:val="000000" w:themeColor="text1"/>
        </w:rPr>
        <w:t>7/１9</w:t>
      </w:r>
      <w:bookmarkEnd w:id="280"/>
    </w:p>
    <w:p w14:paraId="24863F85" w14:textId="584C80A7" w:rsidR="002F451D" w:rsidRPr="002F451D" w:rsidRDefault="00E20C67" w:rsidP="002F451D">
      <w:pPr>
        <w:spacing w:after="120" w:line="0" w:lineRule="atLeast"/>
        <w:ind w:leftChars="100" w:left="220"/>
        <w:rPr>
          <w:rFonts w:ascii="HG丸ｺﾞｼｯｸM-PRO" w:eastAsia="HG丸ｺﾞｼｯｸM-PRO" w:hAnsi="HG丸ｺﾞｼｯｸM-PRO" w:cs="Times New Roman"/>
          <w:b/>
          <w:bCs/>
          <w:color w:val="000000" w:themeColor="text1"/>
        </w:rPr>
      </w:pPr>
      <w:hyperlink r:id="rId74" w:history="1">
        <w:r w:rsidR="002F451D" w:rsidRPr="0024492B">
          <w:rPr>
            <w:rStyle w:val="a3"/>
            <w:rFonts w:ascii="Times New Roman" w:hAnsi="Times New Roman" w:cs="Times New Roman"/>
            <w:sz w:val="21"/>
            <w:szCs w:val="21"/>
          </w:rPr>
          <w:t>https://www.mhlw.go.jp/stf/newpage_19941.html</w:t>
        </w:r>
      </w:hyperlink>
      <w:bookmarkStart w:id="281" w:name="_Hlk77541143"/>
      <w:r w:rsidR="002F451D" w:rsidRPr="003B2933">
        <w:rPr>
          <w:rFonts w:ascii="Times New Roman" w:eastAsia="HG丸ｺﾞｼｯｸM-PRO" w:hAnsi="Times New Roman" w:cs="Times New Roman"/>
          <w:color w:val="000000" w:themeColor="text1"/>
          <w:sz w:val="21"/>
          <w:szCs w:val="21"/>
        </w:rPr>
        <w:t xml:space="preserve">　</w:t>
      </w:r>
      <w:r w:rsidR="002F451D" w:rsidRPr="003B2933">
        <w:rPr>
          <w:rFonts w:ascii="Times New Roman" w:eastAsia="HG丸ｺﾞｼｯｸM-PRO" w:hAnsi="Times New Roman" w:cs="Times New Roman" w:hint="eastAsia"/>
          <w:color w:val="000000" w:themeColor="text1"/>
          <w:sz w:val="21"/>
          <w:szCs w:val="21"/>
        </w:rPr>
        <w:t xml:space="preserve">　</w:t>
      </w:r>
      <w:r w:rsidR="002F451D">
        <w:rPr>
          <w:rFonts w:ascii="HG丸ｺﾞｼｯｸM-PRO" w:eastAsia="HG丸ｺﾞｼｯｸM-PRO" w:hAnsi="HG丸ｺﾞｼｯｸM-PRO" w:cs="Times New Roman" w:hint="eastAsia"/>
          <w:b/>
          <w:bCs/>
          <w:color w:val="000000" w:themeColor="text1"/>
        </w:rPr>
        <w:t>7/１8</w:t>
      </w:r>
      <w:bookmarkEnd w:id="281"/>
    </w:p>
    <w:p w14:paraId="02D7AD4C" w14:textId="55DB0DA2" w:rsidR="005D404D" w:rsidRDefault="00E20C67" w:rsidP="001D5830">
      <w:pPr>
        <w:spacing w:after="120" w:line="0" w:lineRule="atLeast"/>
        <w:ind w:leftChars="100" w:left="220"/>
        <w:rPr>
          <w:rFonts w:ascii="Times New Roman" w:hAnsi="Times New Roman" w:cs="Times New Roman"/>
          <w:sz w:val="21"/>
          <w:szCs w:val="21"/>
        </w:rPr>
      </w:pPr>
      <w:hyperlink r:id="rId75" w:history="1">
        <w:r w:rsidR="005D404D" w:rsidRPr="002F451D">
          <w:rPr>
            <w:rStyle w:val="a3"/>
            <w:rFonts w:ascii="Times New Roman" w:hAnsi="Times New Roman" w:cs="Times New Roman"/>
            <w:sz w:val="21"/>
            <w:szCs w:val="21"/>
          </w:rPr>
          <w:t>https://www.mhlw.go.jp/stf/newpage_19938.html</w:t>
        </w:r>
      </w:hyperlink>
      <w:bookmarkStart w:id="282" w:name="_Hlk77488848"/>
      <w:r w:rsidR="005D404D" w:rsidRPr="003B2933">
        <w:rPr>
          <w:rFonts w:ascii="Times New Roman" w:eastAsia="HG丸ｺﾞｼｯｸM-PRO" w:hAnsi="Times New Roman" w:cs="Times New Roman"/>
          <w:color w:val="000000" w:themeColor="text1"/>
          <w:sz w:val="21"/>
          <w:szCs w:val="21"/>
        </w:rPr>
        <w:t xml:space="preserve">　</w:t>
      </w:r>
      <w:r w:rsidR="005D404D" w:rsidRPr="003B2933">
        <w:rPr>
          <w:rFonts w:ascii="Times New Roman" w:eastAsia="HG丸ｺﾞｼｯｸM-PRO" w:hAnsi="Times New Roman" w:cs="Times New Roman" w:hint="eastAsia"/>
          <w:color w:val="000000" w:themeColor="text1"/>
          <w:sz w:val="21"/>
          <w:szCs w:val="21"/>
        </w:rPr>
        <w:t xml:space="preserve">　</w:t>
      </w:r>
      <w:r w:rsidR="005D404D">
        <w:rPr>
          <w:rFonts w:ascii="HG丸ｺﾞｼｯｸM-PRO" w:eastAsia="HG丸ｺﾞｼｯｸM-PRO" w:hAnsi="HG丸ｺﾞｼｯｸM-PRO" w:cs="Times New Roman" w:hint="eastAsia"/>
          <w:b/>
          <w:bCs/>
          <w:color w:val="000000" w:themeColor="text1"/>
        </w:rPr>
        <w:t>7/１7</w:t>
      </w:r>
      <w:bookmarkEnd w:id="282"/>
    </w:p>
    <w:p w14:paraId="2A252634" w14:textId="4A8F9F1B" w:rsidR="000414E2" w:rsidRDefault="00E20C67" w:rsidP="001D5830">
      <w:pPr>
        <w:spacing w:after="120" w:line="0" w:lineRule="atLeast"/>
        <w:ind w:leftChars="100" w:left="220"/>
        <w:rPr>
          <w:rFonts w:ascii="Times New Roman" w:hAnsi="Times New Roman" w:cs="Times New Roman"/>
          <w:sz w:val="21"/>
          <w:szCs w:val="21"/>
        </w:rPr>
      </w:pPr>
      <w:hyperlink r:id="rId76" w:history="1">
        <w:r w:rsidR="000414E2" w:rsidRPr="005D404D">
          <w:rPr>
            <w:rStyle w:val="a3"/>
            <w:rFonts w:ascii="Times New Roman" w:hAnsi="Times New Roman" w:cs="Times New Roman"/>
            <w:sz w:val="21"/>
            <w:szCs w:val="21"/>
          </w:rPr>
          <w:t>https://www.mhlw.go.jp/stf/newpage_19913.html</w:t>
        </w:r>
      </w:hyperlink>
      <w:bookmarkStart w:id="283" w:name="_Hlk77368947"/>
      <w:r w:rsidR="000414E2" w:rsidRPr="003B2933">
        <w:rPr>
          <w:rFonts w:ascii="Times New Roman" w:eastAsia="HG丸ｺﾞｼｯｸM-PRO" w:hAnsi="Times New Roman" w:cs="Times New Roman"/>
          <w:color w:val="000000" w:themeColor="text1"/>
          <w:sz w:val="21"/>
          <w:szCs w:val="21"/>
        </w:rPr>
        <w:t xml:space="preserve">　</w:t>
      </w:r>
      <w:r w:rsidR="000414E2" w:rsidRPr="003B2933">
        <w:rPr>
          <w:rFonts w:ascii="Times New Roman" w:eastAsia="HG丸ｺﾞｼｯｸM-PRO" w:hAnsi="Times New Roman" w:cs="Times New Roman" w:hint="eastAsia"/>
          <w:color w:val="000000" w:themeColor="text1"/>
          <w:sz w:val="21"/>
          <w:szCs w:val="21"/>
        </w:rPr>
        <w:t xml:space="preserve">　</w:t>
      </w:r>
      <w:r w:rsidR="000414E2">
        <w:rPr>
          <w:rFonts w:ascii="HG丸ｺﾞｼｯｸM-PRO" w:eastAsia="HG丸ｺﾞｼｯｸM-PRO" w:hAnsi="HG丸ｺﾞｼｯｸM-PRO" w:cs="Times New Roman" w:hint="eastAsia"/>
          <w:b/>
          <w:bCs/>
          <w:color w:val="000000" w:themeColor="text1"/>
        </w:rPr>
        <w:t>7/１6</w:t>
      </w:r>
      <w:bookmarkEnd w:id="283"/>
    </w:p>
    <w:p w14:paraId="2D4B3145" w14:textId="080E5D7C" w:rsidR="00C708B5" w:rsidRDefault="00E20C67" w:rsidP="001D5830">
      <w:pPr>
        <w:spacing w:after="120" w:line="0" w:lineRule="atLeast"/>
        <w:ind w:leftChars="100" w:left="220"/>
        <w:rPr>
          <w:rFonts w:ascii="Times New Roman" w:hAnsi="Times New Roman" w:cs="Times New Roman"/>
          <w:sz w:val="21"/>
          <w:szCs w:val="21"/>
        </w:rPr>
      </w:pPr>
      <w:hyperlink r:id="rId77" w:history="1">
        <w:r w:rsidR="00C708B5" w:rsidRPr="008238E6">
          <w:rPr>
            <w:rStyle w:val="a3"/>
            <w:rFonts w:ascii="Times New Roman" w:hAnsi="Times New Roman" w:cs="Times New Roman"/>
            <w:sz w:val="21"/>
            <w:szCs w:val="21"/>
          </w:rPr>
          <w:t>https://www.mhlw.go.jp/stf/newpage_19871.html</w:t>
        </w:r>
      </w:hyperlink>
      <w:bookmarkStart w:id="284" w:name="_Hlk77276535"/>
      <w:r w:rsidR="00C708B5" w:rsidRPr="003B2933">
        <w:rPr>
          <w:rFonts w:ascii="Times New Roman" w:eastAsia="HG丸ｺﾞｼｯｸM-PRO" w:hAnsi="Times New Roman" w:cs="Times New Roman"/>
          <w:color w:val="000000" w:themeColor="text1"/>
          <w:sz w:val="21"/>
          <w:szCs w:val="21"/>
        </w:rPr>
        <w:t xml:space="preserve">　</w:t>
      </w:r>
      <w:r w:rsidR="00C708B5" w:rsidRPr="003B2933">
        <w:rPr>
          <w:rFonts w:ascii="Times New Roman" w:eastAsia="HG丸ｺﾞｼｯｸM-PRO" w:hAnsi="Times New Roman" w:cs="Times New Roman" w:hint="eastAsia"/>
          <w:color w:val="000000" w:themeColor="text1"/>
          <w:sz w:val="21"/>
          <w:szCs w:val="21"/>
        </w:rPr>
        <w:t xml:space="preserve">　</w:t>
      </w:r>
      <w:r w:rsidR="00C708B5">
        <w:rPr>
          <w:rFonts w:ascii="HG丸ｺﾞｼｯｸM-PRO" w:eastAsia="HG丸ｺﾞｼｯｸM-PRO" w:hAnsi="HG丸ｺﾞｼｯｸM-PRO" w:cs="Times New Roman" w:hint="eastAsia"/>
          <w:b/>
          <w:bCs/>
          <w:color w:val="000000" w:themeColor="text1"/>
        </w:rPr>
        <w:t>7/１5</w:t>
      </w:r>
      <w:bookmarkEnd w:id="284"/>
    </w:p>
    <w:p w14:paraId="168B8B04" w14:textId="77777777" w:rsidR="00D15BE3" w:rsidRPr="00E814EB"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85"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86" w:name="_Hlk66916570"/>
      <w:bookmarkEnd w:id="285"/>
      <w:r w:rsidRPr="00D90CF4">
        <w:rPr>
          <w:rFonts w:ascii="HG丸ｺﾞｼｯｸM-PRO" w:eastAsia="HG丸ｺﾞｼｯｸM-PRO" w:hAnsi="HG丸ｺﾞｼｯｸM-PRO" w:cs="ＭＳ Ｐゴシック" w:hint="eastAsia"/>
          <w:b/>
          <w:bCs/>
          <w:color w:val="000000" w:themeColor="text1"/>
          <w:szCs w:val="24"/>
        </w:rPr>
        <w:t>患者等</w:t>
      </w:r>
      <w:bookmarkEnd w:id="286"/>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5FC8F87F" w14:textId="623752FC" w:rsidR="00374A92" w:rsidRDefault="00E20C67" w:rsidP="00D15BE3">
      <w:pPr>
        <w:spacing w:after="120" w:line="0" w:lineRule="atLeast"/>
        <w:ind w:leftChars="100" w:left="220"/>
        <w:rPr>
          <w:rFonts w:ascii="Times New Roman" w:hAnsi="Times New Roman" w:cs="Times New Roman"/>
          <w:sz w:val="21"/>
          <w:szCs w:val="21"/>
        </w:rPr>
      </w:pPr>
      <w:hyperlink r:id="rId78" w:history="1">
        <w:r w:rsidR="00374A92" w:rsidRPr="00374A92">
          <w:rPr>
            <w:rStyle w:val="a3"/>
            <w:rFonts w:ascii="Times New Roman" w:hAnsi="Times New Roman" w:cs="Times New Roman"/>
            <w:sz w:val="21"/>
            <w:szCs w:val="21"/>
          </w:rPr>
          <w:t>https://www.mhlw.go.jp/stf/newpage_20084.html</w:t>
        </w:r>
      </w:hyperlink>
      <w:bookmarkStart w:id="287" w:name="_Hlk78232259"/>
      <w:r w:rsidR="00374A92" w:rsidRPr="003B2933">
        <w:rPr>
          <w:rFonts w:ascii="Times New Roman" w:eastAsia="HG丸ｺﾞｼｯｸM-PRO" w:hAnsi="Times New Roman" w:cs="Times New Roman"/>
          <w:color w:val="000000" w:themeColor="text1"/>
          <w:sz w:val="21"/>
          <w:szCs w:val="21"/>
        </w:rPr>
        <w:t xml:space="preserve">　</w:t>
      </w:r>
      <w:r w:rsidR="00374A92" w:rsidRPr="003B2933">
        <w:rPr>
          <w:rFonts w:ascii="Times New Roman" w:eastAsia="HG丸ｺﾞｼｯｸM-PRO" w:hAnsi="Times New Roman" w:cs="Times New Roman" w:hint="eastAsia"/>
          <w:color w:val="000000" w:themeColor="text1"/>
          <w:sz w:val="21"/>
          <w:szCs w:val="21"/>
        </w:rPr>
        <w:t xml:space="preserve">　</w:t>
      </w:r>
      <w:r w:rsidR="00374A92">
        <w:rPr>
          <w:rFonts w:ascii="HG丸ｺﾞｼｯｸM-PRO" w:eastAsia="HG丸ｺﾞｼｯｸM-PRO" w:hAnsi="HG丸ｺﾞｼｯｸM-PRO" w:cs="Times New Roman" w:hint="eastAsia"/>
          <w:b/>
          <w:bCs/>
          <w:color w:val="000000" w:themeColor="text1"/>
        </w:rPr>
        <w:t>7/26</w:t>
      </w:r>
    </w:p>
    <w:bookmarkEnd w:id="287"/>
    <w:p w14:paraId="3406F501" w14:textId="47CB5D59" w:rsidR="003B078F" w:rsidRDefault="00BD397C" w:rsidP="00D15BE3">
      <w:pPr>
        <w:spacing w:after="120" w:line="0" w:lineRule="atLeast"/>
        <w:ind w:leftChars="100" w:left="220"/>
        <w:rPr>
          <w:rFonts w:ascii="Times New Roman" w:hAnsi="Times New Roman" w:cs="Times New Roman"/>
          <w:sz w:val="21"/>
          <w:szCs w:val="21"/>
        </w:rPr>
      </w:pPr>
      <w:r w:rsidRPr="00E814EB">
        <w:fldChar w:fldCharType="begin"/>
      </w:r>
      <w:r w:rsidRPr="00E814EB">
        <w:rPr>
          <w:rFonts w:ascii="Times New Roman" w:hAnsi="Times New Roman" w:cs="Times New Roman"/>
          <w:sz w:val="21"/>
          <w:szCs w:val="21"/>
        </w:rPr>
        <w:instrText xml:space="preserve"> HYPERLINK "https://www.mhlw.go.jp/stf/newpage_20049.html" </w:instrText>
      </w:r>
      <w:r w:rsidRPr="00E814EB">
        <w:fldChar w:fldCharType="separate"/>
      </w:r>
      <w:r w:rsidR="003B078F" w:rsidRPr="00E814EB">
        <w:rPr>
          <w:rStyle w:val="a3"/>
          <w:rFonts w:ascii="Times New Roman" w:hAnsi="Times New Roman" w:cs="Times New Roman"/>
          <w:sz w:val="21"/>
          <w:szCs w:val="21"/>
        </w:rPr>
        <w:t>https://www.mhlw.go.jp/stf/newpage_20049.html</w:t>
      </w:r>
      <w:r w:rsidRPr="00E814EB">
        <w:rPr>
          <w:rStyle w:val="a3"/>
          <w:rFonts w:ascii="Times New Roman" w:hAnsi="Times New Roman" w:cs="Times New Roman"/>
          <w:sz w:val="21"/>
          <w:szCs w:val="21"/>
        </w:rPr>
        <w:fldChar w:fldCharType="end"/>
      </w:r>
      <w:bookmarkStart w:id="288" w:name="_Hlk78231783"/>
      <w:r w:rsidR="003B078F" w:rsidRPr="003B2933">
        <w:rPr>
          <w:rFonts w:ascii="Times New Roman" w:eastAsia="HG丸ｺﾞｼｯｸM-PRO" w:hAnsi="Times New Roman" w:cs="Times New Roman"/>
          <w:color w:val="000000" w:themeColor="text1"/>
          <w:sz w:val="21"/>
          <w:szCs w:val="21"/>
        </w:rPr>
        <w:t xml:space="preserve">　</w:t>
      </w:r>
      <w:r w:rsidR="003B078F" w:rsidRPr="003B2933">
        <w:rPr>
          <w:rFonts w:ascii="Times New Roman" w:eastAsia="HG丸ｺﾞｼｯｸM-PRO" w:hAnsi="Times New Roman" w:cs="Times New Roman" w:hint="eastAsia"/>
          <w:color w:val="000000" w:themeColor="text1"/>
          <w:sz w:val="21"/>
          <w:szCs w:val="21"/>
        </w:rPr>
        <w:t xml:space="preserve">　</w:t>
      </w:r>
      <w:r w:rsidR="003B078F">
        <w:rPr>
          <w:rFonts w:ascii="HG丸ｺﾞｼｯｸM-PRO" w:eastAsia="HG丸ｺﾞｼｯｸM-PRO" w:hAnsi="HG丸ｺﾞｼｯｸM-PRO" w:cs="Times New Roman" w:hint="eastAsia"/>
          <w:b/>
          <w:bCs/>
          <w:color w:val="000000" w:themeColor="text1"/>
        </w:rPr>
        <w:t>7/25</w:t>
      </w:r>
      <w:bookmarkEnd w:id="288"/>
    </w:p>
    <w:p w14:paraId="5573F90C" w14:textId="4EB94132" w:rsidR="00895180" w:rsidRDefault="00E20C67" w:rsidP="00D15BE3">
      <w:pPr>
        <w:spacing w:after="120" w:line="0" w:lineRule="atLeast"/>
        <w:ind w:leftChars="100" w:left="220"/>
        <w:rPr>
          <w:rFonts w:ascii="Times New Roman" w:hAnsi="Times New Roman" w:cs="Times New Roman"/>
          <w:sz w:val="21"/>
          <w:szCs w:val="21"/>
        </w:rPr>
      </w:pPr>
      <w:hyperlink r:id="rId79" w:history="1">
        <w:r w:rsidR="00895180" w:rsidRPr="003B078F">
          <w:rPr>
            <w:rStyle w:val="a3"/>
            <w:rFonts w:ascii="Times New Roman" w:hAnsi="Times New Roman" w:cs="Times New Roman"/>
            <w:sz w:val="21"/>
            <w:szCs w:val="21"/>
          </w:rPr>
          <w:t>https://www.mhlw.go.jp/stf/newpage_20042.html</w:t>
        </w:r>
      </w:hyperlink>
      <w:r w:rsidR="00895180" w:rsidRPr="003B2933">
        <w:rPr>
          <w:rFonts w:ascii="Times New Roman" w:eastAsia="HG丸ｺﾞｼｯｸM-PRO" w:hAnsi="Times New Roman" w:cs="Times New Roman"/>
          <w:color w:val="000000" w:themeColor="text1"/>
          <w:sz w:val="21"/>
          <w:szCs w:val="21"/>
        </w:rPr>
        <w:t xml:space="preserve">　</w:t>
      </w:r>
      <w:r w:rsidR="00895180" w:rsidRPr="003B2933">
        <w:rPr>
          <w:rFonts w:ascii="Times New Roman" w:eastAsia="HG丸ｺﾞｼｯｸM-PRO" w:hAnsi="Times New Roman" w:cs="Times New Roman" w:hint="eastAsia"/>
          <w:color w:val="000000" w:themeColor="text1"/>
          <w:sz w:val="21"/>
          <w:szCs w:val="21"/>
        </w:rPr>
        <w:t xml:space="preserve">　</w:t>
      </w:r>
      <w:r w:rsidR="00895180">
        <w:rPr>
          <w:rFonts w:ascii="HG丸ｺﾞｼｯｸM-PRO" w:eastAsia="HG丸ｺﾞｼｯｸM-PRO" w:hAnsi="HG丸ｺﾞｼｯｸM-PRO" w:cs="Times New Roman" w:hint="eastAsia"/>
          <w:b/>
          <w:bCs/>
          <w:color w:val="000000" w:themeColor="text1"/>
        </w:rPr>
        <w:t>7/23</w:t>
      </w:r>
    </w:p>
    <w:p w14:paraId="78F0CCBA" w14:textId="5B5E8DD5" w:rsidR="00132C2D" w:rsidRDefault="00E20C67" w:rsidP="00D15BE3">
      <w:pPr>
        <w:spacing w:after="120" w:line="0" w:lineRule="atLeast"/>
        <w:ind w:leftChars="100" w:left="220"/>
        <w:rPr>
          <w:rFonts w:ascii="Times New Roman" w:hAnsi="Times New Roman" w:cs="Times New Roman"/>
          <w:sz w:val="21"/>
          <w:szCs w:val="21"/>
        </w:rPr>
      </w:pPr>
      <w:hyperlink r:id="rId80" w:history="1">
        <w:r w:rsidR="00132C2D" w:rsidRPr="00895180">
          <w:rPr>
            <w:rStyle w:val="a3"/>
            <w:rFonts w:ascii="Times New Roman" w:hAnsi="Times New Roman" w:cs="Times New Roman"/>
            <w:sz w:val="21"/>
            <w:szCs w:val="21"/>
          </w:rPr>
          <w:t>https://www.mhlw.go.jp/stf/newpage_20040.html</w:t>
        </w:r>
      </w:hyperlink>
      <w:r w:rsidR="00132C2D" w:rsidRPr="003B2933">
        <w:rPr>
          <w:rFonts w:ascii="Times New Roman" w:eastAsia="HG丸ｺﾞｼｯｸM-PRO" w:hAnsi="Times New Roman" w:cs="Times New Roman"/>
          <w:color w:val="000000" w:themeColor="text1"/>
          <w:sz w:val="21"/>
          <w:szCs w:val="21"/>
        </w:rPr>
        <w:t xml:space="preserve">　</w:t>
      </w:r>
      <w:r w:rsidR="00132C2D" w:rsidRPr="003B2933">
        <w:rPr>
          <w:rFonts w:ascii="Times New Roman" w:eastAsia="HG丸ｺﾞｼｯｸM-PRO" w:hAnsi="Times New Roman" w:cs="Times New Roman" w:hint="eastAsia"/>
          <w:color w:val="000000" w:themeColor="text1"/>
          <w:sz w:val="21"/>
          <w:szCs w:val="21"/>
        </w:rPr>
        <w:t xml:space="preserve">　</w:t>
      </w:r>
      <w:r w:rsidR="00132C2D">
        <w:rPr>
          <w:rFonts w:ascii="HG丸ｺﾞｼｯｸM-PRO" w:eastAsia="HG丸ｺﾞｼｯｸM-PRO" w:hAnsi="HG丸ｺﾞｼｯｸM-PRO" w:cs="Times New Roman" w:hint="eastAsia"/>
          <w:b/>
          <w:bCs/>
          <w:color w:val="000000" w:themeColor="text1"/>
        </w:rPr>
        <w:t>7/22</w:t>
      </w:r>
    </w:p>
    <w:p w14:paraId="7554A352" w14:textId="75131A9C" w:rsidR="00A170DA" w:rsidRDefault="00E20C67" w:rsidP="00D15BE3">
      <w:pPr>
        <w:spacing w:after="120" w:line="0" w:lineRule="atLeast"/>
        <w:ind w:leftChars="100" w:left="220"/>
        <w:rPr>
          <w:rFonts w:ascii="Times New Roman" w:hAnsi="Times New Roman" w:cs="Times New Roman"/>
          <w:sz w:val="21"/>
          <w:szCs w:val="21"/>
        </w:rPr>
      </w:pPr>
      <w:hyperlink r:id="rId81" w:history="1">
        <w:r w:rsidR="00A170DA" w:rsidRPr="00132C2D">
          <w:rPr>
            <w:rStyle w:val="a3"/>
            <w:rFonts w:ascii="Times New Roman" w:hAnsi="Times New Roman" w:cs="Times New Roman"/>
            <w:sz w:val="21"/>
            <w:szCs w:val="21"/>
          </w:rPr>
          <w:t>https://www.mhlw.go.jp/stf/newpage_20036.html</w:t>
        </w:r>
      </w:hyperlink>
      <w:bookmarkStart w:id="289" w:name="_Hlk77801597"/>
      <w:r w:rsidR="00A170DA" w:rsidRPr="003B2933">
        <w:rPr>
          <w:rFonts w:ascii="Times New Roman" w:eastAsia="HG丸ｺﾞｼｯｸM-PRO" w:hAnsi="Times New Roman" w:cs="Times New Roman"/>
          <w:color w:val="000000" w:themeColor="text1"/>
          <w:sz w:val="21"/>
          <w:szCs w:val="21"/>
        </w:rPr>
        <w:t xml:space="preserve">　</w:t>
      </w:r>
      <w:r w:rsidR="00A170DA" w:rsidRPr="003B2933">
        <w:rPr>
          <w:rFonts w:ascii="Times New Roman" w:eastAsia="HG丸ｺﾞｼｯｸM-PRO" w:hAnsi="Times New Roman" w:cs="Times New Roman" w:hint="eastAsia"/>
          <w:color w:val="000000" w:themeColor="text1"/>
          <w:sz w:val="21"/>
          <w:szCs w:val="21"/>
        </w:rPr>
        <w:t xml:space="preserve">　</w:t>
      </w:r>
      <w:r w:rsidR="00A170DA">
        <w:rPr>
          <w:rFonts w:ascii="HG丸ｺﾞｼｯｸM-PRO" w:eastAsia="HG丸ｺﾞｼｯｸM-PRO" w:hAnsi="HG丸ｺﾞｼｯｸM-PRO" w:cs="Times New Roman" w:hint="eastAsia"/>
          <w:b/>
          <w:bCs/>
          <w:color w:val="000000" w:themeColor="text1"/>
        </w:rPr>
        <w:t>7/21</w:t>
      </w:r>
      <w:bookmarkEnd w:id="289"/>
    </w:p>
    <w:p w14:paraId="25980E6B" w14:textId="621FB44C" w:rsidR="008478AB" w:rsidRDefault="00E20C67" w:rsidP="00D15BE3">
      <w:pPr>
        <w:spacing w:after="120" w:line="0" w:lineRule="atLeast"/>
        <w:ind w:leftChars="100" w:left="220"/>
        <w:rPr>
          <w:rFonts w:ascii="Times New Roman" w:hAnsi="Times New Roman" w:cs="Times New Roman"/>
          <w:sz w:val="21"/>
          <w:szCs w:val="21"/>
        </w:rPr>
      </w:pPr>
      <w:hyperlink r:id="rId82" w:history="1">
        <w:r w:rsidR="008478AB" w:rsidRPr="00E13EDA">
          <w:rPr>
            <w:rStyle w:val="a3"/>
            <w:rFonts w:ascii="Times New Roman" w:hAnsi="Times New Roman" w:cs="Times New Roman"/>
            <w:sz w:val="21"/>
            <w:szCs w:val="21"/>
          </w:rPr>
          <w:t>https://www.mhlw.go.jp/stf/newpage_19993.html</w:t>
        </w:r>
      </w:hyperlink>
      <w:bookmarkStart w:id="290" w:name="_Hlk77801191"/>
      <w:r w:rsidR="008478AB" w:rsidRPr="003B2933">
        <w:rPr>
          <w:rFonts w:ascii="Times New Roman" w:eastAsia="HG丸ｺﾞｼｯｸM-PRO" w:hAnsi="Times New Roman" w:cs="Times New Roman"/>
          <w:color w:val="000000" w:themeColor="text1"/>
          <w:sz w:val="21"/>
          <w:szCs w:val="21"/>
        </w:rPr>
        <w:t xml:space="preserve">　</w:t>
      </w:r>
      <w:r w:rsidR="008478AB" w:rsidRPr="003B2933">
        <w:rPr>
          <w:rFonts w:ascii="Times New Roman" w:eastAsia="HG丸ｺﾞｼｯｸM-PRO" w:hAnsi="Times New Roman" w:cs="Times New Roman" w:hint="eastAsia"/>
          <w:color w:val="000000" w:themeColor="text1"/>
          <w:sz w:val="21"/>
          <w:szCs w:val="21"/>
        </w:rPr>
        <w:t xml:space="preserve">　</w:t>
      </w:r>
      <w:r w:rsidR="008478AB">
        <w:rPr>
          <w:rFonts w:ascii="HG丸ｺﾞｼｯｸM-PRO" w:eastAsia="HG丸ｺﾞｼｯｸM-PRO" w:hAnsi="HG丸ｺﾞｼｯｸM-PRO" w:cs="Times New Roman" w:hint="eastAsia"/>
          <w:b/>
          <w:bCs/>
          <w:color w:val="000000" w:themeColor="text1"/>
        </w:rPr>
        <w:t>7/20</w:t>
      </w:r>
      <w:bookmarkEnd w:id="290"/>
    </w:p>
    <w:p w14:paraId="740C862E" w14:textId="512C2519" w:rsidR="0024492B" w:rsidRDefault="00E20C67" w:rsidP="00D15BE3">
      <w:pPr>
        <w:spacing w:after="120" w:line="0" w:lineRule="atLeast"/>
        <w:ind w:leftChars="100" w:left="220"/>
        <w:rPr>
          <w:rFonts w:ascii="Times New Roman" w:hAnsi="Times New Roman" w:cs="Times New Roman"/>
          <w:sz w:val="21"/>
          <w:szCs w:val="21"/>
        </w:rPr>
      </w:pPr>
      <w:hyperlink r:id="rId83" w:history="1">
        <w:r w:rsidR="0024492B" w:rsidRPr="00094DA2">
          <w:rPr>
            <w:rStyle w:val="a3"/>
            <w:rFonts w:ascii="Times New Roman" w:hAnsi="Times New Roman" w:cs="Times New Roman"/>
            <w:sz w:val="21"/>
            <w:szCs w:val="21"/>
          </w:rPr>
          <w:t>https://www.mhlw.go.jp/stf/newpage_19963.html</w:t>
        </w:r>
      </w:hyperlink>
      <w:r w:rsidR="0024492B" w:rsidRPr="003B2933">
        <w:rPr>
          <w:rFonts w:ascii="Times New Roman" w:eastAsia="HG丸ｺﾞｼｯｸM-PRO" w:hAnsi="Times New Roman" w:cs="Times New Roman"/>
          <w:color w:val="000000" w:themeColor="text1"/>
          <w:sz w:val="21"/>
          <w:szCs w:val="21"/>
        </w:rPr>
        <w:t xml:space="preserve">　</w:t>
      </w:r>
      <w:r w:rsidR="0024492B" w:rsidRPr="003B2933">
        <w:rPr>
          <w:rFonts w:ascii="Times New Roman" w:eastAsia="HG丸ｺﾞｼｯｸM-PRO" w:hAnsi="Times New Roman" w:cs="Times New Roman" w:hint="eastAsia"/>
          <w:color w:val="000000" w:themeColor="text1"/>
          <w:sz w:val="21"/>
          <w:szCs w:val="21"/>
        </w:rPr>
        <w:t xml:space="preserve">　</w:t>
      </w:r>
      <w:r w:rsidR="0024492B">
        <w:rPr>
          <w:rFonts w:ascii="HG丸ｺﾞｼｯｸM-PRO" w:eastAsia="HG丸ｺﾞｼｯｸM-PRO" w:hAnsi="HG丸ｺﾞｼｯｸM-PRO" w:cs="Times New Roman" w:hint="eastAsia"/>
          <w:b/>
          <w:bCs/>
          <w:color w:val="000000" w:themeColor="text1"/>
        </w:rPr>
        <w:t>7/１9</w:t>
      </w:r>
    </w:p>
    <w:p w14:paraId="42BA89A7" w14:textId="76B760E1" w:rsidR="005D404D" w:rsidRDefault="00E20C67" w:rsidP="00D15BE3">
      <w:pPr>
        <w:spacing w:after="120" w:line="0" w:lineRule="atLeast"/>
        <w:ind w:leftChars="100" w:left="220"/>
        <w:rPr>
          <w:rFonts w:ascii="Times New Roman" w:hAnsi="Times New Roman" w:cs="Times New Roman"/>
          <w:sz w:val="21"/>
          <w:szCs w:val="21"/>
        </w:rPr>
      </w:pPr>
      <w:hyperlink r:id="rId84" w:history="1">
        <w:r w:rsidR="005D404D" w:rsidRPr="0024492B">
          <w:rPr>
            <w:rStyle w:val="a3"/>
            <w:rFonts w:ascii="Times New Roman" w:hAnsi="Times New Roman" w:cs="Times New Roman"/>
            <w:sz w:val="21"/>
            <w:szCs w:val="21"/>
          </w:rPr>
          <w:t>https://www.mhlw.go.jp/stf/newpage_19939.html</w:t>
        </w:r>
      </w:hyperlink>
      <w:r w:rsidR="005D404D" w:rsidRPr="003B2933">
        <w:rPr>
          <w:rFonts w:ascii="Times New Roman" w:eastAsia="HG丸ｺﾞｼｯｸM-PRO" w:hAnsi="Times New Roman" w:cs="Times New Roman"/>
          <w:color w:val="000000" w:themeColor="text1"/>
          <w:sz w:val="21"/>
          <w:szCs w:val="21"/>
        </w:rPr>
        <w:t xml:space="preserve">　</w:t>
      </w:r>
      <w:r w:rsidR="005D404D" w:rsidRPr="003B2933">
        <w:rPr>
          <w:rFonts w:ascii="Times New Roman" w:eastAsia="HG丸ｺﾞｼｯｸM-PRO" w:hAnsi="Times New Roman" w:cs="Times New Roman" w:hint="eastAsia"/>
          <w:color w:val="000000" w:themeColor="text1"/>
          <w:sz w:val="21"/>
          <w:szCs w:val="21"/>
        </w:rPr>
        <w:t xml:space="preserve">　</w:t>
      </w:r>
      <w:r w:rsidR="005D404D">
        <w:rPr>
          <w:rFonts w:ascii="HG丸ｺﾞｼｯｸM-PRO" w:eastAsia="HG丸ｺﾞｼｯｸM-PRO" w:hAnsi="HG丸ｺﾞｼｯｸM-PRO" w:cs="Times New Roman" w:hint="eastAsia"/>
          <w:b/>
          <w:bCs/>
          <w:color w:val="000000" w:themeColor="text1"/>
        </w:rPr>
        <w:t>7/１7</w:t>
      </w:r>
    </w:p>
    <w:p w14:paraId="554B4979" w14:textId="7088949F" w:rsidR="00634F4B" w:rsidRDefault="00E20C67" w:rsidP="00D15BE3">
      <w:pPr>
        <w:spacing w:after="120" w:line="0" w:lineRule="atLeast"/>
        <w:ind w:leftChars="100" w:left="220"/>
        <w:rPr>
          <w:rFonts w:ascii="Times New Roman" w:hAnsi="Times New Roman" w:cs="Times New Roman"/>
          <w:sz w:val="21"/>
          <w:szCs w:val="21"/>
        </w:rPr>
      </w:pPr>
      <w:hyperlink r:id="rId85" w:history="1">
        <w:r w:rsidR="00634F4B" w:rsidRPr="005D404D">
          <w:rPr>
            <w:rStyle w:val="a3"/>
            <w:rFonts w:ascii="Times New Roman" w:hAnsi="Times New Roman" w:cs="Times New Roman"/>
            <w:sz w:val="21"/>
            <w:szCs w:val="21"/>
          </w:rPr>
          <w:t>https://www.mhlw.go.jp/stf/newpage_19922.html</w:t>
        </w:r>
      </w:hyperlink>
      <w:bookmarkStart w:id="291" w:name="_Hlk77368989"/>
      <w:r w:rsidR="00634F4B" w:rsidRPr="003B2933">
        <w:rPr>
          <w:rFonts w:ascii="Times New Roman" w:eastAsia="HG丸ｺﾞｼｯｸM-PRO" w:hAnsi="Times New Roman" w:cs="Times New Roman"/>
          <w:color w:val="000000" w:themeColor="text1"/>
          <w:sz w:val="21"/>
          <w:szCs w:val="21"/>
        </w:rPr>
        <w:t xml:space="preserve">　</w:t>
      </w:r>
      <w:r w:rsidR="00634F4B" w:rsidRPr="003B2933">
        <w:rPr>
          <w:rFonts w:ascii="Times New Roman" w:eastAsia="HG丸ｺﾞｼｯｸM-PRO" w:hAnsi="Times New Roman" w:cs="Times New Roman" w:hint="eastAsia"/>
          <w:color w:val="000000" w:themeColor="text1"/>
          <w:sz w:val="21"/>
          <w:szCs w:val="21"/>
        </w:rPr>
        <w:t xml:space="preserve">　</w:t>
      </w:r>
      <w:r w:rsidR="00634F4B">
        <w:rPr>
          <w:rFonts w:ascii="HG丸ｺﾞｼｯｸM-PRO" w:eastAsia="HG丸ｺﾞｼｯｸM-PRO" w:hAnsi="HG丸ｺﾞｼｯｸM-PRO" w:cs="Times New Roman" w:hint="eastAsia"/>
          <w:b/>
          <w:bCs/>
          <w:color w:val="000000" w:themeColor="text1"/>
        </w:rPr>
        <w:t>7/１6</w:t>
      </w:r>
      <w:bookmarkEnd w:id="291"/>
    </w:p>
    <w:p w14:paraId="0994B74F" w14:textId="17814546" w:rsidR="00C708B5" w:rsidRDefault="00E20C67" w:rsidP="00D15BE3">
      <w:pPr>
        <w:spacing w:after="120" w:line="0" w:lineRule="atLeast"/>
        <w:ind w:leftChars="100" w:left="220"/>
        <w:rPr>
          <w:rFonts w:ascii="Times New Roman" w:hAnsi="Times New Roman" w:cs="Times New Roman"/>
          <w:sz w:val="21"/>
          <w:szCs w:val="21"/>
        </w:rPr>
      </w:pPr>
      <w:hyperlink r:id="rId86" w:history="1">
        <w:r w:rsidR="00C708B5" w:rsidRPr="008238E6">
          <w:rPr>
            <w:rStyle w:val="a3"/>
            <w:rFonts w:ascii="Times New Roman" w:hAnsi="Times New Roman" w:cs="Times New Roman"/>
            <w:sz w:val="21"/>
            <w:szCs w:val="21"/>
          </w:rPr>
          <w:t>https://www.mhlw.go.jp/stf/newpage_19900.html</w:t>
        </w:r>
      </w:hyperlink>
      <w:r w:rsidR="00C708B5" w:rsidRPr="003B2933">
        <w:rPr>
          <w:rFonts w:ascii="Times New Roman" w:eastAsia="HG丸ｺﾞｼｯｸM-PRO" w:hAnsi="Times New Roman" w:cs="Times New Roman"/>
          <w:color w:val="000000" w:themeColor="text1"/>
          <w:sz w:val="21"/>
          <w:szCs w:val="21"/>
        </w:rPr>
        <w:t xml:space="preserve">　</w:t>
      </w:r>
      <w:r w:rsidR="00C708B5" w:rsidRPr="003B2933">
        <w:rPr>
          <w:rFonts w:ascii="Times New Roman" w:eastAsia="HG丸ｺﾞｼｯｸM-PRO" w:hAnsi="Times New Roman" w:cs="Times New Roman" w:hint="eastAsia"/>
          <w:color w:val="000000" w:themeColor="text1"/>
          <w:sz w:val="21"/>
          <w:szCs w:val="21"/>
        </w:rPr>
        <w:t xml:space="preserve">　</w:t>
      </w:r>
      <w:r w:rsidR="00C708B5">
        <w:rPr>
          <w:rFonts w:ascii="HG丸ｺﾞｼｯｸM-PRO" w:eastAsia="HG丸ｺﾞｼｯｸM-PRO" w:hAnsi="HG丸ｺﾞｼｯｸM-PRO" w:cs="Times New Roman" w:hint="eastAsia"/>
          <w:b/>
          <w:bCs/>
          <w:color w:val="000000" w:themeColor="text1"/>
        </w:rPr>
        <w:t>7/１5</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92"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292"/>
    </w:p>
    <w:bookmarkStart w:id="293" w:name="_Hlk45180123"/>
    <w:bookmarkStart w:id="294" w:name="_Hlk43729884"/>
    <w:p w14:paraId="7EA0D66E" w14:textId="30F3A3EC" w:rsidR="00FE7ABA" w:rsidRDefault="00FE7ABA"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"https://www.mhlw.go.jp/stf/newpage_20090.html" </w:instrText>
      </w:r>
      <w:r>
        <w:rPr>
          <w:rFonts w:ascii="Times New Roman" w:hAnsi="Times New Roman" w:cs="Times New Roman"/>
          <w:sz w:val="21"/>
          <w:szCs w:val="21"/>
        </w:rPr>
        <w:fldChar w:fldCharType="separate"/>
      </w:r>
      <w:r w:rsidRPr="00FE7ABA">
        <w:rPr>
          <w:rStyle w:val="a3"/>
          <w:rFonts w:ascii="Times New Roman" w:hAnsi="Times New Roman" w:cs="Times New Roman"/>
          <w:sz w:val="21"/>
          <w:szCs w:val="21"/>
        </w:rPr>
        <w:t>https://www.mhlw.go.jp/stf/newpage_20090.html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7/26</w:t>
      </w:r>
    </w:p>
    <w:p w14:paraId="13076D28" w14:textId="77A48C21" w:rsidR="00FA3CCD" w:rsidRDefault="00E20C67" w:rsidP="00D15BE3">
      <w:pPr>
        <w:spacing w:after="120" w:line="0" w:lineRule="atLeast"/>
        <w:ind w:leftChars="100" w:left="220"/>
        <w:rPr>
          <w:rFonts w:ascii="Times New Roman" w:hAnsi="Times New Roman" w:cs="Times New Roman"/>
          <w:sz w:val="21"/>
          <w:szCs w:val="21"/>
        </w:rPr>
      </w:pPr>
      <w:hyperlink r:id="rId87" w:history="1">
        <w:r w:rsidR="00FA3CCD" w:rsidRPr="00FA3CCD">
          <w:rPr>
            <w:rStyle w:val="a3"/>
            <w:rFonts w:ascii="Times New Roman" w:hAnsi="Times New Roman" w:cs="Times New Roman"/>
            <w:sz w:val="21"/>
            <w:szCs w:val="21"/>
          </w:rPr>
          <w:t>https://www.mhlw.go.jp/stf/newpage_19924.html</w:t>
        </w:r>
      </w:hyperlink>
      <w:r w:rsidR="00FA3CCD" w:rsidRPr="003B2933">
        <w:rPr>
          <w:rFonts w:ascii="Times New Roman" w:eastAsia="HG丸ｺﾞｼｯｸM-PRO" w:hAnsi="Times New Roman" w:cs="Times New Roman"/>
          <w:color w:val="000000" w:themeColor="text1"/>
          <w:sz w:val="21"/>
          <w:szCs w:val="21"/>
        </w:rPr>
        <w:t xml:space="preserve">　</w:t>
      </w:r>
      <w:r w:rsidR="00FA3CCD" w:rsidRPr="003B2933">
        <w:rPr>
          <w:rFonts w:ascii="Times New Roman" w:eastAsia="HG丸ｺﾞｼｯｸM-PRO" w:hAnsi="Times New Roman" w:cs="Times New Roman" w:hint="eastAsia"/>
          <w:color w:val="000000" w:themeColor="text1"/>
          <w:sz w:val="21"/>
          <w:szCs w:val="21"/>
        </w:rPr>
        <w:t xml:space="preserve">　</w:t>
      </w:r>
      <w:r w:rsidR="00FA3CCD">
        <w:rPr>
          <w:rFonts w:ascii="HG丸ｺﾞｼｯｸM-PRO" w:eastAsia="HG丸ｺﾞｼｯｸM-PRO" w:hAnsi="HG丸ｺﾞｼｯｸM-PRO" w:cs="Times New Roman" w:hint="eastAsia"/>
          <w:b/>
          <w:bCs/>
          <w:color w:val="000000" w:themeColor="text1"/>
        </w:rPr>
        <w:t>7/１6</w:t>
      </w:r>
    </w:p>
    <w:p w14:paraId="4CBC40A3" w14:textId="34B4B16D" w:rsidR="00D15BE3" w:rsidRDefault="00E20C67" w:rsidP="00D15BE3">
      <w:pPr>
        <w:spacing w:after="120" w:line="0" w:lineRule="atLeast"/>
        <w:ind w:leftChars="100" w:left="220"/>
        <w:rPr>
          <w:rFonts w:ascii="Times New Roman" w:hAnsi="Times New Roman" w:cs="Times New Roman"/>
          <w:sz w:val="21"/>
          <w:szCs w:val="21"/>
        </w:rPr>
      </w:pPr>
      <w:hyperlink r:id="rId88" w:history="1">
        <w:r w:rsidR="00D15BE3" w:rsidRPr="00D15BE3">
          <w:rPr>
            <w:rStyle w:val="a3"/>
            <w:rFonts w:ascii="Times New Roman" w:hAnsi="Times New Roman" w:cs="Times New Roman"/>
            <w:sz w:val="21"/>
            <w:szCs w:val="21"/>
          </w:rPr>
          <w:t>https://www.mhlw.go.jp/stf/newpage_19769.html</w:t>
        </w:r>
      </w:hyperlink>
      <w:bookmarkStart w:id="295" w:name="_Hlk76805130"/>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7/9</w:t>
      </w:r>
      <w:bookmarkEnd w:id="295"/>
    </w:p>
    <w:bookmarkEnd w:id="293"/>
    <w:bookmarkEnd w:id="294"/>
    <w:p w14:paraId="01118CA8" w14:textId="77777777" w:rsidR="00D15BE3" w:rsidRPr="00E814EB"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26721E9E" w14:textId="11C48E99" w:rsidR="00984DE5" w:rsidRDefault="00E20C67" w:rsidP="00D15BE3">
      <w:pPr>
        <w:spacing w:after="120" w:line="0" w:lineRule="atLeast"/>
        <w:ind w:leftChars="100" w:left="220"/>
        <w:jc w:val="both"/>
        <w:rPr>
          <w:rFonts w:ascii="Times New Roman" w:hAnsi="Times New Roman" w:cs="Times New Roman"/>
          <w:sz w:val="21"/>
          <w:szCs w:val="21"/>
        </w:rPr>
      </w:pPr>
      <w:hyperlink r:id="rId89" w:history="1">
        <w:r w:rsidR="00984DE5" w:rsidRPr="00E814EB">
          <w:rPr>
            <w:rStyle w:val="a3"/>
            <w:rFonts w:ascii="Times New Roman" w:hAnsi="Times New Roman" w:cs="Times New Roman"/>
            <w:sz w:val="21"/>
            <w:szCs w:val="21"/>
          </w:rPr>
          <w:t>https://www.mhlw.go.jp/stf/newpage_20045.html</w:t>
        </w:r>
      </w:hyperlink>
      <w:r w:rsidR="00984DE5" w:rsidRPr="003B2933">
        <w:rPr>
          <w:rFonts w:ascii="Times New Roman" w:eastAsia="HG丸ｺﾞｼｯｸM-PRO" w:hAnsi="Times New Roman" w:cs="Times New Roman"/>
          <w:color w:val="000000" w:themeColor="text1"/>
          <w:sz w:val="21"/>
          <w:szCs w:val="21"/>
        </w:rPr>
        <w:t xml:space="preserve">　</w:t>
      </w:r>
      <w:r w:rsidR="00984DE5" w:rsidRPr="003B2933">
        <w:rPr>
          <w:rFonts w:ascii="Times New Roman" w:eastAsia="HG丸ｺﾞｼｯｸM-PRO" w:hAnsi="Times New Roman" w:cs="Times New Roman" w:hint="eastAsia"/>
          <w:color w:val="000000" w:themeColor="text1"/>
          <w:sz w:val="21"/>
          <w:szCs w:val="21"/>
        </w:rPr>
        <w:t xml:space="preserve">　</w:t>
      </w:r>
      <w:r w:rsidR="00984DE5">
        <w:rPr>
          <w:rFonts w:ascii="HG丸ｺﾞｼｯｸM-PRO" w:eastAsia="HG丸ｺﾞｼｯｸM-PRO" w:hAnsi="HG丸ｺﾞｼｯｸM-PRO" w:cs="Times New Roman" w:hint="eastAsia"/>
          <w:b/>
          <w:bCs/>
          <w:color w:val="000000" w:themeColor="text1"/>
        </w:rPr>
        <w:t>7/24</w:t>
      </w:r>
    </w:p>
    <w:p w14:paraId="2D14DAD0" w14:textId="2D8D7299" w:rsidR="002F451D" w:rsidRDefault="00E20C67" w:rsidP="00D15BE3">
      <w:pPr>
        <w:spacing w:after="120" w:line="0" w:lineRule="atLeast"/>
        <w:ind w:leftChars="100" w:left="220"/>
        <w:jc w:val="both"/>
        <w:rPr>
          <w:rFonts w:ascii="Times New Roman" w:hAnsi="Times New Roman" w:cs="Times New Roman"/>
          <w:sz w:val="21"/>
          <w:szCs w:val="21"/>
        </w:rPr>
      </w:pPr>
      <w:hyperlink r:id="rId90" w:history="1">
        <w:r w:rsidR="002F451D" w:rsidRPr="00931E2A">
          <w:rPr>
            <w:rStyle w:val="a3"/>
            <w:rFonts w:ascii="Times New Roman" w:hAnsi="Times New Roman" w:cs="Times New Roman"/>
            <w:sz w:val="21"/>
            <w:szCs w:val="21"/>
          </w:rPr>
          <w:t>https://www.mhlw.go.jp/stf/newpage_19942.html</w:t>
        </w:r>
      </w:hyperlink>
      <w:bookmarkStart w:id="296" w:name="_Hlk78088915"/>
      <w:r w:rsidR="002F451D" w:rsidRPr="003B2933">
        <w:rPr>
          <w:rFonts w:ascii="Times New Roman" w:eastAsia="HG丸ｺﾞｼｯｸM-PRO" w:hAnsi="Times New Roman" w:cs="Times New Roman"/>
          <w:color w:val="000000" w:themeColor="text1"/>
          <w:sz w:val="21"/>
          <w:szCs w:val="21"/>
        </w:rPr>
        <w:t xml:space="preserve">　</w:t>
      </w:r>
      <w:r w:rsidR="002F451D" w:rsidRPr="003B2933">
        <w:rPr>
          <w:rFonts w:ascii="Times New Roman" w:eastAsia="HG丸ｺﾞｼｯｸM-PRO" w:hAnsi="Times New Roman" w:cs="Times New Roman" w:hint="eastAsia"/>
          <w:color w:val="000000" w:themeColor="text1"/>
          <w:sz w:val="21"/>
          <w:szCs w:val="21"/>
        </w:rPr>
        <w:t xml:space="preserve">　</w:t>
      </w:r>
      <w:r w:rsidR="002F451D">
        <w:rPr>
          <w:rFonts w:ascii="HG丸ｺﾞｼｯｸM-PRO" w:eastAsia="HG丸ｺﾞｼｯｸM-PRO" w:hAnsi="HG丸ｺﾞｼｯｸM-PRO" w:cs="Times New Roman" w:hint="eastAsia"/>
          <w:b/>
          <w:bCs/>
          <w:color w:val="000000" w:themeColor="text1"/>
        </w:rPr>
        <w:t>7/１8</w:t>
      </w:r>
      <w:bookmarkEnd w:id="296"/>
    </w:p>
    <w:p w14:paraId="194DC49A" w14:textId="5FA08B82" w:rsidR="00D15BE3" w:rsidRDefault="00E20C67" w:rsidP="00D15BE3">
      <w:pPr>
        <w:spacing w:after="120" w:line="0" w:lineRule="atLeast"/>
        <w:ind w:leftChars="100" w:left="220"/>
        <w:jc w:val="both"/>
        <w:rPr>
          <w:rFonts w:ascii="Times New Roman" w:hAnsi="Times New Roman" w:cs="Times New Roman"/>
          <w:sz w:val="21"/>
          <w:szCs w:val="21"/>
        </w:rPr>
      </w:pPr>
      <w:hyperlink r:id="rId91" w:history="1">
        <w:r w:rsidR="00D15BE3" w:rsidRPr="002F451D">
          <w:rPr>
            <w:rStyle w:val="a3"/>
            <w:rFonts w:ascii="Times New Roman" w:hAnsi="Times New Roman" w:cs="Times New Roman"/>
            <w:sz w:val="21"/>
            <w:szCs w:val="21"/>
          </w:rPr>
          <w:t>https://www.mhlw.go.jp/stf/newpage_19551.html</w:t>
        </w:r>
      </w:hyperlink>
      <w:bookmarkStart w:id="297" w:name="_Hlk75858663"/>
      <w:r w:rsidR="00D15BE3" w:rsidRPr="003B2933">
        <w:rPr>
          <w:rFonts w:ascii="Times New Roman" w:eastAsia="HG丸ｺﾞｼｯｸM-PRO" w:hAnsi="Times New Roman" w:cs="Times New Roman"/>
          <w:color w:val="000000" w:themeColor="text1"/>
          <w:sz w:val="21"/>
          <w:szCs w:val="21"/>
        </w:rPr>
        <w:t xml:space="preserve">　</w:t>
      </w:r>
      <w:r w:rsidR="00D15BE3" w:rsidRPr="003B2933">
        <w:rPr>
          <w:rFonts w:ascii="Times New Roman" w:eastAsia="HG丸ｺﾞｼｯｸM-PRO" w:hAnsi="Times New Roman" w:cs="Times New Roman" w:hint="eastAsia"/>
          <w:color w:val="000000" w:themeColor="text1"/>
          <w:sz w:val="21"/>
          <w:szCs w:val="21"/>
        </w:rPr>
        <w:t xml:space="preserve">　</w:t>
      </w:r>
      <w:r w:rsidR="00D15BE3">
        <w:rPr>
          <w:rFonts w:ascii="HG丸ｺﾞｼｯｸM-PRO" w:eastAsia="HG丸ｺﾞｼｯｸM-PRO" w:hAnsi="HG丸ｺﾞｼｯｸM-PRO" w:cs="Times New Roman" w:hint="eastAsia"/>
          <w:b/>
          <w:bCs/>
          <w:color w:val="000000" w:themeColor="text1"/>
        </w:rPr>
        <w:t>6/28</w:t>
      </w:r>
      <w:bookmarkEnd w:id="297"/>
    </w:p>
    <w:p w14:paraId="1F6C09DF" w14:textId="51AD757D"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7D06CE">
        <w:rPr>
          <w:rFonts w:ascii="HG丸ｺﾞｼｯｸM-PRO" w:eastAsia="HG丸ｺﾞｼｯｸM-PRO" w:hAnsi="HG丸ｺﾞｼｯｸM-PRO" w:cs="ＭＳ Ｐゴシック" w:hint="eastAsia"/>
          <w:b/>
          <w:bCs/>
          <w:color w:val="000000" w:themeColor="text1"/>
          <w:szCs w:val="24"/>
        </w:rPr>
        <w:t>7/</w:t>
      </w:r>
      <w:r w:rsidR="00A170DA">
        <w:rPr>
          <w:rFonts w:ascii="HG丸ｺﾞｼｯｸM-PRO" w:eastAsia="HG丸ｺﾞｼｯｸM-PRO" w:hAnsi="HG丸ｺﾞｼｯｸM-PRO" w:cs="ＭＳ Ｐゴシック" w:hint="eastAsia"/>
          <w:b/>
          <w:bCs/>
          <w:color w:val="000000" w:themeColor="text1"/>
          <w:szCs w:val="24"/>
        </w:rPr>
        <w:t>21</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2"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93"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E20C67" w:rsidP="008E0EBA">
      <w:pPr>
        <w:spacing w:after="120" w:line="0" w:lineRule="atLeast"/>
        <w:ind w:leftChars="100" w:left="220"/>
        <w:rPr>
          <w:rFonts w:ascii="Times New Roman" w:hAnsi="Times New Roman" w:cs="Times New Roman"/>
          <w:sz w:val="21"/>
          <w:szCs w:val="21"/>
        </w:rPr>
      </w:pPr>
      <w:hyperlink r:id="rId94" w:history="1">
        <w:r w:rsidR="00C863C9" w:rsidRPr="00C863C9">
          <w:rPr>
            <w:rStyle w:val="a3"/>
            <w:rFonts w:ascii="Times New Roman" w:hAnsi="Times New Roman" w:cs="Times New Roman"/>
            <w:sz w:val="21"/>
            <w:szCs w:val="21"/>
          </w:rPr>
          <w:t>https://www.mhlw.go.jp/stf/seisakunitsuite/bunya/0000121431_00244.html</w:t>
        </w:r>
      </w:hyperlink>
    </w:p>
    <w:p w14:paraId="7E18DA1C" w14:textId="77777777" w:rsidR="00033C04" w:rsidRDefault="008478AB" w:rsidP="00033C04">
      <w:pPr>
        <w:spacing w:after="0" w:line="0" w:lineRule="atLeast"/>
        <w:rPr>
          <w:rFonts w:ascii="HG丸ｺﾞｼｯｸM-PRO" w:eastAsia="HG丸ｺﾞｼｯｸM-PRO" w:hAnsi="HG丸ｺﾞｼｯｸM-PRO" w:cs="ＭＳ Ｐゴシック"/>
          <w:b/>
          <w:bCs/>
          <w:color w:val="000000" w:themeColor="text1"/>
          <w:szCs w:val="24"/>
        </w:rPr>
      </w:pPr>
      <w:bookmarkStart w:id="298" w:name="_Hlk59965081"/>
      <w:r>
        <w:rPr>
          <w:rFonts w:ascii="HG丸ｺﾞｼｯｸM-PRO" w:eastAsia="HG丸ｺﾞｼｯｸM-PRO" w:hAnsi="HG丸ｺﾞｼｯｸM-PRO" w:cs="ＭＳ Ｐゴシック" w:hint="eastAsia"/>
          <w:b/>
          <w:bCs/>
          <w:color w:val="000000" w:themeColor="text1"/>
          <w:szCs w:val="24"/>
        </w:rPr>
        <w:t>■</w:t>
      </w:r>
      <w:r w:rsidR="00033C04" w:rsidRPr="00474381">
        <w:rPr>
          <w:rFonts w:ascii="HG丸ｺﾞｼｯｸM-PRO" w:eastAsia="HG丸ｺﾞｼｯｸM-PRO" w:hAnsi="HG丸ｺﾞｼｯｸM-PRO" w:cs="ＭＳ Ｐゴシック" w:hint="eastAsia"/>
          <w:b/>
          <w:bCs/>
          <w:color w:val="000000" w:themeColor="text1"/>
          <w:szCs w:val="24"/>
        </w:rPr>
        <w:t>職域接種に関するお知らせ</w:t>
      </w:r>
      <w:r w:rsidR="00033C04">
        <w:rPr>
          <w:rFonts w:ascii="HG丸ｺﾞｼｯｸM-PRO" w:eastAsia="HG丸ｺﾞｼｯｸM-PRO" w:hAnsi="HG丸ｺﾞｼｯｸM-PRO" w:cs="ＭＳ Ｐゴシック" w:hint="eastAsia"/>
          <w:b/>
          <w:bCs/>
          <w:color w:val="000000" w:themeColor="text1"/>
          <w:szCs w:val="24"/>
        </w:rPr>
        <w:t xml:space="preserve">　2021/7/26</w:t>
      </w:r>
    </w:p>
    <w:p w14:paraId="1A7462E1" w14:textId="77777777" w:rsidR="00033C04" w:rsidRPr="00A15627" w:rsidRDefault="00E20C67" w:rsidP="00033C04">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95" w:history="1">
        <w:r w:rsidR="00033C04" w:rsidRPr="000B1E6E">
          <w:rPr>
            <w:rStyle w:val="a3"/>
            <w:rFonts w:ascii="Times New Roman" w:eastAsia="HG丸ｺﾞｼｯｸM-PRO" w:hAnsi="Times New Roman" w:cs="Times New Roman"/>
            <w:sz w:val="21"/>
            <w:szCs w:val="21"/>
          </w:rPr>
          <w:t>https://www.mhlw.go.jp/stf/seisakunitsuite/bunya/vaccine_shokuiki.html</w:t>
        </w:r>
      </w:hyperlink>
    </w:p>
    <w:p w14:paraId="0091CF28" w14:textId="7E020B34" w:rsidR="00374A92" w:rsidRDefault="00374A92" w:rsidP="00033C0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2021/7/26</w:t>
      </w:r>
    </w:p>
    <w:p w14:paraId="74C4D63E" w14:textId="77777777" w:rsidR="00374A92" w:rsidRPr="00615AA1" w:rsidRDefault="00E20C67" w:rsidP="00374A92">
      <w:pPr>
        <w:spacing w:after="120" w:line="0" w:lineRule="atLeast"/>
        <w:ind w:leftChars="100" w:left="220"/>
        <w:rPr>
          <w:rFonts w:ascii="Times New Roman" w:eastAsia="HG丸ｺﾞｼｯｸM-PRO" w:hAnsi="Times New Roman" w:cs="Times New Roman"/>
          <w:color w:val="000000" w:themeColor="text1"/>
          <w:sz w:val="21"/>
          <w:szCs w:val="21"/>
        </w:rPr>
      </w:pPr>
      <w:hyperlink r:id="rId96" w:history="1">
        <w:r w:rsidR="00374A92" w:rsidRPr="005D5CA2">
          <w:rPr>
            <w:rStyle w:val="a3"/>
            <w:rFonts w:ascii="Times New Roman" w:eastAsia="HG丸ｺﾞｼｯｸM-PRO" w:hAnsi="Times New Roman" w:cs="Times New Roman"/>
            <w:sz w:val="21"/>
            <w:szCs w:val="21"/>
          </w:rPr>
          <w:t>https://www.mhlw.go.jp/stf/seisakunitsuite/bunya/vaccine_notifications.html</w:t>
        </w:r>
      </w:hyperlink>
    </w:p>
    <w:p w14:paraId="5A246363" w14:textId="3E5C08E1" w:rsidR="006E7363" w:rsidRPr="003B2933" w:rsidRDefault="006E7363" w:rsidP="00374A9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7/21</w:t>
      </w:r>
    </w:p>
    <w:p w14:paraId="4105BEEE" w14:textId="77777777" w:rsidR="006E7363" w:rsidRPr="003B2933" w:rsidRDefault="006E7363" w:rsidP="006E736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7"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147A94DE" w14:textId="77777777" w:rsidR="006E7363" w:rsidRPr="003B2933" w:rsidRDefault="006E7363" w:rsidP="006E736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15C0FA5" w14:textId="77777777" w:rsidR="0005502F" w:rsidRPr="00321B49" w:rsidRDefault="0005502F" w:rsidP="0005502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2021/7/21</w:t>
      </w:r>
    </w:p>
    <w:p w14:paraId="33D0F6DB" w14:textId="77777777" w:rsidR="0005502F" w:rsidRDefault="0005502F" w:rsidP="0005502F">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9"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0A84BC5B" w14:textId="77777777"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2021/7/21</w:t>
      </w:r>
    </w:p>
    <w:p w14:paraId="213AB245" w14:textId="77777777" w:rsidR="0005502F" w:rsidRPr="00474381" w:rsidRDefault="0005502F" w:rsidP="0005502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0" w:history="1">
        <w:r w:rsidRPr="00474381">
          <w:rPr>
            <w:rStyle w:val="a3"/>
            <w:rFonts w:ascii="Times New Roman" w:eastAsia="HG丸ｺﾞｼｯｸM-PRO" w:hAnsi="Times New Roman" w:cs="Times New Roman"/>
            <w:sz w:val="21"/>
            <w:szCs w:val="21"/>
          </w:rPr>
          <w:t>https://www.mhlw.go.jp/stf/seisakunitsuite/bunya/vaccine_hukuhannou-utagai-houkoku.html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1"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4C780E89" w14:textId="3DADCB69" w:rsidR="008478AB" w:rsidRDefault="008478AB" w:rsidP="006E736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2021/7/20</w:t>
      </w:r>
    </w:p>
    <w:p w14:paraId="34D278E2" w14:textId="77777777" w:rsidR="008478AB" w:rsidRPr="000414E2"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2" w:history="1">
        <w:r w:rsidRPr="000414E2">
          <w:rPr>
            <w:rStyle w:val="a3"/>
            <w:rFonts w:ascii="Times New Roman" w:eastAsia="HG丸ｺﾞｼｯｸM-PRO" w:hAnsi="Times New Roman" w:cs="Times New Roman"/>
            <w:sz w:val="21"/>
            <w:szCs w:val="21"/>
          </w:rPr>
          <w:t>https://www.mhlw.go.jp/stf/seisakunitsuite/bunya/0000121431_00223.html</w:t>
        </w:r>
      </w:hyperlink>
    </w:p>
    <w:p w14:paraId="09744B26"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2021/7/16</w:t>
      </w:r>
    </w:p>
    <w:p w14:paraId="4D73AA80" w14:textId="77777777" w:rsidR="008478AB" w:rsidRPr="000414E2"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3"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6960C518"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7/16</w:t>
      </w:r>
    </w:p>
    <w:p w14:paraId="40760655" w14:textId="77777777" w:rsidR="008478AB" w:rsidRPr="00C1061B" w:rsidRDefault="00E20C67"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04" w:history="1">
        <w:r w:rsidR="008478AB" w:rsidRPr="00C1061B">
          <w:rPr>
            <w:rStyle w:val="a3"/>
            <w:rFonts w:ascii="Times New Roman" w:eastAsia="HG丸ｺﾞｼｯｸM-PRO" w:hAnsi="Times New Roman" w:cs="Times New Roman"/>
            <w:sz w:val="21"/>
            <w:szCs w:val="21"/>
          </w:rPr>
          <w:t>https://www.mhlw.go.jp/stf/seisakunitsuite/bunya/0000121431_00218.html</w:t>
        </w:r>
      </w:hyperlink>
    </w:p>
    <w:p w14:paraId="0ADDB1D7"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7/16</w:t>
      </w:r>
    </w:p>
    <w:p w14:paraId="75FC391A" w14:textId="77777777" w:rsidR="008478AB" w:rsidRPr="00505FC5"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05"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8279CE5"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2021/7/16</w:t>
      </w:r>
    </w:p>
    <w:p w14:paraId="52BAE02C" w14:textId="77777777" w:rsidR="008478AB" w:rsidRPr="00C95A1C" w:rsidRDefault="00E20C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6" w:history="1">
        <w:r w:rsidR="008478AB" w:rsidRPr="00C95A1C">
          <w:rPr>
            <w:rStyle w:val="a3"/>
            <w:rFonts w:ascii="Times New Roman" w:eastAsia="HG丸ｺﾞｼｯｸM-PRO" w:hAnsi="Times New Roman" w:cs="Times New Roman"/>
            <w:sz w:val="21"/>
            <w:szCs w:val="21"/>
          </w:rPr>
          <w:t>https://www.mhlw.go.jp/stf/seisakunitsuite/bunya/vaccine_yoshinhyouetc.html</w:t>
        </w:r>
      </w:hyperlink>
    </w:p>
    <w:p w14:paraId="5A6AC9FF" w14:textId="77777777" w:rsidR="008478AB" w:rsidRPr="006250E1" w:rsidRDefault="008478AB" w:rsidP="008478AB">
      <w:pPr>
        <w:spacing w:after="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Pr>
          <w:rFonts w:ascii="HG丸ｺﾞｼｯｸM-PRO" w:eastAsia="HG丸ｺﾞｼｯｸM-PRO" w:hAnsi="HG丸ｺﾞｼｯｸM-PRO" w:cs="ＭＳ Ｐゴシック" w:hint="eastAsia"/>
          <w:b/>
          <w:bCs/>
          <w:color w:val="000000" w:themeColor="text1"/>
          <w:szCs w:val="24"/>
        </w:rPr>
        <w:t>7/12</w:t>
      </w:r>
    </w:p>
    <w:p w14:paraId="4DD41ADF" w14:textId="77777777" w:rsidR="008478AB" w:rsidRPr="003B2933" w:rsidRDefault="008478AB" w:rsidP="008478AB">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07"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5D17B1AE"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89A7FDE"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武田／モデルナ社の新型コロナワクチンについて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1A284037" w14:textId="77777777" w:rsidR="008478AB" w:rsidRPr="00C95A1C"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9" w:history="1">
        <w:r w:rsidRPr="00C95A1C">
          <w:rPr>
            <w:rStyle w:val="a3"/>
            <w:rFonts w:ascii="Times New Roman" w:eastAsia="HG丸ｺﾞｼｯｸM-PRO" w:hAnsi="Times New Roman" w:cs="Times New Roman"/>
            <w:sz w:val="21"/>
            <w:szCs w:val="21"/>
          </w:rPr>
          <w:t>https://www.mhlw.go.jp/stf/seisakunitsuite/bunya/vaccine_moderna.html</w:t>
        </w:r>
      </w:hyperlink>
    </w:p>
    <w:p w14:paraId="15344C49"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ファイザー社の新型コロナワクチンについて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2021/7/8</w:t>
      </w:r>
    </w:p>
    <w:p w14:paraId="125F38E1" w14:textId="77777777" w:rsidR="008478AB" w:rsidRPr="00C95A1C"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0" w:history="1">
        <w:r w:rsidRPr="00C95A1C">
          <w:rPr>
            <w:rStyle w:val="a3"/>
            <w:rFonts w:ascii="Times New Roman" w:eastAsia="HG丸ｺﾞｼｯｸM-PRO" w:hAnsi="Times New Roman" w:cs="Times New Roman"/>
            <w:sz w:val="21"/>
            <w:szCs w:val="21"/>
          </w:rPr>
          <w:t>https://www.mhlw.go.jp/stf/seisakunitsuite/bunya/vaccine_pfizer.html</w:t>
        </w:r>
      </w:hyperlink>
    </w:p>
    <w:p w14:paraId="15E3F052"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A782D">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2021/7/2</w:t>
      </w:r>
    </w:p>
    <w:p w14:paraId="64873AD3" w14:textId="77777777" w:rsidR="008478AB" w:rsidRPr="008A782D"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8A782D">
          <w:rPr>
            <w:rStyle w:val="a3"/>
            <w:rFonts w:ascii="Times New Roman" w:eastAsia="HG丸ｺﾞｼｯｸM-PRO" w:hAnsi="Times New Roman" w:cs="Times New Roman"/>
            <w:sz w:val="21"/>
            <w:szCs w:val="21"/>
          </w:rPr>
          <w:t>https://www.mhlw.go.jp/stf/seisakunitsuite/bunya/vaccine_supply.html</w:t>
        </w:r>
      </w:hyperlink>
    </w:p>
    <w:p w14:paraId="32E8A3F8"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21E7297A" w14:textId="77777777" w:rsidR="008478AB" w:rsidRPr="003617CC"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2" w:history="1">
        <w:r w:rsidRPr="003617CC">
          <w:rPr>
            <w:rStyle w:val="a3"/>
            <w:rFonts w:ascii="Times New Roman" w:eastAsia="HG丸ｺﾞｼｯｸM-PRO" w:hAnsi="Times New Roman" w:cs="Times New Roman"/>
            <w:sz w:val="21"/>
            <w:szCs w:val="21"/>
          </w:rPr>
          <w:t>https://www.mhlw.go.jp/stf/newpage_19520.html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lastRenderedPageBreak/>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E20C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4"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5BE6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47688F">
        <w:rPr>
          <w:rFonts w:ascii="HG丸ｺﾞｼｯｸM-PRO" w:eastAsia="HG丸ｺﾞｼｯｸM-PRO" w:hAnsi="HG丸ｺﾞｼｯｸM-PRO" w:cs="ＭＳ Ｐゴシック" w:hint="eastAsia"/>
          <w:b/>
          <w:bCs/>
          <w:color w:val="000000" w:themeColor="text1"/>
          <w:szCs w:val="24"/>
        </w:rPr>
        <w:t>新型コロナウイルスワクチン接種業務に従事する医療職の被扶養者の収入確認の特例について</w:t>
      </w:r>
      <w:r>
        <w:rPr>
          <w:rFonts w:ascii="HG丸ｺﾞｼｯｸM-PRO" w:eastAsia="HG丸ｺﾞｼｯｸM-PRO" w:hAnsi="HG丸ｺﾞｼｯｸM-PRO" w:cs="ＭＳ Ｐゴシック" w:hint="eastAsia"/>
          <w:b/>
          <w:bCs/>
          <w:color w:val="000000" w:themeColor="text1"/>
          <w:szCs w:val="24"/>
        </w:rPr>
        <w:t xml:space="preserve">　2021/6/4</w:t>
      </w:r>
    </w:p>
    <w:p w14:paraId="25A77D6A" w14:textId="77777777" w:rsidR="008478AB" w:rsidRPr="0047688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5" w:history="1">
        <w:r w:rsidRPr="0047688F">
          <w:rPr>
            <w:rStyle w:val="a3"/>
            <w:rFonts w:ascii="Times New Roman" w:eastAsia="HG丸ｺﾞｼｯｸM-PRO" w:hAnsi="Times New Roman" w:cs="Times New Roman"/>
            <w:sz w:val="21"/>
            <w:szCs w:val="21"/>
          </w:rPr>
          <w:t>https://www.mhlw.go.jp/stf/newpage_19044.html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6"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E20C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7"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E20C67"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8"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19"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E20C67"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20"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E71E330" w14:textId="77777777" w:rsidR="0005502F" w:rsidRPr="00B135C3" w:rsidRDefault="00A3515A" w:rsidP="0005502F">
      <w:pPr>
        <w:spacing w:after="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w:t>
      </w:r>
      <w:r w:rsidR="0005502F"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sidR="0005502F">
        <w:rPr>
          <w:rFonts w:ascii="HG丸ｺﾞｼｯｸM-PRO" w:eastAsia="HG丸ｺﾞｼｯｸM-PRO" w:hAnsi="HG丸ｺﾞｼｯｸM-PRO" w:cs="ＭＳ Ｐゴシック" w:hint="eastAsia"/>
          <w:b/>
          <w:bCs/>
          <w:color w:val="000000" w:themeColor="text1"/>
          <w:szCs w:val="24"/>
        </w:rPr>
        <w:t xml:space="preserve">　2021/7/21</w:t>
      </w:r>
    </w:p>
    <w:p w14:paraId="32258AAB" w14:textId="77777777" w:rsidR="0005502F" w:rsidRPr="00B135C3" w:rsidRDefault="00E20C67"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4" w:history="1">
        <w:r w:rsidR="0005502F" w:rsidRPr="00B135C3">
          <w:rPr>
            <w:rStyle w:val="a3"/>
            <w:rFonts w:ascii="Times New Roman" w:eastAsia="HG丸ｺﾞｼｯｸM-PRO" w:hAnsi="Times New Roman" w:cs="Times New Roman"/>
            <w:sz w:val="21"/>
            <w:szCs w:val="21"/>
          </w:rPr>
          <w:t>https://www.mhlw.go.jp/stf/seisakunitsuite/bunya/0000121431_00249.html</w:t>
        </w:r>
      </w:hyperlink>
    </w:p>
    <w:p w14:paraId="753BC6D9" w14:textId="77777777"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7/21</w:t>
      </w:r>
    </w:p>
    <w:p w14:paraId="1148791B" w14:textId="77777777" w:rsidR="0005502F" w:rsidRPr="003D4BB4" w:rsidRDefault="0005502F" w:rsidP="0005502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「変異株</w:t>
      </w:r>
      <w:r w:rsidRPr="00C708B5">
        <w:rPr>
          <w:rFonts w:ascii="HG丸ｺﾞｼｯｸM-PRO" w:eastAsia="HG丸ｺﾞｼｯｸM-PRO" w:hAnsi="HG丸ｺﾞｼｯｸM-PRO" w:cs="ＭＳ Ｐゴシック"/>
          <w:b/>
          <w:bCs/>
          <w:color w:val="000000" w:themeColor="text1"/>
          <w:szCs w:val="24"/>
        </w:rPr>
        <w:t>B.1.617</w:t>
      </w:r>
      <w:r w:rsidRPr="00C708B5">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708B5">
        <w:rPr>
          <w:rFonts w:ascii="HG丸ｺﾞｼｯｸM-PRO" w:eastAsia="HG丸ｺﾞｼｯｸM-PRO" w:hAnsi="HG丸ｺﾞｼｯｸM-PRO" w:cs="ＭＳ Ｐゴシック"/>
          <w:b/>
          <w:bCs/>
          <w:color w:val="000000" w:themeColor="text1"/>
          <w:szCs w:val="24"/>
        </w:rPr>
        <w:t xml:space="preserve"> </w:t>
      </w:r>
      <w:r w:rsidRPr="00C708B5">
        <w:rPr>
          <w:rFonts w:ascii="HG丸ｺﾞｼｯｸM-PRO" w:eastAsia="HG丸ｺﾞｼｯｸM-PRO" w:hAnsi="HG丸ｺﾞｼｯｸM-PRO" w:cs="ＭＳ Ｐゴシック" w:hint="eastAsia"/>
          <w:b/>
          <w:bCs/>
          <w:color w:val="000000" w:themeColor="text1"/>
          <w:szCs w:val="24"/>
        </w:rPr>
        <w:t>」を更新しました</w:t>
      </w:r>
    </w:p>
    <w:p w14:paraId="245AC778" w14:textId="77777777" w:rsidR="0005502F" w:rsidRPr="003D3B07" w:rsidRDefault="0005502F" w:rsidP="0005502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2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416EA73" w14:textId="6D916B9B" w:rsidR="0005502F" w:rsidRDefault="0005502F"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ED9FE15" w14:textId="0CA6D360" w:rsidR="0005502F" w:rsidRPr="0005502F" w:rsidRDefault="00E20C67" w:rsidP="0005502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6" w:history="1">
        <w:r w:rsidR="0005502F" w:rsidRPr="0005502F">
          <w:rPr>
            <w:rStyle w:val="a3"/>
            <w:rFonts w:ascii="Times New Roman" w:eastAsia="HG丸ｺﾞｼｯｸM-PRO" w:hAnsi="Times New Roman" w:cs="Times New Roman"/>
            <w:sz w:val="21"/>
            <w:szCs w:val="21"/>
          </w:rPr>
          <w:t>https://www.mhlw.go.jp/stf/seisakunitsuite/bunya/vaccine_certificate.html</w:t>
        </w:r>
      </w:hyperlink>
    </w:p>
    <w:p w14:paraId="22418DEA" w14:textId="7F1C8493" w:rsidR="00400B3E" w:rsidRDefault="00400B3E" w:rsidP="0005502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w:t>
      </w:r>
      <w:r w:rsidR="0024492B">
        <w:rPr>
          <w:rFonts w:ascii="HG丸ｺﾞｼｯｸM-PRO" w:eastAsia="HG丸ｺﾞｼｯｸM-PRO" w:hAnsi="HG丸ｺﾞｼｯｸM-PRO" w:cs="ＭＳ Ｐゴシック" w:hint="eastAsia"/>
          <w:b/>
          <w:bCs/>
          <w:color w:val="000000" w:themeColor="text1"/>
          <w:szCs w:val="24"/>
        </w:rPr>
        <w:t>9</w:t>
      </w:r>
    </w:p>
    <w:p w14:paraId="47EE1370" w14:textId="77777777" w:rsidR="00400B3E" w:rsidRPr="00E25998" w:rsidRDefault="00400B3E" w:rsidP="00400B3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27" w:history="1">
        <w:r w:rsidRPr="00E25998">
          <w:rPr>
            <w:rStyle w:val="a3"/>
            <w:rFonts w:ascii="Times New Roman" w:eastAsia="HG丸ｺﾞｼｯｸM-PRO" w:hAnsi="Times New Roman" w:cs="Times New Roman"/>
            <w:sz w:val="21"/>
            <w:szCs w:val="21"/>
          </w:rPr>
          <w:t>https://www.mhlw.go.jp/stf/seisakunitsuite/bunya/0000121431_00248.html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E20C67"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8"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9"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132"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E20C67"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33"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033C04">
          <w:rPr>
            <w:rStyle w:val="a3"/>
            <w:rFonts w:ascii="Times New Roman" w:eastAsia="HG丸ｺﾞｼｯｸM-PRO" w:hAnsi="Times New Roman" w:cs="Times New Roman"/>
            <w:sz w:val="21"/>
            <w:szCs w:val="21"/>
          </w:rPr>
          <w:t>https://www.mhlw.go.jp/stf/houdou/2r98520000003m15_1.html</w:t>
        </w:r>
      </w:hyperlink>
    </w:p>
    <w:p w14:paraId="246F1ADC" w14:textId="5E64F527" w:rsidR="00E814EB" w:rsidRDefault="00E814EB"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954048A" w14:textId="0564332E" w:rsidR="00E814EB" w:rsidRPr="00E814EB" w:rsidRDefault="00E814EB" w:rsidP="00E814E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54716C23" w14:textId="77777777" w:rsidR="00E814EB" w:rsidRPr="003B2933" w:rsidRDefault="00E814EB" w:rsidP="00E814E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7/26</w:t>
      </w:r>
    </w:p>
    <w:p w14:paraId="1E4E6364" w14:textId="77777777" w:rsidR="00E814EB" w:rsidRPr="003B2933" w:rsidRDefault="00E20C67" w:rsidP="00E814EB">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36" w:history="1">
        <w:r w:rsidR="00E814EB"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3C1303C7" w14:textId="3EF05163" w:rsidR="00132C2D" w:rsidRPr="003B2933" w:rsidRDefault="00132C2D"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7/21</w:t>
      </w:r>
    </w:p>
    <w:p w14:paraId="4084B8CB" w14:textId="77777777" w:rsidR="00132C2D" w:rsidRPr="003B2933" w:rsidRDefault="00132C2D" w:rsidP="00132C2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27B1F9A4" w14:textId="77777777" w:rsidR="00320B61" w:rsidRPr="003B2933" w:rsidRDefault="00320B61" w:rsidP="00320B6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7/20</w:t>
      </w:r>
    </w:p>
    <w:p w14:paraId="71C2BE73" w14:textId="77777777" w:rsidR="00320B61" w:rsidRPr="003B2933" w:rsidRDefault="00320B61" w:rsidP="00320B6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306B35A4" w14:textId="77777777" w:rsidR="00320B61" w:rsidRPr="003B2933" w:rsidRDefault="00320B61" w:rsidP="00320B6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7/20</w:t>
      </w:r>
    </w:p>
    <w:p w14:paraId="1BF5AB33" w14:textId="77777777" w:rsidR="00320B61" w:rsidRPr="003B2933" w:rsidRDefault="00320B61" w:rsidP="00320B6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3AB5761B" w14:textId="77777777" w:rsidR="00320B61" w:rsidRPr="003B2933" w:rsidRDefault="00E20C67" w:rsidP="00320B61">
      <w:pPr>
        <w:spacing w:after="120" w:line="0" w:lineRule="atLeast"/>
        <w:ind w:leftChars="100" w:left="220"/>
        <w:rPr>
          <w:rFonts w:ascii="Times New Roman" w:eastAsia="HG丸ｺﾞｼｯｸM-PRO" w:hAnsi="Times New Roman" w:cs="Times New Roman"/>
          <w:color w:val="000000" w:themeColor="text1"/>
          <w:sz w:val="21"/>
          <w:szCs w:val="21"/>
        </w:rPr>
      </w:pPr>
      <w:hyperlink r:id="rId139" w:history="1">
        <w:r w:rsidR="00320B61"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3C2D6B">
          <w:rPr>
            <w:rStyle w:val="a3"/>
            <w:rFonts w:ascii="Times New Roman" w:eastAsia="HG丸ｺﾞｼｯｸM-PRO" w:hAnsi="Times New Roman" w:cs="Times New Roman"/>
            <w:sz w:val="21"/>
            <w:szCs w:val="21"/>
          </w:rPr>
          <w:t>https://www.mhlw.go.jp/stf/newpage_19940.html</w:t>
        </w:r>
      </w:hyperlink>
    </w:p>
    <w:p w14:paraId="166C1E77" w14:textId="77777777" w:rsidR="00BF1292" w:rsidRPr="003B2933" w:rsidRDefault="00BF1292" w:rsidP="00BF129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７月１６日時点</w:t>
      </w:r>
      <w:r w:rsidRPr="003B2933">
        <w:rPr>
          <w:rFonts w:ascii="Times New Roman" w:eastAsia="HG丸ｺﾞｼｯｸM-PRO" w:hAnsi="Times New Roman" w:cs="Times New Roman" w:hint="eastAsia"/>
          <w:b/>
          <w:bCs/>
          <w:color w:val="000000" w:themeColor="text1"/>
        </w:rPr>
        <w:t>版</w:t>
      </w:r>
    </w:p>
    <w:p w14:paraId="4CD976DF" w14:textId="77777777" w:rsidR="00BF1292" w:rsidRPr="00D15BE3" w:rsidRDefault="00BF1292" w:rsidP="00BF12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4B525820" w14:textId="77777777" w:rsidR="00520392"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2021/7/16</w:t>
      </w:r>
    </w:p>
    <w:p w14:paraId="310BAE40" w14:textId="77777777" w:rsidR="00520392" w:rsidRPr="0086045E"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6DC1333B" w14:textId="23266EDE" w:rsidR="00520392"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w:t>
      </w:r>
      <w:r w:rsidR="00400B3E">
        <w:rPr>
          <w:rFonts w:ascii="HG丸ｺﾞｼｯｸM-PRO" w:eastAsia="HG丸ｺﾞｼｯｸM-PRO" w:hAnsi="HG丸ｺﾞｼｯｸM-PRO" w:cs="ＭＳ Ｐゴシック" w:hint="eastAsia"/>
          <w:b/>
          <w:bCs/>
          <w:color w:val="000000" w:themeColor="text1"/>
          <w:szCs w:val="24"/>
        </w:rPr>
        <w:t>16</w:t>
      </w:r>
    </w:p>
    <w:p w14:paraId="27D758DE" w14:textId="77777777" w:rsidR="00520392" w:rsidRPr="002E3D4E"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2E3D4E">
          <w:rPr>
            <w:rStyle w:val="a3"/>
            <w:rFonts w:ascii="Times New Roman" w:eastAsia="HG丸ｺﾞｼｯｸM-PRO" w:hAnsi="Times New Roman" w:cs="Times New Roman"/>
            <w:sz w:val="21"/>
            <w:szCs w:val="21"/>
          </w:rPr>
          <w:t>https://www.mhlw.go.jp/stf/seisakunitsuite/newpage_00056.html</w:t>
        </w:r>
      </w:hyperlink>
    </w:p>
    <w:p w14:paraId="0B790F00" w14:textId="77777777" w:rsidR="00520392"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2021/7/16</w:t>
      </w:r>
    </w:p>
    <w:p w14:paraId="3E411804" w14:textId="77777777" w:rsidR="00520392" w:rsidRPr="002E3D4E"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2E3D4E">
          <w:rPr>
            <w:rStyle w:val="a3"/>
            <w:rFonts w:ascii="Times New Roman" w:eastAsia="HG丸ｺﾞｼｯｸM-PRO" w:hAnsi="Times New Roman" w:cs="Times New Roman"/>
            <w:sz w:val="21"/>
            <w:szCs w:val="21"/>
          </w:rPr>
          <w:t>https://www.mhlw.go.jp/stf/seisakunitsuite/newpage_00057.html</w:t>
        </w:r>
      </w:hyperlink>
    </w:p>
    <w:p w14:paraId="646BC191" w14:textId="5AA2303F" w:rsidR="00C708B5" w:rsidRPr="003B2933" w:rsidRDefault="00C708B5" w:rsidP="00C708B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w:t>
      </w:r>
      <w:r w:rsidR="00FA3CCD">
        <w:rPr>
          <w:rFonts w:ascii="HG丸ｺﾞｼｯｸM-PRO" w:eastAsia="HG丸ｺﾞｼｯｸM-PRO" w:hAnsi="HG丸ｺﾞｼｯｸM-PRO" w:cs="ＭＳ Ｐゴシック" w:hint="eastAsia"/>
          <w:b/>
          <w:bCs/>
          <w:color w:val="000000" w:themeColor="text1"/>
          <w:szCs w:val="24"/>
        </w:rPr>
        <w:t>6</w:t>
      </w:r>
    </w:p>
    <w:p w14:paraId="14EDBDCE" w14:textId="0E303483" w:rsidR="00C708B5" w:rsidRDefault="00C708B5" w:rsidP="00C708B5">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6A5B2FEC" w14:textId="363EADF8" w:rsidR="00C708B5" w:rsidRPr="003B2933" w:rsidRDefault="00C708B5" w:rsidP="00C708B5">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7F975169" w14:textId="77777777" w:rsidR="00C708B5" w:rsidRPr="003B2933" w:rsidRDefault="00C708B5" w:rsidP="00C708B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6B1B3795" w14:textId="77777777" w:rsidR="00C708B5" w:rsidRPr="003B2933" w:rsidRDefault="00E20C67" w:rsidP="00C708B5">
      <w:pPr>
        <w:spacing w:after="120" w:line="0" w:lineRule="atLeast"/>
        <w:ind w:leftChars="100" w:left="220"/>
        <w:rPr>
          <w:rFonts w:ascii="Times New Roman" w:eastAsia="HG丸ｺﾞｼｯｸM-PRO" w:hAnsi="Times New Roman" w:cs="Times New Roman"/>
          <w:color w:val="000000" w:themeColor="text1"/>
          <w:sz w:val="21"/>
          <w:szCs w:val="21"/>
        </w:rPr>
      </w:pPr>
      <w:hyperlink r:id="rId146" w:history="1">
        <w:r w:rsidR="00C708B5"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DDCB2A1" w14:textId="77777777" w:rsidR="00A3515A" w:rsidRDefault="00A3515A" w:rsidP="00A3515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2021/7/14</w:t>
      </w:r>
    </w:p>
    <w:p w14:paraId="06BDA5C1" w14:textId="77777777" w:rsidR="00A3515A" w:rsidRPr="00600B7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600B78">
          <w:rPr>
            <w:rStyle w:val="a3"/>
            <w:rFonts w:ascii="Times New Roman" w:eastAsia="HG丸ｺﾞｼｯｸM-PRO" w:hAnsi="Times New Roman" w:cs="Times New Roman"/>
            <w:sz w:val="21"/>
            <w:szCs w:val="21"/>
          </w:rPr>
          <w:t>https://www.mhlw.go.jp/stf/seisakunitsuite/bunya/0000121431_00129.html</w:t>
        </w:r>
      </w:hyperlink>
    </w:p>
    <w:p w14:paraId="1759C510" w14:textId="47252723" w:rsidR="00D15BE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7/9</w:t>
      </w:r>
    </w:p>
    <w:p w14:paraId="775B4BB8" w14:textId="444245A7" w:rsidR="00D15BE3" w:rsidRPr="003B2933" w:rsidRDefault="00D15BE3" w:rsidP="00D15BE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新型コロナウイルス感染症の”いま”に関する</w:t>
      </w:r>
      <w:r w:rsidRPr="00D15BE3">
        <w:rPr>
          <w:rFonts w:ascii="HG丸ｺﾞｼｯｸM-PRO" w:eastAsia="HG丸ｺﾞｼｯｸM-PRO" w:hAnsi="HG丸ｺﾞｼｯｸM-PRO" w:cs="ＭＳ Ｐゴシック"/>
          <w:b/>
          <w:bCs/>
          <w:color w:val="000000" w:themeColor="text1"/>
          <w:szCs w:val="24"/>
        </w:rPr>
        <w:t>11</w:t>
      </w:r>
      <w:r w:rsidRPr="00D15BE3">
        <w:rPr>
          <w:rFonts w:ascii="HG丸ｺﾞｼｯｸM-PRO" w:eastAsia="HG丸ｺﾞｼｯｸM-PRO" w:hAnsi="HG丸ｺﾞｼｯｸM-PRO" w:cs="ＭＳ Ｐゴシック" w:hint="eastAsia"/>
          <w:b/>
          <w:bCs/>
          <w:color w:val="000000" w:themeColor="text1"/>
          <w:szCs w:val="24"/>
        </w:rPr>
        <w:t>の知識</w:t>
      </w:r>
      <w:r>
        <w:rPr>
          <w:rFonts w:ascii="HG丸ｺﾞｼｯｸM-PRO" w:eastAsia="HG丸ｺﾞｼｯｸM-PRO" w:hAnsi="HG丸ｺﾞｼｯｸM-PRO" w:cs="ＭＳ Ｐゴシック" w:hint="eastAsia"/>
          <w:b/>
          <w:bCs/>
          <w:color w:val="000000" w:themeColor="text1"/>
          <w:szCs w:val="24"/>
        </w:rPr>
        <w:t>更新</w:t>
      </w:r>
    </w:p>
    <w:p w14:paraId="69E9A75D"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bookmarkEnd w:id="276"/>
    <w:bookmarkEnd w:id="298"/>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32C681C0" w14:textId="1985313C" w:rsidR="0024492B" w:rsidRPr="003B2933" w:rsidRDefault="0024492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w:t>
      </w:r>
      <w:r w:rsidR="008478AB">
        <w:rPr>
          <w:rFonts w:ascii="HG丸ｺﾞｼｯｸM-PRO" w:eastAsia="HG丸ｺﾞｼｯｸM-PRO" w:hAnsi="HG丸ｺﾞｼｯｸM-PRO" w:cs="ＭＳ Ｐゴシック" w:hint="eastAsia"/>
          <w:b/>
          <w:bCs/>
          <w:color w:val="000000" w:themeColor="text1"/>
          <w:szCs w:val="24"/>
        </w:rPr>
        <w:t>2</w:t>
      </w:r>
      <w:r w:rsidR="00E814EB">
        <w:rPr>
          <w:rFonts w:ascii="HG丸ｺﾞｼｯｸM-PRO" w:eastAsia="HG丸ｺﾞｼｯｸM-PRO" w:hAnsi="HG丸ｺﾞｼｯｸM-PRO" w:cs="ＭＳ Ｐゴシック" w:hint="eastAsia"/>
          <w:b/>
          <w:bCs/>
          <w:color w:val="000000" w:themeColor="text1"/>
          <w:szCs w:val="24"/>
        </w:rPr>
        <w:t>6</w:t>
      </w:r>
    </w:p>
    <w:p w14:paraId="046C6033" w14:textId="77777777" w:rsidR="0024492B" w:rsidRDefault="00E20C67" w:rsidP="0024492B">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53" w:history="1">
        <w:r w:rsidR="0024492B"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4CB3268B" w14:textId="77777777" w:rsidR="0024492B" w:rsidRDefault="0024492B" w:rsidP="0024492B">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0FDA8E2C" w14:textId="77777777" w:rsidR="0024492B" w:rsidRPr="00EE194D" w:rsidRDefault="00E20C67" w:rsidP="0024492B">
      <w:pPr>
        <w:spacing w:after="120" w:line="0" w:lineRule="atLeast"/>
        <w:ind w:firstLineChars="100" w:firstLine="220"/>
        <w:rPr>
          <w:rFonts w:ascii="Times New Roman" w:eastAsia="HG丸ｺﾞｼｯｸM-PRO" w:hAnsi="Times New Roman" w:cs="Times New Roman"/>
          <w:sz w:val="21"/>
          <w:szCs w:val="21"/>
        </w:rPr>
      </w:pPr>
      <w:hyperlink r:id="rId154" w:history="1">
        <w:r w:rsidR="0024492B" w:rsidRPr="00EE194D">
          <w:rPr>
            <w:rStyle w:val="a3"/>
            <w:rFonts w:ascii="Times New Roman" w:eastAsia="HG丸ｺﾞｼｯｸM-PRO" w:hAnsi="Times New Roman" w:cs="Times New Roman"/>
            <w:sz w:val="21"/>
            <w:szCs w:val="21"/>
          </w:rPr>
          <w:t>https://www.mhlw.go.jp/stf/covid-19/qa-jichitai-iryoukikan-fukushishisetsu.html</w:t>
        </w:r>
      </w:hyperlink>
    </w:p>
    <w:p w14:paraId="4E8CE222" w14:textId="77777777" w:rsidR="0024492B" w:rsidRPr="003B2933" w:rsidRDefault="0024492B" w:rsidP="0024492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0DCC1C61" w14:textId="77777777" w:rsidR="0024492B" w:rsidRPr="003B2933" w:rsidRDefault="0024492B" w:rsidP="0024492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3235E9C" w14:textId="77777777" w:rsidR="00FA3CCD" w:rsidRPr="003B2933" w:rsidRDefault="00FA3CCD" w:rsidP="00FA3CC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7/16</w:t>
      </w:r>
    </w:p>
    <w:p w14:paraId="0EF179D7" w14:textId="77777777" w:rsidR="00FA3CCD" w:rsidRPr="003B2933" w:rsidRDefault="00FA3CCD" w:rsidP="00FA3CC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6A0452EA" w14:textId="77777777" w:rsidR="00520392" w:rsidRPr="003B2933" w:rsidRDefault="00520392" w:rsidP="0052039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7/16</w:t>
      </w:r>
    </w:p>
    <w:p w14:paraId="42EDD19F" w14:textId="77777777" w:rsidR="00520392" w:rsidRPr="003B2933" w:rsidRDefault="00520392" w:rsidP="0052039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249C40B3" w14:textId="5C4EAAD5" w:rsidR="006250E1" w:rsidRDefault="006250E1" w:rsidP="006250E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2021/7/1</w:t>
      </w:r>
      <w:r w:rsidR="00A3515A">
        <w:rPr>
          <w:rFonts w:ascii="HG丸ｺﾞｼｯｸM-PRO" w:eastAsia="HG丸ｺﾞｼｯｸM-PRO" w:hAnsi="HG丸ｺﾞｼｯｸM-PRO" w:cs="ＭＳ Ｐゴシック" w:hint="eastAsia"/>
          <w:b/>
          <w:bCs/>
          <w:color w:val="000000" w:themeColor="text1"/>
          <w:szCs w:val="24"/>
        </w:rPr>
        <w:t>3</w:t>
      </w:r>
    </w:p>
    <w:p w14:paraId="196AE839" w14:textId="77777777" w:rsidR="006250E1" w:rsidRPr="00D30BBE" w:rsidRDefault="006250E1" w:rsidP="006250E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D30BBE">
          <w:rPr>
            <w:rStyle w:val="a3"/>
            <w:rFonts w:ascii="Times New Roman" w:eastAsia="HG丸ｺﾞｼｯｸM-PRO" w:hAnsi="Times New Roman" w:cs="Times New Roman"/>
            <w:sz w:val="21"/>
            <w:szCs w:val="21"/>
          </w:rPr>
          <w:t>https://www.mhlw.go.jp/stf/seisakunitsuite/newpage_00021.html</w:t>
        </w:r>
      </w:hyperlink>
    </w:p>
    <w:p w14:paraId="26C4494D" w14:textId="77777777" w:rsidR="00F70BD2" w:rsidRPr="003B2933" w:rsidRDefault="00F70BD2" w:rsidP="00F70BD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7/5</w:t>
      </w:r>
    </w:p>
    <w:p w14:paraId="533CDCF9" w14:textId="77777777" w:rsidR="00F70BD2" w:rsidRPr="003B2933" w:rsidRDefault="00F70BD2" w:rsidP="00F70BD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2515F37" w14:textId="6E08C1A9" w:rsidR="00F83B43" w:rsidRPr="003B2933" w:rsidRDefault="00F83B43" w:rsidP="00F83B4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r w:rsidR="003617CC">
        <w:rPr>
          <w:rFonts w:ascii="HG丸ｺﾞｼｯｸM-PRO" w:eastAsia="HG丸ｺﾞｼｯｸM-PRO" w:hAnsi="HG丸ｺﾞｼｯｸM-PRO" w:cs="ＭＳ Ｐゴシック" w:hint="eastAsia"/>
          <w:b/>
          <w:bCs/>
          <w:color w:val="000000" w:themeColor="text1"/>
          <w:szCs w:val="24"/>
        </w:rPr>
        <w:t>5</w:t>
      </w:r>
    </w:p>
    <w:p w14:paraId="16BEAAA2" w14:textId="77777777" w:rsidR="00F83B43" w:rsidRPr="003B2933" w:rsidRDefault="00F83B43" w:rsidP="00F83B4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61"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63"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99" w:name="_Hlk36139878"/>
      <w:r w:rsidRPr="003B2933">
        <w:rPr>
          <w:rFonts w:ascii="HG丸ｺﾞｼｯｸM-PRO" w:eastAsia="HG丸ｺﾞｼｯｸM-PRO" w:hAnsi="HG丸ｺﾞｼｯｸM-PRO" w:cs="ＭＳ Ｐゴシック" w:hint="eastAsia"/>
          <w:b/>
          <w:bCs/>
          <w:color w:val="00B0F0"/>
          <w:sz w:val="28"/>
          <w:szCs w:val="28"/>
        </w:rPr>
        <w:lastRenderedPageBreak/>
        <w:t>雇用・補助金関係</w:t>
      </w:r>
    </w:p>
    <w:bookmarkEnd w:id="299"/>
    <w:p w14:paraId="6A057A85" w14:textId="389F15D0" w:rsidR="00D43F41" w:rsidRDefault="00D43F41"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2021/7/21</w:t>
      </w:r>
    </w:p>
    <w:p w14:paraId="4A149A0A" w14:textId="2906F204" w:rsidR="00D43F41" w:rsidRPr="00D43F41" w:rsidRDefault="00D43F41" w:rsidP="00D43F41">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D43F41">
          <w:rPr>
            <w:rStyle w:val="a3"/>
            <w:rFonts w:ascii="Times New Roman" w:eastAsia="HG丸ｺﾞｼｯｸM-PRO" w:hAnsi="Times New Roman" w:cs="Times New Roman"/>
            <w:sz w:val="21"/>
            <w:szCs w:val="21"/>
          </w:rPr>
          <w:t>https://www.mhlw.go.jp/stf/covid-19/kurashiyashigoto_00012.html</w:t>
        </w:r>
      </w:hyperlink>
    </w:p>
    <w:p w14:paraId="3074C9BF" w14:textId="159AADAD" w:rsidR="00D15BE3" w:rsidRPr="003B2933" w:rsidRDefault="00D15BE3"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sidR="0005502F">
        <w:rPr>
          <w:rFonts w:ascii="HG丸ｺﾞｼｯｸM-PRO" w:eastAsia="HG丸ｺﾞｼｯｸM-PRO" w:hAnsi="HG丸ｺﾞｼｯｸM-PRO" w:cs="ＭＳ Ｐゴシック" w:hint="eastAsia"/>
          <w:b/>
          <w:bCs/>
          <w:color w:val="000000" w:themeColor="text1"/>
          <w:szCs w:val="24"/>
        </w:rPr>
        <w:t>7/21</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0B6C65A7" w14:textId="77777777" w:rsidR="00D15BE3" w:rsidRPr="003B2933" w:rsidRDefault="00D15BE3" w:rsidP="00D15BE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58847329" w14:textId="77777777" w:rsidR="00D15BE3" w:rsidRPr="003B2933" w:rsidRDefault="00D15BE3" w:rsidP="00D15BE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7/9</w:t>
      </w:r>
    </w:p>
    <w:p w14:paraId="6C42CE46" w14:textId="77777777" w:rsidR="00D15BE3" w:rsidRPr="00A77A4F" w:rsidRDefault="00E20C67" w:rsidP="00D15BE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69" w:anchor="search=%27%E7%94%9F%E6%B4%BB%E3%82%92%E6%94%AF%E3%81%88%E3%82%8B%E3%81%9F%E3%82%81%E3%81%AE%E6%94%AF%E6%8F%B4%E3%81%AE%E3%81%94%E6%A1%88%E5%86%85+%E5%8E%9A%E7%94%9F%E5%8A%B4%E5%83%8D%E7%9C%81%27" w:history="1">
        <w:r w:rsidR="00D15BE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09D42802" w14:textId="4C3CB3FF" w:rsidR="00AE2414" w:rsidRDefault="00AE2414"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4FD22E67" w14:textId="1078E2C5" w:rsidR="00AE2414" w:rsidRPr="00AE2414" w:rsidRDefault="00AE2414" w:rsidP="00AE241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AE2414">
          <w:rPr>
            <w:rStyle w:val="a3"/>
            <w:rFonts w:ascii="Times New Roman" w:eastAsia="HG丸ｺﾞｼｯｸM-PRO" w:hAnsi="Times New Roman" w:cs="Times New Roman"/>
            <w:sz w:val="21"/>
            <w:szCs w:val="21"/>
          </w:rPr>
          <w:t>https://www.mhlw.go.jp/stf/newpage_19212.html</w:t>
        </w:r>
      </w:hyperlink>
    </w:p>
    <w:p w14:paraId="0DD5726B" w14:textId="77777777" w:rsidR="00AE2414" w:rsidRPr="00775566" w:rsidRDefault="00AE2414" w:rsidP="00AE2414">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293401D2" w14:textId="7E48C421" w:rsidR="00AE2414" w:rsidRPr="00AE2414" w:rsidRDefault="00AE2414" w:rsidP="00AE241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71" w:history="1">
        <w:r w:rsidRPr="00775566">
          <w:rPr>
            <w:rStyle w:val="a3"/>
            <w:rFonts w:ascii="Times New Roman" w:eastAsia="HG丸ｺﾞｼｯｸM-PRO" w:hAnsi="Times New Roman" w:cs="Times New Roman"/>
            <w:sz w:val="21"/>
            <w:szCs w:val="21"/>
          </w:rPr>
          <w:t>https://www.mhlw.go.jp/stf/newpage_18954.html</w:t>
        </w:r>
      </w:hyperlink>
    </w:p>
    <w:p w14:paraId="479D9D5E" w14:textId="3E4034D6" w:rsidR="00C95A1C"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C95A1C"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sidR="00C95A1C">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2" w:history="1">
        <w:r w:rsidRPr="00C95A1C">
          <w:rPr>
            <w:rStyle w:val="a3"/>
            <w:rFonts w:ascii="Times New Roman" w:eastAsia="HG丸ｺﾞｼｯｸM-PRO" w:hAnsi="Times New Roman" w:cs="Times New Roman"/>
            <w:sz w:val="21"/>
            <w:szCs w:val="21"/>
          </w:rPr>
          <w:t>https://www.mhlw.go.jp/stf/r309cohotokurei_00001.html</w:t>
        </w:r>
      </w:hyperlink>
    </w:p>
    <w:p w14:paraId="7A95CD30" w14:textId="791C23FD" w:rsidR="00D03D7B" w:rsidRPr="001B1F9D" w:rsidRDefault="00D03D7B" w:rsidP="00C95A1C">
      <w:pPr>
        <w:spacing w:after="0" w:line="0" w:lineRule="atLeast"/>
        <w:ind w:leftChars="100" w:left="220"/>
        <w:rPr>
          <w:rFonts w:ascii="Times New Roman" w:eastAsia="HG丸ｺﾞｼｯｸM-PRO" w:hAnsi="Times New Roman" w:cs="Times New Roman"/>
          <w:color w:val="000000" w:themeColor="text1"/>
          <w:sz w:val="21"/>
          <w:szCs w:val="21"/>
        </w:rPr>
      </w:pPr>
      <w:r w:rsidRPr="00D03D7B">
        <w:rPr>
          <w:rFonts w:ascii="HG丸ｺﾞｼｯｸM-PRO" w:eastAsia="HG丸ｺﾞｼｯｸM-PRO" w:hAnsi="HG丸ｺﾞｼｯｸM-PRO" w:cs="ＭＳ Ｐゴシック" w:hint="eastAsia"/>
          <w:b/>
          <w:bCs/>
          <w:color w:val="000000" w:themeColor="text1"/>
        </w:rPr>
        <w:t>８月以降の雇用調整助成金の特例措置等について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2021/6/17</w:t>
      </w:r>
    </w:p>
    <w:p w14:paraId="60E56056" w14:textId="28979ABF" w:rsidR="00D03D7B" w:rsidRPr="001B1F9D" w:rsidRDefault="00D03D7B"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73" w:history="1">
        <w:r w:rsidR="001B1F9D" w:rsidRPr="001B1F9D">
          <w:rPr>
            <w:rStyle w:val="a3"/>
            <w:rFonts w:ascii="Times New Roman" w:eastAsia="HG丸ｺﾞｼｯｸM-PRO" w:hAnsi="Times New Roman" w:cs="Times New Roman"/>
            <w:sz w:val="21"/>
            <w:szCs w:val="21"/>
          </w:rPr>
          <w:t>https://www.mhlw.go.jp/stf/r308cohotokurei_00001.html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E20C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4"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E20C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5"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E20C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E20C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77"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78"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79"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80"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E20C67"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81"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lastRenderedPageBreak/>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187"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8"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90"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E20C67"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191"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192"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5"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6"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97"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E20C67"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01"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52FAED37" w:rsidR="003B2933" w:rsidRDefault="003B2933" w:rsidP="003B2933">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07"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56"/>
      <w:bookmarkEnd w:id="257"/>
      <w:bookmarkEnd w:id="258"/>
      <w:bookmarkEnd w:id="259"/>
      <w:bookmarkEnd w:id="260"/>
      <w:bookmarkEnd w:id="261"/>
      <w:bookmarkEnd w:id="262"/>
    </w:p>
    <w:p w14:paraId="7F6B41F9" w14:textId="0B5287E5" w:rsidR="00525C65" w:rsidRDefault="00156A34" w:rsidP="00525C65">
      <w:pPr>
        <w:spacing w:after="120" w:line="0" w:lineRule="atLeast"/>
        <w:rPr>
          <w:rFonts w:ascii="Times New Roman" w:eastAsia="HG丸ｺﾞｼｯｸM-PRO" w:hAnsi="Times New Roman" w:cs="Times New Roman"/>
          <w:color w:val="000000" w:themeColor="text1"/>
          <w:sz w:val="21"/>
          <w:szCs w:val="21"/>
        </w:rPr>
      </w:pPr>
      <w:r>
        <w:rPr>
          <w:noProof/>
        </w:rPr>
        <w:drawing>
          <wp:inline distT="0" distB="0" distL="0" distR="0" wp14:anchorId="78340C5E" wp14:editId="06777818">
            <wp:extent cx="6188710" cy="4968875"/>
            <wp:effectExtent l="0" t="0" r="254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188710" cy="4968875"/>
                    </a:xfrm>
                    <a:prstGeom prst="rect">
                      <a:avLst/>
                    </a:prstGeom>
                  </pic:spPr>
                </pic:pic>
              </a:graphicData>
            </a:graphic>
          </wp:inline>
        </w:drawing>
      </w:r>
    </w:p>
    <w:p w14:paraId="427C4A88" w14:textId="3046E000" w:rsidR="005B46D9" w:rsidRPr="003B2933" w:rsidRDefault="005B46D9" w:rsidP="005B46D9">
      <w:pPr>
        <w:spacing w:after="120" w:line="0" w:lineRule="atLeast"/>
        <w:jc w:val="center"/>
        <w:rPr>
          <w:rFonts w:ascii="Times New Roman" w:eastAsia="HG丸ｺﾞｼｯｸM-PRO" w:hAnsi="Times New Roman" w:cs="Times New Roman"/>
          <w:color w:val="000000" w:themeColor="text1"/>
          <w:sz w:val="21"/>
          <w:szCs w:val="21"/>
        </w:rPr>
      </w:pPr>
    </w:p>
    <w:sectPr w:rsidR="005B46D9" w:rsidRPr="003B2933" w:rsidSect="006B293F">
      <w:footerReference w:type="default" r:id="rId20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07B65" w14:textId="77777777" w:rsidR="00E20C67" w:rsidRDefault="00E20C67" w:rsidP="005705D5">
      <w:r>
        <w:separator/>
      </w:r>
    </w:p>
  </w:endnote>
  <w:endnote w:type="continuationSeparator" w:id="0">
    <w:p w14:paraId="04FA0654" w14:textId="77777777" w:rsidR="00E20C67" w:rsidRDefault="00E20C67"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F4F8B" w14:textId="77777777" w:rsidR="00E20C67" w:rsidRDefault="00E20C67" w:rsidP="005705D5">
      <w:r>
        <w:separator/>
      </w:r>
    </w:p>
  </w:footnote>
  <w:footnote w:type="continuationSeparator" w:id="0">
    <w:p w14:paraId="6F3C5187" w14:textId="77777777" w:rsidR="00E20C67" w:rsidRDefault="00E20C67"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30"/>
  </w:num>
  <w:num w:numId="9">
    <w:abstractNumId w:val="20"/>
  </w:num>
  <w:num w:numId="10">
    <w:abstractNumId w:val="19"/>
  </w:num>
  <w:num w:numId="11">
    <w:abstractNumId w:val="9"/>
  </w:num>
  <w:num w:numId="12">
    <w:abstractNumId w:val="27"/>
  </w:num>
  <w:num w:numId="13">
    <w:abstractNumId w:val="3"/>
  </w:num>
  <w:num w:numId="14">
    <w:abstractNumId w:val="31"/>
  </w:num>
  <w:num w:numId="15">
    <w:abstractNumId w:val="13"/>
  </w:num>
  <w:num w:numId="16">
    <w:abstractNumId w:val="0"/>
  </w:num>
  <w:num w:numId="17">
    <w:abstractNumId w:val="28"/>
  </w:num>
  <w:num w:numId="18">
    <w:abstractNumId w:val="29"/>
  </w:num>
  <w:num w:numId="19">
    <w:abstractNumId w:val="10"/>
  </w:num>
  <w:num w:numId="20">
    <w:abstractNumId w:val="18"/>
  </w:num>
  <w:num w:numId="21">
    <w:abstractNumId w:val="11"/>
  </w:num>
  <w:num w:numId="22">
    <w:abstractNumId w:val="26"/>
  </w:num>
  <w:num w:numId="23">
    <w:abstractNumId w:val="31"/>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 w:numId="35">
    <w:abstractNumId w:val="25"/>
  </w:num>
  <w:num w:numId="36">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FEB"/>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46E"/>
    <w:rsid w:val="00214617"/>
    <w:rsid w:val="0021480E"/>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5A2"/>
    <w:rsid w:val="002277F5"/>
    <w:rsid w:val="0022782D"/>
    <w:rsid w:val="00227B18"/>
    <w:rsid w:val="00227DD3"/>
    <w:rsid w:val="00227F11"/>
    <w:rsid w:val="00227F4C"/>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FBB"/>
    <w:rsid w:val="002E5254"/>
    <w:rsid w:val="002E55B7"/>
    <w:rsid w:val="002E5A2D"/>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722"/>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675"/>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718"/>
    <w:rsid w:val="003A7993"/>
    <w:rsid w:val="003A7D03"/>
    <w:rsid w:val="003B009C"/>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6D4"/>
    <w:rsid w:val="003F771A"/>
    <w:rsid w:val="003F7B08"/>
    <w:rsid w:val="003F7BA6"/>
    <w:rsid w:val="003F7C79"/>
    <w:rsid w:val="004000C2"/>
    <w:rsid w:val="004001D0"/>
    <w:rsid w:val="00400306"/>
    <w:rsid w:val="0040079A"/>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407"/>
    <w:rsid w:val="00490AD7"/>
    <w:rsid w:val="00490C9F"/>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8C2"/>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4F4B"/>
    <w:rsid w:val="00635182"/>
    <w:rsid w:val="006353AF"/>
    <w:rsid w:val="0063551D"/>
    <w:rsid w:val="00635B0C"/>
    <w:rsid w:val="00635B11"/>
    <w:rsid w:val="00635D38"/>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437"/>
    <w:rsid w:val="006C156F"/>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ED6"/>
    <w:rsid w:val="006D0EEB"/>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035"/>
    <w:rsid w:val="006F440B"/>
    <w:rsid w:val="006F4485"/>
    <w:rsid w:val="006F46A7"/>
    <w:rsid w:val="006F48AB"/>
    <w:rsid w:val="006F4982"/>
    <w:rsid w:val="006F4A8B"/>
    <w:rsid w:val="006F4B82"/>
    <w:rsid w:val="006F4C53"/>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C49"/>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C2"/>
    <w:rsid w:val="00792818"/>
    <w:rsid w:val="0079282C"/>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0FE"/>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182"/>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4DE5"/>
    <w:rsid w:val="00984ED6"/>
    <w:rsid w:val="009854B4"/>
    <w:rsid w:val="009855C0"/>
    <w:rsid w:val="00985856"/>
    <w:rsid w:val="00985870"/>
    <w:rsid w:val="00985ABD"/>
    <w:rsid w:val="00985E97"/>
    <w:rsid w:val="00986428"/>
    <w:rsid w:val="00986515"/>
    <w:rsid w:val="0098653C"/>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287"/>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0D6F"/>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0F7D"/>
    <w:rsid w:val="00C21554"/>
    <w:rsid w:val="00C2168F"/>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40"/>
    <w:rsid w:val="00C43960"/>
    <w:rsid w:val="00C43CD2"/>
    <w:rsid w:val="00C43FA3"/>
    <w:rsid w:val="00C4410F"/>
    <w:rsid w:val="00C44503"/>
    <w:rsid w:val="00C44703"/>
    <w:rsid w:val="00C44755"/>
    <w:rsid w:val="00C44902"/>
    <w:rsid w:val="00C44C69"/>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30"/>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6"/>
    <w:rsid w:val="00C61D3B"/>
    <w:rsid w:val="00C62202"/>
    <w:rsid w:val="00C623A7"/>
    <w:rsid w:val="00C623DA"/>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47C"/>
    <w:rsid w:val="00D0556B"/>
    <w:rsid w:val="00D05704"/>
    <w:rsid w:val="00D0597A"/>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0BD6"/>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88E"/>
    <w:rsid w:val="00D64C07"/>
    <w:rsid w:val="00D65086"/>
    <w:rsid w:val="00D6530F"/>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727"/>
    <w:rsid w:val="00D85824"/>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4F5"/>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9C9"/>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81E"/>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67"/>
    <w:rsid w:val="00E20C93"/>
    <w:rsid w:val="00E20DBE"/>
    <w:rsid w:val="00E20FD6"/>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540"/>
    <w:rsid w:val="00EC5851"/>
    <w:rsid w:val="00EC5869"/>
    <w:rsid w:val="00EC5B99"/>
    <w:rsid w:val="00EC5DA6"/>
    <w:rsid w:val="00EC5E60"/>
    <w:rsid w:val="00EC618C"/>
    <w:rsid w:val="00EC68DC"/>
    <w:rsid w:val="00EC68E9"/>
    <w:rsid w:val="00EC6962"/>
    <w:rsid w:val="00EC69FE"/>
    <w:rsid w:val="00EC6B98"/>
    <w:rsid w:val="00EC6BA1"/>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2DE"/>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D56"/>
    <w:rsid w:val="00F23EF0"/>
    <w:rsid w:val="00F2431F"/>
    <w:rsid w:val="00F2441E"/>
    <w:rsid w:val="00F2494E"/>
    <w:rsid w:val="00F249A9"/>
    <w:rsid w:val="00F24CED"/>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3B43"/>
    <w:rsid w:val="00F84025"/>
    <w:rsid w:val="00F847FE"/>
    <w:rsid w:val="00F84B0B"/>
    <w:rsid w:val="00F84D33"/>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newpage_18586.html" TargetMode="External"/><Relationship Id="rId21" Type="http://schemas.openxmlformats.org/officeDocument/2006/relationships/hyperlink" Target="https://www.fsc.go.jp/iinkai_annai/annai/annai804.html" TargetMode="External"/><Relationship Id="rId42" Type="http://schemas.openxmlformats.org/officeDocument/2006/relationships/hyperlink" Target="https://www.caa.go.jp/notice/entry/024951/" TargetMode="External"/><Relationship Id="rId63" Type="http://schemas.openxmlformats.org/officeDocument/2006/relationships/hyperlink" Target="https://www.jiji.com/jc/tokushu?g=cov" TargetMode="External"/><Relationship Id="rId84" Type="http://schemas.openxmlformats.org/officeDocument/2006/relationships/hyperlink" Target="https://www.mhlw.go.jp/stf/newpage_19939.html" TargetMode="External"/><Relationship Id="rId138" Type="http://schemas.openxmlformats.org/officeDocument/2006/relationships/hyperlink" Target="https://www.mhlw.go.jp/stf/seisakunitsuite/bunya/0000121431_00209.html" TargetMode="External"/><Relationship Id="rId159" Type="http://schemas.openxmlformats.org/officeDocument/2006/relationships/hyperlink" Target="https://www.mhlw.go.jp/stf/seisakunitsuite/bunya/kenkou_iryou/dengue_fever_qa_00007.html" TargetMode="External"/><Relationship Id="rId170" Type="http://schemas.openxmlformats.org/officeDocument/2006/relationships/hyperlink" Target="https://www.mhlw.go.jp/stf/newpage_19212.html" TargetMode="External"/><Relationship Id="rId191" Type="http://schemas.openxmlformats.org/officeDocument/2006/relationships/hyperlink" Target="https://www.mhlw.go.jp/stf/newpage_18950.html" TargetMode="External"/><Relationship Id="rId205" Type="http://schemas.openxmlformats.org/officeDocument/2006/relationships/hyperlink" Target="https://www.mhlw.go.jp/stf/newpage_16501.html" TargetMode="External"/><Relationship Id="rId107" Type="http://schemas.openxmlformats.org/officeDocument/2006/relationships/hyperlink" Target="https://www.mhlw.go.jp/stf/seisakunitsuite/bunya/vaccine_00184.html" TargetMode="External"/><Relationship Id="rId11" Type="http://schemas.openxmlformats.org/officeDocument/2006/relationships/hyperlink" Target="https://www.mhlw.go.jp/stf/shingi2/0000208910_00026.html" TargetMode="External"/><Relationship Id="rId32" Type="http://schemas.openxmlformats.org/officeDocument/2006/relationships/hyperlink" Target="https://www.caa.go.jp/" TargetMode="External"/><Relationship Id="rId37" Type="http://schemas.openxmlformats.org/officeDocument/2006/relationships/hyperlink" Target="https://www.caa.go.jp/notice/assets/consumer_policy_cms103_210721_0001.pdf" TargetMode="External"/><Relationship Id="rId53" Type="http://schemas.openxmlformats.org/officeDocument/2006/relationships/hyperlink" Target="https://www.pref.shiga.lg.jp/kensei/koho/e-shinbun/oshirase/319996.html" TargetMode="External"/><Relationship Id="rId58" Type="http://schemas.openxmlformats.org/officeDocument/2006/relationships/hyperlink" Target="https://news.yahoo.co.jp/articles/7dcd8cc709fee692dc1d25e878a276196199aa87" TargetMode="External"/><Relationship Id="rId74" Type="http://schemas.openxmlformats.org/officeDocument/2006/relationships/hyperlink" Target="https://www.mhlw.go.jp/stf/newpage_19941.html" TargetMode="External"/><Relationship Id="rId79" Type="http://schemas.openxmlformats.org/officeDocument/2006/relationships/hyperlink" Target="https://www.mhlw.go.jp/stf/newpage_20042.html" TargetMode="External"/><Relationship Id="rId102" Type="http://schemas.openxmlformats.org/officeDocument/2006/relationships/hyperlink" Target="https://www.mhlw.go.jp/stf/seisakunitsuite/bunya/0000121431_00223.html" TargetMode="External"/><Relationship Id="rId123" Type="http://schemas.openxmlformats.org/officeDocument/2006/relationships/hyperlink" Target="https://www.mhlw.go.jp/stf/seisakunitsuite/bunya/0000121431_00221.html" TargetMode="External"/><Relationship Id="rId128" Type="http://schemas.openxmlformats.org/officeDocument/2006/relationships/hyperlink" Target="https://www.mhlw.go.jp/stf/seisakunitsuite/bunya/0000121431_00263.html" TargetMode="External"/><Relationship Id="rId144" Type="http://schemas.openxmlformats.org/officeDocument/2006/relationships/hyperlink" Target="https://www.mhlw.go.jp/stf/seisakunitsuite/newpage_00057.html" TargetMode="External"/><Relationship Id="rId149" Type="http://schemas.openxmlformats.org/officeDocument/2006/relationships/hyperlink" Target="https://www.mhlw.go.jp/stf/seisakunitsuite/bunya/0000121431_00270.html" TargetMode="External"/><Relationship Id="rId5" Type="http://schemas.openxmlformats.org/officeDocument/2006/relationships/webSettings" Target="webSettings.xml"/><Relationship Id="rId90" Type="http://schemas.openxmlformats.org/officeDocument/2006/relationships/hyperlink" Target="https://www.mhlw.go.jp/stf/newpage_19942.html" TargetMode="External"/><Relationship Id="rId95" Type="http://schemas.openxmlformats.org/officeDocument/2006/relationships/hyperlink" Target="https://www.mhlw.go.jp/stf/seisakunitsuite/bunya/vaccine_shokuiki.html" TargetMode="External"/><Relationship Id="rId160" Type="http://schemas.openxmlformats.org/officeDocument/2006/relationships/hyperlink" Target="https://www.mhlw.go.jp/stf/seisakunitsuite/bunya/kenkou_iryou/dengue_fever_qa_00018.html" TargetMode="External"/><Relationship Id="rId165" Type="http://schemas.openxmlformats.org/officeDocument/2006/relationships/hyperlink" Target="https://www.mhlw.go.jp/stf/seisakunitsuite/bunya/0000121431_00090.html" TargetMode="External"/><Relationship Id="rId181" Type="http://schemas.openxmlformats.org/officeDocument/2006/relationships/hyperlink" Target="https://www.mhlw.go.jp/stf/seisakunitsuite/bunya/koyou_roudou/koyou/kyufukin/cochomoney_00002.html" TargetMode="External"/><Relationship Id="rId186" Type="http://schemas.openxmlformats.org/officeDocument/2006/relationships/hyperlink" Target="https://www.mhlw.go.jp/stf/seisakunitsuite/bunya/koyouchouseijoseikin_20200410_forms.html" TargetMode="External"/><Relationship Id="rId211" Type="http://schemas.openxmlformats.org/officeDocument/2006/relationships/theme" Target="theme/theme1.xml"/><Relationship Id="rId22" Type="http://schemas.openxmlformats.org/officeDocument/2006/relationships/hyperlink" Target="http://www.fsc.go.jp/iinkai_annai/annai/" TargetMode="External"/><Relationship Id="rId27" Type="http://schemas.openxmlformats.org/officeDocument/2006/relationships/hyperlink" Target="https://www.fsc.go.jp/iken-bosyu/pc1_kikaku_selftasking_270707.data/pc1_kikaku_selftasking_270707.pdf" TargetMode="External"/><Relationship Id="rId43" Type="http://schemas.openxmlformats.org/officeDocument/2006/relationships/hyperlink" Target="https://www.recall.caa.go.jp/" TargetMode="External"/><Relationship Id="rId48" Type="http://schemas.openxmlformats.org/officeDocument/2006/relationships/hyperlink" Target="https://www.city.saitama.jp/002/002/010/003/001/p040036_d/fil/R30720syokutyuudokuzikenn.pdf" TargetMode="External"/><Relationship Id="rId64" Type="http://schemas.openxmlformats.org/officeDocument/2006/relationships/image" Target="media/image6.png"/><Relationship Id="rId69" Type="http://schemas.openxmlformats.org/officeDocument/2006/relationships/hyperlink" Target="https://www.mhlw.go.jp/stf/newpage_20041.html" TargetMode="External"/><Relationship Id="rId113" Type="http://schemas.openxmlformats.org/officeDocument/2006/relationships/hyperlink" Target="https://www.mhlw.go.jp/stf/newpage_19331.html" TargetMode="External"/><Relationship Id="rId118" Type="http://schemas.openxmlformats.org/officeDocument/2006/relationships/hyperlink" Target="https://www.mhlw.go.jp/stf/seisakunitsuite/bunya/vaccine_shingikaietc.html" TargetMode="External"/><Relationship Id="rId134" Type="http://schemas.openxmlformats.org/officeDocument/2006/relationships/hyperlink" Target="https://www.mhlw.go.jp/stf/houdou/2r98520000003m15_1.html" TargetMode="External"/><Relationship Id="rId139" Type="http://schemas.openxmlformats.org/officeDocument/2006/relationships/hyperlink" Target="https://www.mhlw.go.jp/stf/seisakunitsuite/newpage_00035.html" TargetMode="External"/><Relationship Id="rId80" Type="http://schemas.openxmlformats.org/officeDocument/2006/relationships/hyperlink" Target="https://www.mhlw.go.jp/stf/newpage_20040.html" TargetMode="External"/><Relationship Id="rId85" Type="http://schemas.openxmlformats.org/officeDocument/2006/relationships/hyperlink" Target="https://www.mhlw.go.jp/stf/newpage_19922.html" TargetMode="External"/><Relationship Id="rId150" Type="http://schemas.openxmlformats.org/officeDocument/2006/relationships/hyperlink" Target="https://www.mhlw.go.jp/stf/seisakunitsuite/bunya/0000164708_00079.html" TargetMode="External"/><Relationship Id="rId155" Type="http://schemas.openxmlformats.org/officeDocument/2006/relationships/hyperlink" Target="https://www.mhlw.go.jp/stf/seisakunitsuite/bunya/0000121431_00111.html" TargetMode="External"/><Relationship Id="rId171" Type="http://schemas.openxmlformats.org/officeDocument/2006/relationships/hyperlink" Target="https://www.mhlw.go.jp/stf/newpage_18954.html" TargetMode="External"/><Relationship Id="rId176" Type="http://schemas.openxmlformats.org/officeDocument/2006/relationships/hyperlink" Target="https://www.mhlw.go.jp/stf/seisakunitsuite/bunya/koyou_roudou/koyou/kyufukin/pageL07.html" TargetMode="External"/><Relationship Id="rId192" Type="http://schemas.openxmlformats.org/officeDocument/2006/relationships/hyperlink" Target="https://www.mhlw.go.jp/stf/newpage_15225.html" TargetMode="External"/><Relationship Id="rId197" Type="http://schemas.openxmlformats.org/officeDocument/2006/relationships/hyperlink" Target="https://www.mhlw.go.jp/stf/newpage_17628.html" TargetMode="External"/><Relationship Id="rId206" Type="http://schemas.openxmlformats.org/officeDocument/2006/relationships/hyperlink" Target="https://www.mhlw.go.jp/stf/newpage_16253.html" TargetMode="External"/><Relationship Id="rId201" Type="http://schemas.openxmlformats.org/officeDocument/2006/relationships/hyperlink" Target="https://www.mhlw.go.jp/stf/newpage_16671.html" TargetMode="External"/><Relationship Id="rId12" Type="http://schemas.openxmlformats.org/officeDocument/2006/relationships/hyperlink" Target="https://public-comment.e-gov.go.jp/servlet/Public?CLASSNAME=PCMMSTDETAIL&amp;id=495210134&amp;Mode=0" TargetMode="External"/><Relationship Id="rId17" Type="http://schemas.openxmlformats.org/officeDocument/2006/relationships/hyperlink" Target="https://www.fsc.go.jp/" TargetMode="External"/><Relationship Id="rId33" Type="http://schemas.openxmlformats.org/officeDocument/2006/relationships/hyperlink" Target="https://www.caa.go.jp/policies/policy/consumer_research/research_report/survey_002/" TargetMode="External"/><Relationship Id="rId38" Type="http://schemas.openxmlformats.org/officeDocument/2006/relationships/hyperlink" Target="https://www.caa.go.jp/notice/assets/representation_210720_01.pdf" TargetMode="External"/><Relationship Id="rId59" Type="http://schemas.openxmlformats.org/officeDocument/2006/relationships/hyperlink" Target="https://news.yahoo.co.jp/articles/37dde4fb59222f7d0be3412ce5649c74e7cbf418" TargetMode="External"/><Relationship Id="rId103" Type="http://schemas.openxmlformats.org/officeDocument/2006/relationships/hyperlink" Target="https://www.mhlw.go.jp/stf/seisakunitsuite/bunya/vaccine_certificate.html" TargetMode="External"/><Relationship Id="rId108" Type="http://schemas.openxmlformats.org/officeDocument/2006/relationships/hyperlink" Target="https://www.mhlw.go.jp/stf/seisakunitsuite/bunya/kenkou_iryou/kenkou/index_00011.html" TargetMode="External"/><Relationship Id="rId124" Type="http://schemas.openxmlformats.org/officeDocument/2006/relationships/hyperlink" Target="https://www.mhlw.go.jp/stf/seisakunitsuite/bunya/0000121431_00249.html" TargetMode="External"/><Relationship Id="rId129" Type="http://schemas.openxmlformats.org/officeDocument/2006/relationships/hyperlink" Target="https://www.mhlw.go.jp/stf/seisakunitsuite/bunya/0000121431_00250.html" TargetMode="External"/><Relationship Id="rId54" Type="http://schemas.openxmlformats.org/officeDocument/2006/relationships/hyperlink" Target="https://www.pref.okayama.jp/uploaded/life/730121_6648659_misc.pdf" TargetMode="External"/><Relationship Id="rId70" Type="http://schemas.openxmlformats.org/officeDocument/2006/relationships/hyperlink" Target="https://www.mhlw.go.jp/stf/newpage_20039.html" TargetMode="External"/><Relationship Id="rId75" Type="http://schemas.openxmlformats.org/officeDocument/2006/relationships/hyperlink" Target="https://www.mhlw.go.jp/stf/newpage_19938.html" TargetMode="External"/><Relationship Id="rId91" Type="http://schemas.openxmlformats.org/officeDocument/2006/relationships/hyperlink" Target="https://www.mhlw.go.jp/stf/newpage_19551.html" TargetMode="External"/><Relationship Id="rId96" Type="http://schemas.openxmlformats.org/officeDocument/2006/relationships/hyperlink" Target="https://www.mhlw.go.jp/stf/seisakunitsuite/bunya/vaccine_notifications.html" TargetMode="External"/><Relationship Id="rId140" Type="http://schemas.openxmlformats.org/officeDocument/2006/relationships/hyperlink" Target="https://www.mhlw.go.jp/stf/newpage_19940.html" TargetMode="External"/><Relationship Id="rId145" Type="http://schemas.openxmlformats.org/officeDocument/2006/relationships/hyperlink" Target="https://www.mhlw.go.jp/stf/seisakunitsuite/bunya/cocoa_00138.html" TargetMode="External"/><Relationship Id="rId161" Type="http://schemas.openxmlformats.org/officeDocument/2006/relationships/hyperlink" Target="https://www.mhlw.go.jp/stf/seisakunitsuite/bunya/0000121431_00257.html" TargetMode="External"/><Relationship Id="rId166" Type="http://schemas.openxmlformats.org/officeDocument/2006/relationships/hyperlink" Target="https://www.mhlw.go.jp/stf/seisakunitsuite/bunya/hukushi_kaigo/kaigo_koureisha/yobou/index_00013.html" TargetMode="External"/><Relationship Id="rId182" Type="http://schemas.openxmlformats.org/officeDocument/2006/relationships/hyperlink" Target="https://www.mhlw.go.jp/stf/enchou0122_00002.html" TargetMode="External"/><Relationship Id="rId187" Type="http://schemas.openxmlformats.org/officeDocument/2006/relationships/hyperlink" Target="https://www.mhlw.go.jp/stf/newpage_19181.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sc.go.jp/iinkai_annai/jisseki.html" TargetMode="External"/><Relationship Id="rId28" Type="http://schemas.openxmlformats.org/officeDocument/2006/relationships/hyperlink" Target="https://www.fsc.go.jp/iken-bosyu/pc1_kikaku_selftasking_270707.html" TargetMode="External"/><Relationship Id="rId49" Type="http://schemas.openxmlformats.org/officeDocument/2006/relationships/hyperlink" Target="https://www.city.setagaya.lg.jp/mokuji/fukushi/003/005/d00144614_d/fil/furiekishobunnnoshousai.pdf" TargetMode="External"/><Relationship Id="rId114" Type="http://schemas.openxmlformats.org/officeDocument/2006/relationships/hyperlink" Target="https://www.mhlw.go.jp/stf/seisakunitsuite/bunya/vaccine_tagengo.html" TargetMode="External"/><Relationship Id="rId119" Type="http://schemas.openxmlformats.org/officeDocument/2006/relationships/hyperlink" Target="https://www.mhlw.go.jp/bunya/kenkou/kekkaku-kansenshou20/kenkouhigai_kyusai/" TargetMode="External"/><Relationship Id="rId44" Type="http://schemas.openxmlformats.org/officeDocument/2006/relationships/hyperlink" Target="https://www.mhlw.go.jp/stf/seisakunitsuite/bunya/kenkou_iryou/kenkou/kekkaku-kansenshou/infulenza/index.html" TargetMode="External"/><Relationship Id="rId60" Type="http://schemas.openxmlformats.org/officeDocument/2006/relationships/hyperlink" Target="https://news.yahoo.co.jp/articles/6b74ab0cc0e54fff66c34d9f9b3d807dc3f5bb57" TargetMode="External"/><Relationship Id="rId65" Type="http://schemas.openxmlformats.org/officeDocument/2006/relationships/hyperlink" Target="https://vdata.nikkei.com/newsgraphics/coronavirus-chart-list/" TargetMode="External"/><Relationship Id="rId81" Type="http://schemas.openxmlformats.org/officeDocument/2006/relationships/hyperlink" Target="https://www.mhlw.go.jp/stf/newpage_20036.html" TargetMode="External"/><Relationship Id="rId86" Type="http://schemas.openxmlformats.org/officeDocument/2006/relationships/hyperlink" Target="https://www.mhlw.go.jp/stf/newpage_19900.html" TargetMode="External"/><Relationship Id="rId130" Type="http://schemas.openxmlformats.org/officeDocument/2006/relationships/hyperlink" Target="https://www.mhlw.go.jp/stf/covid-19/kansenkakudaiboushi-iryouteikyou.html" TargetMode="External"/><Relationship Id="rId135" Type="http://schemas.openxmlformats.org/officeDocument/2006/relationships/hyperlink" Target="https://www.mhlw.go.jp/stf/seisakunitsuite/bunya/covid-19tiryouyaku_vaccine.html" TargetMode="External"/><Relationship Id="rId151" Type="http://schemas.openxmlformats.org/officeDocument/2006/relationships/hyperlink" Target="https://www.mhlw.go.jp/stf/covid-19/kokunainohasseijoukyou.html" TargetMode="External"/><Relationship Id="rId156" Type="http://schemas.openxmlformats.org/officeDocument/2006/relationships/hyperlink" Target="https://www.mhlw.go.jp/stf/seisakunitsuite/bunya/kenkou_iryou/dengue_fever_qa_00001.html" TargetMode="External"/><Relationship Id="rId177" Type="http://schemas.openxmlformats.org/officeDocument/2006/relationships/hyperlink" Target="https://www.mhlw.go.jp/stf/kyugyoshienkin.html" TargetMode="External"/><Relationship Id="rId198" Type="http://schemas.openxmlformats.org/officeDocument/2006/relationships/hyperlink" Target="https://www.mhlw.go.jp/stf/newpage_15518.html" TargetMode="External"/><Relationship Id="rId172" Type="http://schemas.openxmlformats.org/officeDocument/2006/relationships/hyperlink" Target="https://www.mhlw.go.jp/stf/r309cohotokurei_00001.html" TargetMode="External"/><Relationship Id="rId193" Type="http://schemas.openxmlformats.org/officeDocument/2006/relationships/hyperlink" Target="https://www.mhlw.go.jp/stf/newpage_17394.html" TargetMode="External"/><Relationship Id="rId202" Type="http://schemas.openxmlformats.org/officeDocument/2006/relationships/hyperlink" Target="https://www.mhlw.go.jp/stf/houdou/0000107715_00003.html" TargetMode="External"/><Relationship Id="rId207" Type="http://schemas.openxmlformats.org/officeDocument/2006/relationships/hyperlink" Target="https://www.mhlw.go.jp/stf/kyugyoshienkin.html" TargetMode="External"/><Relationship Id="rId13" Type="http://schemas.openxmlformats.org/officeDocument/2006/relationships/hyperlink" Target="https://www.mhlw.go.jp/stf/newpage_19691.html" TargetMode="External"/><Relationship Id="rId18" Type="http://schemas.openxmlformats.org/officeDocument/2006/relationships/hyperlink" Target="http://www.fsc.go.jp/iinkai_annai/jisseki.html" TargetMode="External"/><Relationship Id="rId39" Type="http://schemas.openxmlformats.org/officeDocument/2006/relationships/hyperlink" Target="https://www.caa.go.jp/notice/entry/024985/" TargetMode="External"/><Relationship Id="rId109" Type="http://schemas.openxmlformats.org/officeDocument/2006/relationships/hyperlink" Target="https://www.mhlw.go.jp/stf/seisakunitsuite/bunya/vaccine_moderna.html" TargetMode="External"/><Relationship Id="rId34" Type="http://schemas.openxmlformats.org/officeDocument/2006/relationships/hyperlink" Target="https://www.caa.go.jp/policies/policy/consumer_research/research_report/survey_002/assets/survey_002_210721_0001.pdf" TargetMode="External"/><Relationship Id="rId50" Type="http://schemas.openxmlformats.org/officeDocument/2006/relationships/image" Target="media/image3.png"/><Relationship Id="rId55" Type="http://schemas.openxmlformats.org/officeDocument/2006/relationships/image" Target="media/image5.png"/><Relationship Id="rId76" Type="http://schemas.openxmlformats.org/officeDocument/2006/relationships/hyperlink" Target="https://www.mhlw.go.jp/stf/newpage_19913.html" TargetMode="External"/><Relationship Id="rId97" Type="http://schemas.openxmlformats.org/officeDocument/2006/relationships/hyperlink" Target="https://www.mhlw.go.jp/stf/seisakunitsuite/bunya/vaccine_yuukousei_anzensei.html" TargetMode="External"/><Relationship Id="rId104" Type="http://schemas.openxmlformats.org/officeDocument/2006/relationships/hyperlink" Target="https://www.mhlw.go.jp/stf/seisakunitsuite/bunya/0000121431_00218.html" TargetMode="External"/><Relationship Id="rId120" Type="http://schemas.openxmlformats.org/officeDocument/2006/relationships/hyperlink" Target="https://www.mhlw.go.jp/stf/seisakunitsuite/bunya/0000121431_00218.html%23%E6%8E%A5%E7%A8%AE%E3%81%8C%E5%8F%97%E3%81%91%E3%82%89%E3%82%8C%E3%82%8B%E5%A0%B4%E6%89%80" TargetMode="External"/><Relationship Id="rId125" Type="http://schemas.openxmlformats.org/officeDocument/2006/relationships/hyperlink" Target="https://www.mhlw.go.jp/stf/seisakunitsuite/bunya/0000121431_00209.html" TargetMode="External"/><Relationship Id="rId141" Type="http://schemas.openxmlformats.org/officeDocument/2006/relationships/hyperlink" Target="https://www.mhlw.go.jp/stf/seisakunitsuite/bunya/kenkou_iryou/covid19-jihikensa_00001.html" TargetMode="External"/><Relationship Id="rId146" Type="http://schemas.openxmlformats.org/officeDocument/2006/relationships/hyperlink" Target="https://www.mhlw.go.jp/stf/seisakunitsuite/bunya/kenkou_iryou/covid19_qa_kanrenkigyou_00009.html" TargetMode="External"/><Relationship Id="rId167" Type="http://schemas.openxmlformats.org/officeDocument/2006/relationships/hyperlink" Target="https://www.mhlw.go.jp/stf/covid-19/kurashiyashigoto_00012.html" TargetMode="External"/><Relationship Id="rId188" Type="http://schemas.openxmlformats.org/officeDocument/2006/relationships/hyperlink" Target="https://www.mhlw.go.jp/stf/newpage_17655.html" TargetMode="External"/><Relationship Id="rId7" Type="http://schemas.openxmlformats.org/officeDocument/2006/relationships/endnotes" Target="endnotes.xml"/><Relationship Id="rId71" Type="http://schemas.openxmlformats.org/officeDocument/2006/relationships/hyperlink" Target="https://www.mhlw.go.jp/stf/newpage_20011.html" TargetMode="External"/><Relationship Id="rId92" Type="http://schemas.openxmlformats.org/officeDocument/2006/relationships/hyperlink" Target="https://www.mhlw.go.jp/stf/seisakunitsuite/newpage_00054.html" TargetMode="External"/><Relationship Id="rId162" Type="http://schemas.openxmlformats.org/officeDocument/2006/relationships/hyperlink" Target="https://www.mhlw.go.jp/stf/seisakunitsuite/bunya/0000121431_00097.html" TargetMode="External"/><Relationship Id="rId183" Type="http://schemas.openxmlformats.org/officeDocument/2006/relationships/hyperlink" Target="https://www.mhlw.go.jp/stf/kakudai210107_00001.html" TargetMode="External"/><Relationship Id="rId2" Type="http://schemas.openxmlformats.org/officeDocument/2006/relationships/numbering" Target="numbering.xml"/><Relationship Id="rId29" Type="http://schemas.openxmlformats.org/officeDocument/2006/relationships/hyperlink" Target="https://www.fsc.go.jp/fsciis/foodSafetyMaterial/search?year=&amp;from=struct&amp;from_year=2021&amp;from_month=6&amp;from_day=19&amp;to=struct&amp;to_year=2021&amp;to_month=7&amp;to_day=2&amp;max=100" TargetMode="External"/><Relationship Id="rId24" Type="http://schemas.openxmlformats.org/officeDocument/2006/relationships/hyperlink" Target="https://www.fsc.go.jp/iken-bosyu/pc1_hisiryou_muramidase_030512.html" TargetMode="External"/><Relationship Id="rId40" Type="http://schemas.openxmlformats.org/officeDocument/2006/relationships/hyperlink" Target="https://www.caa.go.jp/notice/assets/consumer_transaction_cms203_210716_01.pdf" TargetMode="External"/><Relationship Id="rId45" Type="http://schemas.openxmlformats.org/officeDocument/2006/relationships/hyperlink" Target="https://news.yahoo.co.jp/articles/2fe61e723661681312579fbeaccb1f39f909e6c1" TargetMode="External"/><Relationship Id="rId66" Type="http://schemas.openxmlformats.org/officeDocument/2006/relationships/hyperlink" Target="https://www.mhlw.go.jp/stf/newpage_20055.html" TargetMode="External"/><Relationship Id="rId87" Type="http://schemas.openxmlformats.org/officeDocument/2006/relationships/hyperlink" Target="https://www.mhlw.go.jp/stf/newpage_19924.html" TargetMode="External"/><Relationship Id="rId110" Type="http://schemas.openxmlformats.org/officeDocument/2006/relationships/hyperlink" Target="https://www.mhlw.go.jp/stf/seisakunitsuite/bunya/vaccine_pfizer.html" TargetMode="External"/><Relationship Id="rId115" Type="http://schemas.openxmlformats.org/officeDocument/2006/relationships/hyperlink" Target="https://www.mhlw.go.jp/stf/newpage_19044.html" TargetMode="External"/><Relationship Id="rId131" Type="http://schemas.openxmlformats.org/officeDocument/2006/relationships/hyperlink" Target="https://www.mhlw.go.jp/stf/seisakunitsuite/bunya/0000121431_00249.html" TargetMode="External"/><Relationship Id="rId136" Type="http://schemas.openxmlformats.org/officeDocument/2006/relationships/hyperlink" Target="https://www.mhlw.go.jp/stf/seisakunitsuite/newpage_00016.html" TargetMode="External"/><Relationship Id="rId157" Type="http://schemas.openxmlformats.org/officeDocument/2006/relationships/hyperlink" Target="https://www.mhlw.go.jp/stf/seisakunitsuite/bunya/0000121431_00130.html" TargetMode="External"/><Relationship Id="rId178" Type="http://schemas.openxmlformats.org/officeDocument/2006/relationships/hyperlink" Target="https://www.pref.miyagi.jp/site/covid-19/" TargetMode="External"/><Relationship Id="rId61" Type="http://schemas.openxmlformats.org/officeDocument/2006/relationships/hyperlink" Target="https://www.mhlw.go.jp/content/10601000/000802395.pdf" TargetMode="External"/><Relationship Id="rId82" Type="http://schemas.openxmlformats.org/officeDocument/2006/relationships/hyperlink" Target="https://www.mhlw.go.jp/stf/newpage_19993.html" TargetMode="External"/><Relationship Id="rId152" Type="http://schemas.openxmlformats.org/officeDocument/2006/relationships/hyperlink" Target="https://www.mhlw.go.jp/stf/newpage_15640.html" TargetMode="External"/><Relationship Id="rId173" Type="http://schemas.openxmlformats.org/officeDocument/2006/relationships/hyperlink" Target="https://www.mhlw.go.jp/stf/r308cohotokurei_00001.html" TargetMode="External"/><Relationship Id="rId194" Type="http://schemas.openxmlformats.org/officeDocument/2006/relationships/hyperlink" Target="https://www.mhlw.go.jp/stf/newpage_17395.html" TargetMode="External"/><Relationship Id="rId199" Type="http://schemas.openxmlformats.org/officeDocument/2006/relationships/hyperlink" Target="https://www.mhlw.go.jp/stf/seisakunitsuite/bunya/koyou_roudou/koyou/kyufukin/pageL07_00015.html" TargetMode="External"/><Relationship Id="rId203" Type="http://schemas.openxmlformats.org/officeDocument/2006/relationships/hyperlink" Target="https://www.mhlw.go.jp/stf/seisakunitsuite/bunya/koyou_roudou/koyou/kyushokusha_shien/index_00007.html" TargetMode="External"/><Relationship Id="rId208" Type="http://schemas.openxmlformats.org/officeDocument/2006/relationships/image" Target="media/image7.png"/><Relationship Id="rId19" Type="http://schemas.openxmlformats.org/officeDocument/2006/relationships/hyperlink" Target="https://form.cao.go.jp/shokuhin/opinion-1176.html" TargetMode="External"/><Relationship Id="rId14" Type="http://schemas.openxmlformats.org/officeDocument/2006/relationships/hyperlink" Target="http://www.nihs.go.jp/dsi/food-info/foodinfonews/2021/foodinfo202115m.pdf" TargetMode="External"/><Relationship Id="rId30" Type="http://schemas.openxmlformats.org/officeDocument/2006/relationships/hyperlink" Target="https://www.maff.go.jp/" TargetMode="External"/><Relationship Id="rId35" Type="http://schemas.openxmlformats.org/officeDocument/2006/relationships/hyperlink" Target="https://www.caa.go.jp/notice/event/children_2021/" TargetMode="External"/><Relationship Id="rId56" Type="http://schemas.openxmlformats.org/officeDocument/2006/relationships/hyperlink" Target="https://www.pref.hokkaido.lg.jp/fs/2/9/7/7/6/4/8/_/030720-02daityoukin.pdf" TargetMode="External"/><Relationship Id="rId77" Type="http://schemas.openxmlformats.org/officeDocument/2006/relationships/hyperlink" Target="https://www.mhlw.go.jp/stf/newpage_19871.html" TargetMode="External"/><Relationship Id="rId100" Type="http://schemas.openxmlformats.org/officeDocument/2006/relationships/hyperlink" Target="https://www.mhlw.go.jp/stf/seisakunitsuite/bunya/vaccine_hukuhannou-utagai-houkoku.html" TargetMode="External"/><Relationship Id="rId105" Type="http://schemas.openxmlformats.org/officeDocument/2006/relationships/hyperlink" Target="https://www.mhlw.go.jp/stf/seisakunitsuite/bunya/vaccine_iryoukikanheno_oshirase.html" TargetMode="External"/><Relationship Id="rId126" Type="http://schemas.openxmlformats.org/officeDocument/2006/relationships/hyperlink" Target="https://www.mhlw.go.jp/stf/seisakunitsuite/bunya/vaccine_certificate.html" TargetMode="External"/><Relationship Id="rId147" Type="http://schemas.openxmlformats.org/officeDocument/2006/relationships/hyperlink" Target="https://www.mhlw.go.jp/stf/seisakunitsuite/bunya/0000121431_00129.html" TargetMode="External"/><Relationship Id="rId168" Type="http://schemas.openxmlformats.org/officeDocument/2006/relationships/hyperlink" Target="https://www.mhlw.go.jp/stf/covid-19/kurashiyashigoto.html" TargetMode="External"/><Relationship Id="rId8" Type="http://schemas.openxmlformats.org/officeDocument/2006/relationships/image" Target="media/image1.png"/><Relationship Id="rId51" Type="http://schemas.openxmlformats.org/officeDocument/2006/relationships/hyperlink" Target="https://www.city.kawasaki.jp/templates/press/cmsfiles/contents/0000130/130907/HP0721.pdf" TargetMode="External"/><Relationship Id="rId72" Type="http://schemas.openxmlformats.org/officeDocument/2006/relationships/hyperlink" Target="https://www.mhlw.go.jp/stf/newpage_19972.html" TargetMode="External"/><Relationship Id="rId93" Type="http://schemas.openxmlformats.org/officeDocument/2006/relationships/hyperlink" Target="https://www.mhlw.go.jp/stf/seisakunitsuite/bunya/0000121431_00086.html" TargetMode="External"/><Relationship Id="rId98" Type="http://schemas.openxmlformats.org/officeDocument/2006/relationships/hyperlink" Target="https://www.mhlw.go.jp/stf/seisakunitsuite/bunya/vaccine_sesshujisseki.html" TargetMode="External"/><Relationship Id="rId121" Type="http://schemas.openxmlformats.org/officeDocument/2006/relationships/hyperlink" Target="https://www.mhlw.go.jp/stf/seisakunitsuite/bunya/0000121431_00222.html" TargetMode="External"/><Relationship Id="rId142" Type="http://schemas.openxmlformats.org/officeDocument/2006/relationships/hyperlink" Target="https://www.mhlw.go.jp/stf/seisakunitsuite/bunya/kenkou_iryou/covid19-jyushinsoudancenter.html" TargetMode="External"/><Relationship Id="rId163" Type="http://schemas.openxmlformats.org/officeDocument/2006/relationships/hyperlink" Target="https://www.mhlw.go.jp/stf/seisakunitsuite/bunya/0000121431_00186.html" TargetMode="External"/><Relationship Id="rId184" Type="http://schemas.openxmlformats.org/officeDocument/2006/relationships/hyperlink" Target="https://www.mhlw.go.jp/stf/seisakunitsuite/bunya/koyou_roudou/koyou/kyufukin/pageL07.html" TargetMode="External"/><Relationship Id="rId189" Type="http://schemas.openxmlformats.org/officeDocument/2006/relationships/hyperlink" Target="https://www.mhlw.go.jp/stf/sankokin0122_00003.html" TargetMode="External"/><Relationship Id="rId3" Type="http://schemas.openxmlformats.org/officeDocument/2006/relationships/styles" Target="styles.xml"/><Relationship Id="rId25" Type="http://schemas.openxmlformats.org/officeDocument/2006/relationships/hyperlink" Target="https://www.fsc.go.jp/visual/youtube.html" TargetMode="External"/><Relationship Id="rId46" Type="http://schemas.openxmlformats.org/officeDocument/2006/relationships/image" Target="media/image2.png"/><Relationship Id="rId67" Type="http://schemas.openxmlformats.org/officeDocument/2006/relationships/hyperlink" Target="https://www.mhlw.go.jp/stf/newpage_20048.html" TargetMode="External"/><Relationship Id="rId116" Type="http://schemas.openxmlformats.org/officeDocument/2006/relationships/hyperlink" Target="https://www.mhlw.go.jp/stf/newpage_19038.html" TargetMode="External"/><Relationship Id="rId137" Type="http://schemas.openxmlformats.org/officeDocument/2006/relationships/hyperlink" Target="https://www.mhlw.go.jp/stf/seisakunitsuite/bunya/0000121431_00216.html" TargetMode="External"/><Relationship Id="rId158" Type="http://schemas.openxmlformats.org/officeDocument/2006/relationships/hyperlink" Target="https://www.mhlw.go.jp/stf/seisakunitsuite/newpage_00021.html" TargetMode="External"/><Relationship Id="rId20" Type="http://schemas.openxmlformats.org/officeDocument/2006/relationships/hyperlink" Target="http://www.fsc.go.jp/iinkai_annai/jisseki.html" TargetMode="External"/><Relationship Id="rId41" Type="http://schemas.openxmlformats.org/officeDocument/2006/relationships/hyperlink" Target="https://www.caa.go.jp/notice/assets/consumer_transaction_cms203_210716_02.pdf" TargetMode="External"/><Relationship Id="rId62" Type="http://schemas.openxmlformats.org/officeDocument/2006/relationships/hyperlink" Target="https://www.mhlw.go.jp/stf/shingi/shingi-kousei_284075.html" TargetMode="External"/><Relationship Id="rId83" Type="http://schemas.openxmlformats.org/officeDocument/2006/relationships/hyperlink" Target="https://www.mhlw.go.jp/stf/newpage_19963.html" TargetMode="External"/><Relationship Id="rId88" Type="http://schemas.openxmlformats.org/officeDocument/2006/relationships/hyperlink" Target="https://www.mhlw.go.jp/stf/newpage_19769.html" TargetMode="External"/><Relationship Id="rId111" Type="http://schemas.openxmlformats.org/officeDocument/2006/relationships/hyperlink" Target="https://www.mhlw.go.jp/stf/seisakunitsuite/bunya/vaccine_supply.html" TargetMode="External"/><Relationship Id="rId132" Type="http://schemas.openxmlformats.org/officeDocument/2006/relationships/hyperlink" Target="https://www.mhlw.go.jp/stf/seisakunitsuite/bunya/0000121431_00251.html" TargetMode="External"/><Relationship Id="rId153" Type="http://schemas.openxmlformats.org/officeDocument/2006/relationships/hyperlink" Target="https://www.mhlw.go.jp/stf/seisakunitsuite/bunya/0000121431_00214.html" TargetMode="External"/><Relationship Id="rId174" Type="http://schemas.openxmlformats.org/officeDocument/2006/relationships/hyperlink" Target="https://www.mhlw.go.jp/stf/r3050505cohotokurei_00003.html" TargetMode="External"/><Relationship Id="rId179" Type="http://schemas.openxmlformats.org/officeDocument/2006/relationships/hyperlink" Target="http://www.pref.osaka.lg.jp/kikaku/corona-kinkyuzitai/index.html" TargetMode="External"/><Relationship Id="rId195" Type="http://schemas.openxmlformats.org/officeDocument/2006/relationships/hyperlink" Target="https://www.mhlw.go.jp/stf/newpage_17588.html" TargetMode="External"/><Relationship Id="rId209" Type="http://schemas.openxmlformats.org/officeDocument/2006/relationships/footer" Target="footer1.xml"/><Relationship Id="rId190" Type="http://schemas.openxmlformats.org/officeDocument/2006/relationships/hyperlink" Target="https://www.mhlw.go.jp/stf/newpage_18952.html" TargetMode="External"/><Relationship Id="rId204" Type="http://schemas.openxmlformats.org/officeDocument/2006/relationships/hyperlink" Target="https://www.mhlw.go.jp/stf/newpage_16715.html" TargetMode="External"/><Relationship Id="rId15" Type="http://schemas.openxmlformats.org/officeDocument/2006/relationships/hyperlink" Target="http://www.nihs.go.jp/dsi/food-info/foodinfonews/2021/foodinfo202115c.pdf" TargetMode="External"/><Relationship Id="rId36" Type="http://schemas.openxmlformats.org/officeDocument/2006/relationships/hyperlink" Target="https://www.caa.go.jp/notice/entry/024942/" TargetMode="External"/><Relationship Id="rId57" Type="http://schemas.openxmlformats.org/officeDocument/2006/relationships/hyperlink" Target="https://www.pref.hokkaido.lg.jp/fs/3/0/2/2/3/7/3/_/030721-14ityouen.pdf" TargetMode="External"/><Relationship Id="rId106" Type="http://schemas.openxmlformats.org/officeDocument/2006/relationships/hyperlink" Target="https://www.mhlw.go.jp/stf/seisakunitsuite/bunya/vaccine_yoshinhyouetc.html" TargetMode="External"/><Relationship Id="rId127" Type="http://schemas.openxmlformats.org/officeDocument/2006/relationships/hyperlink" Target="https://www.mhlw.go.jp/stf/seisakunitsuite/bunya/0000121431_00248.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press/kanbo/koho/210716.html" TargetMode="External"/><Relationship Id="rId52" Type="http://schemas.openxmlformats.org/officeDocument/2006/relationships/image" Target="media/image4.png"/><Relationship Id="rId73" Type="http://schemas.openxmlformats.org/officeDocument/2006/relationships/hyperlink" Target="https://www.mhlw.go.jp/stf/newpage_19949.html" TargetMode="External"/><Relationship Id="rId78" Type="http://schemas.openxmlformats.org/officeDocument/2006/relationships/hyperlink" Target="https://www.mhlw.go.jp/stf/newpage_20084.html" TargetMode="External"/><Relationship Id="rId94" Type="http://schemas.openxmlformats.org/officeDocument/2006/relationships/hyperlink" Target="https://www.mhlw.go.jp/stf/seisakunitsuite/bunya/0000121431_00244.html" TargetMode="External"/><Relationship Id="rId99" Type="http://schemas.openxmlformats.org/officeDocument/2006/relationships/hyperlink" Target="https://www.mhlw.go.jp/stf/seisakunitsuite/bunya/vaccine_kenkoujoukyoutyousa.html" TargetMode="External"/><Relationship Id="rId101" Type="http://schemas.openxmlformats.org/officeDocument/2006/relationships/hyperlink" Target="https://www.mhlw.go.jp/stf/seisakunitsuite/bunya/vaccine_iryoujuujisha.html" TargetMode="External"/><Relationship Id="rId122" Type="http://schemas.openxmlformats.org/officeDocument/2006/relationships/hyperlink" Target="https://www.mhlw.go.jp/stf/newpage_16589.html" TargetMode="External"/><Relationship Id="rId143" Type="http://schemas.openxmlformats.org/officeDocument/2006/relationships/hyperlink" Target="https://www.mhlw.go.jp/stf/seisakunitsuite/newpage_00056.html" TargetMode="External"/><Relationship Id="rId148" Type="http://schemas.openxmlformats.org/officeDocument/2006/relationships/hyperlink" Target="https://www.mhlw.go.jp/stf/seisakunitsuite/bunya/0000164708_00001.html" TargetMode="External"/><Relationship Id="rId164" Type="http://schemas.openxmlformats.org/officeDocument/2006/relationships/hyperlink" Target="https://www.mhlw.go.jp/stf/seisakunitsuite/bunya/0000121431_00091.html" TargetMode="External"/><Relationship Id="rId169" Type="http://schemas.openxmlformats.org/officeDocument/2006/relationships/hyperlink" Target="https://www.mhlw.go.jp/content/10900000/000622924.pdf" TargetMode="External"/><Relationship Id="rId185" Type="http://schemas.openxmlformats.org/officeDocument/2006/relationships/hyperlink" Target="https://www.mhlw.go.jp/stf/seisakunitsuite/bunya/koyou_roudou/koyou/kyufukin/pageL07.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eb.pref.hyogo.lg.jp/index.html" TargetMode="External"/><Relationship Id="rId210" Type="http://schemas.openxmlformats.org/officeDocument/2006/relationships/fontTable" Target="fontTable.xml"/><Relationship Id="rId26" Type="http://schemas.openxmlformats.org/officeDocument/2006/relationships/hyperlink" Target="https://www.youtube.com/watch?v=AJQ2yQpg71o" TargetMode="External"/><Relationship Id="rId47" Type="http://schemas.openxmlformats.org/officeDocument/2006/relationships/hyperlink" Target="https://news.yahoo.co.jp/articles/fec3b4e7f9020b0485138b7341d4fe21da2c7f7d" TargetMode="External"/><Relationship Id="rId68" Type="http://schemas.openxmlformats.org/officeDocument/2006/relationships/hyperlink" Target="https://www.mhlw.go.jp/stf/newpage_20043.html" TargetMode="External"/><Relationship Id="rId89" Type="http://schemas.openxmlformats.org/officeDocument/2006/relationships/hyperlink" Target="https://www.mhlw.go.jp/stf/newpage_20045.html" TargetMode="External"/><Relationship Id="rId112" Type="http://schemas.openxmlformats.org/officeDocument/2006/relationships/hyperlink" Target="https://www.mhlw.go.jp/stf/newpage_19520.html" TargetMode="External"/><Relationship Id="rId133" Type="http://schemas.openxmlformats.org/officeDocument/2006/relationships/hyperlink" Target="https://www.mhlw.go.jp/stf/seisakunitsuite/bunya/kenkou_iryou/covid19_qa_kanrenkigyou_00001.html" TargetMode="External"/><Relationship Id="rId154" Type="http://schemas.openxmlformats.org/officeDocument/2006/relationships/hyperlink" Target="https://www.mhlw.go.jp/stf/covid-19/qa-jichitai-iryoukikan-fukushishisetsu.html" TargetMode="External"/><Relationship Id="rId175" Type="http://schemas.openxmlformats.org/officeDocument/2006/relationships/hyperlink" Target="https://www.mhlw.go.jp/content/11603000/000775124.pdf" TargetMode="External"/><Relationship Id="rId196" Type="http://schemas.openxmlformats.org/officeDocument/2006/relationships/hyperlink" Target="https://www.mhlw.go.jp/stf/kyugyoshienkin_00010202104131030chatbot_execution_test001.html" TargetMode="External"/><Relationship Id="rId200" Type="http://schemas.openxmlformats.org/officeDocument/2006/relationships/hyperlink" Target="https://www.mhlw.go.jp/stf/newpage_16994.html" TargetMode="External"/><Relationship Id="rId16" Type="http://schemas.openxmlformats.org/officeDocument/2006/relationships/hyperlink" Target="http://www.nihs.go.jp/dsi/food-info/foodinfonews/2021/foodinfo202115ca.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23</Pages>
  <Words>7201</Words>
  <Characters>41049</Characters>
  <Application>Microsoft Office Word</Application>
  <DocSecurity>0</DocSecurity>
  <Lines>342</Lines>
  <Paragraphs>96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198</cp:revision>
  <cp:lastPrinted>2017-11-17T02:00:00Z</cp:lastPrinted>
  <dcterms:created xsi:type="dcterms:W3CDTF">2021-07-09T01:42:00Z</dcterms:created>
  <dcterms:modified xsi:type="dcterms:W3CDTF">2021-07-27T00:59:00Z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