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62ECCCEF"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30</w:t>
      </w:r>
      <w:r w:rsidR="00E15E37">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14C14">
        <w:rPr>
          <w:rFonts w:ascii="HG丸ｺﾞｼｯｸM-PRO" w:eastAsia="HG丸ｺﾞｼｯｸM-PRO" w:hAnsi="HG丸ｺﾞｼｯｸM-PRO" w:hint="eastAsia"/>
          <w:b/>
          <w:color w:val="000000" w:themeColor="text1"/>
        </w:rPr>
        <w:t>2</w:t>
      </w:r>
      <w:r w:rsidR="00E15E37">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7B7DB4">
        <w:rPr>
          <w:rFonts w:ascii="HG丸ｺﾞｼｯｸM-PRO" w:eastAsia="HG丸ｺﾞｼｯｸM-PRO" w:hAnsi="HG丸ｺﾞｼｯｸM-PRO" w:hint="eastAsia"/>
          <w:color w:val="000000" w:themeColor="text1"/>
          <w:sz w:val="22"/>
          <w:szCs w:val="22"/>
        </w:rPr>
        <w:t>9/</w:t>
      </w:r>
      <w:r w:rsidR="00E15E37">
        <w:rPr>
          <w:rFonts w:ascii="HG丸ｺﾞｼｯｸM-PRO" w:eastAsia="HG丸ｺﾞｼｯｸM-PRO" w:hAnsi="HG丸ｺﾞｼｯｸM-PRO" w:hint="eastAsia"/>
          <w:color w:val="000000" w:themeColor="text1"/>
          <w:sz w:val="22"/>
          <w:szCs w:val="22"/>
        </w:rPr>
        <w:t>24</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6A1B8574" w:rsidR="009E002A" w:rsidRPr="00F844A4"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1B2F1C">
        <w:rPr>
          <w:noProof/>
        </w:rPr>
        <w:drawing>
          <wp:inline distT="0" distB="0" distL="0" distR="0" wp14:anchorId="7412370C" wp14:editId="23EDA296">
            <wp:extent cx="6188710" cy="4792345"/>
            <wp:effectExtent l="0" t="0" r="254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792345"/>
                    </a:xfrm>
                    <a:prstGeom prst="rect">
                      <a:avLst/>
                    </a:prstGeom>
                  </pic:spPr>
                </pic:pic>
              </a:graphicData>
            </a:graphic>
          </wp:inline>
        </w:drawing>
      </w:r>
    </w:p>
    <w:p w14:paraId="45D42E40" w14:textId="77A1B102" w:rsidR="00193437" w:rsidRDefault="00A76511" w:rsidP="001B2F1C">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1B2F1C">
        <w:rPr>
          <w:rFonts w:ascii="HG丸ｺﾞｼｯｸM-PRO" w:eastAsia="HG丸ｺﾞｼｯｸM-PRO" w:hAnsi="HG丸ｺﾞｼｯｸM-PRO" w:hint="eastAsia"/>
          <w:b/>
          <w:bCs/>
          <w:color w:val="7030A0"/>
          <w:sz w:val="28"/>
          <w:szCs w:val="28"/>
        </w:rPr>
        <w:t>テング</w:t>
      </w:r>
      <w:r w:rsidR="00F844A4">
        <w:rPr>
          <w:rFonts w:ascii="HG丸ｺﾞｼｯｸM-PRO" w:eastAsia="HG丸ｺﾞｼｯｸM-PRO" w:hAnsi="HG丸ｺﾞｼｯｸM-PRO" w:hint="eastAsia"/>
          <w:b/>
          <w:bCs/>
          <w:color w:val="7030A0"/>
          <w:sz w:val="28"/>
          <w:szCs w:val="28"/>
        </w:rPr>
        <w:t>タケ</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C92EA7"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35BA0154"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6804A5">
              <w:rPr>
                <w:rFonts w:ascii="HG丸ｺﾞｼｯｸM-PRO" w:eastAsia="HG丸ｺﾞｼｯｸM-PRO" w:hAnsi="HG丸ｺﾞｼｯｸM-PRO"/>
                <w:b/>
                <w:bCs/>
                <w:sz w:val="22"/>
              </w:rPr>
              <w:t>6</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78250BBB" w:rsidR="003E15A9" w:rsidRPr="003E15A9" w:rsidRDefault="0087417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-1</w:t>
            </w:r>
            <w:r w:rsidR="006804A5">
              <w:rPr>
                <w:rFonts w:ascii="HG丸ｺﾞｼｯｸM-PRO" w:eastAsia="HG丸ｺﾞｼｯｸM-PRO" w:hAnsi="HG丸ｺﾞｼｯｸM-PRO"/>
                <w:b/>
                <w:bCs/>
                <w:sz w:val="22"/>
              </w:rPr>
              <w:t>3</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26EF3281" w:rsidR="003E15A9" w:rsidRPr="003E15A9" w:rsidRDefault="0087417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w:t>
            </w:r>
            <w:r w:rsidR="006804A5">
              <w:rPr>
                <w:rFonts w:ascii="HG丸ｺﾞｼｯｸM-PRO" w:eastAsia="HG丸ｺﾞｼｯｸM-PRO" w:hAnsi="HG丸ｺﾞｼｯｸM-PRO"/>
                <w:b/>
                <w:bCs/>
                <w:sz w:val="22"/>
              </w:rPr>
              <w:t>3-15</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57E266F5" w:rsidR="003E15A9" w:rsidRPr="003E15A9" w:rsidRDefault="006804A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5-18</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08B90CDB" w:rsidR="003E15A9" w:rsidRPr="003E15A9" w:rsidRDefault="006804A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8-20</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59ADE6A9" w:rsidR="00F526A5" w:rsidRPr="003E15A9" w:rsidRDefault="006804A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0-30</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273D2725" w:rsidR="00ED5831" w:rsidRDefault="006804A5"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3</w:t>
            </w:r>
            <w:r>
              <w:rPr>
                <w:rFonts w:ascii="HG丸ｺﾞｼｯｸM-PRO" w:eastAsia="HG丸ｺﾞｼｯｸM-PRO" w:hAnsi="HG丸ｺﾞｼｯｸM-PRO"/>
                <w:b/>
                <w:bCs/>
              </w:rPr>
              <w:t>0-42</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7AD7704E" w14:textId="134BD0A7" w:rsidR="00F844A4" w:rsidRDefault="00F844A4" w:rsidP="00F844A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Start w:id="11" w:name="_Hlk72484509"/>
      <w:bookmarkEnd w:id="8"/>
      <w:bookmarkEnd w:id="9"/>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17</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7</w:t>
      </w:r>
      <w:r w:rsidRPr="00FB516B">
        <w:rPr>
          <w:rFonts w:ascii="HG丸ｺﾞｼｯｸM-PRO" w:eastAsia="HG丸ｺﾞｼｯｸM-PRO" w:hAnsi="HG丸ｺﾞｼｯｸM-PRO" w:hint="eastAsia"/>
        </w:rPr>
        <w:t>号・かわら版ニュース＆トピックス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70</w:t>
      </w:r>
      <w:r w:rsidRPr="00FB516B">
        <w:rPr>
          <w:rFonts w:ascii="HG丸ｺﾞｼｯｸM-PRO" w:eastAsia="HG丸ｺﾞｼｯｸM-PRO" w:hAnsi="HG丸ｺﾞｼｯｸM-PRO" w:hint="eastAsia"/>
        </w:rPr>
        <w:t>号を発行。</w:t>
      </w:r>
    </w:p>
    <w:p w14:paraId="7447CE4A" w14:textId="4F601619" w:rsidR="00913AC8" w:rsidRDefault="00913AC8" w:rsidP="00913AC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21</w:t>
      </w:r>
      <w:r w:rsidRPr="003F7499">
        <w:rPr>
          <w:rFonts w:ascii="HG丸ｺﾞｼｯｸM-PRO" w:eastAsia="HG丸ｺﾞｼｯｸM-PRO" w:hAnsi="HG丸ｺﾞｼｯｸM-PRO" w:hint="eastAsia"/>
        </w:rPr>
        <w:t>日　かわら版ニュース＆トピックス</w:t>
      </w:r>
      <w:r>
        <w:rPr>
          <w:rFonts w:ascii="HG丸ｺﾞｼｯｸM-PRO" w:eastAsia="HG丸ｺﾞｼｯｸM-PRO" w:hAnsi="HG丸ｺﾞｼｯｸM-PRO" w:hint="eastAsia"/>
        </w:rPr>
        <w:t>171</w:t>
      </w:r>
      <w:r w:rsidRPr="003F749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 xml:space="preserve">　</w:t>
      </w:r>
    </w:p>
    <w:p w14:paraId="01C1E931" w14:textId="0859E6B9" w:rsidR="00913AC8" w:rsidRDefault="00913AC8" w:rsidP="00913AC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2" w:name="_Hlk82161744"/>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24</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8</w:t>
      </w:r>
      <w:r w:rsidRPr="00FB516B">
        <w:rPr>
          <w:rFonts w:ascii="HG丸ｺﾞｼｯｸM-PRO" w:eastAsia="HG丸ｺﾞｼｯｸM-PRO" w:hAnsi="HG丸ｺﾞｼｯｸM-PRO" w:hint="eastAsia"/>
        </w:rPr>
        <w:t>号・</w:t>
      </w:r>
      <w:r w:rsidRPr="00F65530">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172</w:t>
      </w:r>
      <w:r w:rsidRPr="00F65530">
        <w:rPr>
          <w:rFonts w:ascii="HG丸ｺﾞｼｯｸM-PRO" w:eastAsia="HG丸ｺﾞｼｯｸM-PRO" w:hAnsi="HG丸ｺﾞｼｯｸM-PRO" w:hint="eastAsia"/>
        </w:rPr>
        <w:t>号を発行。</w:t>
      </w:r>
    </w:p>
    <w:bookmarkEnd w:id="12"/>
    <w:p w14:paraId="5353F1DC" w14:textId="77777777" w:rsidR="00B17699" w:rsidRPr="00913AC8" w:rsidRDefault="00B17699" w:rsidP="007B7DB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609B0A2C" w14:textId="6572B47F" w:rsidR="00B406C6" w:rsidRDefault="00B406C6" w:rsidP="00B406C6">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r w:rsidRPr="00B406C6">
        <w:rPr>
          <w:rFonts w:ascii="HG丸ｺﾞｼｯｸM-PRO" w:eastAsia="HG丸ｺﾞｼｯｸM-PRO" w:hAnsi="HG丸ｺﾞｼｯｸM-PRO" w:hint="eastAsia"/>
          <w:b/>
          <w:bCs/>
          <w:color w:val="0070C0"/>
          <w:sz w:val="28"/>
          <w:szCs w:val="28"/>
        </w:rPr>
        <w:t>第</w:t>
      </w:r>
      <w:r w:rsidRPr="00B406C6">
        <w:rPr>
          <w:rFonts w:ascii="HG丸ｺﾞｼｯｸM-PRO" w:eastAsia="HG丸ｺﾞｼｯｸM-PRO" w:hAnsi="HG丸ｺﾞｼｯｸM-PRO"/>
          <w:b/>
          <w:bCs/>
          <w:color w:val="0070C0"/>
          <w:sz w:val="28"/>
          <w:szCs w:val="28"/>
        </w:rPr>
        <w:t>4</w:t>
      </w:r>
      <w:r w:rsidRPr="00B406C6">
        <w:rPr>
          <w:rFonts w:ascii="HG丸ｺﾞｼｯｸM-PRO" w:eastAsia="HG丸ｺﾞｼｯｸM-PRO" w:hAnsi="HG丸ｺﾞｼｯｸM-PRO" w:hint="eastAsia"/>
          <w:b/>
          <w:bCs/>
          <w:color w:val="0070C0"/>
          <w:sz w:val="28"/>
          <w:szCs w:val="28"/>
        </w:rPr>
        <w:t>回感染対策</w:t>
      </w:r>
      <w:r w:rsidRPr="00B406C6">
        <w:rPr>
          <w:rFonts w:ascii="HG丸ｺﾞｼｯｸM-PRO" w:eastAsia="HG丸ｺﾞｼｯｸM-PRO" w:hAnsi="HG丸ｺﾞｼｯｸM-PRO"/>
          <w:b/>
          <w:bCs/>
          <w:color w:val="0070C0"/>
          <w:sz w:val="28"/>
          <w:szCs w:val="28"/>
        </w:rPr>
        <w:t>WEB</w:t>
      </w:r>
      <w:r w:rsidRPr="00B406C6">
        <w:rPr>
          <w:rFonts w:ascii="HG丸ｺﾞｼｯｸM-PRO" w:eastAsia="HG丸ｺﾞｼｯｸM-PRO" w:hAnsi="HG丸ｺﾞｼｯｸM-PRO" w:hint="eastAsia"/>
          <w:b/>
          <w:bCs/>
          <w:color w:val="0070C0"/>
          <w:sz w:val="28"/>
          <w:szCs w:val="28"/>
        </w:rPr>
        <w:t>セミナー</w:t>
      </w:r>
      <w:r>
        <w:rPr>
          <w:rFonts w:ascii="HG丸ｺﾞｼｯｸM-PRO" w:eastAsia="HG丸ｺﾞｼｯｸM-PRO" w:hAnsi="HG丸ｺﾞｼｯｸM-PRO" w:hint="eastAsia"/>
          <w:b/>
          <w:bCs/>
          <w:color w:val="0070C0"/>
          <w:sz w:val="28"/>
          <w:szCs w:val="28"/>
        </w:rPr>
        <w:t xml:space="preserve">　サラヤ</w:t>
      </w:r>
    </w:p>
    <w:p w14:paraId="7C83502A" w14:textId="30A89522" w:rsidR="00B406C6" w:rsidRPr="00B406C6" w:rsidRDefault="00C92EA7" w:rsidP="00B406C6">
      <w:pPr>
        <w:widowControl w:val="0"/>
        <w:kinsoku w:val="0"/>
        <w:overflowPunct w:val="0"/>
        <w:autoSpaceDE w:val="0"/>
        <w:autoSpaceDN w:val="0"/>
        <w:spacing w:afterLines="50" w:after="180" w:line="0" w:lineRule="atLeast"/>
        <w:rPr>
          <w:rFonts w:ascii="Times New Roman" w:eastAsia="HG丸ｺﾞｼｯｸM-PRO" w:hAnsi="Times New Roman" w:cs="Times New Roman"/>
          <w:color w:val="0070C0"/>
          <w:sz w:val="21"/>
          <w:szCs w:val="21"/>
        </w:rPr>
      </w:pPr>
      <w:hyperlink r:id="rId9" w:history="1">
        <w:r w:rsidR="00B406C6" w:rsidRPr="00B406C6">
          <w:rPr>
            <w:rStyle w:val="a3"/>
            <w:rFonts w:ascii="Times New Roman" w:eastAsia="HG丸ｺﾞｼｯｸM-PRO" w:hAnsi="Times New Roman" w:cs="Times New Roman"/>
            <w:sz w:val="21"/>
            <w:szCs w:val="21"/>
          </w:rPr>
          <w:t>https://pro.saraya.com/seminar-tenjikai/seminar/2021/post-38.html</w:t>
        </w:r>
      </w:hyperlink>
    </w:p>
    <w:p w14:paraId="5799539B"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未だ新型コロナウイルスの感染拡大が続いており、油断できない状況のなか、皆様におかれましても、感染対策にご苦労のなかお勤めのことと思います。</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この度、サラヤ株式会社サニテーション事業本部では第４回目となる、感染対策の</w:t>
      </w:r>
      <w:r w:rsidRPr="00B406C6">
        <w:rPr>
          <w:rFonts w:ascii="HG丸ｺﾞｼｯｸM-PRO" w:eastAsia="HG丸ｺﾞｼｯｸM-PRO" w:hAnsi="HG丸ｺﾞｼｯｸM-PRO"/>
        </w:rPr>
        <w:t>Web</w:t>
      </w:r>
      <w:r w:rsidRPr="00B406C6">
        <w:rPr>
          <w:rFonts w:ascii="HG丸ｺﾞｼｯｸM-PRO" w:eastAsia="HG丸ｺﾞｼｯｸM-PRO" w:hAnsi="HG丸ｺﾞｼｯｸM-PRO" w:hint="eastAsia"/>
        </w:rPr>
        <w:t>セミナーを開催させていただきます。</w:t>
      </w:r>
    </w:p>
    <w:p w14:paraId="30293DD9" w14:textId="781FEFC5"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はじめに公益社団法人日本食品衛生協会常務理事</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加地祥文先生より「コロナ禍に想う</w:t>
      </w:r>
      <w:r w:rsidRPr="00B406C6">
        <w:rPr>
          <w:rFonts w:ascii="HG丸ｺﾞｼｯｸM-PRO" w:eastAsia="HG丸ｺﾞｼｯｸM-PRO" w:hAnsi="HG丸ｺﾞｼｯｸM-PRO"/>
        </w:rPr>
        <w:t xml:space="preserve"> “Much Ado</w:t>
      </w:r>
      <w:r w:rsidRPr="00B406C6">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rPr>
        <w:t xml:space="preserve">About Nothing” </w:t>
      </w:r>
      <w:r w:rsidRPr="00B406C6">
        <w:rPr>
          <w:rFonts w:ascii="HG丸ｺﾞｼｯｸM-PRO" w:eastAsia="HG丸ｺﾞｼｯｸM-PRO" w:hAnsi="HG丸ｺﾞｼｯｸM-PRO" w:hint="eastAsia"/>
        </w:rPr>
        <w:t>獣医学から見た感染症</w:t>
      </w:r>
      <w:r w:rsidRPr="00B406C6">
        <w:rPr>
          <w:rFonts w:ascii="HG丸ｺﾞｼｯｸM-PRO" w:eastAsia="HG丸ｺﾞｼｯｸM-PRO" w:hAnsi="HG丸ｺﾞｼｯｸM-PRO"/>
        </w:rPr>
        <w:t xml:space="preserve"> “One Health”</w:t>
      </w:r>
      <w:r w:rsidRPr="00B406C6">
        <w:rPr>
          <w:rFonts w:ascii="HG丸ｺﾞｼｯｸM-PRO" w:eastAsia="HG丸ｺﾞｼｯｸM-PRO" w:hAnsi="HG丸ｺﾞｼｯｸM-PRO" w:hint="eastAsia"/>
        </w:rPr>
        <w:t>」についてご講演いただき、</w:t>
      </w:r>
      <w:r>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hint="eastAsia"/>
        </w:rPr>
        <w:t>続いてサラヤから「日常における感染対策の重要性」について講演させていただきます。</w:t>
      </w:r>
    </w:p>
    <w:p w14:paraId="7F282C00" w14:textId="77777777" w:rsidR="00B406C6" w:rsidRDefault="00B406C6" w:rsidP="00B406C6">
      <w:pPr>
        <w:widowControl w:val="0"/>
        <w:kinsoku w:val="0"/>
        <w:overflowPunct w:val="0"/>
        <w:autoSpaceDE w:val="0"/>
        <w:autoSpaceDN w:val="0"/>
        <w:spacing w:after="0" w:line="0" w:lineRule="atLeast"/>
        <w:rPr>
          <w:rFonts w:ascii="HG丸ｺﾞｼｯｸM-PRO" w:eastAsia="HG丸ｺﾞｼｯｸM-PRO" w:hAnsi="HG丸ｺﾞｼｯｸM-PRO"/>
        </w:rPr>
      </w:pPr>
      <w:r w:rsidRPr="00B406C6">
        <w:rPr>
          <w:rFonts w:ascii="HG丸ｺﾞｼｯｸM-PRO" w:eastAsia="HG丸ｺﾞｼｯｸM-PRO" w:hAnsi="HG丸ｺﾞｼｯｸM-PRO" w:hint="eastAsia"/>
        </w:rPr>
        <w:t>この機会に是非ご視聴いただき、感染症対策の一助としていただければ幸いです。</w:t>
      </w:r>
    </w:p>
    <w:p w14:paraId="57E0FE87" w14:textId="2F8B57C3"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日程</w:t>
      </w:r>
      <w:r>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hint="eastAsia"/>
        </w:rPr>
        <w:t>2021年10月14日（木）～2021年10月28日（木）</w:t>
      </w:r>
    </w:p>
    <w:p w14:paraId="0329D0CE" w14:textId="5262190A"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会場</w:t>
      </w:r>
      <w:r>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rPr>
        <w:t>Web</w:t>
      </w:r>
      <w:r w:rsidRPr="00B406C6">
        <w:rPr>
          <w:rFonts w:ascii="HG丸ｺﾞｼｯｸM-PRO" w:eastAsia="HG丸ｺﾞｼｯｸM-PRO" w:hAnsi="HG丸ｺﾞｼｯｸM-PRO" w:hint="eastAsia"/>
        </w:rPr>
        <w:t>サイト上（スマートフォン、</w:t>
      </w:r>
      <w:r w:rsidRPr="00B406C6">
        <w:rPr>
          <w:rFonts w:ascii="HG丸ｺﾞｼｯｸM-PRO" w:eastAsia="HG丸ｺﾞｼｯｸM-PRO" w:hAnsi="HG丸ｺﾞｼｯｸM-PRO"/>
        </w:rPr>
        <w:t>PC</w:t>
      </w:r>
      <w:r w:rsidRPr="00B406C6">
        <w:rPr>
          <w:rFonts w:ascii="HG丸ｺﾞｼｯｸM-PRO" w:eastAsia="HG丸ｺﾞｼｯｸM-PRO" w:hAnsi="HG丸ｺﾞｼｯｸM-PRO" w:hint="eastAsia"/>
        </w:rPr>
        <w:t>で視聴できます）</w:t>
      </w:r>
    </w:p>
    <w:p w14:paraId="61ED2A92" w14:textId="562AC56B"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参加費</w:t>
      </w:r>
      <w:r>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hint="eastAsia"/>
        </w:rPr>
        <w:t>無料</w:t>
      </w:r>
    </w:p>
    <w:p w14:paraId="6F77D738" w14:textId="73B3A4BC"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参加お申し込み</w:t>
      </w:r>
      <w:r>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rPr>
        <w:t>Web</w:t>
      </w:r>
      <w:r w:rsidRPr="00B406C6">
        <w:rPr>
          <w:rFonts w:ascii="HG丸ｺﾞｼｯｸM-PRO" w:eastAsia="HG丸ｺﾞｼｯｸM-PRO" w:hAnsi="HG丸ｺﾞｼｯｸM-PRO" w:hint="eastAsia"/>
        </w:rPr>
        <w:t>セミナー視聴には「プロサラヤ会員」への会員登録が必要です。</w:t>
      </w:r>
    </w:p>
    <w:p w14:paraId="63886C10" w14:textId="0352A7E3" w:rsidR="00B406C6" w:rsidRPr="00B406C6" w:rsidRDefault="00B406C6" w:rsidP="00B406C6">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r w:rsidRPr="00B406C6">
        <w:rPr>
          <w:rFonts w:ascii="HG丸ｺﾞｼｯｸM-PRO" w:eastAsia="HG丸ｺﾞｼｯｸM-PRO" w:hAnsi="HG丸ｺﾞｼｯｸM-PRO" w:hint="eastAsia"/>
        </w:rPr>
        <w:t>会員登録がまだの方はこちらよりご登録ください。</w:t>
      </w:r>
      <w:r>
        <w:rPr>
          <w:rFonts w:ascii="Times New Roman" w:eastAsia="HG丸ｺﾞｼｯｸM-PRO" w:hAnsi="Times New Roman" w:cs="Times New Roman"/>
          <w:sz w:val="21"/>
          <w:szCs w:val="21"/>
        </w:rPr>
        <w:fldChar w:fldCharType="begin"/>
      </w:r>
      <w:r>
        <w:rPr>
          <w:rFonts w:ascii="Times New Roman" w:eastAsia="HG丸ｺﾞｼｯｸM-PRO" w:hAnsi="Times New Roman" w:cs="Times New Roman"/>
          <w:sz w:val="21"/>
          <w:szCs w:val="21"/>
        </w:rPr>
        <w:instrText xml:space="preserve"> HYPERLINK "https://pro.saraya.com/support/index.html%23Member" </w:instrText>
      </w:r>
      <w:r>
        <w:rPr>
          <w:rFonts w:ascii="Times New Roman" w:eastAsia="HG丸ｺﾞｼｯｸM-PRO" w:hAnsi="Times New Roman" w:cs="Times New Roman"/>
          <w:sz w:val="21"/>
          <w:szCs w:val="21"/>
        </w:rPr>
        <w:fldChar w:fldCharType="separate"/>
      </w:r>
      <w:r w:rsidRPr="00B406C6">
        <w:rPr>
          <w:rStyle w:val="a3"/>
          <w:rFonts w:ascii="Times New Roman" w:eastAsia="HG丸ｺﾞｼｯｸM-PRO" w:hAnsi="Times New Roman" w:cs="Times New Roman"/>
          <w:sz w:val="21"/>
          <w:szCs w:val="21"/>
        </w:rPr>
        <w:t>https://pro.saraya.com/support/index.html#Member</w:t>
      </w:r>
      <w:r>
        <w:rPr>
          <w:rFonts w:ascii="Times New Roman" w:eastAsia="HG丸ｺﾞｼｯｸM-PRO" w:hAnsi="Times New Roman" w:cs="Times New Roman"/>
          <w:sz w:val="21"/>
          <w:szCs w:val="21"/>
        </w:rPr>
        <w:fldChar w:fldCharType="end"/>
      </w:r>
    </w:p>
    <w:p w14:paraId="03A6913C"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※プロサラヤ会員登録後に上記の視聴ページにアクセスしてください。</w:t>
      </w:r>
    </w:p>
    <w:p w14:paraId="281E6219" w14:textId="77777777" w:rsidR="00B406C6" w:rsidRPr="00B406C6" w:rsidRDefault="00B406C6" w:rsidP="00B406C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B406C6">
        <w:rPr>
          <w:rFonts w:ascii="HG丸ｺﾞｼｯｸM-PRO" w:eastAsia="HG丸ｺﾞｼｯｸM-PRO" w:hAnsi="HG丸ｺﾞｼｯｸM-PRO" w:hint="eastAsia"/>
        </w:rPr>
        <w:t>（開催日時までは準備中となっております。）</w:t>
      </w:r>
    </w:p>
    <w:p w14:paraId="30A60E82" w14:textId="77777777" w:rsidR="00B406C6" w:rsidRPr="00B406C6" w:rsidRDefault="00B406C6" w:rsidP="00B406C6">
      <w:pPr>
        <w:widowControl w:val="0"/>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rPr>
      </w:pPr>
      <w:r w:rsidRPr="00B406C6">
        <w:rPr>
          <w:rFonts w:ascii="HG丸ｺﾞｼｯｸM-PRO" w:eastAsia="HG丸ｺﾞｼｯｸM-PRO" w:hAnsi="HG丸ｺﾞｼｯｸM-PRO" w:hint="eastAsia"/>
        </w:rPr>
        <w:t>※本セミナーはライブ配信ではありません。配信期間内であればご登録いただいた</w:t>
      </w:r>
      <w:r w:rsidRPr="00B406C6">
        <w:rPr>
          <w:rFonts w:ascii="HG丸ｺﾞｼｯｸM-PRO" w:eastAsia="HG丸ｺﾞｼｯｸM-PRO" w:hAnsi="HG丸ｺﾞｼｯｸM-PRO"/>
        </w:rPr>
        <w:t>ID</w:t>
      </w:r>
      <w:r w:rsidRPr="00B406C6">
        <w:rPr>
          <w:rFonts w:ascii="HG丸ｺﾞｼｯｸM-PRO" w:eastAsia="HG丸ｺﾞｼｯｸM-PRO" w:hAnsi="HG丸ｺﾞｼｯｸM-PRO" w:hint="eastAsia"/>
        </w:rPr>
        <w:t>にて何度でもご視聴いただけます。</w:t>
      </w:r>
    </w:p>
    <w:p w14:paraId="6D875842" w14:textId="77777777" w:rsidR="00B406C6" w:rsidRPr="00B406C6" w:rsidRDefault="00B406C6" w:rsidP="00B406C6">
      <w:pPr>
        <w:widowControl w:val="0"/>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rPr>
      </w:pPr>
      <w:r w:rsidRPr="00B406C6">
        <w:rPr>
          <w:rFonts w:ascii="HG丸ｺﾞｼｯｸM-PRO" w:eastAsia="HG丸ｺﾞｼｯｸM-PRO" w:hAnsi="HG丸ｺﾞｼｯｸM-PRO" w:hint="eastAsia"/>
        </w:rPr>
        <w:t>※同業社・競合他社や個人の方のお申し込みの場合、後日お断りをさせていただくこともございますので、あらかじめご了承ください。</w:t>
      </w:r>
    </w:p>
    <w:p w14:paraId="7C51BD4E"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※開催日時にアクセス願います。</w:t>
      </w:r>
    </w:p>
    <w:p w14:paraId="66D857BD" w14:textId="77777777" w:rsidR="00B406C6" w:rsidRPr="00B406C6" w:rsidRDefault="00B406C6" w:rsidP="00B406C6">
      <w:pPr>
        <w:widowControl w:val="0"/>
        <w:kinsoku w:val="0"/>
        <w:overflowPunct w:val="0"/>
        <w:autoSpaceDE w:val="0"/>
        <w:autoSpaceDN w:val="0"/>
        <w:spacing w:after="0" w:line="0" w:lineRule="atLeast"/>
        <w:rPr>
          <w:rFonts w:ascii="HG丸ｺﾞｼｯｸM-PRO" w:eastAsia="HG丸ｺﾞｼｯｸM-PRO" w:hAnsi="HG丸ｺﾞｼｯｸM-PRO"/>
        </w:rPr>
      </w:pPr>
    </w:p>
    <w:p w14:paraId="14AAD7FD"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ご視聴に関する注意</w:t>
      </w:r>
    </w:p>
    <w:p w14:paraId="792CAEB8"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※ご視聴には以下の動画が視聴できる環境が必要です。事前にご確認ください。</w:t>
      </w:r>
    </w:p>
    <w:p w14:paraId="2CF64A0C" w14:textId="77777777" w:rsidR="00B406C6" w:rsidRDefault="00B406C6" w:rsidP="00B406C6">
      <w:pPr>
        <w:widowControl w:val="0"/>
        <w:kinsoku w:val="0"/>
        <w:overflowPunct w:val="0"/>
        <w:autoSpaceDE w:val="0"/>
        <w:autoSpaceDN w:val="0"/>
        <w:spacing w:afterLines="50" w:after="180" w:line="0" w:lineRule="atLeast"/>
        <w:ind w:firstLineChars="100" w:firstLine="210"/>
        <w:rPr>
          <w:rFonts w:ascii="Times New Roman" w:eastAsia="HG丸ｺﾞｼｯｸM-PRO" w:hAnsi="Times New Roman" w:cs="Times New Roman"/>
          <w:sz w:val="21"/>
          <w:szCs w:val="21"/>
        </w:rPr>
      </w:pPr>
      <w:r w:rsidRPr="00B406C6">
        <w:rPr>
          <w:rFonts w:ascii="Times New Roman" w:eastAsia="HG丸ｺﾞｼｯｸM-PRO" w:hAnsi="Times New Roman" w:cs="Times New Roman"/>
          <w:sz w:val="21"/>
          <w:szCs w:val="21"/>
        </w:rPr>
        <w:t>https://www.stream.co.jp/check/oﬃce/</w:t>
      </w:r>
    </w:p>
    <w:p w14:paraId="6D740DC8"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※視聴環境によって映像や音声が乱れる場合がございます。ご了承ください。</w:t>
      </w:r>
    </w:p>
    <w:p w14:paraId="1841A340"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※配信内容の録画</w:t>
      </w:r>
      <w:r w:rsidRPr="00B406C6">
        <w:rPr>
          <w:rFonts w:ascii="HG丸ｺﾞｼｯｸM-PRO" w:eastAsia="HG丸ｺﾞｼｯｸM-PRO" w:hAnsi="HG丸ｺﾞｼｯｸM-PRO"/>
        </w:rPr>
        <w:t>/</w:t>
      </w:r>
      <w:r w:rsidRPr="00B406C6">
        <w:rPr>
          <w:rFonts w:ascii="HG丸ｺﾞｼｯｸM-PRO" w:eastAsia="HG丸ｺﾞｼｯｸM-PRO" w:hAnsi="HG丸ｺﾞｼｯｸM-PRO" w:hint="eastAsia"/>
        </w:rPr>
        <w:t>録音はご遠慮ください。</w:t>
      </w:r>
    </w:p>
    <w:p w14:paraId="29208FD0"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プログラム</w:t>
      </w:r>
    </w:p>
    <w:p w14:paraId="6139F5ED"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ウェビナー公開期間：</w:t>
      </w:r>
      <w:r w:rsidRPr="00B406C6">
        <w:rPr>
          <w:rFonts w:ascii="HG丸ｺﾞｼｯｸM-PRO" w:eastAsia="HG丸ｺﾞｼｯｸM-PRO" w:hAnsi="HG丸ｺﾞｼｯｸM-PRO"/>
        </w:rPr>
        <w:t>2021</w:t>
      </w:r>
      <w:r w:rsidRPr="00B406C6">
        <w:rPr>
          <w:rFonts w:ascii="HG丸ｺﾞｼｯｸM-PRO" w:eastAsia="HG丸ｺﾞｼｯｸM-PRO" w:hAnsi="HG丸ｺﾞｼｯｸM-PRO" w:hint="eastAsia"/>
        </w:rPr>
        <w:t>年</w:t>
      </w:r>
      <w:r w:rsidRPr="00B406C6">
        <w:rPr>
          <w:rFonts w:ascii="HG丸ｺﾞｼｯｸM-PRO" w:eastAsia="HG丸ｺﾞｼｯｸM-PRO" w:hAnsi="HG丸ｺﾞｼｯｸM-PRO"/>
        </w:rPr>
        <w:t>10</w:t>
      </w:r>
      <w:r w:rsidRPr="00B406C6">
        <w:rPr>
          <w:rFonts w:ascii="HG丸ｺﾞｼｯｸM-PRO" w:eastAsia="HG丸ｺﾞｼｯｸM-PRO" w:hAnsi="HG丸ｺﾞｼｯｸM-PRO" w:hint="eastAsia"/>
        </w:rPr>
        <w:t>月</w:t>
      </w:r>
      <w:r w:rsidRPr="00B406C6">
        <w:rPr>
          <w:rFonts w:ascii="HG丸ｺﾞｼｯｸM-PRO" w:eastAsia="HG丸ｺﾞｼｯｸM-PRO" w:hAnsi="HG丸ｺﾞｼｯｸM-PRO"/>
        </w:rPr>
        <w:t>14</w:t>
      </w:r>
      <w:r w:rsidRPr="00B406C6">
        <w:rPr>
          <w:rFonts w:ascii="HG丸ｺﾞｼｯｸM-PRO" w:eastAsia="HG丸ｺﾞｼｯｸM-PRO" w:hAnsi="HG丸ｺﾞｼｯｸM-PRO" w:hint="eastAsia"/>
        </w:rPr>
        <w:t>日（木）</w:t>
      </w:r>
      <w:r w:rsidRPr="00B406C6">
        <w:rPr>
          <w:rFonts w:ascii="HG丸ｺﾞｼｯｸM-PRO" w:eastAsia="HG丸ｺﾞｼｯｸM-PRO" w:hAnsi="HG丸ｺﾞｼｯｸM-PRO"/>
        </w:rPr>
        <w:t>10:00</w:t>
      </w:r>
      <w:r w:rsidRPr="00B406C6">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rPr>
        <w:t>2021</w:t>
      </w:r>
      <w:r w:rsidRPr="00B406C6">
        <w:rPr>
          <w:rFonts w:ascii="HG丸ｺﾞｼｯｸM-PRO" w:eastAsia="HG丸ｺﾞｼｯｸM-PRO" w:hAnsi="HG丸ｺﾞｼｯｸM-PRO" w:hint="eastAsia"/>
        </w:rPr>
        <w:t>年</w:t>
      </w:r>
      <w:r w:rsidRPr="00B406C6">
        <w:rPr>
          <w:rFonts w:ascii="HG丸ｺﾞｼｯｸM-PRO" w:eastAsia="HG丸ｺﾞｼｯｸM-PRO" w:hAnsi="HG丸ｺﾞｼｯｸM-PRO"/>
        </w:rPr>
        <w:t>10</w:t>
      </w:r>
      <w:r w:rsidRPr="00B406C6">
        <w:rPr>
          <w:rFonts w:ascii="HG丸ｺﾞｼｯｸM-PRO" w:eastAsia="HG丸ｺﾞｼｯｸM-PRO" w:hAnsi="HG丸ｺﾞｼｯｸM-PRO" w:hint="eastAsia"/>
        </w:rPr>
        <w:t>月</w:t>
      </w:r>
      <w:r w:rsidRPr="00B406C6">
        <w:rPr>
          <w:rFonts w:ascii="HG丸ｺﾞｼｯｸM-PRO" w:eastAsia="HG丸ｺﾞｼｯｸM-PRO" w:hAnsi="HG丸ｺﾞｼｯｸM-PRO"/>
        </w:rPr>
        <w:t>28</w:t>
      </w:r>
      <w:r w:rsidRPr="00B406C6">
        <w:rPr>
          <w:rFonts w:ascii="HG丸ｺﾞｼｯｸM-PRO" w:eastAsia="HG丸ｺﾞｼｯｸM-PRO" w:hAnsi="HG丸ｺﾞｼｯｸM-PRO" w:hint="eastAsia"/>
        </w:rPr>
        <w:t>日（木）～</w:t>
      </w:r>
      <w:r w:rsidRPr="00B406C6">
        <w:rPr>
          <w:rFonts w:ascii="HG丸ｺﾞｼｯｸM-PRO" w:eastAsia="HG丸ｺﾞｼｯｸM-PRO" w:hAnsi="HG丸ｺﾞｼｯｸM-PRO"/>
        </w:rPr>
        <w:t>18:00</w:t>
      </w:r>
    </w:p>
    <w:p w14:paraId="1981FA5B"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●【講演】（約30分）</w:t>
      </w:r>
    </w:p>
    <w:p w14:paraId="2A6E36EC"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コロナ禍に想う</w:t>
      </w:r>
      <w:r w:rsidRPr="00B406C6">
        <w:rPr>
          <w:rFonts w:ascii="HG丸ｺﾞｼｯｸM-PRO" w:eastAsia="HG丸ｺﾞｼｯｸM-PRO" w:hAnsi="HG丸ｺﾞｼｯｸM-PRO"/>
        </w:rPr>
        <w:t xml:space="preserve"> “Much Ado About Nothing”</w:t>
      </w:r>
    </w:p>
    <w:p w14:paraId="613DC89C"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獣医学から見た感染症</w:t>
      </w:r>
      <w:r w:rsidRPr="00B406C6">
        <w:rPr>
          <w:rFonts w:ascii="HG丸ｺﾞｼｯｸM-PRO" w:eastAsia="HG丸ｺﾞｼｯｸM-PRO" w:hAnsi="HG丸ｺﾞｼｯｸM-PRO"/>
        </w:rPr>
        <w:t xml:space="preserve"> “One Health”</w:t>
      </w:r>
    </w:p>
    <w:p w14:paraId="3CD40C65" w14:textId="72101516"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公益社団法人日本食品衛生協会　常務理事</w:t>
      </w:r>
      <w:r>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hint="eastAsia"/>
        </w:rPr>
        <w:t>加地 祥文 先生</w:t>
      </w:r>
    </w:p>
    <w:p w14:paraId="5C416B47"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●【講演】（約30分）</w:t>
      </w:r>
    </w:p>
    <w:p w14:paraId="03D333C6" w14:textId="746F28A6"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日常における感染対策の重要性</w:t>
      </w:r>
      <w:r>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hint="eastAsia"/>
        </w:rPr>
        <w:t>～サラヤ感染対策商品のエビデンス～</w:t>
      </w:r>
    </w:p>
    <w:p w14:paraId="176636B6" w14:textId="06055B93"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サラヤ株式会社</w:t>
      </w:r>
      <w:r>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hint="eastAsia"/>
        </w:rPr>
        <w:t>商品開発本部</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本部長</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兼</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バイオケミカル研究所</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所長</w:t>
      </w:r>
      <w:r>
        <w:rPr>
          <w:rFonts w:ascii="HG丸ｺﾞｼｯｸM-PRO" w:eastAsia="HG丸ｺﾞｼｯｸM-PRO" w:hAnsi="HG丸ｺﾞｼｯｸM-PRO" w:hint="eastAsia"/>
        </w:rPr>
        <w:t xml:space="preserve">　</w:t>
      </w:r>
      <w:r w:rsidRPr="00B406C6">
        <w:rPr>
          <w:rFonts w:ascii="HG丸ｺﾞｼｯｸM-PRO" w:eastAsia="HG丸ｺﾞｼｯｸM-PRO" w:hAnsi="HG丸ｺﾞｼｯｸM-PRO" w:hint="eastAsia"/>
        </w:rPr>
        <w:t>平田</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善彦</w:t>
      </w:r>
    </w:p>
    <w:p w14:paraId="0A246CB5"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出演者プロフィール</w:t>
      </w:r>
    </w:p>
    <w:p w14:paraId="326B2017"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加地</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祥文</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先生　プロフィール</w:t>
      </w:r>
    </w:p>
    <w:p w14:paraId="52BADF02" w14:textId="77777777" w:rsidR="00B406C6" w:rsidRPr="00B406C6" w:rsidRDefault="00B406C6" w:rsidP="00B406C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厚生省入省以来、主に食品衛生及び感染症分野に従事</w:t>
      </w:r>
    </w:p>
    <w:p w14:paraId="2DDE1D60" w14:textId="1696BCEB" w:rsidR="00B406C6" w:rsidRPr="00B406C6" w:rsidRDefault="00B406C6" w:rsidP="00B406C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B406C6">
        <w:rPr>
          <w:rFonts w:ascii="HG丸ｺﾞｼｯｸM-PRO" w:eastAsia="HG丸ｺﾞｼｯｸM-PRO" w:hAnsi="HG丸ｺﾞｼｯｸM-PRO" w:hint="eastAsia"/>
        </w:rPr>
        <w:lastRenderedPageBreak/>
        <w:t>兵庫県庁に出向時には、保健所の現場での食品監視業務や感染症予防（特に狂犬病）対策にも従事、健康局感染症情報管理室長､マレーシア保健省政策アドバイザー､輸入食品･検疫検査センター長､生活衛生局監視安全課長､</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検疫所長を歴任．「食品衛生法」､「検疫法」の改正､「食鳥検査法」の創設､「感染症法」の制定に関与</w:t>
      </w:r>
    </w:p>
    <w:p w14:paraId="1CA1E992" w14:textId="2FDA44C9" w:rsidR="00B406C6" w:rsidRDefault="00B406C6" w:rsidP="00B406C6">
      <w:pPr>
        <w:widowControl w:val="0"/>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rPr>
      </w:pPr>
      <w:r w:rsidRPr="00B406C6">
        <w:rPr>
          <w:rFonts w:ascii="HG丸ｺﾞｼｯｸM-PRO" w:eastAsia="HG丸ｺﾞｼｯｸM-PRO" w:hAnsi="HG丸ｺﾞｼｯｸM-PRO" w:hint="eastAsia"/>
        </w:rPr>
        <w:t>現在､（一社）食品衛生登録検査機関協会理事長､（公社）日本食品衛生協会常務理事､（公社）日本獣医師会理事､</w:t>
      </w:r>
      <w:r w:rsidRPr="00B406C6">
        <w:rPr>
          <w:rFonts w:ascii="HG丸ｺﾞｼｯｸM-PRO" w:eastAsia="HG丸ｺﾞｼｯｸM-PRO" w:hAnsi="HG丸ｺﾞｼｯｸM-PRO"/>
        </w:rPr>
        <w:t xml:space="preserve"> </w:t>
      </w:r>
      <w:r w:rsidRPr="00B406C6">
        <w:rPr>
          <w:rFonts w:ascii="HG丸ｺﾞｼｯｸM-PRO" w:eastAsia="HG丸ｺﾞｼｯｸM-PRO" w:hAnsi="HG丸ｺﾞｼｯｸM-PRO" w:hint="eastAsia"/>
        </w:rPr>
        <w:t>（</w:t>
      </w:r>
      <w:r w:rsidRPr="00B406C6">
        <w:rPr>
          <w:rFonts w:ascii="HG丸ｺﾞｼｯｸM-PRO" w:eastAsia="HG丸ｺﾞｼｯｸM-PRO" w:hAnsi="HG丸ｺﾞｼｯｸM-PRO"/>
        </w:rPr>
        <w:t>NPO</w:t>
      </w:r>
      <w:r w:rsidRPr="00B406C6">
        <w:rPr>
          <w:rFonts w:ascii="HG丸ｺﾞｼｯｸM-PRO" w:eastAsia="HG丸ｺﾞｼｯｸM-PRO" w:hAnsi="HG丸ｺﾞｼｯｸM-PRO" w:hint="eastAsia"/>
        </w:rPr>
        <w:t>法人</w:t>
      </w:r>
      <w:r w:rsidRPr="00B406C6">
        <w:rPr>
          <w:rFonts w:ascii="HG丸ｺﾞｼｯｸM-PRO" w:eastAsia="HG丸ｺﾞｼｯｸM-PRO" w:hAnsi="HG丸ｺﾞｼｯｸM-PRO"/>
        </w:rPr>
        <w:t>)</w:t>
      </w:r>
      <w:r w:rsidRPr="00B406C6">
        <w:rPr>
          <w:rFonts w:ascii="HG丸ｺﾞｼｯｸM-PRO" w:eastAsia="HG丸ｺﾞｼｯｸM-PRO" w:hAnsi="HG丸ｺﾞｼｯｸM-PRO" w:hint="eastAsia"/>
        </w:rPr>
        <w:t>食品保健科学情報交流協議会理事</w:t>
      </w:r>
    </w:p>
    <w:p w14:paraId="3FDDCCD1" w14:textId="4B4B239C" w:rsidR="00993FEC" w:rsidRPr="00993FEC" w:rsidRDefault="00993FEC" w:rsidP="00B406C6">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r w:rsidRPr="00993FEC">
        <w:rPr>
          <w:rFonts w:ascii="HG丸ｺﾞｼｯｸM-PRO" w:eastAsia="HG丸ｺﾞｼｯｸM-PRO" w:hAnsi="HG丸ｺﾞｼｯｸM-PRO"/>
          <w:b/>
          <w:bCs/>
          <w:color w:val="0070C0"/>
          <w:sz w:val="28"/>
          <w:szCs w:val="28"/>
        </w:rPr>
        <w:t>ATP</w:t>
      </w:r>
      <w:r w:rsidRPr="00993FEC">
        <w:rPr>
          <w:rFonts w:ascii="HG丸ｺﾞｼｯｸM-PRO" w:eastAsia="HG丸ｺﾞｼｯｸM-PRO" w:hAnsi="HG丸ｺﾞｼｯｸM-PRO" w:hint="eastAsia"/>
          <w:b/>
          <w:bCs/>
          <w:color w:val="0070C0"/>
          <w:sz w:val="28"/>
          <w:szCs w:val="28"/>
        </w:rPr>
        <w:t>・迅速検査研究会</w:t>
      </w:r>
      <w:r w:rsidRPr="00993FEC">
        <w:rPr>
          <w:rFonts w:ascii="HG丸ｺﾞｼｯｸM-PRO" w:eastAsia="HG丸ｺﾞｼｯｸM-PRO" w:hAnsi="HG丸ｺﾞｼｯｸM-PRO"/>
          <w:b/>
          <w:bCs/>
          <w:color w:val="0070C0"/>
          <w:sz w:val="28"/>
          <w:szCs w:val="28"/>
        </w:rPr>
        <w:t xml:space="preserve"> </w:t>
      </w:r>
      <w:r w:rsidRPr="00993FEC">
        <w:rPr>
          <w:rFonts w:ascii="HG丸ｺﾞｼｯｸM-PRO" w:eastAsia="HG丸ｺﾞｼｯｸM-PRO" w:hAnsi="HG丸ｺﾞｼｯｸM-PRO" w:hint="eastAsia"/>
          <w:b/>
          <w:bCs/>
          <w:color w:val="0070C0"/>
          <w:sz w:val="28"/>
          <w:szCs w:val="28"/>
        </w:rPr>
        <w:t>第</w:t>
      </w:r>
      <w:r w:rsidRPr="00993FEC">
        <w:rPr>
          <w:rFonts w:ascii="HG丸ｺﾞｼｯｸM-PRO" w:eastAsia="HG丸ｺﾞｼｯｸM-PRO" w:hAnsi="HG丸ｺﾞｼｯｸM-PRO"/>
          <w:b/>
          <w:bCs/>
          <w:color w:val="0070C0"/>
          <w:sz w:val="28"/>
          <w:szCs w:val="28"/>
        </w:rPr>
        <w:t>44</w:t>
      </w:r>
      <w:r w:rsidRPr="00993FEC">
        <w:rPr>
          <w:rFonts w:ascii="HG丸ｺﾞｼｯｸM-PRO" w:eastAsia="HG丸ｺﾞｼｯｸM-PRO" w:hAnsi="HG丸ｺﾞｼｯｸM-PRO" w:hint="eastAsia"/>
          <w:b/>
          <w:bCs/>
          <w:color w:val="0070C0"/>
          <w:sz w:val="28"/>
          <w:szCs w:val="28"/>
        </w:rPr>
        <w:t>回定例講演会（会場聴講＆</w:t>
      </w:r>
      <w:r w:rsidRPr="00993FEC">
        <w:rPr>
          <w:rFonts w:ascii="HG丸ｺﾞｼｯｸM-PRO" w:eastAsia="HG丸ｺﾞｼｯｸM-PRO" w:hAnsi="HG丸ｺﾞｼｯｸM-PRO"/>
          <w:b/>
          <w:bCs/>
          <w:color w:val="0070C0"/>
          <w:sz w:val="28"/>
          <w:szCs w:val="28"/>
        </w:rPr>
        <w:t>WEB</w:t>
      </w:r>
      <w:r w:rsidRPr="00993FEC">
        <w:rPr>
          <w:rFonts w:ascii="HG丸ｺﾞｼｯｸM-PRO" w:eastAsia="HG丸ｺﾞｼｯｸM-PRO" w:hAnsi="HG丸ｺﾞｼｯｸM-PRO" w:hint="eastAsia"/>
          <w:b/>
          <w:bCs/>
          <w:color w:val="0070C0"/>
          <w:sz w:val="28"/>
          <w:szCs w:val="28"/>
        </w:rPr>
        <w:t>ライブ聴講）</w:t>
      </w:r>
    </w:p>
    <w:p w14:paraId="5E884EF8" w14:textId="48911EC7" w:rsidR="00B17699" w:rsidRPr="00B17699"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b/>
          <w:bCs/>
          <w:sz w:val="24"/>
          <w:szCs w:val="24"/>
        </w:rPr>
      </w:pPr>
      <w:r w:rsidRPr="00993FEC">
        <w:rPr>
          <w:rFonts w:ascii="HG丸ｺﾞｼｯｸM-PRO" w:eastAsia="HG丸ｺﾞｼｯｸM-PRO" w:hAnsi="HG丸ｺﾞｼｯｸM-PRO" w:hint="eastAsia"/>
          <w:b/>
          <w:bCs/>
          <w:color w:val="0070C0"/>
          <w:sz w:val="28"/>
          <w:szCs w:val="28"/>
        </w:rPr>
        <w:t>「公衆衛生・食品衛生で活躍する迅速検査と次亜塩素酸水」</w:t>
      </w:r>
    </w:p>
    <w:p w14:paraId="2E4A6D0A"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【日時】　2021年9月28日(火) 13:00～16:45</w:t>
      </w:r>
    </w:p>
    <w:p w14:paraId="7845F684"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【会場】　食情報館（東京都中央区八丁堀</w:t>
      </w:r>
      <w:r w:rsidRPr="00B17699">
        <w:rPr>
          <w:rFonts w:ascii="HG丸ｺﾞｼｯｸM-PRO" w:eastAsia="HG丸ｺﾞｼｯｸM-PRO" w:hAnsi="HG丸ｺﾞｼｯｸM-PRO"/>
        </w:rPr>
        <w:t>2-14-4</w:t>
      </w:r>
      <w:r w:rsidRPr="00B17699">
        <w:rPr>
          <w:rFonts w:ascii="HG丸ｺﾞｼｯｸM-PRO" w:eastAsia="HG丸ｺﾞｼｯｸM-PRO" w:hAnsi="HG丸ｺﾞｼｯｸM-PRO" w:hint="eastAsia"/>
        </w:rPr>
        <w:t>ヤブ原ビル、日本食糧新聞社</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階ホール）</w:t>
      </w:r>
    </w:p>
    <w:p w14:paraId="2F0F16A6"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【定員】</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会場</w:t>
      </w:r>
      <w:r w:rsidRPr="00B17699">
        <w:rPr>
          <w:rFonts w:ascii="HG丸ｺﾞｼｯｸM-PRO" w:eastAsia="HG丸ｺﾞｼｯｸM-PRO" w:hAnsi="HG丸ｺﾞｼｯｸM-PRO"/>
        </w:rPr>
        <w:t>50</w:t>
      </w:r>
      <w:r w:rsidRPr="00B17699">
        <w:rPr>
          <w:rFonts w:ascii="HG丸ｺﾞｼｯｸM-PRO" w:eastAsia="HG丸ｺﾞｼｯｸM-PRO" w:hAnsi="HG丸ｺﾞｼｯｸM-PRO" w:hint="eastAsia"/>
        </w:rPr>
        <w:t>名</w:t>
      </w:r>
      <w:r w:rsidRPr="00B17699">
        <w:rPr>
          <w:rFonts w:ascii="HG丸ｺﾞｼｯｸM-PRO" w:eastAsia="HG丸ｺﾞｼｯｸM-PRO" w:hAnsi="HG丸ｺﾞｼｯｸM-PRO"/>
        </w:rPr>
        <w:t xml:space="preserve"> WEB</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ZOOM</w:t>
      </w:r>
      <w:r w:rsidRPr="00B17699">
        <w:rPr>
          <w:rFonts w:ascii="HG丸ｺﾞｼｯｸM-PRO" w:eastAsia="HG丸ｺﾞｼｯｸM-PRO" w:hAnsi="HG丸ｺﾞｼｯｸM-PRO" w:hint="eastAsia"/>
        </w:rPr>
        <w:t>）視聴定員</w:t>
      </w:r>
      <w:r w:rsidRPr="00B17699">
        <w:rPr>
          <w:rFonts w:ascii="HG丸ｺﾞｼｯｸM-PRO" w:eastAsia="HG丸ｺﾞｼｯｸM-PRO" w:hAnsi="HG丸ｺﾞｼｯｸM-PRO"/>
        </w:rPr>
        <w:t>100</w:t>
      </w:r>
      <w:r w:rsidRPr="00B17699">
        <w:rPr>
          <w:rFonts w:ascii="HG丸ｺﾞｼｯｸM-PRO" w:eastAsia="HG丸ｺﾞｼｯｸM-PRO" w:hAnsi="HG丸ｺﾞｼｯｸM-PRO" w:hint="eastAsia"/>
        </w:rPr>
        <w:t>名</w:t>
      </w:r>
    </w:p>
    <w:p w14:paraId="70E498F9"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【受講費】</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賛助会員企業・法人会員企業</w:t>
      </w:r>
      <w:r w:rsidRPr="00B17699">
        <w:rPr>
          <w:rFonts w:ascii="HG丸ｺﾞｼｯｸM-PRO" w:eastAsia="HG丸ｺﾞｼｯｸM-PRO" w:hAnsi="HG丸ｺﾞｼｯｸM-PRO"/>
        </w:rPr>
        <w:t xml:space="preserve"> 1,000 </w:t>
      </w:r>
      <w:r w:rsidRPr="00B17699">
        <w:rPr>
          <w:rFonts w:ascii="HG丸ｺﾞｼｯｸM-PRO" w:eastAsia="HG丸ｺﾞｼｯｸM-PRO" w:hAnsi="HG丸ｺﾞｼｯｸM-PRO" w:hint="eastAsia"/>
        </w:rPr>
        <w:t>円、一般</w:t>
      </w:r>
      <w:r w:rsidRPr="00B17699">
        <w:rPr>
          <w:rFonts w:ascii="HG丸ｺﾞｼｯｸM-PRO" w:eastAsia="HG丸ｺﾞｼｯｸM-PRO" w:hAnsi="HG丸ｺﾞｼｯｸM-PRO"/>
        </w:rPr>
        <w:t xml:space="preserve"> 3,000 </w:t>
      </w:r>
      <w:r w:rsidRPr="00B17699">
        <w:rPr>
          <w:rFonts w:ascii="HG丸ｺﾞｼｯｸM-PRO" w:eastAsia="HG丸ｺﾞｼｯｸM-PRO" w:hAnsi="HG丸ｺﾞｼｯｸM-PRO" w:hint="eastAsia"/>
        </w:rPr>
        <w:t>円（※要事前登録）</w:t>
      </w:r>
    </w:p>
    <w:p w14:paraId="0CCD6AEB"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【申し込み締め切り】</w:t>
      </w:r>
      <w:r w:rsidRPr="00B17699">
        <w:rPr>
          <w:rFonts w:ascii="HG丸ｺﾞｼｯｸM-PRO" w:eastAsia="HG丸ｺﾞｼｯｸM-PRO" w:hAnsi="HG丸ｺﾞｼｯｸM-PRO"/>
        </w:rPr>
        <w:t xml:space="preserve"> 9</w:t>
      </w:r>
      <w:r w:rsidRPr="00B17699">
        <w:rPr>
          <w:rFonts w:ascii="HG丸ｺﾞｼｯｸM-PRO" w:eastAsia="HG丸ｺﾞｼｯｸM-PRO" w:hAnsi="HG丸ｺﾞｼｯｸM-PRO" w:hint="eastAsia"/>
        </w:rPr>
        <w:t>月</w:t>
      </w:r>
      <w:r w:rsidRPr="00B17699">
        <w:rPr>
          <w:rFonts w:ascii="HG丸ｺﾞｼｯｸM-PRO" w:eastAsia="HG丸ｺﾞｼｯｸM-PRO" w:hAnsi="HG丸ｺﾞｼｯｸM-PRO"/>
        </w:rPr>
        <w:t xml:space="preserve">17 </w:t>
      </w:r>
      <w:r w:rsidRPr="00B17699">
        <w:rPr>
          <w:rFonts w:ascii="HG丸ｺﾞｼｯｸM-PRO" w:eastAsia="HG丸ｺﾞｼｯｸM-PRO" w:hAnsi="HG丸ｺﾞｼｯｸM-PRO" w:hint="eastAsia"/>
        </w:rPr>
        <w:t xml:space="preserve">日（水）　</w:t>
      </w:r>
    </w:p>
    <w:p w14:paraId="62833936" w14:textId="77777777" w:rsid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 xml:space="preserve">【お申し込み方法】　</w:t>
      </w:r>
    </w:p>
    <w:p w14:paraId="3F8B608F" w14:textId="5DC826BE" w:rsidR="00B17699" w:rsidRPr="00B17699" w:rsidRDefault="00B17699" w:rsidP="00B17699">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B17699">
        <w:rPr>
          <w:rFonts w:ascii="HG丸ｺﾞｼｯｸM-PRO" w:eastAsia="HG丸ｺﾞｼｯｸM-PRO" w:hAnsi="HG丸ｺﾞｼｯｸM-PRO"/>
        </w:rPr>
        <w:t>1</w:t>
      </w:r>
      <w:r w:rsidRPr="00B17699">
        <w:rPr>
          <w:rFonts w:ascii="HG丸ｺﾞｼｯｸM-PRO" w:eastAsia="HG丸ｺﾞｼｯｸM-PRO" w:hAnsi="HG丸ｺﾞｼｯｸM-PRO" w:hint="eastAsia"/>
        </w:rPr>
        <w:t>．住所、</w:t>
      </w:r>
      <w:r w:rsidRPr="00B17699">
        <w:rPr>
          <w:rFonts w:ascii="HG丸ｺﾞｼｯｸM-PRO" w:eastAsia="HG丸ｺﾞｼｯｸM-PRO" w:hAnsi="HG丸ｺﾞｼｯｸM-PRO"/>
        </w:rPr>
        <w:t>2</w:t>
      </w:r>
      <w:r w:rsidRPr="00B17699">
        <w:rPr>
          <w:rFonts w:ascii="HG丸ｺﾞｼｯｸM-PRO" w:eastAsia="HG丸ｺﾞｼｯｸM-PRO" w:hAnsi="HG丸ｺﾞｼｯｸM-PRO" w:hint="eastAsia"/>
        </w:rPr>
        <w:t>．氏名、</w:t>
      </w:r>
      <w:r w:rsidRPr="00B17699">
        <w:rPr>
          <w:rFonts w:ascii="HG丸ｺﾞｼｯｸM-PRO" w:eastAsia="HG丸ｺﾞｼｯｸM-PRO" w:hAnsi="HG丸ｺﾞｼｯｸM-PRO"/>
        </w:rPr>
        <w:t>3</w:t>
      </w:r>
      <w:r w:rsidRPr="00B17699">
        <w:rPr>
          <w:rFonts w:ascii="HG丸ｺﾞｼｯｸM-PRO" w:eastAsia="HG丸ｺﾞｼｯｸM-PRO" w:hAnsi="HG丸ｺﾞｼｯｸM-PRO" w:hint="eastAsia"/>
        </w:rPr>
        <w:t>．所属、</w:t>
      </w:r>
      <w:r w:rsidRPr="00B17699">
        <w:rPr>
          <w:rFonts w:ascii="HG丸ｺﾞｼｯｸM-PRO" w:eastAsia="HG丸ｺﾞｼｯｸM-PRO" w:hAnsi="HG丸ｺﾞｼｯｸM-PRO"/>
        </w:rPr>
        <w:t>4</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E-mail</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5</w:t>
      </w:r>
      <w:r w:rsidRPr="00B17699">
        <w:rPr>
          <w:rFonts w:ascii="HG丸ｺﾞｼｯｸM-PRO" w:eastAsia="HG丸ｺﾞｼｯｸM-PRO" w:hAnsi="HG丸ｺﾞｼｯｸM-PRO" w:hint="eastAsia"/>
        </w:rPr>
        <w:t>．電話番号、</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．会場聴講</w:t>
      </w:r>
      <w:r w:rsidRPr="00B17699">
        <w:rPr>
          <w:rFonts w:ascii="HG丸ｺﾞｼｯｸM-PRO" w:eastAsia="HG丸ｺﾞｼｯｸM-PRO" w:hAnsi="HG丸ｺﾞｼｯｸM-PRO"/>
        </w:rPr>
        <w:t>/</w:t>
      </w:r>
      <w:r w:rsidRPr="00B17699">
        <w:rPr>
          <w:rFonts w:ascii="HG丸ｺﾞｼｯｸM-PRO" w:eastAsia="HG丸ｺﾞｼｯｸM-PRO" w:hAnsi="HG丸ｺﾞｼｯｸM-PRO" w:hint="eastAsia"/>
        </w:rPr>
        <w:t xml:space="preserve">ウェブ聴講の別、　　　　　</w:t>
      </w:r>
      <w:r w:rsidRPr="00B17699">
        <w:rPr>
          <w:rFonts w:ascii="HG丸ｺﾞｼｯｸM-PRO" w:eastAsia="HG丸ｺﾞｼｯｸM-PRO" w:hAnsi="HG丸ｺﾞｼｯｸM-PRO"/>
        </w:rPr>
        <w:t>7</w:t>
      </w:r>
      <w:r w:rsidRPr="00B17699">
        <w:rPr>
          <w:rFonts w:ascii="HG丸ｺﾞｼｯｸM-PRO" w:eastAsia="HG丸ｺﾞｼｯｸM-PRO" w:hAnsi="HG丸ｺﾞｼｯｸM-PRO" w:hint="eastAsia"/>
        </w:rPr>
        <w:t>．会員</w:t>
      </w:r>
      <w:r w:rsidRPr="00B17699">
        <w:rPr>
          <w:rFonts w:ascii="HG丸ｺﾞｼｯｸM-PRO" w:eastAsia="HG丸ｺﾞｼｯｸM-PRO" w:hAnsi="HG丸ｺﾞｼｯｸM-PRO"/>
        </w:rPr>
        <w:t>/</w:t>
      </w:r>
      <w:r w:rsidRPr="00B17699">
        <w:rPr>
          <w:rFonts w:ascii="HG丸ｺﾞｼｯｸM-PRO" w:eastAsia="HG丸ｺﾞｼｯｸM-PRO" w:hAnsi="HG丸ｺﾞｼｯｸM-PRO" w:hint="eastAsia"/>
        </w:rPr>
        <w:t>非会員の別（機能水研究振興財団関係者は会員扱いとなります）を、</w:t>
      </w:r>
    </w:p>
    <w:p w14:paraId="610427B6" w14:textId="77777777" w:rsidR="00B17699" w:rsidRPr="00B17699" w:rsidRDefault="00B17699" w:rsidP="00B176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17699">
        <w:rPr>
          <w:rFonts w:ascii="HG丸ｺﾞｼｯｸM-PRO" w:eastAsia="HG丸ｺﾞｼｯｸM-PRO" w:hAnsi="HG丸ｺﾞｼｯｸM-PRO"/>
        </w:rPr>
        <w:t>ATP</w:t>
      </w:r>
      <w:r w:rsidRPr="00B17699">
        <w:rPr>
          <w:rFonts w:ascii="HG丸ｺﾞｼｯｸM-PRO" w:eastAsia="HG丸ｺﾞｼｯｸM-PRO" w:hAnsi="HG丸ｺﾞｼｯｸM-PRO" w:hint="eastAsia"/>
        </w:rPr>
        <w:t>・迅速検査研究会事務局　＜</w:t>
      </w:r>
      <w:r w:rsidRPr="00B17699">
        <w:rPr>
          <w:rFonts w:ascii="HG丸ｺﾞｼｯｸM-PRO" w:eastAsia="HG丸ｺﾞｼｯｸM-PRO" w:hAnsi="HG丸ｺﾞｼｯｸM-PRO"/>
        </w:rPr>
        <w:t xml:space="preserve"> info@atp-jinsokukensa.com </w:t>
      </w:r>
      <w:r w:rsidRPr="00B17699">
        <w:rPr>
          <w:rFonts w:ascii="HG丸ｺﾞｼｯｸM-PRO" w:eastAsia="HG丸ｺﾞｼｯｸM-PRO" w:hAnsi="HG丸ｺﾞｼｯｸM-PRO" w:hint="eastAsia"/>
        </w:rPr>
        <w:t>＞へお知らせください。</w:t>
      </w:r>
    </w:p>
    <w:p w14:paraId="7774622E"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【会場での感染防止対策について】</w:t>
      </w:r>
    </w:p>
    <w:p w14:paraId="75AFD815" w14:textId="1A45BF04" w:rsidR="00B17699" w:rsidRDefault="00B17699" w:rsidP="00B17699">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B17699">
        <w:rPr>
          <w:rFonts w:ascii="HG丸ｺﾞｼｯｸM-PRO" w:eastAsia="HG丸ｺﾞｼｯｸM-PRO" w:hAnsi="HG丸ｺﾞｼｯｸM-PRO" w:hint="eastAsia"/>
        </w:rPr>
        <w:t>会場内では新型コロナウイルス（</w:t>
      </w:r>
      <w:r w:rsidRPr="00B17699">
        <w:rPr>
          <w:rFonts w:ascii="HG丸ｺﾞｼｯｸM-PRO" w:eastAsia="HG丸ｺﾞｼｯｸM-PRO" w:hAnsi="HG丸ｺﾞｼｯｸM-PRO"/>
        </w:rPr>
        <w:t>COVID-19</w:t>
      </w:r>
      <w:r w:rsidRPr="00B17699">
        <w:rPr>
          <w:rFonts w:ascii="HG丸ｺﾞｼｯｸM-PRO" w:eastAsia="HG丸ｺﾞｼｯｸM-PRO" w:hAnsi="HG丸ｺﾞｼｯｸM-PRO" w:hint="eastAsia"/>
        </w:rPr>
        <w:t>）感染予防のため、受付時の検温手指消毒にご協力ください。（体温が</w:t>
      </w:r>
      <w:r w:rsidRPr="00B17699">
        <w:rPr>
          <w:rFonts w:ascii="HG丸ｺﾞｼｯｸM-PRO" w:eastAsia="HG丸ｺﾞｼｯｸM-PRO" w:hAnsi="HG丸ｺﾞｼｯｸM-PRO"/>
        </w:rPr>
        <w:t xml:space="preserve">37.5 </w:t>
      </w:r>
      <w:r w:rsidRPr="00B17699">
        <w:rPr>
          <w:rFonts w:ascii="HG丸ｺﾞｼｯｸM-PRO" w:eastAsia="HG丸ｺﾞｼｯｸM-PRO" w:hAnsi="HG丸ｺﾞｼｯｸM-PRO" w:hint="eastAsia"/>
        </w:rPr>
        <w:t>度を超えている場合は、参加をご遠慮いただきます）</w:t>
      </w:r>
    </w:p>
    <w:tbl>
      <w:tblPr>
        <w:tblStyle w:val="3a"/>
        <w:tblW w:w="9724" w:type="dxa"/>
        <w:tblLook w:val="04A0" w:firstRow="1" w:lastRow="0" w:firstColumn="1" w:lastColumn="0" w:noHBand="0" w:noVBand="1"/>
      </w:tblPr>
      <w:tblGrid>
        <w:gridCol w:w="1980"/>
        <w:gridCol w:w="7744"/>
      </w:tblGrid>
      <w:tr w:rsidR="00B17699" w:rsidRPr="00B17699" w14:paraId="44ECD824" w14:textId="77777777" w:rsidTr="0071149E">
        <w:trPr>
          <w:trHeight w:val="457"/>
        </w:trPr>
        <w:tc>
          <w:tcPr>
            <w:tcW w:w="1980" w:type="dxa"/>
          </w:tcPr>
          <w:p w14:paraId="3AA80BAD"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開場12:00</w:t>
            </w:r>
          </w:p>
        </w:tc>
        <w:tc>
          <w:tcPr>
            <w:tcW w:w="7744" w:type="dxa"/>
          </w:tcPr>
          <w:p w14:paraId="5BD4C443"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受付　受付スタッフにお名刺を</w:t>
            </w:r>
            <w:r w:rsidRPr="0071149E">
              <w:rPr>
                <w:rFonts w:ascii="HG丸ｺﾞｼｯｸM-PRO" w:eastAsia="HG丸ｺﾞｼｯｸM-PRO" w:hAnsi="HG丸ｺﾞｼｯｸM-PRO" w:cs="Times New Roman"/>
                <w:sz w:val="22"/>
              </w:rPr>
              <w:t>1 枚お渡しください。</w:t>
            </w:r>
          </w:p>
          <w:p w14:paraId="0C7A2512"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※会場内で迅速検査関連の展示を行います。三</w:t>
            </w:r>
            <w:r w:rsidRPr="0071149E">
              <w:rPr>
                <w:rFonts w:ascii="HG丸ｺﾞｼｯｸM-PRO" w:eastAsia="HG丸ｺﾞｼｯｸM-PRO" w:hAnsi="HG丸ｺﾞｼｯｸM-PRO" w:cs="Times New Roman"/>
                <w:sz w:val="22"/>
              </w:rPr>
              <w:t>密を避けてご覧ください。</w:t>
            </w:r>
          </w:p>
        </w:tc>
      </w:tr>
      <w:tr w:rsidR="00B17699" w:rsidRPr="00B17699" w14:paraId="508D41B8" w14:textId="77777777" w:rsidTr="0071149E">
        <w:trPr>
          <w:trHeight w:val="231"/>
        </w:trPr>
        <w:tc>
          <w:tcPr>
            <w:tcW w:w="1980" w:type="dxa"/>
          </w:tcPr>
          <w:p w14:paraId="4D2CA42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13:00～13:05</w:t>
            </w:r>
          </w:p>
        </w:tc>
        <w:tc>
          <w:tcPr>
            <w:tcW w:w="7744" w:type="dxa"/>
          </w:tcPr>
          <w:p w14:paraId="44A38760"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開会あいさつ</w:t>
            </w:r>
          </w:p>
        </w:tc>
      </w:tr>
      <w:tr w:rsidR="00B17699" w:rsidRPr="00B17699" w14:paraId="463EE085" w14:textId="77777777" w:rsidTr="0071149E">
        <w:trPr>
          <w:trHeight w:val="515"/>
        </w:trPr>
        <w:tc>
          <w:tcPr>
            <w:tcW w:w="1980" w:type="dxa"/>
          </w:tcPr>
          <w:p w14:paraId="561F137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13:05～14:05</w:t>
            </w:r>
          </w:p>
        </w:tc>
        <w:tc>
          <w:tcPr>
            <w:tcW w:w="7744" w:type="dxa"/>
          </w:tcPr>
          <w:p w14:paraId="013BDF4F"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公衆衛生・食品衛生の歴史に学ぶ</w:t>
            </w:r>
          </w:p>
          <w:p w14:paraId="70F289F3"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一般財団法人東京顕微鏡院　学術顧問　伊藤武</w:t>
            </w:r>
          </w:p>
          <w:p w14:paraId="23A32E95"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（ATP・迅速検査研究会 会長）</w:t>
            </w:r>
          </w:p>
        </w:tc>
      </w:tr>
      <w:tr w:rsidR="00B17699" w:rsidRPr="00B17699" w14:paraId="51816110" w14:textId="77777777" w:rsidTr="0071149E">
        <w:trPr>
          <w:trHeight w:val="462"/>
        </w:trPr>
        <w:tc>
          <w:tcPr>
            <w:tcW w:w="1980" w:type="dxa"/>
          </w:tcPr>
          <w:p w14:paraId="753838B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14:05～15:05</w:t>
            </w:r>
          </w:p>
        </w:tc>
        <w:tc>
          <w:tcPr>
            <w:tcW w:w="7744" w:type="dxa"/>
          </w:tcPr>
          <w:p w14:paraId="08E49BA0" w14:textId="77777777" w:rsidR="00B17699" w:rsidRPr="0071149E" w:rsidRDefault="00B17699" w:rsidP="00B17699">
            <w:pPr>
              <w:widowControl w:val="0"/>
              <w:jc w:val="both"/>
              <w:rPr>
                <w:rFonts w:ascii="HG丸ｺﾞｼｯｸM-PRO" w:eastAsia="HG丸ｺﾞｼｯｸM-PRO" w:hAnsi="HG丸ｺﾞｼｯｸM-PRO" w:cs="Times New Roman"/>
                <w:sz w:val="22"/>
              </w:rPr>
            </w:pPr>
            <w:bookmarkStart w:id="13" w:name="_Hlk76456224"/>
            <w:r w:rsidRPr="0071149E">
              <w:rPr>
                <w:rFonts w:ascii="HG丸ｺﾞｼｯｸM-PRO" w:eastAsia="HG丸ｺﾞｼｯｸM-PRO" w:hAnsi="HG丸ｺﾞｼｯｸM-PRO" w:cs="Times New Roman" w:hint="eastAsia"/>
                <w:sz w:val="22"/>
              </w:rPr>
              <w:t>次亜塩素酸水の発展を取り巻く光と影：標準化に取り組む意義とは</w:t>
            </w:r>
            <w:bookmarkEnd w:id="13"/>
          </w:p>
          <w:p w14:paraId="4533063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一般財団法人機能水研究振興財団　理事長　堀田国元（ATP・迅速検査研究会 特別会員）</w:t>
            </w:r>
          </w:p>
        </w:tc>
      </w:tr>
      <w:tr w:rsidR="00B17699" w:rsidRPr="00B17699" w14:paraId="43422DA8" w14:textId="77777777" w:rsidTr="0071149E">
        <w:trPr>
          <w:trHeight w:val="224"/>
        </w:trPr>
        <w:tc>
          <w:tcPr>
            <w:tcW w:w="1980" w:type="dxa"/>
          </w:tcPr>
          <w:p w14:paraId="6B7585CA"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15:05～15:25</w:t>
            </w:r>
          </w:p>
        </w:tc>
        <w:tc>
          <w:tcPr>
            <w:tcW w:w="7744" w:type="dxa"/>
          </w:tcPr>
          <w:p w14:paraId="169A949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賛助会員プレゼンテーション（フォス・ジャパン株式会社）</w:t>
            </w:r>
          </w:p>
        </w:tc>
      </w:tr>
      <w:tr w:rsidR="00B17699" w:rsidRPr="00B17699" w14:paraId="41E8E232" w14:textId="77777777" w:rsidTr="0071149E">
        <w:trPr>
          <w:trHeight w:val="231"/>
        </w:trPr>
        <w:tc>
          <w:tcPr>
            <w:tcW w:w="1980" w:type="dxa"/>
          </w:tcPr>
          <w:p w14:paraId="5CDE5B9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15:25～15:45</w:t>
            </w:r>
          </w:p>
        </w:tc>
        <w:tc>
          <w:tcPr>
            <w:tcW w:w="7744" w:type="dxa"/>
          </w:tcPr>
          <w:p w14:paraId="596CE70E"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休憩・展示</w:t>
            </w:r>
          </w:p>
        </w:tc>
      </w:tr>
      <w:tr w:rsidR="00B17699" w:rsidRPr="00B17699" w14:paraId="06ABCC39" w14:textId="77777777" w:rsidTr="0071149E">
        <w:trPr>
          <w:trHeight w:val="457"/>
        </w:trPr>
        <w:tc>
          <w:tcPr>
            <w:tcW w:w="1980" w:type="dxa"/>
          </w:tcPr>
          <w:p w14:paraId="1E3A776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15:45～16:00</w:t>
            </w:r>
          </w:p>
        </w:tc>
        <w:tc>
          <w:tcPr>
            <w:tcW w:w="7744" w:type="dxa"/>
          </w:tcPr>
          <w:p w14:paraId="440358B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ATP・迅速検査研究会 活動報告</w:t>
            </w:r>
          </w:p>
          <w:p w14:paraId="4F6F94C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手洗い評価におけるATP検査・微生物検査の手法構築に向けた検討について</w:t>
            </w:r>
          </w:p>
        </w:tc>
      </w:tr>
      <w:tr w:rsidR="00B17699" w:rsidRPr="00B17699" w14:paraId="23D278F4" w14:textId="77777777" w:rsidTr="0071149E">
        <w:trPr>
          <w:trHeight w:val="683"/>
        </w:trPr>
        <w:tc>
          <w:tcPr>
            <w:tcW w:w="1980" w:type="dxa"/>
          </w:tcPr>
          <w:p w14:paraId="07C65B1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16:00～16:40</w:t>
            </w:r>
          </w:p>
        </w:tc>
        <w:tc>
          <w:tcPr>
            <w:tcW w:w="7744" w:type="dxa"/>
          </w:tcPr>
          <w:p w14:paraId="5FA10D3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食品衛生におけるふき取り検査・迅速検査の有用性と可能性</w:t>
            </w:r>
          </w:p>
          <w:p w14:paraId="40840577"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国立研究開発法人農業・食品産業技術総合研究機構（農研機構）食品研究部門 食品流通・安全研究領域 上級研究員 川﨑晋（ATP・迅速検査研究会 理事）</w:t>
            </w:r>
          </w:p>
        </w:tc>
      </w:tr>
      <w:tr w:rsidR="00B17699" w:rsidRPr="00B17699" w14:paraId="2ADC08B1" w14:textId="77777777" w:rsidTr="0071149E">
        <w:trPr>
          <w:trHeight w:val="231"/>
        </w:trPr>
        <w:tc>
          <w:tcPr>
            <w:tcW w:w="1980" w:type="dxa"/>
          </w:tcPr>
          <w:p w14:paraId="5C76F07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16:40～16:45</w:t>
            </w:r>
          </w:p>
        </w:tc>
        <w:tc>
          <w:tcPr>
            <w:tcW w:w="7744" w:type="dxa"/>
          </w:tcPr>
          <w:p w14:paraId="59F51964"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閉会あいさつ</w:t>
            </w:r>
          </w:p>
        </w:tc>
      </w:tr>
    </w:tbl>
    <w:p w14:paraId="7E2D5124" w14:textId="42071BF3"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B17699">
        <w:rPr>
          <w:rFonts w:ascii="HG丸ｺﾞｼｯｸM-PRO" w:eastAsia="HG丸ｺﾞｼｯｸM-PRO" w:hAnsi="HG丸ｺﾞｼｯｸM-PRO" w:hint="eastAsia"/>
        </w:rPr>
        <w:t>会場：食情報館</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アクセス：</w:t>
      </w:r>
    </w:p>
    <w:p w14:paraId="2B8ECEC3" w14:textId="29D94D09"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東京メトロ</w:t>
      </w:r>
    </w:p>
    <w:p w14:paraId="209ECBE9" w14:textId="5B7BE0D8"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lastRenderedPageBreak/>
        <w:t>日比谷線</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八丁堀駅徒歩</w:t>
      </w:r>
      <w:r w:rsidRPr="00B17699">
        <w:rPr>
          <w:rFonts w:ascii="HG丸ｺﾞｼｯｸM-PRO" w:eastAsia="HG丸ｺﾞｼｯｸM-PRO" w:hAnsi="HG丸ｺﾞｼｯｸM-PRO"/>
        </w:rPr>
        <w:t>2</w:t>
      </w:r>
      <w:r w:rsidRPr="00B17699">
        <w:rPr>
          <w:rFonts w:ascii="HG丸ｺﾞｼｯｸM-PRO" w:eastAsia="HG丸ｺﾞｼｯｸM-PRO" w:hAnsi="HG丸ｺﾞｼｯｸM-PRO" w:hint="eastAsia"/>
        </w:rPr>
        <w:t>分</w:t>
      </w:r>
    </w:p>
    <w:p w14:paraId="07015E8C" w14:textId="01CAF215"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銀座線</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日本橋駅徒歩</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分</w:t>
      </w:r>
    </w:p>
    <w:p w14:paraId="0B7F1A0E" w14:textId="391CE2CD"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rPr>
        <w:t>JR</w:t>
      </w:r>
      <w:r w:rsidRPr="00B17699">
        <w:rPr>
          <w:rFonts w:ascii="HG丸ｺﾞｼｯｸM-PRO" w:eastAsia="HG丸ｺﾞｼｯｸM-PRO" w:hAnsi="HG丸ｺﾞｼｯｸM-PRO" w:hint="eastAsia"/>
        </w:rPr>
        <w:t>東京駅八重洲口徒歩</w:t>
      </w:r>
      <w:r w:rsidRPr="00B17699">
        <w:rPr>
          <w:rFonts w:ascii="HG丸ｺﾞｼｯｸM-PRO" w:eastAsia="HG丸ｺﾞｼｯｸM-PRO" w:hAnsi="HG丸ｺﾞｼｯｸM-PRO"/>
        </w:rPr>
        <w:t>12</w:t>
      </w:r>
      <w:r w:rsidRPr="00B17699">
        <w:rPr>
          <w:rFonts w:ascii="HG丸ｺﾞｼｯｸM-PRO" w:eastAsia="HG丸ｺﾞｼｯｸM-PRO" w:hAnsi="HG丸ｺﾞｼｯｸM-PRO" w:hint="eastAsia"/>
        </w:rPr>
        <w:t>分</w:t>
      </w:r>
    </w:p>
    <w:bookmarkEnd w:id="10"/>
    <w:p w14:paraId="7BEC790B" w14:textId="5393BFA4"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457DC01A" w14:textId="662BCFE4" w:rsidR="00B17699" w:rsidRDefault="00C51100"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r>
        <w:rPr>
          <w:noProof/>
        </w:rPr>
        <w:drawing>
          <wp:anchor distT="0" distB="0" distL="114300" distR="114300" simplePos="0" relativeHeight="251658240" behindDoc="0" locked="0" layoutInCell="1" allowOverlap="1" wp14:anchorId="4E02EB24" wp14:editId="03ECBAE7">
            <wp:simplePos x="0" y="0"/>
            <wp:positionH relativeFrom="margin">
              <wp:posOffset>909344</wp:posOffset>
            </wp:positionH>
            <wp:positionV relativeFrom="paragraph">
              <wp:posOffset>19949</wp:posOffset>
            </wp:positionV>
            <wp:extent cx="4570095" cy="3065145"/>
            <wp:effectExtent l="0" t="0" r="1905" b="1905"/>
            <wp:wrapThrough wrapText="bothSides">
              <wp:wrapPolygon edited="0">
                <wp:start x="0" y="0"/>
                <wp:lineTo x="0" y="21479"/>
                <wp:lineTo x="21519" y="21479"/>
                <wp:lineTo x="21519"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0095" cy="306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80D9A"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05A662DA"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18484A8B" w14:textId="2E93D092"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77B54ABA" w14:textId="4F7DF4F7" w:rsidR="00874174" w:rsidRDefault="00874174"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2E2B75A8" w14:textId="7A148287" w:rsidR="00300758" w:rsidRDefault="00300758"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7FE05FBD" w14:textId="05155720" w:rsidR="00300758" w:rsidRDefault="00300758"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1EBC1263" w14:textId="3AFC1CA7" w:rsidR="00300758" w:rsidRDefault="00300758"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74E3FCB2" w14:textId="6962242F" w:rsidR="00C51100" w:rsidRDefault="00C51100"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75131216" w14:textId="0D5F8665" w:rsidR="00C51100" w:rsidRDefault="00C51100"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24B392EE" w14:textId="77777777" w:rsidR="004D47C9" w:rsidRDefault="004D47C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610C43D9" w14:textId="5B2BD33F" w:rsidR="00874174" w:rsidRPr="00993FEC" w:rsidRDefault="00874174" w:rsidP="00874174">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r w:rsidRPr="00874174">
        <w:rPr>
          <w:rFonts w:ascii="HG丸ｺﾞｼｯｸM-PRO" w:eastAsia="HG丸ｺﾞｼｯｸM-PRO" w:hAnsi="HG丸ｺﾞｼｯｸM-PRO" w:hint="eastAsia"/>
          <w:b/>
          <w:bCs/>
          <w:color w:val="0070C0"/>
          <w:sz w:val="28"/>
          <w:szCs w:val="28"/>
        </w:rPr>
        <w:t>食品化学新聞社</w:t>
      </w:r>
      <w:r>
        <w:rPr>
          <w:rFonts w:ascii="HG丸ｺﾞｼｯｸM-PRO" w:eastAsia="HG丸ｺﾞｼｯｸM-PRO" w:hAnsi="HG丸ｺﾞｼｯｸM-PRO" w:hint="eastAsia"/>
          <w:b/>
          <w:bCs/>
          <w:color w:val="0070C0"/>
          <w:sz w:val="28"/>
          <w:szCs w:val="28"/>
        </w:rPr>
        <w:t>共催　アメリカ乳製品輸出協会オンラインセミナー</w:t>
      </w:r>
    </w:p>
    <w:p w14:paraId="2D0AB5A4" w14:textId="77777777" w:rsidR="00483AEC" w:rsidRPr="00483AEC" w:rsidRDefault="00483AEC" w:rsidP="00483AEC">
      <w:pPr>
        <w:spacing w:before="120" w:after="120" w:line="0" w:lineRule="atLeast"/>
        <w:jc w:val="center"/>
        <w:rPr>
          <w:rFonts w:ascii="HG丸ｺﾞｼｯｸM-PRO" w:eastAsia="HG丸ｺﾞｼｯｸM-PRO" w:hAnsi="HG丸ｺﾞｼｯｸM-PRO" w:cs="ＭＳ Ｐゴシック"/>
          <w:bCs/>
        </w:rPr>
      </w:pPr>
      <w:r w:rsidRPr="00483AEC">
        <w:rPr>
          <w:rFonts w:ascii="ＭＳ Ｐゴシック" w:eastAsia="ＭＳ Ｐゴシック" w:hAnsi="ＭＳ Ｐゴシック" w:cs="ＭＳ Ｐゴシック"/>
          <w:noProof/>
          <w:sz w:val="24"/>
          <w:szCs w:val="24"/>
        </w:rPr>
        <w:drawing>
          <wp:inline distT="0" distB="0" distL="0" distR="0" wp14:anchorId="62334851" wp14:editId="646A2B2F">
            <wp:extent cx="5474407" cy="2428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241" cy="2430132"/>
                    </a:xfrm>
                    <a:prstGeom prst="rect">
                      <a:avLst/>
                    </a:prstGeom>
                    <a:noFill/>
                    <a:ln>
                      <a:noFill/>
                    </a:ln>
                  </pic:spPr>
                </pic:pic>
              </a:graphicData>
            </a:graphic>
          </wp:inline>
        </w:drawing>
      </w:r>
    </w:p>
    <w:p w14:paraId="0EE73277"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東京</w:t>
      </w:r>
      <w:r w:rsidRPr="00483AEC">
        <w:rPr>
          <w:rFonts w:ascii="HG丸ｺﾞｼｯｸM-PRO" w:eastAsia="HG丸ｺﾞｼｯｸM-PRO" w:hAnsi="HG丸ｺﾞｼｯｸM-PRO" w:cs="ＭＳ Ｐゴシック"/>
          <w:bCs/>
        </w:rPr>
        <w:t>2020オリンピックで日本は史上最高の27個の金メダルを含む58個のメダルを獲得し、パラリンピックでも多くのメダルを獲得しています。鍛えられたアスリートの姿を目の当たりにし、今後ますますたんぱく質市場は活性化されていくことが考えられます。</w:t>
      </w:r>
    </w:p>
    <w:p w14:paraId="5687C98F"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乳由来たんぱく質を使った製品は</w:t>
      </w:r>
      <w:r w:rsidRPr="00483AEC">
        <w:rPr>
          <w:rFonts w:ascii="HG丸ｺﾞｼｯｸM-PRO" w:eastAsia="HG丸ｺﾞｼｯｸM-PRO" w:hAnsi="HG丸ｺﾞｼｯｸM-PRO" w:cs="ＭＳ Ｐゴシック"/>
          <w:bCs/>
        </w:rPr>
        <w:t>2015年から2020年に世界での年平均成長率がそれぞれ3.9% / 3.7%で成長しました。日本では2020年に発売された新製品が過去最高数であるなど、日本でも世界でも成長を続けています。</w:t>
      </w:r>
    </w:p>
    <w:p w14:paraId="324C53F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lastRenderedPageBreak/>
        <w:t>今回のウェブセミナーでは、加速するたんぱく質市場のニーズをいち早くつかみ取り、アメリカ産乳由来たんぱく質の持続可能性、栄養面、機能性から見た必然性を専門家から解説します。</w:t>
      </w:r>
    </w:p>
    <w:p w14:paraId="353EA6A4"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また、セミナーのハイライトとして、食品企業で開発可能な日本市場に適応した過去に例の無いような乳由来たんぱく質を使った製品をご紹介致しますので是非ご受講ください。</w:t>
      </w:r>
    </w:p>
    <w:p w14:paraId="5D44E902"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日　　時：</w:t>
      </w:r>
      <w:r w:rsidRPr="00483AEC">
        <w:rPr>
          <w:rFonts w:ascii="HG丸ｺﾞｼｯｸM-PRO" w:eastAsia="HG丸ｺﾞｼｯｸM-PRO" w:hAnsi="HG丸ｺﾞｼｯｸM-PRO" w:cs="ＭＳ Ｐゴシック"/>
          <w:bCs/>
        </w:rPr>
        <w:t>2021 年 9 月 29 日（水） 14:00 ～ 15:45</w:t>
      </w:r>
    </w:p>
    <w:p w14:paraId="3F8BAEFB"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言　　語：日本語、日本語吹き替え</w:t>
      </w:r>
    </w:p>
    <w:p w14:paraId="6CC49F02"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参加費：無料</w:t>
      </w:r>
    </w:p>
    <w:p w14:paraId="4E150909"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主　　催：アメリカ乳製品輸出協会</w:t>
      </w:r>
    </w:p>
    <w:p w14:paraId="18087B1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共　　催：</w:t>
      </w:r>
      <w:bookmarkStart w:id="14" w:name="_Hlk82158012"/>
      <w:r w:rsidRPr="00483AEC">
        <w:rPr>
          <w:rFonts w:ascii="HG丸ｺﾞｼｯｸM-PRO" w:eastAsia="HG丸ｺﾞｼｯｸM-PRO" w:hAnsi="HG丸ｺﾞｼｯｸM-PRO" w:cs="ＭＳ Ｐゴシック" w:hint="eastAsia"/>
          <w:bCs/>
        </w:rPr>
        <w:t>食品化学新聞社</w:t>
      </w:r>
      <w:bookmarkEnd w:id="14"/>
    </w:p>
    <w:p w14:paraId="186796A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hint="eastAsia"/>
          <w:bCs/>
        </w:rPr>
        <w:t>※本セミナーは、新製品開発及びアメリカ産乳原料を使用した製品開発にご関心のある食品・飲料製造業、関連業界の皆様を対象としております。</w:t>
      </w:r>
    </w:p>
    <w:p w14:paraId="590C127C"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bCs/>
        </w:rPr>
        <w:t xml:space="preserve">登録はこちらから　 </w:t>
      </w:r>
      <w:hyperlink r:id="rId12" w:history="1">
        <w:r w:rsidRPr="00483AEC">
          <w:rPr>
            <w:rFonts w:ascii="HG丸ｺﾞｼｯｸM-PRO" w:eastAsia="HG丸ｺﾞｼｯｸM-PRO" w:hAnsi="HG丸ｺﾞｼｯｸM-PRO" w:cs="ＭＳ Ｐゴシック"/>
            <w:bCs/>
            <w:color w:val="0000FF" w:themeColor="hyperlink"/>
            <w:u w:val="single"/>
          </w:rPr>
          <w:t>https://v2.nex-pro.com/campaign/30603/apply</w:t>
        </w:r>
      </w:hyperlink>
    </w:p>
    <w:p w14:paraId="3F2DFC42" w14:textId="77777777" w:rsidR="00483AEC" w:rsidRPr="00483AEC" w:rsidRDefault="00483AEC" w:rsidP="00483AEC">
      <w:pPr>
        <w:spacing w:before="120" w:after="120" w:line="0" w:lineRule="atLeast"/>
        <w:rPr>
          <w:rFonts w:ascii="HG丸ｺﾞｼｯｸM-PRO" w:eastAsia="HG丸ｺﾞｼｯｸM-PRO" w:hAnsi="HG丸ｺﾞｼｯｸM-PRO" w:cs="ＭＳ Ｐゴシック"/>
          <w:bCs/>
        </w:rPr>
      </w:pPr>
      <w:r w:rsidRPr="00483AEC">
        <w:rPr>
          <w:rFonts w:ascii="HG丸ｺﾞｼｯｸM-PRO" w:eastAsia="HG丸ｺﾞｼｯｸM-PRO" w:hAnsi="HG丸ｺﾞｼｯｸM-PRO" w:cs="ＭＳ Ｐゴシック"/>
          <w:bCs/>
        </w:rPr>
        <w:t>セミナーチラシの</w:t>
      </w:r>
      <w:r w:rsidRPr="00483AEC">
        <w:rPr>
          <w:rFonts w:ascii="HG丸ｺﾞｼｯｸM-PRO" w:eastAsia="HG丸ｺﾞｼｯｸM-PRO" w:hAnsi="HG丸ｺﾞｼｯｸM-PRO" w:cs="ＭＳ Ｐゴシック" w:hint="eastAsia"/>
          <w:bCs/>
        </w:rPr>
        <w:t>ダウンロードはこちらから</w:t>
      </w:r>
      <w:hyperlink r:id="rId13" w:history="1">
        <w:r w:rsidRPr="00483AEC">
          <w:rPr>
            <w:rFonts w:ascii="HG丸ｺﾞｼｯｸM-PRO" w:eastAsia="HG丸ｺﾞｼｯｸM-PRO" w:hAnsi="HG丸ｺﾞｼｯｸM-PRO" w:cs="ＭＳ Ｐゴシック"/>
            <w:bCs/>
            <w:color w:val="0000FF" w:themeColor="hyperlink"/>
            <w:u w:val="single"/>
          </w:rPr>
          <w:t>https://www.foodchemicalnews.co.jp/topics/6053.html</w:t>
        </w:r>
      </w:hyperlink>
    </w:p>
    <w:p w14:paraId="4ADF0EDB" w14:textId="77777777" w:rsidR="00C51100" w:rsidRDefault="00C51100" w:rsidP="00993FEC">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p>
    <w:p w14:paraId="1190CEC6" w14:textId="7074C60F"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b/>
          <w:bCs/>
          <w:color w:val="0070C0"/>
          <w:sz w:val="28"/>
          <w:szCs w:val="28"/>
        </w:rPr>
      </w:pPr>
      <w:r w:rsidRPr="00993FEC">
        <w:rPr>
          <w:rFonts w:ascii="HG丸ｺﾞｼｯｸM-PRO" w:eastAsia="HG丸ｺﾞｼｯｸM-PRO" w:hAnsi="HG丸ｺﾞｼｯｸM-PRO" w:hint="eastAsia"/>
          <w:b/>
          <w:bCs/>
          <w:color w:val="0070C0"/>
          <w:sz w:val="28"/>
          <w:szCs w:val="28"/>
        </w:rPr>
        <w:t>日本清涼飲料研究会　第30回研究発表会</w:t>
      </w:r>
    </w:p>
    <w:p w14:paraId="7B5938D9"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日本清涼飲料研究会（日清研）は、</w:t>
      </w:r>
      <w:r w:rsidRPr="00993FEC">
        <w:rPr>
          <w:rFonts w:ascii="HG丸ｺﾞｼｯｸM-PRO" w:eastAsia="HG丸ｺﾞｼｯｸM-PRO" w:hAnsi="HG丸ｺﾞｼｯｸM-PRO"/>
          <w:sz w:val="24"/>
          <w:szCs w:val="24"/>
        </w:rPr>
        <w:t>1992年2月に発足し、以来、清涼飲料技術者・研究者の皆様に日頃の成果の発表の場、情報交換と交流の場を提供し、清涼飲料業界が公共の利益と調和のとれた発展に技術面から資するべく活動を進めています。 今回、第30回の記念となる研究発表会を下記内容にて開催いたします。皆様のご参加を心よりお待ちいたしております。</w:t>
      </w:r>
    </w:p>
    <w:p w14:paraId="28E6E281"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主催</w:t>
      </w:r>
      <w:r w:rsidRPr="00993FEC">
        <w:rPr>
          <w:rFonts w:ascii="HG丸ｺﾞｼｯｸM-PRO" w:eastAsia="HG丸ｺﾞｼｯｸM-PRO" w:hAnsi="HG丸ｺﾞｼｯｸM-PRO"/>
          <w:sz w:val="24"/>
          <w:szCs w:val="24"/>
        </w:rPr>
        <w:t xml:space="preserve"> ：</w:t>
      </w:r>
      <w:r w:rsidRPr="00993FEC">
        <w:rPr>
          <w:rFonts w:ascii="HG丸ｺﾞｼｯｸM-PRO" w:eastAsia="HG丸ｺﾞｼｯｸM-PRO" w:hAnsi="HG丸ｺﾞｼｯｸM-PRO"/>
          <w:sz w:val="24"/>
          <w:szCs w:val="24"/>
        </w:rPr>
        <w:tab/>
        <w:t>日本清涼飲料研究会</w:t>
      </w:r>
    </w:p>
    <w:p w14:paraId="3C8C4A80"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後援</w:t>
      </w:r>
      <w:r w:rsidRPr="00993FEC">
        <w:rPr>
          <w:rFonts w:ascii="HG丸ｺﾞｼｯｸM-PRO" w:eastAsia="HG丸ｺﾞｼｯｸM-PRO" w:hAnsi="HG丸ｺﾞｼｯｸM-PRO"/>
          <w:sz w:val="24"/>
          <w:szCs w:val="24"/>
        </w:rPr>
        <w:t xml:space="preserve"> ：</w:t>
      </w:r>
      <w:r w:rsidRPr="00993FEC">
        <w:rPr>
          <w:rFonts w:ascii="HG丸ｺﾞｼｯｸM-PRO" w:eastAsia="HG丸ｺﾞｼｯｸM-PRO" w:hAnsi="HG丸ｺﾞｼｯｸM-PRO"/>
          <w:sz w:val="24"/>
          <w:szCs w:val="24"/>
        </w:rPr>
        <w:tab/>
        <w:t>農林水産省</w:t>
      </w:r>
    </w:p>
    <w:p w14:paraId="6D12EFF5"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農研機構 食品研究部門</w:t>
      </w:r>
    </w:p>
    <w:p w14:paraId="0A8C7395"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日本農芸化学会</w:t>
      </w:r>
    </w:p>
    <w:p w14:paraId="493ACC0F"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日本食品科学工学会</w:t>
      </w:r>
    </w:p>
    <w:p w14:paraId="6FB32660"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日本応用糖質科学会</w:t>
      </w:r>
    </w:p>
    <w:p w14:paraId="46D4234A"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日本食品工学会</w:t>
      </w:r>
    </w:p>
    <w:p w14:paraId="535AB5CF"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ab/>
        <w:t>全国清涼飲料連合会</w:t>
      </w:r>
    </w:p>
    <w:p w14:paraId="59FD9D90"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1.日時</w:t>
      </w:r>
      <w:r w:rsidRPr="00993FEC">
        <w:rPr>
          <w:rFonts w:ascii="HG丸ｺﾞｼｯｸM-PRO" w:eastAsia="HG丸ｺﾞｼｯｸM-PRO" w:hAnsi="HG丸ｺﾞｼｯｸM-PRO"/>
          <w:sz w:val="24"/>
          <w:szCs w:val="24"/>
        </w:rPr>
        <w:tab/>
        <w:t>2021年10月7日(木)　9：50～17:15 (受付9：20～)</w:t>
      </w:r>
    </w:p>
    <w:p w14:paraId="71929592"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2.場所</w:t>
      </w:r>
      <w:r w:rsidRPr="00993FEC">
        <w:rPr>
          <w:rFonts w:ascii="HG丸ｺﾞｼｯｸM-PRO" w:eastAsia="HG丸ｺﾞｼｯｸM-PRO" w:hAnsi="HG丸ｺﾞｼｯｸM-PRO"/>
          <w:sz w:val="24"/>
          <w:szCs w:val="24"/>
        </w:rPr>
        <w:tab/>
        <w:t>日本教育会館　一ツ橋ホール</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101-0003　東京都千代田区一ツ橋2-6-2</w:t>
      </w:r>
    </w:p>
    <w:p w14:paraId="1F80F056" w14:textId="77777777" w:rsidR="00993FEC" w:rsidRPr="00993FEC" w:rsidRDefault="00993FEC" w:rsidP="00993FEC">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電話　</w:t>
      </w:r>
      <w:r w:rsidRPr="00993FEC">
        <w:rPr>
          <w:rFonts w:ascii="HG丸ｺﾞｼｯｸM-PRO" w:eastAsia="HG丸ｺﾞｼｯｸM-PRO" w:hAnsi="HG丸ｺﾞｼｯｸM-PRO"/>
          <w:sz w:val="24"/>
          <w:szCs w:val="24"/>
        </w:rPr>
        <w:t>03-3230-2831</w:t>
      </w:r>
    </w:p>
    <w:p w14:paraId="3090D51B" w14:textId="77777777" w:rsidR="00993FEC" w:rsidRPr="00993FEC" w:rsidRDefault="00993FEC" w:rsidP="00993FEC">
      <w:pPr>
        <w:widowControl w:val="0"/>
        <w:kinsoku w:val="0"/>
        <w:overflowPunct w:val="0"/>
        <w:autoSpaceDE w:val="0"/>
        <w:autoSpaceDN w:val="0"/>
        <w:spacing w:afterLines="50" w:after="180" w:line="0" w:lineRule="atLeast"/>
        <w:rPr>
          <w:rFonts w:ascii="Times New Roman" w:eastAsia="HG丸ｺﾞｼｯｸM-PRO" w:hAnsi="Times New Roman" w:cs="Times New Roman"/>
          <w:sz w:val="21"/>
          <w:szCs w:val="21"/>
        </w:rPr>
      </w:pPr>
      <w:r w:rsidRPr="00993FEC">
        <w:rPr>
          <w:rFonts w:ascii="HG丸ｺﾞｼｯｸM-PRO" w:eastAsia="HG丸ｺﾞｼｯｸM-PRO" w:hAnsi="HG丸ｺﾞｼｯｸM-PRO" w:hint="eastAsia"/>
          <w:sz w:val="24"/>
          <w:szCs w:val="24"/>
        </w:rPr>
        <w:t xml:space="preserve">プログラム　</w:t>
      </w:r>
      <w:hyperlink r:id="rId14" w:history="1">
        <w:r w:rsidRPr="00993FEC">
          <w:rPr>
            <w:rFonts w:ascii="Times New Roman" w:eastAsia="HG丸ｺﾞｼｯｸM-PRO" w:hAnsi="Times New Roman" w:cs="Times New Roman"/>
            <w:color w:val="0000FF" w:themeColor="hyperlink"/>
            <w:sz w:val="21"/>
            <w:szCs w:val="21"/>
            <w:u w:val="single"/>
          </w:rPr>
          <w:t>http://www.j-sda.or.jp/kenkyu/30taikai/proglam.html</w:t>
        </w:r>
      </w:hyperlink>
    </w:p>
    <w:p w14:paraId="3F4C39AF"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3.参加方法</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会場参加またはオンライン参加</w:t>
      </w:r>
    </w:p>
    <w:p w14:paraId="6A4DD659"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4.参加費</w:t>
      </w:r>
      <w:r w:rsidRPr="00993FEC">
        <w:rPr>
          <w:rFonts w:ascii="HG丸ｺﾞｼｯｸM-PRO" w:eastAsia="HG丸ｺﾞｼｯｸM-PRO" w:hAnsi="HG丸ｺﾞｼｯｸM-PRO"/>
          <w:sz w:val="24"/>
          <w:szCs w:val="24"/>
        </w:rPr>
        <w:tab/>
        <w:t xml:space="preserve">　研究発表会参加費　（会場参加・オンライン参加同額）</w:t>
      </w:r>
    </w:p>
    <w:p w14:paraId="47250420"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◎日本清涼飲料研究会</w:t>
      </w:r>
      <w:r w:rsidRPr="00993FEC">
        <w:rPr>
          <w:rFonts w:ascii="HG丸ｺﾞｼｯｸM-PRO" w:eastAsia="HG丸ｺﾞｼｯｸM-PRO" w:hAnsi="HG丸ｺﾞｼｯｸM-PRO"/>
          <w:sz w:val="24"/>
          <w:szCs w:val="24"/>
        </w:rPr>
        <w:t xml:space="preserve"> 会員　無料</w:t>
      </w:r>
    </w:p>
    <w:p w14:paraId="721C19C3"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◎後援団体　無料</w:t>
      </w:r>
    </w:p>
    <w:p w14:paraId="3B153B63"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◎学生　無料（会場参加の場合は、受付時に学生証をご提示下さい。）</w:t>
      </w:r>
    </w:p>
    <w:p w14:paraId="38940E05"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◎一般　</w:t>
      </w:r>
      <w:r w:rsidRPr="00993FEC">
        <w:rPr>
          <w:rFonts w:ascii="HG丸ｺﾞｼｯｸM-PRO" w:eastAsia="HG丸ｺﾞｼｯｸM-PRO" w:hAnsi="HG丸ｺﾞｼｯｸM-PRO"/>
          <w:sz w:val="24"/>
          <w:szCs w:val="24"/>
        </w:rPr>
        <w:t>3,000円</w:t>
      </w:r>
    </w:p>
    <w:p w14:paraId="22EAB37B"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lastRenderedPageBreak/>
        <w:t>◆日本清涼飲料研究会へのご入会はこちらよりお申し込み下さい。</w:t>
      </w:r>
    </w:p>
    <w:p w14:paraId="20F42B1C" w14:textId="77777777" w:rsidR="00993FEC" w:rsidRPr="00993FEC" w:rsidRDefault="00993FEC" w:rsidP="00993FEC">
      <w:pPr>
        <w:widowControl w:val="0"/>
        <w:kinsoku w:val="0"/>
        <w:overflowPunct w:val="0"/>
        <w:autoSpaceDE w:val="0"/>
        <w:autoSpaceDN w:val="0"/>
        <w:spacing w:afterLines="50" w:after="180" w:line="0" w:lineRule="atLeast"/>
        <w:ind w:firstLineChars="100" w:firstLine="240"/>
        <w:rPr>
          <w:rFonts w:ascii="Times New Roman" w:eastAsia="HG丸ｺﾞｼｯｸM-PRO" w:hAnsi="Times New Roman" w:cs="Times New Roman"/>
          <w:sz w:val="21"/>
          <w:szCs w:val="21"/>
        </w:rPr>
      </w:pPr>
      <w:r w:rsidRPr="00993FEC">
        <w:rPr>
          <w:rFonts w:ascii="HG丸ｺﾞｼｯｸM-PRO" w:eastAsia="HG丸ｺﾞｼｯｸM-PRO" w:hAnsi="HG丸ｺﾞｼｯｸM-PRO" w:hint="eastAsia"/>
          <w:sz w:val="24"/>
          <w:szCs w:val="24"/>
        </w:rPr>
        <w:t xml:space="preserve">入会お申込み　</w:t>
      </w:r>
      <w:hyperlink r:id="rId15" w:history="1">
        <w:r w:rsidRPr="00993FEC">
          <w:rPr>
            <w:rFonts w:ascii="Times New Roman" w:eastAsia="HG丸ｺﾞｼｯｸM-PRO" w:hAnsi="Times New Roman" w:cs="Times New Roman"/>
            <w:color w:val="0000FF" w:themeColor="hyperlink"/>
            <w:sz w:val="21"/>
            <w:szCs w:val="21"/>
            <w:u w:val="single"/>
          </w:rPr>
          <w:t>http://www.j-sda.or.jp/about-jsda/jsds.php</w:t>
        </w:r>
      </w:hyperlink>
    </w:p>
    <w:p w14:paraId="52269834" w14:textId="77777777" w:rsidR="00993FEC" w:rsidRPr="00993FEC" w:rsidRDefault="00993FEC" w:rsidP="00993FEC">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5.参加費の</w:t>
      </w:r>
      <w:r w:rsidRPr="00993FEC">
        <w:rPr>
          <w:rFonts w:ascii="HG丸ｺﾞｼｯｸM-PRO" w:eastAsia="HG丸ｺﾞｼｯｸM-PRO" w:hAnsi="HG丸ｺﾞｼｯｸM-PRO" w:hint="eastAsia"/>
          <w:sz w:val="24"/>
          <w:szCs w:val="24"/>
        </w:rPr>
        <w:t>お支払いについて</w:t>
      </w:r>
      <w:r w:rsidRPr="00993FEC">
        <w:rPr>
          <w:rFonts w:ascii="HG丸ｺﾞｼｯｸM-PRO" w:eastAsia="HG丸ｺﾞｼｯｸM-PRO" w:hAnsi="HG丸ｺﾞｼｯｸM-PRO"/>
          <w:sz w:val="24"/>
          <w:szCs w:val="24"/>
        </w:rPr>
        <w:tab/>
      </w:r>
    </w:p>
    <w:p w14:paraId="2DA9E439"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今回は会員、後援団体及び学生の方は無料となりますので、</w:t>
      </w:r>
      <w:r w:rsidRPr="00993FEC">
        <w:rPr>
          <w:rFonts w:ascii="HG丸ｺﾞｼｯｸM-PRO" w:eastAsia="HG丸ｺﾞｼｯｸM-PRO" w:hAnsi="HG丸ｺﾞｼｯｸM-PRO" w:hint="eastAsia"/>
          <w:sz w:val="24"/>
          <w:szCs w:val="24"/>
        </w:rPr>
        <w:t>一般でのお申込みの方のみ以下の方法でお支払いください。</w:t>
      </w:r>
    </w:p>
    <w:p w14:paraId="69A536AC"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お支払方法</w:t>
      </w:r>
      <w:r w:rsidRPr="00993FEC">
        <w:rPr>
          <w:rFonts w:ascii="HG丸ｺﾞｼｯｸM-PRO" w:eastAsia="HG丸ｺﾞｼｯｸM-PRO" w:hAnsi="HG丸ｺﾞｼｯｸM-PRO" w:hint="eastAsia"/>
          <w:sz w:val="24"/>
          <w:szCs w:val="24"/>
        </w:rPr>
        <w:t xml:space="preserve">　お申込完了後にお送りするメールに記載の振込先へお振込み下さい。</w:t>
      </w:r>
    </w:p>
    <w:p w14:paraId="022F47C5"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（銀行または郵便振替）</w:t>
      </w:r>
    </w:p>
    <w:p w14:paraId="6AE0F787"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 xml:space="preserve">　※メールが届かない場合はお問合せ下さい。（ＴＥＬ：０３－６２６０－９２６１）</w:t>
      </w:r>
    </w:p>
    <w:p w14:paraId="5384E144"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振込期間　開催日</w:t>
      </w:r>
      <w:r w:rsidRPr="00993FEC">
        <w:rPr>
          <w:rFonts w:ascii="HG丸ｺﾞｼｯｸM-PRO" w:eastAsia="HG丸ｺﾞｼｯｸM-PRO" w:hAnsi="HG丸ｺﾞｼｯｸM-PRO"/>
          <w:sz w:val="24"/>
          <w:szCs w:val="24"/>
        </w:rPr>
        <w:t xml:space="preserve"> 8月23日(月)～9月29日(水)までにお支払い下さい。</w:t>
      </w:r>
    </w:p>
    <w:p w14:paraId="2BC2DBC6"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恐れ入りますが、振込手数料はご負担願います。</w:t>
      </w:r>
    </w:p>
    <w:p w14:paraId="6D760E3F"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お振込みの際、無所属の方以外は必ず社名・事業所・所属部署名等を明記願います</w:t>
      </w:r>
    </w:p>
    <w:p w14:paraId="650D867D" w14:textId="77777777" w:rsidR="00993FEC" w:rsidRPr="00993FEC" w:rsidRDefault="00993FEC" w:rsidP="00993FEC">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金融機関への振込依頼書（振込票）をもって、領収書に代えさせて頂きます。</w:t>
      </w:r>
    </w:p>
    <w:p w14:paraId="52ED5023" w14:textId="77777777" w:rsidR="00993FEC" w:rsidRPr="00993FEC" w:rsidRDefault="00993FEC" w:rsidP="00993FEC">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6.申込期限</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9月24日（金）17時まで</w:t>
      </w:r>
    </w:p>
    <w:p w14:paraId="752829AD" w14:textId="77777777" w:rsidR="00993FEC" w:rsidRPr="00993FEC" w:rsidRDefault="00993FEC" w:rsidP="00993FEC">
      <w:pPr>
        <w:widowControl w:val="0"/>
        <w:kinsoku w:val="0"/>
        <w:overflowPunct w:val="0"/>
        <w:autoSpaceDE w:val="0"/>
        <w:autoSpaceDN w:val="0"/>
        <w:spacing w:after="0" w:line="0" w:lineRule="atLeast"/>
        <w:ind w:leftChars="200" w:left="680" w:hangingChars="100" w:hanging="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現地参加は定員（250名）に達し次第、締め切らせていただきますのでご了承下さい。</w:t>
      </w:r>
    </w:p>
    <w:p w14:paraId="20D3BF52" w14:textId="77777777" w:rsidR="00993FEC" w:rsidRPr="00993FEC" w:rsidRDefault="00993FEC" w:rsidP="00993FEC">
      <w:pPr>
        <w:widowControl w:val="0"/>
        <w:kinsoku w:val="0"/>
        <w:overflowPunct w:val="0"/>
        <w:autoSpaceDE w:val="0"/>
        <w:autoSpaceDN w:val="0"/>
        <w:spacing w:after="0" w:line="0" w:lineRule="atLeast"/>
        <w:ind w:leftChars="200" w:left="680" w:hangingChars="100" w:hanging="240"/>
        <w:rPr>
          <w:rFonts w:ascii="HG丸ｺﾞｼｯｸM-PRO" w:eastAsia="HG丸ｺﾞｼｯｸM-PRO" w:hAnsi="HG丸ｺﾞｼｯｸM-PRO"/>
          <w:sz w:val="24"/>
          <w:szCs w:val="24"/>
        </w:rPr>
      </w:pPr>
      <w:r w:rsidRPr="00993FEC">
        <w:rPr>
          <w:rFonts w:ascii="HG丸ｺﾞｼｯｸM-PRO" w:eastAsia="HG丸ｺﾞｼｯｸM-PRO" w:hAnsi="HG丸ｺﾞｼｯｸM-PRO" w:hint="eastAsia"/>
          <w:sz w:val="24"/>
          <w:szCs w:val="24"/>
        </w:rPr>
        <w:t>※</w:t>
      </w:r>
      <w:r w:rsidRPr="00993FEC">
        <w:rPr>
          <w:rFonts w:ascii="HG丸ｺﾞｼｯｸM-PRO" w:eastAsia="HG丸ｺﾞｼｯｸM-PRO" w:hAnsi="HG丸ｺﾞｼｯｸM-PRO"/>
          <w:sz w:val="24"/>
          <w:szCs w:val="24"/>
        </w:rPr>
        <w:t>申込みの際に頂いた皆様の情報につきましては、日本清涼飲料研究会に関することのみに利用させていただき、その他のことには使用いたしません。</w:t>
      </w:r>
    </w:p>
    <w:p w14:paraId="765F6ECC" w14:textId="77777777" w:rsidR="00993FEC" w:rsidRPr="00993FEC" w:rsidRDefault="00993FEC" w:rsidP="00993FEC">
      <w:pPr>
        <w:widowControl w:val="0"/>
        <w:kinsoku w:val="0"/>
        <w:overflowPunct w:val="0"/>
        <w:autoSpaceDE w:val="0"/>
        <w:autoSpaceDN w:val="0"/>
        <w:spacing w:after="0" w:line="0" w:lineRule="atLeast"/>
        <w:ind w:leftChars="100" w:left="460" w:hangingChars="100" w:hanging="240"/>
        <w:rPr>
          <w:rFonts w:ascii="HG丸ｺﾞｼｯｸM-PRO" w:eastAsia="HG丸ｺﾞｼｯｸM-PRO" w:hAnsi="HG丸ｺﾞｼｯｸM-PRO"/>
          <w:sz w:val="24"/>
          <w:szCs w:val="24"/>
        </w:rPr>
      </w:pPr>
      <w:r w:rsidRPr="00993FEC">
        <w:rPr>
          <w:rFonts w:ascii="HG丸ｺﾞｼｯｸM-PRO" w:eastAsia="HG丸ｺﾞｼｯｸM-PRO" w:hAnsi="HG丸ｺﾞｼｯｸM-PRO"/>
          <w:sz w:val="24"/>
          <w:szCs w:val="24"/>
        </w:rPr>
        <w:t>7.参加申込</w:t>
      </w:r>
      <w:r w:rsidRPr="00993FEC">
        <w:rPr>
          <w:rFonts w:ascii="HG丸ｺﾞｼｯｸM-PRO" w:eastAsia="HG丸ｺﾞｼｯｸM-PRO" w:hAnsi="HG丸ｺﾞｼｯｸM-PRO" w:hint="eastAsia"/>
          <w:sz w:val="24"/>
          <w:szCs w:val="24"/>
        </w:rPr>
        <w:t xml:space="preserve">　</w:t>
      </w:r>
      <w:r w:rsidRPr="00993FEC">
        <w:rPr>
          <w:rFonts w:ascii="HG丸ｺﾞｼｯｸM-PRO" w:eastAsia="HG丸ｺﾞｼｯｸM-PRO" w:hAnsi="HG丸ｺﾞｼｯｸM-PRO"/>
          <w:sz w:val="24"/>
          <w:szCs w:val="24"/>
        </w:rPr>
        <w:t>参加される方は、「参加お申し込み」ボタンをクリックして、該当するジャンルをお選びください。なお、会場参加、オンライン参加に関わらず必ず事前にお申し込み下さい。</w:t>
      </w:r>
    </w:p>
    <w:p w14:paraId="462A8949" w14:textId="77777777" w:rsidR="00993FEC" w:rsidRPr="00993FEC" w:rsidRDefault="00993FEC" w:rsidP="00993FEC">
      <w:pPr>
        <w:widowControl w:val="0"/>
        <w:kinsoku w:val="0"/>
        <w:overflowPunct w:val="0"/>
        <w:autoSpaceDE w:val="0"/>
        <w:autoSpaceDN w:val="0"/>
        <w:spacing w:afterLines="50" w:after="180" w:line="0" w:lineRule="atLeast"/>
        <w:ind w:firstLineChars="100" w:firstLine="240"/>
        <w:rPr>
          <w:rFonts w:ascii="Times New Roman" w:eastAsia="HG丸ｺﾞｼｯｸM-PRO" w:hAnsi="Times New Roman" w:cs="Times New Roman"/>
          <w:sz w:val="21"/>
          <w:szCs w:val="21"/>
        </w:rPr>
      </w:pPr>
      <w:r w:rsidRPr="00993FEC">
        <w:rPr>
          <w:rFonts w:ascii="HG丸ｺﾞｼｯｸM-PRO" w:eastAsia="HG丸ｺﾞｼｯｸM-PRO" w:hAnsi="HG丸ｺﾞｼｯｸM-PRO" w:hint="eastAsia"/>
          <w:sz w:val="24"/>
          <w:szCs w:val="24"/>
        </w:rPr>
        <w:t xml:space="preserve">お申し込み　</w:t>
      </w:r>
      <w:hyperlink r:id="rId16" w:history="1">
        <w:r w:rsidRPr="00993FEC">
          <w:rPr>
            <w:rFonts w:ascii="Times New Roman" w:eastAsia="HG丸ｺﾞｼｯｸM-PRO" w:hAnsi="Times New Roman" w:cs="Times New Roman"/>
            <w:color w:val="0000FF" w:themeColor="hyperlink"/>
            <w:sz w:val="21"/>
            <w:szCs w:val="21"/>
            <w:u w:val="single"/>
          </w:rPr>
          <w:t>http://www.j-sda.or.jp/kenkyu/30taikai/select.html</w:t>
        </w:r>
      </w:hyperlink>
    </w:p>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6" w:name="_Hlk8482176"/>
      <w:bookmarkStart w:id="17" w:name="_Hlk12277868"/>
      <w:bookmarkStart w:id="18" w:name="_Hlk11954882"/>
      <w:bookmarkStart w:id="19" w:name="_Hlk11870665"/>
      <w:bookmarkStart w:id="20" w:name="_Hlk11687064"/>
      <w:bookmarkStart w:id="21" w:name="_Hlk11686880"/>
      <w:bookmarkStart w:id="22" w:name="_Hlk11431756"/>
      <w:bookmarkStart w:id="23" w:name="_Hlk10839536"/>
      <w:bookmarkEnd w:id="1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7"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4" w:name="_Hlk77762446"/>
      <w:bookmarkStart w:id="25" w:name="_Hlk26611350"/>
      <w:bookmarkStart w:id="26" w:name="_Hlk26472232"/>
      <w:bookmarkStart w:id="27" w:name="_Hlk26471953"/>
      <w:bookmarkStart w:id="28" w:name="_Hlk25258184"/>
      <w:bookmarkStart w:id="29" w:name="_Hlk25258056"/>
      <w:bookmarkStart w:id="30" w:name="_Hlk24129338"/>
      <w:bookmarkStart w:id="31" w:name="_Hlk21192025"/>
      <w:bookmarkStart w:id="32" w:name="_Hlk20849577"/>
      <w:bookmarkStart w:id="33" w:name="_Hlk17755533"/>
      <w:bookmarkStart w:id="34" w:name="_Hlk16611424"/>
      <w:bookmarkStart w:id="35" w:name="_Hlk16611308"/>
      <w:bookmarkStart w:id="36" w:name="_Hlk15742807"/>
      <w:bookmarkStart w:id="37" w:name="_Hlk15320442"/>
      <w:bookmarkStart w:id="38" w:name="_Hlk14957491"/>
      <w:bookmarkStart w:id="39" w:name="_Hlk14713368"/>
      <w:bookmarkStart w:id="40" w:name="_Hlk14452514"/>
      <w:bookmarkStart w:id="41" w:name="_Hlk13850465"/>
      <w:bookmarkStart w:id="42" w:name="_Hlk13387947"/>
      <w:bookmarkEnd w:id="1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4"/>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8"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3" w:name="_Hlk68892773"/>
      <w:bookmarkStart w:id="44" w:name="_Hlk73816860"/>
      <w:bookmarkStart w:id="45" w:name="_Hlk73646340"/>
      <w:bookmarkStart w:id="46" w:name="_Hlk66292257"/>
      <w:bookmarkStart w:id="47" w:name="_Hlk58225968"/>
      <w:bookmarkStart w:id="48" w:name="_Hlk30015665"/>
      <w:bookmarkStart w:id="49" w:name="_Hlk29719674"/>
      <w:bookmarkStart w:id="50" w:name="_Hlk29719547"/>
      <w:bookmarkStart w:id="51"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C92EA7"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19"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13895AFA" w14:textId="77777777" w:rsidR="0079640F" w:rsidRDefault="0079640F" w:rsidP="0079640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bookmarkStart w:id="52" w:name="_Hlk83155379"/>
      <w:bookmarkStart w:id="53" w:name="_Hlk82195973"/>
      <w:bookmarkStart w:id="54" w:name="_Hlk82196024"/>
      <w:bookmarkStart w:id="55" w:name="_Hlk82021437"/>
      <w:bookmarkStart w:id="56" w:name="_Hlk82021332"/>
      <w:bookmarkStart w:id="57" w:name="_Hlk81919435"/>
      <w:bookmarkStart w:id="58" w:name="_Hlk81895640"/>
      <w:bookmarkStart w:id="59" w:name="_Hlk81882981"/>
      <w:bookmarkStart w:id="60" w:name="_Hlk81508912"/>
      <w:bookmarkStart w:id="61" w:name="_Hlk81485940"/>
      <w:bookmarkStart w:id="62" w:name="_Hlk81485615"/>
      <w:bookmarkStart w:id="63" w:name="_Hlk81484319"/>
      <w:bookmarkStart w:id="64" w:name="_Hlk80809216"/>
      <w:bookmarkStart w:id="65" w:name="_Hlk80812811"/>
      <w:bookmarkStart w:id="66" w:name="_Hlk80625165"/>
      <w:bookmarkStart w:id="67" w:name="_Hlk80349845"/>
      <w:r>
        <w:rPr>
          <w:rFonts w:ascii="HG丸ｺﾞｼｯｸM-PRO" w:eastAsia="HG丸ｺﾞｼｯｸM-PRO" w:hAnsi="HG丸ｺﾞｼｯｸM-PRO" w:cs="ＭＳ Ｐゴシック" w:hint="eastAsia"/>
          <w:b/>
          <w:bCs/>
          <w:color w:val="000000" w:themeColor="text1"/>
          <w:szCs w:val="24"/>
        </w:rPr>
        <w:t>■</w:t>
      </w:r>
      <w:r w:rsidRPr="008B69CD">
        <w:rPr>
          <w:rFonts w:ascii="HG丸ｺﾞｼｯｸM-PRO" w:eastAsia="HG丸ｺﾞｼｯｸM-PRO" w:hAnsi="HG丸ｺﾞｼｯｸM-PRO"/>
          <w:i/>
          <w:color w:val="FFFFFF" w:themeColor="background1"/>
          <w:kern w:val="2"/>
          <w:highlight w:val="red"/>
        </w:rPr>
        <w:t>NEW</w:t>
      </w:r>
      <w:r w:rsidRPr="00F5619B">
        <w:rPr>
          <w:rFonts w:ascii="HG丸ｺﾞｼｯｸM-PRO" w:eastAsia="HG丸ｺﾞｼｯｸM-PRO" w:hAnsi="HG丸ｺﾞｼｯｸM-PRO" w:cs="ＭＳ Ｐゴシック" w:hint="eastAsia"/>
          <w:b/>
          <w:bCs/>
          <w:color w:val="000000" w:themeColor="text1"/>
          <w:szCs w:val="24"/>
        </w:rPr>
        <w:t>「高度な機能」の条件を満たす自動販売機の機種のリストについて（リストの更新）</w:t>
      </w:r>
      <w:r>
        <w:rPr>
          <w:rFonts w:ascii="HG丸ｺﾞｼｯｸM-PRO" w:eastAsia="HG丸ｺﾞｼｯｸM-PRO" w:hAnsi="HG丸ｺﾞｼｯｸM-PRO" w:cs="ＭＳ Ｐゴシック" w:hint="eastAsia"/>
          <w:b/>
          <w:bCs/>
          <w:color w:val="000000" w:themeColor="text1"/>
          <w:szCs w:val="24"/>
        </w:rPr>
        <w:t xml:space="preserve">　2021/9/22　</w:t>
      </w:r>
      <w:r w:rsidRPr="00F5619B">
        <w:rPr>
          <w:rFonts w:ascii="HG丸ｺﾞｼｯｸM-PRO" w:eastAsia="HG丸ｺﾞｼｯｸM-PRO" w:hAnsi="HG丸ｺﾞｼｯｸM-PRO" w:cs="ＭＳ Ｐゴシック" w:hint="eastAsia"/>
          <w:b/>
          <w:bCs/>
          <w:color w:val="000000" w:themeColor="text1"/>
          <w:szCs w:val="24"/>
        </w:rPr>
        <w:t>薬生食監発０９２２第</w:t>
      </w:r>
      <w:r w:rsidRPr="00F5619B">
        <w:rPr>
          <w:rFonts w:ascii="HG丸ｺﾞｼｯｸM-PRO" w:eastAsia="HG丸ｺﾞｼｯｸM-PRO" w:hAnsi="HG丸ｺﾞｼｯｸM-PRO" w:cs="ＭＳ Ｐゴシック"/>
          <w:b/>
          <w:bCs/>
          <w:color w:val="000000" w:themeColor="text1"/>
          <w:szCs w:val="24"/>
        </w:rPr>
        <w:t xml:space="preserve"> </w:t>
      </w:r>
      <w:r w:rsidRPr="00F5619B">
        <w:rPr>
          <w:rFonts w:ascii="HG丸ｺﾞｼｯｸM-PRO" w:eastAsia="HG丸ｺﾞｼｯｸM-PRO" w:hAnsi="HG丸ｺﾞｼｯｸM-PRO" w:cs="ＭＳ Ｐゴシック" w:hint="eastAsia"/>
          <w:b/>
          <w:bCs/>
          <w:color w:val="000000" w:themeColor="text1"/>
          <w:szCs w:val="24"/>
        </w:rPr>
        <w:t>１</w:t>
      </w:r>
      <w:r w:rsidRPr="00F5619B">
        <w:rPr>
          <w:rFonts w:ascii="HG丸ｺﾞｼｯｸM-PRO" w:eastAsia="HG丸ｺﾞｼｯｸM-PRO" w:hAnsi="HG丸ｺﾞｼｯｸM-PRO" w:cs="ＭＳ Ｐゴシック"/>
          <w:b/>
          <w:bCs/>
          <w:color w:val="000000" w:themeColor="text1"/>
          <w:szCs w:val="24"/>
        </w:rPr>
        <w:t xml:space="preserve"> </w:t>
      </w:r>
      <w:r w:rsidRPr="00F5619B">
        <w:rPr>
          <w:rFonts w:ascii="HG丸ｺﾞｼｯｸM-PRO" w:eastAsia="HG丸ｺﾞｼｯｸM-PRO" w:hAnsi="HG丸ｺﾞｼｯｸM-PRO" w:cs="ＭＳ Ｐゴシック" w:hint="eastAsia"/>
          <w:b/>
          <w:bCs/>
          <w:color w:val="000000" w:themeColor="text1"/>
          <w:szCs w:val="24"/>
        </w:rPr>
        <w:t>号</w:t>
      </w:r>
    </w:p>
    <w:p w14:paraId="1773D269" w14:textId="77777777" w:rsidR="0079640F" w:rsidRDefault="0079640F" w:rsidP="0079640F">
      <w:pPr>
        <w:spacing w:after="0" w:line="0" w:lineRule="atLeast"/>
        <w:ind w:left="221" w:hangingChars="100" w:hanging="221"/>
        <w:rPr>
          <w:rFonts w:ascii="游ゴシック" w:eastAsia="游ゴシック"/>
        </w:rPr>
      </w:pPr>
      <w:r>
        <w:rPr>
          <w:rFonts w:ascii="HG丸ｺﾞｼｯｸM-PRO" w:eastAsia="HG丸ｺﾞｼｯｸM-PRO" w:hAnsi="HG丸ｺﾞｼｯｸM-PRO" w:cs="ＭＳ Ｐゴシック" w:hint="eastAsia"/>
          <w:b/>
          <w:bCs/>
          <w:color w:val="000000" w:themeColor="text1"/>
          <w:szCs w:val="24"/>
        </w:rPr>
        <w:t xml:space="preserve">　</w:t>
      </w:r>
      <w:hyperlink r:id="rId20" w:history="1">
        <w:r w:rsidRPr="00F5619B">
          <w:rPr>
            <w:rStyle w:val="a3"/>
            <w:rFonts w:ascii="Times New Roman" w:eastAsia="HG丸ｺﾞｼｯｸM-PRO" w:hAnsi="Times New Roman" w:cs="Times New Roman"/>
            <w:sz w:val="21"/>
            <w:szCs w:val="21"/>
          </w:rPr>
          <w:t>https://www.mhlw.go.jp/content/11130500/000834891.pdf</w:t>
        </w:r>
      </w:hyperlink>
      <w:r>
        <w:rPr>
          <w:rFonts w:ascii="Times New Roman" w:eastAsia="HG丸ｺﾞｼｯｸM-PRO" w:hAnsi="Times New Roman" w:cs="Times New Roman"/>
          <w:color w:val="000000" w:themeColor="text1"/>
          <w:sz w:val="21"/>
          <w:szCs w:val="21"/>
        </w:rPr>
        <w:br/>
      </w:r>
      <w:r w:rsidRPr="00F5619B">
        <w:rPr>
          <w:rFonts w:ascii="游ゴシック" w:eastAsia="游ゴシック" w:hint="eastAsia"/>
        </w:rPr>
        <w:t>（別紙）コップ販売式自動販売機営業届出対象型番</w:t>
      </w:r>
    </w:p>
    <w:p w14:paraId="515BB25A" w14:textId="77777777" w:rsidR="0079640F" w:rsidRPr="009F3758" w:rsidRDefault="0079640F" w:rsidP="0079640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游ゴシック" w:eastAsia="游ゴシック" w:hint="eastAsia"/>
        </w:rPr>
        <w:t xml:space="preserve">　</w:t>
      </w:r>
      <w:hyperlink r:id="rId21" w:history="1">
        <w:r w:rsidRPr="009F3758">
          <w:rPr>
            <w:rStyle w:val="a3"/>
            <w:rFonts w:ascii="Times New Roman" w:eastAsia="游ゴシック" w:hAnsi="Times New Roman" w:cs="Times New Roman"/>
            <w:sz w:val="21"/>
            <w:szCs w:val="21"/>
          </w:rPr>
          <w:t>https://www.mhlw.go.jp/content/11130500/000834893.pdf</w:t>
        </w:r>
      </w:hyperlink>
    </w:p>
    <w:p w14:paraId="4258E6DC" w14:textId="0BA94F8E" w:rsidR="003A75D5" w:rsidRDefault="003A75D5" w:rsidP="006704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B69CD">
        <w:rPr>
          <w:rFonts w:ascii="HG丸ｺﾞｼｯｸM-PRO" w:eastAsia="HG丸ｺﾞｼｯｸM-PRO" w:hAnsi="HG丸ｺﾞｼｯｸM-PRO"/>
          <w:i/>
          <w:color w:val="FFFFFF" w:themeColor="background1"/>
          <w:kern w:val="2"/>
          <w:highlight w:val="red"/>
        </w:rPr>
        <w:t>NEW</w:t>
      </w:r>
      <w:r w:rsidRPr="003A75D5">
        <w:rPr>
          <w:rFonts w:ascii="HG丸ｺﾞｼｯｸM-PRO" w:eastAsia="HG丸ｺﾞｼｯｸM-PRO" w:hAnsi="HG丸ｺﾞｼｯｸM-PRO" w:cs="ＭＳ Ｐゴシック" w:hint="eastAsia"/>
          <w:b/>
          <w:bCs/>
          <w:color w:val="000000" w:themeColor="text1"/>
          <w:szCs w:val="24"/>
        </w:rPr>
        <w:t>第８回</w:t>
      </w:r>
      <w:r w:rsidRPr="003A75D5">
        <w:rPr>
          <w:rFonts w:ascii="HG丸ｺﾞｼｯｸM-PRO" w:eastAsia="HG丸ｺﾞｼｯｸM-PRO" w:hAnsi="HG丸ｺﾞｼｯｸM-PRO" w:cs="ＭＳ Ｐゴシック"/>
          <w:b/>
          <w:bCs/>
          <w:color w:val="000000" w:themeColor="text1"/>
          <w:szCs w:val="24"/>
        </w:rPr>
        <w:t xml:space="preserve"> </w:t>
      </w:r>
      <w:r w:rsidRPr="003A75D5">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Pr>
          <w:rFonts w:ascii="HG丸ｺﾞｼｯｸM-PRO" w:eastAsia="HG丸ｺﾞｼｯｸM-PRO" w:hAnsi="HG丸ｺﾞｼｯｸM-PRO" w:cs="ＭＳ Ｐゴシック" w:hint="eastAsia"/>
          <w:b/>
          <w:bCs/>
          <w:color w:val="000000" w:themeColor="text1"/>
          <w:szCs w:val="24"/>
        </w:rPr>
        <w:t xml:space="preserve">　2021/9/22</w:t>
      </w:r>
    </w:p>
    <w:p w14:paraId="6E0B7BE4" w14:textId="4E27FE6B" w:rsidR="003A75D5" w:rsidRDefault="003A75D5" w:rsidP="003A75D5">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3A75D5">
        <w:rPr>
          <w:rFonts w:ascii="HG丸ｺﾞｼｯｸM-PRO" w:eastAsia="HG丸ｺﾞｼｯｸM-PRO" w:hAnsi="HG丸ｺﾞｼｯｸM-PRO" w:cs="ＭＳ Ｐゴシック" w:hint="eastAsia"/>
          <w:color w:val="000000" w:themeColor="text1"/>
          <w:szCs w:val="24"/>
        </w:rPr>
        <w:t>【資料１】新型コロナウイルスワクチンの接種体制確保について</w:t>
      </w:r>
      <w:r w:rsidRPr="003A75D5">
        <w:rPr>
          <w:rFonts w:ascii="ＭＳ 明朝" w:eastAsia="ＭＳ 明朝" w:hAnsi="ＭＳ 明朝" w:cs="ＭＳ 明朝" w:hint="eastAsia"/>
          <w:color w:val="000000" w:themeColor="text1"/>
          <w:szCs w:val="24"/>
        </w:rPr>
        <w:t>➇</w:t>
      </w:r>
      <w:r w:rsidRPr="003A75D5">
        <w:rPr>
          <w:rFonts w:ascii="HG丸ｺﾞｼｯｸM-PRO" w:eastAsia="HG丸ｺﾞｼｯｸM-PRO" w:hAnsi="HG丸ｺﾞｼｯｸM-PRO" w:cs="ＭＳ Ｐゴシック"/>
          <w:color w:val="000000" w:themeColor="text1"/>
          <w:szCs w:val="24"/>
        </w:rPr>
        <w:t xml:space="preserve"> </w:t>
      </w:r>
    </w:p>
    <w:p w14:paraId="6F5822F0" w14:textId="0059CB11" w:rsidR="003A75D5" w:rsidRPr="003A75D5" w:rsidRDefault="003A75D5" w:rsidP="003A75D5">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22" w:history="1">
        <w:r w:rsidRPr="003A75D5">
          <w:rPr>
            <w:rStyle w:val="a3"/>
            <w:rFonts w:ascii="Times New Roman" w:eastAsia="HG丸ｺﾞｼｯｸM-PRO" w:hAnsi="Times New Roman" w:cs="Times New Roman"/>
            <w:sz w:val="21"/>
            <w:szCs w:val="21"/>
          </w:rPr>
          <w:t>https://www.mhlw.go.jp/content/10906000/000834746.pdf</w:t>
        </w:r>
      </w:hyperlink>
    </w:p>
    <w:p w14:paraId="499CB983" w14:textId="07D752F0" w:rsidR="003A75D5" w:rsidRDefault="003A75D5" w:rsidP="003A75D5">
      <w:pPr>
        <w:spacing w:after="0" w:line="0" w:lineRule="atLeast"/>
        <w:ind w:leftChars="100" w:left="220"/>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color w:val="000000" w:themeColor="text1"/>
          <w:szCs w:val="24"/>
        </w:rPr>
        <w:t>【</w:t>
      </w:r>
      <w:r w:rsidRPr="003A75D5">
        <w:rPr>
          <w:rFonts w:ascii="HG丸ｺﾞｼｯｸM-PRO" w:eastAsia="HG丸ｺﾞｼｯｸM-PRO" w:hAnsi="HG丸ｺﾞｼｯｸM-PRO" w:cs="ＭＳ Ｐゴシック" w:hint="eastAsia"/>
          <w:color w:val="000000" w:themeColor="text1"/>
          <w:szCs w:val="24"/>
        </w:rPr>
        <w:t>資料２】各ワクチンの取扱いについて</w:t>
      </w:r>
      <w:r w:rsidRPr="003A75D5">
        <w:rPr>
          <w:rFonts w:ascii="ＭＳ 明朝" w:eastAsia="ＭＳ 明朝" w:hAnsi="ＭＳ 明朝" w:cs="ＭＳ 明朝" w:hint="eastAsia"/>
          <w:color w:val="000000" w:themeColor="text1"/>
          <w:szCs w:val="24"/>
        </w:rPr>
        <w:t>➂</w:t>
      </w:r>
      <w:r w:rsidRPr="003A75D5">
        <w:rPr>
          <w:rFonts w:ascii="HG丸ｺﾞｼｯｸM-PRO" w:eastAsia="HG丸ｺﾞｼｯｸM-PRO" w:hAnsi="HG丸ｺﾞｼｯｸM-PRO" w:cs="ＭＳ Ｐゴシック"/>
          <w:color w:val="000000" w:themeColor="text1"/>
          <w:szCs w:val="24"/>
        </w:rPr>
        <w:t xml:space="preserve"> </w:t>
      </w:r>
    </w:p>
    <w:p w14:paraId="6A956CA5" w14:textId="4CD01CBA" w:rsidR="001564BA" w:rsidRPr="001564BA" w:rsidRDefault="001564BA" w:rsidP="001564BA">
      <w:pPr>
        <w:spacing w:after="120" w:line="0" w:lineRule="atLeast"/>
        <w:ind w:leftChars="100" w:left="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23" w:history="1">
        <w:r w:rsidRPr="001564BA">
          <w:rPr>
            <w:rStyle w:val="a3"/>
            <w:rFonts w:ascii="Times New Roman" w:eastAsia="HG丸ｺﾞｼｯｸM-PRO" w:hAnsi="Times New Roman" w:cs="Times New Roman"/>
            <w:sz w:val="21"/>
            <w:szCs w:val="21"/>
          </w:rPr>
          <w:t>https://www.mhlw.go.jp/content/10906000/000834747.pdf</w:t>
        </w:r>
      </w:hyperlink>
    </w:p>
    <w:p w14:paraId="1C85AEC8" w14:textId="66EAEEB3" w:rsidR="003A75D5" w:rsidRDefault="003A75D5" w:rsidP="003A75D5">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3A75D5">
        <w:rPr>
          <w:rFonts w:ascii="HG丸ｺﾞｼｯｸM-PRO" w:eastAsia="HG丸ｺﾞｼｯｸM-PRO" w:hAnsi="HG丸ｺﾞｼｯｸM-PRO" w:cs="ＭＳ Ｐゴシック" w:hint="eastAsia"/>
          <w:color w:val="000000" w:themeColor="text1"/>
          <w:szCs w:val="24"/>
        </w:rPr>
        <w:t>（分割版）【資料２】各ワクチンの取扱いについて</w:t>
      </w:r>
      <w:r w:rsidRPr="003A75D5">
        <w:rPr>
          <w:rFonts w:ascii="ＭＳ 明朝" w:eastAsia="ＭＳ 明朝" w:hAnsi="ＭＳ 明朝" w:cs="ＭＳ 明朝" w:hint="eastAsia"/>
          <w:color w:val="000000" w:themeColor="text1"/>
          <w:szCs w:val="24"/>
        </w:rPr>
        <w:t>➂</w:t>
      </w:r>
      <w:r w:rsidRPr="003A75D5">
        <w:rPr>
          <w:rFonts w:ascii="HG丸ｺﾞｼｯｸM-PRO" w:eastAsia="HG丸ｺﾞｼｯｸM-PRO" w:hAnsi="HG丸ｺﾞｼｯｸM-PRO" w:cs="ＭＳ Ｐゴシック"/>
          <w:color w:val="000000" w:themeColor="text1"/>
          <w:szCs w:val="24"/>
        </w:rPr>
        <w:t>_</w:t>
      </w:r>
      <w:r w:rsidRPr="003A75D5">
        <w:rPr>
          <w:rFonts w:ascii="HG丸ｺﾞｼｯｸM-PRO" w:eastAsia="HG丸ｺﾞｼｯｸM-PRO" w:hAnsi="HG丸ｺﾞｼｯｸM-PRO" w:cs="ＭＳ Ｐゴシック" w:hint="eastAsia"/>
          <w:color w:val="000000" w:themeColor="text1"/>
          <w:szCs w:val="24"/>
        </w:rPr>
        <w:t>ファイザー社</w:t>
      </w:r>
    </w:p>
    <w:p w14:paraId="5DD42EC7" w14:textId="0FDBD93D" w:rsidR="001564BA" w:rsidRPr="001564BA" w:rsidRDefault="001564BA" w:rsidP="001564BA">
      <w:pPr>
        <w:spacing w:after="120" w:line="0" w:lineRule="atLeast"/>
        <w:ind w:leftChars="100" w:left="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24" w:history="1">
        <w:r w:rsidRPr="001564BA">
          <w:rPr>
            <w:rStyle w:val="a3"/>
            <w:rFonts w:ascii="Times New Roman" w:eastAsia="HG丸ｺﾞｼｯｸM-PRO" w:hAnsi="Times New Roman" w:cs="Times New Roman"/>
            <w:sz w:val="21"/>
            <w:szCs w:val="21"/>
          </w:rPr>
          <w:t>https://www.mhlw.go.jp/content/10906000/000834748.pdf</w:t>
        </w:r>
      </w:hyperlink>
    </w:p>
    <w:p w14:paraId="4F8F007A" w14:textId="0029BC3A" w:rsidR="003A75D5" w:rsidRDefault="003A75D5" w:rsidP="003A75D5">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3A75D5">
        <w:rPr>
          <w:rFonts w:ascii="HG丸ｺﾞｼｯｸM-PRO" w:eastAsia="HG丸ｺﾞｼｯｸM-PRO" w:hAnsi="HG丸ｺﾞｼｯｸM-PRO" w:cs="ＭＳ Ｐゴシック" w:hint="eastAsia"/>
          <w:color w:val="000000" w:themeColor="text1"/>
          <w:szCs w:val="24"/>
        </w:rPr>
        <w:t>（分割版）【資料２】各ワクチンの取扱いについて</w:t>
      </w:r>
      <w:r w:rsidRPr="003A75D5">
        <w:rPr>
          <w:rFonts w:ascii="ＭＳ 明朝" w:eastAsia="ＭＳ 明朝" w:hAnsi="ＭＳ 明朝" w:cs="ＭＳ 明朝" w:hint="eastAsia"/>
          <w:color w:val="000000" w:themeColor="text1"/>
          <w:szCs w:val="24"/>
        </w:rPr>
        <w:t>➂</w:t>
      </w:r>
      <w:r w:rsidRPr="003A75D5">
        <w:rPr>
          <w:rFonts w:ascii="HG丸ｺﾞｼｯｸM-PRO" w:eastAsia="HG丸ｺﾞｼｯｸM-PRO" w:hAnsi="HG丸ｺﾞｼｯｸM-PRO" w:cs="ＭＳ Ｐゴシック"/>
          <w:color w:val="000000" w:themeColor="text1"/>
          <w:szCs w:val="24"/>
        </w:rPr>
        <w:t>_</w:t>
      </w:r>
      <w:r w:rsidRPr="003A75D5">
        <w:rPr>
          <w:rFonts w:ascii="HG丸ｺﾞｼｯｸM-PRO" w:eastAsia="HG丸ｺﾞｼｯｸM-PRO" w:hAnsi="HG丸ｺﾞｼｯｸM-PRO" w:cs="ＭＳ Ｐゴシック" w:hint="eastAsia"/>
          <w:color w:val="000000" w:themeColor="text1"/>
          <w:szCs w:val="24"/>
        </w:rPr>
        <w:t>武田／モデルナ社</w:t>
      </w:r>
    </w:p>
    <w:p w14:paraId="5C269FFC" w14:textId="593AF5F0" w:rsidR="001564BA" w:rsidRPr="001564BA" w:rsidRDefault="001564BA" w:rsidP="001564BA">
      <w:pPr>
        <w:spacing w:after="120" w:line="0" w:lineRule="atLeast"/>
        <w:ind w:leftChars="100" w:left="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lastRenderedPageBreak/>
        <w:t xml:space="preserve">　</w:t>
      </w:r>
      <w:hyperlink r:id="rId25" w:history="1">
        <w:r w:rsidRPr="001564BA">
          <w:rPr>
            <w:rStyle w:val="a3"/>
            <w:rFonts w:ascii="Times New Roman" w:eastAsia="HG丸ｺﾞｼｯｸM-PRO" w:hAnsi="Times New Roman" w:cs="Times New Roman"/>
            <w:sz w:val="21"/>
            <w:szCs w:val="21"/>
          </w:rPr>
          <w:t>https://www.mhlw.go.jp/content/10906000/000834749.pdf</w:t>
        </w:r>
      </w:hyperlink>
    </w:p>
    <w:p w14:paraId="3C122FA6" w14:textId="45F9DEFD" w:rsidR="003A75D5" w:rsidRDefault="003A75D5" w:rsidP="003A75D5">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3A75D5">
        <w:rPr>
          <w:rFonts w:ascii="HG丸ｺﾞｼｯｸM-PRO" w:eastAsia="HG丸ｺﾞｼｯｸM-PRO" w:hAnsi="HG丸ｺﾞｼｯｸM-PRO" w:cs="ＭＳ Ｐゴシック" w:hint="eastAsia"/>
          <w:color w:val="000000" w:themeColor="text1"/>
          <w:szCs w:val="24"/>
        </w:rPr>
        <w:t>（分割版）【資料２】各ワクチンの取扱いについて</w:t>
      </w:r>
      <w:r w:rsidRPr="003A75D5">
        <w:rPr>
          <w:rFonts w:ascii="ＭＳ 明朝" w:eastAsia="ＭＳ 明朝" w:hAnsi="ＭＳ 明朝" w:cs="ＭＳ 明朝" w:hint="eastAsia"/>
          <w:color w:val="000000" w:themeColor="text1"/>
          <w:szCs w:val="24"/>
        </w:rPr>
        <w:t>➂</w:t>
      </w:r>
      <w:r w:rsidRPr="003A75D5">
        <w:rPr>
          <w:rFonts w:ascii="HG丸ｺﾞｼｯｸM-PRO" w:eastAsia="HG丸ｺﾞｼｯｸM-PRO" w:hAnsi="HG丸ｺﾞｼｯｸM-PRO" w:cs="ＭＳ Ｐゴシック"/>
          <w:color w:val="000000" w:themeColor="text1"/>
          <w:szCs w:val="24"/>
        </w:rPr>
        <w:t>_</w:t>
      </w:r>
      <w:r w:rsidRPr="003A75D5">
        <w:rPr>
          <w:rFonts w:ascii="HG丸ｺﾞｼｯｸM-PRO" w:eastAsia="HG丸ｺﾞｼｯｸM-PRO" w:hAnsi="HG丸ｺﾞｼｯｸM-PRO" w:cs="ＭＳ Ｐゴシック" w:hint="eastAsia"/>
          <w:color w:val="000000" w:themeColor="text1"/>
          <w:szCs w:val="24"/>
        </w:rPr>
        <w:t>アストラゼネカ社</w:t>
      </w:r>
    </w:p>
    <w:p w14:paraId="1DEC71D8" w14:textId="35C7FCDC" w:rsidR="001564BA" w:rsidRPr="001564BA" w:rsidRDefault="001564BA" w:rsidP="001564BA">
      <w:pPr>
        <w:spacing w:after="120" w:line="0" w:lineRule="atLeast"/>
        <w:ind w:leftChars="100" w:left="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26" w:history="1">
        <w:r w:rsidRPr="001564BA">
          <w:rPr>
            <w:rStyle w:val="a3"/>
            <w:rFonts w:ascii="Times New Roman" w:eastAsia="HG丸ｺﾞｼｯｸM-PRO" w:hAnsi="Times New Roman" w:cs="Times New Roman"/>
            <w:sz w:val="21"/>
            <w:szCs w:val="21"/>
          </w:rPr>
          <w:t>https://www.mhlw.go.jp/content/10906000/000834750.pdf</w:t>
        </w:r>
      </w:hyperlink>
    </w:p>
    <w:p w14:paraId="617CE0EA" w14:textId="26AC60B9" w:rsidR="003A75D5" w:rsidRPr="001564BA" w:rsidRDefault="003A75D5" w:rsidP="001564BA">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564BA">
        <w:rPr>
          <w:rFonts w:ascii="Times New Roman" w:eastAsia="HG丸ｺﾞｼｯｸM-PRO" w:hAnsi="Times New Roman" w:cs="Times New Roman"/>
          <w:color w:val="000000" w:themeColor="text1"/>
          <w:sz w:val="21"/>
          <w:szCs w:val="21"/>
        </w:rPr>
        <w:t xml:space="preserve">　</w:t>
      </w:r>
      <w:hyperlink r:id="rId27" w:history="1">
        <w:r w:rsidRPr="001564BA">
          <w:rPr>
            <w:rStyle w:val="a3"/>
            <w:rFonts w:ascii="Times New Roman" w:eastAsia="HG丸ｺﾞｼｯｸM-PRO" w:hAnsi="Times New Roman" w:cs="Times New Roman"/>
            <w:sz w:val="21"/>
            <w:szCs w:val="21"/>
          </w:rPr>
          <w:t>https://www.mhlw.go.jp/stf/newpage_21217.html</w:t>
        </w:r>
      </w:hyperlink>
    </w:p>
    <w:p w14:paraId="68E21257" w14:textId="24F411BB" w:rsidR="0067042D" w:rsidRDefault="0067042D" w:rsidP="006704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B69CD">
        <w:rPr>
          <w:rFonts w:ascii="HG丸ｺﾞｼｯｸM-PRO" w:eastAsia="HG丸ｺﾞｼｯｸM-PRO" w:hAnsi="HG丸ｺﾞｼｯｸM-PRO"/>
          <w:i/>
          <w:color w:val="FFFFFF" w:themeColor="background1"/>
          <w:kern w:val="2"/>
          <w:highlight w:val="red"/>
        </w:rPr>
        <w:t>NEW</w:t>
      </w:r>
      <w:r w:rsidRPr="0067042D">
        <w:rPr>
          <w:rFonts w:ascii="HG丸ｺﾞｼｯｸM-PRO" w:eastAsia="HG丸ｺﾞｼｯｸM-PRO" w:hAnsi="HG丸ｺﾞｼｯｸM-PRO" w:cs="ＭＳ Ｐゴシック" w:hint="eastAsia"/>
          <w:b/>
          <w:bCs/>
          <w:color w:val="000000" w:themeColor="text1"/>
          <w:szCs w:val="24"/>
        </w:rPr>
        <w:t>薬事・食品衛生審議会薬事分科会血液事業部会令和３年度第２回運営委員会資料</w:t>
      </w:r>
      <w:r>
        <w:rPr>
          <w:rFonts w:ascii="HG丸ｺﾞｼｯｸM-PRO" w:eastAsia="HG丸ｺﾞｼｯｸM-PRO" w:hAnsi="HG丸ｺﾞｼｯｸM-PRO" w:cs="ＭＳ Ｐゴシック" w:hint="eastAsia"/>
          <w:b/>
          <w:bCs/>
          <w:color w:val="000000" w:themeColor="text1"/>
          <w:szCs w:val="24"/>
        </w:rPr>
        <w:t xml:space="preserve">　2021/9/21</w:t>
      </w:r>
    </w:p>
    <w:p w14:paraId="3D101DA4" w14:textId="5E337A0A" w:rsidR="0067042D" w:rsidRPr="0067042D" w:rsidRDefault="0067042D" w:rsidP="0067042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8" w:history="1">
        <w:r w:rsidRPr="0067042D">
          <w:rPr>
            <w:rStyle w:val="a3"/>
            <w:rFonts w:ascii="Times New Roman" w:eastAsia="HG丸ｺﾞｼｯｸM-PRO" w:hAnsi="Times New Roman" w:cs="Times New Roman"/>
            <w:sz w:val="21"/>
            <w:szCs w:val="21"/>
          </w:rPr>
          <w:t>https://www.mhlw.go.jp/stf/newpage_21207.html</w:t>
        </w:r>
      </w:hyperlink>
    </w:p>
    <w:p w14:paraId="24384AC7" w14:textId="1603F6FF" w:rsidR="0067042D" w:rsidRDefault="0067042D" w:rsidP="00055A0C">
      <w:pPr>
        <w:spacing w:after="0" w:line="0" w:lineRule="atLeast"/>
        <w:rPr>
          <w:rFonts w:ascii="HG丸ｺﾞｼｯｸM-PRO" w:eastAsia="HG丸ｺﾞｼｯｸM-PRO" w:hAnsi="HG丸ｺﾞｼｯｸM-PRO" w:cs="ＭＳ Ｐゴシック"/>
          <w:b/>
          <w:bCs/>
          <w:color w:val="000000" w:themeColor="text1"/>
          <w:szCs w:val="24"/>
        </w:rPr>
      </w:pPr>
      <w:bookmarkStart w:id="68" w:name="_Hlk83155496"/>
      <w:r>
        <w:rPr>
          <w:rFonts w:ascii="HG丸ｺﾞｼｯｸM-PRO" w:eastAsia="HG丸ｺﾞｼｯｸM-PRO" w:hAnsi="HG丸ｺﾞｼｯｸM-PRO" w:cs="ＭＳ Ｐゴシック" w:hint="eastAsia"/>
          <w:b/>
          <w:bCs/>
          <w:color w:val="000000" w:themeColor="text1"/>
          <w:szCs w:val="24"/>
        </w:rPr>
        <w:t>■</w:t>
      </w:r>
      <w:r w:rsidRPr="008B69CD">
        <w:rPr>
          <w:rFonts w:ascii="HG丸ｺﾞｼｯｸM-PRO" w:eastAsia="HG丸ｺﾞｼｯｸM-PRO" w:hAnsi="HG丸ｺﾞｼｯｸM-PRO"/>
          <w:i/>
          <w:color w:val="FFFFFF" w:themeColor="background1"/>
          <w:kern w:val="2"/>
          <w:highlight w:val="red"/>
        </w:rPr>
        <w:t>NEW</w:t>
      </w:r>
      <w:r w:rsidRPr="0067042D">
        <w:rPr>
          <w:rFonts w:ascii="HG丸ｺﾞｼｯｸM-PRO" w:eastAsia="HG丸ｺﾞｼｯｸM-PRO" w:hAnsi="HG丸ｺﾞｼｯｸM-PRO" w:cs="ＭＳ Ｐゴシック" w:hint="eastAsia"/>
          <w:b/>
          <w:bCs/>
          <w:color w:val="000000" w:themeColor="text1"/>
          <w:szCs w:val="24"/>
        </w:rPr>
        <w:t>地域における保育所・保育士等の在り方に関する検討会（第３回）資料</w:t>
      </w:r>
      <w:r>
        <w:rPr>
          <w:rFonts w:ascii="HG丸ｺﾞｼｯｸM-PRO" w:eastAsia="HG丸ｺﾞｼｯｸM-PRO" w:hAnsi="HG丸ｺﾞｼｯｸM-PRO" w:cs="ＭＳ Ｐゴシック" w:hint="eastAsia"/>
          <w:b/>
          <w:bCs/>
          <w:color w:val="000000" w:themeColor="text1"/>
          <w:szCs w:val="24"/>
        </w:rPr>
        <w:t xml:space="preserve">　2021/9/21</w:t>
      </w:r>
    </w:p>
    <w:p w14:paraId="31274A36" w14:textId="7C0F555F" w:rsidR="0067042D" w:rsidRPr="0067042D" w:rsidRDefault="0067042D" w:rsidP="0067042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9" w:history="1">
        <w:r w:rsidRPr="0067042D">
          <w:rPr>
            <w:rStyle w:val="a3"/>
            <w:rFonts w:ascii="Times New Roman" w:eastAsia="HG丸ｺﾞｼｯｸM-PRO" w:hAnsi="Times New Roman" w:cs="Times New Roman"/>
            <w:sz w:val="21"/>
            <w:szCs w:val="21"/>
          </w:rPr>
          <w:t>https://www.mhlw.go.jp/stf/newpage_21199.html</w:t>
        </w:r>
      </w:hyperlink>
    </w:p>
    <w:p w14:paraId="4BD19A15" w14:textId="426B2A08" w:rsidR="00055A0C" w:rsidRPr="000F7099" w:rsidRDefault="00055A0C" w:rsidP="00055A0C">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B69CD">
        <w:rPr>
          <w:rFonts w:ascii="HG丸ｺﾞｼｯｸM-PRO" w:eastAsia="HG丸ｺﾞｼｯｸM-PRO" w:hAnsi="HG丸ｺﾞｼｯｸM-PRO"/>
          <w:i/>
          <w:color w:val="FFFFFF" w:themeColor="background1"/>
          <w:kern w:val="2"/>
          <w:highlight w:val="red"/>
        </w:rPr>
        <w:t>NEW</w:t>
      </w:r>
      <w:r w:rsidRPr="000F7099">
        <w:rPr>
          <w:rFonts w:ascii="HG丸ｺﾞｼｯｸM-PRO" w:eastAsia="HG丸ｺﾞｼｯｸM-PRO" w:hAnsi="HG丸ｺﾞｼｯｸM-PRO" w:cs="ＭＳ Ｐゴシック" w:hint="eastAsia"/>
          <w:b/>
          <w:bCs/>
          <w:color w:val="000000" w:themeColor="text1"/>
          <w:szCs w:val="24"/>
        </w:rPr>
        <w:t>新</w:t>
      </w:r>
      <w:bookmarkEnd w:id="52"/>
      <w:bookmarkEnd w:id="68"/>
      <w:r w:rsidRPr="000F7099">
        <w:rPr>
          <w:rFonts w:ascii="HG丸ｺﾞｼｯｸM-PRO" w:eastAsia="HG丸ｺﾞｼｯｸM-PRO" w:hAnsi="HG丸ｺﾞｼｯｸM-PRO" w:cs="ＭＳ Ｐゴシック" w:hint="eastAsia"/>
          <w:b/>
          <w:bCs/>
          <w:color w:val="000000" w:themeColor="text1"/>
          <w:szCs w:val="24"/>
        </w:rPr>
        <w:t>型コロナウイルスワクチンのバイアル内の白色浮遊物に関する調査結果について</w:t>
      </w:r>
    </w:p>
    <w:p w14:paraId="4310F13E" w14:textId="77777777" w:rsidR="00055A0C" w:rsidRDefault="00055A0C" w:rsidP="00055A0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（販売名：コミナティ筋注）</w:t>
      </w:r>
      <w:r>
        <w:rPr>
          <w:rFonts w:ascii="HG丸ｺﾞｼｯｸM-PRO" w:eastAsia="HG丸ｺﾞｼｯｸM-PRO" w:hAnsi="HG丸ｺﾞｼｯｸM-PRO" w:cs="ＭＳ Ｐゴシック" w:hint="eastAsia"/>
          <w:b/>
          <w:bCs/>
          <w:color w:val="000000" w:themeColor="text1"/>
          <w:szCs w:val="24"/>
        </w:rPr>
        <w:t xml:space="preserve">　2021/9/17</w:t>
      </w:r>
    </w:p>
    <w:p w14:paraId="7C03BAA6" w14:textId="77777777" w:rsidR="00055A0C" w:rsidRPr="000F7099" w:rsidRDefault="00055A0C" w:rsidP="00055A0C">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 xml:space="preserve">　</w:t>
      </w:r>
      <w:r w:rsidRPr="000F7099">
        <w:rPr>
          <w:rFonts w:ascii="HG丸ｺﾞｼｯｸM-PRO" w:eastAsia="HG丸ｺﾞｼｯｸM-PRO" w:hAnsi="HG丸ｺﾞｼｯｸM-PRO" w:cs="ＭＳ Ｐゴシック" w:hint="eastAsia"/>
          <w:color w:val="000000" w:themeColor="text1"/>
          <w:szCs w:val="24"/>
        </w:rPr>
        <w:t>本日、ファイザー株式会社より、別添のとおり、新型コロナウイルスワクチン（販売名：コミナティ筋注）の白色浮遊物に関する調査結果について発表がありましたので、お知らせいたします。</w:t>
      </w:r>
    </w:p>
    <w:p w14:paraId="7E2AC27B" w14:textId="77777777" w:rsidR="00055A0C" w:rsidRPr="000F7099" w:rsidRDefault="00055A0C" w:rsidP="00055A0C">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color w:val="000000" w:themeColor="text1"/>
          <w:szCs w:val="24"/>
        </w:rPr>
        <w:t>○発表概要</w:t>
      </w:r>
    </w:p>
    <w:p w14:paraId="4973F34D" w14:textId="77777777" w:rsidR="00055A0C" w:rsidRDefault="00055A0C" w:rsidP="00055A0C">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color w:val="000000" w:themeColor="text1"/>
          <w:szCs w:val="24"/>
        </w:rPr>
        <w:t>・鎌倉市、相模原市、堺市からファイザー株式会社に相談があったバイアル</w:t>
      </w:r>
      <w:r w:rsidRPr="000F7099">
        <w:rPr>
          <w:rFonts w:ascii="HG丸ｺﾞｼｯｸM-PRO" w:eastAsia="HG丸ｺﾞｼｯｸM-PRO" w:hAnsi="HG丸ｺﾞｼｯｸM-PRO" w:cs="ＭＳ Ｐゴシック"/>
          <w:color w:val="000000" w:themeColor="text1"/>
          <w:szCs w:val="24"/>
        </w:rPr>
        <w:t>(</w:t>
      </w:r>
      <w:r w:rsidRPr="000F7099">
        <w:rPr>
          <w:rFonts w:ascii="HG丸ｺﾞｼｯｸM-PRO" w:eastAsia="HG丸ｺﾞｼｯｸM-PRO" w:hAnsi="HG丸ｺﾞｼｯｸM-PRO" w:cs="ＭＳ Ｐゴシック" w:hint="eastAsia"/>
          <w:color w:val="000000" w:themeColor="text1"/>
          <w:szCs w:val="24"/>
        </w:rPr>
        <w:t>ロット番号「</w:t>
      </w:r>
      <w:r w:rsidRPr="000F7099">
        <w:rPr>
          <w:rFonts w:ascii="HG丸ｺﾞｼｯｸM-PRO" w:eastAsia="HG丸ｺﾞｼｯｸM-PRO" w:hAnsi="HG丸ｺﾞｼｯｸM-PRO" w:cs="ＭＳ Ｐゴシック"/>
          <w:color w:val="000000" w:themeColor="text1"/>
          <w:szCs w:val="24"/>
        </w:rPr>
        <w:t>FF5357</w:t>
      </w:r>
      <w:r w:rsidRPr="000F7099">
        <w:rPr>
          <w:rFonts w:ascii="HG丸ｺﾞｼｯｸM-PRO" w:eastAsia="HG丸ｺﾞｼｯｸM-PRO" w:hAnsi="HG丸ｺﾞｼｯｸM-PRO" w:cs="ＭＳ Ｐゴシック" w:hint="eastAsia"/>
          <w:color w:val="000000" w:themeColor="text1"/>
          <w:szCs w:val="24"/>
        </w:rPr>
        <w:t>」</w:t>
      </w:r>
      <w:r w:rsidRPr="000F7099">
        <w:rPr>
          <w:rFonts w:ascii="HG丸ｺﾞｼｯｸM-PRO" w:eastAsia="HG丸ｺﾞｼｯｸM-PRO" w:hAnsi="HG丸ｺﾞｼｯｸM-PRO" w:cs="ＭＳ Ｐゴシック"/>
          <w:color w:val="000000" w:themeColor="text1"/>
          <w:szCs w:val="24"/>
        </w:rPr>
        <w:t>)</w:t>
      </w:r>
      <w:r w:rsidRPr="000F7099">
        <w:rPr>
          <w:rFonts w:ascii="HG丸ｺﾞｼｯｸM-PRO" w:eastAsia="HG丸ｺﾞｼｯｸM-PRO" w:hAnsi="HG丸ｺﾞｼｯｸM-PRO" w:cs="ＭＳ Ｐゴシック" w:hint="eastAsia"/>
          <w:color w:val="000000" w:themeColor="text1"/>
          <w:szCs w:val="24"/>
        </w:rPr>
        <w:t>内の白色浮遊物について調査した結果、製品由来のものであり、安全性に問題がないことを確認した。</w:t>
      </w:r>
    </w:p>
    <w:p w14:paraId="0049AC51" w14:textId="77777777" w:rsidR="00055A0C" w:rsidRPr="000F7099" w:rsidRDefault="00055A0C" w:rsidP="00055A0C">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r w:rsidRPr="000F7099">
        <w:rPr>
          <w:rFonts w:ascii="HG丸ｺﾞｼｯｸM-PRO" w:eastAsia="HG丸ｺﾞｼｯｸM-PRO" w:hAnsi="HG丸ｺﾞｼｯｸM-PRO" w:cs="ＭＳ Ｐゴシック" w:hint="eastAsia"/>
          <w:color w:val="000000" w:themeColor="text1"/>
          <w:szCs w:val="24"/>
        </w:rPr>
        <w:t>別添</w:t>
      </w:r>
      <w:r>
        <w:rPr>
          <w:rFonts w:ascii="HG丸ｺﾞｼｯｸM-PRO" w:eastAsia="HG丸ｺﾞｼｯｸM-PRO" w:hAnsi="HG丸ｺﾞｼｯｸM-PRO" w:cs="ＭＳ Ｐゴシック" w:hint="eastAsia"/>
          <w:color w:val="000000" w:themeColor="text1"/>
          <w:szCs w:val="24"/>
        </w:rPr>
        <w:t xml:space="preserve">　</w:t>
      </w:r>
      <w:hyperlink r:id="rId30" w:history="1">
        <w:r w:rsidRPr="000F7099">
          <w:rPr>
            <w:rStyle w:val="a3"/>
            <w:rFonts w:ascii="Times New Roman" w:eastAsia="HG丸ｺﾞｼｯｸM-PRO" w:hAnsi="Times New Roman" w:cs="Times New Roman"/>
            <w:sz w:val="21"/>
            <w:szCs w:val="21"/>
          </w:rPr>
          <w:t>https://www.mhlw.go.jp/content/11126000/000833605.pdf</w:t>
        </w:r>
      </w:hyperlink>
    </w:p>
    <w:p w14:paraId="25643CA6" w14:textId="77777777" w:rsidR="00055A0C" w:rsidRPr="000F7099" w:rsidRDefault="00C92EA7" w:rsidP="00055A0C">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hyperlink r:id="rId31" w:history="1">
        <w:r w:rsidR="00055A0C" w:rsidRPr="000F7099">
          <w:rPr>
            <w:rStyle w:val="a3"/>
            <w:rFonts w:ascii="Times New Roman" w:eastAsia="HG丸ｺﾞｼｯｸM-PRO" w:hAnsi="Times New Roman" w:cs="Times New Roman"/>
            <w:sz w:val="21"/>
            <w:szCs w:val="21"/>
          </w:rPr>
          <w:t>https://www.mhlw.go.jp/stf/newpage_21150.html</w:t>
        </w:r>
      </w:hyperlink>
    </w:p>
    <w:p w14:paraId="0817321F" w14:textId="1E575FB6" w:rsidR="000F7099" w:rsidRDefault="000F7099" w:rsidP="00373BCC">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bookmarkStart w:id="69" w:name="_Hlk82776001"/>
      <w:r w:rsidRPr="008B69CD">
        <w:rPr>
          <w:rFonts w:ascii="HG丸ｺﾞｼｯｸM-PRO" w:eastAsia="HG丸ｺﾞｼｯｸM-PRO" w:hAnsi="HG丸ｺﾞｼｯｸM-PRO"/>
          <w:i/>
          <w:color w:val="FFFFFF" w:themeColor="background1"/>
          <w:kern w:val="2"/>
          <w:highlight w:val="red"/>
        </w:rPr>
        <w:t>NEW</w:t>
      </w:r>
      <w:bookmarkEnd w:id="69"/>
      <w:r w:rsidRPr="000F7099">
        <w:rPr>
          <w:rFonts w:ascii="HG丸ｺﾞｼｯｸM-PRO" w:eastAsia="HG丸ｺﾞｼｯｸM-PRO" w:hAnsi="HG丸ｺﾞｼｯｸM-PRO" w:hint="eastAsia"/>
          <w:b/>
          <w:bCs/>
          <w:color w:val="000000" w:themeColor="text1"/>
        </w:rPr>
        <w:t>第２４回厚生科学審議会予防接種・ワクチン分科会　資料</w:t>
      </w:r>
      <w:r>
        <w:rPr>
          <w:rFonts w:ascii="HG丸ｺﾞｼｯｸM-PRO" w:eastAsia="HG丸ｺﾞｼｯｸM-PRO" w:hAnsi="HG丸ｺﾞｼｯｸM-PRO" w:hint="eastAsia"/>
          <w:b/>
          <w:bCs/>
          <w:color w:val="000000" w:themeColor="text1"/>
        </w:rPr>
        <w:t xml:space="preserve">　2021/9/17</w:t>
      </w:r>
    </w:p>
    <w:p w14:paraId="18FF9E8A" w14:textId="688BD27E" w:rsidR="000F7099" w:rsidRPr="000F7099" w:rsidRDefault="000F7099" w:rsidP="000F7099">
      <w:pPr>
        <w:spacing w:after="12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32" w:history="1">
        <w:r w:rsidRPr="000F7099">
          <w:rPr>
            <w:rStyle w:val="a3"/>
            <w:rFonts w:ascii="Times New Roman" w:eastAsia="HG丸ｺﾞｼｯｸM-PRO" w:hAnsi="Times New Roman"/>
            <w:sz w:val="21"/>
            <w:szCs w:val="21"/>
          </w:rPr>
          <w:t>https://www.mhlw.go.jp/stf/shingi2/0000192554_00012.html</w:t>
        </w:r>
      </w:hyperlink>
    </w:p>
    <w:p w14:paraId="15178A13" w14:textId="2A4EF558" w:rsidR="006277E9" w:rsidRPr="006277E9" w:rsidRDefault="006277E9" w:rsidP="00373BCC">
      <w:pPr>
        <w:spacing w:after="0" w:line="0" w:lineRule="atLeast"/>
        <w:ind w:left="221" w:hangingChars="100" w:hanging="221"/>
        <w:rPr>
          <w:rFonts w:ascii="HG丸ｺﾞｼｯｸM-PRO" w:eastAsia="HG丸ｺﾞｼｯｸM-PRO" w:hAnsi="HG丸ｺﾞｼｯｸM-PRO"/>
          <w:color w:val="000000" w:themeColor="text1"/>
        </w:rPr>
      </w:pPr>
      <w:bookmarkStart w:id="70" w:name="_Hlk83105445"/>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277E9">
        <w:rPr>
          <w:rFonts w:ascii="HG丸ｺﾞｼｯｸM-PRO" w:eastAsia="HG丸ｺﾞｼｯｸM-PRO" w:hAnsi="HG丸ｺﾞｼｯｸM-PRO" w:hint="eastAsia"/>
          <w:b/>
          <w:bCs/>
          <w:color w:val="000000" w:themeColor="text1"/>
        </w:rPr>
        <w:t>令</w:t>
      </w:r>
      <w:bookmarkEnd w:id="70"/>
      <w:r w:rsidRPr="006277E9">
        <w:rPr>
          <w:rFonts w:ascii="HG丸ｺﾞｼｯｸM-PRO" w:eastAsia="HG丸ｺﾞｼｯｸM-PRO" w:hAnsi="HG丸ｺﾞｼｯｸM-PRO" w:hint="eastAsia"/>
          <w:b/>
          <w:bCs/>
          <w:color w:val="000000" w:themeColor="text1"/>
        </w:rPr>
        <w:t>和</w:t>
      </w:r>
      <w:r w:rsidRPr="006277E9">
        <w:rPr>
          <w:rFonts w:ascii="HG丸ｺﾞｼｯｸM-PRO" w:eastAsia="HG丸ｺﾞｼｯｸM-PRO" w:hAnsi="HG丸ｺﾞｼｯｸM-PRO"/>
          <w:b/>
          <w:bCs/>
          <w:color w:val="000000" w:themeColor="text1"/>
        </w:rPr>
        <w:t>3</w:t>
      </w:r>
      <w:r w:rsidRPr="006277E9">
        <w:rPr>
          <w:rFonts w:ascii="HG丸ｺﾞｼｯｸM-PRO" w:eastAsia="HG丸ｺﾞｼｯｸM-PRO" w:hAnsi="HG丸ｺﾞｼｯｸM-PRO" w:hint="eastAsia"/>
          <w:b/>
          <w:bCs/>
          <w:color w:val="000000" w:themeColor="text1"/>
        </w:rPr>
        <w:t>年</w:t>
      </w:r>
      <w:r w:rsidRPr="006277E9">
        <w:rPr>
          <w:rFonts w:ascii="HG丸ｺﾞｼｯｸM-PRO" w:eastAsia="HG丸ｺﾞｼｯｸM-PRO" w:hAnsi="HG丸ｺﾞｼｯｸM-PRO"/>
          <w:b/>
          <w:bCs/>
          <w:color w:val="000000" w:themeColor="text1"/>
        </w:rPr>
        <w:t>9</w:t>
      </w:r>
      <w:r w:rsidRPr="006277E9">
        <w:rPr>
          <w:rFonts w:ascii="HG丸ｺﾞｼｯｸM-PRO" w:eastAsia="HG丸ｺﾞｼｯｸM-PRO" w:hAnsi="HG丸ｺﾞｼｯｸM-PRO" w:hint="eastAsia"/>
          <w:b/>
          <w:bCs/>
          <w:color w:val="000000" w:themeColor="text1"/>
        </w:rPr>
        <w:t>月</w:t>
      </w:r>
      <w:r w:rsidRPr="006277E9">
        <w:rPr>
          <w:rFonts w:ascii="HG丸ｺﾞｼｯｸM-PRO" w:eastAsia="HG丸ｺﾞｼｯｸM-PRO" w:hAnsi="HG丸ｺﾞｼｯｸM-PRO"/>
          <w:b/>
          <w:bCs/>
          <w:color w:val="000000" w:themeColor="text1"/>
        </w:rPr>
        <w:t>17</w:t>
      </w:r>
      <w:r w:rsidRPr="006277E9">
        <w:rPr>
          <w:rFonts w:ascii="HG丸ｺﾞｼｯｸM-PRO" w:eastAsia="HG丸ｺﾞｼｯｸM-PRO" w:hAnsi="HG丸ｺﾞｼｯｸM-PRO" w:hint="eastAsia"/>
          <w:b/>
          <w:bCs/>
          <w:color w:val="000000" w:themeColor="text1"/>
        </w:rPr>
        <w:t>日薬事・食品衛生審議会食品衛生分科会新開発食品調査部会遺伝子組換え食品等調査会（オンライン会議）資料</w:t>
      </w:r>
      <w:r>
        <w:rPr>
          <w:rFonts w:ascii="HG丸ｺﾞｼｯｸM-PRO" w:eastAsia="HG丸ｺﾞｼｯｸM-PRO" w:hAnsi="HG丸ｺﾞｼｯｸM-PRO" w:hint="eastAsia"/>
          <w:b/>
          <w:bCs/>
          <w:color w:val="000000" w:themeColor="text1"/>
        </w:rPr>
        <w:t xml:space="preserve">　2021/9/16</w:t>
      </w:r>
    </w:p>
    <w:p w14:paraId="44C74414" w14:textId="32D56A89" w:rsidR="006277E9" w:rsidRPr="006277E9" w:rsidRDefault="006277E9" w:rsidP="006277E9">
      <w:pPr>
        <w:spacing w:after="0" w:line="0" w:lineRule="atLeast"/>
        <w:ind w:left="220" w:hangingChars="100" w:hanging="220"/>
        <w:rPr>
          <w:rFonts w:ascii="Times New Roman" w:eastAsia="HG丸ｺﾞｼｯｸM-PRO" w:hAnsi="Times New Roman"/>
          <w:color w:val="000000" w:themeColor="text1"/>
        </w:rPr>
      </w:pPr>
      <w:r w:rsidRPr="006277E9">
        <w:rPr>
          <w:rFonts w:ascii="Times New Roman" w:eastAsia="HG丸ｺﾞｼｯｸM-PRO" w:hAnsi="Times New Roman" w:hint="eastAsia"/>
          <w:color w:val="000000" w:themeColor="text1"/>
        </w:rPr>
        <w:t xml:space="preserve">　</w:t>
      </w:r>
      <w:r>
        <w:rPr>
          <w:rFonts w:ascii="Times New Roman" w:eastAsia="HG丸ｺﾞｼｯｸM-PRO" w:hAnsi="Times New Roman" w:hint="eastAsia"/>
          <w:color w:val="000000" w:themeColor="text1"/>
        </w:rPr>
        <w:t xml:space="preserve">　</w:t>
      </w:r>
      <w:r w:rsidRPr="006277E9">
        <w:rPr>
          <w:rFonts w:ascii="Times New Roman" w:eastAsia="HG丸ｺﾞｼｯｸM-PRO" w:hAnsi="Times New Roman" w:hint="eastAsia"/>
          <w:color w:val="000000" w:themeColor="text1"/>
        </w:rPr>
        <w:t>議題</w:t>
      </w:r>
    </w:p>
    <w:p w14:paraId="2B8B9A4B" w14:textId="77777777" w:rsidR="006277E9" w:rsidRPr="006277E9" w:rsidRDefault="006277E9" w:rsidP="006277E9">
      <w:pPr>
        <w:spacing w:after="0" w:line="0" w:lineRule="atLeast"/>
        <w:ind w:leftChars="100" w:left="220"/>
        <w:rPr>
          <w:rFonts w:ascii="Times New Roman" w:eastAsia="HG丸ｺﾞｼｯｸM-PRO" w:hAnsi="Times New Roman"/>
          <w:color w:val="000000" w:themeColor="text1"/>
        </w:rPr>
      </w:pPr>
      <w:r w:rsidRPr="006277E9">
        <w:rPr>
          <w:rFonts w:ascii="Times New Roman" w:eastAsia="HG丸ｺﾞｼｯｸM-PRO" w:hAnsi="Times New Roman" w:hint="eastAsia"/>
          <w:color w:val="000000" w:themeColor="text1"/>
        </w:rPr>
        <w:t>（</w:t>
      </w:r>
      <w:r w:rsidRPr="006277E9">
        <w:rPr>
          <w:rFonts w:ascii="Times New Roman" w:eastAsia="HG丸ｺﾞｼｯｸM-PRO" w:hAnsi="Times New Roman"/>
          <w:color w:val="000000" w:themeColor="text1"/>
        </w:rPr>
        <w:t>1</w:t>
      </w:r>
      <w:r w:rsidRPr="006277E9">
        <w:rPr>
          <w:rFonts w:ascii="Times New Roman" w:eastAsia="HG丸ｺﾞｼｯｸM-PRO" w:hAnsi="Times New Roman" w:hint="eastAsia"/>
          <w:color w:val="000000" w:themeColor="text1"/>
        </w:rPr>
        <w:t>）ゲノム編集技術応用食品等の個別品目（マダイ）について</w:t>
      </w:r>
    </w:p>
    <w:p w14:paraId="3226F5AE" w14:textId="2C2112D5" w:rsidR="006277E9" w:rsidRDefault="006277E9" w:rsidP="006277E9">
      <w:pPr>
        <w:spacing w:after="0" w:line="0" w:lineRule="atLeast"/>
        <w:ind w:leftChars="100" w:left="220"/>
        <w:rPr>
          <w:rFonts w:ascii="Times New Roman" w:eastAsia="HG丸ｺﾞｼｯｸM-PRO" w:hAnsi="Times New Roman"/>
          <w:color w:val="000000" w:themeColor="text1"/>
        </w:rPr>
      </w:pPr>
      <w:r w:rsidRPr="006277E9">
        <w:rPr>
          <w:rFonts w:ascii="Times New Roman" w:eastAsia="HG丸ｺﾞｼｯｸM-PRO" w:hAnsi="Times New Roman" w:hint="eastAsia"/>
          <w:color w:val="000000" w:themeColor="text1"/>
        </w:rPr>
        <w:t>（</w:t>
      </w:r>
      <w:r w:rsidRPr="006277E9">
        <w:rPr>
          <w:rFonts w:ascii="Times New Roman" w:eastAsia="HG丸ｺﾞｼｯｸM-PRO" w:hAnsi="Times New Roman"/>
          <w:color w:val="000000" w:themeColor="text1"/>
        </w:rPr>
        <w:t>2</w:t>
      </w:r>
      <w:r w:rsidRPr="006277E9">
        <w:rPr>
          <w:rFonts w:ascii="Times New Roman" w:eastAsia="HG丸ｺﾞｼｯｸM-PRO" w:hAnsi="Times New Roman" w:hint="eastAsia"/>
          <w:color w:val="000000" w:themeColor="text1"/>
        </w:rPr>
        <w:t>）その他</w:t>
      </w:r>
    </w:p>
    <w:p w14:paraId="0BDC38D1" w14:textId="5558FFC3" w:rsidR="006277E9" w:rsidRPr="006277E9" w:rsidRDefault="006277E9" w:rsidP="006277E9">
      <w:pPr>
        <w:spacing w:after="120" w:line="0" w:lineRule="atLeast"/>
        <w:ind w:left="220" w:hangingChars="100" w:hanging="220"/>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color w:val="000000" w:themeColor="text1"/>
        </w:rPr>
        <w:t xml:space="preserve">　</w:t>
      </w:r>
      <w:hyperlink r:id="rId33" w:history="1">
        <w:r w:rsidRPr="006277E9">
          <w:rPr>
            <w:rStyle w:val="a3"/>
            <w:rFonts w:ascii="Times New Roman" w:eastAsia="HG丸ｺﾞｼｯｸM-PRO" w:hAnsi="Times New Roman"/>
            <w:sz w:val="21"/>
            <w:szCs w:val="21"/>
          </w:rPr>
          <w:t>https://www.mhlw.go.jp/stf/newpage_15346.html</w:t>
        </w:r>
      </w:hyperlink>
    </w:p>
    <w:p w14:paraId="34A6F47D" w14:textId="77777777" w:rsidR="00266958" w:rsidRDefault="00266958" w:rsidP="00373BCC">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66958">
        <w:rPr>
          <w:rFonts w:ascii="HG丸ｺﾞｼｯｸM-PRO" w:eastAsia="HG丸ｺﾞｼｯｸM-PRO" w:hAnsi="HG丸ｺﾞｼｯｸM-PRO" w:hint="eastAsia"/>
          <w:b/>
          <w:bCs/>
          <w:color w:val="000000" w:themeColor="text1"/>
        </w:rPr>
        <w:t>非加熱食肉製品に係る輸入時検査の強化について（一部改正）</w:t>
      </w:r>
      <w:r>
        <w:rPr>
          <w:rFonts w:ascii="HG丸ｺﾞｼｯｸM-PRO" w:eastAsia="HG丸ｺﾞｼｯｸM-PRO" w:hAnsi="HG丸ｺﾞｼｯｸM-PRO" w:hint="eastAsia"/>
          <w:b/>
          <w:bCs/>
          <w:color w:val="000000" w:themeColor="text1"/>
        </w:rPr>
        <w:t xml:space="preserve">　2021/9/16</w:t>
      </w:r>
    </w:p>
    <w:p w14:paraId="7B9FA692" w14:textId="3BB401A5" w:rsidR="00266958" w:rsidRPr="00266958" w:rsidRDefault="00266958" w:rsidP="00266958">
      <w:pPr>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 xml:space="preserve">　</w:t>
      </w:r>
      <w:r w:rsidRPr="00266958">
        <w:rPr>
          <w:rFonts w:ascii="HG丸ｺﾞｼｯｸM-PRO" w:eastAsia="HG丸ｺﾞｼｯｸM-PRO" w:hAnsi="HG丸ｺﾞｼｯｸM-PRO" w:hint="eastAsia"/>
          <w:b/>
          <w:bCs/>
          <w:color w:val="000000" w:themeColor="text1"/>
        </w:rPr>
        <w:t>薬生食輸発</w:t>
      </w:r>
      <w:r w:rsidRPr="00266958">
        <w:rPr>
          <w:rFonts w:ascii="HG丸ｺﾞｼｯｸM-PRO" w:eastAsia="HG丸ｺﾞｼｯｸM-PRO" w:hAnsi="HG丸ｺﾞｼｯｸM-PRO"/>
          <w:b/>
          <w:bCs/>
          <w:color w:val="000000" w:themeColor="text1"/>
        </w:rPr>
        <w:t>0916</w:t>
      </w:r>
      <w:r w:rsidRPr="00266958">
        <w:rPr>
          <w:rFonts w:ascii="HG丸ｺﾞｼｯｸM-PRO" w:eastAsia="HG丸ｺﾞｼｯｸM-PRO" w:hAnsi="HG丸ｺﾞｼｯｸM-PRO" w:hint="eastAsia"/>
          <w:b/>
          <w:bCs/>
          <w:color w:val="000000" w:themeColor="text1"/>
        </w:rPr>
        <w:t>第４号</w:t>
      </w:r>
    </w:p>
    <w:p w14:paraId="402D7233" w14:textId="4BC4C7B9" w:rsidR="00266958" w:rsidRPr="00266958" w:rsidRDefault="00266958" w:rsidP="00266958">
      <w:pPr>
        <w:spacing w:after="0" w:line="0" w:lineRule="atLeast"/>
        <w:ind w:leftChars="100" w:left="220"/>
        <w:rPr>
          <w:rFonts w:ascii="HG丸ｺﾞｼｯｸM-PRO" w:eastAsia="HG丸ｺﾞｼｯｸM-PRO" w:hAnsi="HG丸ｺﾞｼｯｸM-PRO"/>
          <w:color w:val="000000" w:themeColor="text1"/>
        </w:rPr>
      </w:pPr>
      <w:r w:rsidRPr="00266958">
        <w:rPr>
          <w:rFonts w:ascii="HG丸ｺﾞｼｯｸM-PRO" w:eastAsia="HG丸ｺﾞｼｯｸM-PRO" w:hAnsi="HG丸ｺﾞｼｯｸM-PRO" w:hint="eastAsia"/>
          <w:color w:val="000000" w:themeColor="text1"/>
        </w:rPr>
        <w:t xml:space="preserve">　標記については、平成</w:t>
      </w:r>
      <w:r w:rsidRPr="00266958">
        <w:rPr>
          <w:rFonts w:ascii="HG丸ｺﾞｼｯｸM-PRO" w:eastAsia="HG丸ｺﾞｼｯｸM-PRO" w:hAnsi="HG丸ｺﾞｼｯｸM-PRO"/>
          <w:color w:val="000000" w:themeColor="text1"/>
        </w:rPr>
        <w:t xml:space="preserve"> 27 </w:t>
      </w:r>
      <w:r w:rsidRPr="00266958">
        <w:rPr>
          <w:rFonts w:ascii="HG丸ｺﾞｼｯｸM-PRO" w:eastAsia="HG丸ｺﾞｼｯｸM-PRO" w:hAnsi="HG丸ｺﾞｼｯｸM-PRO" w:hint="eastAsia"/>
          <w:color w:val="000000" w:themeColor="text1"/>
        </w:rPr>
        <w:t>年７月</w:t>
      </w:r>
      <w:r w:rsidRPr="00266958">
        <w:rPr>
          <w:rFonts w:ascii="HG丸ｺﾞｼｯｸM-PRO" w:eastAsia="HG丸ｺﾞｼｯｸM-PRO" w:hAnsi="HG丸ｺﾞｼｯｸM-PRO"/>
          <w:color w:val="000000" w:themeColor="text1"/>
        </w:rPr>
        <w:t xml:space="preserve"> 10 </w:t>
      </w:r>
      <w:r w:rsidRPr="00266958">
        <w:rPr>
          <w:rFonts w:ascii="HG丸ｺﾞｼｯｸM-PRO" w:eastAsia="HG丸ｺﾞｼｯｸM-PRO" w:hAnsi="HG丸ｺﾞｼｯｸM-PRO" w:hint="eastAsia"/>
          <w:color w:val="000000" w:themeColor="text1"/>
        </w:rPr>
        <w:t>日付け食安輸発</w:t>
      </w:r>
      <w:r w:rsidRPr="00266958">
        <w:rPr>
          <w:rFonts w:ascii="HG丸ｺﾞｼｯｸM-PRO" w:eastAsia="HG丸ｺﾞｼｯｸM-PRO" w:hAnsi="HG丸ｺﾞｼｯｸM-PRO"/>
          <w:color w:val="000000" w:themeColor="text1"/>
        </w:rPr>
        <w:t xml:space="preserve"> 0710 </w:t>
      </w:r>
      <w:r w:rsidRPr="00266958">
        <w:rPr>
          <w:rFonts w:ascii="HG丸ｺﾞｼｯｸM-PRO" w:eastAsia="HG丸ｺﾞｼｯｸM-PRO" w:hAnsi="HG丸ｺﾞｼｯｸM-PRO" w:hint="eastAsia"/>
          <w:color w:val="000000" w:themeColor="text1"/>
        </w:rPr>
        <w:t>第２号「非加熱食肉製品に係る輸入時検査の強化について」（最終改正：令和３年３月９日付け薬生食輸発</w:t>
      </w:r>
      <w:r w:rsidRPr="00266958">
        <w:rPr>
          <w:rFonts w:ascii="HG丸ｺﾞｼｯｸM-PRO" w:eastAsia="HG丸ｺﾞｼｯｸM-PRO" w:hAnsi="HG丸ｺﾞｼｯｸM-PRO"/>
          <w:color w:val="000000" w:themeColor="text1"/>
        </w:rPr>
        <w:t xml:space="preserve"> 0309 </w:t>
      </w:r>
      <w:r w:rsidRPr="00266958">
        <w:rPr>
          <w:rFonts w:ascii="HG丸ｺﾞｼｯｸM-PRO" w:eastAsia="HG丸ｺﾞｼｯｸM-PRO" w:hAnsi="HG丸ｺﾞｼｯｸM-PRO" w:hint="eastAsia"/>
          <w:color w:val="000000" w:themeColor="text1"/>
        </w:rPr>
        <w:t>第１号）により取り扱っているところです。</w:t>
      </w:r>
    </w:p>
    <w:p w14:paraId="56FB5C71" w14:textId="6A48417E" w:rsidR="00266958" w:rsidRPr="00266958" w:rsidRDefault="00266958" w:rsidP="00266958">
      <w:pPr>
        <w:spacing w:after="0" w:line="0" w:lineRule="atLeast"/>
        <w:ind w:leftChars="100" w:left="220" w:firstLineChars="100" w:firstLine="220"/>
        <w:rPr>
          <w:rFonts w:ascii="HG丸ｺﾞｼｯｸM-PRO" w:eastAsia="HG丸ｺﾞｼｯｸM-PRO" w:hAnsi="HG丸ｺﾞｼｯｸM-PRO"/>
          <w:color w:val="000000" w:themeColor="text1"/>
        </w:rPr>
      </w:pPr>
      <w:r w:rsidRPr="00266958">
        <w:rPr>
          <w:rFonts w:ascii="HG丸ｺﾞｼｯｸM-PRO" w:eastAsia="HG丸ｺﾞｼｯｸM-PRO" w:hAnsi="HG丸ｺﾞｼｯｸM-PRO" w:hint="eastAsia"/>
          <w:color w:val="000000" w:themeColor="text1"/>
        </w:rPr>
        <w:t>今般、輸入時の自主検査において、下記の製造所により製造されたスペイン産非加熱食肉製品より基準値を超えるリステリア・モノサイトゲネスが検出されたことから、上記通知の別表に、当該施設を追加し、別紙の通り改正することとしたので、御了知の上、関係事業者等への周知方よろしくお願いします。</w:t>
      </w:r>
    </w:p>
    <w:p w14:paraId="04163C29" w14:textId="77777777" w:rsidR="00266958" w:rsidRPr="00266958" w:rsidRDefault="00266958" w:rsidP="00266958">
      <w:pPr>
        <w:spacing w:after="0" w:line="0" w:lineRule="atLeast"/>
        <w:ind w:left="220" w:hangingChars="100" w:hanging="220"/>
        <w:jc w:val="center"/>
        <w:rPr>
          <w:rFonts w:ascii="HG丸ｺﾞｼｯｸM-PRO" w:eastAsia="HG丸ｺﾞｼｯｸM-PRO" w:hAnsi="HG丸ｺﾞｼｯｸM-PRO"/>
          <w:color w:val="000000" w:themeColor="text1"/>
        </w:rPr>
      </w:pPr>
      <w:r w:rsidRPr="00266958">
        <w:rPr>
          <w:rFonts w:ascii="HG丸ｺﾞｼｯｸM-PRO" w:eastAsia="HG丸ｺﾞｼｯｸM-PRO" w:hAnsi="HG丸ｺﾞｼｯｸM-PRO" w:hint="eastAsia"/>
          <w:color w:val="000000" w:themeColor="text1"/>
        </w:rPr>
        <w:t>記</w:t>
      </w:r>
    </w:p>
    <w:p w14:paraId="03AFDDC1" w14:textId="710565A6" w:rsidR="00266958" w:rsidRDefault="00266958" w:rsidP="00266958">
      <w:pPr>
        <w:spacing w:after="0" w:line="0" w:lineRule="atLeast"/>
        <w:ind w:leftChars="100" w:left="220" w:firstLineChars="100" w:firstLine="220"/>
        <w:rPr>
          <w:rFonts w:ascii="HG丸ｺﾞｼｯｸM-PRO" w:eastAsia="HG丸ｺﾞｼｯｸM-PRO" w:hAnsi="HG丸ｺﾞｼｯｸM-PRO"/>
          <w:color w:val="000000" w:themeColor="text1"/>
        </w:rPr>
      </w:pPr>
      <w:r w:rsidRPr="00266958">
        <w:rPr>
          <w:rFonts w:ascii="HG丸ｺﾞｼｯｸM-PRO" w:eastAsia="HG丸ｺﾞｼｯｸM-PRO" w:hAnsi="HG丸ｺﾞｼｯｸM-PRO"/>
          <w:color w:val="000000" w:themeColor="text1"/>
        </w:rPr>
        <w:t>(10.07801/SA)CARNICAS IBERICAS MOZARBEZ, S.L</w:t>
      </w:r>
    </w:p>
    <w:p w14:paraId="77197A34" w14:textId="15ED34A1" w:rsidR="00266958" w:rsidRDefault="00266958" w:rsidP="00266958">
      <w:pPr>
        <w:spacing w:after="0" w:line="0" w:lineRule="atLeast"/>
        <w:rPr>
          <w:rFonts w:ascii="HG丸ｺﾞｼｯｸM-PRO" w:eastAsia="HG丸ｺﾞｼｯｸM-PRO" w:hAnsi="HG丸ｺﾞｼｯｸM-PRO"/>
          <w:color w:val="000000" w:themeColor="text1"/>
        </w:rPr>
      </w:pPr>
      <w:r>
        <w:rPr>
          <w:noProof/>
        </w:rPr>
        <w:lastRenderedPageBreak/>
        <w:drawing>
          <wp:inline distT="0" distB="0" distL="0" distR="0" wp14:anchorId="76452F73" wp14:editId="40A1B017">
            <wp:extent cx="6188710" cy="170116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1701165"/>
                    </a:xfrm>
                    <a:prstGeom prst="rect">
                      <a:avLst/>
                    </a:prstGeom>
                  </pic:spPr>
                </pic:pic>
              </a:graphicData>
            </a:graphic>
          </wp:inline>
        </w:drawing>
      </w:r>
    </w:p>
    <w:p w14:paraId="4808C8E6" w14:textId="61D72403" w:rsidR="00266958" w:rsidRPr="00266958" w:rsidRDefault="00266958" w:rsidP="00266958">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5" w:history="1">
        <w:r w:rsidRPr="00266958">
          <w:rPr>
            <w:rStyle w:val="a3"/>
            <w:rFonts w:ascii="Times New Roman" w:eastAsia="HG丸ｺﾞｼｯｸM-PRO" w:hAnsi="Times New Roman" w:cs="Times New Roman"/>
            <w:sz w:val="21"/>
            <w:szCs w:val="21"/>
          </w:rPr>
          <w:t>https://www.mhlw.go.jp/content/11135200/000833500.pdf</w:t>
        </w:r>
      </w:hyperlink>
    </w:p>
    <w:p w14:paraId="295EBDBD" w14:textId="64FAD111" w:rsidR="00283E6A" w:rsidRDefault="00283E6A" w:rsidP="00373BCC">
      <w:pPr>
        <w:spacing w:after="0" w:line="0" w:lineRule="atLeast"/>
        <w:ind w:left="221" w:hangingChars="100" w:hanging="221"/>
        <w:rPr>
          <w:rFonts w:ascii="HG丸ｺﾞｼｯｸM-PRO" w:eastAsia="HG丸ｺﾞｼｯｸM-PRO" w:hAnsi="HG丸ｺﾞｼｯｸM-PRO"/>
          <w:b/>
          <w:bCs/>
          <w:color w:val="7030A0"/>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83E6A">
        <w:rPr>
          <w:rFonts w:ascii="HG丸ｺﾞｼｯｸM-PRO" w:eastAsia="HG丸ｺﾞｼｯｸM-PRO" w:hAnsi="HG丸ｺﾞｼｯｸM-PRO" w:hint="eastAsia"/>
          <w:b/>
          <w:bCs/>
          <w:color w:val="000000" w:themeColor="text1"/>
        </w:rPr>
        <w:t>家主居住型民泊施設における飲食店営業の許可に係る施設基準の取扱いについて</w:t>
      </w:r>
      <w:r>
        <w:rPr>
          <w:rFonts w:ascii="HG丸ｺﾞｼｯｸM-PRO" w:eastAsia="HG丸ｺﾞｼｯｸM-PRO" w:hAnsi="HG丸ｺﾞｼｯｸM-PRO" w:hint="eastAsia"/>
          <w:b/>
          <w:bCs/>
          <w:color w:val="000000" w:themeColor="text1"/>
        </w:rPr>
        <w:t xml:space="preserve">　2021/8/27　</w:t>
      </w:r>
      <w:r w:rsidRPr="00283E6A">
        <w:rPr>
          <w:rFonts w:ascii="HG丸ｺﾞｼｯｸM-PRO" w:eastAsia="HG丸ｺﾞｼｯｸM-PRO" w:hAnsi="HG丸ｺﾞｼｯｸM-PRO" w:hint="eastAsia"/>
          <w:b/>
          <w:bCs/>
          <w:color w:val="000000" w:themeColor="text1"/>
        </w:rPr>
        <w:t>薬生食監発</w:t>
      </w:r>
      <w:r w:rsidRPr="00283E6A">
        <w:rPr>
          <w:rFonts w:ascii="HG丸ｺﾞｼｯｸM-PRO" w:eastAsia="HG丸ｺﾞｼｯｸM-PRO" w:hAnsi="HG丸ｺﾞｼｯｸM-PRO"/>
          <w:b/>
          <w:bCs/>
          <w:color w:val="000000" w:themeColor="text1"/>
        </w:rPr>
        <w:t xml:space="preserve"> 0827 </w:t>
      </w:r>
      <w:r w:rsidRPr="00283E6A">
        <w:rPr>
          <w:rFonts w:ascii="HG丸ｺﾞｼｯｸM-PRO" w:eastAsia="HG丸ｺﾞｼｯｸM-PRO" w:hAnsi="HG丸ｺﾞｼｯｸM-PRO" w:hint="eastAsia"/>
          <w:b/>
          <w:bCs/>
          <w:color w:val="000000" w:themeColor="text1"/>
        </w:rPr>
        <w:t>第２号</w:t>
      </w:r>
      <w:r>
        <w:rPr>
          <w:rFonts w:ascii="HG丸ｺﾞｼｯｸM-PRO" w:eastAsia="HG丸ｺﾞｼｯｸM-PRO" w:hAnsi="HG丸ｺﾞｼｯｸM-PRO" w:hint="eastAsia"/>
          <w:b/>
          <w:bCs/>
          <w:color w:val="000000" w:themeColor="text1"/>
        </w:rPr>
        <w:t xml:space="preserve">　</w:t>
      </w:r>
      <w:r w:rsidRPr="00283E6A">
        <w:rPr>
          <w:rFonts w:ascii="HG丸ｺﾞｼｯｸM-PRO" w:eastAsia="HG丸ｺﾞｼｯｸM-PRO" w:hAnsi="HG丸ｺﾞｼｯｸM-PRO" w:hint="eastAsia"/>
          <w:b/>
          <w:bCs/>
          <w:color w:val="7030A0"/>
        </w:rPr>
        <w:t>佐藤先生からいただいた情報です</w:t>
      </w:r>
    </w:p>
    <w:p w14:paraId="05337868" w14:textId="3019C0AF" w:rsidR="00283E6A" w:rsidRPr="00283E6A" w:rsidRDefault="00283E6A" w:rsidP="00283E6A">
      <w:pPr>
        <w:spacing w:after="120" w:line="0" w:lineRule="atLeast"/>
        <w:ind w:left="221" w:hangingChars="100" w:hanging="221"/>
        <w:rPr>
          <w:rFonts w:ascii="HG丸ｺﾞｼｯｸM-PRO" w:eastAsia="HG丸ｺﾞｼｯｸM-PRO" w:hAnsi="HG丸ｺﾞｼｯｸM-PRO"/>
          <w:color w:val="7030A0"/>
          <w:sz w:val="21"/>
          <w:szCs w:val="21"/>
        </w:rPr>
      </w:pPr>
      <w:r>
        <w:rPr>
          <w:rFonts w:ascii="Times New Roman" w:eastAsia="HG丸ｺﾞｼｯｸM-PRO" w:hAnsi="Times New Roman" w:hint="eastAsia"/>
          <w:b/>
          <w:bCs/>
          <w:color w:val="000000" w:themeColor="text1"/>
        </w:rPr>
        <w:t xml:space="preserve">　</w:t>
      </w:r>
      <w:hyperlink r:id="rId36" w:history="1">
        <w:r w:rsidRPr="00283E6A">
          <w:rPr>
            <w:rStyle w:val="a3"/>
            <w:rFonts w:ascii="Times New Roman" w:eastAsia="HG丸ｺﾞｼｯｸM-PRO" w:hAnsi="Times New Roman"/>
            <w:sz w:val="21"/>
            <w:szCs w:val="21"/>
          </w:rPr>
          <w:t>https://www.mlit.go.jp/kankocho/minpaku/content/001420665.pdf</w:t>
        </w:r>
      </w:hyperlink>
    </w:p>
    <w:p w14:paraId="3FA11659" w14:textId="615F8ADA" w:rsidR="00E51FFF" w:rsidRDefault="00E51FFF" w:rsidP="00373BC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51FFF">
        <w:rPr>
          <w:rStyle w:val="a3"/>
          <w:rFonts w:ascii="HG丸ｺﾞｼｯｸM-PRO" w:eastAsia="HG丸ｺﾞｼｯｸM-PRO" w:hAnsi="HG丸ｺﾞｼｯｸM-PRO" w:hint="eastAsia"/>
          <w:b/>
          <w:bCs/>
          <w:color w:val="auto"/>
          <w:u w:val="none"/>
        </w:rPr>
        <w:t>「食品、添加物等の規格基準の一部を改正する件（案）」（農薬等（</w:t>
      </w:r>
      <w:r w:rsidRPr="00E51FFF">
        <w:rPr>
          <w:rStyle w:val="a3"/>
          <w:rFonts w:ascii="HG丸ｺﾞｼｯｸM-PRO" w:eastAsia="HG丸ｺﾞｼｯｸM-PRO" w:hAnsi="HG丸ｺﾞｼｯｸM-PRO"/>
          <w:b/>
          <w:bCs/>
          <w:color w:val="auto"/>
          <w:u w:val="none"/>
        </w:rPr>
        <w:t>MCPA</w:t>
      </w:r>
      <w:r w:rsidRPr="00E51FFF">
        <w:rPr>
          <w:rStyle w:val="a3"/>
          <w:rFonts w:ascii="HG丸ｺﾞｼｯｸM-PRO" w:eastAsia="HG丸ｺﾞｼｯｸM-PRO" w:hAnsi="HG丸ｺﾞｼｯｸM-PRO" w:hint="eastAsia"/>
          <w:b/>
          <w:bCs/>
          <w:color w:val="auto"/>
          <w:u w:val="none"/>
        </w:rPr>
        <w:t>等</w:t>
      </w:r>
      <w:r w:rsidRPr="00E51FFF">
        <w:rPr>
          <w:rStyle w:val="a3"/>
          <w:rFonts w:ascii="HG丸ｺﾞｼｯｸM-PRO" w:eastAsia="HG丸ｺﾞｼｯｸM-PRO" w:hAnsi="HG丸ｺﾞｼｯｸM-PRO"/>
          <w:b/>
          <w:bCs/>
          <w:color w:val="auto"/>
          <w:u w:val="none"/>
        </w:rPr>
        <w:t>48</w:t>
      </w:r>
      <w:r w:rsidRPr="00E51FFF">
        <w:rPr>
          <w:rStyle w:val="a3"/>
          <w:rFonts w:ascii="HG丸ｺﾞｼｯｸM-PRO" w:eastAsia="HG丸ｺﾞｼｯｸM-PRO" w:hAnsi="HG丸ｺﾞｼｯｸM-PRO" w:hint="eastAsia"/>
          <w:b/>
          <w:bCs/>
          <w:color w:val="auto"/>
          <w:u w:val="none"/>
        </w:rPr>
        <w:t>目）の残留基準の改正及びゲンチアナバイオレット試験法の設定）に関する御意見の募集について</w:t>
      </w:r>
      <w:r>
        <w:rPr>
          <w:rStyle w:val="a3"/>
          <w:rFonts w:ascii="HG丸ｺﾞｼｯｸM-PRO" w:eastAsia="HG丸ｺﾞｼｯｸM-PRO" w:hAnsi="HG丸ｺﾞｼｯｸM-PRO" w:hint="eastAsia"/>
          <w:b/>
          <w:bCs/>
          <w:color w:val="auto"/>
          <w:u w:val="none"/>
        </w:rPr>
        <w:t xml:space="preserve">　2021/9/3</w:t>
      </w:r>
    </w:p>
    <w:p w14:paraId="63A26029" w14:textId="77777777" w:rsidR="00E51FFF" w:rsidRPr="00E51FFF" w:rsidRDefault="00E51FFF" w:rsidP="00E51FFF">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E51FFF">
        <w:rPr>
          <w:rStyle w:val="a3"/>
          <w:rFonts w:ascii="HG丸ｺﾞｼｯｸM-PRO" w:eastAsia="HG丸ｺﾞｼｯｸM-PRO" w:hAnsi="HG丸ｺﾞｼｯｸM-PRO" w:hint="eastAsia"/>
          <w:b/>
          <w:bCs/>
          <w:color w:val="auto"/>
          <w:u w:val="none"/>
        </w:rPr>
        <w:t>受付開始日時</w:t>
      </w:r>
      <w:r w:rsidRPr="00E51FFF">
        <w:rPr>
          <w:rStyle w:val="a3"/>
          <w:rFonts w:ascii="HG丸ｺﾞｼｯｸM-PRO" w:eastAsia="HG丸ｺﾞｼｯｸM-PRO" w:hAnsi="HG丸ｺﾞｼｯｸM-PRO" w:hint="eastAsia"/>
          <w:b/>
          <w:bCs/>
          <w:color w:val="auto"/>
          <w:u w:val="none"/>
        </w:rPr>
        <w:tab/>
        <w:t>2021年9月3日0時0分</w:t>
      </w:r>
    </w:p>
    <w:p w14:paraId="5C9A90DA" w14:textId="00488B24" w:rsidR="00E51FFF" w:rsidRDefault="00E51FFF" w:rsidP="00E51FFF">
      <w:pPr>
        <w:spacing w:after="0" w:line="0" w:lineRule="atLeast"/>
        <w:ind w:leftChars="100" w:left="220"/>
        <w:rPr>
          <w:rStyle w:val="a3"/>
          <w:rFonts w:ascii="HG丸ｺﾞｼｯｸM-PRO" w:eastAsia="HG丸ｺﾞｼｯｸM-PRO" w:hAnsi="HG丸ｺﾞｼｯｸM-PRO"/>
          <w:b/>
          <w:bCs/>
          <w:color w:val="auto"/>
          <w:u w:val="none"/>
        </w:rPr>
      </w:pPr>
      <w:r w:rsidRPr="00E51FFF">
        <w:rPr>
          <w:rStyle w:val="a3"/>
          <w:rFonts w:ascii="HG丸ｺﾞｼｯｸM-PRO" w:eastAsia="HG丸ｺﾞｼｯｸM-PRO" w:hAnsi="HG丸ｺﾞｼｯｸM-PRO" w:hint="eastAsia"/>
          <w:b/>
          <w:bCs/>
          <w:color w:val="auto"/>
          <w:u w:val="none"/>
        </w:rPr>
        <w:t>受付締切日時</w:t>
      </w:r>
      <w:r w:rsidRPr="00E51FFF">
        <w:rPr>
          <w:rStyle w:val="a3"/>
          <w:rFonts w:ascii="HG丸ｺﾞｼｯｸM-PRO" w:eastAsia="HG丸ｺﾞｼｯｸM-PRO" w:hAnsi="HG丸ｺﾞｼｯｸM-PRO" w:hint="eastAsia"/>
          <w:b/>
          <w:bCs/>
          <w:color w:val="auto"/>
          <w:u w:val="none"/>
        </w:rPr>
        <w:tab/>
        <w:t>2021年10月2日23時59分</w:t>
      </w:r>
    </w:p>
    <w:p w14:paraId="7A0EA57D" w14:textId="3109E89A" w:rsidR="00E51FFF" w:rsidRPr="00E51FFF" w:rsidRDefault="00C92EA7" w:rsidP="00E51FFF">
      <w:pPr>
        <w:spacing w:after="120" w:line="0" w:lineRule="atLeast"/>
        <w:ind w:leftChars="100" w:left="220"/>
        <w:rPr>
          <w:rStyle w:val="a3"/>
          <w:rFonts w:ascii="Times New Roman" w:eastAsia="HG丸ｺﾞｼｯｸM-PRO" w:hAnsi="Times New Roman" w:cs="Times New Roman"/>
          <w:color w:val="auto"/>
          <w:sz w:val="20"/>
          <w:szCs w:val="20"/>
          <w:u w:val="none"/>
        </w:rPr>
      </w:pPr>
      <w:hyperlink r:id="rId37" w:history="1">
        <w:r w:rsidR="00E51FFF" w:rsidRPr="00E51FFF">
          <w:rPr>
            <w:rStyle w:val="a3"/>
            <w:rFonts w:ascii="Times New Roman" w:eastAsia="HG丸ｺﾞｼｯｸM-PRO" w:hAnsi="Times New Roman" w:cs="Times New Roman"/>
            <w:sz w:val="20"/>
            <w:szCs w:val="20"/>
          </w:rPr>
          <w:t>https://public-comment.e-gov.go.jp/servlet/Public?CLASSNAME=PCMMSTDETAIL&amp;id=495210202&amp;Mode=0</w:t>
        </w:r>
      </w:hyperlink>
    </w:p>
    <w:p w14:paraId="1CD29413" w14:textId="6C4414AD" w:rsidR="001752B6" w:rsidRDefault="001752B6" w:rsidP="00373BC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752B6">
        <w:rPr>
          <w:rStyle w:val="a3"/>
          <w:rFonts w:ascii="HG丸ｺﾞｼｯｸM-PRO" w:eastAsia="HG丸ｺﾞｼｯｸM-PRO" w:hAnsi="HG丸ｺﾞｼｯｸM-PRO" w:hint="eastAsia"/>
          <w:b/>
          <w:bCs/>
          <w:color w:val="auto"/>
          <w:u w:val="none"/>
        </w:rPr>
        <w:t>第１５回アレルギー疾患対策推進協議会</w:t>
      </w:r>
      <w:r w:rsidRPr="001752B6">
        <w:rPr>
          <w:rStyle w:val="a3"/>
          <w:rFonts w:ascii="HG丸ｺﾞｼｯｸM-PRO" w:eastAsia="HG丸ｺﾞｼｯｸM-PRO" w:hAnsi="HG丸ｺﾞｼｯｸM-PRO"/>
          <w:b/>
          <w:bCs/>
          <w:color w:val="auto"/>
          <w:u w:val="none"/>
        </w:rPr>
        <w:t xml:space="preserve"> </w:t>
      </w:r>
      <w:r w:rsidRPr="001752B6">
        <w:rPr>
          <w:rStyle w:val="a3"/>
          <w:rFonts w:ascii="HG丸ｺﾞｼｯｸM-PRO" w:eastAsia="HG丸ｺﾞｼｯｸM-PRO" w:hAnsi="HG丸ｺﾞｼｯｸM-PRO" w:hint="eastAsia"/>
          <w:b/>
          <w:bCs/>
          <w:color w:val="auto"/>
          <w:u w:val="none"/>
        </w:rPr>
        <w:t xml:space="preserve">　資料</w:t>
      </w:r>
      <w:r>
        <w:rPr>
          <w:rStyle w:val="a3"/>
          <w:rFonts w:ascii="HG丸ｺﾞｼｯｸM-PRO" w:eastAsia="HG丸ｺﾞｼｯｸM-PRO" w:hAnsi="HG丸ｺﾞｼｯｸM-PRO" w:hint="eastAsia"/>
          <w:b/>
          <w:bCs/>
          <w:color w:val="auto"/>
          <w:u w:val="none"/>
        </w:rPr>
        <w:t xml:space="preserve">　2021/9/15</w:t>
      </w:r>
    </w:p>
    <w:p w14:paraId="07C28E63" w14:textId="5C9CB45D" w:rsidR="001752B6" w:rsidRPr="001752B6" w:rsidRDefault="001752B6" w:rsidP="001752B6">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1752B6">
          <w:rPr>
            <w:rStyle w:val="a3"/>
            <w:rFonts w:ascii="Times New Roman" w:eastAsia="HG丸ｺﾞｼｯｸM-PRO" w:hAnsi="Times New Roman" w:cs="Times New Roman"/>
            <w:sz w:val="21"/>
            <w:szCs w:val="21"/>
          </w:rPr>
          <w:t>https://www.mhlw.go.jp/stf/newpage_21048.html</w:t>
        </w:r>
      </w:hyperlink>
    </w:p>
    <w:p w14:paraId="350A2E33" w14:textId="631B5CC9" w:rsidR="00536E00" w:rsidRDefault="00536E00" w:rsidP="00373BC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36E00">
        <w:rPr>
          <w:rStyle w:val="a3"/>
          <w:rFonts w:ascii="HG丸ｺﾞｼｯｸM-PRO" w:eastAsia="HG丸ｺﾞｼｯｸM-PRO" w:hAnsi="HG丸ｺﾞｼｯｸM-PRO" w:hint="eastAsia"/>
          <w:b/>
          <w:bCs/>
          <w:color w:val="auto"/>
          <w:u w:val="none"/>
        </w:rPr>
        <w:t>定期の予防接種実施者数</w:t>
      </w:r>
      <w:r>
        <w:rPr>
          <w:rStyle w:val="a3"/>
          <w:rFonts w:ascii="HG丸ｺﾞｼｯｸM-PRO" w:eastAsia="HG丸ｺﾞｼｯｸM-PRO" w:hAnsi="HG丸ｺﾞｼｯｸM-PRO" w:hint="eastAsia"/>
          <w:b/>
          <w:bCs/>
          <w:color w:val="auto"/>
          <w:u w:val="none"/>
        </w:rPr>
        <w:t xml:space="preserve">　</w:t>
      </w:r>
      <w:r w:rsidRPr="00536E00">
        <w:rPr>
          <w:rStyle w:val="a3"/>
          <w:rFonts w:ascii="HG丸ｺﾞｼｯｸM-PRO" w:eastAsia="HG丸ｺﾞｼｯｸM-PRO" w:hAnsi="HG丸ｺﾞｼｯｸM-PRO" w:hint="eastAsia"/>
          <w:b/>
          <w:bCs/>
          <w:color w:val="auto"/>
          <w:u w:val="none"/>
        </w:rPr>
        <w:t>平成６年法律改正後（実施率の推移）</w:t>
      </w:r>
      <w:r>
        <w:rPr>
          <w:rStyle w:val="a3"/>
          <w:rFonts w:ascii="HG丸ｺﾞｼｯｸM-PRO" w:eastAsia="HG丸ｺﾞｼｯｸM-PRO" w:hAnsi="HG丸ｺﾞｼｯｸM-PRO" w:hint="eastAsia"/>
          <w:b/>
          <w:bCs/>
          <w:color w:val="auto"/>
          <w:u w:val="none"/>
        </w:rPr>
        <w:t xml:space="preserve">　2021/9/14</w:t>
      </w:r>
    </w:p>
    <w:p w14:paraId="033590BE" w14:textId="57ADE9C8" w:rsidR="00536E00" w:rsidRPr="00536E00" w:rsidRDefault="00536E00" w:rsidP="00536E0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536E00">
          <w:rPr>
            <w:rStyle w:val="a3"/>
            <w:rFonts w:ascii="Times New Roman" w:eastAsia="HG丸ｺﾞｼｯｸM-PRO" w:hAnsi="Times New Roman" w:cs="Times New Roman"/>
            <w:sz w:val="21"/>
            <w:szCs w:val="21"/>
          </w:rPr>
          <w:t>https://www.mhlw.go.jp/topics/bcg/other/5.html</w:t>
        </w:r>
      </w:hyperlink>
    </w:p>
    <w:p w14:paraId="169204FE" w14:textId="28C2C7CE" w:rsidR="00373BCC" w:rsidRPr="00373BCC" w:rsidRDefault="00373BCC" w:rsidP="00373BCC">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373BCC">
        <w:rPr>
          <w:rStyle w:val="a3"/>
          <w:rFonts w:ascii="HG丸ｺﾞｼｯｸM-PRO" w:eastAsia="HG丸ｺﾞｼｯｸM-PRO" w:hAnsi="HG丸ｺﾞｼｯｸM-PRO" w:hint="eastAsia"/>
          <w:b/>
          <w:bCs/>
          <w:color w:val="auto"/>
          <w:u w:val="none"/>
        </w:rPr>
        <w:t>輸入食品に対する検査命令の実施（オーストラリア産りんごジュース及び原料用りんご果汁）</w:t>
      </w:r>
      <w:r>
        <w:rPr>
          <w:rStyle w:val="a3"/>
          <w:rFonts w:ascii="HG丸ｺﾞｼｯｸM-PRO" w:eastAsia="HG丸ｺﾞｼｯｸM-PRO" w:hAnsi="HG丸ｺﾞｼｯｸM-PRO" w:hint="eastAsia"/>
          <w:b/>
          <w:bCs/>
          <w:color w:val="auto"/>
          <w:u w:val="none"/>
        </w:rPr>
        <w:t xml:space="preserve">　2021/9/13</w:t>
      </w:r>
    </w:p>
    <w:p w14:paraId="3F60FB47" w14:textId="4C1D4398" w:rsid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本日、以下のとおり輸入者に対して、食品衛生法第</w:t>
      </w:r>
      <w:r w:rsidRPr="00373BCC">
        <w:rPr>
          <w:rStyle w:val="a3"/>
          <w:rFonts w:ascii="HG丸ｺﾞｼｯｸM-PRO" w:eastAsia="HG丸ｺﾞｼｯｸM-PRO" w:hAnsi="HG丸ｺﾞｼｯｸM-PRO"/>
          <w:color w:val="auto"/>
          <w:u w:val="none"/>
        </w:rPr>
        <w:t>26</w:t>
      </w:r>
      <w:r w:rsidRPr="00373BCC">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19B70BC4" w14:textId="2F0B9308" w:rsid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55ACFE86" wp14:editId="2A62E583">
            <wp:extent cx="6188710" cy="1635760"/>
            <wp:effectExtent l="0" t="0" r="254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1635760"/>
                    </a:xfrm>
                    <a:prstGeom prst="rect">
                      <a:avLst/>
                    </a:prstGeom>
                  </pic:spPr>
                </pic:pic>
              </a:graphicData>
            </a:graphic>
          </wp:inline>
        </w:drawing>
      </w:r>
    </w:p>
    <w:p w14:paraId="6571F946" w14:textId="77777777"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パツリンについて</w:t>
      </w:r>
    </w:p>
    <w:p w14:paraId="6074D615" w14:textId="77777777"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ペニシリウム属やアスペルギルス属等の真菌により産生されるカビ毒の一種。</w:t>
      </w:r>
    </w:p>
    <w:p w14:paraId="7ADB0FB9" w14:textId="77777777" w:rsidR="00373BCC" w:rsidRPr="00373BCC" w:rsidRDefault="00373BCC" w:rsidP="00373BCC">
      <w:pPr>
        <w:spacing w:after="0" w:line="0" w:lineRule="atLeast"/>
        <w:ind w:leftChars="100" w:left="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オーストラリア産りんごジュース及び原料用りんご果汁のパツリンに係る違反の内容</w:t>
      </w:r>
    </w:p>
    <w:p w14:paraId="40F72B83" w14:textId="77777777" w:rsidR="00373BCC" w:rsidRPr="00373BCC" w:rsidRDefault="00373BCC" w:rsidP="00373BCC">
      <w:pPr>
        <w:spacing w:after="0" w:line="0" w:lineRule="atLeast"/>
        <w:ind w:leftChars="100" w:left="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color w:val="auto"/>
          <w:u w:val="none"/>
        </w:rPr>
        <w:t>1.</w:t>
      </w:r>
      <w:r w:rsidRPr="00373BCC">
        <w:rPr>
          <w:rStyle w:val="a3"/>
          <w:rFonts w:ascii="HG丸ｺﾞｼｯｸM-PRO" w:eastAsia="HG丸ｺﾞｼｯｸM-PRO" w:hAnsi="HG丸ｺﾞｼｯｸM-PRO" w:hint="eastAsia"/>
          <w:color w:val="auto"/>
          <w:u w:val="none"/>
        </w:rPr>
        <w:t xml:space="preserve">　品名：りんごジュース（</w:t>
      </w:r>
      <w:r w:rsidRPr="00373BCC">
        <w:rPr>
          <w:rStyle w:val="a3"/>
          <w:rFonts w:ascii="HG丸ｺﾞｼｯｸM-PRO" w:eastAsia="HG丸ｺﾞｼｯｸM-PRO" w:hAnsi="HG丸ｺﾞｼｯｸM-PRO"/>
          <w:color w:val="auto"/>
          <w:u w:val="none"/>
        </w:rPr>
        <w:t>IMPRESSED PRESSED JUICE</w:t>
      </w:r>
      <w:r w:rsidRPr="00373BCC">
        <w:rPr>
          <w:rStyle w:val="a3"/>
          <w:rFonts w:ascii="HG丸ｺﾞｼｯｸM-PRO" w:eastAsia="HG丸ｺﾞｼｯｸM-PRO" w:hAnsi="HG丸ｺﾞｼｯｸM-PRO" w:hint="eastAsia"/>
          <w:color w:val="auto"/>
          <w:u w:val="none"/>
        </w:rPr>
        <w:t>）</w:t>
      </w:r>
    </w:p>
    <w:p w14:paraId="654D0B71" w14:textId="6DDBB18B"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 xml:space="preserve">　輸入者：有限会社ナイス・グッド</w:t>
      </w:r>
    </w:p>
    <w:p w14:paraId="57BCD97F" w14:textId="2037029B"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製造者：MADE MANUFACTURING PTY LTD</w:t>
      </w:r>
    </w:p>
    <w:p w14:paraId="02F0C91D" w14:textId="796BB75E"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届出数量及び重量：</w:t>
      </w:r>
      <w:r w:rsidRPr="00373BCC">
        <w:rPr>
          <w:rStyle w:val="a3"/>
          <w:rFonts w:ascii="HG丸ｺﾞｼｯｸM-PRO" w:eastAsia="HG丸ｺﾞｼｯｸM-PRO" w:hAnsi="HG丸ｺﾞｼｯｸM-PRO"/>
          <w:color w:val="auto"/>
          <w:u w:val="none"/>
        </w:rPr>
        <w:t xml:space="preserve">775 </w:t>
      </w:r>
      <w:r w:rsidRPr="00373BCC">
        <w:rPr>
          <w:rStyle w:val="a3"/>
          <w:rFonts w:ascii="HG丸ｺﾞｼｯｸM-PRO" w:eastAsia="HG丸ｺﾞｼｯｸM-PRO" w:hAnsi="HG丸ｺﾞｼｯｸM-PRO" w:hint="eastAsia"/>
          <w:color w:val="auto"/>
          <w:u w:val="none"/>
        </w:rPr>
        <w:t>パック、</w:t>
      </w:r>
      <w:r w:rsidRPr="00373BCC">
        <w:rPr>
          <w:rStyle w:val="a3"/>
          <w:rFonts w:ascii="HG丸ｺﾞｼｯｸM-PRO" w:eastAsia="HG丸ｺﾞｼｯｸM-PRO" w:hAnsi="HG丸ｺﾞｼｯｸM-PRO"/>
          <w:color w:val="auto"/>
          <w:u w:val="none"/>
        </w:rPr>
        <w:t>4,491.90 kg</w:t>
      </w:r>
    </w:p>
    <w:p w14:paraId="6A600731" w14:textId="346680CB" w:rsidR="00373BCC" w:rsidRPr="00373BCC" w:rsidRDefault="00373BCC" w:rsidP="00373BCC">
      <w:pPr>
        <w:spacing w:after="0" w:line="0" w:lineRule="atLeast"/>
        <w:ind w:left="1760" w:hangingChars="800" w:hanging="176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検査結果：パツリン</w:t>
      </w:r>
      <w:r w:rsidRPr="00373BCC">
        <w:rPr>
          <w:rStyle w:val="a3"/>
          <w:rFonts w:ascii="HG丸ｺﾞｼｯｸM-PRO" w:eastAsia="HG丸ｺﾞｼｯｸM-PRO" w:hAnsi="HG丸ｺﾞｼｯｸM-PRO"/>
          <w:color w:val="auto"/>
          <w:u w:val="none"/>
        </w:rPr>
        <w:t xml:space="preserve"> (1) 0.063 ppm (2) 0.062 ppm (3) 0.054 ppm</w:t>
      </w:r>
      <w:r w:rsidRPr="00373BCC">
        <w:rPr>
          <w:rStyle w:val="a3"/>
          <w:rFonts w:ascii="HG丸ｺﾞｼｯｸM-PRO" w:eastAsia="HG丸ｺﾞｼｯｸM-PRO" w:hAnsi="HG丸ｺﾞｼｯｸM-PRO" w:hint="eastAsia"/>
          <w:color w:val="auto"/>
          <w:u w:val="none"/>
        </w:rPr>
        <w:t>検出（基準：</w:t>
      </w:r>
      <w:r w:rsidRPr="00373BCC">
        <w:rPr>
          <w:rStyle w:val="a3"/>
          <w:rFonts w:ascii="HG丸ｺﾞｼｯｸM-PRO" w:eastAsia="HG丸ｺﾞｼｯｸM-PRO" w:hAnsi="HG丸ｺﾞｼｯｸM-PRO"/>
          <w:color w:val="auto"/>
          <w:u w:val="none"/>
        </w:rPr>
        <w:t>0.050 ppm</w:t>
      </w:r>
      <w:r w:rsidRPr="00373BCC">
        <w:rPr>
          <w:rStyle w:val="a3"/>
          <w:rFonts w:ascii="HG丸ｺﾞｼｯｸM-PRO" w:eastAsia="HG丸ｺﾞｼｯｸM-PRO" w:hAnsi="HG丸ｺﾞｼｯｸM-PRO" w:hint="eastAsia"/>
          <w:color w:val="auto"/>
          <w:u w:val="none"/>
        </w:rPr>
        <w:t>）</w:t>
      </w:r>
    </w:p>
    <w:p w14:paraId="0100E2B6" w14:textId="5B67B819"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 xml:space="preserve">　届出先：東京検疫所</w:t>
      </w:r>
    </w:p>
    <w:p w14:paraId="1A06068F" w14:textId="350E7472"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 xml:space="preserve">　日本への到着年月日：令和３年２月</w:t>
      </w:r>
      <w:r w:rsidRPr="00373BCC">
        <w:rPr>
          <w:rStyle w:val="a3"/>
          <w:rFonts w:ascii="HG丸ｺﾞｼｯｸM-PRO" w:eastAsia="HG丸ｺﾞｼｯｸM-PRO" w:hAnsi="HG丸ｺﾞｼｯｸM-PRO"/>
          <w:color w:val="auto"/>
          <w:u w:val="none"/>
        </w:rPr>
        <w:t>28</w:t>
      </w:r>
      <w:r w:rsidRPr="00373BCC">
        <w:rPr>
          <w:rStyle w:val="a3"/>
          <w:rFonts w:ascii="HG丸ｺﾞｼｯｸM-PRO" w:eastAsia="HG丸ｺﾞｼｯｸM-PRO" w:hAnsi="HG丸ｺﾞｼｯｸM-PRO" w:hint="eastAsia"/>
          <w:color w:val="auto"/>
          <w:u w:val="none"/>
        </w:rPr>
        <w:t>日</w:t>
      </w:r>
    </w:p>
    <w:p w14:paraId="74365664" w14:textId="0695F955"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違反確定日：令和３年３月31日</w:t>
      </w:r>
    </w:p>
    <w:p w14:paraId="639D39BE" w14:textId="428AE308"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貨物の措置状況：全量保管中</w:t>
      </w:r>
    </w:p>
    <w:p w14:paraId="6E16E19B" w14:textId="77777777" w:rsidR="00373BCC" w:rsidRPr="00373BCC" w:rsidRDefault="00373BCC" w:rsidP="00373BCC">
      <w:pPr>
        <w:spacing w:after="0" w:line="0" w:lineRule="atLeast"/>
        <w:ind w:leftChars="100" w:left="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color w:val="auto"/>
          <w:u w:val="none"/>
        </w:rPr>
        <w:t>2.</w:t>
      </w:r>
      <w:r w:rsidRPr="00373BCC">
        <w:rPr>
          <w:rStyle w:val="a3"/>
          <w:rFonts w:ascii="HG丸ｺﾞｼｯｸM-PRO" w:eastAsia="HG丸ｺﾞｼｯｸM-PRO" w:hAnsi="HG丸ｺﾞｼｯｸM-PRO" w:hint="eastAsia"/>
          <w:color w:val="auto"/>
          <w:u w:val="none"/>
        </w:rPr>
        <w:t xml:space="preserve">　品名：原料用りんご果汁（</w:t>
      </w:r>
      <w:r w:rsidRPr="00373BCC">
        <w:rPr>
          <w:rStyle w:val="a3"/>
          <w:rFonts w:ascii="HG丸ｺﾞｼｯｸM-PRO" w:eastAsia="HG丸ｺﾞｼｯｸM-PRO" w:hAnsi="HG丸ｺﾞｼｯｸM-PRO"/>
          <w:color w:val="auto"/>
          <w:u w:val="none"/>
        </w:rPr>
        <w:t>APPLE PASTE</w:t>
      </w:r>
      <w:r w:rsidRPr="00373BCC">
        <w:rPr>
          <w:rStyle w:val="a3"/>
          <w:rFonts w:ascii="HG丸ｺﾞｼｯｸM-PRO" w:eastAsia="HG丸ｺﾞｼｯｸM-PRO" w:hAnsi="HG丸ｺﾞｼｯｸM-PRO" w:hint="eastAsia"/>
          <w:color w:val="auto"/>
          <w:u w:val="none"/>
        </w:rPr>
        <w:t>）</w:t>
      </w:r>
    </w:p>
    <w:p w14:paraId="7ED9F4F6" w14:textId="653489BD"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 xml:space="preserve">　輸入者：カゴメ株式会社</w:t>
      </w:r>
    </w:p>
    <w:p w14:paraId="0A9772BD" w14:textId="2B94FDB7"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製造者：KAGOME FOODS AUSTRALIA PTY LTD</w:t>
      </w:r>
    </w:p>
    <w:p w14:paraId="6F196964" w14:textId="0DD61818"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届出数量及び重量：</w:t>
      </w:r>
      <w:r w:rsidRPr="00373BCC">
        <w:rPr>
          <w:rStyle w:val="a3"/>
          <w:rFonts w:ascii="HG丸ｺﾞｼｯｸM-PRO" w:eastAsia="HG丸ｺﾞｼｯｸM-PRO" w:hAnsi="HG丸ｺﾞｼｯｸM-PRO"/>
          <w:color w:val="auto"/>
          <w:u w:val="none"/>
        </w:rPr>
        <w:t xml:space="preserve">800 </w:t>
      </w:r>
      <w:r w:rsidRPr="00373BCC">
        <w:rPr>
          <w:rStyle w:val="a3"/>
          <w:rFonts w:ascii="HG丸ｺﾞｼｯｸM-PRO" w:eastAsia="HG丸ｺﾞｼｯｸM-PRO" w:hAnsi="HG丸ｺﾞｼｯｸM-PRO" w:hint="eastAsia"/>
          <w:color w:val="auto"/>
          <w:u w:val="none"/>
        </w:rPr>
        <w:t>ドラム缶、</w:t>
      </w:r>
      <w:r w:rsidRPr="00373BCC">
        <w:rPr>
          <w:rStyle w:val="a3"/>
          <w:rFonts w:ascii="HG丸ｺﾞｼｯｸM-PRO" w:eastAsia="HG丸ｺﾞｼｯｸM-PRO" w:hAnsi="HG丸ｺﾞｼｯｸM-PRO"/>
          <w:color w:val="auto"/>
          <w:u w:val="none"/>
        </w:rPr>
        <w:t>184,086.00 kg</w:t>
      </w:r>
    </w:p>
    <w:p w14:paraId="3CED0C07" w14:textId="6967168D" w:rsidR="00373BCC" w:rsidRPr="00373BCC" w:rsidRDefault="00373BCC" w:rsidP="00373BCC">
      <w:pPr>
        <w:spacing w:after="0" w:line="0" w:lineRule="atLeast"/>
        <w:ind w:left="1760" w:hangingChars="800" w:hanging="176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検査結果：パツリン</w:t>
      </w:r>
      <w:r w:rsidRPr="00373BCC">
        <w:rPr>
          <w:rStyle w:val="a3"/>
          <w:rFonts w:ascii="HG丸ｺﾞｼｯｸM-PRO" w:eastAsia="HG丸ｺﾞｼｯｸM-PRO" w:hAnsi="HG丸ｺﾞｼｯｸM-PRO"/>
          <w:color w:val="auto"/>
          <w:u w:val="none"/>
        </w:rPr>
        <w:t xml:space="preserve"> (1) 0.059 ppm (2) 0.065 ppm (3) 0.067 ppm</w:t>
      </w:r>
      <w:r w:rsidRPr="00373BCC">
        <w:rPr>
          <w:rStyle w:val="a3"/>
          <w:rFonts w:ascii="HG丸ｺﾞｼｯｸM-PRO" w:eastAsia="HG丸ｺﾞｼｯｸM-PRO" w:hAnsi="HG丸ｺﾞｼｯｸM-PRO" w:hint="eastAsia"/>
          <w:color w:val="auto"/>
          <w:u w:val="none"/>
        </w:rPr>
        <w:t>検出（基準：</w:t>
      </w:r>
      <w:r w:rsidRPr="00373BCC">
        <w:rPr>
          <w:rStyle w:val="a3"/>
          <w:rFonts w:ascii="HG丸ｺﾞｼｯｸM-PRO" w:eastAsia="HG丸ｺﾞｼｯｸM-PRO" w:hAnsi="HG丸ｺﾞｼｯｸM-PRO"/>
          <w:color w:val="auto"/>
          <w:u w:val="none"/>
        </w:rPr>
        <w:t>0.050 ppm</w:t>
      </w:r>
      <w:r w:rsidRPr="00373BCC">
        <w:rPr>
          <w:rStyle w:val="a3"/>
          <w:rFonts w:ascii="HG丸ｺﾞｼｯｸM-PRO" w:eastAsia="HG丸ｺﾞｼｯｸM-PRO" w:hAnsi="HG丸ｺﾞｼｯｸM-PRO" w:hint="eastAsia"/>
          <w:color w:val="auto"/>
          <w:u w:val="none"/>
        </w:rPr>
        <w:t>）</w:t>
      </w:r>
    </w:p>
    <w:p w14:paraId="6CF33531" w14:textId="32D90427"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届出先：横浜検疫所</w:t>
      </w:r>
    </w:p>
    <w:p w14:paraId="494C9209" w14:textId="4A811958"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日本への到着年月日：令和３年８月９日</w:t>
      </w:r>
    </w:p>
    <w:p w14:paraId="198B3937" w14:textId="55B62241" w:rsidR="00373BCC" w:rsidRP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違反確定日：令和３年９月３日</w:t>
      </w:r>
    </w:p>
    <w:p w14:paraId="6A145579" w14:textId="6EA9975F" w:rsidR="00373BCC" w:rsidRDefault="00373BCC" w:rsidP="00373BCC">
      <w:pPr>
        <w:spacing w:after="0" w:line="0" w:lineRule="atLeast"/>
        <w:ind w:left="220" w:hangingChars="100" w:hanging="220"/>
        <w:rPr>
          <w:rStyle w:val="a3"/>
          <w:rFonts w:ascii="HG丸ｺﾞｼｯｸM-PRO" w:eastAsia="HG丸ｺﾞｼｯｸM-PRO" w:hAnsi="HG丸ｺﾞｼｯｸM-PRO"/>
          <w:color w:val="auto"/>
          <w:u w:val="none"/>
        </w:rPr>
      </w:pPr>
      <w:r w:rsidRPr="00373BC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BCC">
        <w:rPr>
          <w:rStyle w:val="a3"/>
          <w:rFonts w:ascii="HG丸ｺﾞｼｯｸM-PRO" w:eastAsia="HG丸ｺﾞｼｯｸM-PRO" w:hAnsi="HG丸ｺﾞｼｯｸM-PRO" w:hint="eastAsia"/>
          <w:color w:val="auto"/>
          <w:u w:val="none"/>
        </w:rPr>
        <w:t>貨物の措置状況：全量保管中</w:t>
      </w:r>
    </w:p>
    <w:p w14:paraId="7B20F6F8" w14:textId="462EEF43" w:rsidR="00373BCC" w:rsidRPr="00373BCC" w:rsidRDefault="00373BCC" w:rsidP="00373BCC">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41" w:history="1">
        <w:r w:rsidRPr="00373BCC">
          <w:rPr>
            <w:rStyle w:val="a3"/>
            <w:rFonts w:ascii="Times New Roman" w:eastAsia="HG丸ｺﾞｼｯｸM-PRO" w:hAnsi="Times New Roman" w:cs="Times New Roman"/>
            <w:sz w:val="21"/>
            <w:szCs w:val="21"/>
          </w:rPr>
          <w:t>https://www.mhlw.go.jp/stf/newpage_20989.html</w:t>
        </w:r>
      </w:hyperlink>
    </w:p>
    <w:p w14:paraId="268BB9B6" w14:textId="071F929A" w:rsidR="00721B22" w:rsidRDefault="00721B22" w:rsidP="00373BC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21B22">
        <w:rPr>
          <w:rStyle w:val="a3"/>
          <w:rFonts w:ascii="HG丸ｺﾞｼｯｸM-PRO" w:eastAsia="HG丸ｺﾞｼｯｸM-PRO" w:hAnsi="HG丸ｺﾞｼｯｸM-PRO" w:hint="eastAsia"/>
          <w:b/>
          <w:bCs/>
          <w:color w:val="auto"/>
          <w:u w:val="none"/>
        </w:rPr>
        <w:t>第</w:t>
      </w:r>
      <w:bookmarkEnd w:id="53"/>
      <w:r w:rsidRPr="00721B22">
        <w:rPr>
          <w:rStyle w:val="a3"/>
          <w:rFonts w:ascii="HG丸ｺﾞｼｯｸM-PRO" w:eastAsia="HG丸ｺﾞｼｯｸM-PRO" w:hAnsi="HG丸ｺﾞｼｯｸM-PRO"/>
          <w:b/>
          <w:bCs/>
          <w:color w:val="auto"/>
          <w:u w:val="none"/>
        </w:rPr>
        <w:t>68</w:t>
      </w:r>
      <w:r w:rsidRPr="00721B22">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721B22">
        <w:rPr>
          <w:rStyle w:val="a3"/>
          <w:rFonts w:ascii="HG丸ｺﾞｼｯｸM-PRO" w:eastAsia="HG丸ｺﾞｼｯｸM-PRO" w:hAnsi="HG丸ｺﾞｼｯｸM-PRO"/>
          <w:b/>
          <w:bCs/>
          <w:color w:val="auto"/>
          <w:u w:val="none"/>
        </w:rPr>
        <w:t>17</w:t>
      </w:r>
      <w:r w:rsidRPr="00721B22">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2021/9/10</w:t>
      </w:r>
    </w:p>
    <w:p w14:paraId="4185510F" w14:textId="061B1B3B" w:rsidR="00721B22" w:rsidRPr="00721B22" w:rsidRDefault="00721B22" w:rsidP="00721B22">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42" w:history="1">
        <w:r w:rsidRPr="00721B22">
          <w:rPr>
            <w:rStyle w:val="a3"/>
            <w:rFonts w:ascii="Times New Roman" w:eastAsia="HG丸ｺﾞｼｯｸM-PRO" w:hAnsi="Times New Roman" w:cs="Times New Roman"/>
            <w:sz w:val="21"/>
            <w:szCs w:val="21"/>
          </w:rPr>
          <w:t>https://www.mhlw.go.jp/stf/shingi2/0000208910_00030.html</w:t>
        </w:r>
      </w:hyperlink>
    </w:p>
    <w:bookmarkEnd w:id="54"/>
    <w:p w14:paraId="69E419EF" w14:textId="7B26AB11" w:rsidR="00C92303" w:rsidRDefault="00C92303" w:rsidP="00C73B6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92303">
        <w:rPr>
          <w:rStyle w:val="a3"/>
          <w:rFonts w:ascii="HG丸ｺﾞｼｯｸM-PRO" w:eastAsia="HG丸ｺﾞｼｯｸM-PRO" w:hAnsi="HG丸ｺﾞｼｯｸM-PRO" w:hint="eastAsia"/>
          <w:b/>
          <w:bCs/>
          <w:color w:val="auto"/>
          <w:u w:val="none"/>
        </w:rPr>
        <w:t>ブラジルから輸入される牛肉等の取扱いについて</w:t>
      </w:r>
      <w:r>
        <w:rPr>
          <w:rStyle w:val="a3"/>
          <w:rFonts w:ascii="HG丸ｺﾞｼｯｸM-PRO" w:eastAsia="HG丸ｺﾞｼｯｸM-PRO" w:hAnsi="HG丸ｺﾞｼｯｸM-PRO" w:hint="eastAsia"/>
          <w:b/>
          <w:bCs/>
          <w:color w:val="auto"/>
          <w:u w:val="none"/>
        </w:rPr>
        <w:t xml:space="preserve">　2021/9/9　</w:t>
      </w:r>
      <w:r w:rsidRPr="00C92303">
        <w:rPr>
          <w:rStyle w:val="a3"/>
          <w:rFonts w:ascii="HG丸ｺﾞｼｯｸM-PRO" w:eastAsia="HG丸ｺﾞｼｯｸM-PRO" w:hAnsi="HG丸ｺﾞｼｯｸM-PRO" w:hint="eastAsia"/>
          <w:b/>
          <w:bCs/>
          <w:color w:val="auto"/>
          <w:u w:val="none"/>
        </w:rPr>
        <w:t>薬生食監発</w:t>
      </w:r>
      <w:r w:rsidRPr="00C92303">
        <w:rPr>
          <w:rStyle w:val="a3"/>
          <w:rFonts w:ascii="HG丸ｺﾞｼｯｸM-PRO" w:eastAsia="HG丸ｺﾞｼｯｸM-PRO" w:hAnsi="HG丸ｺﾞｼｯｸM-PRO"/>
          <w:b/>
          <w:bCs/>
          <w:color w:val="auto"/>
          <w:u w:val="none"/>
        </w:rPr>
        <w:t xml:space="preserve"> 0909 </w:t>
      </w:r>
      <w:r w:rsidRPr="00C92303">
        <w:rPr>
          <w:rStyle w:val="a3"/>
          <w:rFonts w:ascii="HG丸ｺﾞｼｯｸM-PRO" w:eastAsia="HG丸ｺﾞｼｯｸM-PRO" w:hAnsi="HG丸ｺﾞｼｯｸM-PRO" w:hint="eastAsia"/>
          <w:b/>
          <w:bCs/>
          <w:color w:val="auto"/>
          <w:u w:val="none"/>
        </w:rPr>
        <w:t>第２号</w:t>
      </w:r>
    </w:p>
    <w:p w14:paraId="5DA893DA" w14:textId="127A8AAC" w:rsidR="0022714F" w:rsidRPr="0022714F" w:rsidRDefault="00C92303" w:rsidP="00EE17A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3" w:history="1">
        <w:r w:rsidRPr="00C92303">
          <w:rPr>
            <w:rStyle w:val="a3"/>
            <w:rFonts w:ascii="Times New Roman" w:eastAsia="HG丸ｺﾞｼｯｸM-PRO" w:hAnsi="Times New Roman" w:cs="Times New Roman"/>
            <w:sz w:val="21"/>
            <w:szCs w:val="21"/>
          </w:rPr>
          <w:t>https://www.mhlw.go.jp/content/11135200/000830410.pdf</w:t>
        </w:r>
      </w:hyperlink>
      <w:bookmarkEnd w:id="55"/>
      <w:bookmarkEnd w:id="56"/>
      <w:bookmarkEnd w:id="57"/>
      <w:bookmarkEnd w:id="58"/>
      <w:bookmarkEnd w:id="59"/>
      <w:bookmarkEnd w:id="60"/>
      <w:bookmarkEnd w:id="61"/>
      <w:bookmarkEnd w:id="62"/>
      <w:bookmarkEnd w:id="63"/>
    </w:p>
    <w:p w14:paraId="44720CA5" w14:textId="4AA214FD" w:rsidR="0050197D" w:rsidRDefault="0050197D" w:rsidP="0063374B">
      <w:pPr>
        <w:spacing w:after="0" w:line="0" w:lineRule="atLeast"/>
        <w:ind w:left="221" w:hangingChars="100" w:hanging="221"/>
        <w:rPr>
          <w:rFonts w:ascii="HG丸ｺﾞｼｯｸM-PRO" w:eastAsia="HG丸ｺﾞｼｯｸM-PRO" w:hAnsi="HG丸ｺﾞｼｯｸM-PRO"/>
          <w:b/>
          <w:bCs/>
          <w:color w:val="000000" w:themeColor="text1"/>
        </w:rPr>
      </w:pPr>
      <w:bookmarkStart w:id="71" w:name="_Hlk82710540"/>
      <w:bookmarkStart w:id="72" w:name="_Hlk8111900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0197D">
        <w:rPr>
          <w:rFonts w:ascii="HG丸ｺﾞｼｯｸM-PRO" w:eastAsia="HG丸ｺﾞｼｯｸM-PRO" w:hAnsi="HG丸ｺﾞｼｯｸM-PRO" w:hint="eastAsia"/>
          <w:b/>
          <w:bCs/>
          <w:color w:val="000000" w:themeColor="text1"/>
        </w:rPr>
        <w:t>食品中の放射性物質の検査結果について（１２５４報）</w:t>
      </w:r>
      <w:r>
        <w:rPr>
          <w:rFonts w:ascii="HG丸ｺﾞｼｯｸM-PRO" w:eastAsia="HG丸ｺﾞｼｯｸM-PRO" w:hAnsi="HG丸ｺﾞｼｯｸM-PRO" w:hint="eastAsia"/>
          <w:b/>
          <w:bCs/>
          <w:color w:val="000000" w:themeColor="text1"/>
        </w:rPr>
        <w:t xml:space="preserve">　2021/9/22</w:t>
      </w:r>
    </w:p>
    <w:p w14:paraId="4A9A4679" w14:textId="77777777" w:rsidR="0050197D" w:rsidRPr="0050197D" w:rsidRDefault="0050197D" w:rsidP="0050197D">
      <w:pPr>
        <w:spacing w:after="0" w:line="0" w:lineRule="atLeast"/>
        <w:ind w:leftChars="100" w:left="220"/>
        <w:rPr>
          <w:rFonts w:ascii="HG丸ｺﾞｼｯｸM-PRO" w:eastAsia="HG丸ｺﾞｼｯｸM-PRO" w:hAnsi="HG丸ｺﾞｼｯｸM-PRO"/>
          <w:b/>
          <w:bCs/>
          <w:color w:val="000000" w:themeColor="text1"/>
        </w:rPr>
      </w:pPr>
      <w:r w:rsidRPr="0050197D">
        <w:rPr>
          <w:rFonts w:ascii="HG丸ｺﾞｼｯｸM-PRO" w:eastAsia="HG丸ｺﾞｼｯｸM-PRO" w:hAnsi="HG丸ｺﾞｼｯｸM-PRO" w:hint="eastAsia"/>
          <w:b/>
          <w:bCs/>
          <w:color w:val="000000" w:themeColor="text1"/>
        </w:rPr>
        <w:t>２　緊急時モニタリング又は福島県の検査結果</w:t>
      </w:r>
    </w:p>
    <w:p w14:paraId="4E9D5845" w14:textId="77777777" w:rsidR="0050197D" w:rsidRPr="0050197D" w:rsidRDefault="0050197D" w:rsidP="0050197D">
      <w:pPr>
        <w:spacing w:after="0" w:line="0" w:lineRule="atLeast"/>
        <w:ind w:left="221" w:hangingChars="100" w:hanging="221"/>
        <w:rPr>
          <w:rFonts w:ascii="HG丸ｺﾞｼｯｸM-PRO" w:eastAsia="HG丸ｺﾞｼｯｸM-PRO" w:hAnsi="HG丸ｺﾞｼｯｸM-PRO"/>
          <w:b/>
          <w:bCs/>
          <w:color w:val="000000" w:themeColor="text1"/>
        </w:rPr>
      </w:pPr>
      <w:r w:rsidRPr="0050197D">
        <w:rPr>
          <w:rFonts w:ascii="HG丸ｺﾞｼｯｸM-PRO" w:eastAsia="HG丸ｺﾞｼｯｸM-PRO" w:hAnsi="HG丸ｺﾞｼｯｸM-PRO" w:hint="eastAsia"/>
          <w:b/>
          <w:bCs/>
          <w:color w:val="000000" w:themeColor="text1"/>
        </w:rPr>
        <w:t xml:space="preserve">　　</w:t>
      </w:r>
      <w:r w:rsidRPr="0050197D">
        <w:rPr>
          <w:rFonts w:ascii="HG丸ｺﾞｼｯｸM-PRO" w:eastAsia="HG丸ｺﾞｼｯｸM-PRO" w:hAnsi="HG丸ｺﾞｼｯｸM-PRO"/>
          <w:b/>
          <w:bCs/>
          <w:color w:val="000000" w:themeColor="text1"/>
        </w:rPr>
        <w:t xml:space="preserve"> </w:t>
      </w:r>
      <w:r w:rsidRPr="0050197D">
        <w:rPr>
          <w:rFonts w:ascii="HG丸ｺﾞｼｯｸM-PRO" w:eastAsia="HG丸ｺﾞｼｯｸM-PRO" w:hAnsi="HG丸ｺﾞｼｯｸM-PRO" w:hint="eastAsia"/>
          <w:b/>
          <w:bCs/>
          <w:color w:val="000000" w:themeColor="text1"/>
        </w:rPr>
        <w:t xml:space="preserve">　※</w:t>
      </w:r>
      <w:r w:rsidRPr="0050197D">
        <w:rPr>
          <w:rFonts w:ascii="HG丸ｺﾞｼｯｸM-PRO" w:eastAsia="HG丸ｺﾞｼｯｸM-PRO" w:hAnsi="HG丸ｺﾞｼｯｸM-PRO"/>
          <w:b/>
          <w:bCs/>
          <w:color w:val="000000" w:themeColor="text1"/>
        </w:rPr>
        <w:t xml:space="preserve"> </w:t>
      </w:r>
      <w:r w:rsidRPr="0050197D">
        <w:rPr>
          <w:rFonts w:ascii="HG丸ｺﾞｼｯｸM-PRO" w:eastAsia="HG丸ｺﾞｼｯｸM-PRO" w:hAnsi="HG丸ｺﾞｼｯｸM-PRO" w:hint="eastAsia"/>
          <w:b/>
          <w:bCs/>
          <w:color w:val="000000" w:themeColor="text1"/>
        </w:rPr>
        <w:t>基準値超過　１件</w:t>
      </w:r>
    </w:p>
    <w:p w14:paraId="470C05F3" w14:textId="05FD1D04" w:rsidR="0050197D" w:rsidRDefault="0050197D" w:rsidP="0050197D">
      <w:pPr>
        <w:spacing w:after="0" w:line="0" w:lineRule="atLeast"/>
        <w:ind w:left="221" w:hangingChars="100" w:hanging="221"/>
        <w:rPr>
          <w:rFonts w:ascii="HG丸ｺﾞｼｯｸM-PRO" w:eastAsia="HG丸ｺﾞｼｯｸM-PRO" w:hAnsi="HG丸ｺﾞｼｯｸM-PRO"/>
          <w:b/>
          <w:bCs/>
          <w:color w:val="000000" w:themeColor="text1"/>
        </w:rPr>
      </w:pPr>
      <w:r w:rsidRPr="0050197D">
        <w:rPr>
          <w:rFonts w:ascii="HG丸ｺﾞｼｯｸM-PRO" w:eastAsia="HG丸ｺﾞｼｯｸM-PRO" w:hAnsi="HG丸ｺﾞｼｯｸM-PRO" w:hint="eastAsia"/>
          <w:b/>
          <w:bCs/>
          <w:color w:val="000000" w:themeColor="text1"/>
        </w:rPr>
        <w:t xml:space="preserve">　　　　</w:t>
      </w:r>
      <w:r w:rsidRPr="0050197D">
        <w:rPr>
          <w:rFonts w:ascii="HG丸ｺﾞｼｯｸM-PRO" w:eastAsia="HG丸ｺﾞｼｯｸM-PRO" w:hAnsi="HG丸ｺﾞｼｯｸM-PRO"/>
          <w:b/>
          <w:bCs/>
          <w:color w:val="000000" w:themeColor="text1"/>
        </w:rPr>
        <w:t>No. 1</w:t>
      </w:r>
      <w:r w:rsidRPr="0050197D">
        <w:rPr>
          <w:rFonts w:ascii="HG丸ｺﾞｼｯｸM-PRO" w:eastAsia="HG丸ｺﾞｼｯｸM-PRO" w:hAnsi="HG丸ｺﾞｼｯｸM-PRO" w:hint="eastAsia"/>
          <w:b/>
          <w:bCs/>
          <w:color w:val="000000" w:themeColor="text1"/>
        </w:rPr>
        <w:t xml:space="preserve">　　群馬県産</w:t>
      </w:r>
      <w:r w:rsidRPr="0050197D">
        <w:rPr>
          <w:rFonts w:ascii="HG丸ｺﾞｼｯｸM-PRO" w:eastAsia="HG丸ｺﾞｼｯｸM-PRO" w:hAnsi="HG丸ｺﾞｼｯｸM-PRO"/>
          <w:b/>
          <w:bCs/>
          <w:color w:val="000000" w:themeColor="text1"/>
        </w:rPr>
        <w:t xml:space="preserve"> </w:t>
      </w:r>
      <w:r w:rsidRPr="0050197D">
        <w:rPr>
          <w:rFonts w:ascii="HG丸ｺﾞｼｯｸM-PRO" w:eastAsia="HG丸ｺﾞｼｯｸM-PRO" w:hAnsi="HG丸ｺﾞｼｯｸM-PRO" w:hint="eastAsia"/>
          <w:b/>
          <w:bCs/>
          <w:color w:val="000000" w:themeColor="text1"/>
        </w:rPr>
        <w:t xml:space="preserve">　チチタケ</w:t>
      </w:r>
      <w:r w:rsidRPr="0050197D">
        <w:rPr>
          <w:rFonts w:ascii="HG丸ｺﾞｼｯｸM-PRO" w:eastAsia="HG丸ｺﾞｼｯｸM-PRO" w:hAnsi="HG丸ｺﾞｼｯｸM-PRO"/>
          <w:b/>
          <w:bCs/>
          <w:color w:val="000000" w:themeColor="text1"/>
        </w:rPr>
        <w:t xml:space="preserve"> </w:t>
      </w:r>
      <w:r w:rsidRPr="0050197D">
        <w:rPr>
          <w:rFonts w:ascii="HG丸ｺﾞｼｯｸM-PRO" w:eastAsia="HG丸ｺﾞｼｯｸM-PRO" w:hAnsi="HG丸ｺﾞｼｯｸM-PRO" w:hint="eastAsia"/>
          <w:b/>
          <w:bCs/>
          <w:color w:val="000000" w:themeColor="text1"/>
        </w:rPr>
        <w:t xml:space="preserve">　　</w:t>
      </w:r>
      <w:r w:rsidRPr="0050197D">
        <w:rPr>
          <w:rFonts w:ascii="HG丸ｺﾞｼｯｸM-PRO" w:eastAsia="HG丸ｺﾞｼｯｸM-PRO" w:hAnsi="HG丸ｺﾞｼｯｸM-PRO"/>
          <w:b/>
          <w:bCs/>
          <w:color w:val="000000" w:themeColor="text1"/>
        </w:rPr>
        <w:t xml:space="preserve"> </w:t>
      </w:r>
      <w:r w:rsidRPr="0050197D">
        <w:rPr>
          <w:rFonts w:ascii="HG丸ｺﾞｼｯｸM-PRO" w:eastAsia="HG丸ｺﾞｼｯｸM-PRO" w:hAnsi="HG丸ｺﾞｼｯｸM-PRO" w:hint="eastAsia"/>
          <w:b/>
          <w:bCs/>
          <w:color w:val="000000" w:themeColor="text1"/>
        </w:rPr>
        <w:t>（</w:t>
      </w:r>
      <w:r w:rsidRPr="0050197D">
        <w:rPr>
          <w:rFonts w:ascii="HG丸ｺﾞｼｯｸM-PRO" w:eastAsia="HG丸ｺﾞｼｯｸM-PRO" w:hAnsi="HG丸ｺﾞｼｯｸM-PRO"/>
          <w:b/>
          <w:bCs/>
          <w:color w:val="000000" w:themeColor="text1"/>
        </w:rPr>
        <w:t>Cs</w:t>
      </w:r>
      <w:r w:rsidRPr="0050197D">
        <w:rPr>
          <w:rFonts w:ascii="HG丸ｺﾞｼｯｸM-PRO" w:eastAsia="HG丸ｺﾞｼｯｸM-PRO" w:hAnsi="HG丸ｺﾞｼｯｸM-PRO" w:hint="eastAsia"/>
          <w:b/>
          <w:bCs/>
          <w:color w:val="000000" w:themeColor="text1"/>
        </w:rPr>
        <w:t>：</w:t>
      </w:r>
      <w:r w:rsidRPr="0050197D">
        <w:rPr>
          <w:rFonts w:ascii="HG丸ｺﾞｼｯｸM-PRO" w:eastAsia="HG丸ｺﾞｼｯｸM-PRO" w:hAnsi="HG丸ｺﾞｼｯｸM-PRO"/>
          <w:b/>
          <w:bCs/>
          <w:color w:val="000000" w:themeColor="text1"/>
        </w:rPr>
        <w:t xml:space="preserve">640 </w:t>
      </w:r>
      <w:proofErr w:type="spellStart"/>
      <w:r w:rsidRPr="0050197D">
        <w:rPr>
          <w:rFonts w:ascii="HG丸ｺﾞｼｯｸM-PRO" w:eastAsia="HG丸ｺﾞｼｯｸM-PRO" w:hAnsi="HG丸ｺﾞｼｯｸM-PRO"/>
          <w:b/>
          <w:bCs/>
          <w:color w:val="000000" w:themeColor="text1"/>
        </w:rPr>
        <w:t>Bq</w:t>
      </w:r>
      <w:proofErr w:type="spellEnd"/>
      <w:r w:rsidRPr="0050197D">
        <w:rPr>
          <w:rFonts w:ascii="HG丸ｺﾞｼｯｸM-PRO" w:eastAsia="HG丸ｺﾞｼｯｸM-PRO" w:hAnsi="HG丸ｺﾞｼｯｸM-PRO"/>
          <w:b/>
          <w:bCs/>
          <w:color w:val="000000" w:themeColor="text1"/>
        </w:rPr>
        <w:t>/kg</w:t>
      </w:r>
      <w:r w:rsidRPr="0050197D">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群馬県嬬恋村</w:t>
      </w:r>
    </w:p>
    <w:p w14:paraId="5A4EE61D" w14:textId="129ECE86" w:rsidR="0050197D" w:rsidRPr="0050197D" w:rsidRDefault="0050197D" w:rsidP="0050197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50197D">
          <w:rPr>
            <w:rStyle w:val="a3"/>
            <w:rFonts w:ascii="Times New Roman" w:eastAsia="HG丸ｺﾞｼｯｸM-PRO" w:hAnsi="Times New Roman" w:cs="Times New Roman"/>
            <w:sz w:val="21"/>
            <w:szCs w:val="21"/>
          </w:rPr>
          <w:t>https://www.mhlw.go.jp/stf/newpage_20930.html</w:t>
        </w:r>
      </w:hyperlink>
    </w:p>
    <w:p w14:paraId="637932C2" w14:textId="069CB255" w:rsidR="00335B8B" w:rsidRDefault="00335B8B"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35B8B">
        <w:rPr>
          <w:rStyle w:val="a3"/>
          <w:rFonts w:ascii="HG丸ｺﾞｼｯｸM-PRO" w:eastAsia="HG丸ｺﾞｼｯｸM-PRO" w:hAnsi="HG丸ｺﾞｼｯｸM-PRO" w:hint="eastAsia"/>
          <w:b/>
          <w:bCs/>
          <w:color w:val="auto"/>
          <w:u w:val="none"/>
        </w:rPr>
        <w:t>食品中の放射性物質の検査結果について（１２５３報）</w:t>
      </w:r>
      <w:r>
        <w:rPr>
          <w:rStyle w:val="a3"/>
          <w:rFonts w:ascii="HG丸ｺﾞｼｯｸM-PRO" w:eastAsia="HG丸ｺﾞｼｯｸM-PRO" w:hAnsi="HG丸ｺﾞｼｯｸM-PRO" w:hint="eastAsia"/>
          <w:b/>
          <w:bCs/>
          <w:color w:val="auto"/>
          <w:u w:val="none"/>
        </w:rPr>
        <w:t xml:space="preserve">　2021/9/16</w:t>
      </w:r>
    </w:p>
    <w:p w14:paraId="42393FD9" w14:textId="36B706B8" w:rsidR="00335B8B" w:rsidRPr="00335B8B" w:rsidRDefault="00335B8B" w:rsidP="00335B8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335B8B">
          <w:rPr>
            <w:rStyle w:val="a3"/>
            <w:rFonts w:ascii="Times New Roman" w:eastAsia="HG丸ｺﾞｼｯｸM-PRO" w:hAnsi="Times New Roman" w:cs="Times New Roman"/>
            <w:sz w:val="21"/>
            <w:szCs w:val="21"/>
          </w:rPr>
          <w:t>https://www.mhlw.go.jp/stf/newpage_20781.html</w:t>
        </w:r>
      </w:hyperlink>
    </w:p>
    <w:p w14:paraId="2EAD5D64" w14:textId="645A3FF0" w:rsidR="009D5A5A" w:rsidRPr="009D5A5A" w:rsidRDefault="009D5A5A"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9D5A5A">
        <w:rPr>
          <w:rStyle w:val="a3"/>
          <w:rFonts w:ascii="HG丸ｺﾞｼｯｸM-PRO" w:eastAsia="HG丸ｺﾞｼｯｸM-PRO" w:hAnsi="HG丸ｺﾞｼｯｸM-PRO" w:hint="eastAsia"/>
          <w:b/>
          <w:bCs/>
          <w:color w:val="auto"/>
          <w:u w:val="none"/>
        </w:rPr>
        <w:t>原子</w:t>
      </w:r>
      <w:bookmarkEnd w:id="71"/>
      <w:r w:rsidRPr="009D5A5A">
        <w:rPr>
          <w:rStyle w:val="a3"/>
          <w:rFonts w:ascii="HG丸ｺﾞｼｯｸM-PRO" w:eastAsia="HG丸ｺﾞｼｯｸM-PRO" w:hAnsi="HG丸ｺﾞｼｯｸM-PRO" w:hint="eastAsia"/>
          <w:b/>
          <w:bCs/>
          <w:color w:val="auto"/>
          <w:u w:val="none"/>
        </w:rPr>
        <w:t>力災害対策特別措置法第</w:t>
      </w:r>
      <w:r w:rsidRPr="009D5A5A">
        <w:rPr>
          <w:rStyle w:val="a3"/>
          <w:rFonts w:ascii="HG丸ｺﾞｼｯｸM-PRO" w:eastAsia="HG丸ｺﾞｼｯｸM-PRO" w:hAnsi="HG丸ｺﾞｼｯｸM-PRO"/>
          <w:b/>
          <w:bCs/>
          <w:color w:val="auto"/>
          <w:u w:val="none"/>
        </w:rPr>
        <w:t>20</w:t>
      </w:r>
      <w:r w:rsidRPr="009D5A5A">
        <w:rPr>
          <w:rStyle w:val="a3"/>
          <w:rFonts w:ascii="HG丸ｺﾞｼｯｸM-PRO" w:eastAsia="HG丸ｺﾞｼｯｸM-PRO" w:hAnsi="HG丸ｺﾞｼｯｸM-PRO" w:hint="eastAsia"/>
          <w:b/>
          <w:bCs/>
          <w:color w:val="auto"/>
          <w:u w:val="none"/>
        </w:rPr>
        <w:t>条第２項の規定に基づく食品の出荷制限等の解除</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2021/9/10</w:t>
      </w:r>
    </w:p>
    <w:p w14:paraId="56256B2F" w14:textId="77777777" w:rsidR="009D5A5A" w:rsidRPr="009D5A5A" w:rsidRDefault="009D5A5A" w:rsidP="009D5A5A">
      <w:pPr>
        <w:spacing w:after="0" w:line="0" w:lineRule="atLeast"/>
        <w:ind w:left="22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color w:val="auto"/>
          <w:u w:val="none"/>
        </w:rPr>
        <w:t xml:space="preserve">  </w:t>
      </w:r>
      <w:r w:rsidRPr="009D5A5A">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本日、原子力災害対策本部は、原子力災害対策特別措置法に基づき出荷制限又は摂取制限（以下「出荷制限等」）が指示されていた以下について、解除を指示しました。</w:t>
      </w:r>
    </w:p>
    <w:p w14:paraId="095EBB0C" w14:textId="77777777" w:rsidR="009D5A5A" w:rsidRPr="009D5A5A" w:rsidRDefault="009D5A5A" w:rsidP="009D5A5A">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（１）福島県（出荷制限等が行われている市町村に限る）において採取された野生のマツタケのうち、県の定める出荷・検査方針（※）に基づき管理されるもの</w:t>
      </w:r>
    </w:p>
    <w:p w14:paraId="123A66F9" w14:textId="7809322E" w:rsidR="009D5A5A" w:rsidRPr="009D5A5A" w:rsidRDefault="009D5A5A" w:rsidP="009D5A5A">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（２）福島県二本松市及び大玉村で産出されたクサソテツ（こごみ）（栽培のものに限る）</w:t>
      </w:r>
    </w:p>
    <w:p w14:paraId="658D06FE" w14:textId="362B6451" w:rsidR="009D5A5A" w:rsidRPr="009D5A5A" w:rsidRDefault="009D5A5A" w:rsidP="009D5A5A">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（３）宮城県気仙沼市において採取された野生のマツタケのうち、県の定める出荷・検査方針（※）に基づき管理されるもの</w:t>
      </w:r>
    </w:p>
    <w:p w14:paraId="6E522260" w14:textId="77777777" w:rsidR="009D5A5A" w:rsidRPr="009D5A5A" w:rsidRDefault="009D5A5A" w:rsidP="009D5A5A">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（※）非破壊式放射能測定装置を用いて、スクリーニング検査を行い、スクリーニングレベル以下のものは出荷等が可能。</w:t>
      </w:r>
    </w:p>
    <w:p w14:paraId="205F27D2" w14:textId="77777777" w:rsidR="009D5A5A" w:rsidRPr="009D5A5A" w:rsidRDefault="009D5A5A" w:rsidP="009D5A5A">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１　福島県に対し指示されていた出荷制限等のうち、福島県（出荷制限等が行われている市町村に限る）において採取された野生のマツタケのうち、県の定める出荷・検査方針に基づき管理されるもの、二本松市及び大玉村で産出されたクサソテツ（こごみ）（栽培のものに限る）について、本日、出荷制限等が解除されました。</w:t>
      </w:r>
    </w:p>
    <w:p w14:paraId="4BCDB23D" w14:textId="77777777" w:rsidR="009D5A5A" w:rsidRPr="009D5A5A" w:rsidRDefault="009D5A5A" w:rsidP="009D5A5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2D3B9F9C" w14:textId="77777777" w:rsidR="009D5A5A" w:rsidRPr="009D5A5A" w:rsidRDefault="009D5A5A" w:rsidP="009D5A5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（２）福島県の申請は、別添２のとおりです。</w:t>
      </w:r>
    </w:p>
    <w:p w14:paraId="5A346CE4" w14:textId="77777777" w:rsidR="009D5A5A" w:rsidRPr="009D5A5A" w:rsidRDefault="009D5A5A" w:rsidP="009D5A5A">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lastRenderedPageBreak/>
        <w:t>２　宮城県に対し指示されていた出荷制限のうち、野生のマツタケのうち、県の定める出荷・検査方針に基づき管理されるものについて、本日、出荷制限が解除されました。</w:t>
      </w:r>
    </w:p>
    <w:p w14:paraId="28423D5F" w14:textId="77777777" w:rsidR="009D5A5A" w:rsidRPr="009D5A5A" w:rsidRDefault="009D5A5A" w:rsidP="009D5A5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（１）本日付けの原子力災害対策本部から宮城県への指示は別添３のとおりです。</w:t>
      </w:r>
    </w:p>
    <w:p w14:paraId="1039377D" w14:textId="77777777" w:rsidR="009D5A5A" w:rsidRPr="009D5A5A" w:rsidRDefault="009D5A5A" w:rsidP="009D5A5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（２）宮城県の申請は、別添４のとおりです。</w:t>
      </w:r>
    </w:p>
    <w:p w14:paraId="0622C8E2" w14:textId="13D7064D" w:rsidR="009D5A5A" w:rsidRDefault="009D5A5A" w:rsidP="009D5A5A">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３　なお、原子力災害対策特別措置法の規定に基づく食品の出荷制限及び摂取制限の指示の一覧は、参考資料のとおりです。</w:t>
      </w:r>
    </w:p>
    <w:p w14:paraId="7ED5448E" w14:textId="77777777" w:rsidR="009D5A5A" w:rsidRPr="009D5A5A" w:rsidRDefault="009D5A5A" w:rsidP="009D5A5A">
      <w:pPr>
        <w:spacing w:after="0" w:line="0" w:lineRule="atLeast"/>
        <w:ind w:leftChars="100" w:left="440" w:hangingChars="100" w:hanging="220"/>
        <w:rPr>
          <w:rStyle w:val="a3"/>
          <w:rFonts w:ascii="HG丸ｺﾞｼｯｸM-PRO" w:eastAsia="HG丸ｺﾞｼｯｸM-PRO" w:hAnsi="HG丸ｺﾞｼｯｸM-PRO"/>
          <w:color w:val="auto"/>
          <w:u w:val="none"/>
        </w:rPr>
      </w:pPr>
    </w:p>
    <w:p w14:paraId="56B40454" w14:textId="7EF256D3" w:rsidR="009D5A5A" w:rsidRPr="009D5A5A" w:rsidRDefault="009D5A5A" w:rsidP="009D5A5A">
      <w:pPr>
        <w:spacing w:after="120" w:line="0" w:lineRule="atLeast"/>
        <w:ind w:leftChars="100" w:left="44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（別添１）</w:t>
      </w:r>
      <w:hyperlink r:id="rId46" w:history="1">
        <w:r w:rsidRPr="009D5A5A">
          <w:rPr>
            <w:rStyle w:val="a3"/>
            <w:rFonts w:ascii="Times New Roman" w:eastAsia="HG丸ｺﾞｼｯｸM-PRO" w:hAnsi="Times New Roman" w:cs="Times New Roman"/>
            <w:sz w:val="21"/>
            <w:szCs w:val="21"/>
          </w:rPr>
          <w:t>https://www.mhlw.go.jp/content/11135000/000831054.pdf</w:t>
        </w:r>
      </w:hyperlink>
    </w:p>
    <w:p w14:paraId="5316F763" w14:textId="565E4488" w:rsidR="009D5A5A" w:rsidRPr="009D5A5A" w:rsidRDefault="009D5A5A" w:rsidP="009D5A5A">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9D5A5A">
        <w:rPr>
          <w:rStyle w:val="a3"/>
          <w:rFonts w:ascii="HG丸ｺﾞｼｯｸM-PRO" w:eastAsia="HG丸ｺﾞｼｯｸM-PRO" w:hAnsi="HG丸ｺﾞｼｯｸM-PRO" w:hint="eastAsia"/>
          <w:color w:val="auto"/>
          <w:u w:val="none"/>
        </w:rPr>
        <w:t>（別添２）</w:t>
      </w:r>
      <w:hyperlink r:id="rId47" w:history="1">
        <w:r w:rsidRPr="009D5A5A">
          <w:rPr>
            <w:rStyle w:val="a3"/>
            <w:rFonts w:ascii="Times New Roman" w:eastAsia="HG丸ｺﾞｼｯｸM-PRO" w:hAnsi="Times New Roman" w:cs="Times New Roman"/>
            <w:sz w:val="21"/>
            <w:szCs w:val="21"/>
          </w:rPr>
          <w:t>https://www.mhlw.go.jp/content/11135000/000831000.pdf</w:t>
        </w:r>
      </w:hyperlink>
    </w:p>
    <w:p w14:paraId="331D67E2" w14:textId="0D4CE82F" w:rsidR="009D5A5A" w:rsidRPr="009D5A5A" w:rsidRDefault="009D5A5A" w:rsidP="009D5A5A">
      <w:pPr>
        <w:spacing w:after="120" w:line="0" w:lineRule="atLeast"/>
        <w:ind w:leftChars="100" w:left="440" w:hangingChars="100" w:hanging="220"/>
        <w:rPr>
          <w:rStyle w:val="a3"/>
          <w:rFonts w:ascii="HG丸ｺﾞｼｯｸM-PRO" w:eastAsia="HG丸ｺﾞｼｯｸM-PRO" w:hAnsi="HG丸ｺﾞｼｯｸM-PRO"/>
          <w:color w:val="auto"/>
          <w:u w:val="none"/>
        </w:rPr>
      </w:pPr>
      <w:r w:rsidRPr="009D5A5A">
        <w:rPr>
          <w:rStyle w:val="a3"/>
          <w:rFonts w:ascii="HG丸ｺﾞｼｯｸM-PRO" w:eastAsia="HG丸ｺﾞｼｯｸM-PRO" w:hAnsi="HG丸ｺﾞｼｯｸM-PRO" w:hint="eastAsia"/>
          <w:color w:val="auto"/>
          <w:u w:val="none"/>
        </w:rPr>
        <w:t>（別添３）</w:t>
      </w:r>
      <w:hyperlink r:id="rId48" w:history="1">
        <w:r w:rsidRPr="009D5A5A">
          <w:rPr>
            <w:rStyle w:val="a3"/>
            <w:rFonts w:ascii="Times New Roman" w:eastAsia="HG丸ｺﾞｼｯｸM-PRO" w:hAnsi="Times New Roman" w:cs="Times New Roman"/>
            <w:sz w:val="21"/>
            <w:szCs w:val="21"/>
          </w:rPr>
          <w:t>https://www.mhlw.go.jp/content/11135000/000830531.pdf</w:t>
        </w:r>
      </w:hyperlink>
    </w:p>
    <w:p w14:paraId="0A27178E" w14:textId="0E88033C" w:rsidR="009D5A5A" w:rsidRPr="009D5A5A" w:rsidRDefault="009D5A5A" w:rsidP="009D5A5A">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9D5A5A">
        <w:rPr>
          <w:rStyle w:val="a3"/>
          <w:rFonts w:ascii="HG丸ｺﾞｼｯｸM-PRO" w:eastAsia="HG丸ｺﾞｼｯｸM-PRO" w:hAnsi="HG丸ｺﾞｼｯｸM-PRO" w:hint="eastAsia"/>
          <w:color w:val="auto"/>
          <w:u w:val="none"/>
        </w:rPr>
        <w:t>（別添４）</w:t>
      </w:r>
      <w:hyperlink r:id="rId49" w:history="1">
        <w:r w:rsidRPr="009D5A5A">
          <w:rPr>
            <w:rStyle w:val="a3"/>
            <w:rFonts w:ascii="Times New Roman" w:eastAsia="HG丸ｺﾞｼｯｸM-PRO" w:hAnsi="Times New Roman" w:cs="Times New Roman"/>
            <w:sz w:val="21"/>
            <w:szCs w:val="21"/>
          </w:rPr>
          <w:t>https://www.mhlw.go.jp/content/11135000/000830532.pdf</w:t>
        </w:r>
      </w:hyperlink>
    </w:p>
    <w:p w14:paraId="3B19678E" w14:textId="09ECC104" w:rsidR="009D5A5A" w:rsidRDefault="009D5A5A" w:rsidP="009D5A5A">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9D5A5A">
        <w:rPr>
          <w:rStyle w:val="a3"/>
          <w:rFonts w:ascii="HG丸ｺﾞｼｯｸM-PRO" w:eastAsia="HG丸ｺﾞｼｯｸM-PRO" w:hAnsi="HG丸ｺﾞｼｯｸM-PRO" w:hint="eastAsia"/>
          <w:color w:val="auto"/>
          <w:u w:val="none"/>
        </w:rPr>
        <w:t>（参考資料）</w:t>
      </w:r>
      <w:hyperlink r:id="rId50" w:history="1">
        <w:r w:rsidRPr="009D5A5A">
          <w:rPr>
            <w:rStyle w:val="a3"/>
            <w:rFonts w:ascii="Times New Roman" w:eastAsia="HG丸ｺﾞｼｯｸM-PRO" w:hAnsi="Times New Roman" w:cs="Times New Roman"/>
            <w:sz w:val="21"/>
            <w:szCs w:val="21"/>
          </w:rPr>
          <w:t>https://www.mhlw.go.jp/content/11135000/000830533.pdf</w:t>
        </w:r>
      </w:hyperlink>
    </w:p>
    <w:p w14:paraId="5AB56CB3" w14:textId="50571F92" w:rsidR="009D5A5A" w:rsidRPr="009D5A5A" w:rsidRDefault="00C92EA7" w:rsidP="009D5A5A">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51" w:history="1">
        <w:r w:rsidR="009D5A5A" w:rsidRPr="009D5A5A">
          <w:rPr>
            <w:rStyle w:val="a3"/>
            <w:rFonts w:ascii="Times New Roman" w:eastAsia="HG丸ｺﾞｼｯｸM-PRO" w:hAnsi="Times New Roman" w:cs="Times New Roman"/>
            <w:sz w:val="21"/>
            <w:szCs w:val="21"/>
          </w:rPr>
          <w:t>https://www.mhlw.go.jp/stf/newpage_20939.html</w:t>
        </w:r>
      </w:hyperlink>
    </w:p>
    <w:p w14:paraId="4C94EBE0" w14:textId="68F0753E" w:rsidR="005637DF" w:rsidRPr="00477540" w:rsidRDefault="005637DF" w:rsidP="00C23D3E">
      <w:pPr>
        <w:spacing w:after="0" w:line="0" w:lineRule="atLeast"/>
        <w:rPr>
          <w:rStyle w:val="a3"/>
          <w:rFonts w:ascii="HG丸ｺﾞｼｯｸM-PRO" w:eastAsia="HG丸ｺﾞｼｯｸM-PRO" w:hAnsi="HG丸ｺﾞｼｯｸM-PRO"/>
          <w:color w:val="auto"/>
          <w:u w:val="none"/>
        </w:rPr>
      </w:pPr>
      <w:bookmarkStart w:id="73" w:name="_Hlk79979735"/>
      <w:bookmarkStart w:id="74" w:name="_Hlk78552010"/>
      <w:bookmarkStart w:id="75" w:name="_Hlk78446939"/>
      <w:bookmarkEnd w:id="64"/>
      <w:bookmarkEnd w:id="65"/>
      <w:bookmarkEnd w:id="66"/>
      <w:bookmarkEnd w:id="67"/>
      <w:bookmarkEnd w:id="72"/>
      <w:r w:rsidRPr="00DD375A">
        <w:rPr>
          <w:rStyle w:val="a3"/>
          <w:rFonts w:ascii="HG丸ｺﾞｼｯｸM-PRO" w:eastAsia="HG丸ｺﾞｼｯｸM-PRO" w:hAnsi="HG丸ｺﾞｼｯｸM-PRO" w:hint="eastAsia"/>
          <w:b/>
          <w:bCs/>
          <w:color w:val="auto"/>
          <w:u w:val="none"/>
        </w:rPr>
        <w:t>■</w:t>
      </w:r>
      <w:bookmarkStart w:id="76" w:name="_Hlk63385534"/>
      <w:bookmarkStart w:id="77" w:name="_Hlk67420090"/>
      <w:r w:rsidRPr="008B69CD">
        <w:rPr>
          <w:rFonts w:ascii="HG丸ｺﾞｼｯｸM-PRO" w:eastAsia="HG丸ｺﾞｼｯｸM-PRO" w:hAnsi="HG丸ｺﾞｼｯｸM-PRO"/>
          <w:i/>
          <w:color w:val="FFFFFF" w:themeColor="background1"/>
          <w:kern w:val="2"/>
          <w:highlight w:val="red"/>
        </w:rPr>
        <w:t>NEW</w:t>
      </w:r>
      <w:bookmarkEnd w:id="76"/>
      <w:r w:rsidRPr="00DD375A">
        <w:rPr>
          <w:rStyle w:val="a3"/>
          <w:rFonts w:ascii="HG丸ｺﾞｼｯｸM-PRO" w:eastAsia="HG丸ｺﾞｼｯｸM-PRO" w:hAnsi="HG丸ｺﾞｼｯｸM-PRO" w:hint="eastAsia"/>
          <w:b/>
          <w:bCs/>
          <w:color w:val="auto"/>
          <w:u w:val="none"/>
        </w:rPr>
        <w:t>食</w:t>
      </w:r>
      <w:bookmarkEnd w:id="43"/>
      <w:bookmarkEnd w:id="44"/>
      <w:bookmarkEnd w:id="73"/>
      <w:r w:rsidRPr="00DD375A">
        <w:rPr>
          <w:rStyle w:val="a3"/>
          <w:rFonts w:ascii="HG丸ｺﾞｼｯｸM-PRO" w:eastAsia="HG丸ｺﾞｼｯｸM-PRO" w:hAnsi="HG丸ｺﾞｼｯｸM-PRO" w:hint="eastAsia"/>
          <w:b/>
          <w:bCs/>
          <w:color w:val="auto"/>
          <w:u w:val="none"/>
        </w:rPr>
        <w:t>品</w:t>
      </w:r>
      <w:bookmarkEnd w:id="45"/>
      <w:bookmarkEnd w:id="74"/>
      <w:bookmarkEnd w:id="77"/>
      <w:r w:rsidRPr="007052A3">
        <w:rPr>
          <w:rStyle w:val="a3"/>
          <w:rFonts w:ascii="HG丸ｺﾞｼｯｸM-PRO" w:eastAsia="HG丸ｺﾞｼｯｸM-PRO" w:hAnsi="HG丸ｺﾞｼｯｸM-PRO" w:hint="eastAsia"/>
          <w:b/>
          <w:bCs/>
          <w:color w:val="auto"/>
          <w:u w:val="none"/>
        </w:rPr>
        <w:t>安</w:t>
      </w:r>
      <w:bookmarkEnd w:id="75"/>
      <w:r w:rsidRPr="007052A3">
        <w:rPr>
          <w:rStyle w:val="a3"/>
          <w:rFonts w:ascii="HG丸ｺﾞｼｯｸM-PRO" w:eastAsia="HG丸ｺﾞｼｯｸM-PRO" w:hAnsi="HG丸ｺﾞｼｯｸM-PRO" w:hint="eastAsia"/>
          <w:b/>
          <w:bCs/>
          <w:color w:val="auto"/>
          <w:u w:val="none"/>
        </w:rPr>
        <w:t>全情報（微生物）No.</w:t>
      </w:r>
      <w:r>
        <w:rPr>
          <w:rStyle w:val="a3"/>
          <w:rFonts w:ascii="HG丸ｺﾞｼｯｸM-PRO" w:eastAsia="HG丸ｺﾞｼｯｸM-PRO" w:hAnsi="HG丸ｺﾞｼｯｸM-PRO"/>
          <w:b/>
          <w:bCs/>
          <w:color w:val="auto"/>
          <w:u w:val="none"/>
        </w:rPr>
        <w:t>1</w:t>
      </w:r>
      <w:r w:rsidR="008D62D9">
        <w:rPr>
          <w:rStyle w:val="a3"/>
          <w:rFonts w:ascii="HG丸ｺﾞｼｯｸM-PRO" w:eastAsia="HG丸ｺﾞｼｯｸM-PRO" w:hAnsi="HG丸ｺﾞｼｯｸM-PRO" w:hint="eastAsia"/>
          <w:b/>
          <w:bCs/>
          <w:color w:val="auto"/>
          <w:u w:val="none"/>
        </w:rPr>
        <w:t>9</w:t>
      </w:r>
      <w:r w:rsidRPr="007052A3">
        <w:rPr>
          <w:rStyle w:val="a3"/>
          <w:rFonts w:ascii="HG丸ｺﾞｼｯｸM-PRO" w:eastAsia="HG丸ｺﾞｼｯｸM-PRO" w:hAnsi="HG丸ｺﾞｼｯｸM-PRO" w:hint="eastAsia"/>
          <w:b/>
          <w:bCs/>
          <w:color w:val="auto"/>
          <w:u w:val="none"/>
        </w:rPr>
        <w:t>/ 2021（2021.</w:t>
      </w:r>
      <w:r w:rsidR="0071149E">
        <w:rPr>
          <w:rStyle w:val="a3"/>
          <w:rFonts w:ascii="HG丸ｺﾞｼｯｸM-PRO" w:eastAsia="HG丸ｺﾞｼｯｸM-PRO" w:hAnsi="HG丸ｺﾞｼｯｸM-PRO" w:hint="eastAsia"/>
          <w:b/>
          <w:bCs/>
          <w:color w:val="auto"/>
          <w:u w:val="none"/>
        </w:rPr>
        <w:t>9</w:t>
      </w:r>
      <w:r w:rsidR="004F04D1">
        <w:rPr>
          <w:rStyle w:val="a3"/>
          <w:rFonts w:ascii="HG丸ｺﾞｼｯｸM-PRO" w:eastAsia="HG丸ｺﾞｼｯｸM-PRO" w:hAnsi="HG丸ｺﾞｼｯｸM-PRO" w:hint="eastAsia"/>
          <w:b/>
          <w:bCs/>
          <w:color w:val="auto"/>
          <w:u w:val="none"/>
        </w:rPr>
        <w:t>.</w:t>
      </w:r>
      <w:r w:rsidR="008D62D9">
        <w:rPr>
          <w:rStyle w:val="a3"/>
          <w:rFonts w:ascii="HG丸ｺﾞｼｯｸM-PRO" w:eastAsia="HG丸ｺﾞｼｯｸM-PRO" w:hAnsi="HG丸ｺﾞｼｯｸM-PRO" w:hint="eastAsia"/>
          <w:b/>
          <w:bCs/>
          <w:color w:val="auto"/>
          <w:u w:val="none"/>
        </w:rPr>
        <w:t>15</w:t>
      </w:r>
      <w:r w:rsidRPr="007052A3">
        <w:rPr>
          <w:rStyle w:val="a3"/>
          <w:rFonts w:ascii="HG丸ｺﾞｼｯｸM-PRO" w:eastAsia="HG丸ｺﾞｼｯｸM-PRO" w:hAnsi="HG丸ｺﾞｼｯｸM-PRO" w:hint="eastAsia"/>
          <w:b/>
          <w:bCs/>
          <w:color w:val="auto"/>
          <w:u w:val="none"/>
        </w:rPr>
        <w:t>）</w:t>
      </w:r>
    </w:p>
    <w:p w14:paraId="422D54DD" w14:textId="77777777" w:rsidR="008D62D9" w:rsidRPr="008D62D9" w:rsidRDefault="00477540" w:rsidP="008D62D9">
      <w:pPr>
        <w:spacing w:after="0" w:line="0" w:lineRule="atLeast"/>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 xml:space="preserve">　</w:t>
      </w:r>
      <w:r w:rsidR="008D62D9" w:rsidRPr="008D62D9">
        <w:rPr>
          <w:rStyle w:val="a3"/>
          <w:rFonts w:ascii="HG丸ｺﾞｼｯｸM-PRO" w:eastAsia="HG丸ｺﾞｼｯｸM-PRO" w:hAnsi="HG丸ｺﾞｼｯｸM-PRO" w:hint="eastAsia"/>
          <w:color w:val="auto"/>
          <w:u w:val="none"/>
        </w:rPr>
        <w:t xml:space="preserve">目次 </w:t>
      </w:r>
    </w:p>
    <w:p w14:paraId="601D68CB"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【米国食品医薬品局（</w:t>
      </w:r>
      <w:r w:rsidRPr="004A4088">
        <w:rPr>
          <w:rStyle w:val="a3"/>
          <w:rFonts w:ascii="HG丸ｺﾞｼｯｸM-PRO" w:eastAsia="HG丸ｺﾞｼｯｸM-PRO" w:hAnsi="HG丸ｺﾞｼｯｸM-PRO"/>
          <w:b/>
          <w:bCs/>
          <w:color w:val="auto"/>
          <w:u w:val="none"/>
        </w:rPr>
        <w:t>US FDA</w:t>
      </w:r>
      <w:r w:rsidRPr="004A4088">
        <w:rPr>
          <w:rStyle w:val="a3"/>
          <w:rFonts w:ascii="HG丸ｺﾞｼｯｸM-PRO" w:eastAsia="HG丸ｺﾞｼｯｸM-PRO" w:hAnsi="HG丸ｺﾞｼｯｸM-PRO" w:hint="eastAsia"/>
          <w:b/>
          <w:bCs/>
          <w:color w:val="auto"/>
          <w:u w:val="none"/>
        </w:rPr>
        <w:t>）】</w:t>
      </w:r>
    </w:p>
    <w:p w14:paraId="2A87EA36" w14:textId="281079D5"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米国食品医薬品局（</w:t>
      </w:r>
      <w:r w:rsidRPr="008D62D9">
        <w:rPr>
          <w:rStyle w:val="a3"/>
          <w:rFonts w:ascii="HG丸ｺﾞｼｯｸM-PRO" w:eastAsia="HG丸ｺﾞｼｯｸM-PRO" w:hAnsi="HG丸ｺﾞｼｯｸM-PRO"/>
          <w:color w:val="auto"/>
          <w:u w:val="none"/>
        </w:rPr>
        <w:t>US FDA</w:t>
      </w:r>
      <w:r w:rsidRPr="008D62D9">
        <w:rPr>
          <w:rStyle w:val="a3"/>
          <w:rFonts w:ascii="HG丸ｺﾞｼｯｸM-PRO" w:eastAsia="HG丸ｺﾞｼｯｸM-PRO" w:hAnsi="HG丸ｺﾞｼｯｸM-PRO" w:hint="eastAsia"/>
          <w:color w:val="auto"/>
          <w:u w:val="none"/>
        </w:rPr>
        <w:t>）がロメインレタスの</w:t>
      </w:r>
      <w:r w:rsidRPr="008D62D9">
        <w:rPr>
          <w:rStyle w:val="a3"/>
          <w:rFonts w:ascii="HG丸ｺﾞｼｯｸM-PRO" w:eastAsia="HG丸ｺﾞｼｯｸM-PRO" w:hAnsi="HG丸ｺﾞｼｯｸM-PRO"/>
          <w:color w:val="auto"/>
          <w:u w:val="none"/>
        </w:rPr>
        <w:t xml:space="preserve"> 2020</w:t>
      </w:r>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 xml:space="preserve">2021 </w:t>
      </w:r>
      <w:r w:rsidRPr="008D62D9">
        <w:rPr>
          <w:rStyle w:val="a3"/>
          <w:rFonts w:ascii="HG丸ｺﾞｼｯｸM-PRO" w:eastAsia="HG丸ｺﾞｼｯｸM-PRO" w:hAnsi="HG丸ｺﾞｼｯｸM-PRO" w:hint="eastAsia"/>
          <w:color w:val="auto"/>
          <w:u w:val="none"/>
        </w:rPr>
        <w:t>事業年度サンプリン</w:t>
      </w:r>
      <w:r>
        <w:rPr>
          <w:rStyle w:val="a3"/>
          <w:rFonts w:ascii="HG丸ｺﾞｼｯｸM-PRO" w:eastAsia="HG丸ｺﾞｼｯｸM-PRO" w:hAnsi="HG丸ｺﾞｼｯｸM-PRO" w:hint="eastAsia"/>
          <w:color w:val="auto"/>
          <w:u w:val="none"/>
        </w:rPr>
        <w:t xml:space="preserve">　</w:t>
      </w:r>
      <w:r w:rsidRPr="008D62D9">
        <w:rPr>
          <w:rStyle w:val="a3"/>
          <w:rFonts w:ascii="HG丸ｺﾞｼｯｸM-PRO" w:eastAsia="HG丸ｺﾞｼｯｸM-PRO" w:hAnsi="HG丸ｺﾞｼｯｸM-PRO" w:hint="eastAsia"/>
          <w:color w:val="auto"/>
          <w:u w:val="none"/>
        </w:rPr>
        <w:t>グ検査の結果を発表</w:t>
      </w:r>
    </w:p>
    <w:p w14:paraId="3B30D3E9"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【米国疾病予防管理センター（</w:t>
      </w:r>
      <w:r w:rsidRPr="004A4088">
        <w:rPr>
          <w:rStyle w:val="a3"/>
          <w:rFonts w:ascii="HG丸ｺﾞｼｯｸM-PRO" w:eastAsia="HG丸ｺﾞｼｯｸM-PRO" w:hAnsi="HG丸ｺﾞｼｯｸM-PRO"/>
          <w:b/>
          <w:bCs/>
          <w:color w:val="auto"/>
          <w:u w:val="none"/>
        </w:rPr>
        <w:t>US CDC</w:t>
      </w:r>
      <w:r w:rsidRPr="004A4088">
        <w:rPr>
          <w:rStyle w:val="a3"/>
          <w:rFonts w:ascii="HG丸ｺﾞｼｯｸM-PRO" w:eastAsia="HG丸ｺﾞｼｯｸM-PRO" w:hAnsi="HG丸ｺﾞｼｯｸM-PRO" w:hint="eastAsia"/>
          <w:b/>
          <w:bCs/>
          <w:color w:val="auto"/>
          <w:u w:val="none"/>
        </w:rPr>
        <w:t>）】</w:t>
      </w:r>
    </w:p>
    <w:p w14:paraId="75447F85" w14:textId="300E6B24"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イタリアンスタイルの食肉製品に関連して複数州にわたり発生しているサルモネラ（</w:t>
      </w:r>
      <w:r w:rsidRPr="008D62D9">
        <w:rPr>
          <w:rStyle w:val="a3"/>
          <w:rFonts w:ascii="HG丸ｺﾞｼｯｸM-PRO" w:eastAsia="HG丸ｺﾞｼｯｸM-PRO" w:hAnsi="HG丸ｺﾞｼｯｸM-PRO"/>
          <w:color w:val="auto"/>
          <w:u w:val="none"/>
        </w:rPr>
        <w:t xml:space="preserve">Salmonella </w:t>
      </w:r>
      <w:proofErr w:type="spellStart"/>
      <w:r w:rsidRPr="008D62D9">
        <w:rPr>
          <w:rStyle w:val="a3"/>
          <w:rFonts w:ascii="HG丸ｺﾞｼｯｸM-PRO" w:eastAsia="HG丸ｺﾞｼｯｸM-PRO" w:hAnsi="HG丸ｺﾞｼｯｸM-PRO"/>
          <w:color w:val="auto"/>
          <w:u w:val="none"/>
        </w:rPr>
        <w:t>Infantis</w:t>
      </w:r>
      <w:proofErr w:type="spellEnd"/>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S. Typhimurium</w:t>
      </w:r>
      <w:r w:rsidRPr="008D62D9">
        <w:rPr>
          <w:rStyle w:val="a3"/>
          <w:rFonts w:ascii="HG丸ｺﾞｼｯｸM-PRO" w:eastAsia="HG丸ｺﾞｼｯｸM-PRO" w:hAnsi="HG丸ｺﾞｼｯｸM-PRO" w:hint="eastAsia"/>
          <w:color w:val="auto"/>
          <w:u w:val="none"/>
        </w:rPr>
        <w:t>）感染アウトブレイク（</w:t>
      </w:r>
      <w:r w:rsidRPr="008D62D9">
        <w:rPr>
          <w:rStyle w:val="a3"/>
          <w:rFonts w:ascii="HG丸ｺﾞｼｯｸM-PRO" w:eastAsia="HG丸ｺﾞｼｯｸM-PRO" w:hAnsi="HG丸ｺﾞｼｯｸM-PRO"/>
          <w:color w:val="auto"/>
          <w:u w:val="none"/>
        </w:rPr>
        <w:t xml:space="preserve">2021 </w:t>
      </w:r>
      <w:r w:rsidRPr="008D62D9">
        <w:rPr>
          <w:rStyle w:val="a3"/>
          <w:rFonts w:ascii="HG丸ｺﾞｼｯｸM-PRO" w:eastAsia="HG丸ｺﾞｼｯｸM-PRO" w:hAnsi="HG丸ｺﾞｼｯｸM-PRO" w:hint="eastAsia"/>
          <w:color w:val="auto"/>
          <w:u w:val="none"/>
        </w:rPr>
        <w:t>年</w:t>
      </w:r>
      <w:r w:rsidRPr="008D62D9">
        <w:rPr>
          <w:rStyle w:val="a3"/>
          <w:rFonts w:ascii="HG丸ｺﾞｼｯｸM-PRO" w:eastAsia="HG丸ｺﾞｼｯｸM-PRO" w:hAnsi="HG丸ｺﾞｼｯｸM-PRO"/>
          <w:color w:val="auto"/>
          <w:u w:val="none"/>
        </w:rPr>
        <w:t xml:space="preserve"> 8 </w:t>
      </w:r>
      <w:r w:rsidRPr="008D62D9">
        <w:rPr>
          <w:rStyle w:val="a3"/>
          <w:rFonts w:ascii="HG丸ｺﾞｼｯｸM-PRO" w:eastAsia="HG丸ｺﾞｼｯｸM-PRO" w:hAnsi="HG丸ｺﾞｼｯｸM-PRO" w:hint="eastAsia"/>
          <w:color w:val="auto"/>
          <w:u w:val="none"/>
        </w:rPr>
        <w:t>月</w:t>
      </w:r>
      <w:r w:rsidRPr="008D62D9">
        <w:rPr>
          <w:rStyle w:val="a3"/>
          <w:rFonts w:ascii="HG丸ｺﾞｼｯｸM-PRO" w:eastAsia="HG丸ｺﾞｼｯｸM-PRO" w:hAnsi="HG丸ｺﾞｼｯｸM-PRO"/>
          <w:color w:val="auto"/>
          <w:u w:val="none"/>
        </w:rPr>
        <w:t xml:space="preserve"> 31 </w:t>
      </w:r>
      <w:r w:rsidRPr="008D62D9">
        <w:rPr>
          <w:rStyle w:val="a3"/>
          <w:rFonts w:ascii="HG丸ｺﾞｼｯｸM-PRO" w:eastAsia="HG丸ｺﾞｼｯｸM-PRO" w:hAnsi="HG丸ｺﾞｼｯｸM-PRO" w:hint="eastAsia"/>
          <w:color w:val="auto"/>
          <w:u w:val="none"/>
        </w:rPr>
        <w:t>日付更新情報）</w:t>
      </w:r>
    </w:p>
    <w:p w14:paraId="08189D64" w14:textId="0EC859B6"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2. </w:t>
      </w:r>
      <w:r w:rsidRPr="008D62D9">
        <w:rPr>
          <w:rStyle w:val="a3"/>
          <w:rFonts w:ascii="HG丸ｺﾞｼｯｸM-PRO" w:eastAsia="HG丸ｺﾞｼｯｸM-PRO" w:hAnsi="HG丸ｺﾞｼｯｸM-PRO" w:hint="eastAsia"/>
          <w:color w:val="auto"/>
          <w:u w:val="none"/>
        </w:rPr>
        <w:t xml:space="preserve">小規模飼育の家禽類との接触に関連して複数州にわたり発生しているサルモネラ（Salmonella Enteritidis、S. </w:t>
      </w:r>
      <w:proofErr w:type="spellStart"/>
      <w:r w:rsidRPr="008D62D9">
        <w:rPr>
          <w:rStyle w:val="a3"/>
          <w:rFonts w:ascii="HG丸ｺﾞｼｯｸM-PRO" w:eastAsia="HG丸ｺﾞｼｯｸM-PRO" w:hAnsi="HG丸ｺﾞｼｯｸM-PRO" w:hint="eastAsia"/>
          <w:color w:val="auto"/>
          <w:u w:val="none"/>
        </w:rPr>
        <w:t>Hadar</w:t>
      </w:r>
      <w:proofErr w:type="spellEnd"/>
      <w:r w:rsidRPr="008D62D9">
        <w:rPr>
          <w:rStyle w:val="a3"/>
          <w:rFonts w:ascii="HG丸ｺﾞｼｯｸM-PRO" w:eastAsia="HG丸ｺﾞｼｯｸM-PRO" w:hAnsi="HG丸ｺﾞｼｯｸM-PRO" w:hint="eastAsia"/>
          <w:color w:val="auto"/>
          <w:u w:val="none"/>
        </w:rPr>
        <w:t xml:space="preserve">、S. </w:t>
      </w:r>
      <w:proofErr w:type="spellStart"/>
      <w:r w:rsidRPr="008D62D9">
        <w:rPr>
          <w:rStyle w:val="a3"/>
          <w:rFonts w:ascii="HG丸ｺﾞｼｯｸM-PRO" w:eastAsia="HG丸ｺﾞｼｯｸM-PRO" w:hAnsi="HG丸ｺﾞｼｯｸM-PRO" w:hint="eastAsia"/>
          <w:color w:val="auto"/>
          <w:u w:val="none"/>
        </w:rPr>
        <w:t>Infantis</w:t>
      </w:r>
      <w:proofErr w:type="spellEnd"/>
      <w:r w:rsidRPr="008D62D9">
        <w:rPr>
          <w:rStyle w:val="a3"/>
          <w:rFonts w:ascii="HG丸ｺﾞｼｯｸM-PRO" w:eastAsia="HG丸ｺﾞｼｯｸM-PRO" w:hAnsi="HG丸ｺﾞｼｯｸM-PRO" w:hint="eastAsia"/>
          <w:color w:val="auto"/>
          <w:u w:val="none"/>
        </w:rPr>
        <w:t xml:space="preserve">、S. </w:t>
      </w:r>
      <w:proofErr w:type="spellStart"/>
      <w:r w:rsidRPr="008D62D9">
        <w:rPr>
          <w:rStyle w:val="a3"/>
          <w:rFonts w:ascii="HG丸ｺﾞｼｯｸM-PRO" w:eastAsia="HG丸ｺﾞｼｯｸM-PRO" w:hAnsi="HG丸ｺﾞｼｯｸM-PRO" w:hint="eastAsia"/>
          <w:color w:val="auto"/>
          <w:u w:val="none"/>
        </w:rPr>
        <w:t>Mbandaka</w:t>
      </w:r>
      <w:proofErr w:type="spellEnd"/>
      <w:r w:rsidRPr="008D62D9">
        <w:rPr>
          <w:rStyle w:val="a3"/>
          <w:rFonts w:ascii="HG丸ｺﾞｼｯｸM-PRO" w:eastAsia="HG丸ｺﾞｼｯｸM-PRO" w:hAnsi="HG丸ｺﾞｼｯｸM-PRO" w:hint="eastAsia"/>
          <w:color w:val="auto"/>
          <w:u w:val="none"/>
        </w:rPr>
        <w:t xml:space="preserve">、S. </w:t>
      </w:r>
      <w:proofErr w:type="spellStart"/>
      <w:r w:rsidRPr="008D62D9">
        <w:rPr>
          <w:rStyle w:val="a3"/>
          <w:rFonts w:ascii="HG丸ｺﾞｼｯｸM-PRO" w:eastAsia="HG丸ｺﾞｼｯｸM-PRO" w:hAnsi="HG丸ｺﾞｼｯｸM-PRO" w:hint="eastAsia"/>
          <w:color w:val="auto"/>
          <w:u w:val="none"/>
        </w:rPr>
        <w:t>Muenchen</w:t>
      </w:r>
      <w:proofErr w:type="spellEnd"/>
      <w:r w:rsidRPr="008D62D9">
        <w:rPr>
          <w:rStyle w:val="a3"/>
          <w:rFonts w:ascii="HG丸ｺﾞｼｯｸM-PRO" w:eastAsia="HG丸ｺﾞｼｯｸM-PRO" w:hAnsi="HG丸ｺﾞｼｯｸM-PRO" w:hint="eastAsia"/>
          <w:color w:val="auto"/>
          <w:u w:val="none"/>
        </w:rPr>
        <w:t>）感</w:t>
      </w:r>
      <w:r>
        <w:rPr>
          <w:rStyle w:val="a3"/>
          <w:rFonts w:ascii="HG丸ｺﾞｼｯｸM-PRO" w:eastAsia="HG丸ｺﾞｼｯｸM-PRO" w:hAnsi="HG丸ｺﾞｼｯｸM-PRO" w:hint="eastAsia"/>
          <w:color w:val="auto"/>
          <w:u w:val="none"/>
        </w:rPr>
        <w:t xml:space="preserve">　</w:t>
      </w:r>
      <w:r w:rsidRPr="008D62D9">
        <w:rPr>
          <w:rStyle w:val="a3"/>
          <w:rFonts w:ascii="HG丸ｺﾞｼｯｸM-PRO" w:eastAsia="HG丸ｺﾞｼｯｸM-PRO" w:hAnsi="HG丸ｺﾞｼｯｸM-PRO" w:hint="eastAsia"/>
          <w:color w:val="auto"/>
          <w:u w:val="none"/>
        </w:rPr>
        <w:t>染アウトブレイク（</w:t>
      </w:r>
      <w:r w:rsidRPr="008D62D9">
        <w:rPr>
          <w:rStyle w:val="a3"/>
          <w:rFonts w:ascii="HG丸ｺﾞｼｯｸM-PRO" w:eastAsia="HG丸ｺﾞｼｯｸM-PRO" w:hAnsi="HG丸ｺﾞｼｯｸM-PRO"/>
          <w:color w:val="auto"/>
          <w:u w:val="none"/>
        </w:rPr>
        <w:t xml:space="preserve">2021 </w:t>
      </w:r>
      <w:r w:rsidRPr="008D62D9">
        <w:rPr>
          <w:rStyle w:val="a3"/>
          <w:rFonts w:ascii="HG丸ｺﾞｼｯｸM-PRO" w:eastAsia="HG丸ｺﾞｼｯｸM-PRO" w:hAnsi="HG丸ｺﾞｼｯｸM-PRO" w:hint="eastAsia"/>
          <w:color w:val="auto"/>
          <w:u w:val="none"/>
        </w:rPr>
        <w:t>年</w:t>
      </w:r>
      <w:r w:rsidRPr="008D62D9">
        <w:rPr>
          <w:rStyle w:val="a3"/>
          <w:rFonts w:ascii="HG丸ｺﾞｼｯｸM-PRO" w:eastAsia="HG丸ｺﾞｼｯｸM-PRO" w:hAnsi="HG丸ｺﾞｼｯｸM-PRO"/>
          <w:color w:val="auto"/>
          <w:u w:val="none"/>
        </w:rPr>
        <w:t xml:space="preserve"> 8 </w:t>
      </w:r>
      <w:r w:rsidRPr="008D62D9">
        <w:rPr>
          <w:rStyle w:val="a3"/>
          <w:rFonts w:ascii="HG丸ｺﾞｼｯｸM-PRO" w:eastAsia="HG丸ｺﾞｼｯｸM-PRO" w:hAnsi="HG丸ｺﾞｼｯｸM-PRO" w:hint="eastAsia"/>
          <w:color w:val="auto"/>
          <w:u w:val="none"/>
        </w:rPr>
        <w:t>月</w:t>
      </w:r>
      <w:r w:rsidRPr="008D62D9">
        <w:rPr>
          <w:rStyle w:val="a3"/>
          <w:rFonts w:ascii="HG丸ｺﾞｼｯｸM-PRO" w:eastAsia="HG丸ｺﾞｼｯｸM-PRO" w:hAnsi="HG丸ｺﾞｼｯｸM-PRO"/>
          <w:color w:val="auto"/>
          <w:u w:val="none"/>
        </w:rPr>
        <w:t xml:space="preserve"> 31 </w:t>
      </w:r>
      <w:r w:rsidRPr="008D62D9">
        <w:rPr>
          <w:rStyle w:val="a3"/>
          <w:rFonts w:ascii="HG丸ｺﾞｼｯｸM-PRO" w:eastAsia="HG丸ｺﾞｼｯｸM-PRO" w:hAnsi="HG丸ｺﾞｼｯｸM-PRO" w:hint="eastAsia"/>
          <w:color w:val="auto"/>
          <w:u w:val="none"/>
        </w:rPr>
        <w:t>日付更新情報）</w:t>
      </w:r>
    </w:p>
    <w:p w14:paraId="39BE5087" w14:textId="37265EA1"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3. El </w:t>
      </w:r>
      <w:proofErr w:type="spellStart"/>
      <w:r w:rsidRPr="008D62D9">
        <w:rPr>
          <w:rStyle w:val="a3"/>
          <w:rFonts w:ascii="HG丸ｺﾞｼｯｸM-PRO" w:eastAsia="HG丸ｺﾞｼｯｸM-PRO" w:hAnsi="HG丸ｺﾞｼｯｸM-PRO"/>
          <w:color w:val="auto"/>
          <w:u w:val="none"/>
        </w:rPr>
        <w:t>Abuelito</w:t>
      </w:r>
      <w:proofErr w:type="spellEnd"/>
      <w:r w:rsidRPr="008D62D9">
        <w:rPr>
          <w:rStyle w:val="a3"/>
          <w:rFonts w:ascii="HG丸ｺﾞｼｯｸM-PRO" w:eastAsia="HG丸ｺﾞｼｯｸM-PRO" w:hAnsi="HG丸ｺﾞｼｯｸM-PRO"/>
          <w:color w:val="auto"/>
          <w:u w:val="none"/>
        </w:rPr>
        <w:t xml:space="preserve"> Cheese </w:t>
      </w:r>
      <w:r w:rsidRPr="008D62D9">
        <w:rPr>
          <w:rStyle w:val="a3"/>
          <w:rFonts w:ascii="HG丸ｺﾞｼｯｸM-PRO" w:eastAsia="HG丸ｺﾞｼｯｸM-PRO" w:hAnsi="HG丸ｺﾞｼｯｸM-PRO" w:hint="eastAsia"/>
          <w:color w:val="auto"/>
          <w:u w:val="none"/>
        </w:rPr>
        <w:t>社製の</w:t>
      </w:r>
      <w:r w:rsidRPr="008D62D9">
        <w:rPr>
          <w:rStyle w:val="a3"/>
          <w:rFonts w:ascii="HG丸ｺﾞｼｯｸM-PRO" w:eastAsia="HG丸ｺﾞｼｯｸM-PRO" w:hAnsi="HG丸ｺﾞｼｯｸM-PRO"/>
          <w:color w:val="auto"/>
          <w:u w:val="none"/>
        </w:rPr>
        <w:t xml:space="preserve"> queso fresco</w:t>
      </w:r>
      <w:r w:rsidRPr="008D62D9">
        <w:rPr>
          <w:rStyle w:val="a3"/>
          <w:rFonts w:ascii="HG丸ｺﾞｼｯｸM-PRO" w:eastAsia="HG丸ｺﾞｼｯｸM-PRO" w:hAnsi="HG丸ｺﾞｼｯｸM-PRO" w:hint="eastAsia"/>
          <w:color w:val="auto"/>
          <w:u w:val="none"/>
        </w:rPr>
        <w:t>（チーズ）に関連して複数州にわたり発生したリステリア（</w:t>
      </w:r>
      <w:r w:rsidRPr="008D62D9">
        <w:rPr>
          <w:rStyle w:val="a3"/>
          <w:rFonts w:ascii="HG丸ｺﾞｼｯｸM-PRO" w:eastAsia="HG丸ｺﾞｼｯｸM-PRO" w:hAnsi="HG丸ｺﾞｼｯｸM-PRO"/>
          <w:color w:val="auto"/>
          <w:u w:val="none"/>
        </w:rPr>
        <w:t>Listeria monocytogenes</w:t>
      </w:r>
      <w:r w:rsidRPr="008D62D9">
        <w:rPr>
          <w:rStyle w:val="a3"/>
          <w:rFonts w:ascii="HG丸ｺﾞｼｯｸM-PRO" w:eastAsia="HG丸ｺﾞｼｯｸM-PRO" w:hAnsi="HG丸ｺﾞｼｯｸM-PRO" w:hint="eastAsia"/>
          <w:color w:val="auto"/>
          <w:u w:val="none"/>
        </w:rPr>
        <w:t>）感染アウトブレイク（最終更新）</w:t>
      </w:r>
    </w:p>
    <w:p w14:paraId="55241765" w14:textId="77777777" w:rsidR="008D62D9" w:rsidRPr="008D62D9" w:rsidRDefault="008D62D9" w:rsidP="008D62D9">
      <w:pPr>
        <w:spacing w:after="0" w:line="0" w:lineRule="atLeast"/>
        <w:ind w:firstLineChars="100" w:firstLine="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hint="eastAsia"/>
          <w:color w:val="auto"/>
          <w:u w:val="none"/>
        </w:rPr>
        <w:t>【欧州委員会健康・食品安全総局（</w:t>
      </w:r>
      <w:r w:rsidRPr="008D62D9">
        <w:rPr>
          <w:rStyle w:val="a3"/>
          <w:rFonts w:ascii="HG丸ｺﾞｼｯｸM-PRO" w:eastAsia="HG丸ｺﾞｼｯｸM-PRO" w:hAnsi="HG丸ｺﾞｼｯｸM-PRO"/>
          <w:color w:val="auto"/>
          <w:u w:val="none"/>
        </w:rPr>
        <w:t>EC DG-SANTE</w:t>
      </w:r>
      <w:r w:rsidRPr="008D62D9">
        <w:rPr>
          <w:rStyle w:val="a3"/>
          <w:rFonts w:ascii="HG丸ｺﾞｼｯｸM-PRO" w:eastAsia="HG丸ｺﾞｼｯｸM-PRO" w:hAnsi="HG丸ｺﾞｼｯｸM-PRO" w:hint="eastAsia"/>
          <w:color w:val="auto"/>
          <w:u w:val="none"/>
        </w:rPr>
        <w:t>）】</w:t>
      </w:r>
    </w:p>
    <w:p w14:paraId="438BE800" w14:textId="56091337"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食品および飼料に関する早期警告システム（</w:t>
      </w:r>
      <w:r w:rsidRPr="008D62D9">
        <w:rPr>
          <w:rStyle w:val="a3"/>
          <w:rFonts w:ascii="HG丸ｺﾞｼｯｸM-PRO" w:eastAsia="HG丸ｺﾞｼｯｸM-PRO" w:hAnsi="HG丸ｺﾞｼｯｸM-PRO"/>
          <w:color w:val="auto"/>
          <w:u w:val="none"/>
        </w:rPr>
        <w:t>RASFF</w:t>
      </w:r>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 xml:space="preserve">Rapid Alert System for Food and </w:t>
      </w:r>
      <w:r w:rsidRPr="008D62D9">
        <w:rPr>
          <w:rStyle w:val="a3"/>
          <w:rFonts w:ascii="HG丸ｺﾞｼｯｸM-PRO" w:eastAsia="HG丸ｺﾞｼｯｸM-PRO" w:hAnsi="HG丸ｺﾞｼｯｸM-PRO" w:hint="eastAsia"/>
          <w:color w:val="auto"/>
          <w:u w:val="none"/>
        </w:rPr>
        <w:t>Feed）</w:t>
      </w:r>
    </w:p>
    <w:p w14:paraId="69501F84"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w:t>
      </w:r>
      <w:proofErr w:type="spellStart"/>
      <w:r w:rsidRPr="004A4088">
        <w:rPr>
          <w:rStyle w:val="a3"/>
          <w:rFonts w:ascii="HG丸ｺﾞｼｯｸM-PRO" w:eastAsia="HG丸ｺﾞｼｯｸM-PRO" w:hAnsi="HG丸ｺﾞｼｯｸM-PRO" w:hint="eastAsia"/>
          <w:b/>
          <w:bCs/>
          <w:color w:val="auto"/>
          <w:u w:val="none"/>
        </w:rPr>
        <w:t>Eurosurveillance</w:t>
      </w:r>
      <w:proofErr w:type="spellEnd"/>
      <w:r w:rsidRPr="004A4088">
        <w:rPr>
          <w:rStyle w:val="a3"/>
          <w:rFonts w:ascii="HG丸ｺﾞｼｯｸM-PRO" w:eastAsia="HG丸ｺﾞｼｯｸM-PRO" w:hAnsi="HG丸ｺﾞｼｯｸM-PRO" w:hint="eastAsia"/>
          <w:b/>
          <w:bCs/>
          <w:color w:val="auto"/>
          <w:u w:val="none"/>
        </w:rPr>
        <w:t>】</w:t>
      </w:r>
    </w:p>
    <w:p w14:paraId="11252684" w14:textId="00668FF7"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国境を超えて発生し全ゲノムシークエンシング（</w:t>
      </w:r>
      <w:r w:rsidRPr="008D62D9">
        <w:rPr>
          <w:rStyle w:val="a3"/>
          <w:rFonts w:ascii="HG丸ｺﾞｼｯｸM-PRO" w:eastAsia="HG丸ｺﾞｼｯｸM-PRO" w:hAnsi="HG丸ｺﾞｼｯｸM-PRO"/>
          <w:color w:val="auto"/>
          <w:u w:val="none"/>
        </w:rPr>
        <w:t>WGS</w:t>
      </w:r>
      <w:r w:rsidRPr="008D62D9">
        <w:rPr>
          <w:rStyle w:val="a3"/>
          <w:rFonts w:ascii="HG丸ｺﾞｼｯｸM-PRO" w:eastAsia="HG丸ｺﾞｼｯｸM-PRO" w:hAnsi="HG丸ｺﾞｼｯｸM-PRO" w:hint="eastAsia"/>
          <w:color w:val="auto"/>
          <w:u w:val="none"/>
        </w:rPr>
        <w:t>）法によって確認されたサルモネラ（</w:t>
      </w:r>
      <w:r w:rsidRPr="008D62D9">
        <w:rPr>
          <w:rStyle w:val="a3"/>
          <w:rFonts w:ascii="HG丸ｺﾞｼｯｸM-PRO" w:eastAsia="HG丸ｺﾞｼｯｸM-PRO" w:hAnsi="HG丸ｺﾞｼｯｸM-PRO"/>
          <w:color w:val="auto"/>
          <w:u w:val="none"/>
        </w:rPr>
        <w:t>Salmonella Bareilly</w:t>
      </w:r>
      <w:r w:rsidRPr="008D62D9">
        <w:rPr>
          <w:rStyle w:val="a3"/>
          <w:rFonts w:ascii="HG丸ｺﾞｼｯｸM-PRO" w:eastAsia="HG丸ｺﾞｼｯｸM-PRO" w:hAnsi="HG丸ｺﾞｼｯｸM-PRO" w:hint="eastAsia"/>
          <w:color w:val="auto"/>
          <w:u w:val="none"/>
        </w:rPr>
        <w:t>）感染アウトブレイク（チェコ共和国およびスロバキア共和国、2017～2018 年）</w:t>
      </w:r>
    </w:p>
    <w:p w14:paraId="59435BC9"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【アイルランド保健サーベイランスセンター（</w:t>
      </w:r>
      <w:r w:rsidRPr="004A4088">
        <w:rPr>
          <w:rStyle w:val="a3"/>
          <w:rFonts w:ascii="HG丸ｺﾞｼｯｸM-PRO" w:eastAsia="HG丸ｺﾞｼｯｸM-PRO" w:hAnsi="HG丸ｺﾞｼｯｸM-PRO"/>
          <w:b/>
          <w:bCs/>
          <w:color w:val="auto"/>
          <w:u w:val="none"/>
        </w:rPr>
        <w:t>HPSC Ireland</w:t>
      </w:r>
      <w:r w:rsidRPr="004A4088">
        <w:rPr>
          <w:rStyle w:val="a3"/>
          <w:rFonts w:ascii="HG丸ｺﾞｼｯｸM-PRO" w:eastAsia="HG丸ｺﾞｼｯｸM-PRO" w:hAnsi="HG丸ｺﾞｼｯｸM-PRO" w:hint="eastAsia"/>
          <w:b/>
          <w:bCs/>
          <w:color w:val="auto"/>
          <w:u w:val="none"/>
        </w:rPr>
        <w:t>）】</w:t>
      </w:r>
    </w:p>
    <w:p w14:paraId="1154C175" w14:textId="79ADA9C1"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世界保健機関（</w:t>
      </w:r>
      <w:r w:rsidRPr="008D62D9">
        <w:rPr>
          <w:rStyle w:val="a3"/>
          <w:rFonts w:ascii="HG丸ｺﾞｼｯｸM-PRO" w:eastAsia="HG丸ｺﾞｼｯｸM-PRO" w:hAnsi="HG丸ｺﾞｼｯｸM-PRO"/>
          <w:color w:val="auto"/>
          <w:u w:val="none"/>
        </w:rPr>
        <w:t>WHO</w:t>
      </w:r>
      <w:r w:rsidRPr="008D62D9">
        <w:rPr>
          <w:rStyle w:val="a3"/>
          <w:rFonts w:ascii="HG丸ｺﾞｼｯｸM-PRO" w:eastAsia="HG丸ｺﾞｼｯｸM-PRO" w:hAnsi="HG丸ｺﾞｼｯｸM-PRO" w:hint="eastAsia"/>
          <w:color w:val="auto"/>
          <w:u w:val="none"/>
        </w:rPr>
        <w:t>）および欧州疾病予防管理センター（</w:t>
      </w:r>
      <w:r w:rsidRPr="008D62D9">
        <w:rPr>
          <w:rStyle w:val="a3"/>
          <w:rFonts w:ascii="HG丸ｺﾞｼｯｸM-PRO" w:eastAsia="HG丸ｺﾞｼｯｸM-PRO" w:hAnsi="HG丸ｺﾞｼｯｸM-PRO"/>
          <w:color w:val="auto"/>
          <w:u w:val="none"/>
        </w:rPr>
        <w:t>ECDC</w:t>
      </w:r>
      <w:r w:rsidRPr="008D62D9">
        <w:rPr>
          <w:rStyle w:val="a3"/>
          <w:rFonts w:ascii="HG丸ｺﾞｼｯｸM-PRO" w:eastAsia="HG丸ｺﾞｼｯｸM-PRO" w:hAnsi="HG丸ｺﾞｼｯｸM-PRO" w:hint="eastAsia"/>
          <w:color w:val="auto"/>
          <w:u w:val="none"/>
        </w:rPr>
        <w:t>）が提供する無料のオンライン研修リソース</w:t>
      </w:r>
    </w:p>
    <w:p w14:paraId="7B8E5C6C"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w:t>
      </w:r>
      <w:proofErr w:type="spellStart"/>
      <w:r w:rsidRPr="004A4088">
        <w:rPr>
          <w:rStyle w:val="a3"/>
          <w:rFonts w:ascii="HG丸ｺﾞｼｯｸM-PRO" w:eastAsia="HG丸ｺﾞｼｯｸM-PRO" w:hAnsi="HG丸ｺﾞｼｯｸM-PRO" w:hint="eastAsia"/>
          <w:b/>
          <w:bCs/>
          <w:color w:val="auto"/>
          <w:u w:val="none"/>
        </w:rPr>
        <w:t>ProMED</w:t>
      </w:r>
      <w:proofErr w:type="spellEnd"/>
      <w:r w:rsidRPr="004A4088">
        <w:rPr>
          <w:rStyle w:val="a3"/>
          <w:rFonts w:ascii="HG丸ｺﾞｼｯｸM-PRO" w:eastAsia="HG丸ｺﾞｼｯｸM-PRO" w:hAnsi="HG丸ｺﾞｼｯｸM-PRO" w:hint="eastAsia"/>
          <w:b/>
          <w:bCs/>
          <w:color w:val="auto"/>
          <w:u w:val="none"/>
        </w:rPr>
        <w:t>-mail】</w:t>
      </w:r>
    </w:p>
    <w:p w14:paraId="5ACE034E" w14:textId="1797FC97" w:rsidR="00477540" w:rsidRPr="00477540" w:rsidRDefault="008D62D9" w:rsidP="008D62D9">
      <w:pPr>
        <w:spacing w:after="0" w:line="0" w:lineRule="atLeast"/>
        <w:ind w:firstLineChars="200" w:firstLine="440"/>
        <w:rPr>
          <w:rStyle w:val="a3"/>
          <w:rFonts w:ascii="Times New Roman" w:eastAsia="HG丸ｺﾞｼｯｸM-PRO" w:hAnsi="Times New Roman" w:cs="Times New Roman"/>
          <w:color w:val="auto"/>
          <w:sz w:val="21"/>
          <w:szCs w:val="21"/>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コレラ、下痢、赤痢最新情報（</w:t>
      </w:r>
      <w:r w:rsidRPr="008D62D9">
        <w:rPr>
          <w:rStyle w:val="a3"/>
          <w:rFonts w:ascii="HG丸ｺﾞｼｯｸM-PRO" w:eastAsia="HG丸ｺﾞｼｯｸM-PRO" w:hAnsi="HG丸ｺﾞｼｯｸM-PRO"/>
          <w:color w:val="auto"/>
          <w:u w:val="none"/>
        </w:rPr>
        <w:t>32</w:t>
      </w:r>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31</w:t>
      </w:r>
      <w:r>
        <w:rPr>
          <w:rStyle w:val="a3"/>
          <w:rFonts w:ascii="HG丸ｺﾞｼｯｸM-PRO" w:eastAsia="HG丸ｺﾞｼｯｸM-PRO" w:hAnsi="HG丸ｺﾞｼｯｸM-PRO"/>
          <w:color w:val="auto"/>
          <w:u w:val="none"/>
        </w:rPr>
        <w:t>）</w:t>
      </w:r>
    </w:p>
    <w:p w14:paraId="55CB9290" w14:textId="58BADF27" w:rsidR="00477540" w:rsidRPr="008D62D9" w:rsidRDefault="00C92EA7" w:rsidP="008D62D9">
      <w:pPr>
        <w:spacing w:after="120" w:line="0" w:lineRule="atLeast"/>
        <w:ind w:firstLineChars="100" w:firstLine="220"/>
        <w:rPr>
          <w:rFonts w:ascii="Times New Roman" w:hAnsi="Times New Roman" w:cs="Times New Roman"/>
          <w:sz w:val="21"/>
          <w:szCs w:val="21"/>
        </w:rPr>
      </w:pPr>
      <w:hyperlink r:id="rId52" w:history="1">
        <w:r w:rsidR="008D62D9" w:rsidRPr="008D62D9">
          <w:rPr>
            <w:rStyle w:val="a3"/>
            <w:rFonts w:ascii="Times New Roman" w:hAnsi="Times New Roman" w:cs="Times New Roman"/>
            <w:sz w:val="21"/>
            <w:szCs w:val="21"/>
          </w:rPr>
          <w:t>http://www.nihs.go.jp/dsi/food-info/foodinfonews/2021/foodinfo202119m.pdf</w:t>
        </w:r>
      </w:hyperlink>
    </w:p>
    <w:p w14:paraId="4753653D" w14:textId="2E88805F" w:rsidR="005637DF" w:rsidRPr="00477540" w:rsidRDefault="005637DF" w:rsidP="00F93867">
      <w:pPr>
        <w:spacing w:after="0" w:line="0" w:lineRule="atLeast"/>
        <w:rPr>
          <w:rFonts w:ascii="HG丸ｺﾞｼｯｸM-PRO" w:eastAsia="HG丸ｺﾞｼｯｸM-PRO" w:hAnsi="HG丸ｺﾞｼｯｸM-PRO"/>
          <w:color w:val="000000" w:themeColor="text1"/>
        </w:rPr>
      </w:pPr>
      <w:bookmarkStart w:id="78" w:name="_Hlk82775759"/>
      <w:bookmarkStart w:id="79" w:name="_Hlk81488118"/>
      <w:bookmarkStart w:id="80" w:name="_Hlk38017467"/>
      <w:bookmarkStart w:id="81" w:name="_Hlk31902926"/>
      <w:bookmarkEnd w:id="46"/>
      <w:bookmarkEnd w:id="4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78"/>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4A4088">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71149E">
        <w:rPr>
          <w:rFonts w:ascii="HG丸ｺﾞｼｯｸM-PRO" w:eastAsia="HG丸ｺﾞｼｯｸM-PRO" w:hAnsi="HG丸ｺﾞｼｯｸM-PRO" w:hint="eastAsia"/>
          <w:b/>
          <w:bCs/>
          <w:color w:val="000000" w:themeColor="text1"/>
        </w:rPr>
        <w:t>9</w:t>
      </w:r>
      <w:r w:rsidR="004F04D1">
        <w:rPr>
          <w:rFonts w:ascii="HG丸ｺﾞｼｯｸM-PRO" w:eastAsia="HG丸ｺﾞｼｯｸM-PRO" w:hAnsi="HG丸ｺﾞｼｯｸM-PRO" w:hint="eastAsia"/>
          <w:b/>
          <w:bCs/>
          <w:color w:val="000000" w:themeColor="text1"/>
        </w:rPr>
        <w:t>.</w:t>
      </w:r>
      <w:r w:rsidR="004D318B">
        <w:rPr>
          <w:rFonts w:ascii="HG丸ｺﾞｼｯｸM-PRO" w:eastAsia="HG丸ｺﾞｼｯｸM-PRO" w:hAnsi="HG丸ｺﾞｼｯｸM-PRO" w:hint="eastAsia"/>
          <w:b/>
          <w:bCs/>
          <w:color w:val="000000" w:themeColor="text1"/>
        </w:rPr>
        <w:t>1</w:t>
      </w:r>
      <w:r w:rsidR="004A4088">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hint="eastAsia"/>
          <w:b/>
          <w:bCs/>
          <w:color w:val="000000" w:themeColor="text1"/>
        </w:rPr>
        <w:t>）</w:t>
      </w:r>
    </w:p>
    <w:bookmarkEnd w:id="79"/>
    <w:p w14:paraId="57FF3BA1" w14:textId="759F83A0" w:rsidR="00C15DAA" w:rsidRDefault="00C15DAA" w:rsidP="00C15DAA">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"http://www.nihs.go.jp/dsi/food-info/foodinfonews/2021/foodinfo202119c.pdf" </w:instrText>
      </w:r>
      <w:r>
        <w:rPr>
          <w:rFonts w:ascii="Times New Roman" w:eastAsia="HG丸ｺﾞｼｯｸM-PRO" w:hAnsi="Times New Roman" w:cs="Times New Roman"/>
          <w:color w:val="000000" w:themeColor="text1"/>
          <w:sz w:val="21"/>
          <w:szCs w:val="21"/>
        </w:rPr>
        <w:fldChar w:fldCharType="separate"/>
      </w:r>
      <w:r w:rsidRPr="00C15DAA">
        <w:rPr>
          <w:rStyle w:val="a3"/>
          <w:rFonts w:ascii="Times New Roman" w:eastAsia="HG丸ｺﾞｼｯｸM-PRO" w:hAnsi="Times New Roman" w:cs="Times New Roman"/>
          <w:sz w:val="21"/>
          <w:szCs w:val="21"/>
        </w:rPr>
        <w:t>http://www.nihs.go.jp/dsi/food-info/foodinfonews/2021/foodinfo202119c.pdf</w:t>
      </w:r>
      <w:r>
        <w:rPr>
          <w:rFonts w:ascii="Times New Roman" w:eastAsia="HG丸ｺﾞｼｯｸM-PRO" w:hAnsi="Times New Roman" w:cs="Times New Roman"/>
          <w:color w:val="000000" w:themeColor="text1"/>
          <w:sz w:val="21"/>
          <w:szCs w:val="21"/>
        </w:rPr>
        <w:fldChar w:fldCharType="end"/>
      </w:r>
    </w:p>
    <w:p w14:paraId="154187B7" w14:textId="3249E5BC" w:rsidR="004A4088" w:rsidRPr="00C15DAA" w:rsidRDefault="00477540" w:rsidP="004A4088">
      <w:pPr>
        <w:spacing w:after="0" w:line="0" w:lineRule="atLeast"/>
        <w:rPr>
          <w:rFonts w:ascii="HG丸ｺﾞｼｯｸM-PRO" w:eastAsia="HG丸ｺﾞｼｯｸM-PRO" w:hAnsi="HG丸ｺﾞｼｯｸM-PRO"/>
          <w:b/>
          <w:bCs/>
          <w:color w:val="000000" w:themeColor="text1"/>
        </w:rPr>
      </w:pPr>
      <w:r w:rsidRPr="00477540">
        <w:rPr>
          <w:rFonts w:ascii="HG丸ｺﾞｼｯｸM-PRO" w:eastAsia="HG丸ｺﾞｼｯｸM-PRO" w:hAnsi="HG丸ｺﾞｼｯｸM-PRO"/>
          <w:color w:val="000000" w:themeColor="text1"/>
        </w:rPr>
        <w:t xml:space="preserve"> </w:t>
      </w:r>
      <w:r w:rsidR="004A4088" w:rsidRPr="00C15DAA">
        <w:rPr>
          <w:rFonts w:ascii="HG丸ｺﾞｼｯｸM-PRO" w:eastAsia="HG丸ｺﾞｼｯｸM-PRO" w:hAnsi="HG丸ｺﾞｼｯｸM-PRO" w:hint="eastAsia"/>
          <w:b/>
          <w:bCs/>
          <w:color w:val="000000" w:themeColor="text1"/>
        </w:rPr>
        <w:t xml:space="preserve">＜注目記事＞ </w:t>
      </w:r>
    </w:p>
    <w:p w14:paraId="3F9BE96C" w14:textId="40172BB3" w:rsidR="004A4088" w:rsidRPr="004A4088" w:rsidRDefault="004A4088" w:rsidP="004A4088">
      <w:pPr>
        <w:spacing w:after="0" w:line="0" w:lineRule="atLeast"/>
        <w:ind w:leftChars="100" w:left="441" w:hangingChars="100" w:hanging="221"/>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b/>
          <w:bCs/>
          <w:color w:val="000000" w:themeColor="text1"/>
        </w:rPr>
        <w:lastRenderedPageBreak/>
        <w:t>【</w:t>
      </w:r>
      <w:r w:rsidRPr="004A4088">
        <w:rPr>
          <w:rFonts w:ascii="HG丸ｺﾞｼｯｸM-PRO" w:eastAsia="HG丸ｺﾞｼｯｸM-PRO" w:hAnsi="HG丸ｺﾞｼｯｸM-PRO"/>
          <w:b/>
          <w:bCs/>
          <w:color w:val="000000" w:themeColor="text1"/>
        </w:rPr>
        <w:t>USDA</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color w:val="000000" w:themeColor="text1"/>
        </w:rPr>
        <w:t xml:space="preserve"> USDA </w:t>
      </w:r>
      <w:r w:rsidRPr="004A4088">
        <w:rPr>
          <w:rFonts w:ascii="HG丸ｺﾞｼｯｸM-PRO" w:eastAsia="HG丸ｺﾞｼｯｸM-PRO" w:hAnsi="HG丸ｺﾞｼｯｸM-PRO" w:hint="eastAsia"/>
          <w:color w:val="000000" w:themeColor="text1"/>
        </w:rPr>
        <w:t>は動物細胞由来の肉や家禽製品の表示について意見募集</w:t>
      </w:r>
      <w:r w:rsidRPr="004A4088">
        <w:rPr>
          <w:rFonts w:ascii="HG丸ｺﾞｼｯｸM-PRO" w:eastAsia="HG丸ｺﾞｼｯｸM-PRO" w:hAnsi="HG丸ｺﾞｼｯｸM-PRO"/>
          <w:color w:val="000000" w:themeColor="text1"/>
        </w:rPr>
        <w:t xml:space="preserve">2021 </w:t>
      </w:r>
      <w:r w:rsidRPr="004A4088">
        <w:rPr>
          <w:rFonts w:ascii="HG丸ｺﾞｼｯｸM-PRO" w:eastAsia="HG丸ｺﾞｼｯｸM-PRO" w:hAnsi="HG丸ｺﾞｼｯｸM-PRO" w:hint="eastAsia"/>
          <w:color w:val="000000" w:themeColor="text1"/>
        </w:rPr>
        <w:t>年</w:t>
      </w:r>
      <w:r w:rsidRPr="004A4088">
        <w:rPr>
          <w:rFonts w:ascii="HG丸ｺﾞｼｯｸM-PRO" w:eastAsia="HG丸ｺﾞｼｯｸM-PRO" w:hAnsi="HG丸ｺﾞｼｯｸM-PRO"/>
          <w:color w:val="000000" w:themeColor="text1"/>
        </w:rPr>
        <w:t xml:space="preserve"> 9 </w:t>
      </w:r>
      <w:r w:rsidRPr="004A4088">
        <w:rPr>
          <w:rFonts w:ascii="HG丸ｺﾞｼｯｸM-PRO" w:eastAsia="HG丸ｺﾞｼｯｸM-PRO" w:hAnsi="HG丸ｺﾞｼｯｸM-PRO" w:hint="eastAsia"/>
          <w:color w:val="000000" w:themeColor="text1"/>
        </w:rPr>
        <w:t>月</w:t>
      </w:r>
      <w:r w:rsidRPr="004A4088">
        <w:rPr>
          <w:rFonts w:ascii="HG丸ｺﾞｼｯｸM-PRO" w:eastAsia="HG丸ｺﾞｼｯｸM-PRO" w:hAnsi="HG丸ｺﾞｼｯｸM-PRO"/>
          <w:color w:val="000000" w:themeColor="text1"/>
        </w:rPr>
        <w:t xml:space="preserve"> 2 </w:t>
      </w:r>
      <w:r w:rsidRPr="004A4088">
        <w:rPr>
          <w:rFonts w:ascii="HG丸ｺﾞｼｯｸM-PRO" w:eastAsia="HG丸ｺﾞｼｯｸM-PRO" w:hAnsi="HG丸ｺﾞｼｯｸM-PRO" w:hint="eastAsia"/>
          <w:color w:val="000000" w:themeColor="text1"/>
        </w:rPr>
        <w:t>日、米国農務省（</w:t>
      </w:r>
      <w:r w:rsidRPr="004A4088">
        <w:rPr>
          <w:rFonts w:ascii="HG丸ｺﾞｼｯｸM-PRO" w:eastAsia="HG丸ｺﾞｼｯｸM-PRO" w:hAnsi="HG丸ｺﾞｼｯｸM-PRO"/>
          <w:color w:val="000000" w:themeColor="text1"/>
        </w:rPr>
        <w:t>USDA</w:t>
      </w:r>
      <w:r w:rsidRPr="004A4088">
        <w:rPr>
          <w:rFonts w:ascii="HG丸ｺﾞｼｯｸM-PRO" w:eastAsia="HG丸ｺﾞｼｯｸM-PRO" w:hAnsi="HG丸ｺﾞｼｯｸM-PRO" w:hint="eastAsia"/>
          <w:color w:val="000000" w:themeColor="text1"/>
        </w:rPr>
        <w:t>）の食品安全検査局（</w:t>
      </w:r>
      <w:r w:rsidRPr="004A4088">
        <w:rPr>
          <w:rFonts w:ascii="HG丸ｺﾞｼｯｸM-PRO" w:eastAsia="HG丸ｺﾞｼｯｸM-PRO" w:hAnsi="HG丸ｺﾞｼｯｸM-PRO"/>
          <w:color w:val="000000" w:themeColor="text1"/>
        </w:rPr>
        <w:t>FSIS</w:t>
      </w:r>
      <w:r w:rsidRPr="004A4088">
        <w:rPr>
          <w:rFonts w:ascii="HG丸ｺﾞｼｯｸM-PRO" w:eastAsia="HG丸ｺﾞｼｯｸM-PRO" w:hAnsi="HG丸ｺﾞｼｯｸM-PRO" w:hint="eastAsia"/>
          <w:color w:val="000000" w:themeColor="text1"/>
        </w:rPr>
        <w:t>）は、動物由来培養細胞を使用して作られた肉や家禽製品の表示に関する意見や情報を募集するための規則制定案公示（</w:t>
      </w:r>
      <w:r w:rsidRPr="004A4088">
        <w:rPr>
          <w:rFonts w:ascii="HG丸ｺﾞｼｯｸM-PRO" w:eastAsia="HG丸ｺﾞｼｯｸM-PRO" w:hAnsi="HG丸ｺﾞｼｯｸM-PRO"/>
          <w:color w:val="000000" w:themeColor="text1"/>
        </w:rPr>
        <w:t>ANPR: advance notice of proposed rulemaking</w:t>
      </w:r>
      <w:r w:rsidRPr="004A4088">
        <w:rPr>
          <w:rFonts w:ascii="HG丸ｺﾞｼｯｸM-PRO" w:eastAsia="HG丸ｺﾞｼｯｸM-PRO" w:hAnsi="HG丸ｺﾞｼｯｸM-PRO" w:hint="eastAsia"/>
          <w:color w:val="000000" w:themeColor="text1"/>
        </w:rPr>
        <w:t>）を発表した。</w:t>
      </w:r>
      <w:r w:rsidRPr="004A4088">
        <w:rPr>
          <w:rFonts w:ascii="HG丸ｺﾞｼｯｸM-PRO" w:eastAsia="HG丸ｺﾞｼｯｸM-PRO" w:hAnsi="HG丸ｺﾞｼｯｸM-PRO"/>
          <w:color w:val="000000" w:themeColor="text1"/>
        </w:rPr>
        <w:t xml:space="preserve">ANPR </w:t>
      </w:r>
      <w:r w:rsidRPr="004A4088">
        <w:rPr>
          <w:rFonts w:ascii="HG丸ｺﾞｼｯｸM-PRO" w:eastAsia="HG丸ｺﾞｼｯｸM-PRO" w:hAnsi="HG丸ｺﾞｼｯｸM-PRO" w:hint="eastAsia"/>
          <w:color w:val="000000" w:themeColor="text1"/>
        </w:rPr>
        <w:t>は、それらの肉や家禽製品の表示に係わる法令及び規則要件の策定において考慮すべき課題についての意見を求めている。例えば、栄養組成や官能特性（味、色、香り、テクスチャー）などに関する製品表示への消費者の期待、間違えたり誤解を招いたりしないような製品名、経済データ、動物の細胞培養技術を用いて作成した製品についての表示用語に関するあらゆる消費者研究の情報などである。</w:t>
      </w:r>
    </w:p>
    <w:p w14:paraId="1B0DF01A" w14:textId="0E39DF8D" w:rsidR="004A4088" w:rsidRPr="004A4088" w:rsidRDefault="004A4088" w:rsidP="004A4088">
      <w:pPr>
        <w:spacing w:after="0" w:line="0" w:lineRule="atLeast"/>
        <w:ind w:leftChars="200" w:left="660" w:hangingChars="100" w:hanging="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＊ポイント：</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家畜や家禽類の培養細胞を使用して作られた製品（通称：培養肉）に関する制度作りが着々と進められています。細胞バンクや細胞の培養、分化させる段階までの監視は米国食品医薬品局（</w:t>
      </w:r>
      <w:r w:rsidRPr="004A4088">
        <w:rPr>
          <w:rFonts w:ascii="HG丸ｺﾞｼｯｸM-PRO" w:eastAsia="HG丸ｺﾞｼｯｸM-PRO" w:hAnsi="HG丸ｺﾞｼｯｸM-PRO"/>
          <w:color w:val="000000" w:themeColor="text1"/>
        </w:rPr>
        <w:t>FDA</w:t>
      </w:r>
      <w:r w:rsidRPr="004A4088">
        <w:rPr>
          <w:rFonts w:ascii="HG丸ｺﾞｼｯｸM-PRO" w:eastAsia="HG丸ｺﾞｼｯｸM-PRO" w:hAnsi="HG丸ｺﾞｼｯｸM-PRO" w:hint="eastAsia"/>
          <w:color w:val="000000" w:themeColor="text1"/>
        </w:rPr>
        <w:t>）の管轄、その後の培養細胞を収穫（ハーベスト）してから加工、包装といった販売製品にするまでの段階の監視を</w:t>
      </w:r>
      <w:r w:rsidRPr="004A4088">
        <w:rPr>
          <w:rFonts w:ascii="HG丸ｺﾞｼｯｸM-PRO" w:eastAsia="HG丸ｺﾞｼｯｸM-PRO" w:hAnsi="HG丸ｺﾞｼｯｸM-PRO"/>
          <w:color w:val="000000" w:themeColor="text1"/>
        </w:rPr>
        <w:t xml:space="preserve"> FSIS </w:t>
      </w:r>
      <w:r w:rsidRPr="004A4088">
        <w:rPr>
          <w:rFonts w:ascii="HG丸ｺﾞｼｯｸM-PRO" w:eastAsia="HG丸ｺﾞｼｯｸM-PRO" w:hAnsi="HG丸ｺﾞｼｯｸM-PRO" w:hint="eastAsia"/>
          <w:color w:val="000000" w:themeColor="text1"/>
        </w:rPr>
        <w:t>が管轄しています。</w:t>
      </w:r>
      <w:r w:rsidRPr="004A4088">
        <w:rPr>
          <w:rFonts w:ascii="HG丸ｺﾞｼｯｸM-PRO" w:eastAsia="HG丸ｺﾞｼｯｸM-PRO" w:hAnsi="HG丸ｺﾞｼｯｸM-PRO"/>
          <w:color w:val="000000" w:themeColor="text1"/>
        </w:rPr>
        <w:t xml:space="preserve">FSIS </w:t>
      </w:r>
      <w:r w:rsidRPr="004A4088">
        <w:rPr>
          <w:rFonts w:ascii="HG丸ｺﾞｼｯｸM-PRO" w:eastAsia="HG丸ｺﾞｼｯｸM-PRO" w:hAnsi="HG丸ｺﾞｼｯｸM-PRO" w:hint="eastAsia"/>
          <w:color w:val="000000" w:themeColor="text1"/>
        </w:rPr>
        <w:t>の管轄対象については、安全性は既存の衛生管理と</w:t>
      </w:r>
      <w:r w:rsidRPr="004A4088">
        <w:rPr>
          <w:rFonts w:ascii="HG丸ｺﾞｼｯｸM-PRO" w:eastAsia="HG丸ｺﾞｼｯｸM-PRO" w:hAnsi="HG丸ｺﾞｼｯｸM-PRO"/>
          <w:color w:val="000000" w:themeColor="text1"/>
        </w:rPr>
        <w:t xml:space="preserve"> HACCP </w:t>
      </w:r>
      <w:r w:rsidRPr="004A4088">
        <w:rPr>
          <w:rFonts w:ascii="HG丸ｺﾞｼｯｸM-PRO" w:eastAsia="HG丸ｺﾞｼｯｸM-PRO" w:hAnsi="HG丸ｺﾞｼｯｸM-PRO" w:hint="eastAsia"/>
          <w:color w:val="000000" w:themeColor="text1"/>
        </w:rPr>
        <w:t>の適用で十分に確保されると考えており、培養肉に関する新たな規制策定は表示規則のみだとしています。</w:t>
      </w:r>
    </w:p>
    <w:p w14:paraId="00C0D510"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WHO</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color w:val="000000" w:themeColor="text1"/>
        </w:rPr>
        <w:t xml:space="preserve"> WHO </w:t>
      </w:r>
      <w:r w:rsidRPr="004A4088">
        <w:rPr>
          <w:rFonts w:ascii="HG丸ｺﾞｼｯｸM-PRO" w:eastAsia="HG丸ｺﾞｼｯｸM-PRO" w:hAnsi="HG丸ｺﾞｼｯｸM-PRO" w:hint="eastAsia"/>
          <w:color w:val="000000" w:themeColor="text1"/>
        </w:rPr>
        <w:t>と国連協力機関の、環境要因による病気を減らし、命を救うための</w:t>
      </w:r>
      <w:r w:rsidRPr="004A4088">
        <w:rPr>
          <w:rFonts w:ascii="HG丸ｺﾞｼｯｸM-PRO" w:eastAsia="HG丸ｺﾞｼｯｸM-PRO" w:hAnsi="HG丸ｺﾞｼｯｸM-PRO"/>
          <w:color w:val="000000" w:themeColor="text1"/>
        </w:rPr>
        <w:t xml:space="preserve"> 500</w:t>
      </w:r>
    </w:p>
    <w:p w14:paraId="1E6E5BDA" w14:textId="3F0C7AAB" w:rsidR="004A4088" w:rsidRPr="004A4088" w:rsidRDefault="004A4088" w:rsidP="004A4088">
      <w:pPr>
        <w:spacing w:after="0" w:line="0" w:lineRule="atLeast"/>
        <w:ind w:leftChars="200" w:left="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の対応の一覧</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世界保健機関（</w:t>
      </w:r>
      <w:r w:rsidRPr="004A4088">
        <w:rPr>
          <w:rFonts w:ascii="HG丸ｺﾞｼｯｸM-PRO" w:eastAsia="HG丸ｺﾞｼｯｸM-PRO" w:hAnsi="HG丸ｺﾞｼｯｸM-PRO"/>
          <w:color w:val="000000" w:themeColor="text1"/>
        </w:rPr>
        <w:t>WHO</w:t>
      </w:r>
      <w:r w:rsidRPr="004A4088">
        <w:rPr>
          <w:rFonts w:ascii="HG丸ｺﾞｼｯｸM-PRO" w:eastAsia="HG丸ｺﾞｼｯｸM-PRO" w:hAnsi="HG丸ｺﾞｼｯｸM-PRO" w:hint="eastAsia"/>
          <w:color w:val="000000" w:themeColor="text1"/>
        </w:rPr>
        <w:t>）、国連開発計画（</w:t>
      </w:r>
      <w:r w:rsidRPr="004A4088">
        <w:rPr>
          <w:rFonts w:ascii="HG丸ｺﾞｼｯｸM-PRO" w:eastAsia="HG丸ｺﾞｼｯｸM-PRO" w:hAnsi="HG丸ｺﾞｼｯｸM-PRO"/>
          <w:color w:val="000000" w:themeColor="text1"/>
        </w:rPr>
        <w:t>UNDP</w:t>
      </w:r>
      <w:r w:rsidRPr="004A4088">
        <w:rPr>
          <w:rFonts w:ascii="HG丸ｺﾞｼｯｸM-PRO" w:eastAsia="HG丸ｺﾞｼｯｸM-PRO" w:hAnsi="HG丸ｺﾞｼｯｸM-PRO" w:hint="eastAsia"/>
          <w:color w:val="000000" w:themeColor="text1"/>
        </w:rPr>
        <w:t>）、国連環境計画（</w:t>
      </w:r>
      <w:r w:rsidRPr="004A4088">
        <w:rPr>
          <w:rFonts w:ascii="HG丸ｺﾞｼｯｸM-PRO" w:eastAsia="HG丸ｺﾞｼｯｸM-PRO" w:hAnsi="HG丸ｺﾞｼｯｸM-PRO"/>
          <w:color w:val="000000" w:themeColor="text1"/>
        </w:rPr>
        <w:t>UNEP</w:t>
      </w:r>
      <w:r w:rsidRPr="004A4088">
        <w:rPr>
          <w:rFonts w:ascii="HG丸ｺﾞｼｯｸM-PRO" w:eastAsia="HG丸ｺﾞｼｯｸM-PRO" w:hAnsi="HG丸ｺﾞｼｯｸM-PRO" w:hint="eastAsia"/>
          <w:color w:val="000000" w:themeColor="text1"/>
        </w:rPr>
        <w:t>）、国連児童基金（</w:t>
      </w:r>
      <w:r w:rsidRPr="004A4088">
        <w:rPr>
          <w:rFonts w:ascii="HG丸ｺﾞｼｯｸM-PRO" w:eastAsia="HG丸ｺﾞｼｯｸM-PRO" w:hAnsi="HG丸ｺﾞｼｯｸM-PRO"/>
          <w:color w:val="000000" w:themeColor="text1"/>
        </w:rPr>
        <w:t>UNICEF</w:t>
      </w:r>
      <w:r w:rsidRPr="004A4088">
        <w:rPr>
          <w:rFonts w:ascii="HG丸ｺﾞｼｯｸM-PRO" w:eastAsia="HG丸ｺﾞｼｯｸM-PRO" w:hAnsi="HG丸ｺﾞｼｯｸM-PRO" w:hint="eastAsia"/>
          <w:color w:val="000000" w:themeColor="text1"/>
        </w:rPr>
        <w:t>）は、環境リスク要因による死亡や疾病を減らすための</w:t>
      </w:r>
      <w:r w:rsidRPr="004A4088">
        <w:rPr>
          <w:rFonts w:ascii="HG丸ｺﾞｼｯｸM-PRO" w:eastAsia="HG丸ｺﾞｼｯｸM-PRO" w:hAnsi="HG丸ｺﾞｼｯｸM-PRO"/>
          <w:color w:val="000000" w:themeColor="text1"/>
        </w:rPr>
        <w:t xml:space="preserve"> 500 </w:t>
      </w:r>
      <w:r w:rsidRPr="004A4088">
        <w:rPr>
          <w:rFonts w:ascii="HG丸ｺﾞｼｯｸM-PRO" w:eastAsia="HG丸ｺﾞｼｯｸM-PRO" w:hAnsi="HG丸ｺﾞｼｯｸM-PRO" w:hint="eastAsia"/>
          <w:color w:val="000000" w:themeColor="text1"/>
        </w:rPr>
        <w:t>の実践的な行動をまとめた「健康と環境に関する世界保健機関とその他の国連のガイダンスの概要」を作成した。この一覧の行動が実施されれば、世界の死亡数の約</w:t>
      </w:r>
      <w:r w:rsidRPr="004A4088">
        <w:rPr>
          <w:rFonts w:ascii="HG丸ｺﾞｼｯｸM-PRO" w:eastAsia="HG丸ｺﾞｼｯｸM-PRO" w:hAnsi="HG丸ｺﾞｼｯｸM-PRO"/>
          <w:color w:val="000000" w:themeColor="text1"/>
        </w:rPr>
        <w:t xml:space="preserve"> 25</w:t>
      </w:r>
      <w:r w:rsidRPr="004A4088">
        <w:rPr>
          <w:rFonts w:ascii="HG丸ｺﾞｼｯｸM-PRO" w:eastAsia="HG丸ｺﾞｼｯｸM-PRO" w:hAnsi="HG丸ｺﾞｼｯｸM-PRO" w:hint="eastAsia"/>
          <w:color w:val="000000" w:themeColor="text1"/>
        </w:rPr>
        <w:t>％を防ぐことができる。これは、政府省庁の職員、地方政府の政策立案者、国内の国連職員及びその他の意思決定者向けである。大気汚染、放射線、気候変動、自然と健康、安全で健康的な食品などを含む</w:t>
      </w:r>
      <w:r w:rsidRPr="004A4088">
        <w:rPr>
          <w:rFonts w:ascii="HG丸ｺﾞｼｯｸM-PRO" w:eastAsia="HG丸ｺﾞｼｯｸM-PRO" w:hAnsi="HG丸ｺﾞｼｯｸM-PRO"/>
          <w:color w:val="000000" w:themeColor="text1"/>
        </w:rPr>
        <w:t xml:space="preserve">12 </w:t>
      </w:r>
      <w:r w:rsidRPr="004A4088">
        <w:rPr>
          <w:rFonts w:ascii="HG丸ｺﾞｼｯｸM-PRO" w:eastAsia="HG丸ｺﾞｼｯｸM-PRO" w:hAnsi="HG丸ｺﾞｼｯｸM-PRO" w:hint="eastAsia"/>
          <w:color w:val="000000" w:themeColor="text1"/>
        </w:rPr>
        <w:t>のテーマで構成されている。</w:t>
      </w:r>
    </w:p>
    <w:p w14:paraId="0AC684C1" w14:textId="77777777" w:rsidR="004A4088" w:rsidRPr="004A4088" w:rsidRDefault="004A4088" w:rsidP="004A4088">
      <w:pPr>
        <w:spacing w:after="0" w:line="0" w:lineRule="atLeast"/>
        <w:ind w:firstLineChars="100" w:firstLine="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【別添：</w:t>
      </w:r>
      <w:r w:rsidRPr="004A4088">
        <w:rPr>
          <w:rFonts w:ascii="HG丸ｺﾞｼｯｸM-PRO" w:eastAsia="HG丸ｺﾞｼｯｸM-PRO" w:hAnsi="HG丸ｺﾞｼｯｸM-PRO"/>
          <w:color w:val="000000" w:themeColor="text1"/>
        </w:rPr>
        <w:t>MFDS</w:t>
      </w:r>
      <w:r w:rsidRPr="004A4088">
        <w:rPr>
          <w:rFonts w:ascii="HG丸ｺﾞｼｯｸM-PRO" w:eastAsia="HG丸ｺﾞｼｯｸM-PRO" w:hAnsi="HG丸ｺﾞｼｯｸM-PRO" w:hint="eastAsia"/>
          <w:color w:val="000000" w:themeColor="text1"/>
        </w:rPr>
        <w:t>】</w:t>
      </w:r>
      <w:r w:rsidRPr="004A4088">
        <w:rPr>
          <w:rFonts w:ascii="HG丸ｺﾞｼｯｸM-PRO" w:eastAsia="HG丸ｺﾞｼｯｸM-PRO" w:hAnsi="HG丸ｺﾞｼｯｸM-PRO"/>
          <w:color w:val="000000" w:themeColor="text1"/>
        </w:rPr>
        <w:t xml:space="preserve"> EU </w:t>
      </w:r>
      <w:r w:rsidRPr="004A4088">
        <w:rPr>
          <w:rFonts w:ascii="HG丸ｺﾞｼｯｸM-PRO" w:eastAsia="HG丸ｺﾞｼｯｸM-PRO" w:hAnsi="HG丸ｺﾞｼｯｸM-PRO" w:hint="eastAsia"/>
          <w:color w:val="000000" w:themeColor="text1"/>
        </w:rPr>
        <w:t>へ輸出したラーメンにおける</w:t>
      </w:r>
      <w:r w:rsidRPr="004A4088">
        <w:rPr>
          <w:rFonts w:ascii="HG丸ｺﾞｼｯｸM-PRO" w:eastAsia="HG丸ｺﾞｼｯｸM-PRO" w:hAnsi="HG丸ｺﾞｼｯｸM-PRO"/>
          <w:color w:val="000000" w:themeColor="text1"/>
        </w:rPr>
        <w:t xml:space="preserve"> 2-</w:t>
      </w:r>
      <w:r w:rsidRPr="004A4088">
        <w:rPr>
          <w:rFonts w:ascii="HG丸ｺﾞｼｯｸM-PRO" w:eastAsia="HG丸ｺﾞｼｯｸM-PRO" w:hAnsi="HG丸ｺﾞｼｯｸM-PRO" w:hint="eastAsia"/>
          <w:color w:val="000000" w:themeColor="text1"/>
        </w:rPr>
        <w:t>クロロエタノール検出について</w:t>
      </w:r>
      <w:r w:rsidRPr="004A4088">
        <w:rPr>
          <w:rFonts w:ascii="HG丸ｺﾞｼｯｸM-PRO" w:eastAsia="HG丸ｺﾞｼｯｸM-PRO" w:hAnsi="HG丸ｺﾞｼｯｸM-PRO"/>
          <w:color w:val="000000" w:themeColor="text1"/>
        </w:rPr>
        <w:t xml:space="preserve"> </w:t>
      </w:r>
    </w:p>
    <w:p w14:paraId="677A09A4" w14:textId="58E313BF" w:rsidR="004A4088" w:rsidRPr="004A4088" w:rsidRDefault="004A4088" w:rsidP="004A4088">
      <w:pPr>
        <w:spacing w:after="0" w:line="0" w:lineRule="atLeast"/>
        <w:ind w:leftChars="100" w:left="220" w:firstLineChars="100" w:firstLine="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韓国の食品医薬品安全処（</w:t>
      </w:r>
      <w:r w:rsidRPr="004A4088">
        <w:rPr>
          <w:rFonts w:ascii="HG丸ｺﾞｼｯｸM-PRO" w:eastAsia="HG丸ｺﾞｼｯｸM-PRO" w:hAnsi="HG丸ｺﾞｼｯｸM-PRO"/>
          <w:color w:val="000000" w:themeColor="text1"/>
        </w:rPr>
        <w:t>MFDS</w:t>
      </w:r>
      <w:r w:rsidRPr="004A4088">
        <w:rPr>
          <w:rFonts w:ascii="HG丸ｺﾞｼｯｸM-PRO" w:eastAsia="HG丸ｺﾞｼｯｸM-PRO" w:hAnsi="HG丸ｺﾞｼｯｸM-PRO" w:hint="eastAsia"/>
          <w:color w:val="000000" w:themeColor="text1"/>
        </w:rPr>
        <w:t>）は、欧州に輸出したラーメンで</w:t>
      </w:r>
      <w:r w:rsidRPr="004A4088">
        <w:rPr>
          <w:rFonts w:ascii="HG丸ｺﾞｼｯｸM-PRO" w:eastAsia="HG丸ｺﾞｼｯｸM-PRO" w:hAnsi="HG丸ｺﾞｼｯｸM-PRO"/>
          <w:color w:val="000000" w:themeColor="text1"/>
        </w:rPr>
        <w:t xml:space="preserve"> 2-</w:t>
      </w:r>
      <w:r w:rsidRPr="004A4088">
        <w:rPr>
          <w:rFonts w:ascii="HG丸ｺﾞｼｯｸM-PRO" w:eastAsia="HG丸ｺﾞｼｯｸM-PRO" w:hAnsi="HG丸ｺﾞｼｯｸM-PRO" w:hint="eastAsia"/>
          <w:color w:val="000000" w:themeColor="text1"/>
        </w:rPr>
        <w:t>クロロエタノールが検出されたと</w:t>
      </w:r>
      <w:r w:rsidRPr="004A4088">
        <w:rPr>
          <w:rFonts w:ascii="HG丸ｺﾞｼｯｸM-PRO" w:eastAsia="HG丸ｺﾞｼｯｸM-PRO" w:hAnsi="HG丸ｺﾞｼｯｸM-PRO"/>
          <w:color w:val="000000" w:themeColor="text1"/>
        </w:rPr>
        <w:t xml:space="preserve"> EU </w:t>
      </w:r>
      <w:r w:rsidRPr="004A4088">
        <w:rPr>
          <w:rFonts w:ascii="HG丸ｺﾞｼｯｸM-PRO" w:eastAsia="HG丸ｺﾞｼｯｸM-PRO" w:hAnsi="HG丸ｺﾞｼｯｸM-PRO" w:hint="eastAsia"/>
          <w:color w:val="000000" w:themeColor="text1"/>
        </w:rPr>
        <w:t>食品及び飼料に関する緊急警告システム（</w:t>
      </w:r>
      <w:r w:rsidRPr="004A4088">
        <w:rPr>
          <w:rFonts w:ascii="HG丸ｺﾞｼｯｸM-PRO" w:eastAsia="HG丸ｺﾞｼｯｸM-PRO" w:hAnsi="HG丸ｺﾞｼｯｸM-PRO"/>
          <w:color w:val="000000" w:themeColor="text1"/>
        </w:rPr>
        <w:t>RASFF</w:t>
      </w:r>
      <w:r w:rsidRPr="004A4088">
        <w:rPr>
          <w:rFonts w:ascii="HG丸ｺﾞｼｯｸM-PRO" w:eastAsia="HG丸ｺﾞｼｯｸM-PRO" w:hAnsi="HG丸ｺﾞｼｯｸM-PRO" w:hint="eastAsia"/>
          <w:color w:val="000000" w:themeColor="text1"/>
        </w:rPr>
        <w:t>）に通知されたことを受けて、関連製品の検査と製造業者</w:t>
      </w:r>
      <w:r w:rsidRPr="004A4088">
        <w:rPr>
          <w:rFonts w:ascii="HG丸ｺﾞｼｯｸM-PRO" w:eastAsia="HG丸ｺﾞｼｯｸM-PRO" w:hAnsi="HG丸ｺﾞｼｯｸM-PRO"/>
          <w:color w:val="000000" w:themeColor="text1"/>
        </w:rPr>
        <w:t xml:space="preserve"> 2 </w:t>
      </w:r>
      <w:r w:rsidRPr="004A4088">
        <w:rPr>
          <w:rFonts w:ascii="HG丸ｺﾞｼｯｸM-PRO" w:eastAsia="HG丸ｺﾞｼｯｸM-PRO" w:hAnsi="HG丸ｺﾞｼｯｸM-PRO" w:hint="eastAsia"/>
          <w:color w:val="000000" w:themeColor="text1"/>
        </w:rPr>
        <w:t>社に対する現場調査を実施した。本件に関する</w:t>
      </w:r>
      <w:r w:rsidRPr="004A4088">
        <w:rPr>
          <w:rFonts w:ascii="HG丸ｺﾞｼｯｸM-PRO" w:eastAsia="HG丸ｺﾞｼｯｸM-PRO" w:hAnsi="HG丸ｺﾞｼｯｸM-PRO"/>
          <w:color w:val="000000" w:themeColor="text1"/>
        </w:rPr>
        <w:t xml:space="preserve">Q&amp;A </w:t>
      </w:r>
      <w:r w:rsidRPr="004A4088">
        <w:rPr>
          <w:rFonts w:ascii="HG丸ｺﾞｼｯｸM-PRO" w:eastAsia="HG丸ｺﾞｼｯｸM-PRO" w:hAnsi="HG丸ｺﾞｼｯｸM-PRO" w:hint="eastAsia"/>
          <w:color w:val="000000" w:themeColor="text1"/>
        </w:rPr>
        <w:t>も公表している。</w:t>
      </w:r>
    </w:p>
    <w:p w14:paraId="7DF96CB9" w14:textId="5A3A5CF2" w:rsidR="004A4088" w:rsidRPr="004A4088" w:rsidRDefault="004A4088" w:rsidP="004A4088">
      <w:pPr>
        <w:spacing w:after="0" w:line="0" w:lineRule="atLeast"/>
        <w:ind w:leftChars="200" w:left="660" w:hangingChars="100" w:hanging="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＊ポイント：</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昨年から</w:t>
      </w:r>
      <w:r w:rsidRPr="004A4088">
        <w:rPr>
          <w:rFonts w:ascii="HG丸ｺﾞｼｯｸM-PRO" w:eastAsia="HG丸ｺﾞｼｯｸM-PRO" w:hAnsi="HG丸ｺﾞｼｯｸM-PRO"/>
          <w:color w:val="000000" w:themeColor="text1"/>
        </w:rPr>
        <w:t xml:space="preserve"> EU </w:t>
      </w:r>
      <w:r w:rsidRPr="004A4088">
        <w:rPr>
          <w:rFonts w:ascii="HG丸ｺﾞｼｯｸM-PRO" w:eastAsia="HG丸ｺﾞｼｯｸM-PRO" w:hAnsi="HG丸ｺﾞｼｯｸM-PRO" w:hint="eastAsia"/>
          <w:color w:val="000000" w:themeColor="text1"/>
        </w:rPr>
        <w:t>で問題になっているエチレンオキシド（</w:t>
      </w:r>
      <w:r w:rsidRPr="004A4088">
        <w:rPr>
          <w:rFonts w:ascii="HG丸ｺﾞｼｯｸM-PRO" w:eastAsia="HG丸ｺﾞｼｯｸM-PRO" w:hAnsi="HG丸ｺﾞｼｯｸM-PRO"/>
          <w:color w:val="000000" w:themeColor="text1"/>
        </w:rPr>
        <w:t>EO</w:t>
      </w:r>
      <w:r w:rsidRPr="004A4088">
        <w:rPr>
          <w:rFonts w:ascii="HG丸ｺﾞｼｯｸM-PRO" w:eastAsia="HG丸ｺﾞｼｯｸM-PRO" w:hAnsi="HG丸ｺﾞｼｯｸM-PRO" w:hint="eastAsia"/>
          <w:color w:val="000000" w:themeColor="text1"/>
        </w:rPr>
        <w:t>）の関連記事です。</w:t>
      </w:r>
      <w:r w:rsidRPr="004A4088">
        <w:rPr>
          <w:rFonts w:ascii="HG丸ｺﾞｼｯｸM-PRO" w:eastAsia="HG丸ｺﾞｼｯｸM-PRO" w:hAnsi="HG丸ｺﾞｼｯｸM-PRO"/>
          <w:color w:val="000000" w:themeColor="text1"/>
        </w:rPr>
        <w:t xml:space="preserve">EO </w:t>
      </w:r>
      <w:r w:rsidRPr="004A4088">
        <w:rPr>
          <w:rFonts w:ascii="HG丸ｺﾞｼｯｸM-PRO" w:eastAsia="HG丸ｺﾞｼｯｸM-PRO" w:hAnsi="HG丸ｺﾞｼｯｸM-PRO" w:hint="eastAsia"/>
          <w:color w:val="000000" w:themeColor="text1"/>
        </w:rPr>
        <w:t>は北米では農産物の燻蒸剤として使用されていますが、</w:t>
      </w:r>
      <w:r w:rsidRPr="004A4088">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では認可されていません。</w:t>
      </w:r>
      <w:r w:rsidRPr="004A4088">
        <w:rPr>
          <w:rFonts w:ascii="HG丸ｺﾞｼｯｸM-PRO" w:eastAsia="HG丸ｺﾞｼｯｸM-PRO" w:hAnsi="HG丸ｺﾞｼｯｸM-PRO"/>
          <w:color w:val="000000" w:themeColor="text1"/>
        </w:rPr>
        <w:t>2-</w:t>
      </w:r>
      <w:r w:rsidRPr="004A4088">
        <w:rPr>
          <w:rFonts w:ascii="HG丸ｺﾞｼｯｸM-PRO" w:eastAsia="HG丸ｺﾞｼｯｸM-PRO" w:hAnsi="HG丸ｺﾞｼｯｸM-PRO" w:hint="eastAsia"/>
          <w:color w:val="000000" w:themeColor="text1"/>
        </w:rPr>
        <w:t>クロロエタノール（</w:t>
      </w:r>
      <w:r w:rsidRPr="004A4088">
        <w:rPr>
          <w:rFonts w:ascii="HG丸ｺﾞｼｯｸM-PRO" w:eastAsia="HG丸ｺﾞｼｯｸM-PRO" w:hAnsi="HG丸ｺﾞｼｯｸM-PRO"/>
          <w:color w:val="000000" w:themeColor="text1"/>
        </w:rPr>
        <w:t>2-CE</w:t>
      </w:r>
      <w:r w:rsidRPr="004A4088">
        <w:rPr>
          <w:rFonts w:ascii="HG丸ｺﾞｼｯｸM-PRO" w:eastAsia="HG丸ｺﾞｼｯｸM-PRO" w:hAnsi="HG丸ｺﾞｼｯｸM-PRO" w:hint="eastAsia"/>
          <w:color w:val="000000" w:themeColor="text1"/>
        </w:rPr>
        <w:t>）は</w:t>
      </w:r>
      <w:r w:rsidRPr="004A4088">
        <w:rPr>
          <w:rFonts w:ascii="HG丸ｺﾞｼｯｸM-PRO" w:eastAsia="HG丸ｺﾞｼｯｸM-PRO" w:hAnsi="HG丸ｺﾞｼｯｸM-PRO"/>
          <w:color w:val="000000" w:themeColor="text1"/>
        </w:rPr>
        <w:t xml:space="preserve"> EO </w:t>
      </w:r>
      <w:r w:rsidRPr="004A4088">
        <w:rPr>
          <w:rFonts w:ascii="HG丸ｺﾞｼｯｸM-PRO" w:eastAsia="HG丸ｺﾞｼｯｸM-PRO" w:hAnsi="HG丸ｺﾞｼｯｸM-PRO" w:hint="eastAsia"/>
          <w:color w:val="000000" w:themeColor="text1"/>
        </w:rPr>
        <w:t>の変換物質であり、</w:t>
      </w:r>
      <w:r w:rsidRPr="004A4088">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は</w:t>
      </w:r>
      <w:r w:rsidRPr="004A4088">
        <w:rPr>
          <w:rFonts w:ascii="HG丸ｺﾞｼｯｸM-PRO" w:eastAsia="HG丸ｺﾞｼｯｸM-PRO" w:hAnsi="HG丸ｺﾞｼｯｸM-PRO"/>
          <w:color w:val="000000" w:themeColor="text1"/>
        </w:rPr>
        <w:t xml:space="preserve"> EO </w:t>
      </w:r>
      <w:r w:rsidRPr="004A4088">
        <w:rPr>
          <w:rFonts w:ascii="HG丸ｺﾞｼｯｸM-PRO" w:eastAsia="HG丸ｺﾞｼｯｸM-PRO" w:hAnsi="HG丸ｺﾞｼｯｸM-PRO" w:hint="eastAsia"/>
          <w:color w:val="000000" w:themeColor="text1"/>
        </w:rPr>
        <w:t>と</w:t>
      </w:r>
      <w:r w:rsidRPr="004A4088">
        <w:rPr>
          <w:rFonts w:ascii="HG丸ｺﾞｼｯｸM-PRO" w:eastAsia="HG丸ｺﾞｼｯｸM-PRO" w:hAnsi="HG丸ｺﾞｼｯｸM-PRO"/>
          <w:color w:val="000000" w:themeColor="text1"/>
        </w:rPr>
        <w:t xml:space="preserve"> 2-CE </w:t>
      </w:r>
      <w:r w:rsidRPr="004A4088">
        <w:rPr>
          <w:rFonts w:ascii="HG丸ｺﾞｼｯｸM-PRO" w:eastAsia="HG丸ｺﾞｼｯｸM-PRO" w:hAnsi="HG丸ｺﾞｼｯｸM-PRO" w:hint="eastAsia"/>
          <w:color w:val="000000" w:themeColor="text1"/>
        </w:rPr>
        <w:t>を合わせて規制しています。</w:t>
      </w:r>
      <w:r w:rsidRPr="004A4088">
        <w:rPr>
          <w:rFonts w:ascii="HG丸ｺﾞｼｯｸM-PRO" w:eastAsia="HG丸ｺﾞｼｯｸM-PRO" w:hAnsi="HG丸ｺﾞｼｯｸM-PRO"/>
          <w:color w:val="000000" w:themeColor="text1"/>
        </w:rPr>
        <w:t xml:space="preserve">MFDS </w:t>
      </w:r>
      <w:r w:rsidRPr="004A4088">
        <w:rPr>
          <w:rFonts w:ascii="HG丸ｺﾞｼｯｸM-PRO" w:eastAsia="HG丸ｺﾞｼｯｸM-PRO" w:hAnsi="HG丸ｺﾞｼｯｸM-PRO" w:hint="eastAsia"/>
          <w:color w:val="000000" w:themeColor="text1"/>
        </w:rPr>
        <w:t>は、関連製品から</w:t>
      </w:r>
      <w:r w:rsidRPr="004A4088">
        <w:rPr>
          <w:rFonts w:ascii="HG丸ｺﾞｼｯｸM-PRO" w:eastAsia="HG丸ｺﾞｼｯｸM-PRO" w:hAnsi="HG丸ｺﾞｼｯｸM-PRO"/>
          <w:color w:val="000000" w:themeColor="text1"/>
        </w:rPr>
        <w:t xml:space="preserve"> EO </w:t>
      </w:r>
      <w:r w:rsidRPr="004A4088">
        <w:rPr>
          <w:rFonts w:ascii="HG丸ｺﾞｼｯｸM-PRO" w:eastAsia="HG丸ｺﾞｼｯｸM-PRO" w:hAnsi="HG丸ｺﾞｼｯｸM-PRO" w:hint="eastAsia"/>
          <w:color w:val="000000" w:themeColor="text1"/>
        </w:rPr>
        <w:t>は検出されず、製造工程においても</w:t>
      </w:r>
      <w:r w:rsidRPr="004A4088">
        <w:rPr>
          <w:rFonts w:ascii="HG丸ｺﾞｼｯｸM-PRO" w:eastAsia="HG丸ｺﾞｼｯｸM-PRO" w:hAnsi="HG丸ｺﾞｼｯｸM-PRO"/>
          <w:color w:val="000000" w:themeColor="text1"/>
        </w:rPr>
        <w:t xml:space="preserve">EO </w:t>
      </w:r>
      <w:r w:rsidRPr="004A4088">
        <w:rPr>
          <w:rFonts w:ascii="HG丸ｺﾞｼｯｸM-PRO" w:eastAsia="HG丸ｺﾞｼｯｸM-PRO" w:hAnsi="HG丸ｺﾞｼｯｸM-PRO" w:hint="eastAsia"/>
          <w:color w:val="000000" w:themeColor="text1"/>
        </w:rPr>
        <w:t>を使用していないことを確認したと報告しています。そのため、</w:t>
      </w:r>
      <w:r w:rsidRPr="004A4088">
        <w:rPr>
          <w:rFonts w:ascii="HG丸ｺﾞｼｯｸM-PRO" w:eastAsia="HG丸ｺﾞｼｯｸM-PRO" w:hAnsi="HG丸ｺﾞｼｯｸM-PRO"/>
          <w:color w:val="000000" w:themeColor="text1"/>
        </w:rPr>
        <w:t xml:space="preserve">EO </w:t>
      </w:r>
      <w:r w:rsidRPr="004A4088">
        <w:rPr>
          <w:rFonts w:ascii="HG丸ｺﾞｼｯｸM-PRO" w:eastAsia="HG丸ｺﾞｼｯｸM-PRO" w:hAnsi="HG丸ｺﾞｼｯｸM-PRO" w:hint="eastAsia"/>
          <w:color w:val="000000" w:themeColor="text1"/>
        </w:rPr>
        <w:t>以外の汚染源の可能性も考慮した上で、</w:t>
      </w:r>
      <w:r w:rsidRPr="004A4088">
        <w:rPr>
          <w:rFonts w:ascii="HG丸ｺﾞｼｯｸM-PRO" w:eastAsia="HG丸ｺﾞｼｯｸM-PRO" w:hAnsi="HG丸ｺﾞｼｯｸM-PRO"/>
          <w:color w:val="000000" w:themeColor="text1"/>
        </w:rPr>
        <w:t xml:space="preserve">2-CE </w:t>
      </w:r>
      <w:r w:rsidRPr="004A4088">
        <w:rPr>
          <w:rFonts w:ascii="HG丸ｺﾞｼｯｸM-PRO" w:eastAsia="HG丸ｺﾞｼｯｸM-PRO" w:hAnsi="HG丸ｺﾞｼｯｸM-PRO" w:hint="eastAsia"/>
          <w:color w:val="000000" w:themeColor="text1"/>
        </w:rPr>
        <w:t>に関する暫定基準を設定しました。現時点で汚染の原因は不明なので調査を続けるとしています。</w:t>
      </w:r>
    </w:p>
    <w:p w14:paraId="64CCF52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食品安全情報（化学物質）</w:t>
      </w:r>
      <w:r w:rsidRPr="004A4088">
        <w:rPr>
          <w:rFonts w:ascii="HG丸ｺﾞｼｯｸM-PRO" w:eastAsia="HG丸ｺﾞｼｯｸM-PRO" w:hAnsi="HG丸ｺﾞｼｯｸM-PRO"/>
          <w:b/>
          <w:bCs/>
          <w:color w:val="000000" w:themeColor="text1"/>
        </w:rPr>
        <w:t>No. 19/ 2021</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2021. 09. 15</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 xml:space="preserve"> </w:t>
      </w:r>
    </w:p>
    <w:p w14:paraId="09A32050" w14:textId="77777777" w:rsidR="004A4088" w:rsidRDefault="00C92EA7" w:rsidP="004A4088">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53" w:history="1">
        <w:r w:rsidR="004A4088" w:rsidRPr="004A4088">
          <w:rPr>
            <w:rStyle w:val="a3"/>
            <w:rFonts w:ascii="Times New Roman" w:eastAsia="HG丸ｺﾞｼｯｸM-PRO" w:hAnsi="Times New Roman" w:cs="Times New Roman"/>
            <w:sz w:val="21"/>
            <w:szCs w:val="21"/>
          </w:rPr>
          <w:t>http://www.nihs.go.jp/dsi/food-info/foodinfonews/2021/foodinfo202119c.pdf</w:t>
        </w:r>
      </w:hyperlink>
    </w:p>
    <w:p w14:paraId="277383A5"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目次（各機関名のリンク先は本文中の当該記事です）</w:t>
      </w:r>
    </w:p>
    <w:p w14:paraId="158E1E0C"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【WHO】</w:t>
      </w:r>
    </w:p>
    <w:p w14:paraId="507F7A7E" w14:textId="521B478C" w:rsidR="004A4088" w:rsidRPr="004A4088" w:rsidRDefault="004A4088" w:rsidP="004A4088">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WHO </w:t>
      </w:r>
      <w:r w:rsidRPr="004A4088">
        <w:rPr>
          <w:rFonts w:ascii="HG丸ｺﾞｼｯｸM-PRO" w:eastAsia="HG丸ｺﾞｼｯｸM-PRO" w:hAnsi="HG丸ｺﾞｼｯｸM-PRO" w:hint="eastAsia"/>
          <w:color w:val="000000" w:themeColor="text1"/>
        </w:rPr>
        <w:t>と国連協力機関の、環境要因による病気を減らし、命を救うための</w:t>
      </w:r>
      <w:r w:rsidRPr="004A4088">
        <w:rPr>
          <w:rFonts w:ascii="HG丸ｺﾞｼｯｸM-PRO" w:eastAsia="HG丸ｺﾞｼｯｸM-PRO" w:hAnsi="HG丸ｺﾞｼｯｸM-PRO"/>
          <w:color w:val="000000" w:themeColor="text1"/>
        </w:rPr>
        <w:t xml:space="preserve"> 500 </w:t>
      </w:r>
      <w:r w:rsidRPr="004A4088">
        <w:rPr>
          <w:rFonts w:ascii="HG丸ｺﾞｼｯｸM-PRO" w:eastAsia="HG丸ｺﾞｼｯｸM-PRO" w:hAnsi="HG丸ｺﾞｼｯｸM-PRO" w:hint="eastAsia"/>
          <w:color w:val="000000" w:themeColor="text1"/>
        </w:rPr>
        <w:t>の対応の一覧</w:t>
      </w:r>
    </w:p>
    <w:p w14:paraId="458B0F09"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２．よりクリーンな調理への移行</w:t>
      </w:r>
    </w:p>
    <w:p w14:paraId="02CCAF4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３．国際がん研究機関（</w:t>
      </w:r>
      <w:r w:rsidRPr="004A4088">
        <w:rPr>
          <w:rFonts w:ascii="HG丸ｺﾞｼｯｸM-PRO" w:eastAsia="HG丸ｺﾞｼｯｸM-PRO" w:hAnsi="HG丸ｺﾞｼｯｸM-PRO"/>
          <w:color w:val="000000" w:themeColor="text1"/>
        </w:rPr>
        <w:t>IARC</w:t>
      </w:r>
      <w:r w:rsidRPr="004A4088">
        <w:rPr>
          <w:rFonts w:ascii="HG丸ｺﾞｼｯｸM-PRO" w:eastAsia="HG丸ｺﾞｼｯｸM-PRO" w:hAnsi="HG丸ｺﾞｼｯｸM-PRO" w:hint="eastAsia"/>
          <w:color w:val="000000" w:themeColor="text1"/>
        </w:rPr>
        <w:t>）</w:t>
      </w:r>
    </w:p>
    <w:p w14:paraId="016C0212"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【FAO】</w:t>
      </w:r>
    </w:p>
    <w:p w14:paraId="27981B86"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FAO </w:t>
      </w:r>
      <w:r w:rsidRPr="004A4088">
        <w:rPr>
          <w:rFonts w:ascii="HG丸ｺﾞｼｯｸM-PRO" w:eastAsia="HG丸ｺﾞｼｯｸM-PRO" w:hAnsi="HG丸ｺﾞｼｯｸM-PRO" w:hint="eastAsia"/>
          <w:color w:val="000000" w:themeColor="text1"/>
        </w:rPr>
        <w:t>は食料危機が起こる前に阻止することに、より集中することを呼びかける</w:t>
      </w:r>
    </w:p>
    <w:p w14:paraId="1164A9E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２．現実に変えよう：食品ロス・廃棄を減らす</w:t>
      </w:r>
    </w:p>
    <w:p w14:paraId="5DD6115D"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３．Codex</w:t>
      </w:r>
    </w:p>
    <w:p w14:paraId="7864FF33"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lastRenderedPageBreak/>
        <w:t>【EC】</w:t>
      </w:r>
    </w:p>
    <w:p w14:paraId="559F4AF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１．欧州委員会規則</w:t>
      </w:r>
      <w:r w:rsidRPr="004A4088">
        <w:rPr>
          <w:rFonts w:ascii="HG丸ｺﾞｼｯｸM-PRO" w:eastAsia="HG丸ｺﾞｼｯｸM-PRO" w:hAnsi="HG丸ｺﾞｼｯｸM-PRO"/>
          <w:color w:val="000000" w:themeColor="text1"/>
        </w:rPr>
        <w:t>(EC)</w:t>
      </w:r>
      <w:r w:rsidRPr="004A4088">
        <w:rPr>
          <w:rFonts w:ascii="HG丸ｺﾞｼｯｸM-PRO" w:eastAsia="HG丸ｺﾞｼｯｸM-PRO" w:hAnsi="HG丸ｺﾞｼｯｸM-PRO" w:hint="eastAsia"/>
          <w:color w:val="000000" w:themeColor="text1"/>
        </w:rPr>
        <w:t>改定：麦角菌核・麦角アルカロイド、トロパンアルカロイド</w:t>
      </w:r>
    </w:p>
    <w:p w14:paraId="593776BD" w14:textId="7B949F52" w:rsidR="004A4088" w:rsidRPr="004A4088" w:rsidRDefault="004A4088" w:rsidP="004A4088">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Bamboo-</w:t>
      </w:r>
      <w:proofErr w:type="spellStart"/>
      <w:r w:rsidRPr="004A4088">
        <w:rPr>
          <w:rFonts w:ascii="HG丸ｺﾞｼｯｸM-PRO" w:eastAsia="HG丸ｺﾞｼｯｸM-PRO" w:hAnsi="HG丸ｺﾞｼｯｸM-PRO"/>
          <w:color w:val="000000" w:themeColor="text1"/>
        </w:rPr>
        <w:t>zling</w:t>
      </w:r>
      <w:proofErr w:type="spellEnd"/>
      <w:r w:rsidRPr="004A4088">
        <w:rPr>
          <w:rFonts w:ascii="HG丸ｺﾞｼｯｸM-PRO" w:eastAsia="HG丸ｺﾞｼｯｸM-PRO" w:hAnsi="HG丸ｺﾞｼｯｸM-PRO" w:hint="eastAsia"/>
          <w:color w:val="000000" w:themeColor="text1"/>
        </w:rPr>
        <w:t>：竹の「粉末」を含むプラスチック製の食品接触物質（</w:t>
      </w:r>
      <w:r w:rsidRPr="004A4088">
        <w:rPr>
          <w:rFonts w:ascii="HG丸ｺﾞｼｯｸM-PRO" w:eastAsia="HG丸ｺﾞｼｯｸM-PRO" w:hAnsi="HG丸ｺﾞｼｯｸM-PRO"/>
          <w:color w:val="000000" w:themeColor="text1"/>
        </w:rPr>
        <w:t>FCM</w:t>
      </w:r>
      <w:r w:rsidRPr="004A4088">
        <w:rPr>
          <w:rFonts w:ascii="HG丸ｺﾞｼｯｸM-PRO" w:eastAsia="HG丸ｺﾞｼｯｸM-PRO" w:hAnsi="HG丸ｺﾞｼｯｸM-PRO" w:hint="eastAsia"/>
          <w:color w:val="000000" w:themeColor="text1"/>
        </w:rPr>
        <w:t>）に関する</w:t>
      </w:r>
      <w:r w:rsidRPr="004A4088">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の執行行動について</w:t>
      </w:r>
    </w:p>
    <w:p w14:paraId="3FD306C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３．食品及び飼料に関する緊急警告システム（</w:t>
      </w:r>
      <w:r w:rsidRPr="004A4088">
        <w:rPr>
          <w:rFonts w:ascii="HG丸ｺﾞｼｯｸM-PRO" w:eastAsia="HG丸ｺﾞｼｯｸM-PRO" w:hAnsi="HG丸ｺﾞｼｯｸM-PRO"/>
          <w:color w:val="000000" w:themeColor="text1"/>
        </w:rPr>
        <w:t>RASFF</w:t>
      </w:r>
      <w:r w:rsidRPr="004A4088">
        <w:rPr>
          <w:rFonts w:ascii="HG丸ｺﾞｼｯｸM-PRO" w:eastAsia="HG丸ｺﾞｼｯｸM-PRO" w:hAnsi="HG丸ｺﾞｼｯｸM-PRO" w:hint="eastAsia"/>
          <w:color w:val="000000" w:themeColor="text1"/>
        </w:rPr>
        <w:t>）</w:t>
      </w:r>
    </w:p>
    <w:p w14:paraId="1DB6E8A4"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【EFSA】</w:t>
      </w:r>
    </w:p>
    <w:p w14:paraId="7818C5F5" w14:textId="0FB10859" w:rsidR="004A4088" w:rsidRPr="004A4088" w:rsidRDefault="004A4088" w:rsidP="004A4088">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 EFSA </w:t>
      </w:r>
      <w:r w:rsidRPr="004A4088">
        <w:rPr>
          <w:rFonts w:ascii="HG丸ｺﾞｼｯｸM-PRO" w:eastAsia="HG丸ｺﾞｼｯｸM-PRO" w:hAnsi="HG丸ｺﾞｼｯｸM-PRO" w:hint="eastAsia"/>
          <w:color w:val="000000" w:themeColor="text1"/>
        </w:rPr>
        <w:t>第</w:t>
      </w:r>
      <w:r w:rsidRPr="004A4088">
        <w:rPr>
          <w:rFonts w:ascii="HG丸ｺﾞｼｯｸM-PRO" w:eastAsia="HG丸ｺﾞｼｯｸM-PRO" w:hAnsi="HG丸ｺﾞｼｯｸM-PRO"/>
          <w:color w:val="000000" w:themeColor="text1"/>
        </w:rPr>
        <w:t xml:space="preserve"> 25 </w:t>
      </w:r>
      <w:r w:rsidRPr="004A4088">
        <w:rPr>
          <w:rFonts w:ascii="HG丸ｺﾞｼｯｸM-PRO" w:eastAsia="HG丸ｺﾞｼｯｸM-PRO" w:hAnsi="HG丸ｺﾞｼｯｸM-PRO" w:hint="eastAsia"/>
          <w:color w:val="000000" w:themeColor="text1"/>
        </w:rPr>
        <w:t>回科学会議－食品中マイクロ及びナノプラスチックのヒト健康リスクを評価するために調整されたアプローチ</w:t>
      </w:r>
    </w:p>
    <w:p w14:paraId="696F50BF"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 xml:space="preserve"> ONE </w:t>
      </w:r>
      <w:r w:rsidRPr="004A4088">
        <w:rPr>
          <w:rFonts w:ascii="HG丸ｺﾞｼｯｸM-PRO" w:eastAsia="HG丸ｺﾞｼｯｸM-PRO" w:hAnsi="HG丸ｺﾞｼｯｸM-PRO" w:hint="eastAsia"/>
          <w:color w:val="000000" w:themeColor="text1"/>
        </w:rPr>
        <w:t>会議</w:t>
      </w:r>
      <w:r w:rsidRPr="004A4088">
        <w:rPr>
          <w:rFonts w:ascii="HG丸ｺﾞｼｯｸM-PRO" w:eastAsia="HG丸ｺﾞｼｯｸM-PRO" w:hAnsi="HG丸ｺﾞｼｯｸM-PRO"/>
          <w:color w:val="000000" w:themeColor="text1"/>
        </w:rPr>
        <w:t xml:space="preserve"> 2022 </w:t>
      </w:r>
      <w:r w:rsidRPr="004A4088">
        <w:rPr>
          <w:rFonts w:ascii="HG丸ｺﾞｼｯｸM-PRO" w:eastAsia="HG丸ｺﾞｼｯｸM-PRO" w:hAnsi="HG丸ｺﾞｼｯｸM-PRO" w:hint="eastAsia"/>
          <w:color w:val="000000" w:themeColor="text1"/>
        </w:rPr>
        <w:t>年－要旨募集</w:t>
      </w:r>
    </w:p>
    <w:p w14:paraId="6E799C4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新規食品関連</w:t>
      </w:r>
    </w:p>
    <w:p w14:paraId="4A6C66E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農薬関連</w:t>
      </w:r>
    </w:p>
    <w:p w14:paraId="3BB42DA4"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【FSA】</w:t>
      </w:r>
    </w:p>
    <w:p w14:paraId="0A47CD3D"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FSA </w:t>
      </w:r>
      <w:r w:rsidRPr="004A4088">
        <w:rPr>
          <w:rFonts w:ascii="HG丸ｺﾞｼｯｸM-PRO" w:eastAsia="HG丸ｺﾞｼｯｸM-PRO" w:hAnsi="HG丸ｺﾞｼｯｸM-PRO" w:hint="eastAsia"/>
          <w:color w:val="000000" w:themeColor="text1"/>
        </w:rPr>
        <w:t>リスクコミュニケーションツールキット</w:t>
      </w:r>
    </w:p>
    <w:p w14:paraId="7F995CC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 xml:space="preserve">FSA </w:t>
      </w:r>
      <w:r w:rsidRPr="004A4088">
        <w:rPr>
          <w:rFonts w:ascii="HG丸ｺﾞｼｯｸM-PRO" w:eastAsia="HG丸ｺﾞｼｯｸM-PRO" w:hAnsi="HG丸ｺﾞｼｯｸM-PRO" w:hint="eastAsia"/>
          <w:color w:val="000000" w:themeColor="text1"/>
        </w:rPr>
        <w:t>ブログ</w:t>
      </w:r>
    </w:p>
    <w:p w14:paraId="3988F9F0"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w:t>
      </w:r>
      <w:r w:rsidRPr="004A4088">
        <w:rPr>
          <w:rFonts w:ascii="HG丸ｺﾞｼｯｸM-PRO" w:eastAsia="HG丸ｺﾞｼｯｸM-PRO" w:hAnsi="HG丸ｺﾞｼｯｸM-PRO"/>
          <w:color w:val="000000" w:themeColor="text1"/>
        </w:rPr>
        <w:t xml:space="preserve">2021 </w:t>
      </w:r>
      <w:r w:rsidRPr="004A4088">
        <w:rPr>
          <w:rFonts w:ascii="HG丸ｺﾞｼｯｸM-PRO" w:eastAsia="HG丸ｺﾞｼｯｸM-PRO" w:hAnsi="HG丸ｺﾞｼｯｸM-PRO" w:hint="eastAsia"/>
          <w:color w:val="000000" w:themeColor="text1"/>
        </w:rPr>
        <w:t>年</w:t>
      </w:r>
      <w:r w:rsidRPr="004A4088">
        <w:rPr>
          <w:rFonts w:ascii="HG丸ｺﾞｼｯｸM-PRO" w:eastAsia="HG丸ｺﾞｼｯｸM-PRO" w:hAnsi="HG丸ｺﾞｼｯｸM-PRO"/>
          <w:color w:val="000000" w:themeColor="text1"/>
        </w:rPr>
        <w:t xml:space="preserve"> 9 </w:t>
      </w:r>
      <w:r w:rsidRPr="004A4088">
        <w:rPr>
          <w:rFonts w:ascii="HG丸ｺﾞｼｯｸM-PRO" w:eastAsia="HG丸ｺﾞｼｯｸM-PRO" w:hAnsi="HG丸ｺﾞｼｯｸM-PRO" w:hint="eastAsia"/>
          <w:color w:val="000000" w:themeColor="text1"/>
        </w:rPr>
        <w:t>月の</w:t>
      </w:r>
      <w:r w:rsidRPr="004A4088">
        <w:rPr>
          <w:rFonts w:ascii="HG丸ｺﾞｼｯｸM-PRO" w:eastAsia="HG丸ｺﾞｼｯｸM-PRO" w:hAnsi="HG丸ｺﾞｼｯｸM-PRO"/>
          <w:color w:val="000000" w:themeColor="text1"/>
        </w:rPr>
        <w:t xml:space="preserve"> FSA </w:t>
      </w:r>
      <w:r w:rsidRPr="004A4088">
        <w:rPr>
          <w:rFonts w:ascii="HG丸ｺﾞｼｯｸM-PRO" w:eastAsia="HG丸ｺﾞｼｯｸM-PRO" w:hAnsi="HG丸ｺﾞｼｯｸM-PRO" w:hint="eastAsia"/>
          <w:color w:val="000000" w:themeColor="text1"/>
        </w:rPr>
        <w:t>理事会ペーパーが発表される</w:t>
      </w:r>
    </w:p>
    <w:p w14:paraId="56E93624" w14:textId="50E680F4"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【DEFRA】</w:t>
      </w:r>
    </w:p>
    <w:p w14:paraId="4BCEE7A2"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１．食品中残留農薬：</w:t>
      </w:r>
      <w:r w:rsidRPr="004A4088">
        <w:rPr>
          <w:rFonts w:ascii="HG丸ｺﾞｼｯｸM-PRO" w:eastAsia="HG丸ｺﾞｼｯｸM-PRO" w:hAnsi="HG丸ｺﾞｼｯｸM-PRO"/>
          <w:color w:val="000000" w:themeColor="text1"/>
        </w:rPr>
        <w:t xml:space="preserve">2021 </w:t>
      </w:r>
      <w:r w:rsidRPr="004A4088">
        <w:rPr>
          <w:rFonts w:ascii="HG丸ｺﾞｼｯｸM-PRO" w:eastAsia="HG丸ｺﾞｼｯｸM-PRO" w:hAnsi="HG丸ｺﾞｼｯｸM-PRO" w:hint="eastAsia"/>
          <w:color w:val="000000" w:themeColor="text1"/>
        </w:rPr>
        <w:t>年四半期報告</w:t>
      </w:r>
    </w:p>
    <w:p w14:paraId="5B99028C"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w:t>
      </w:r>
      <w:proofErr w:type="spellStart"/>
      <w:r w:rsidRPr="004A4088">
        <w:rPr>
          <w:rFonts w:ascii="HG丸ｺﾞｼｯｸM-PRO" w:eastAsia="HG丸ｺﾞｼｯｸM-PRO" w:hAnsi="HG丸ｺﾞｼｯｸM-PRO" w:hint="eastAsia"/>
          <w:b/>
          <w:bCs/>
          <w:color w:val="000000" w:themeColor="text1"/>
        </w:rPr>
        <w:t>BfR</w:t>
      </w:r>
      <w:proofErr w:type="spellEnd"/>
      <w:r w:rsidRPr="004A4088">
        <w:rPr>
          <w:rFonts w:ascii="HG丸ｺﾞｼｯｸM-PRO" w:eastAsia="HG丸ｺﾞｼｯｸM-PRO" w:hAnsi="HG丸ｺﾞｼｯｸM-PRO" w:hint="eastAsia"/>
          <w:b/>
          <w:bCs/>
          <w:color w:val="000000" w:themeColor="text1"/>
        </w:rPr>
        <w:t>】</w:t>
      </w:r>
    </w:p>
    <w:p w14:paraId="1803A6C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１．カラフル、長持ち、風味が良い－人々が食品添加物について思うのはどんなこと？</w:t>
      </w:r>
    </w:p>
    <w:p w14:paraId="5F20F12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【RIVM】</w:t>
      </w:r>
    </w:p>
    <w:p w14:paraId="0DD1855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１．食品安全早期警告ユニット：</w:t>
      </w:r>
      <w:r w:rsidRPr="004A4088">
        <w:rPr>
          <w:rFonts w:ascii="HG丸ｺﾞｼｯｸM-PRO" w:eastAsia="HG丸ｺﾞｼｯｸM-PRO" w:hAnsi="HG丸ｺﾞｼｯｸM-PRO"/>
          <w:color w:val="000000" w:themeColor="text1"/>
        </w:rPr>
        <w:t xml:space="preserve">2020 </w:t>
      </w:r>
      <w:r w:rsidRPr="004A4088">
        <w:rPr>
          <w:rFonts w:ascii="HG丸ｺﾞｼｯｸM-PRO" w:eastAsia="HG丸ｺﾞｼｯｸM-PRO" w:hAnsi="HG丸ｺﾞｼｯｸM-PRO" w:hint="eastAsia"/>
          <w:color w:val="000000" w:themeColor="text1"/>
        </w:rPr>
        <w:t>年次報告書</w:t>
      </w:r>
    </w:p>
    <w:p w14:paraId="39F46E2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【ANSES】</w:t>
      </w:r>
    </w:p>
    <w:p w14:paraId="7133E148"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１．恐ろしい蜜蜂の病気の拡散を監視する新しい方法</w:t>
      </w:r>
    </w:p>
    <w:p w14:paraId="6E5669A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【FSAI】</w:t>
      </w:r>
    </w:p>
    <w:p w14:paraId="0421596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１．リコール情報</w:t>
      </w:r>
    </w:p>
    <w:p w14:paraId="0E6ED35B"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【FDA】</w:t>
      </w:r>
    </w:p>
    <w:p w14:paraId="4CAEF9DD"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１．ハリケーン</w:t>
      </w:r>
      <w:r w:rsidRPr="004A4088">
        <w:rPr>
          <w:rFonts w:ascii="HG丸ｺﾞｼｯｸM-PRO" w:eastAsia="HG丸ｺﾞｼｯｸM-PRO" w:hAnsi="HG丸ｺﾞｼｯｸM-PRO"/>
          <w:color w:val="000000" w:themeColor="text1"/>
        </w:rPr>
        <w:t xml:space="preserve"> Ida </w:t>
      </w:r>
      <w:r w:rsidRPr="004A4088">
        <w:rPr>
          <w:rFonts w:ascii="HG丸ｺﾞｼｯｸM-PRO" w:eastAsia="HG丸ｺﾞｼｯｸM-PRO" w:hAnsi="HG丸ｺﾞｼｯｸM-PRO" w:hint="eastAsia"/>
          <w:color w:val="000000" w:themeColor="text1"/>
        </w:rPr>
        <w:t>による洪水地域の食料生産者向けリソース</w:t>
      </w:r>
    </w:p>
    <w:p w14:paraId="6FB468C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 xml:space="preserve">FDA </w:t>
      </w:r>
      <w:r w:rsidRPr="004A4088">
        <w:rPr>
          <w:rFonts w:ascii="HG丸ｺﾞｼｯｸM-PRO" w:eastAsia="HG丸ｺﾞｼｯｸM-PRO" w:hAnsi="HG丸ｺﾞｼｯｸM-PRO" w:hint="eastAsia"/>
          <w:color w:val="000000" w:themeColor="text1"/>
        </w:rPr>
        <w:t>は電子商取引に関するよりスマートな食品安全の新時代サミットを主催する</w:t>
      </w:r>
    </w:p>
    <w:p w14:paraId="77247DCB"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３．食品安全教育月間</w:t>
      </w:r>
    </w:p>
    <w:p w14:paraId="4DFADD5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w:t>
      </w:r>
      <w:r w:rsidRPr="004A4088">
        <w:rPr>
          <w:rFonts w:ascii="HG丸ｺﾞｼｯｸM-PRO" w:eastAsia="HG丸ｺﾞｼｯｸM-PRO" w:hAnsi="HG丸ｺﾞｼｯｸM-PRO"/>
          <w:color w:val="000000" w:themeColor="text1"/>
        </w:rPr>
        <w:t xml:space="preserve">FDA </w:t>
      </w:r>
      <w:r w:rsidRPr="004A4088">
        <w:rPr>
          <w:rFonts w:ascii="HG丸ｺﾞｼｯｸM-PRO" w:eastAsia="HG丸ｺﾞｼｯｸM-PRO" w:hAnsi="HG丸ｺﾞｼｯｸM-PRO" w:hint="eastAsia"/>
          <w:color w:val="000000" w:themeColor="text1"/>
        </w:rPr>
        <w:t>の教育関連資料ライブラリ更新</w:t>
      </w:r>
    </w:p>
    <w:p w14:paraId="2C0A318B"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５．警告文書</w:t>
      </w:r>
    </w:p>
    <w:p w14:paraId="1E1B5A4B"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【USDA】</w:t>
      </w:r>
    </w:p>
    <w:p w14:paraId="1A63BCF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USDA </w:t>
      </w:r>
      <w:r w:rsidRPr="004A4088">
        <w:rPr>
          <w:rFonts w:ascii="HG丸ｺﾞｼｯｸM-PRO" w:eastAsia="HG丸ｺﾞｼｯｸM-PRO" w:hAnsi="HG丸ｺﾞｼｯｸM-PRO" w:hint="eastAsia"/>
          <w:color w:val="000000" w:themeColor="text1"/>
        </w:rPr>
        <w:t>は動物細胞由来の肉や家禽製品の表示について意見募集</w:t>
      </w:r>
    </w:p>
    <w:p w14:paraId="7F54779C"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【CFIA】</w:t>
      </w:r>
    </w:p>
    <w:p w14:paraId="667DAADC"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１．子供の食品プロジェクト年次報告</w:t>
      </w:r>
      <w:r w:rsidRPr="004A4088">
        <w:rPr>
          <w:rFonts w:ascii="HG丸ｺﾞｼｯｸM-PRO" w:eastAsia="HG丸ｺﾞｼｯｸM-PRO" w:hAnsi="HG丸ｺﾞｼｯｸM-PRO"/>
          <w:color w:val="000000" w:themeColor="text1"/>
        </w:rPr>
        <w:t xml:space="preserve"> 2019 </w:t>
      </w:r>
      <w:r w:rsidRPr="004A4088">
        <w:rPr>
          <w:rFonts w:ascii="HG丸ｺﾞｼｯｸM-PRO" w:eastAsia="HG丸ｺﾞｼｯｸM-PRO" w:hAnsi="HG丸ｺﾞｼｯｸM-PRO" w:hint="eastAsia"/>
          <w:color w:val="000000" w:themeColor="text1"/>
        </w:rPr>
        <w:t>年</w:t>
      </w:r>
    </w:p>
    <w:p w14:paraId="7E109841"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【FSANZ】</w:t>
      </w:r>
    </w:p>
    <w:p w14:paraId="5DADE9C0"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１．食品基準通知</w:t>
      </w:r>
    </w:p>
    <w:p w14:paraId="73ED599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２．食品基準ニュース</w:t>
      </w:r>
    </w:p>
    <w:p w14:paraId="436FB3F8"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【TGA】</w:t>
      </w:r>
    </w:p>
    <w:p w14:paraId="2F580324"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１．安全性警告</w:t>
      </w:r>
    </w:p>
    <w:p w14:paraId="5E7D51F2"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【香港政府ニュース】</w:t>
      </w:r>
    </w:p>
    <w:p w14:paraId="08BD90E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１．食品安全に関する</w:t>
      </w:r>
      <w:r w:rsidRPr="004A4088">
        <w:rPr>
          <w:rFonts w:ascii="HG丸ｺﾞｼｯｸM-PRO" w:eastAsia="HG丸ｺﾞｼｯｸM-PRO" w:hAnsi="HG丸ｺﾞｼｯｸM-PRO"/>
          <w:color w:val="000000" w:themeColor="text1"/>
        </w:rPr>
        <w:t xml:space="preserve"> 2021/2022 </w:t>
      </w:r>
      <w:r w:rsidRPr="004A4088">
        <w:rPr>
          <w:rFonts w:ascii="HG丸ｺﾞｼｯｸM-PRO" w:eastAsia="HG丸ｺﾞｼｯｸM-PRO" w:hAnsi="HG丸ｺﾞｼｯｸM-PRO" w:hint="eastAsia"/>
          <w:color w:val="000000" w:themeColor="text1"/>
        </w:rPr>
        <w:t>年学校ウェビナー</w:t>
      </w:r>
    </w:p>
    <w:p w14:paraId="6B6C952E"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２．食品安全センターは無許可で輸入された</w:t>
      </w:r>
      <w:r w:rsidRPr="004A4088">
        <w:rPr>
          <w:rFonts w:ascii="HG丸ｺﾞｼｯｸM-PRO" w:eastAsia="HG丸ｺﾞｼｯｸM-PRO" w:hAnsi="HG丸ｺﾞｼｯｸM-PRO"/>
          <w:color w:val="000000" w:themeColor="text1"/>
        </w:rPr>
        <w:t xml:space="preserve"> 1 </w:t>
      </w:r>
      <w:r w:rsidRPr="004A4088">
        <w:rPr>
          <w:rFonts w:ascii="HG丸ｺﾞｼｯｸM-PRO" w:eastAsia="HG丸ｺﾞｼｯｸM-PRO" w:hAnsi="HG丸ｺﾞｼｯｸM-PRO" w:hint="eastAsia"/>
          <w:color w:val="000000" w:themeColor="text1"/>
        </w:rPr>
        <w:t>種のミルクを消費しないよう呼びかける</w:t>
      </w:r>
    </w:p>
    <w:p w14:paraId="3FA3E672"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３．食事からのナトリウム及び糖分の削減</w:t>
      </w:r>
    </w:p>
    <w:p w14:paraId="0DCC6A1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４．違反情報</w:t>
      </w:r>
    </w:p>
    <w:p w14:paraId="760E1964"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【MFDS】</w:t>
      </w:r>
    </w:p>
    <w:p w14:paraId="15F0FDE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１．日本産輸入食品の放射能検査の結果</w:t>
      </w:r>
    </w:p>
    <w:p w14:paraId="59494209"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lastRenderedPageBreak/>
        <w:t>２．体脂肪を減らす正しい方法！</w:t>
      </w:r>
    </w:p>
    <w:p w14:paraId="6A77392B"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３．プロバイオティクス製品など不当広告行為の集中点検の結果</w:t>
      </w:r>
    </w:p>
    <w:p w14:paraId="7AD9280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４．ニベを購入するとき、ロングネックニベなどに騙されないでください</w:t>
      </w:r>
    </w:p>
    <w:p w14:paraId="77E13C40"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５．食薬処</w:t>
      </w:r>
      <w:r w:rsidRPr="004A4088">
        <w:rPr>
          <w:rFonts w:ascii="HG丸ｺﾞｼｯｸM-PRO" w:eastAsia="HG丸ｺﾞｼｯｸM-PRO" w:hAnsi="HG丸ｺﾞｼｯｸM-PRO"/>
          <w:color w:val="000000" w:themeColor="text1"/>
        </w:rPr>
        <w:t xml:space="preserve"> - </w:t>
      </w:r>
      <w:r w:rsidRPr="004A4088">
        <w:rPr>
          <w:rFonts w:ascii="HG丸ｺﾞｼｯｸM-PRO" w:eastAsia="HG丸ｺﾞｼｯｸM-PRO" w:hAnsi="HG丸ｺﾞｼｯｸM-PRO" w:hint="eastAsia"/>
          <w:color w:val="000000" w:themeColor="text1"/>
        </w:rPr>
        <w:t>関税庁、海外直輸入食品安全管理のための協力強化</w:t>
      </w:r>
    </w:p>
    <w:p w14:paraId="16D16DF2"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６．政府、</w:t>
      </w:r>
      <w:r w:rsidRPr="004A4088">
        <w:rPr>
          <w:rFonts w:ascii="HG丸ｺﾞｼｯｸM-PRO" w:eastAsia="HG丸ｺﾞｼｯｸM-PRO" w:hAnsi="HG丸ｺﾞｼｯｸM-PRO"/>
          <w:color w:val="000000" w:themeColor="text1"/>
        </w:rPr>
        <w:t xml:space="preserve">2022 </w:t>
      </w:r>
      <w:r w:rsidRPr="004A4088">
        <w:rPr>
          <w:rFonts w:ascii="HG丸ｺﾞｼｯｸM-PRO" w:eastAsia="HG丸ｺﾞｼｯｸM-PRO" w:hAnsi="HG丸ｺﾞｼｯｸM-PRO" w:hint="eastAsia"/>
          <w:color w:val="000000" w:themeColor="text1"/>
        </w:rPr>
        <w:t>年</w:t>
      </w:r>
      <w:r w:rsidRPr="004A4088">
        <w:rPr>
          <w:rFonts w:ascii="HG丸ｺﾞｼｯｸM-PRO" w:eastAsia="HG丸ｺﾞｼｯｸM-PRO" w:hAnsi="HG丸ｺﾞｼｯｸM-PRO"/>
          <w:color w:val="000000" w:themeColor="text1"/>
        </w:rPr>
        <w:t xml:space="preserve"> 2 </w:t>
      </w:r>
      <w:r w:rsidRPr="004A4088">
        <w:rPr>
          <w:rFonts w:ascii="HG丸ｺﾞｼｯｸM-PRO" w:eastAsia="HG丸ｺﾞｼｯｸM-PRO" w:hAnsi="HG丸ｺﾞｼｯｸM-PRO" w:hint="eastAsia"/>
          <w:color w:val="000000" w:themeColor="text1"/>
        </w:rPr>
        <w:t>月までに食品栄養情報を標準化して公表</w:t>
      </w:r>
    </w:p>
    <w:p w14:paraId="7B7398C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７．福島原子力発電所の汚染水放出実施計画案発表に伴う緊急の関係次官会議を開催</w:t>
      </w:r>
    </w:p>
    <w:p w14:paraId="1CB90F8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８．回収措置</w:t>
      </w:r>
    </w:p>
    <w:p w14:paraId="0295134C" w14:textId="77777777" w:rsidR="004A4088" w:rsidRPr="00C15DAA" w:rsidRDefault="004A4088" w:rsidP="00C15DAA">
      <w:pPr>
        <w:spacing w:after="0" w:line="0" w:lineRule="atLeast"/>
        <w:ind w:firstLineChars="100" w:firstLine="221"/>
        <w:rPr>
          <w:rFonts w:ascii="HG丸ｺﾞｼｯｸM-PRO" w:eastAsia="HG丸ｺﾞｼｯｸM-PRO" w:hAnsi="HG丸ｺﾞｼｯｸM-PRO"/>
          <w:b/>
          <w:bCs/>
          <w:color w:val="000000" w:themeColor="text1"/>
        </w:rPr>
      </w:pPr>
      <w:r w:rsidRPr="00C15DAA">
        <w:rPr>
          <w:rFonts w:ascii="HG丸ｺﾞｼｯｸM-PRO" w:eastAsia="HG丸ｺﾞｼｯｸM-PRO" w:hAnsi="HG丸ｺﾞｼｯｸM-PRO" w:hint="eastAsia"/>
          <w:b/>
          <w:bCs/>
          <w:color w:val="000000" w:themeColor="text1"/>
        </w:rPr>
        <w:t>【SFA】</w:t>
      </w:r>
    </w:p>
    <w:p w14:paraId="2C120402"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Woodlands </w:t>
      </w:r>
      <w:r w:rsidRPr="004A4088">
        <w:rPr>
          <w:rFonts w:ascii="HG丸ｺﾞｼｯｸM-PRO" w:eastAsia="HG丸ｺﾞｼｯｸM-PRO" w:hAnsi="HG丸ｺﾞｼｯｸM-PRO" w:hint="eastAsia"/>
          <w:color w:val="000000" w:themeColor="text1"/>
        </w:rPr>
        <w:t>の無許可のザルガイ加工施設について</w:t>
      </w:r>
    </w:p>
    <w:p w14:paraId="4A307973" w14:textId="77777777" w:rsidR="004A4088" w:rsidRPr="00C15DAA" w:rsidRDefault="004A4088" w:rsidP="00C15DAA">
      <w:pPr>
        <w:spacing w:after="0" w:line="0" w:lineRule="atLeast"/>
        <w:ind w:firstLineChars="100" w:firstLine="221"/>
        <w:rPr>
          <w:rFonts w:ascii="HG丸ｺﾞｼｯｸM-PRO" w:eastAsia="HG丸ｺﾞｼｯｸM-PRO" w:hAnsi="HG丸ｺﾞｼｯｸM-PRO"/>
          <w:b/>
          <w:bCs/>
          <w:color w:val="000000" w:themeColor="text1"/>
        </w:rPr>
      </w:pPr>
      <w:r w:rsidRPr="00C15DAA">
        <w:rPr>
          <w:rFonts w:ascii="HG丸ｺﾞｼｯｸM-PRO" w:eastAsia="HG丸ｺﾞｼｯｸM-PRO" w:hAnsi="HG丸ｺﾞｼｯｸM-PRO" w:hint="eastAsia"/>
          <w:b/>
          <w:bCs/>
          <w:color w:val="000000" w:themeColor="text1"/>
        </w:rPr>
        <w:t>【FSSAI】</w:t>
      </w:r>
    </w:p>
    <w:p w14:paraId="3D299A59" w14:textId="7A44D974" w:rsidR="004A4088" w:rsidRPr="004A4088" w:rsidRDefault="004A4088" w:rsidP="00C15DAA">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１．州の食品安全部署は植物由来の飲料や食品の製品ラベルへの乳製品用語の使用を調査するよう指示される</w:t>
      </w:r>
    </w:p>
    <w:p w14:paraId="00130B3F" w14:textId="77777777" w:rsidR="004A4088" w:rsidRPr="00C15DAA" w:rsidRDefault="004A4088" w:rsidP="00C15DAA">
      <w:pPr>
        <w:spacing w:after="0" w:line="0" w:lineRule="atLeast"/>
        <w:ind w:firstLineChars="100" w:firstLine="221"/>
        <w:rPr>
          <w:rFonts w:ascii="HG丸ｺﾞｼｯｸM-PRO" w:eastAsia="HG丸ｺﾞｼｯｸM-PRO" w:hAnsi="HG丸ｺﾞｼｯｸM-PRO"/>
          <w:b/>
          <w:bCs/>
          <w:color w:val="000000" w:themeColor="text1"/>
        </w:rPr>
      </w:pPr>
      <w:r w:rsidRPr="00C15DAA">
        <w:rPr>
          <w:rFonts w:ascii="HG丸ｺﾞｼｯｸM-PRO" w:eastAsia="HG丸ｺﾞｼｯｸM-PRO" w:hAnsi="HG丸ｺﾞｼｯｸM-PRO" w:hint="eastAsia"/>
          <w:b/>
          <w:bCs/>
          <w:color w:val="000000" w:themeColor="text1"/>
        </w:rPr>
        <w:t>【その他】</w:t>
      </w:r>
    </w:p>
    <w:p w14:paraId="75A32B3A"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食品安全関係情報（食品安全委員会）から</w:t>
      </w:r>
    </w:p>
    <w:p w14:paraId="0FBE4AE2"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 xml:space="preserve"> </w:t>
      </w:r>
      <w:proofErr w:type="spellStart"/>
      <w:r w:rsidRPr="004A4088">
        <w:rPr>
          <w:rFonts w:ascii="HG丸ｺﾞｼｯｸM-PRO" w:eastAsia="HG丸ｺﾞｼｯｸM-PRO" w:hAnsi="HG丸ｺﾞｼｯｸM-PRO" w:hint="eastAsia"/>
          <w:color w:val="000000" w:themeColor="text1"/>
        </w:rPr>
        <w:t>ProMED</w:t>
      </w:r>
      <w:proofErr w:type="spellEnd"/>
      <w:r w:rsidRPr="004A4088">
        <w:rPr>
          <w:rFonts w:ascii="HG丸ｺﾞｼｯｸM-PRO" w:eastAsia="HG丸ｺﾞｼｯｸM-PRO" w:hAnsi="HG丸ｺﾞｼｯｸM-PRO" w:hint="eastAsia"/>
          <w:color w:val="000000" w:themeColor="text1"/>
        </w:rPr>
        <w:t>-mail 2 件</w:t>
      </w:r>
    </w:p>
    <w:p w14:paraId="124B7621"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 xml:space="preserve"> </w:t>
      </w:r>
      <w:proofErr w:type="spellStart"/>
      <w:r w:rsidRPr="004A4088">
        <w:rPr>
          <w:rFonts w:ascii="HG丸ｺﾞｼｯｸM-PRO" w:eastAsia="HG丸ｺﾞｼｯｸM-PRO" w:hAnsi="HG丸ｺﾞｼｯｸM-PRO" w:hint="eastAsia"/>
          <w:color w:val="000000" w:themeColor="text1"/>
        </w:rPr>
        <w:t>Eurekalert</w:t>
      </w:r>
      <w:proofErr w:type="spellEnd"/>
      <w:r w:rsidRPr="004A4088">
        <w:rPr>
          <w:rFonts w:ascii="HG丸ｺﾞｼｯｸM-PRO" w:eastAsia="HG丸ｺﾞｼｯｸM-PRO" w:hAnsi="HG丸ｺﾞｼｯｸM-PRO" w:hint="eastAsia"/>
          <w:color w:val="000000" w:themeColor="text1"/>
        </w:rPr>
        <w:t xml:space="preserve"> 4 件</w:t>
      </w:r>
    </w:p>
    <w:p w14:paraId="702E4CEE" w14:textId="77777777" w:rsidR="00C15DAA" w:rsidRDefault="00C15DAA" w:rsidP="00C15DAA">
      <w:pPr>
        <w:spacing w:after="120" w:line="0" w:lineRule="atLeast"/>
        <w:rPr>
          <w:rFonts w:ascii="Times New Roman" w:eastAsia="HG丸ｺﾞｼｯｸM-PRO" w:hAnsi="Times New Roman" w:cs="Times New Roman"/>
          <w:color w:val="000000" w:themeColor="text1"/>
          <w:sz w:val="21"/>
          <w:szCs w:val="21"/>
        </w:rPr>
      </w:pPr>
      <w:r w:rsidRPr="0071149E">
        <w:rPr>
          <w:rFonts w:ascii="Times New Roman" w:eastAsia="HG丸ｺﾞｼｯｸM-PRO" w:hAnsi="Times New Roman" w:cs="Times New Roman"/>
          <w:color w:val="000000" w:themeColor="text1"/>
          <w:sz w:val="21"/>
          <w:szCs w:val="21"/>
        </w:rPr>
        <w:t xml:space="preserve">　</w:t>
      </w:r>
      <w:bookmarkStart w:id="82" w:name="_Hlk82711930"/>
      <w:bookmarkStart w:id="83" w:name="_Hlk82711582"/>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"http://www.nihs.go.jp/dsi/food-info/foodinfonews/2021/foodinfo202119c.pdf" </w:instrText>
      </w:r>
      <w:r>
        <w:rPr>
          <w:rFonts w:ascii="Times New Roman" w:eastAsia="HG丸ｺﾞｼｯｸM-PRO" w:hAnsi="Times New Roman" w:cs="Times New Roman"/>
          <w:color w:val="000000" w:themeColor="text1"/>
          <w:sz w:val="21"/>
          <w:szCs w:val="21"/>
        </w:rPr>
        <w:fldChar w:fldCharType="separate"/>
      </w:r>
      <w:r w:rsidRPr="00C15DAA">
        <w:rPr>
          <w:rStyle w:val="a3"/>
          <w:rFonts w:ascii="Times New Roman" w:eastAsia="HG丸ｺﾞｼｯｸM-PRO" w:hAnsi="Times New Roman" w:cs="Times New Roman"/>
          <w:sz w:val="21"/>
          <w:szCs w:val="21"/>
        </w:rPr>
        <w:t>http://www.nihs.go.jp/dsi/food-info/foodinfonews/2021/foodinfo202119c.pdf</w:t>
      </w:r>
      <w:r>
        <w:rPr>
          <w:rFonts w:ascii="Times New Roman" w:eastAsia="HG丸ｺﾞｼｯｸM-PRO" w:hAnsi="Times New Roman" w:cs="Times New Roman"/>
          <w:color w:val="000000" w:themeColor="text1"/>
          <w:sz w:val="21"/>
          <w:szCs w:val="21"/>
        </w:rPr>
        <w:fldChar w:fldCharType="end"/>
      </w:r>
      <w:bookmarkEnd w:id="82"/>
    </w:p>
    <w:bookmarkEnd w:id="83"/>
    <w:p w14:paraId="4F2B41D9" w14:textId="1CEEEE72" w:rsidR="00C15DAA" w:rsidRPr="00477540" w:rsidRDefault="00C15DAA" w:rsidP="00C15DAA">
      <w:pPr>
        <w:spacing w:after="0" w:line="0" w:lineRule="atLeast"/>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.9.15</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別添</w:t>
      </w:r>
    </w:p>
    <w:p w14:paraId="01809517" w14:textId="153E4650" w:rsidR="00477540" w:rsidRDefault="004A4088" w:rsidP="00C15DAA">
      <w:pPr>
        <w:spacing w:after="0" w:line="0" w:lineRule="atLeast"/>
        <w:ind w:firstLineChars="100" w:firstLine="221"/>
        <w:rPr>
          <w:rFonts w:ascii="HG丸ｺﾞｼｯｸM-PRO" w:eastAsia="HG丸ｺﾞｼｯｸM-PRO" w:hAnsi="HG丸ｺﾞｼｯｸM-PRO"/>
          <w:color w:val="000000" w:themeColor="text1"/>
        </w:rPr>
      </w:pPr>
      <w:r w:rsidRPr="00C15DAA">
        <w:rPr>
          <w:rFonts w:ascii="HG丸ｺﾞｼｯｸM-PRO" w:eastAsia="HG丸ｺﾞｼｯｸM-PRO" w:hAnsi="HG丸ｺﾞｼｯｸM-PRO" w:hint="eastAsia"/>
          <w:b/>
          <w:bCs/>
          <w:color w:val="000000" w:themeColor="text1"/>
        </w:rPr>
        <w:t>【</w:t>
      </w:r>
      <w:r w:rsidRPr="00C15DAA">
        <w:rPr>
          <w:rFonts w:ascii="HG丸ｺﾞｼｯｸM-PRO" w:eastAsia="HG丸ｺﾞｼｯｸM-PRO" w:hAnsi="HG丸ｺﾞｼｯｸM-PRO"/>
          <w:b/>
          <w:bCs/>
          <w:color w:val="000000" w:themeColor="text1"/>
        </w:rPr>
        <w:t>MFDS</w:t>
      </w:r>
      <w:r w:rsidRPr="00C15DAA">
        <w:rPr>
          <w:rFonts w:ascii="HG丸ｺﾞｼｯｸM-PRO" w:eastAsia="HG丸ｺﾞｼｯｸM-PRO" w:hAnsi="HG丸ｺﾞｼｯｸM-PRO" w:hint="eastAsia"/>
          <w:b/>
          <w:bCs/>
          <w:color w:val="000000" w:themeColor="text1"/>
        </w:rPr>
        <w:t>】</w:t>
      </w:r>
      <w:r w:rsidRPr="00C15DAA">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へ輸出したラーメンにおける</w:t>
      </w:r>
      <w:r w:rsidRPr="004A4088">
        <w:rPr>
          <w:rFonts w:ascii="HG丸ｺﾞｼｯｸM-PRO" w:eastAsia="HG丸ｺﾞｼｯｸM-PRO" w:hAnsi="HG丸ｺﾞｼｯｸM-PRO"/>
          <w:color w:val="000000" w:themeColor="text1"/>
        </w:rPr>
        <w:t xml:space="preserve"> 2-</w:t>
      </w:r>
      <w:r w:rsidRPr="004A4088">
        <w:rPr>
          <w:rFonts w:ascii="HG丸ｺﾞｼｯｸM-PRO" w:eastAsia="HG丸ｺﾞｼｯｸM-PRO" w:hAnsi="HG丸ｺﾞｼｯｸM-PRO" w:hint="eastAsia"/>
          <w:color w:val="000000" w:themeColor="text1"/>
        </w:rPr>
        <w:t>クロロエタノール検出につい</w:t>
      </w:r>
      <w:r>
        <w:rPr>
          <w:rFonts w:ascii="HG丸ｺﾞｼｯｸM-PRO" w:eastAsia="HG丸ｺﾞｼｯｸM-PRO" w:hAnsi="HG丸ｺﾞｼｯｸM-PRO" w:hint="eastAsia"/>
          <w:color w:val="000000" w:themeColor="text1"/>
        </w:rPr>
        <w:t>て</w:t>
      </w:r>
    </w:p>
    <w:p w14:paraId="111C15B3" w14:textId="222002F0" w:rsidR="00C15DAA" w:rsidRPr="00C15DAA" w:rsidRDefault="00C15DAA" w:rsidP="00C15DAA">
      <w:pPr>
        <w:spacing w:after="120" w:line="0" w:lineRule="atLeast"/>
        <w:rPr>
          <w:rFonts w:ascii="Times New Roman" w:eastAsia="HG丸ｺﾞｼｯｸM-PRO" w:hAnsi="Times New Roman" w:cs="Times New Roman"/>
          <w:color w:val="000000" w:themeColor="text1"/>
          <w:sz w:val="21"/>
          <w:szCs w:val="21"/>
        </w:rPr>
      </w:pPr>
      <w:r w:rsidRPr="00C15DAA">
        <w:rPr>
          <w:rFonts w:ascii="Times New Roman" w:eastAsia="HG丸ｺﾞｼｯｸM-PRO" w:hAnsi="Times New Roman" w:cs="Times New Roman"/>
          <w:color w:val="000000" w:themeColor="text1"/>
          <w:sz w:val="21"/>
          <w:szCs w:val="21"/>
        </w:rPr>
        <w:t xml:space="preserve">　</w:t>
      </w:r>
      <w:hyperlink r:id="rId54" w:history="1">
        <w:r w:rsidRPr="00C15DAA">
          <w:rPr>
            <w:rStyle w:val="a3"/>
            <w:rFonts w:ascii="Times New Roman" w:eastAsia="HG丸ｺﾞｼｯｸM-PRO" w:hAnsi="Times New Roman" w:cs="Times New Roman"/>
            <w:sz w:val="21"/>
            <w:szCs w:val="21"/>
          </w:rPr>
          <w:t>http://www.nihs.go.jp/dsi/food-info/foodinfonews/2021/foodinfo202119ca.pdf</w:t>
        </w:r>
      </w:hyperlink>
    </w:p>
    <w:bookmarkEnd w:id="80"/>
    <w:bookmarkEnd w:id="81"/>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8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5" w:history="1">
        <w:r w:rsidRPr="003A5E81">
          <w:rPr>
            <w:rStyle w:val="a3"/>
            <w:rFonts w:ascii="Times New Roman" w:eastAsia="HG丸ｺﾞｼｯｸM-PRO" w:hAnsi="Times New Roman" w:cs="Times New Roman"/>
            <w:sz w:val="21"/>
            <w:szCs w:val="21"/>
          </w:rPr>
          <w:t>https://www.fsc.go.jp/</w:t>
        </w:r>
      </w:hyperlink>
    </w:p>
    <w:p w14:paraId="51E96B5B" w14:textId="635E591C" w:rsidR="00E7779C" w:rsidRPr="00A8644C"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bookmarkStart w:id="85" w:name="_Hlk74116306"/>
      <w:bookmarkStart w:id="86" w:name="_Hlk77320603"/>
      <w:bookmarkStart w:id="87" w:name="_Hlk43374746"/>
      <w:bookmarkStart w:id="88" w:name="_Hlk43374689"/>
      <w:bookmarkStart w:id="89" w:name="_Hlk43374625"/>
      <w:bookmarkStart w:id="90" w:name="_Hlk40591702"/>
      <w:bookmarkStart w:id="91" w:name="_Hlk31213392"/>
      <w:bookmarkStart w:id="92" w:name="_Hlk65155914"/>
      <w:r>
        <w:rPr>
          <w:rFonts w:ascii="HG丸ｺﾞｼｯｸM-PRO" w:eastAsia="HG丸ｺﾞｼｯｸM-PRO" w:hAnsi="HG丸ｺﾞｼｯｸM-PRO" w:hint="eastAsia"/>
          <w:b/>
          <w:color w:val="000000" w:themeColor="text1"/>
        </w:rPr>
        <w:t>■</w:t>
      </w:r>
      <w:bookmarkStart w:id="93" w:name="_Hlk67560792"/>
      <w:r w:rsidRPr="008B69CD">
        <w:rPr>
          <w:rFonts w:ascii="HG丸ｺﾞｼｯｸM-PRO" w:eastAsia="HG丸ｺﾞｼｯｸM-PRO" w:hAnsi="HG丸ｺﾞｼｯｸM-PRO"/>
          <w:i/>
          <w:color w:val="FFFFFF" w:themeColor="background1"/>
          <w:kern w:val="2"/>
          <w:highlight w:val="red"/>
        </w:rPr>
        <w:t>NEW</w:t>
      </w:r>
      <w:bookmarkEnd w:id="93"/>
      <w:r>
        <w:rPr>
          <w:rFonts w:ascii="HG丸ｺﾞｼｯｸM-PRO" w:eastAsia="HG丸ｺﾞｼｯｸM-PRO" w:hAnsi="HG丸ｺﾞｼｯｸM-PRO" w:hint="eastAsia"/>
          <w:b/>
          <w:bCs/>
          <w:color w:val="000000"/>
        </w:rPr>
        <w:t>食</w:t>
      </w:r>
      <w:bookmarkEnd w:id="85"/>
      <w:bookmarkEnd w:id="86"/>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4B37E3">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7B7DB4">
        <w:rPr>
          <w:rFonts w:ascii="HG丸ｺﾞｼｯｸM-PRO" w:eastAsia="HG丸ｺﾞｼｯｸM-PRO" w:hAnsi="HG丸ｺﾞｼｯｸM-PRO" w:hint="eastAsia"/>
          <w:b/>
          <w:bCs/>
          <w:color w:val="000000"/>
        </w:rPr>
        <w:t>9/</w:t>
      </w:r>
      <w:r w:rsidR="00D51208">
        <w:rPr>
          <w:rFonts w:ascii="HG丸ｺﾞｼｯｸM-PRO" w:eastAsia="HG丸ｺﾞｼｯｸM-PRO" w:hAnsi="HG丸ｺﾞｼｯｸM-PRO" w:hint="eastAsia"/>
          <w:b/>
          <w:bCs/>
          <w:color w:val="000000"/>
        </w:rPr>
        <w:t>22</w:t>
      </w:r>
      <w:r w:rsidR="00D51208" w:rsidRPr="00A8644C">
        <w:rPr>
          <w:rFonts w:ascii="HG丸ｺﾞｼｯｸM-PRO" w:eastAsia="HG丸ｺﾞｼｯｸM-PRO" w:hAnsi="HG丸ｺﾞｼｯｸM-PRO"/>
          <w:b/>
          <w:bCs/>
          <w:color w:val="7030A0"/>
        </w:rPr>
        <w:t xml:space="preserve"> </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F87A992" w14:textId="77777777" w:rsidR="00CF40DC" w:rsidRPr="00CF40DC" w:rsidRDefault="00CF40DC" w:rsidP="00CF40DC">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4D4FCFC9" w14:textId="77777777" w:rsidR="00D51208" w:rsidRPr="00D51208" w:rsidRDefault="00D51208" w:rsidP="00D512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D51208">
        <w:rPr>
          <w:rFonts w:ascii="HG丸ｺﾞｼｯｸM-PRO" w:eastAsia="HG丸ｺﾞｼｯｸM-PRO" w:hAnsi="HG丸ｺﾞｼｯｸM-PRO" w:hint="eastAsia"/>
          <w:color w:val="000000"/>
        </w:rPr>
        <w:t>１．開催日時：令和</w:t>
      </w:r>
      <w:r w:rsidRPr="00D51208">
        <w:rPr>
          <w:rFonts w:ascii="HG丸ｺﾞｼｯｸM-PRO" w:eastAsia="HG丸ｺﾞｼｯｸM-PRO" w:hAnsi="HG丸ｺﾞｼｯｸM-PRO"/>
          <w:color w:val="000000"/>
        </w:rPr>
        <w:t>3</w:t>
      </w:r>
      <w:r w:rsidRPr="00D51208">
        <w:rPr>
          <w:rFonts w:ascii="HG丸ｺﾞｼｯｸM-PRO" w:eastAsia="HG丸ｺﾞｼｯｸM-PRO" w:hAnsi="HG丸ｺﾞｼｯｸM-PRO" w:hint="eastAsia"/>
          <w:color w:val="000000"/>
        </w:rPr>
        <w:t>年</w:t>
      </w:r>
      <w:r w:rsidRPr="00D51208">
        <w:rPr>
          <w:rFonts w:ascii="HG丸ｺﾞｼｯｸM-PRO" w:eastAsia="HG丸ｺﾞｼｯｸM-PRO" w:hAnsi="HG丸ｺﾞｼｯｸM-PRO"/>
          <w:color w:val="000000"/>
        </w:rPr>
        <w:t>9</w:t>
      </w:r>
      <w:r w:rsidRPr="00D51208">
        <w:rPr>
          <w:rFonts w:ascii="HG丸ｺﾞｼｯｸM-PRO" w:eastAsia="HG丸ｺﾞｼｯｸM-PRO" w:hAnsi="HG丸ｺﾞｼｯｸM-PRO" w:hint="eastAsia"/>
          <w:color w:val="000000"/>
        </w:rPr>
        <w:t>月</w:t>
      </w:r>
      <w:r w:rsidRPr="00D51208">
        <w:rPr>
          <w:rFonts w:ascii="HG丸ｺﾞｼｯｸM-PRO" w:eastAsia="HG丸ｺﾞｼｯｸM-PRO" w:hAnsi="HG丸ｺﾞｼｯｸM-PRO"/>
          <w:color w:val="000000"/>
        </w:rPr>
        <w:t>28</w:t>
      </w:r>
      <w:r w:rsidRPr="00D51208">
        <w:rPr>
          <w:rFonts w:ascii="HG丸ｺﾞｼｯｸM-PRO" w:eastAsia="HG丸ｺﾞｼｯｸM-PRO" w:hAnsi="HG丸ｺﾞｼｯｸM-PRO" w:hint="eastAsia"/>
          <w:color w:val="000000"/>
        </w:rPr>
        <w:t>日（火）　１４：００〜</w:t>
      </w:r>
    </w:p>
    <w:p w14:paraId="73189150" w14:textId="34EDD42F" w:rsidR="00D51208" w:rsidRPr="00D51208" w:rsidRDefault="00D51208" w:rsidP="00D512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D51208">
        <w:rPr>
          <w:rFonts w:ascii="HG丸ｺﾞｼｯｸM-PRO" w:eastAsia="HG丸ｺﾞｼｯｸM-PRO" w:hAnsi="HG丸ｺﾞｼｯｸM-PRO" w:hint="eastAsia"/>
          <w:color w:val="000000"/>
        </w:rPr>
        <w:t>２．開催場所：食品安全委員会</w:t>
      </w:r>
      <w:r w:rsidRPr="00D51208">
        <w:rPr>
          <w:rFonts w:ascii="HG丸ｺﾞｼｯｸM-PRO" w:eastAsia="HG丸ｺﾞｼｯｸM-PRO" w:hAnsi="HG丸ｺﾞｼｯｸM-PRO"/>
          <w:color w:val="000000"/>
        </w:rPr>
        <w:t xml:space="preserve"> </w:t>
      </w:r>
      <w:r w:rsidRPr="00D51208">
        <w:rPr>
          <w:rFonts w:ascii="HG丸ｺﾞｼｯｸM-PRO" w:eastAsia="HG丸ｺﾞｼｯｸM-PRO" w:hAnsi="HG丸ｺﾞｼｯｸM-PRO" w:hint="eastAsia"/>
          <w:color w:val="000000"/>
        </w:rPr>
        <w:t>大会議室　（港区赤坂５</w:t>
      </w:r>
      <w:r w:rsidRPr="00D51208">
        <w:rPr>
          <w:rFonts w:ascii="HG丸ｺﾞｼｯｸM-PRO" w:eastAsia="HG丸ｺﾞｼｯｸM-PRO" w:hAnsi="HG丸ｺﾞｼｯｸM-PRO"/>
          <w:color w:val="000000"/>
        </w:rPr>
        <w:t>−</w:t>
      </w:r>
      <w:r w:rsidRPr="00D51208">
        <w:rPr>
          <w:rFonts w:ascii="HG丸ｺﾞｼｯｸM-PRO" w:eastAsia="HG丸ｺﾞｼｯｸM-PRO" w:hAnsi="HG丸ｺﾞｼｯｸM-PRO" w:hint="eastAsia"/>
          <w:color w:val="000000"/>
        </w:rPr>
        <w:t>２</w:t>
      </w:r>
      <w:r w:rsidRPr="00D51208">
        <w:rPr>
          <w:rFonts w:ascii="HG丸ｺﾞｼｯｸM-PRO" w:eastAsia="HG丸ｺﾞｼｯｸM-PRO" w:hAnsi="HG丸ｺﾞｼｯｸM-PRO"/>
          <w:color w:val="000000"/>
        </w:rPr>
        <w:t>−</w:t>
      </w:r>
      <w:r w:rsidRPr="00D51208">
        <w:rPr>
          <w:rFonts w:ascii="HG丸ｺﾞｼｯｸM-PRO" w:eastAsia="HG丸ｺﾞｼｯｸM-PRO" w:hAnsi="HG丸ｺﾞｼｯｸM-PRO" w:hint="eastAsia"/>
          <w:color w:val="000000"/>
        </w:rPr>
        <w:t>２０</w:t>
      </w:r>
      <w:r w:rsidRPr="00D51208">
        <w:rPr>
          <w:rFonts w:ascii="HG丸ｺﾞｼｯｸM-PRO" w:eastAsia="HG丸ｺﾞｼｯｸM-PRO" w:hAnsi="HG丸ｺﾞｼｯｸM-PRO"/>
          <w:color w:val="000000"/>
        </w:rPr>
        <w:t xml:space="preserve"> </w:t>
      </w:r>
      <w:r w:rsidRPr="00D51208">
        <w:rPr>
          <w:rFonts w:ascii="HG丸ｺﾞｼｯｸM-PRO" w:eastAsia="HG丸ｺﾞｼｯｸM-PRO" w:hAnsi="HG丸ｺﾞｼｯｸM-PRO" w:hint="eastAsia"/>
          <w:color w:val="000000"/>
        </w:rPr>
        <w:t>赤坂パークビル２２階</w:t>
      </w:r>
      <w:r w:rsidRPr="00D51208">
        <w:rPr>
          <w:rFonts w:ascii="HG丸ｺﾞｼｯｸM-PRO" w:eastAsia="HG丸ｺﾞｼｯｸM-PRO" w:hAnsi="HG丸ｺﾞｼｯｸM-PRO"/>
          <w:color w:val="000000"/>
        </w:rPr>
        <w:t>)</w:t>
      </w:r>
    </w:p>
    <w:p w14:paraId="565DE37D" w14:textId="77777777" w:rsidR="00D51208" w:rsidRPr="00D51208" w:rsidRDefault="00D51208" w:rsidP="00D512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D51208">
        <w:rPr>
          <w:rFonts w:ascii="HG丸ｺﾞｼｯｸM-PRO" w:eastAsia="HG丸ｺﾞｼｯｸM-PRO" w:hAnsi="HG丸ｺﾞｼｯｸM-PRO" w:hint="eastAsia"/>
          <w:color w:val="000000"/>
        </w:rPr>
        <w:t>３．議事</w:t>
      </w:r>
    </w:p>
    <w:p w14:paraId="22B3E828" w14:textId="77777777" w:rsidR="00D51208" w:rsidRPr="00D51208" w:rsidRDefault="00D51208" w:rsidP="00D512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D51208">
        <w:rPr>
          <w:rFonts w:ascii="HG丸ｺﾞｼｯｸM-PRO" w:eastAsia="HG丸ｺﾞｼｯｸM-PRO" w:hAnsi="HG丸ｺﾞｼｯｸM-PRO" w:hint="eastAsia"/>
          <w:color w:val="000000"/>
        </w:rPr>
        <w:t>（１）動物用医薬品専門調査会における審議結果について</w:t>
      </w:r>
    </w:p>
    <w:p w14:paraId="6ADE13EE" w14:textId="77777777" w:rsidR="00D51208" w:rsidRPr="00D51208" w:rsidRDefault="00D51208" w:rsidP="00D512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D51208">
        <w:rPr>
          <w:rFonts w:ascii="HG丸ｺﾞｼｯｸM-PRO" w:eastAsia="HG丸ｺﾞｼｯｸM-PRO" w:hAnsi="HG丸ｺﾞｼｯｸM-PRO" w:hint="eastAsia"/>
          <w:color w:val="000000"/>
        </w:rPr>
        <w:t xml:space="preserve">　　　・「ニタルソン」に関する審議結果の報告と意見・情報の募集について</w:t>
      </w:r>
    </w:p>
    <w:p w14:paraId="3C5A709D" w14:textId="77777777" w:rsidR="00D51208" w:rsidRPr="00D51208" w:rsidRDefault="00D51208" w:rsidP="00D512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D51208">
        <w:rPr>
          <w:rFonts w:ascii="HG丸ｺﾞｼｯｸM-PRO" w:eastAsia="HG丸ｺﾞｼｯｸM-PRO" w:hAnsi="HG丸ｺﾞｼｯｸM-PRO" w:hint="eastAsia"/>
          <w:color w:val="000000"/>
        </w:rPr>
        <w:t>（２）食品安全基本法第２４条の規定に基づく委員会の意見について</w:t>
      </w:r>
    </w:p>
    <w:p w14:paraId="749F13CB" w14:textId="77777777" w:rsidR="00D51208" w:rsidRPr="00D51208" w:rsidRDefault="00D51208" w:rsidP="00D512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D51208">
        <w:rPr>
          <w:rFonts w:ascii="HG丸ｺﾞｼｯｸM-PRO" w:eastAsia="HG丸ｺﾞｼｯｸM-PRO" w:hAnsi="HG丸ｺﾞｼｯｸM-PRO" w:hint="eastAsia"/>
          <w:color w:val="000000"/>
        </w:rPr>
        <w:t xml:space="preserve">　　　・動物用医薬品「ルバベグロン」に係る食品健康影響評価について</w:t>
      </w:r>
    </w:p>
    <w:p w14:paraId="1A084E90" w14:textId="77777777" w:rsidR="00D51208" w:rsidRPr="00D51208" w:rsidRDefault="00D51208" w:rsidP="00D512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D51208">
        <w:rPr>
          <w:rFonts w:ascii="HG丸ｺﾞｼｯｸM-PRO" w:eastAsia="HG丸ｺﾞｼｯｸM-PRO" w:hAnsi="HG丸ｺﾞｼｯｸM-PRO" w:hint="eastAsia"/>
          <w:color w:val="000000"/>
        </w:rPr>
        <w:t>（３）「添加物に関する食品健康影響評価指針（案）」について</w:t>
      </w:r>
    </w:p>
    <w:p w14:paraId="583BCB83" w14:textId="77777777" w:rsidR="00D51208" w:rsidRDefault="00D51208" w:rsidP="00D512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D51208">
        <w:rPr>
          <w:rFonts w:ascii="HG丸ｺﾞｼｯｸM-PRO" w:eastAsia="HG丸ｺﾞｼｯｸM-PRO" w:hAnsi="HG丸ｺﾞｼｯｸM-PRO" w:hint="eastAsia"/>
          <w:color w:val="000000"/>
        </w:rPr>
        <w:t>（４）その他</w:t>
      </w:r>
    </w:p>
    <w:p w14:paraId="45A2CB12" w14:textId="65154BBF" w:rsidR="005637DF" w:rsidRDefault="005637DF" w:rsidP="00D512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sidR="007B7DB4">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4B37E3">
        <w:rPr>
          <w:rFonts w:ascii="HG丸ｺﾞｼｯｸM-PRO" w:eastAsia="HG丸ｺﾞｼｯｸM-PRO" w:hAnsi="HG丸ｺﾞｼｯｸM-PRO" w:hint="eastAsia"/>
          <w:color w:val="000000"/>
        </w:rPr>
        <w:t>2</w:t>
      </w:r>
      <w:r w:rsidR="00D51208">
        <w:rPr>
          <w:rFonts w:ascii="HG丸ｺﾞｼｯｸM-PRO" w:eastAsia="HG丸ｺﾞｼｯｸM-PRO" w:hAnsi="HG丸ｺﾞｼｯｸM-PRO" w:hint="eastAsia"/>
          <w:color w:val="000000"/>
        </w:rPr>
        <w:t>7</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11555D97" w14:textId="12E05E9E" w:rsidR="005637DF" w:rsidRDefault="005637DF" w:rsidP="003E05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57"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w:t>
      </w:r>
      <w:r w:rsidRPr="00377228">
        <w:rPr>
          <w:rFonts w:ascii="HG丸ｺﾞｼｯｸM-PRO" w:eastAsia="HG丸ｺﾞｼｯｸM-PRO" w:hAnsi="HG丸ｺﾞｼｯｸM-PRO"/>
          <w:color w:val="000000"/>
        </w:rPr>
        <w:lastRenderedPageBreak/>
        <w:t>方には、御登録いただいたメールアドレス宛てに、視聴に必要なURLを、</w:t>
      </w:r>
      <w:r w:rsidR="007B7DB4">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4B37E3">
        <w:rPr>
          <w:rFonts w:ascii="HG丸ｺﾞｼｯｸM-PRO" w:eastAsia="HG丸ｺﾞｼｯｸM-PRO" w:hAnsi="HG丸ｺﾞｼｯｸM-PRO" w:hint="eastAsia"/>
          <w:color w:val="000000"/>
        </w:rPr>
        <w:t>2</w:t>
      </w:r>
      <w:r w:rsidR="00D51208">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8"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9"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C92EA7"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60"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94"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94"/>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61"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95" w:name="_Hlk70664046"/>
      <w:bookmarkStart w:id="96" w:name="_Hlk70664002"/>
      <w:bookmarkStart w:id="97" w:name="_Hlk68793610"/>
      <w:bookmarkStart w:id="98" w:name="_Hlk68793541"/>
      <w:bookmarkStart w:id="99" w:name="_Hlk66361331"/>
      <w:bookmarkStart w:id="100" w:name="_Hlk66361217"/>
      <w:bookmarkStart w:id="101" w:name="_Hlk65834037"/>
      <w:bookmarkStart w:id="102" w:name="_Hlk64570266"/>
      <w:bookmarkStart w:id="103" w:name="_Hlk71807780"/>
      <w:bookmarkStart w:id="104" w:name="_Hlk59180588"/>
      <w:bookmarkStart w:id="105" w:name="_Hlk62928127"/>
      <w:bookmarkEnd w:id="87"/>
      <w:bookmarkEnd w:id="88"/>
      <w:bookmarkEnd w:id="89"/>
      <w:bookmarkEnd w:id="90"/>
      <w:bookmarkEnd w:id="91"/>
      <w:bookmarkEnd w:id="92"/>
      <w:r>
        <w:rPr>
          <w:rFonts w:ascii="HG丸ｺﾞｼｯｸM-PRO" w:eastAsia="HG丸ｺﾞｼｯｸM-PRO" w:hAnsi="HG丸ｺﾞｼｯｸM-PRO" w:hint="eastAsia"/>
          <w:color w:val="000000" w:themeColor="text1"/>
        </w:rPr>
        <w:t xml:space="preserve">　</w:t>
      </w:r>
      <w:hyperlink r:id="rId62" w:history="1">
        <w:r w:rsidRPr="008E1AAC">
          <w:rPr>
            <w:rStyle w:val="a3"/>
            <w:rFonts w:ascii="Times New Roman" w:eastAsia="HG丸ｺﾞｼｯｸM-PRO" w:hAnsi="Times New Roman" w:cs="Times New Roman"/>
            <w:sz w:val="21"/>
            <w:szCs w:val="21"/>
          </w:rPr>
          <w:t>https://www.fsc.go.jp/iken-bosyu/pc1_hisiryou_muramidase_030512.html</w:t>
        </w:r>
      </w:hyperlink>
    </w:p>
    <w:p w14:paraId="17F241D1" w14:textId="31463FD9" w:rsidR="006233FB" w:rsidRPr="006233FB" w:rsidRDefault="006233FB" w:rsidP="00CF4CCC">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106" w:name="_Hlk83120581"/>
      <w:bookmarkStart w:id="107" w:name="_Hlk74214158"/>
      <w:bookmarkStart w:id="108" w:name="_Hlk76639784"/>
      <w:bookmarkEnd w:id="95"/>
      <w:bookmarkEnd w:id="96"/>
      <w:bookmarkEnd w:id="97"/>
      <w:bookmarkEnd w:id="98"/>
      <w:bookmarkEnd w:id="99"/>
      <w:bookmarkEnd w:id="100"/>
      <w:bookmarkEnd w:id="101"/>
      <w:bookmarkEnd w:id="102"/>
      <w:bookmarkEnd w:id="10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233FB">
        <w:rPr>
          <w:rStyle w:val="a3"/>
          <w:rFonts w:ascii="HG丸ｺﾞｼｯｸM-PRO" w:eastAsia="HG丸ｺﾞｼｯｸM-PRO" w:hAnsi="HG丸ｺﾞｼｯｸM-PRO" w:hint="eastAsia"/>
          <w:b/>
          <w:bCs/>
          <w:color w:val="auto"/>
          <w:u w:val="none"/>
        </w:rPr>
        <w:t>令和４年度食品健康影響評価技術研究課題の公募について</w:t>
      </w:r>
      <w:r>
        <w:rPr>
          <w:rStyle w:val="a3"/>
          <w:rFonts w:ascii="HG丸ｺﾞｼｯｸM-PRO" w:eastAsia="HG丸ｺﾞｼｯｸM-PRO" w:hAnsi="HG丸ｺﾞｼｯｸM-PRO" w:hint="eastAsia"/>
          <w:b/>
          <w:bCs/>
          <w:color w:val="auto"/>
          <w:u w:val="none"/>
        </w:rPr>
        <w:t xml:space="preserve">　2021/9/17</w:t>
      </w:r>
    </w:p>
    <w:p w14:paraId="1A6BE9F0" w14:textId="70BBF47D"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233FB">
        <w:rPr>
          <w:rStyle w:val="a3"/>
          <w:rFonts w:ascii="HG丸ｺﾞｼｯｸM-PRO" w:eastAsia="HG丸ｺﾞｼｯｸM-PRO" w:hAnsi="HG丸ｺﾞｼｯｸM-PRO" w:hint="eastAsia"/>
          <w:color w:val="auto"/>
          <w:u w:val="none"/>
        </w:rPr>
        <w:t>食品安全委員会では、科学を基本とする食品健康影響評価の推進のため、提案公募型の委託研究事業「食品健康影響評価技術研究」を実施しています。</w:t>
      </w:r>
    </w:p>
    <w:p w14:paraId="38FA4B2B" w14:textId="759F4B3B"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233FB">
        <w:rPr>
          <w:rStyle w:val="a3"/>
          <w:rFonts w:ascii="HG丸ｺﾞｼｯｸM-PRO" w:eastAsia="HG丸ｺﾞｼｯｸM-PRO" w:hAnsi="HG丸ｺﾞｼｯｸM-PRO" w:hint="eastAsia"/>
          <w:color w:val="auto"/>
          <w:u w:val="none"/>
        </w:rPr>
        <w:t>今般、「食品健康影響評価技術研究及び食品安全確保総合調査の優先実施課題（令和４年度）」（令和３年８月</w:t>
      </w:r>
      <w:r w:rsidRPr="006233FB">
        <w:rPr>
          <w:rStyle w:val="a3"/>
          <w:rFonts w:ascii="HG丸ｺﾞｼｯｸM-PRO" w:eastAsia="HG丸ｺﾞｼｯｸM-PRO" w:hAnsi="HG丸ｺﾞｼｯｸM-PRO"/>
          <w:color w:val="auto"/>
          <w:u w:val="none"/>
        </w:rPr>
        <w:t>3</w:t>
      </w:r>
      <w:r w:rsidRPr="006233FB">
        <w:rPr>
          <w:rStyle w:val="a3"/>
          <w:rFonts w:ascii="HG丸ｺﾞｼｯｸM-PRO" w:eastAsia="HG丸ｺﾞｼｯｸM-PRO" w:hAnsi="HG丸ｺﾞｼｯｸM-PRO" w:hint="eastAsia"/>
          <w:color w:val="auto"/>
          <w:u w:val="none"/>
        </w:rPr>
        <w:t>１日食品安全委員会決定）を定め、別紙に掲げる研究課題について募集を行いますので、お知らせします。</w:t>
      </w:r>
    </w:p>
    <w:p w14:paraId="074D2439" w14:textId="77777777" w:rsidR="006233FB" w:rsidRPr="006233FB" w:rsidRDefault="006233FB" w:rsidP="006233FB">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記</w:t>
      </w:r>
    </w:p>
    <w:p w14:paraId="22C036C9"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１．　募集課題：</w:t>
      </w:r>
    </w:p>
    <w:p w14:paraId="15E2E5D5" w14:textId="6EF37F04" w:rsidR="006233FB" w:rsidRDefault="006233FB" w:rsidP="006233FB">
      <w:pPr>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別紙「令和４年度食品健康影響評価技術研究の公募課題</w:t>
      </w:r>
      <w:r>
        <w:rPr>
          <w:rStyle w:val="a3"/>
          <w:rFonts w:ascii="HG丸ｺﾞｼｯｸM-PRO" w:eastAsia="HG丸ｺﾞｼｯｸM-PRO" w:hAnsi="HG丸ｺﾞｼｯｸM-PRO" w:hint="eastAsia"/>
          <w:color w:val="auto"/>
          <w:u w:val="none"/>
        </w:rPr>
        <w:t>のとおり</w:t>
      </w:r>
    </w:p>
    <w:p w14:paraId="39C1A645" w14:textId="407B1275" w:rsidR="006233FB" w:rsidRPr="006233FB" w:rsidRDefault="00C92EA7" w:rsidP="006233FB">
      <w:pPr>
        <w:kinsoku w:val="0"/>
        <w:overflowPunct w:val="0"/>
        <w:autoSpaceDE w:val="0"/>
        <w:autoSpaceDN w:val="0"/>
        <w:spacing w:after="120" w:line="0" w:lineRule="atLeast"/>
        <w:ind w:leftChars="300" w:left="660"/>
        <w:rPr>
          <w:rStyle w:val="a3"/>
          <w:rFonts w:ascii="Times New Roman" w:eastAsia="HG丸ｺﾞｼｯｸM-PRO" w:hAnsi="Times New Roman" w:cs="Times New Roman"/>
          <w:color w:val="auto"/>
          <w:sz w:val="21"/>
          <w:szCs w:val="21"/>
          <w:u w:val="none"/>
        </w:rPr>
      </w:pPr>
      <w:hyperlink r:id="rId63" w:history="1">
        <w:r w:rsidR="006233FB" w:rsidRPr="006233FB">
          <w:rPr>
            <w:rStyle w:val="a3"/>
            <w:rFonts w:ascii="Times New Roman" w:eastAsia="HG丸ｺﾞｼｯｸM-PRO" w:hAnsi="Times New Roman" w:cs="Times New Roman"/>
            <w:sz w:val="21"/>
            <w:szCs w:val="21"/>
          </w:rPr>
          <w:t>https://www.fsc.go.jp/chousa/kenkyu/kenkyu_koubo/kenkyu_r4_koubo.data/koubo_kadai_r4.pdf</w:t>
        </w:r>
      </w:hyperlink>
    </w:p>
    <w:p w14:paraId="3902FE50"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２．　募集対象者：</w:t>
      </w:r>
    </w:p>
    <w:p w14:paraId="42E3261E"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研究機関（大学、試験研究機関等）に所属する研究者</w:t>
      </w:r>
    </w:p>
    <w:p w14:paraId="15AAA9CD"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３．　研究期間：</w:t>
      </w:r>
    </w:p>
    <w:p w14:paraId="4F40CD0D"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原則として２年以内とします。ただし、研究内容によっては３年を認めることがあります。</w:t>
      </w:r>
    </w:p>
    <w:p w14:paraId="27FB805B"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４．　研究経費額：</w:t>
      </w:r>
    </w:p>
    <w:p w14:paraId="7677DDCD" w14:textId="0E5CA249"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w:t>
      </w:r>
      <w:r w:rsidRPr="006233FB">
        <w:rPr>
          <w:rStyle w:val="a3"/>
          <w:rFonts w:ascii="HG丸ｺﾞｼｯｸM-PRO" w:eastAsia="HG丸ｺﾞｼｯｸM-PRO" w:hAnsi="HG丸ｺﾞｼｯｸM-PRO"/>
          <w:color w:val="auto"/>
          <w:u w:val="none"/>
        </w:rPr>
        <w:t xml:space="preserve">in vivo </w:t>
      </w:r>
      <w:r w:rsidRPr="006233FB">
        <w:rPr>
          <w:rStyle w:val="a3"/>
          <w:rFonts w:ascii="HG丸ｺﾞｼｯｸM-PRO" w:eastAsia="HG丸ｺﾞｼｯｸM-PRO" w:hAnsi="HG丸ｺﾞｼｯｸM-PRO" w:hint="eastAsia"/>
          <w:color w:val="auto"/>
          <w:u w:val="none"/>
        </w:rPr>
        <w:t>、</w:t>
      </w:r>
      <w:r w:rsidRPr="006233FB">
        <w:rPr>
          <w:rStyle w:val="a3"/>
          <w:rFonts w:ascii="HG丸ｺﾞｼｯｸM-PRO" w:eastAsia="HG丸ｺﾞｼｯｸM-PRO" w:hAnsi="HG丸ｺﾞｼｯｸM-PRO"/>
          <w:color w:val="auto"/>
          <w:u w:val="none"/>
        </w:rPr>
        <w:t xml:space="preserve">in vitro </w:t>
      </w:r>
      <w:r w:rsidRPr="006233FB">
        <w:rPr>
          <w:rStyle w:val="a3"/>
          <w:rFonts w:ascii="HG丸ｺﾞｼｯｸM-PRO" w:eastAsia="HG丸ｺﾞｼｯｸM-PRO" w:hAnsi="HG丸ｺﾞｼｯｸM-PRO" w:hint="eastAsia"/>
          <w:color w:val="auto"/>
          <w:u w:val="none"/>
        </w:rPr>
        <w:t>の実験を伴う研究（</w:t>
      </w:r>
      <w:r w:rsidRPr="006233FB">
        <w:rPr>
          <w:rStyle w:val="a3"/>
          <w:rFonts w:ascii="HG丸ｺﾞｼｯｸM-PRO" w:eastAsia="HG丸ｺﾞｼｯｸM-PRO" w:hAnsi="HG丸ｺﾞｼｯｸM-PRO"/>
          <w:color w:val="auto"/>
          <w:u w:val="none"/>
        </w:rPr>
        <w:t>wet</w:t>
      </w:r>
      <w:r w:rsidRPr="006233FB">
        <w:rPr>
          <w:rStyle w:val="a3"/>
          <w:rFonts w:ascii="HG丸ｺﾞｼｯｸM-PRO" w:eastAsia="HG丸ｺﾞｼｯｸM-PRO" w:hAnsi="HG丸ｺﾞｼｯｸM-PRO" w:hint="eastAsia"/>
          <w:color w:val="auto"/>
          <w:u w:val="none"/>
        </w:rPr>
        <w:t>）については単年度当たり概ね１，５００万円</w:t>
      </w:r>
    </w:p>
    <w:p w14:paraId="6F84EAE5"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それ以外の研究（</w:t>
      </w:r>
      <w:r w:rsidRPr="006233FB">
        <w:rPr>
          <w:rStyle w:val="a3"/>
          <w:rFonts w:ascii="HG丸ｺﾞｼｯｸM-PRO" w:eastAsia="HG丸ｺﾞｼｯｸM-PRO" w:hAnsi="HG丸ｺﾞｼｯｸM-PRO"/>
          <w:color w:val="auto"/>
          <w:u w:val="none"/>
        </w:rPr>
        <w:t>dry</w:t>
      </w:r>
      <w:r w:rsidRPr="006233FB">
        <w:rPr>
          <w:rStyle w:val="a3"/>
          <w:rFonts w:ascii="HG丸ｺﾞｼｯｸM-PRO" w:eastAsia="HG丸ｺﾞｼｯｸM-PRO" w:hAnsi="HG丸ｺﾞｼｯｸM-PRO" w:hint="eastAsia"/>
          <w:color w:val="auto"/>
          <w:u w:val="none"/>
        </w:rPr>
        <w:t>）については単年度当たり概ね７５０万円</w:t>
      </w:r>
    </w:p>
    <w:p w14:paraId="44F7B7E4"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５．　募集締切：</w:t>
      </w:r>
    </w:p>
    <w:p w14:paraId="6E567819"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令和３年１０月２１日（木）１７：００まで</w:t>
      </w:r>
    </w:p>
    <w:p w14:paraId="69CD4240"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６．　採択課題の決定時期：</w:t>
      </w:r>
    </w:p>
    <w:p w14:paraId="02738D56"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令和４年３月上旬（予定）</w:t>
      </w:r>
    </w:p>
    <w:p w14:paraId="2D5FA4F8"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７．　その他：</w:t>
      </w:r>
    </w:p>
    <w:p w14:paraId="7F97ED66" w14:textId="39161A3F" w:rsidR="006233FB" w:rsidRPr="006233FB" w:rsidRDefault="006233FB" w:rsidP="006233FB">
      <w:pPr>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公募要領につきましては食品安全委員会のホームページ又は府省共通研究開発管理システム（</w:t>
      </w:r>
      <w:r w:rsidRPr="006233FB">
        <w:rPr>
          <w:rStyle w:val="a3"/>
          <w:rFonts w:ascii="HG丸ｺﾞｼｯｸM-PRO" w:eastAsia="HG丸ｺﾞｼｯｸM-PRO" w:hAnsi="HG丸ｺﾞｼｯｸM-PRO"/>
          <w:color w:val="auto"/>
          <w:u w:val="none"/>
        </w:rPr>
        <w:t>e-Rad</w:t>
      </w:r>
      <w:r w:rsidRPr="006233FB">
        <w:rPr>
          <w:rStyle w:val="a3"/>
          <w:rFonts w:ascii="HG丸ｺﾞｼｯｸM-PRO" w:eastAsia="HG丸ｺﾞｼｯｸM-PRO" w:hAnsi="HG丸ｺﾞｼｯｸM-PRO" w:hint="eastAsia"/>
          <w:color w:val="auto"/>
          <w:u w:val="none"/>
        </w:rPr>
        <w:t>）のポータルサイトから入手することができます。</w:t>
      </w:r>
    </w:p>
    <w:p w14:paraId="539D627A"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○食品安全委員会のホームページ</w:t>
      </w:r>
    </w:p>
    <w:p w14:paraId="57D7C72D" w14:textId="19589CEE" w:rsidR="006233FB" w:rsidRPr="006233FB" w:rsidRDefault="006233FB" w:rsidP="006233FB">
      <w:pPr>
        <w:kinsoku w:val="0"/>
        <w:overflowPunct w:val="0"/>
        <w:autoSpaceDE w:val="0"/>
        <w:autoSpaceDN w:val="0"/>
        <w:spacing w:after="120" w:line="0" w:lineRule="atLeast"/>
        <w:ind w:left="440" w:hangingChars="200" w:hanging="440"/>
        <w:rPr>
          <w:rStyle w:val="a3"/>
          <w:rFonts w:ascii="Times New Roman" w:eastAsia="HG丸ｺﾞｼｯｸM-PRO" w:hAnsi="Times New Roman" w:cs="Times New Roman"/>
          <w:color w:val="auto"/>
          <w:sz w:val="21"/>
          <w:szCs w:val="21"/>
          <w:u w:val="none"/>
        </w:rPr>
      </w:pPr>
      <w:r w:rsidRPr="006233FB">
        <w:rPr>
          <w:rStyle w:val="a3"/>
          <w:rFonts w:ascii="HG丸ｺﾞｼｯｸM-PRO" w:eastAsia="HG丸ｺﾞｼｯｸM-PRO" w:hAnsi="HG丸ｺﾞｼｯｸM-PRO" w:hint="eastAsia"/>
          <w:color w:val="auto"/>
          <w:u w:val="none"/>
        </w:rPr>
        <w:t xml:space="preserve">　　　　　</w:t>
      </w:r>
      <w:hyperlink r:id="rId64" w:history="1">
        <w:r w:rsidRPr="006233FB">
          <w:rPr>
            <w:rStyle w:val="a3"/>
            <w:rFonts w:ascii="Times New Roman" w:eastAsia="HG丸ｺﾞｼｯｸM-PRO" w:hAnsi="Times New Roman" w:cs="Times New Roman" w:hint="eastAsia"/>
            <w:sz w:val="21"/>
            <w:szCs w:val="21"/>
          </w:rPr>
          <w:t>http://www.fsc.go.jp/chousa/kenkyu/kenkyu_koubo/kenkyu_r4_kouboyouryou.html</w:t>
        </w:r>
      </w:hyperlink>
    </w:p>
    <w:p w14:paraId="1999D44B"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○府省共通研究開発管理システム（</w:t>
      </w:r>
      <w:r w:rsidRPr="006233FB">
        <w:rPr>
          <w:rStyle w:val="a3"/>
          <w:rFonts w:ascii="HG丸ｺﾞｼｯｸM-PRO" w:eastAsia="HG丸ｺﾞｼｯｸM-PRO" w:hAnsi="HG丸ｺﾞｼｯｸM-PRO"/>
          <w:color w:val="auto"/>
          <w:u w:val="none"/>
        </w:rPr>
        <w:t>e-Rad</w:t>
      </w:r>
      <w:r w:rsidRPr="006233FB">
        <w:rPr>
          <w:rStyle w:val="a3"/>
          <w:rFonts w:ascii="HG丸ｺﾞｼｯｸM-PRO" w:eastAsia="HG丸ｺﾞｼｯｸM-PRO" w:hAnsi="HG丸ｺﾞｼｯｸM-PRO" w:hint="eastAsia"/>
          <w:color w:val="auto"/>
          <w:u w:val="none"/>
        </w:rPr>
        <w:t>）ポータルサイト</w:t>
      </w:r>
    </w:p>
    <w:p w14:paraId="3D71FAA4" w14:textId="44482BED" w:rsidR="006233FB" w:rsidRPr="006233FB" w:rsidRDefault="006233FB" w:rsidP="006233FB">
      <w:pPr>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6233FB">
        <w:rPr>
          <w:rStyle w:val="a3"/>
          <w:rFonts w:ascii="HG丸ｺﾞｼｯｸM-PRO" w:eastAsia="HG丸ｺﾞｼｯｸM-PRO" w:hAnsi="HG丸ｺﾞｼｯｸM-PRO" w:hint="eastAsia"/>
          <w:color w:val="auto"/>
          <w:u w:val="none"/>
        </w:rPr>
        <w:t xml:space="preserve">　　　　　</w:t>
      </w:r>
      <w:hyperlink r:id="rId65" w:history="1">
        <w:r w:rsidRPr="006233FB">
          <w:rPr>
            <w:rStyle w:val="a3"/>
            <w:rFonts w:ascii="Times New Roman" w:eastAsia="HG丸ｺﾞｼｯｸM-PRO" w:hAnsi="Times New Roman" w:cs="Times New Roman"/>
            <w:sz w:val="21"/>
            <w:szCs w:val="21"/>
          </w:rPr>
          <w:t>https://www.e-rad.go.jp/</w:t>
        </w:r>
      </w:hyperlink>
    </w:p>
    <w:p w14:paraId="57A3EBD6" w14:textId="30BF2DA1" w:rsidR="006233FB" w:rsidRPr="006233FB" w:rsidRDefault="006233FB" w:rsidP="006233FB">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6" w:history="1">
        <w:r w:rsidRPr="006233FB">
          <w:rPr>
            <w:rStyle w:val="a3"/>
            <w:rFonts w:ascii="Times New Roman" w:eastAsia="HG丸ｺﾞｼｯｸM-PRO" w:hAnsi="Times New Roman" w:cs="Times New Roman"/>
            <w:sz w:val="21"/>
            <w:szCs w:val="21"/>
          </w:rPr>
          <w:t>https://www.fsc.go.jp/chousa/kenkyu/kenkyu_koubo/kenkyu_r4_koubo.html</w:t>
        </w:r>
      </w:hyperlink>
    </w:p>
    <w:p w14:paraId="7A6126E7" w14:textId="12F33984" w:rsidR="00266958" w:rsidRDefault="00266958" w:rsidP="00CF4CCC">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66958">
        <w:rPr>
          <w:rStyle w:val="a3"/>
          <w:rFonts w:ascii="HG丸ｺﾞｼｯｸM-PRO" w:eastAsia="HG丸ｺﾞｼｯｸM-PRO" w:hAnsi="HG丸ｺﾞｼｯｸM-PRO" w:hint="eastAsia"/>
          <w:b/>
          <w:bCs/>
          <w:color w:val="auto"/>
          <w:u w:val="none"/>
        </w:rPr>
        <w:t>第</w:t>
      </w:r>
      <w:bookmarkEnd w:id="106"/>
      <w:r w:rsidRPr="00266958">
        <w:rPr>
          <w:rStyle w:val="a3"/>
          <w:rFonts w:ascii="HG丸ｺﾞｼｯｸM-PRO" w:eastAsia="HG丸ｺﾞｼｯｸM-PRO" w:hAnsi="HG丸ｺﾞｼｯｸM-PRO"/>
          <w:b/>
          <w:bCs/>
          <w:color w:val="auto"/>
          <w:u w:val="none"/>
        </w:rPr>
        <w:t>34</w:t>
      </w:r>
      <w:r w:rsidRPr="00266958">
        <w:rPr>
          <w:rStyle w:val="a3"/>
          <w:rFonts w:ascii="HG丸ｺﾞｼｯｸM-PRO" w:eastAsia="HG丸ｺﾞｼｯｸM-PRO" w:hAnsi="HG丸ｺﾞｼｯｸM-PRO" w:hint="eastAsia"/>
          <w:b/>
          <w:bCs/>
          <w:color w:val="auto"/>
          <w:u w:val="none"/>
        </w:rPr>
        <w:t>回</w:t>
      </w:r>
      <w:r w:rsidRPr="00266958">
        <w:rPr>
          <w:rStyle w:val="a3"/>
          <w:rFonts w:ascii="HG丸ｺﾞｼｯｸM-PRO" w:eastAsia="HG丸ｺﾞｼｯｸM-PRO" w:hAnsi="HG丸ｺﾞｼｯｸM-PRO"/>
          <w:b/>
          <w:bCs/>
          <w:color w:val="auto"/>
          <w:u w:val="none"/>
        </w:rPr>
        <w:t xml:space="preserve"> </w:t>
      </w:r>
      <w:r w:rsidRPr="00266958">
        <w:rPr>
          <w:rStyle w:val="a3"/>
          <w:rFonts w:ascii="HG丸ｺﾞｼｯｸM-PRO" w:eastAsia="HG丸ｺﾞｼｯｸM-PRO" w:hAnsi="HG丸ｺﾞｼｯｸM-PRO" w:hint="eastAsia"/>
          <w:b/>
          <w:bCs/>
          <w:color w:val="auto"/>
          <w:u w:val="none"/>
        </w:rPr>
        <w:t>薬剤耐性菌に関するワーキンググループ</w:t>
      </w:r>
      <w:r>
        <w:rPr>
          <w:rStyle w:val="a3"/>
          <w:rFonts w:ascii="HG丸ｺﾞｼｯｸM-PRO" w:eastAsia="HG丸ｺﾞｼｯｸM-PRO" w:hAnsi="HG丸ｺﾞｼｯｸM-PRO" w:hint="eastAsia"/>
          <w:b/>
          <w:bCs/>
          <w:color w:val="auto"/>
          <w:u w:val="none"/>
        </w:rPr>
        <w:t xml:space="preserve">　2021/9/17</w:t>
      </w:r>
    </w:p>
    <w:p w14:paraId="62DE80F2" w14:textId="62AA6669" w:rsidR="00266958" w:rsidRPr="00266958" w:rsidRDefault="00266958" w:rsidP="00266958">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7" w:history="1">
        <w:r w:rsidRPr="00266958">
          <w:rPr>
            <w:rStyle w:val="a3"/>
            <w:rFonts w:ascii="Times New Roman" w:eastAsia="HG丸ｺﾞｼｯｸM-PRO" w:hAnsi="Times New Roman" w:cs="Times New Roman"/>
            <w:sz w:val="21"/>
            <w:szCs w:val="21"/>
          </w:rPr>
          <w:t>http://www.fsc.go.jp/fsciis/meetingMaterial/show/kai20210917so1</w:t>
        </w:r>
      </w:hyperlink>
    </w:p>
    <w:p w14:paraId="70C8A525" w14:textId="7EE38B3A" w:rsidR="00CF4CCC" w:rsidRDefault="00675072" w:rsidP="00CF4CC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75072">
        <w:rPr>
          <w:rStyle w:val="ad"/>
          <w:rFonts w:ascii="HG丸ｺﾞｼｯｸM-PRO" w:eastAsia="HG丸ｺﾞｼｯｸM-PRO" w:hAnsi="HG丸ｺﾞｼｯｸM-PRO" w:cs="Arial" w:hint="eastAsia"/>
          <w:color w:val="000000" w:themeColor="text1"/>
        </w:rPr>
        <w:t>「食の安全ダイヤル」に寄せられた質問等</w:t>
      </w:r>
      <w:r w:rsidRPr="00675072">
        <w:rPr>
          <w:rStyle w:val="ad"/>
          <w:rFonts w:ascii="HG丸ｺﾞｼｯｸM-PRO" w:eastAsia="HG丸ｺﾞｼｯｸM-PRO" w:hAnsi="HG丸ｺﾞｼｯｸM-PRO" w:cs="Arial"/>
          <w:color w:val="000000" w:themeColor="text1"/>
        </w:rPr>
        <w:t xml:space="preserve"> Q&amp;A</w:t>
      </w:r>
      <w:r w:rsidR="00CF4CCC" w:rsidRPr="00675072">
        <w:rPr>
          <w:rStyle w:val="ad"/>
          <w:rFonts w:ascii="HG丸ｺﾞｼｯｸM-PRO" w:eastAsia="HG丸ｺﾞｼｯｸM-PRO" w:hAnsi="HG丸ｺﾞｼｯｸM-PRO" w:cs="Arial" w:hint="eastAsia"/>
          <w:color w:val="000000" w:themeColor="text1"/>
        </w:rPr>
        <w:t>【</w:t>
      </w:r>
      <w:r w:rsidR="00CF4CCC" w:rsidRPr="00675072">
        <w:rPr>
          <w:rStyle w:val="ad"/>
          <w:rFonts w:ascii="HG丸ｺﾞｼｯｸM-PRO" w:eastAsia="HG丸ｺﾞｼｯｸM-PRO" w:hAnsi="HG丸ｺﾞｼｯｸM-PRO" w:cs="Arial"/>
          <w:color w:val="000000" w:themeColor="text1"/>
        </w:rPr>
        <w:t>Q&amp;A</w:t>
      </w:r>
      <w:r w:rsidR="00CF4CCC" w:rsidRPr="00675072">
        <w:rPr>
          <w:rStyle w:val="ad"/>
          <w:rFonts w:ascii="HG丸ｺﾞｼｯｸM-PRO" w:eastAsia="HG丸ｺﾞｼｯｸM-PRO" w:hAnsi="HG丸ｺﾞｼｯｸM-PRO" w:cs="Arial" w:hint="eastAsia"/>
          <w:color w:val="000000" w:themeColor="text1"/>
        </w:rPr>
        <w:t>掲載内容のキーワード一覧】</w:t>
      </w:r>
    </w:p>
    <w:p w14:paraId="77DB167E" w14:textId="26F6F22A" w:rsidR="00675072" w:rsidRPr="00CF4CCC" w:rsidRDefault="00CF4CCC" w:rsidP="0067507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2021/9/8</w:t>
      </w:r>
    </w:p>
    <w:p w14:paraId="28EC31D7" w14:textId="54B3F16A" w:rsidR="00675072" w:rsidRPr="00675072" w:rsidRDefault="00675072" w:rsidP="00675072">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68" w:history="1">
        <w:r w:rsidRPr="00675072">
          <w:rPr>
            <w:rStyle w:val="a3"/>
            <w:rFonts w:ascii="Times New Roman" w:eastAsia="HG丸ｺﾞｼｯｸM-PRO" w:hAnsi="Times New Roman" w:cs="Times New Roman"/>
            <w:sz w:val="21"/>
            <w:szCs w:val="21"/>
          </w:rPr>
          <w:t>https://www.fsc.go.jp/dial/dialqa20170608.html</w:t>
        </w:r>
      </w:hyperlink>
    </w:p>
    <w:p w14:paraId="19F254F4" w14:textId="04F6D645" w:rsidR="005637DF" w:rsidRPr="00675072"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09" w:name="_Hlk63449225"/>
      <w:r w:rsidRPr="008B69CD">
        <w:rPr>
          <w:rFonts w:ascii="HG丸ｺﾞｼｯｸM-PRO" w:eastAsia="HG丸ｺﾞｼｯｸM-PRO" w:hAnsi="HG丸ｺﾞｼｯｸM-PRO"/>
          <w:i/>
          <w:color w:val="FFFFFF" w:themeColor="background1"/>
          <w:kern w:val="2"/>
          <w:highlight w:val="red"/>
        </w:rPr>
        <w:t>NEW</w:t>
      </w:r>
      <w:bookmarkEnd w:id="109"/>
      <w:r>
        <w:rPr>
          <w:rStyle w:val="ad"/>
          <w:rFonts w:ascii="HG丸ｺﾞｼｯｸM-PRO" w:eastAsia="HG丸ｺﾞｼｯｸM-PRO" w:hAnsi="HG丸ｺﾞｼｯｸM-PRO" w:cs="Arial" w:hint="eastAsia"/>
          <w:color w:val="000000" w:themeColor="text1"/>
        </w:rPr>
        <w:t>食</w:t>
      </w:r>
      <w:bookmarkEnd w:id="104"/>
      <w:bookmarkEnd w:id="105"/>
      <w:bookmarkEnd w:id="107"/>
      <w:bookmarkEnd w:id="108"/>
      <w:r>
        <w:rPr>
          <w:rStyle w:val="ad"/>
          <w:rFonts w:ascii="HG丸ｺﾞｼｯｸM-PRO" w:eastAsia="HG丸ｺﾞｼｯｸM-PRO" w:hAnsi="HG丸ｺﾞｼｯｸM-PRO" w:cs="Arial" w:hint="eastAsia"/>
          <w:color w:val="000000" w:themeColor="text1"/>
        </w:rPr>
        <w:t>品安全関係情報更新（令和3年</w:t>
      </w:r>
      <w:r w:rsidR="00675072">
        <w:rPr>
          <w:rStyle w:val="ad"/>
          <w:rFonts w:ascii="HG丸ｺﾞｼｯｸM-PRO" w:eastAsia="HG丸ｺﾞｼｯｸM-PRO" w:hAnsi="HG丸ｺﾞｼｯｸM-PRO" w:cs="Arial" w:hint="eastAsia"/>
          <w:color w:val="000000" w:themeColor="text1"/>
        </w:rPr>
        <w:t>８月14</w:t>
      </w:r>
      <w:r>
        <w:rPr>
          <w:rStyle w:val="ad"/>
          <w:rFonts w:ascii="HG丸ｺﾞｼｯｸM-PRO" w:eastAsia="HG丸ｺﾞｼｯｸM-PRO" w:hAnsi="HG丸ｺﾞｼｯｸM-PRO" w:cs="Arial" w:hint="eastAsia"/>
          <w:color w:val="000000" w:themeColor="text1"/>
        </w:rPr>
        <w:t>日から令和3年</w:t>
      </w:r>
      <w:r w:rsidR="00193B7F">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675072">
        <w:rPr>
          <w:rStyle w:val="ad"/>
          <w:rFonts w:ascii="HG丸ｺﾞｼｯｸM-PRO" w:eastAsia="HG丸ｺﾞｼｯｸM-PRO" w:hAnsi="HG丸ｺﾞｼｯｸM-PRO" w:cs="Arial" w:hint="eastAsia"/>
          <w:color w:val="000000" w:themeColor="text1"/>
        </w:rPr>
        <w:t>27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675072">
        <w:rPr>
          <w:rStyle w:val="ad"/>
          <w:rFonts w:ascii="HG丸ｺﾞｼｯｸM-PRO" w:eastAsia="HG丸ｺﾞｼｯｸM-PRO" w:hAnsi="HG丸ｺﾞｼｯｸM-PRO" w:cs="Arial" w:hint="eastAsia"/>
          <w:color w:val="000000" w:themeColor="text1"/>
        </w:rPr>
        <w:t>9/10</w:t>
      </w:r>
    </w:p>
    <w:p w14:paraId="724B1A80" w14:textId="4671C718" w:rsidR="00675072" w:rsidRDefault="00C92EA7"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69" w:history="1">
        <w:r w:rsidR="00675072" w:rsidRPr="00675072">
          <w:rPr>
            <w:rStyle w:val="a3"/>
            <w:rFonts w:ascii="Times New Roman" w:hAnsi="Times New Roman" w:cs="Times New Roman"/>
            <w:sz w:val="21"/>
            <w:szCs w:val="21"/>
          </w:rPr>
          <w:t>https://www.fsc.go.jp/fsciis/foodSafetyMaterial/search?year=&amp;from=struct&amp;from_year=2021&amp;from_month=8&amp;from_day=14&amp;to=struct&amp;to_year=2021&amp;to_month=8&amp;to_day=27&amp;max=100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1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1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70" w:history="1">
        <w:r w:rsidRPr="003A5E81">
          <w:rPr>
            <w:rStyle w:val="a3"/>
            <w:rFonts w:ascii="Times New Roman" w:eastAsia="HG丸ｺﾞｼｯｸM-PRO" w:hAnsi="Times New Roman"/>
            <w:bCs/>
            <w:sz w:val="21"/>
            <w:szCs w:val="21"/>
          </w:rPr>
          <w:t>https://www.maff.go.jp/</w:t>
        </w:r>
      </w:hyperlink>
    </w:p>
    <w:p w14:paraId="5E03DE52" w14:textId="0B8D600E" w:rsidR="00DF1372" w:rsidRPr="00DF1372" w:rsidRDefault="00DF1372"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bookmarkStart w:id="111" w:name="_Hlk83156285"/>
      <w:bookmarkStart w:id="112" w:name="_Hlk82712831"/>
      <w:bookmarkStart w:id="113" w:name="_Hlk82712756"/>
      <w:bookmarkStart w:id="114" w:name="_Hlk82021987"/>
      <w:bookmarkStart w:id="115" w:name="_Hlk81121426"/>
      <w:bookmarkStart w:id="116" w:name="_Hlk80897146"/>
      <w:bookmarkStart w:id="117" w:name="_Hlk79133991"/>
      <w:bookmarkStart w:id="118" w:name="_Hlk78893340"/>
      <w:bookmarkStart w:id="119" w:name="_Hlk78893273"/>
      <w:bookmarkStart w:id="120" w:name="_Hlk78893152"/>
      <w:bookmarkStart w:id="121" w:name="_Hlk77276905"/>
      <w:bookmarkStart w:id="122" w:name="_Hlk76806352"/>
      <w:bookmarkStart w:id="123" w:name="_Hlk74819156"/>
      <w:bookmarkStart w:id="124" w:name="_Hlk74661364"/>
      <w:bookmarkStart w:id="125" w:name="_Hlk73049190"/>
      <w:bookmarkStart w:id="126" w:name="_Hlk69807599"/>
      <w:bookmarkStart w:id="127" w:name="_Hlk69413783"/>
      <w:bookmarkStart w:id="128" w:name="_Hlk69324788"/>
      <w:bookmarkStart w:id="129" w:name="_Hlk67940160"/>
      <w:bookmarkStart w:id="130" w:name="_Hlk67940035"/>
      <w:bookmarkStart w:id="131" w:name="_Hlk65655835"/>
      <w:bookmarkStart w:id="132" w:name="_Hlk65156450"/>
      <w:bookmarkStart w:id="133" w:name="_Hlk64628573"/>
      <w:bookmarkStart w:id="134" w:name="_Hlk64562258"/>
      <w:bookmarkStart w:id="135" w:name="_Hlk64272427"/>
      <w:bookmarkStart w:id="136" w:name="_Hlk63669541"/>
      <w:bookmarkStart w:id="137" w:name="_Hlk63578324"/>
      <w:bookmarkStart w:id="138" w:name="_Hlk63150977"/>
      <w:bookmarkStart w:id="139" w:name="_Hlk60551406"/>
      <w:bookmarkStart w:id="140" w:name="_Hlk60149954"/>
      <w:bookmarkStart w:id="141" w:name="_Hlk59780246"/>
      <w:bookmarkStart w:id="142" w:name="_Hlk59779939"/>
      <w:bookmarkStart w:id="143" w:name="_Hlk59779829"/>
      <w:bookmarkStart w:id="144" w:name="_Hlk59779724"/>
      <w:bookmarkStart w:id="145" w:name="_Hlk59613336"/>
      <w:bookmarkStart w:id="146" w:name="_Hlk59613217"/>
      <w:bookmarkStart w:id="147" w:name="_Hlk59207112"/>
      <w:bookmarkStart w:id="148" w:name="_Hlk58851567"/>
      <w:bookmarkStart w:id="149" w:name="_Hlk58851467"/>
      <w:bookmarkStart w:id="150" w:name="_Hlk58299000"/>
      <w:bookmarkStart w:id="151" w:name="_Hlk58298887"/>
      <w:bookmarkStart w:id="152" w:name="_Hlk58226903"/>
      <w:bookmarkStart w:id="153" w:name="_Hlk57905921"/>
      <w:bookmarkStart w:id="154" w:name="_Hlk57705190"/>
      <w:bookmarkStart w:id="155" w:name="_Hlk57448560"/>
      <w:bookmarkStart w:id="156" w:name="_Hlk57448208"/>
      <w:bookmarkStart w:id="157" w:name="_Hlk57292918"/>
      <w:bookmarkStart w:id="158" w:name="_Hlk57272933"/>
      <w:bookmarkStart w:id="159" w:name="_Hlk56923560"/>
      <w:bookmarkStart w:id="160" w:name="_Hlk56848980"/>
      <w:bookmarkStart w:id="161" w:name="_Hlk56671587"/>
      <w:bookmarkStart w:id="162" w:name="_Hlk56320485"/>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F1372">
        <w:rPr>
          <w:rFonts w:ascii="HG丸ｺﾞｼｯｸM-PRO" w:eastAsia="HG丸ｺﾞｼｯｸM-PRO" w:hAnsi="HG丸ｺﾞｼｯｸM-PRO" w:hint="eastAsia"/>
          <w:b/>
          <w:bCs/>
          <w:color w:val="000000" w:themeColor="text1"/>
        </w:rPr>
        <w:t>米国による日本産食品の輸入規制の撤廃について（東日本大震災関連）</w:t>
      </w:r>
      <w:r>
        <w:rPr>
          <w:rFonts w:ascii="HG丸ｺﾞｼｯｸM-PRO" w:eastAsia="HG丸ｺﾞｼｯｸM-PRO" w:hAnsi="HG丸ｺﾞｼｯｸM-PRO" w:hint="eastAsia"/>
          <w:b/>
          <w:bCs/>
          <w:color w:val="000000" w:themeColor="text1"/>
        </w:rPr>
        <w:t xml:space="preserve">　2021/9/22</w:t>
      </w:r>
    </w:p>
    <w:p w14:paraId="23B7C87D" w14:textId="77777777" w:rsidR="00DF1372" w:rsidRPr="00DF1372" w:rsidRDefault="00DF1372" w:rsidP="00DF137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 xml:space="preserve">　～</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22</w:t>
      </w:r>
      <w:r w:rsidRPr="00DF1372">
        <w:rPr>
          <w:rFonts w:ascii="HG丸ｺﾞｼｯｸM-PRO" w:eastAsia="HG丸ｺﾞｼｯｸM-PRO" w:hAnsi="HG丸ｺﾞｼｯｸM-PRO" w:hint="eastAsia"/>
          <w:color w:val="000000" w:themeColor="text1"/>
        </w:rPr>
        <w:t>日に米国による日本産食品の輸入規制が撤廃されました～</w:t>
      </w:r>
    </w:p>
    <w:p w14:paraId="14A21474" w14:textId="77777777" w:rsidR="00DF1372" w:rsidRPr="00DF1372" w:rsidRDefault="00DF1372" w:rsidP="00DF13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東京電力福島第一原子力発電所の事故発生時より続いていた、米国による日本産食品の輸入規制が</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22</w:t>
      </w:r>
      <w:r w:rsidRPr="00DF1372">
        <w:rPr>
          <w:rFonts w:ascii="HG丸ｺﾞｼｯｸM-PRO" w:eastAsia="HG丸ｺﾞｼｯｸM-PRO" w:hAnsi="HG丸ｺﾞｼｯｸM-PRO" w:hint="eastAsia"/>
          <w:color w:val="000000" w:themeColor="text1"/>
        </w:rPr>
        <w:t>日（水曜日）に撤廃されました。</w:t>
      </w:r>
    </w:p>
    <w:p w14:paraId="380FC7B6" w14:textId="77777777" w:rsidR="00DF1372" w:rsidRPr="00DF1372" w:rsidRDefault="00DF1372" w:rsidP="00DF13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color w:val="000000" w:themeColor="text1"/>
        </w:rPr>
        <w:t>1.</w:t>
      </w:r>
      <w:r w:rsidRPr="00DF1372">
        <w:rPr>
          <w:rFonts w:ascii="HG丸ｺﾞｼｯｸM-PRO" w:eastAsia="HG丸ｺﾞｼｯｸM-PRO" w:hAnsi="HG丸ｺﾞｼｯｸM-PRO" w:hint="eastAsia"/>
          <w:color w:val="000000" w:themeColor="text1"/>
        </w:rPr>
        <w:t>米国の規制の撤廃の内容</w:t>
      </w:r>
    </w:p>
    <w:p w14:paraId="506D706D" w14:textId="77777777" w:rsidR="00DF1372" w:rsidRPr="00DF1372" w:rsidRDefault="00DF1372" w:rsidP="00DF137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1</w:t>
      </w: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22</w:t>
      </w:r>
      <w:r w:rsidRPr="00DF1372">
        <w:rPr>
          <w:rFonts w:ascii="HG丸ｺﾞｼｯｸM-PRO" w:eastAsia="HG丸ｺﾞｼｯｸM-PRO" w:hAnsi="HG丸ｺﾞｼｯｸM-PRO" w:hint="eastAsia"/>
          <w:color w:val="000000" w:themeColor="text1"/>
        </w:rPr>
        <w:t>日（水曜日）（現地時間</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21</w:t>
      </w:r>
      <w:r w:rsidRPr="00DF1372">
        <w:rPr>
          <w:rFonts w:ascii="HG丸ｺﾞｼｯｸM-PRO" w:eastAsia="HG丸ｺﾞｼｯｸM-PRO" w:hAnsi="HG丸ｺﾞｼｯｸM-PRO" w:hint="eastAsia"/>
          <w:color w:val="000000" w:themeColor="text1"/>
        </w:rPr>
        <w:t>日（火曜日））に、米国食品医薬品局（</w:t>
      </w:r>
      <w:r w:rsidRPr="00DF1372">
        <w:rPr>
          <w:rFonts w:ascii="HG丸ｺﾞｼｯｸM-PRO" w:eastAsia="HG丸ｺﾞｼｯｸM-PRO" w:hAnsi="HG丸ｺﾞｼｯｸM-PRO"/>
          <w:color w:val="000000" w:themeColor="text1"/>
        </w:rPr>
        <w:t>FDA</w:t>
      </w:r>
      <w:r w:rsidRPr="00DF1372">
        <w:rPr>
          <w:rFonts w:ascii="HG丸ｺﾞｼｯｸM-PRO" w:eastAsia="HG丸ｺﾞｼｯｸM-PRO" w:hAnsi="HG丸ｺﾞｼｯｸM-PRO" w:hint="eastAsia"/>
          <w:color w:val="000000" w:themeColor="text1"/>
        </w:rPr>
        <w:t>）により、東京電力福島第一原子力発電所の事故発生時より続いていた、日本産食品の輸入規制の撤廃が発表されました。</w:t>
      </w:r>
    </w:p>
    <w:p w14:paraId="49AAC224" w14:textId="55E3DDE4" w:rsidR="00DF1372" w:rsidRDefault="00DF1372" w:rsidP="00DF137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2</w:t>
      </w:r>
      <w:r w:rsidRPr="00DF1372">
        <w:rPr>
          <w:rFonts w:ascii="HG丸ｺﾞｼｯｸM-PRO" w:eastAsia="HG丸ｺﾞｼｯｸM-PRO" w:hAnsi="HG丸ｺﾞｼｯｸM-PRO" w:hint="eastAsia"/>
          <w:color w:val="000000" w:themeColor="text1"/>
        </w:rPr>
        <w:t>）これまで米国は、県単位で輸入停止措置を講じていましたが、福島県産のコメや原木シイタケなど、日本で出荷制限措置がとられている品目について、</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22</w:t>
      </w:r>
      <w:r w:rsidRPr="00DF1372">
        <w:rPr>
          <w:rFonts w:ascii="HG丸ｺﾞｼｯｸM-PRO" w:eastAsia="HG丸ｺﾞｼｯｸM-PRO" w:hAnsi="HG丸ｺﾞｼｯｸM-PRO" w:hint="eastAsia"/>
          <w:color w:val="000000" w:themeColor="text1"/>
        </w:rPr>
        <w:t>日（水曜日）から輸出が可能となりました。</w:t>
      </w:r>
    </w:p>
    <w:p w14:paraId="21C447C0" w14:textId="671F6854" w:rsidR="00DF1372" w:rsidRPr="00DF1372" w:rsidRDefault="00C92EA7" w:rsidP="00DF1372">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color w:val="000000" w:themeColor="text1"/>
          <w:sz w:val="21"/>
          <w:szCs w:val="21"/>
        </w:rPr>
      </w:pPr>
      <w:hyperlink r:id="rId71" w:history="1">
        <w:r w:rsidR="00DF1372" w:rsidRPr="00DF1372">
          <w:rPr>
            <w:rStyle w:val="a3"/>
            <w:rFonts w:ascii="Times New Roman" w:eastAsia="HG丸ｺﾞｼｯｸM-PRO" w:hAnsi="Times New Roman" w:cs="Times New Roman"/>
            <w:sz w:val="21"/>
            <w:szCs w:val="21"/>
          </w:rPr>
          <w:t>https://www.maff.go.jp/j/press/yusyutu_kokusai/chiiki/210922.html</w:t>
        </w:r>
      </w:hyperlink>
    </w:p>
    <w:p w14:paraId="785B9363" w14:textId="43C0FF03" w:rsidR="002072E5" w:rsidRPr="002072E5" w:rsidRDefault="002072E5"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072E5">
        <w:rPr>
          <w:rFonts w:ascii="HG丸ｺﾞｼｯｸM-PRO" w:eastAsia="HG丸ｺﾞｼｯｸM-PRO" w:hAnsi="HG丸ｺﾞｼｯｸM-PRO" w:hint="eastAsia"/>
          <w:b/>
          <w:bCs/>
          <w:color w:val="000000" w:themeColor="text1"/>
        </w:rPr>
        <w:t>フランスのエーヌ県からの生きた家きん、家きん肉等の一時輸入停止措置について</w:t>
      </w:r>
      <w:r>
        <w:rPr>
          <w:rFonts w:ascii="HG丸ｺﾞｼｯｸM-PRO" w:eastAsia="HG丸ｺﾞｼｯｸM-PRO" w:hAnsi="HG丸ｺﾞｼｯｸM-PRO" w:hint="eastAsia"/>
          <w:b/>
          <w:bCs/>
          <w:color w:val="000000" w:themeColor="text1"/>
        </w:rPr>
        <w:t xml:space="preserve">　2021/9/21</w:t>
      </w:r>
    </w:p>
    <w:p w14:paraId="37763E9F" w14:textId="0CA243EA" w:rsidR="002072E5" w:rsidRPr="00FB553A" w:rsidRDefault="002072E5" w:rsidP="002072E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072E5">
        <w:rPr>
          <w:rFonts w:ascii="Times New Roman" w:eastAsia="HG丸ｺﾞｼｯｸM-PRO" w:hAnsi="Times New Roman" w:hint="eastAsia"/>
          <w:color w:val="000000" w:themeColor="text1"/>
        </w:rPr>
        <w:t xml:space="preserve">　</w:t>
      </w:r>
      <w:r>
        <w:rPr>
          <w:rFonts w:ascii="Times New Roman" w:eastAsia="HG丸ｺﾞｼｯｸM-PRO" w:hAnsi="Times New Roman" w:hint="eastAsia"/>
          <w:color w:val="000000" w:themeColor="text1"/>
        </w:rPr>
        <w:t xml:space="preserve">　</w:t>
      </w:r>
      <w:r w:rsidRPr="00FB553A">
        <w:rPr>
          <w:rFonts w:ascii="HG丸ｺﾞｼｯｸM-PRO" w:eastAsia="HG丸ｺﾞｼｯｸM-PRO" w:hAnsi="HG丸ｺﾞｼｯｸM-PRO" w:hint="eastAsia"/>
          <w:color w:val="000000" w:themeColor="text1"/>
        </w:rPr>
        <w:t>農林水産省は、令和</w:t>
      </w:r>
      <w:r w:rsidRPr="00FB553A">
        <w:rPr>
          <w:rFonts w:ascii="HG丸ｺﾞｼｯｸM-PRO" w:eastAsia="HG丸ｺﾞｼｯｸM-PRO" w:hAnsi="HG丸ｺﾞｼｯｸM-PRO"/>
          <w:color w:val="000000" w:themeColor="text1"/>
        </w:rPr>
        <w:t>3</w:t>
      </w:r>
      <w:r w:rsidRPr="00FB553A">
        <w:rPr>
          <w:rFonts w:ascii="HG丸ｺﾞｼｯｸM-PRO" w:eastAsia="HG丸ｺﾞｼｯｸM-PRO" w:hAnsi="HG丸ｺﾞｼｯｸM-PRO" w:hint="eastAsia"/>
          <w:color w:val="000000" w:themeColor="text1"/>
        </w:rPr>
        <w:t>年</w:t>
      </w:r>
      <w:r w:rsidRPr="00FB553A">
        <w:rPr>
          <w:rFonts w:ascii="HG丸ｺﾞｼｯｸM-PRO" w:eastAsia="HG丸ｺﾞｼｯｸM-PRO" w:hAnsi="HG丸ｺﾞｼｯｸM-PRO"/>
          <w:color w:val="000000" w:themeColor="text1"/>
        </w:rPr>
        <w:t>9</w:t>
      </w:r>
      <w:r w:rsidRPr="00FB553A">
        <w:rPr>
          <w:rFonts w:ascii="HG丸ｺﾞｼｯｸM-PRO" w:eastAsia="HG丸ｺﾞｼｯｸM-PRO" w:hAnsi="HG丸ｺﾞｼｯｸM-PRO" w:hint="eastAsia"/>
          <w:color w:val="000000" w:themeColor="text1"/>
        </w:rPr>
        <w:t>月</w:t>
      </w:r>
      <w:r w:rsidRPr="00FB553A">
        <w:rPr>
          <w:rFonts w:ascii="HG丸ｺﾞｼｯｸM-PRO" w:eastAsia="HG丸ｺﾞｼｯｸM-PRO" w:hAnsi="HG丸ｺﾞｼｯｸM-PRO"/>
          <w:color w:val="000000" w:themeColor="text1"/>
        </w:rPr>
        <w:t>15</w:t>
      </w:r>
      <w:r w:rsidRPr="00FB553A">
        <w:rPr>
          <w:rFonts w:ascii="HG丸ｺﾞｼｯｸM-PRO" w:eastAsia="HG丸ｺﾞｼｯｸM-PRO" w:hAnsi="HG丸ｺﾞｼｯｸM-PRO" w:hint="eastAsia"/>
          <w:color w:val="000000" w:themeColor="text1"/>
        </w:rPr>
        <w:t>日（水曜日）、フランスのエーヌ県からの生きた家きん、家きん肉等の一時輸入停止措置を講じました。</w:t>
      </w:r>
    </w:p>
    <w:p w14:paraId="7FD04E7F" w14:textId="77777777" w:rsidR="002072E5" w:rsidRPr="00FB553A"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B553A">
        <w:rPr>
          <w:rFonts w:ascii="HG丸ｺﾞｼｯｸM-PRO" w:eastAsia="HG丸ｺﾞｼｯｸM-PRO" w:hAnsi="HG丸ｺﾞｼｯｸM-PRO"/>
          <w:color w:val="000000" w:themeColor="text1"/>
        </w:rPr>
        <w:t>1.</w:t>
      </w:r>
      <w:r w:rsidRPr="00FB553A">
        <w:rPr>
          <w:rFonts w:ascii="HG丸ｺﾞｼｯｸM-PRO" w:eastAsia="HG丸ｺﾞｼｯｸM-PRO" w:hAnsi="HG丸ｺﾞｼｯｸM-PRO" w:hint="eastAsia"/>
          <w:color w:val="000000" w:themeColor="text1"/>
        </w:rPr>
        <w:t>経緯</w:t>
      </w:r>
    </w:p>
    <w:p w14:paraId="7560636E" w14:textId="77777777" w:rsidR="002072E5" w:rsidRPr="00FB553A" w:rsidRDefault="002072E5" w:rsidP="002072E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553A">
        <w:rPr>
          <w:rFonts w:ascii="HG丸ｺﾞｼｯｸM-PRO" w:eastAsia="HG丸ｺﾞｼｯｸM-PRO" w:hAnsi="HG丸ｺﾞｼｯｸM-PRO" w:hint="eastAsia"/>
          <w:color w:val="000000" w:themeColor="text1"/>
        </w:rPr>
        <w:t>フランスのエーヌ県の裏庭家きん農場において、高病原性鳥インフルエンザ（</w:t>
      </w:r>
      <w:r w:rsidRPr="00FB553A">
        <w:rPr>
          <w:rFonts w:ascii="HG丸ｺﾞｼｯｸM-PRO" w:eastAsia="HG丸ｺﾞｼｯｸM-PRO" w:hAnsi="HG丸ｺﾞｼｯｸM-PRO"/>
          <w:color w:val="000000" w:themeColor="text1"/>
        </w:rPr>
        <w:t>H5N8</w:t>
      </w:r>
      <w:r w:rsidRPr="00FB553A">
        <w:rPr>
          <w:rFonts w:ascii="HG丸ｺﾞｼｯｸM-PRO" w:eastAsia="HG丸ｺﾞｼｯｸM-PRO" w:hAnsi="HG丸ｺﾞｼｯｸM-PRO" w:hint="eastAsia"/>
          <w:color w:val="000000" w:themeColor="text1"/>
        </w:rPr>
        <w:t>亜型）の発生が確認された旨、フランス家畜衛生当局から情報提供がありました。</w:t>
      </w:r>
    </w:p>
    <w:p w14:paraId="04C4DAB2" w14:textId="77777777" w:rsidR="002072E5" w:rsidRPr="00FB553A"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B553A">
        <w:rPr>
          <w:rFonts w:ascii="HG丸ｺﾞｼｯｸM-PRO" w:eastAsia="HG丸ｺﾞｼｯｸM-PRO" w:hAnsi="HG丸ｺﾞｼｯｸM-PRO"/>
          <w:color w:val="000000" w:themeColor="text1"/>
        </w:rPr>
        <w:t>2.</w:t>
      </w:r>
      <w:r w:rsidRPr="00FB553A">
        <w:rPr>
          <w:rFonts w:ascii="HG丸ｺﾞｼｯｸM-PRO" w:eastAsia="HG丸ｺﾞｼｯｸM-PRO" w:hAnsi="HG丸ｺﾞｼｯｸM-PRO" w:hint="eastAsia"/>
          <w:color w:val="000000" w:themeColor="text1"/>
        </w:rPr>
        <w:t>対応</w:t>
      </w:r>
    </w:p>
    <w:p w14:paraId="1C44B5B3" w14:textId="0BD4F5C2" w:rsidR="002072E5" w:rsidRDefault="002072E5" w:rsidP="002072E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553A">
        <w:rPr>
          <w:rFonts w:ascii="HG丸ｺﾞｼｯｸM-PRO" w:eastAsia="HG丸ｺﾞｼｯｸM-PRO" w:hAnsi="HG丸ｺﾞｼｯｸM-PRO" w:hint="eastAsia"/>
          <w:color w:val="000000" w:themeColor="text1"/>
        </w:rPr>
        <w:t>フランス家畜衛生当局の情報提供を受け、本病の我が国への侵入防止に万全を期するため、令和</w:t>
      </w:r>
      <w:r w:rsidRPr="00FB553A">
        <w:rPr>
          <w:rFonts w:ascii="HG丸ｺﾞｼｯｸM-PRO" w:eastAsia="HG丸ｺﾞｼｯｸM-PRO" w:hAnsi="HG丸ｺﾞｼｯｸM-PRO"/>
          <w:color w:val="000000" w:themeColor="text1"/>
        </w:rPr>
        <w:t>3</w:t>
      </w:r>
      <w:r w:rsidRPr="00FB553A">
        <w:rPr>
          <w:rFonts w:ascii="HG丸ｺﾞｼｯｸM-PRO" w:eastAsia="HG丸ｺﾞｼｯｸM-PRO" w:hAnsi="HG丸ｺﾞｼｯｸM-PRO" w:hint="eastAsia"/>
          <w:color w:val="000000" w:themeColor="text1"/>
        </w:rPr>
        <w:t>年</w:t>
      </w:r>
      <w:r w:rsidRPr="00FB553A">
        <w:rPr>
          <w:rFonts w:ascii="HG丸ｺﾞｼｯｸM-PRO" w:eastAsia="HG丸ｺﾞｼｯｸM-PRO" w:hAnsi="HG丸ｺﾞｼｯｸM-PRO"/>
          <w:color w:val="000000" w:themeColor="text1"/>
        </w:rPr>
        <w:t>9</w:t>
      </w:r>
      <w:r w:rsidRPr="00FB553A">
        <w:rPr>
          <w:rFonts w:ascii="HG丸ｺﾞｼｯｸM-PRO" w:eastAsia="HG丸ｺﾞｼｯｸM-PRO" w:hAnsi="HG丸ｺﾞｼｯｸM-PRO" w:hint="eastAsia"/>
          <w:color w:val="000000" w:themeColor="text1"/>
        </w:rPr>
        <w:t>月</w:t>
      </w:r>
      <w:r w:rsidRPr="00FB553A">
        <w:rPr>
          <w:rFonts w:ascii="HG丸ｺﾞｼｯｸM-PRO" w:eastAsia="HG丸ｺﾞｼｯｸM-PRO" w:hAnsi="HG丸ｺﾞｼｯｸM-PRO"/>
          <w:color w:val="000000" w:themeColor="text1"/>
        </w:rPr>
        <w:t>15</w:t>
      </w:r>
      <w:r w:rsidRPr="00FB553A">
        <w:rPr>
          <w:rFonts w:ascii="HG丸ｺﾞｼｯｸM-PRO" w:eastAsia="HG丸ｺﾞｼｯｸM-PRO" w:hAnsi="HG丸ｺﾞｼｯｸM-PRO" w:hint="eastAsia"/>
          <w:color w:val="000000" w:themeColor="text1"/>
        </w:rPr>
        <w:t>日（水曜日）、同県からの生きた家きん、家きん肉等、家きん卵等の輸入を一時停止しました（※）。</w:t>
      </w:r>
    </w:p>
    <w:p w14:paraId="03E4B978" w14:textId="6E9B127C" w:rsidR="00FB553A" w:rsidRPr="00FB553A" w:rsidRDefault="00FB553A" w:rsidP="00FB553A">
      <w:pPr>
        <w:kinsoku w:val="0"/>
        <w:overflowPunct w:val="0"/>
        <w:autoSpaceDE w:val="0"/>
        <w:autoSpaceDN w:val="0"/>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2" w:history="1">
        <w:r w:rsidRPr="00FB553A">
          <w:rPr>
            <w:rStyle w:val="a3"/>
            <w:rFonts w:ascii="Times New Roman" w:eastAsia="HG丸ｺﾞｼｯｸM-PRO" w:hAnsi="Times New Roman" w:cs="Times New Roman"/>
            <w:sz w:val="21"/>
            <w:szCs w:val="21"/>
          </w:rPr>
          <w:t>https://www.maff.go.jp/j/press/syouan/douei/210921.html</w:t>
        </w:r>
      </w:hyperlink>
    </w:p>
    <w:p w14:paraId="141FB025" w14:textId="6F71B5E2" w:rsidR="002072E5" w:rsidRPr="002072E5" w:rsidRDefault="002072E5"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072E5">
        <w:rPr>
          <w:rFonts w:ascii="HG丸ｺﾞｼｯｸM-PRO" w:eastAsia="HG丸ｺﾞｼｯｸM-PRO" w:hAnsi="HG丸ｺﾞｼｯｸM-PRO" w:hint="eastAsia"/>
          <w:b/>
          <w:bCs/>
          <w:color w:val="000000" w:themeColor="text1"/>
        </w:rPr>
        <w:t>一</w:t>
      </w:r>
      <w:bookmarkEnd w:id="111"/>
      <w:r w:rsidRPr="002072E5">
        <w:rPr>
          <w:rFonts w:ascii="HG丸ｺﾞｼｯｸM-PRO" w:eastAsia="HG丸ｺﾞｼｯｸM-PRO" w:hAnsi="HG丸ｺﾞｼｯｸM-PRO" w:hint="eastAsia"/>
          <w:b/>
          <w:bCs/>
          <w:color w:val="000000" w:themeColor="text1"/>
        </w:rPr>
        <w:t>般財団法人日本穀物検定協会における不適正な農産物検査に対する措置について</w:t>
      </w:r>
      <w:r>
        <w:rPr>
          <w:rFonts w:ascii="HG丸ｺﾞｼｯｸM-PRO" w:eastAsia="HG丸ｺﾞｼｯｸM-PRO" w:hAnsi="HG丸ｺﾞｼｯｸM-PRO" w:hint="eastAsia"/>
          <w:b/>
          <w:bCs/>
          <w:color w:val="000000" w:themeColor="text1"/>
        </w:rPr>
        <w:t xml:space="preserve">　2021/9/21</w:t>
      </w:r>
    </w:p>
    <w:p w14:paraId="0DCF249D" w14:textId="4FC8E1A6" w:rsidR="002072E5" w:rsidRPr="002072E5" w:rsidRDefault="002072E5" w:rsidP="002072E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072E5">
        <w:rPr>
          <w:rFonts w:ascii="Times New Roman" w:eastAsia="HG丸ｺﾞｼｯｸM-PRO" w:hAnsi="Times New Roman" w:hint="eastAsia"/>
          <w:color w:val="000000" w:themeColor="text1"/>
        </w:rPr>
        <w:t xml:space="preserve">　</w:t>
      </w:r>
      <w:r>
        <w:rPr>
          <w:rFonts w:ascii="Times New Roman" w:eastAsia="HG丸ｺﾞｼｯｸM-PRO" w:hAnsi="Times New Roman" w:hint="eastAsia"/>
          <w:color w:val="000000" w:themeColor="text1"/>
        </w:rPr>
        <w:t xml:space="preserve">　</w:t>
      </w:r>
      <w:r w:rsidRPr="002072E5">
        <w:rPr>
          <w:rFonts w:ascii="HG丸ｺﾞｼｯｸM-PRO" w:eastAsia="HG丸ｺﾞｼｯｸM-PRO" w:hAnsi="HG丸ｺﾞｼｯｸM-PRO" w:hint="eastAsia"/>
          <w:color w:val="000000" w:themeColor="text1"/>
        </w:rPr>
        <w:t>農林水産省は、農産物検査法（昭和</w:t>
      </w:r>
      <w:r w:rsidRPr="002072E5">
        <w:rPr>
          <w:rFonts w:ascii="HG丸ｺﾞｼｯｸM-PRO" w:eastAsia="HG丸ｺﾞｼｯｸM-PRO" w:hAnsi="HG丸ｺﾞｼｯｸM-PRO"/>
          <w:color w:val="000000" w:themeColor="text1"/>
        </w:rPr>
        <w:t>26</w:t>
      </w:r>
      <w:r w:rsidRPr="002072E5">
        <w:rPr>
          <w:rFonts w:ascii="HG丸ｺﾞｼｯｸM-PRO" w:eastAsia="HG丸ｺﾞｼｯｸM-PRO" w:hAnsi="HG丸ｺﾞｼｯｸM-PRO" w:hint="eastAsia"/>
          <w:color w:val="000000" w:themeColor="text1"/>
        </w:rPr>
        <w:t>年法律第</w:t>
      </w:r>
      <w:r w:rsidRPr="002072E5">
        <w:rPr>
          <w:rFonts w:ascii="HG丸ｺﾞｼｯｸM-PRO" w:eastAsia="HG丸ｺﾞｼｯｸM-PRO" w:hAnsi="HG丸ｺﾞｼｯｸM-PRO"/>
          <w:color w:val="000000" w:themeColor="text1"/>
        </w:rPr>
        <w:t>144</w:t>
      </w:r>
      <w:r w:rsidRPr="002072E5">
        <w:rPr>
          <w:rFonts w:ascii="HG丸ｺﾞｼｯｸM-PRO" w:eastAsia="HG丸ｺﾞｼｯｸM-PRO" w:hAnsi="HG丸ｺﾞｼｯｸM-PRO" w:hint="eastAsia"/>
          <w:color w:val="000000" w:themeColor="text1"/>
        </w:rPr>
        <w:t>号。以下「法」という。）に基づく登録検査機関である一般財団法人日本穀物検定協会（東京都中央区日本橋兜町</w:t>
      </w:r>
      <w:r w:rsidRPr="002072E5">
        <w:rPr>
          <w:rFonts w:ascii="HG丸ｺﾞｼｯｸM-PRO" w:eastAsia="HG丸ｺﾞｼｯｸM-PRO" w:hAnsi="HG丸ｺﾞｼｯｸM-PRO"/>
          <w:color w:val="000000" w:themeColor="text1"/>
        </w:rPr>
        <w:t>15</w:t>
      </w:r>
      <w:r w:rsidRPr="002072E5">
        <w:rPr>
          <w:rFonts w:ascii="HG丸ｺﾞｼｯｸM-PRO" w:eastAsia="HG丸ｺﾞｼｯｸM-PRO" w:hAnsi="HG丸ｺﾞｼｯｸM-PRO" w:hint="eastAsia"/>
          <w:color w:val="000000" w:themeColor="text1"/>
        </w:rPr>
        <w:t>番</w:t>
      </w:r>
      <w:r w:rsidRPr="002072E5">
        <w:rPr>
          <w:rFonts w:ascii="HG丸ｺﾞｼｯｸM-PRO" w:eastAsia="HG丸ｺﾞｼｯｸM-PRO" w:hAnsi="HG丸ｺﾞｼｯｸM-PRO"/>
          <w:color w:val="000000" w:themeColor="text1"/>
        </w:rPr>
        <w:t>6</w:t>
      </w:r>
      <w:r w:rsidRPr="002072E5">
        <w:rPr>
          <w:rFonts w:ascii="HG丸ｺﾞｼｯｸM-PRO" w:eastAsia="HG丸ｺﾞｼｯｸM-PRO" w:hAnsi="HG丸ｺﾞｼｯｸM-PRO" w:hint="eastAsia"/>
          <w:color w:val="000000" w:themeColor="text1"/>
        </w:rPr>
        <w:t>号。法人番号</w:t>
      </w:r>
      <w:r w:rsidRPr="002072E5">
        <w:rPr>
          <w:rFonts w:ascii="HG丸ｺﾞｼｯｸM-PRO" w:eastAsia="HG丸ｺﾞｼｯｸM-PRO" w:hAnsi="HG丸ｺﾞｼｯｸM-PRO"/>
          <w:color w:val="000000" w:themeColor="text1"/>
        </w:rPr>
        <w:t>3010005018629</w:t>
      </w:r>
      <w:r w:rsidRPr="002072E5">
        <w:rPr>
          <w:rFonts w:ascii="HG丸ｺﾞｼｯｸM-PRO" w:eastAsia="HG丸ｺﾞｼｯｸM-PRO" w:hAnsi="HG丸ｺﾞｼｯｸM-PRO" w:hint="eastAsia"/>
          <w:color w:val="000000" w:themeColor="text1"/>
        </w:rPr>
        <w:t>。以下「穀物検定協会」という。）が、法に違反し、瑕疵ある農産物検査等を実施していたことを確認しました。</w:t>
      </w:r>
    </w:p>
    <w:p w14:paraId="5EBC419F" w14:textId="77777777" w:rsidR="002072E5" w:rsidRP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このため、本日、穀物検定協会に対し、適正な農産物検査の実施及び法の遵守の徹底等を旨とする法第</w:t>
      </w:r>
      <w:r w:rsidRPr="002072E5">
        <w:rPr>
          <w:rFonts w:ascii="HG丸ｺﾞｼｯｸM-PRO" w:eastAsia="HG丸ｺﾞｼｯｸM-PRO" w:hAnsi="HG丸ｺﾞｼｯｸM-PRO"/>
          <w:color w:val="000000" w:themeColor="text1"/>
        </w:rPr>
        <w:t>23</w:t>
      </w:r>
      <w:r w:rsidRPr="002072E5">
        <w:rPr>
          <w:rFonts w:ascii="HG丸ｺﾞｼｯｸM-PRO" w:eastAsia="HG丸ｺﾞｼｯｸM-PRO" w:hAnsi="HG丸ｺﾞｼｯｸM-PRO" w:hint="eastAsia"/>
          <w:color w:val="000000" w:themeColor="text1"/>
        </w:rPr>
        <w:t>条に基づく改善命令を行いました。</w:t>
      </w:r>
    </w:p>
    <w:p w14:paraId="4912C389" w14:textId="77777777" w:rsidR="002072E5" w:rsidRPr="002072E5" w:rsidRDefault="002072E5" w:rsidP="002072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color w:val="000000" w:themeColor="text1"/>
        </w:rPr>
        <w:t>1.</w:t>
      </w:r>
      <w:r w:rsidRPr="002072E5">
        <w:rPr>
          <w:rFonts w:ascii="HG丸ｺﾞｼｯｸM-PRO" w:eastAsia="HG丸ｺﾞｼｯｸM-PRO" w:hAnsi="HG丸ｺﾞｼｯｸM-PRO" w:hint="eastAsia"/>
          <w:color w:val="000000" w:themeColor="text1"/>
        </w:rPr>
        <w:t>経過</w:t>
      </w:r>
    </w:p>
    <w:p w14:paraId="6FE4395B" w14:textId="77777777" w:rsidR="002072E5" w:rsidRP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農林水産省（消費・安全局、北海道農政事務所、関東農政局、東海農政局、近畿農政局、中国四国農政局及び九州農政局）は、令和</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7</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8</w:t>
      </w:r>
      <w:r w:rsidRPr="002072E5">
        <w:rPr>
          <w:rFonts w:ascii="HG丸ｺﾞｼｯｸM-PRO" w:eastAsia="HG丸ｺﾞｼｯｸM-PRO" w:hAnsi="HG丸ｺﾞｼｯｸM-PRO" w:hint="eastAsia"/>
          <w:color w:val="000000" w:themeColor="text1"/>
        </w:rPr>
        <w:t>日から</w:t>
      </w:r>
      <w:r w:rsidRPr="002072E5">
        <w:rPr>
          <w:rFonts w:ascii="HG丸ｺﾞｼｯｸM-PRO" w:eastAsia="HG丸ｺﾞｼｯｸM-PRO" w:hAnsi="HG丸ｺﾞｼｯｸM-PRO"/>
          <w:color w:val="000000" w:themeColor="text1"/>
        </w:rPr>
        <w:t>8</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13</w:t>
      </w:r>
      <w:r w:rsidRPr="002072E5">
        <w:rPr>
          <w:rFonts w:ascii="HG丸ｺﾞｼｯｸM-PRO" w:eastAsia="HG丸ｺﾞｼｯｸM-PRO" w:hAnsi="HG丸ｺﾞｼｯｸM-PRO" w:hint="eastAsia"/>
          <w:color w:val="000000" w:themeColor="text1"/>
        </w:rPr>
        <w:t>日までの間、穀物検定協会に対し、法第</w:t>
      </w:r>
      <w:r w:rsidRPr="002072E5">
        <w:rPr>
          <w:rFonts w:ascii="HG丸ｺﾞｼｯｸM-PRO" w:eastAsia="HG丸ｺﾞｼｯｸM-PRO" w:hAnsi="HG丸ｺﾞｼｯｸM-PRO"/>
          <w:color w:val="000000" w:themeColor="text1"/>
        </w:rPr>
        <w:t>31</w:t>
      </w:r>
      <w:r w:rsidRPr="002072E5">
        <w:rPr>
          <w:rFonts w:ascii="HG丸ｺﾞｼｯｸM-PRO" w:eastAsia="HG丸ｺﾞｼｯｸM-PRO" w:hAnsi="HG丸ｺﾞｼｯｸM-PRO" w:hint="eastAsia"/>
          <w:color w:val="000000" w:themeColor="text1"/>
        </w:rPr>
        <w:t>条第</w:t>
      </w:r>
      <w:r w:rsidRPr="002072E5">
        <w:rPr>
          <w:rFonts w:ascii="HG丸ｺﾞｼｯｸM-PRO" w:eastAsia="HG丸ｺﾞｼｯｸM-PRO" w:hAnsi="HG丸ｺﾞｼｯｸM-PRO"/>
          <w:color w:val="000000" w:themeColor="text1"/>
        </w:rPr>
        <w:t>2</w:t>
      </w:r>
      <w:r w:rsidRPr="002072E5">
        <w:rPr>
          <w:rFonts w:ascii="HG丸ｺﾞｼｯｸM-PRO" w:eastAsia="HG丸ｺﾞｼｯｸM-PRO" w:hAnsi="HG丸ｺﾞｼｯｸM-PRO" w:hint="eastAsia"/>
          <w:color w:val="000000" w:themeColor="text1"/>
        </w:rPr>
        <w:t>項に基づく立入調査を実施しました。</w:t>
      </w:r>
    </w:p>
    <w:p w14:paraId="2179490D" w14:textId="77777777" w:rsidR="002072E5" w:rsidRP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この結果、穀物検定協会中部支部において、少なくとも平成</w:t>
      </w:r>
      <w:r w:rsidRPr="002072E5">
        <w:rPr>
          <w:rFonts w:ascii="HG丸ｺﾞｼｯｸM-PRO" w:eastAsia="HG丸ｺﾞｼｯｸM-PRO" w:hAnsi="HG丸ｺﾞｼｯｸM-PRO"/>
          <w:color w:val="000000" w:themeColor="text1"/>
        </w:rPr>
        <w:t>28</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4</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28</w:t>
      </w:r>
      <w:r w:rsidRPr="002072E5">
        <w:rPr>
          <w:rFonts w:ascii="HG丸ｺﾞｼｯｸM-PRO" w:eastAsia="HG丸ｺﾞｼｯｸM-PRO" w:hAnsi="HG丸ｺﾞｼｯｸM-PRO" w:hint="eastAsia"/>
          <w:color w:val="000000" w:themeColor="text1"/>
        </w:rPr>
        <w:t>日から令和</w:t>
      </w:r>
      <w:r w:rsidRPr="002072E5">
        <w:rPr>
          <w:rFonts w:ascii="HG丸ｺﾞｼｯｸM-PRO" w:eastAsia="HG丸ｺﾞｼｯｸM-PRO" w:hAnsi="HG丸ｺﾞｼｯｸM-PRO"/>
          <w:color w:val="000000" w:themeColor="text1"/>
        </w:rPr>
        <w:t>2</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25</w:t>
      </w:r>
      <w:r w:rsidRPr="002072E5">
        <w:rPr>
          <w:rFonts w:ascii="HG丸ｺﾞｼｯｸM-PRO" w:eastAsia="HG丸ｺﾞｼｯｸM-PRO" w:hAnsi="HG丸ｺﾞｼｯｸM-PRO" w:hint="eastAsia"/>
          <w:color w:val="000000" w:themeColor="text1"/>
        </w:rPr>
        <w:t>日までの間に実需者から検査請求された外国産精米</w:t>
      </w:r>
      <w:r w:rsidRPr="002072E5">
        <w:rPr>
          <w:rFonts w:ascii="HG丸ｺﾞｼｯｸM-PRO" w:eastAsia="HG丸ｺﾞｼｯｸM-PRO" w:hAnsi="HG丸ｺﾞｼｯｸM-PRO"/>
          <w:color w:val="000000" w:themeColor="text1"/>
        </w:rPr>
        <w:t>189,668,397.4</w:t>
      </w:r>
      <w:r w:rsidRPr="002072E5">
        <w:rPr>
          <w:rFonts w:ascii="HG丸ｺﾞｼｯｸM-PRO" w:eastAsia="HG丸ｺﾞｼｯｸM-PRO" w:hAnsi="HG丸ｺﾞｼｯｸM-PRO" w:hint="eastAsia"/>
          <w:color w:val="000000" w:themeColor="text1"/>
        </w:rPr>
        <w:t>キログラム（</w:t>
      </w:r>
      <w:r w:rsidRPr="002072E5">
        <w:rPr>
          <w:rFonts w:ascii="HG丸ｺﾞｼｯｸM-PRO" w:eastAsia="HG丸ｺﾞｼｯｸM-PRO" w:hAnsi="HG丸ｺﾞｼｯｸM-PRO"/>
          <w:color w:val="000000" w:themeColor="text1"/>
        </w:rPr>
        <w:t>101</w:t>
      </w:r>
      <w:r w:rsidRPr="002072E5">
        <w:rPr>
          <w:rFonts w:ascii="HG丸ｺﾞｼｯｸM-PRO" w:eastAsia="HG丸ｺﾞｼｯｸM-PRO" w:hAnsi="HG丸ｺﾞｼｯｸM-PRO" w:hint="eastAsia"/>
          <w:color w:val="000000" w:themeColor="text1"/>
        </w:rPr>
        <w:t>件）、穀物検定協会関西神戸支部において、平成</w:t>
      </w:r>
      <w:r w:rsidRPr="002072E5">
        <w:rPr>
          <w:rFonts w:ascii="HG丸ｺﾞｼｯｸM-PRO" w:eastAsia="HG丸ｺﾞｼｯｸM-PRO" w:hAnsi="HG丸ｺﾞｼｯｸM-PRO"/>
          <w:color w:val="000000" w:themeColor="text1"/>
        </w:rPr>
        <w:t>28</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4</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20</w:t>
      </w:r>
      <w:r w:rsidRPr="002072E5">
        <w:rPr>
          <w:rFonts w:ascii="HG丸ｺﾞｼｯｸM-PRO" w:eastAsia="HG丸ｺﾞｼｯｸM-PRO" w:hAnsi="HG丸ｺﾞｼｯｸM-PRO" w:hint="eastAsia"/>
          <w:color w:val="000000" w:themeColor="text1"/>
        </w:rPr>
        <w:t>日から令和</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5</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28</w:t>
      </w:r>
      <w:r w:rsidRPr="002072E5">
        <w:rPr>
          <w:rFonts w:ascii="HG丸ｺﾞｼｯｸM-PRO" w:eastAsia="HG丸ｺﾞｼｯｸM-PRO" w:hAnsi="HG丸ｺﾞｼｯｸM-PRO" w:hint="eastAsia"/>
          <w:color w:val="000000" w:themeColor="text1"/>
        </w:rPr>
        <w:t>日までの間に実需者から検査請求された外国産精米</w:t>
      </w:r>
      <w:r w:rsidRPr="002072E5">
        <w:rPr>
          <w:rFonts w:ascii="HG丸ｺﾞｼｯｸM-PRO" w:eastAsia="HG丸ｺﾞｼｯｸM-PRO" w:hAnsi="HG丸ｺﾞｼｯｸM-PRO"/>
          <w:color w:val="000000" w:themeColor="text1"/>
        </w:rPr>
        <w:t>490,186,166.2</w:t>
      </w:r>
      <w:r w:rsidRPr="002072E5">
        <w:rPr>
          <w:rFonts w:ascii="HG丸ｺﾞｼｯｸM-PRO" w:eastAsia="HG丸ｺﾞｼｯｸM-PRO" w:hAnsi="HG丸ｺﾞｼｯｸM-PRO" w:hint="eastAsia"/>
          <w:color w:val="000000" w:themeColor="text1"/>
        </w:rPr>
        <w:t>キログラム（</w:t>
      </w:r>
      <w:r w:rsidRPr="002072E5">
        <w:rPr>
          <w:rFonts w:ascii="HG丸ｺﾞｼｯｸM-PRO" w:eastAsia="HG丸ｺﾞｼｯｸM-PRO" w:hAnsi="HG丸ｺﾞｼｯｸM-PRO"/>
          <w:color w:val="000000" w:themeColor="text1"/>
        </w:rPr>
        <w:t>344</w:t>
      </w:r>
      <w:r w:rsidRPr="002072E5">
        <w:rPr>
          <w:rFonts w:ascii="HG丸ｺﾞｼｯｸM-PRO" w:eastAsia="HG丸ｺﾞｼｯｸM-PRO" w:hAnsi="HG丸ｺﾞｼｯｸM-PRO" w:hint="eastAsia"/>
          <w:color w:val="000000" w:themeColor="text1"/>
        </w:rPr>
        <w:t>件）の合計外国産精米</w:t>
      </w:r>
      <w:r w:rsidRPr="002072E5">
        <w:rPr>
          <w:rFonts w:ascii="HG丸ｺﾞｼｯｸM-PRO" w:eastAsia="HG丸ｺﾞｼｯｸM-PRO" w:hAnsi="HG丸ｺﾞｼｯｸM-PRO"/>
          <w:color w:val="000000" w:themeColor="text1"/>
        </w:rPr>
        <w:lastRenderedPageBreak/>
        <w:t>679,854,563.6</w:t>
      </w:r>
      <w:r w:rsidRPr="002072E5">
        <w:rPr>
          <w:rFonts w:ascii="HG丸ｺﾞｼｯｸM-PRO" w:eastAsia="HG丸ｺﾞｼｯｸM-PRO" w:hAnsi="HG丸ｺﾞｼｯｸM-PRO" w:hint="eastAsia"/>
          <w:color w:val="000000" w:themeColor="text1"/>
        </w:rPr>
        <w:t>キログラム（</w:t>
      </w:r>
      <w:r w:rsidRPr="002072E5">
        <w:rPr>
          <w:rFonts w:ascii="HG丸ｺﾞｼｯｸM-PRO" w:eastAsia="HG丸ｺﾞｼｯｸM-PRO" w:hAnsi="HG丸ｺﾞｼｯｸM-PRO"/>
          <w:color w:val="000000" w:themeColor="text1"/>
        </w:rPr>
        <w:t>445</w:t>
      </w:r>
      <w:r w:rsidRPr="002072E5">
        <w:rPr>
          <w:rFonts w:ascii="HG丸ｺﾞｼｯｸM-PRO" w:eastAsia="HG丸ｺﾞｼｯｸM-PRO" w:hAnsi="HG丸ｺﾞｼｯｸM-PRO" w:hint="eastAsia"/>
          <w:color w:val="000000" w:themeColor="text1"/>
        </w:rPr>
        <w:t>件）について、農産物検査法施行規則第</w:t>
      </w:r>
      <w:r w:rsidRPr="002072E5">
        <w:rPr>
          <w:rFonts w:ascii="HG丸ｺﾞｼｯｸM-PRO" w:eastAsia="HG丸ｺﾞｼｯｸM-PRO" w:hAnsi="HG丸ｺﾞｼｯｸM-PRO"/>
          <w:color w:val="000000" w:themeColor="text1"/>
        </w:rPr>
        <w:t>6</w:t>
      </w:r>
      <w:r w:rsidRPr="002072E5">
        <w:rPr>
          <w:rFonts w:ascii="HG丸ｺﾞｼｯｸM-PRO" w:eastAsia="HG丸ｺﾞｼｯｸM-PRO" w:hAnsi="HG丸ｺﾞｼｯｸM-PRO" w:hint="eastAsia"/>
          <w:color w:val="000000" w:themeColor="text1"/>
        </w:rPr>
        <w:t>条第</w:t>
      </w:r>
      <w:r w:rsidRPr="002072E5">
        <w:rPr>
          <w:rFonts w:ascii="HG丸ｺﾞｼｯｸM-PRO" w:eastAsia="HG丸ｺﾞｼｯｸM-PRO" w:hAnsi="HG丸ｺﾞｼｯｸM-PRO"/>
          <w:color w:val="000000" w:themeColor="text1"/>
        </w:rPr>
        <w:t>2</w:t>
      </w:r>
      <w:r w:rsidRPr="002072E5">
        <w:rPr>
          <w:rFonts w:ascii="HG丸ｺﾞｼｯｸM-PRO" w:eastAsia="HG丸ｺﾞｼｯｸM-PRO" w:hAnsi="HG丸ｺﾞｼｯｸM-PRO" w:hint="eastAsia"/>
          <w:color w:val="000000" w:themeColor="text1"/>
        </w:rPr>
        <w:t>項に定める品位等検査の検査方法による標準計測方法に基づく土砂分析を行うことなく、検査証明書を交付したこと、また、上記の行為について、両支部から本部への報告を怠っていたことを確認しました（別表参照）。</w:t>
      </w:r>
    </w:p>
    <w:p w14:paraId="6B6B58AC" w14:textId="77777777" w:rsidR="002072E5" w:rsidRPr="002072E5" w:rsidRDefault="002072E5" w:rsidP="002072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2.措置</w:t>
      </w:r>
    </w:p>
    <w:p w14:paraId="1035B3C0" w14:textId="77777777" w:rsidR="002072E5" w:rsidRP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穀物検定協会が行った上記</w:t>
      </w:r>
      <w:r w:rsidRPr="002072E5">
        <w:rPr>
          <w:rFonts w:ascii="HG丸ｺﾞｼｯｸM-PRO" w:eastAsia="HG丸ｺﾞｼｯｸM-PRO" w:hAnsi="HG丸ｺﾞｼｯｸM-PRO"/>
          <w:color w:val="000000" w:themeColor="text1"/>
        </w:rPr>
        <w:t>1</w:t>
      </w:r>
      <w:r w:rsidRPr="002072E5">
        <w:rPr>
          <w:rFonts w:ascii="HG丸ｺﾞｼｯｸM-PRO" w:eastAsia="HG丸ｺﾞｼｯｸM-PRO" w:hAnsi="HG丸ｺﾞｼｯｸM-PRO" w:hint="eastAsia"/>
          <w:color w:val="000000" w:themeColor="text1"/>
        </w:rPr>
        <w:t>の行為について、農産物検査員が不適正な行為であることを認識しながら土砂分析を行わずに検査証明書に数値を記載し交付していたことは、法第</w:t>
      </w:r>
      <w:r w:rsidRPr="002072E5">
        <w:rPr>
          <w:rFonts w:ascii="HG丸ｺﾞｼｯｸM-PRO" w:eastAsia="HG丸ｺﾞｼｯｸM-PRO" w:hAnsi="HG丸ｺﾞｼｯｸM-PRO"/>
          <w:color w:val="000000" w:themeColor="text1"/>
        </w:rPr>
        <w:t>13</w:t>
      </w:r>
      <w:r w:rsidRPr="002072E5">
        <w:rPr>
          <w:rFonts w:ascii="HG丸ｺﾞｼｯｸM-PRO" w:eastAsia="HG丸ｺﾞｼｯｸM-PRO" w:hAnsi="HG丸ｺﾞｼｯｸM-PRO" w:hint="eastAsia"/>
          <w:color w:val="000000" w:themeColor="text1"/>
        </w:rPr>
        <w:t>条第</w:t>
      </w:r>
      <w:r w:rsidRPr="002072E5">
        <w:rPr>
          <w:rFonts w:ascii="HG丸ｺﾞｼｯｸM-PRO" w:eastAsia="HG丸ｺﾞｼｯｸM-PRO" w:hAnsi="HG丸ｺﾞｼｯｸM-PRO"/>
          <w:color w:val="000000" w:themeColor="text1"/>
        </w:rPr>
        <w:t>1</w:t>
      </w:r>
      <w:r w:rsidRPr="002072E5">
        <w:rPr>
          <w:rFonts w:ascii="HG丸ｺﾞｼｯｸM-PRO" w:eastAsia="HG丸ｺﾞｼｯｸM-PRO" w:hAnsi="HG丸ｺﾞｼｯｸM-PRO" w:hint="eastAsia"/>
          <w:color w:val="000000" w:themeColor="text1"/>
        </w:rPr>
        <w:t>項の規定による検査証明書への記載が不適当である場合に該当し、また、不適正な行為を認識したにもかかわらず、本部への報告を怠っていたことは法第</w:t>
      </w:r>
      <w:r w:rsidRPr="002072E5">
        <w:rPr>
          <w:rFonts w:ascii="HG丸ｺﾞｼｯｸM-PRO" w:eastAsia="HG丸ｺﾞｼｯｸM-PRO" w:hAnsi="HG丸ｺﾞｼｯｸM-PRO"/>
          <w:color w:val="000000" w:themeColor="text1"/>
        </w:rPr>
        <w:t>20</w:t>
      </w:r>
      <w:r w:rsidRPr="002072E5">
        <w:rPr>
          <w:rFonts w:ascii="HG丸ｺﾞｼｯｸM-PRO" w:eastAsia="HG丸ｺﾞｼｯｸM-PRO" w:hAnsi="HG丸ｺﾞｼｯｸM-PRO" w:hint="eastAsia"/>
          <w:color w:val="000000" w:themeColor="text1"/>
        </w:rPr>
        <w:t>条第</w:t>
      </w:r>
      <w:r w:rsidRPr="002072E5">
        <w:rPr>
          <w:rFonts w:ascii="HG丸ｺﾞｼｯｸM-PRO" w:eastAsia="HG丸ｺﾞｼｯｸM-PRO" w:hAnsi="HG丸ｺﾞｼｯｸM-PRO"/>
          <w:color w:val="000000" w:themeColor="text1"/>
        </w:rPr>
        <w:t>2</w:t>
      </w:r>
      <w:r w:rsidRPr="002072E5">
        <w:rPr>
          <w:rFonts w:ascii="HG丸ｺﾞｼｯｸM-PRO" w:eastAsia="HG丸ｺﾞｼｯｸM-PRO" w:hAnsi="HG丸ｺﾞｼｯｸM-PRO" w:hint="eastAsia"/>
          <w:color w:val="000000" w:themeColor="text1"/>
        </w:rPr>
        <w:t>項に違反するものです（別紙参照）。</w:t>
      </w:r>
    </w:p>
    <w:p w14:paraId="773D8A90" w14:textId="77777777" w:rsidR="002072E5" w:rsidRP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このため、法第</w:t>
      </w:r>
      <w:r w:rsidRPr="002072E5">
        <w:rPr>
          <w:rFonts w:ascii="HG丸ｺﾞｼｯｸM-PRO" w:eastAsia="HG丸ｺﾞｼｯｸM-PRO" w:hAnsi="HG丸ｺﾞｼｯｸM-PRO"/>
          <w:color w:val="000000" w:themeColor="text1"/>
        </w:rPr>
        <w:t>23</w:t>
      </w:r>
      <w:r w:rsidRPr="002072E5">
        <w:rPr>
          <w:rFonts w:ascii="HG丸ｺﾞｼｯｸM-PRO" w:eastAsia="HG丸ｺﾞｼｯｸM-PRO" w:hAnsi="HG丸ｺﾞｼｯｸM-PRO" w:hint="eastAsia"/>
          <w:color w:val="000000" w:themeColor="text1"/>
        </w:rPr>
        <w:t>条に基づく改善命令を行うこととし、令和</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9</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1</w:t>
      </w:r>
      <w:r w:rsidRPr="002072E5">
        <w:rPr>
          <w:rFonts w:ascii="HG丸ｺﾞｼｯｸM-PRO" w:eastAsia="HG丸ｺﾞｼｯｸM-PRO" w:hAnsi="HG丸ｺﾞｼｯｸM-PRO" w:hint="eastAsia"/>
          <w:color w:val="000000" w:themeColor="text1"/>
        </w:rPr>
        <w:t>日に行政手続法第</w:t>
      </w:r>
      <w:r w:rsidRPr="002072E5">
        <w:rPr>
          <w:rFonts w:ascii="HG丸ｺﾞｼｯｸM-PRO" w:eastAsia="HG丸ｺﾞｼｯｸM-PRO" w:hAnsi="HG丸ｺﾞｼｯｸM-PRO"/>
          <w:color w:val="000000" w:themeColor="text1"/>
        </w:rPr>
        <w:t>13</w:t>
      </w:r>
      <w:r w:rsidRPr="002072E5">
        <w:rPr>
          <w:rFonts w:ascii="HG丸ｺﾞｼｯｸM-PRO" w:eastAsia="HG丸ｺﾞｼｯｸM-PRO" w:hAnsi="HG丸ｺﾞｼｯｸM-PRO" w:hint="eastAsia"/>
          <w:color w:val="000000" w:themeColor="text1"/>
        </w:rPr>
        <w:t>条第</w:t>
      </w:r>
      <w:r w:rsidRPr="002072E5">
        <w:rPr>
          <w:rFonts w:ascii="HG丸ｺﾞｼｯｸM-PRO" w:eastAsia="HG丸ｺﾞｼｯｸM-PRO" w:hAnsi="HG丸ｺﾞｼｯｸM-PRO"/>
          <w:color w:val="000000" w:themeColor="text1"/>
        </w:rPr>
        <w:t>1</w:t>
      </w:r>
      <w:r w:rsidRPr="002072E5">
        <w:rPr>
          <w:rFonts w:ascii="HG丸ｺﾞｼｯｸM-PRO" w:eastAsia="HG丸ｺﾞｼｯｸM-PRO" w:hAnsi="HG丸ｺﾞｼｯｸM-PRO" w:hint="eastAsia"/>
          <w:color w:val="000000" w:themeColor="text1"/>
        </w:rPr>
        <w:t>項第</w:t>
      </w:r>
      <w:r w:rsidRPr="002072E5">
        <w:rPr>
          <w:rFonts w:ascii="HG丸ｺﾞｼｯｸM-PRO" w:eastAsia="HG丸ｺﾞｼｯｸM-PRO" w:hAnsi="HG丸ｺﾞｼｯｸM-PRO"/>
          <w:color w:val="000000" w:themeColor="text1"/>
        </w:rPr>
        <w:t>2</w:t>
      </w:r>
      <w:r w:rsidRPr="002072E5">
        <w:rPr>
          <w:rFonts w:ascii="HG丸ｺﾞｼｯｸM-PRO" w:eastAsia="HG丸ｺﾞｼｯｸM-PRO" w:hAnsi="HG丸ｺﾞｼｯｸM-PRO" w:hint="eastAsia"/>
          <w:color w:val="000000" w:themeColor="text1"/>
        </w:rPr>
        <w:t>号の規定に基づき穀物検定協会に対し弁明の機会を付与したところ、同月</w:t>
      </w:r>
      <w:r w:rsidRPr="002072E5">
        <w:rPr>
          <w:rFonts w:ascii="HG丸ｺﾞｼｯｸM-PRO" w:eastAsia="HG丸ｺﾞｼｯｸM-PRO" w:hAnsi="HG丸ｺﾞｼｯｸM-PRO"/>
          <w:color w:val="000000" w:themeColor="text1"/>
        </w:rPr>
        <w:t>13</w:t>
      </w:r>
      <w:r w:rsidRPr="002072E5">
        <w:rPr>
          <w:rFonts w:ascii="HG丸ｺﾞｼｯｸM-PRO" w:eastAsia="HG丸ｺﾞｼｯｸM-PRO" w:hAnsi="HG丸ｺﾞｼｯｸM-PRO" w:hint="eastAsia"/>
          <w:color w:val="000000" w:themeColor="text1"/>
        </w:rPr>
        <w:t>日に弁明しない旨の文書の提出がなされたため、本日、農産物検査の方法その他の業務（外国産農産物の品位等検査に係る業務に限る。）の改善に必要な以下の命令を発出しました。</w:t>
      </w:r>
    </w:p>
    <w:p w14:paraId="1C042154" w14:textId="77777777" w:rsidR="002072E5" w:rsidRPr="002072E5" w:rsidRDefault="002072E5" w:rsidP="002072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（改善命令の内容）</w:t>
      </w:r>
    </w:p>
    <w:p w14:paraId="657F48B6" w14:textId="77777777" w:rsidR="002072E5" w:rsidRPr="002072E5" w:rsidRDefault="002072E5" w:rsidP="002072E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color w:val="000000" w:themeColor="text1"/>
        </w:rPr>
        <w:t xml:space="preserve">(1) </w:t>
      </w:r>
      <w:r w:rsidRPr="002072E5">
        <w:rPr>
          <w:rFonts w:ascii="HG丸ｺﾞｼｯｸM-PRO" w:eastAsia="HG丸ｺﾞｼｯｸM-PRO" w:hAnsi="HG丸ｺﾞｼｯｸM-PRO" w:hint="eastAsia"/>
          <w:color w:val="000000" w:themeColor="text1"/>
        </w:rPr>
        <w:t>直ちに貴機関の各事務所において、農産物検査の実施が適正に行われているかを点検し、不適正な行為が確認された場合は、直ちにこれを是正すること。</w:t>
      </w:r>
    </w:p>
    <w:p w14:paraId="5F156CF8" w14:textId="77777777" w:rsidR="002072E5" w:rsidRPr="002072E5" w:rsidRDefault="002072E5" w:rsidP="002072E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color w:val="000000" w:themeColor="text1"/>
        </w:rPr>
        <w:t xml:space="preserve">(2) </w:t>
      </w:r>
      <w:r w:rsidRPr="002072E5">
        <w:rPr>
          <w:rFonts w:ascii="HG丸ｺﾞｼｯｸM-PRO" w:eastAsia="HG丸ｺﾞｼｯｸM-PRO" w:hAnsi="HG丸ｺﾞｼｯｸM-PRO" w:hint="eastAsia"/>
          <w:color w:val="000000" w:themeColor="text1"/>
        </w:rPr>
        <w:t>今後、実施する全ての農産物検査について、法及び農産物検査業務規程に従い適正に行うよう、貴機関に所属する農産物検査員及び全役職員に対し啓発を行い、その遵守を徹底させること。</w:t>
      </w:r>
    </w:p>
    <w:p w14:paraId="540253CA" w14:textId="77777777" w:rsidR="002072E5" w:rsidRPr="002072E5" w:rsidRDefault="002072E5" w:rsidP="002072E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color w:val="000000" w:themeColor="text1"/>
        </w:rPr>
        <w:t xml:space="preserve">(3) </w:t>
      </w:r>
      <w:r w:rsidRPr="002072E5">
        <w:rPr>
          <w:rFonts w:ascii="HG丸ｺﾞｼｯｸM-PRO" w:eastAsia="HG丸ｺﾞｼｯｸM-PRO" w:hAnsi="HG丸ｺﾞｼｯｸM-PRO" w:hint="eastAsia"/>
          <w:color w:val="000000" w:themeColor="text1"/>
        </w:rPr>
        <w:t>今般の不適正事案の発生原因を究明・分析し、その結果を踏まえ、貴機関における農産物検査の適正な実施に関する責任の所在を明確にし、法令遵守のチェック体制の再構築・強化等の再発防止策を講じること。</w:t>
      </w:r>
    </w:p>
    <w:p w14:paraId="78554339" w14:textId="77777777" w:rsidR="002072E5" w:rsidRPr="002072E5" w:rsidRDefault="002072E5" w:rsidP="002072E5">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また、不適正事案に関与した農産物検査員に農林水産省農産局が実施する業務改善研修を受講させること。</w:t>
      </w:r>
    </w:p>
    <w:p w14:paraId="7A00CF8C" w14:textId="77777777" w:rsidR="002072E5" w:rsidRPr="002072E5" w:rsidRDefault="002072E5" w:rsidP="002072E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color w:val="000000" w:themeColor="text1"/>
        </w:rPr>
        <w:t>(4) (1)</w:t>
      </w:r>
      <w:r w:rsidRPr="002072E5">
        <w:rPr>
          <w:rFonts w:ascii="HG丸ｺﾞｼｯｸM-PRO" w:eastAsia="HG丸ｺﾞｼｯｸM-PRO" w:hAnsi="HG丸ｺﾞｼｯｸM-PRO" w:hint="eastAsia"/>
          <w:color w:val="000000" w:themeColor="text1"/>
        </w:rPr>
        <w:t>から</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までに基づき講じた措置について、令和</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10</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21</w:t>
      </w:r>
      <w:r w:rsidRPr="002072E5">
        <w:rPr>
          <w:rFonts w:ascii="HG丸ｺﾞｼｯｸM-PRO" w:eastAsia="HG丸ｺﾞｼｯｸM-PRO" w:hAnsi="HG丸ｺﾞｼｯｸM-PRO" w:hint="eastAsia"/>
          <w:color w:val="000000" w:themeColor="text1"/>
        </w:rPr>
        <w:t>日までに農林水産大臣宛てに提出すること。</w:t>
      </w:r>
    </w:p>
    <w:p w14:paraId="3C419F20" w14:textId="77777777" w:rsidR="002072E5" w:rsidRPr="002072E5" w:rsidRDefault="002072E5" w:rsidP="002072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＜添付資料＞</w:t>
      </w:r>
    </w:p>
    <w:p w14:paraId="3C8269D0" w14:textId="282E872E" w:rsid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別表</w:t>
      </w:r>
      <w:r w:rsidRPr="002072E5">
        <w:rPr>
          <w:rFonts w:ascii="HG丸ｺﾞｼｯｸM-PRO" w:eastAsia="HG丸ｺﾞｼｯｸM-PRO" w:hAnsi="HG丸ｺﾞｼｯｸM-PRO"/>
          <w:color w:val="000000" w:themeColor="text1"/>
        </w:rPr>
        <w:t xml:space="preserve"> </w:t>
      </w:r>
      <w:r w:rsidRPr="002072E5">
        <w:rPr>
          <w:rFonts w:ascii="HG丸ｺﾞｼｯｸM-PRO" w:eastAsia="HG丸ｺﾞｼｯｸM-PRO" w:hAnsi="HG丸ｺﾞｼｯｸM-PRO" w:hint="eastAsia"/>
          <w:color w:val="000000" w:themeColor="text1"/>
        </w:rPr>
        <w:t>検査件数及び検査数量</w:t>
      </w:r>
    </w:p>
    <w:p w14:paraId="1C04C638" w14:textId="3CE518F3" w:rsidR="002072E5" w:rsidRPr="002072E5" w:rsidRDefault="00C92EA7" w:rsidP="002072E5">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3" w:history="1">
        <w:r w:rsidR="002072E5" w:rsidRPr="002072E5">
          <w:rPr>
            <w:rStyle w:val="a3"/>
            <w:rFonts w:ascii="Times New Roman" w:eastAsia="HG丸ｺﾞｼｯｸM-PRO" w:hAnsi="Times New Roman" w:cs="Times New Roman"/>
            <w:sz w:val="21"/>
            <w:szCs w:val="21"/>
          </w:rPr>
          <w:t>https://www.maff.go.jp/j/press/syouan/kansi/attach/pdf/210921-1.pdf</w:t>
        </w:r>
      </w:hyperlink>
    </w:p>
    <w:p w14:paraId="72222C92" w14:textId="403742A8" w:rsid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別紙</w:t>
      </w:r>
      <w:r w:rsidRPr="002072E5">
        <w:rPr>
          <w:rFonts w:ascii="HG丸ｺﾞｼｯｸM-PRO" w:eastAsia="HG丸ｺﾞｼｯｸM-PRO" w:hAnsi="HG丸ｺﾞｼｯｸM-PRO"/>
          <w:color w:val="000000" w:themeColor="text1"/>
        </w:rPr>
        <w:t xml:space="preserve"> </w:t>
      </w:r>
      <w:r w:rsidRPr="002072E5">
        <w:rPr>
          <w:rFonts w:ascii="HG丸ｺﾞｼｯｸM-PRO" w:eastAsia="HG丸ｺﾞｼｯｸM-PRO" w:hAnsi="HG丸ｺﾞｼｯｸM-PRO" w:hint="eastAsia"/>
          <w:color w:val="000000" w:themeColor="text1"/>
        </w:rPr>
        <w:t>農産物検査法（抜粋）</w:t>
      </w:r>
    </w:p>
    <w:p w14:paraId="23050585" w14:textId="67002CD9" w:rsidR="002072E5" w:rsidRPr="002072E5" w:rsidRDefault="00C92EA7" w:rsidP="002072E5">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4" w:history="1">
        <w:r w:rsidR="002072E5" w:rsidRPr="002072E5">
          <w:rPr>
            <w:rStyle w:val="a3"/>
            <w:rFonts w:ascii="Times New Roman" w:eastAsia="HG丸ｺﾞｼｯｸM-PRO" w:hAnsi="Times New Roman" w:cs="Times New Roman"/>
            <w:sz w:val="21"/>
            <w:szCs w:val="21"/>
          </w:rPr>
          <w:t>https://www.maff.go.jp/j/press/syouan/kansi/attach/pdf/210921-4.pdf</w:t>
        </w:r>
      </w:hyperlink>
    </w:p>
    <w:p w14:paraId="29E4B6CD" w14:textId="65333181" w:rsid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参考</w:t>
      </w:r>
      <w:r w:rsidRPr="002072E5">
        <w:rPr>
          <w:rFonts w:ascii="HG丸ｺﾞｼｯｸM-PRO" w:eastAsia="HG丸ｺﾞｼｯｸM-PRO" w:hAnsi="HG丸ｺﾞｼｯｸM-PRO"/>
          <w:color w:val="000000" w:themeColor="text1"/>
        </w:rPr>
        <w:t xml:space="preserve"> </w:t>
      </w:r>
      <w:r w:rsidRPr="002072E5">
        <w:rPr>
          <w:rFonts w:ascii="HG丸ｺﾞｼｯｸM-PRO" w:eastAsia="HG丸ｺﾞｼｯｸM-PRO" w:hAnsi="HG丸ｺﾞｼｯｸM-PRO" w:hint="eastAsia"/>
          <w:color w:val="000000" w:themeColor="text1"/>
        </w:rPr>
        <w:t>一般財団法人日本穀物検定協会の概要</w:t>
      </w:r>
    </w:p>
    <w:p w14:paraId="77FF0930" w14:textId="39E1322D" w:rsidR="002072E5" w:rsidRPr="002072E5" w:rsidRDefault="00C92EA7" w:rsidP="002072E5">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5" w:history="1">
        <w:r w:rsidR="002072E5" w:rsidRPr="002072E5">
          <w:rPr>
            <w:rStyle w:val="a3"/>
            <w:rFonts w:ascii="Times New Roman" w:eastAsia="HG丸ｺﾞｼｯｸM-PRO" w:hAnsi="Times New Roman" w:cs="Times New Roman"/>
            <w:sz w:val="21"/>
            <w:szCs w:val="21"/>
          </w:rPr>
          <w:t>https://www.maff.go.jp/j/press/syouan/kansi/attach/pdf/210921-3.pdf</w:t>
        </w:r>
      </w:hyperlink>
    </w:p>
    <w:p w14:paraId="002514A6" w14:textId="43943336" w:rsidR="002072E5" w:rsidRPr="002072E5" w:rsidRDefault="002072E5" w:rsidP="002072E5">
      <w:pPr>
        <w:kinsoku w:val="0"/>
        <w:overflowPunct w:val="0"/>
        <w:autoSpaceDE w:val="0"/>
        <w:autoSpaceDN w:val="0"/>
        <w:spacing w:after="120" w:line="0" w:lineRule="atLeast"/>
        <w:rPr>
          <w:rFonts w:ascii="Times New Roman" w:eastAsia="HG丸ｺﾞｼｯｸM-PRO" w:hAnsi="Times New Roman" w:cs="Times New Roman"/>
          <w:color w:val="000000" w:themeColor="text1"/>
          <w:sz w:val="21"/>
          <w:szCs w:val="21"/>
        </w:rPr>
      </w:pPr>
      <w:r w:rsidRPr="002072E5">
        <w:rPr>
          <w:rFonts w:ascii="Times New Roman" w:eastAsia="HG丸ｺﾞｼｯｸM-PRO" w:hAnsi="Times New Roman" w:cs="Times New Roman"/>
          <w:color w:val="000000" w:themeColor="text1"/>
          <w:sz w:val="21"/>
          <w:szCs w:val="21"/>
        </w:rPr>
        <w:t xml:space="preserve">　</w:t>
      </w:r>
      <w:hyperlink r:id="rId76" w:history="1">
        <w:r w:rsidRPr="002072E5">
          <w:rPr>
            <w:rStyle w:val="a3"/>
            <w:rFonts w:ascii="Times New Roman" w:eastAsia="HG丸ｺﾞｼｯｸM-PRO" w:hAnsi="Times New Roman" w:cs="Times New Roman"/>
            <w:sz w:val="21"/>
            <w:szCs w:val="21"/>
          </w:rPr>
          <w:t>https://www.maff.go.jp/j/press/syouan/kansi/210921.html</w:t>
        </w:r>
      </w:hyperlink>
    </w:p>
    <w:p w14:paraId="22158CB0" w14:textId="3AF2489D" w:rsidR="00700AE5" w:rsidRPr="00DF1372" w:rsidRDefault="00700AE5"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00AE5">
        <w:rPr>
          <w:rFonts w:ascii="HG丸ｺﾞｼｯｸM-PRO" w:eastAsia="HG丸ｺﾞｼｯｸM-PRO" w:hAnsi="HG丸ｺﾞｼｯｸM-PRO"/>
          <w:b/>
          <w:bCs/>
          <w:color w:val="000000" w:themeColor="text1"/>
        </w:rPr>
        <w:t>EU</w:t>
      </w:r>
      <w:r w:rsidRPr="00700AE5">
        <w:rPr>
          <w:rFonts w:ascii="HG丸ｺﾞｼｯｸM-PRO" w:eastAsia="HG丸ｺﾞｼｯｸM-PRO" w:hAnsi="HG丸ｺﾞｼｯｸM-PRO" w:hint="eastAsia"/>
          <w:b/>
          <w:bCs/>
          <w:color w:val="000000" w:themeColor="text1"/>
        </w:rPr>
        <w:t>による日本産食品の輸入規制の緩和について</w:t>
      </w:r>
      <w:r w:rsidRPr="00700AE5">
        <w:rPr>
          <w:rFonts w:ascii="HG丸ｺﾞｼｯｸM-PRO" w:eastAsia="HG丸ｺﾞｼｯｸM-PRO" w:hAnsi="HG丸ｺﾞｼｯｸM-PRO"/>
          <w:b/>
          <w:bCs/>
          <w:color w:val="000000" w:themeColor="text1"/>
        </w:rPr>
        <w:t xml:space="preserve"> (</w:t>
      </w:r>
      <w:r w:rsidRPr="00700AE5">
        <w:rPr>
          <w:rFonts w:ascii="HG丸ｺﾞｼｯｸM-PRO" w:eastAsia="HG丸ｺﾞｼｯｸM-PRO" w:hAnsi="HG丸ｺﾞｼｯｸM-PRO" w:hint="eastAsia"/>
          <w:b/>
          <w:bCs/>
          <w:color w:val="000000" w:themeColor="text1"/>
        </w:rPr>
        <w:t>東日本大震災関連</w:t>
      </w:r>
      <w:r w:rsidRPr="00700AE5">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2021/9/21</w:t>
      </w:r>
    </w:p>
    <w:p w14:paraId="408462C6" w14:textId="77777777" w:rsidR="00DF1372" w:rsidRPr="00DF1372" w:rsidRDefault="00DF1372" w:rsidP="00DF137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 xml:space="preserve">　～</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日よりＥＵによる日本産食品の輸入規制が緩和されます～</w:t>
      </w:r>
    </w:p>
    <w:p w14:paraId="4CBC6DB1" w14:textId="77777777" w:rsidR="00DF1372" w:rsidRPr="00DF1372" w:rsidRDefault="00DF1372" w:rsidP="00DF13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20</w:t>
      </w:r>
      <w:r w:rsidRPr="00DF1372">
        <w:rPr>
          <w:rFonts w:ascii="HG丸ｺﾞｼｯｸM-PRO" w:eastAsia="HG丸ｺﾞｼｯｸM-PRO" w:hAnsi="HG丸ｺﾞｼｯｸM-PRO" w:hint="eastAsia"/>
          <w:color w:val="000000" w:themeColor="text1"/>
        </w:rPr>
        <w:t>日（月曜日）（現地時間）に新しい</w:t>
      </w:r>
      <w:r w:rsidRPr="00DF1372">
        <w:rPr>
          <w:rFonts w:ascii="HG丸ｺﾞｼｯｸM-PRO" w:eastAsia="HG丸ｺﾞｼｯｸM-PRO" w:hAnsi="HG丸ｺﾞｼｯｸM-PRO"/>
          <w:color w:val="000000" w:themeColor="text1"/>
        </w:rPr>
        <w:t>EU</w:t>
      </w:r>
      <w:r w:rsidRPr="00DF1372">
        <w:rPr>
          <w:rFonts w:ascii="HG丸ｺﾞｼｯｸM-PRO" w:eastAsia="HG丸ｺﾞｼｯｸM-PRO" w:hAnsi="HG丸ｺﾞｼｯｸM-PRO" w:hint="eastAsia"/>
          <w:color w:val="000000" w:themeColor="text1"/>
        </w:rPr>
        <w:t>規則が公表され、東京電力福島第一原子力発電所の事故発生時より続いている、</w:t>
      </w:r>
      <w:r w:rsidRPr="00DF1372">
        <w:rPr>
          <w:rFonts w:ascii="HG丸ｺﾞｼｯｸM-PRO" w:eastAsia="HG丸ｺﾞｼｯｸM-PRO" w:hAnsi="HG丸ｺﾞｼｯｸM-PRO"/>
          <w:color w:val="000000" w:themeColor="text1"/>
        </w:rPr>
        <w:t>EU</w:t>
      </w:r>
      <w:r w:rsidRPr="00DF1372">
        <w:rPr>
          <w:rFonts w:ascii="HG丸ｺﾞｼｯｸM-PRO" w:eastAsia="HG丸ｺﾞｼｯｸM-PRO" w:hAnsi="HG丸ｺﾞｼｯｸM-PRO" w:hint="eastAsia"/>
          <w:color w:val="000000" w:themeColor="text1"/>
        </w:rPr>
        <w:t>による日本産食品の輸入規制が</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日（日曜日）に大幅に緩和されることとなります。</w:t>
      </w:r>
    </w:p>
    <w:p w14:paraId="034F261F" w14:textId="77777777" w:rsidR="00DF1372" w:rsidRPr="00DF1372" w:rsidRDefault="00DF1372" w:rsidP="00DF13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color w:val="000000" w:themeColor="text1"/>
        </w:rPr>
        <w:t>1.EU</w:t>
      </w:r>
      <w:r w:rsidRPr="00DF1372">
        <w:rPr>
          <w:rFonts w:ascii="HG丸ｺﾞｼｯｸM-PRO" w:eastAsia="HG丸ｺﾞｼｯｸM-PRO" w:hAnsi="HG丸ｺﾞｼｯｸM-PRO" w:hint="eastAsia"/>
          <w:color w:val="000000" w:themeColor="text1"/>
        </w:rPr>
        <w:t>の規制の緩和の内容</w:t>
      </w:r>
    </w:p>
    <w:p w14:paraId="0E761C67" w14:textId="77777777" w:rsidR="00DF1372" w:rsidRPr="00DF1372" w:rsidRDefault="00DF1372" w:rsidP="00DF137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1</w:t>
      </w:r>
      <w:r w:rsidRPr="00DF1372">
        <w:rPr>
          <w:rFonts w:ascii="HG丸ｺﾞｼｯｸM-PRO" w:eastAsia="HG丸ｺﾞｼｯｸM-PRO" w:hAnsi="HG丸ｺﾞｼｯｸM-PRO" w:hint="eastAsia"/>
          <w:color w:val="000000" w:themeColor="text1"/>
        </w:rPr>
        <w:t>）現地時間</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20</w:t>
      </w:r>
      <w:r w:rsidRPr="00DF1372">
        <w:rPr>
          <w:rFonts w:ascii="HG丸ｺﾞｼｯｸM-PRO" w:eastAsia="HG丸ｺﾞｼｯｸM-PRO" w:hAnsi="HG丸ｺﾞｼｯｸM-PRO" w:hint="eastAsia"/>
          <w:color w:val="000000" w:themeColor="text1"/>
        </w:rPr>
        <w:t>日（月曜日）に、</w:t>
      </w:r>
      <w:r w:rsidRPr="00DF1372">
        <w:rPr>
          <w:rFonts w:ascii="HG丸ｺﾞｼｯｸM-PRO" w:eastAsia="HG丸ｺﾞｼｯｸM-PRO" w:hAnsi="HG丸ｺﾞｼｯｸM-PRO"/>
          <w:color w:val="000000" w:themeColor="text1"/>
        </w:rPr>
        <w:t>EU</w:t>
      </w:r>
      <w:r w:rsidRPr="00DF1372">
        <w:rPr>
          <w:rFonts w:ascii="HG丸ｺﾞｼｯｸM-PRO" w:eastAsia="HG丸ｺﾞｼｯｸM-PRO" w:hAnsi="HG丸ｺﾞｼｯｸM-PRO" w:hint="eastAsia"/>
          <w:color w:val="000000" w:themeColor="text1"/>
        </w:rPr>
        <w:t>により、日本産食品の輸入規制に関する</w:t>
      </w:r>
      <w:r w:rsidRPr="00DF1372">
        <w:rPr>
          <w:rFonts w:ascii="HG丸ｺﾞｼｯｸM-PRO" w:eastAsia="HG丸ｺﾞｼｯｸM-PRO" w:hAnsi="HG丸ｺﾞｼｯｸM-PRO"/>
          <w:color w:val="000000" w:themeColor="text1"/>
        </w:rPr>
        <w:t>EU</w:t>
      </w:r>
      <w:r w:rsidRPr="00DF1372">
        <w:rPr>
          <w:rFonts w:ascii="HG丸ｺﾞｼｯｸM-PRO" w:eastAsia="HG丸ｺﾞｼｯｸM-PRO" w:hAnsi="HG丸ｺﾞｼｯｸM-PRO" w:hint="eastAsia"/>
          <w:color w:val="000000" w:themeColor="text1"/>
        </w:rPr>
        <w:t>規則の改正が公表され、</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日（日曜日）以降、日本産食品の輸入規制が緩和されることとなります。</w:t>
      </w:r>
    </w:p>
    <w:p w14:paraId="1140825D" w14:textId="77777777" w:rsidR="00DF1372" w:rsidRPr="00DF1372" w:rsidRDefault="00DF1372" w:rsidP="00DF137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lastRenderedPageBreak/>
        <w:t>（</w:t>
      </w:r>
      <w:r w:rsidRPr="00DF1372">
        <w:rPr>
          <w:rFonts w:ascii="HG丸ｺﾞｼｯｸM-PRO" w:eastAsia="HG丸ｺﾞｼｯｸM-PRO" w:hAnsi="HG丸ｺﾞｼｯｸM-PRO"/>
          <w:color w:val="000000" w:themeColor="text1"/>
        </w:rPr>
        <w:t>2</w:t>
      </w:r>
      <w:r w:rsidRPr="00DF1372">
        <w:rPr>
          <w:rFonts w:ascii="HG丸ｺﾞｼｯｸM-PRO" w:eastAsia="HG丸ｺﾞｼｯｸM-PRO" w:hAnsi="HG丸ｺﾞｼｯｸM-PRO" w:hint="eastAsia"/>
          <w:color w:val="000000" w:themeColor="text1"/>
        </w:rPr>
        <w:t>）今回の改正により、放射性物質検査証明の対象品目が限定され、これまで「栽培された」きのこ類等を</w:t>
      </w:r>
      <w:r w:rsidRPr="00DF1372">
        <w:rPr>
          <w:rFonts w:ascii="HG丸ｺﾞｼｯｸM-PRO" w:eastAsia="HG丸ｺﾞｼｯｸM-PRO" w:hAnsi="HG丸ｺﾞｼｯｸM-PRO"/>
          <w:color w:val="000000" w:themeColor="text1"/>
        </w:rPr>
        <w:t>EU</w:t>
      </w:r>
      <w:r w:rsidRPr="00DF1372">
        <w:rPr>
          <w:rFonts w:ascii="HG丸ｺﾞｼｯｸM-PRO" w:eastAsia="HG丸ｺﾞｼｯｸM-PRO" w:hAnsi="HG丸ｺﾞｼｯｸM-PRO" w:hint="eastAsia"/>
          <w:color w:val="000000" w:themeColor="text1"/>
        </w:rPr>
        <w:t>に輸出するために必要とされた放射性物質検査証明書や産地証明書の発行が不要となります。</w:t>
      </w:r>
    </w:p>
    <w:p w14:paraId="7BD890AA" w14:textId="123CDD84" w:rsidR="00DF1372" w:rsidRPr="00DF1372" w:rsidRDefault="00DF1372" w:rsidP="00DF137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3</w:t>
      </w:r>
      <w:r w:rsidRPr="00DF1372">
        <w:rPr>
          <w:rFonts w:ascii="HG丸ｺﾞｼｯｸM-PRO" w:eastAsia="HG丸ｺﾞｼｯｸM-PRO" w:hAnsi="HG丸ｺﾞｼｯｸM-PRO" w:hint="eastAsia"/>
          <w:color w:val="000000" w:themeColor="text1"/>
        </w:rPr>
        <w:t>）これにより、過去の貿易実績に照らすと、</w:t>
      </w:r>
      <w:r w:rsidRPr="00DF1372">
        <w:rPr>
          <w:rFonts w:ascii="HG丸ｺﾞｼｯｸM-PRO" w:eastAsia="HG丸ｺﾞｼｯｸM-PRO" w:hAnsi="HG丸ｺﾞｼｯｸM-PRO"/>
          <w:color w:val="000000" w:themeColor="text1"/>
        </w:rPr>
        <w:t>(</w:t>
      </w:r>
      <w:r w:rsidRPr="00DF1372">
        <w:rPr>
          <w:rFonts w:ascii="HG丸ｺﾞｼｯｸM-PRO" w:eastAsia="HG丸ｺﾞｼｯｸM-PRO" w:hAnsi="HG丸ｺﾞｼｯｸM-PRO" w:hint="eastAsia"/>
          <w:color w:val="000000" w:themeColor="text1"/>
        </w:rPr>
        <w:t>ア</w:t>
      </w:r>
      <w:r w:rsidRPr="00DF1372">
        <w:rPr>
          <w:rFonts w:ascii="HG丸ｺﾞｼｯｸM-PRO" w:eastAsia="HG丸ｺﾞｼｯｸM-PRO" w:hAnsi="HG丸ｺﾞｼｯｸM-PRO"/>
          <w:color w:val="000000" w:themeColor="text1"/>
        </w:rPr>
        <w:t>)</w:t>
      </w:r>
      <w:r w:rsidRPr="00DF1372">
        <w:rPr>
          <w:rFonts w:ascii="HG丸ｺﾞｼｯｸM-PRO" w:eastAsia="HG丸ｺﾞｼｯｸM-PRO" w:hAnsi="HG丸ｺﾞｼｯｸM-PRO" w:hint="eastAsia"/>
          <w:color w:val="000000" w:themeColor="text1"/>
        </w:rPr>
        <w:t>放射性物質検査証明書の発行枚数はゼロになり、</w:t>
      </w:r>
      <w:r w:rsidRPr="00DF1372">
        <w:rPr>
          <w:rFonts w:ascii="HG丸ｺﾞｼｯｸM-PRO" w:eastAsia="HG丸ｺﾞｼｯｸM-PRO" w:hAnsi="HG丸ｺﾞｼｯｸM-PRO"/>
          <w:color w:val="000000" w:themeColor="text1"/>
        </w:rPr>
        <w:t>(</w:t>
      </w:r>
      <w:r w:rsidRPr="00DF1372">
        <w:rPr>
          <w:rFonts w:ascii="HG丸ｺﾞｼｯｸM-PRO" w:eastAsia="HG丸ｺﾞｼｯｸM-PRO" w:hAnsi="HG丸ｺﾞｼｯｸM-PRO" w:hint="eastAsia"/>
          <w:color w:val="000000" w:themeColor="text1"/>
        </w:rPr>
        <w:t>イ</w:t>
      </w:r>
      <w:r w:rsidRPr="00DF1372">
        <w:rPr>
          <w:rFonts w:ascii="HG丸ｺﾞｼｯｸM-PRO" w:eastAsia="HG丸ｺﾞｼｯｸM-PRO" w:hAnsi="HG丸ｺﾞｼｯｸM-PRO"/>
          <w:color w:val="000000" w:themeColor="text1"/>
        </w:rPr>
        <w:t>)</w:t>
      </w:r>
      <w:r w:rsidRPr="00DF1372">
        <w:rPr>
          <w:rFonts w:ascii="HG丸ｺﾞｼｯｸM-PRO" w:eastAsia="HG丸ｺﾞｼｯｸM-PRO" w:hAnsi="HG丸ｺﾞｼｯｸM-PRO" w:hint="eastAsia"/>
          <w:color w:val="000000" w:themeColor="text1"/>
        </w:rPr>
        <w:t>産地証明書の発行枚数は</w:t>
      </w:r>
      <w:r w:rsidRPr="00DF1372">
        <w:rPr>
          <w:rFonts w:ascii="HG丸ｺﾞｼｯｸM-PRO" w:eastAsia="HG丸ｺﾞｼｯｸM-PRO" w:hAnsi="HG丸ｺﾞｼｯｸM-PRO"/>
          <w:color w:val="000000" w:themeColor="text1"/>
        </w:rPr>
        <w:t>7</w:t>
      </w:r>
      <w:r w:rsidRPr="00DF1372">
        <w:rPr>
          <w:rFonts w:ascii="HG丸ｺﾞｼｯｸM-PRO" w:eastAsia="HG丸ｺﾞｼｯｸM-PRO" w:hAnsi="HG丸ｺﾞｼｯｸM-PRO" w:hint="eastAsia"/>
          <w:color w:val="000000" w:themeColor="text1"/>
        </w:rPr>
        <w:t>割程度削減される見通しであり、大幅な緩和が実現することとなります。</w:t>
      </w:r>
    </w:p>
    <w:p w14:paraId="6DCCBCE3" w14:textId="05516BE0" w:rsidR="00700AE5" w:rsidRPr="00700AE5" w:rsidRDefault="00700AE5" w:rsidP="00700AE5">
      <w:pPr>
        <w:kinsoku w:val="0"/>
        <w:overflowPunct w:val="0"/>
        <w:autoSpaceDE w:val="0"/>
        <w:autoSpaceDN w:val="0"/>
        <w:spacing w:after="12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77" w:history="1">
        <w:r w:rsidRPr="00700AE5">
          <w:rPr>
            <w:rStyle w:val="a3"/>
            <w:rFonts w:ascii="Times New Roman" w:eastAsia="HG丸ｺﾞｼｯｸM-PRO" w:hAnsi="Times New Roman"/>
            <w:sz w:val="21"/>
            <w:szCs w:val="21"/>
          </w:rPr>
          <w:t>https://www.maff.go.jp/j/press/yusyutu_kokusai/chiiki/210921.html</w:t>
        </w:r>
      </w:hyperlink>
    </w:p>
    <w:p w14:paraId="314A4CF9" w14:textId="3CC9BAF1" w:rsidR="008A69FE" w:rsidRDefault="008A69FE"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A69FE">
        <w:rPr>
          <w:rFonts w:ascii="HG丸ｺﾞｼｯｸM-PRO" w:eastAsia="HG丸ｺﾞｼｯｸM-PRO" w:hAnsi="HG丸ｺﾞｼｯｸM-PRO" w:hint="eastAsia"/>
          <w:b/>
          <w:bCs/>
          <w:color w:val="000000" w:themeColor="text1"/>
        </w:rPr>
        <w:t>世界の食料安全保障確保に向けた協働の重要性を発信</w:t>
      </w:r>
      <w:r>
        <w:rPr>
          <w:rFonts w:ascii="HG丸ｺﾞｼｯｸM-PRO" w:eastAsia="HG丸ｺﾞｼｯｸM-PRO" w:hAnsi="HG丸ｺﾞｼｯｸM-PRO" w:hint="eastAsia"/>
          <w:b/>
          <w:bCs/>
          <w:color w:val="000000" w:themeColor="text1"/>
        </w:rPr>
        <w:t xml:space="preserve">　2021/9/19</w:t>
      </w:r>
    </w:p>
    <w:p w14:paraId="6B7A6F77" w14:textId="1C69B231" w:rsidR="008A69FE" w:rsidRPr="008A69FE" w:rsidRDefault="008A69FE" w:rsidP="008A69FE">
      <w:pPr>
        <w:kinsoku w:val="0"/>
        <w:overflowPunct w:val="0"/>
        <w:autoSpaceDE w:val="0"/>
        <w:autoSpaceDN w:val="0"/>
        <w:spacing w:after="12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78" w:history="1">
        <w:r w:rsidRPr="008A69FE">
          <w:rPr>
            <w:rStyle w:val="a3"/>
            <w:rFonts w:ascii="Times New Roman" w:eastAsia="HG丸ｺﾞｼｯｸM-PRO" w:hAnsi="Times New Roman"/>
            <w:sz w:val="21"/>
            <w:szCs w:val="21"/>
          </w:rPr>
          <w:t>https://www.maff.go.jp/j/press/y_kokusai/kikou/210919.html</w:t>
        </w:r>
      </w:hyperlink>
    </w:p>
    <w:p w14:paraId="1DCFE504" w14:textId="57753A82" w:rsidR="002D1D72" w:rsidRPr="002D1D72" w:rsidRDefault="002D1D72"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D1D72">
        <w:rPr>
          <w:rFonts w:ascii="HG丸ｺﾞｼｯｸM-PRO" w:eastAsia="HG丸ｺﾞｼｯｸM-PRO" w:hAnsi="HG丸ｺﾞｼｯｸM-PRO" w:hint="eastAsia"/>
          <w:b/>
          <w:bCs/>
          <w:color w:val="000000" w:themeColor="text1"/>
        </w:rPr>
        <w:t>日本農林規格等に関する法律施行規則の一部を改正する省令案についての意見・情報の募集について</w:t>
      </w:r>
      <w:r>
        <w:rPr>
          <w:rFonts w:ascii="HG丸ｺﾞｼｯｸM-PRO" w:eastAsia="HG丸ｺﾞｼｯｸM-PRO" w:hAnsi="HG丸ｺﾞｼｯｸM-PRO" w:hint="eastAsia"/>
          <w:b/>
          <w:bCs/>
          <w:color w:val="000000" w:themeColor="text1"/>
        </w:rPr>
        <w:t xml:space="preserve">　2021/9/16</w:t>
      </w:r>
    </w:p>
    <w:p w14:paraId="71626B0F" w14:textId="77777777" w:rsidR="002D1D72" w:rsidRPr="002D1D72" w:rsidRDefault="002D1D72" w:rsidP="002D1D72">
      <w:pPr>
        <w:kinsoku w:val="0"/>
        <w:overflowPunct w:val="0"/>
        <w:autoSpaceDE w:val="0"/>
        <w:autoSpaceDN w:val="0"/>
        <w:spacing w:after="0" w:line="0" w:lineRule="atLeast"/>
        <w:ind w:left="220" w:hangingChars="100" w:hanging="220"/>
        <w:rPr>
          <w:rFonts w:ascii="Times New Roman" w:eastAsia="HG丸ｺﾞｼｯｸM-PRO" w:hAnsi="Times New Roman"/>
          <w:color w:val="000000" w:themeColor="text1"/>
        </w:rPr>
      </w:pPr>
      <w:r w:rsidRPr="002D1D72">
        <w:rPr>
          <w:rFonts w:ascii="Times New Roman" w:eastAsia="HG丸ｺﾞｼｯｸM-PRO" w:hAnsi="Times New Roman" w:hint="eastAsia"/>
          <w:color w:val="000000" w:themeColor="text1"/>
        </w:rPr>
        <w:t xml:space="preserve">　受付開始日時</w:t>
      </w:r>
      <w:r w:rsidRPr="002D1D72">
        <w:rPr>
          <w:rFonts w:ascii="Times New Roman" w:eastAsia="HG丸ｺﾞｼｯｸM-PRO" w:hAnsi="Times New Roman" w:hint="eastAsia"/>
          <w:color w:val="000000" w:themeColor="text1"/>
        </w:rPr>
        <w:tab/>
        <w:t>2021</w:t>
      </w:r>
      <w:r w:rsidRPr="002D1D72">
        <w:rPr>
          <w:rFonts w:ascii="Times New Roman" w:eastAsia="HG丸ｺﾞｼｯｸM-PRO" w:hAnsi="Times New Roman" w:hint="eastAsia"/>
          <w:color w:val="000000" w:themeColor="text1"/>
        </w:rPr>
        <w:t>年</w:t>
      </w:r>
      <w:r w:rsidRPr="002D1D72">
        <w:rPr>
          <w:rFonts w:ascii="Times New Roman" w:eastAsia="HG丸ｺﾞｼｯｸM-PRO" w:hAnsi="Times New Roman" w:hint="eastAsia"/>
          <w:color w:val="000000" w:themeColor="text1"/>
        </w:rPr>
        <w:t>9</w:t>
      </w:r>
      <w:r w:rsidRPr="002D1D72">
        <w:rPr>
          <w:rFonts w:ascii="Times New Roman" w:eastAsia="HG丸ｺﾞｼｯｸM-PRO" w:hAnsi="Times New Roman" w:hint="eastAsia"/>
          <w:color w:val="000000" w:themeColor="text1"/>
        </w:rPr>
        <w:t>月</w:t>
      </w:r>
      <w:r w:rsidRPr="002D1D72">
        <w:rPr>
          <w:rFonts w:ascii="Times New Roman" w:eastAsia="HG丸ｺﾞｼｯｸM-PRO" w:hAnsi="Times New Roman" w:hint="eastAsia"/>
          <w:color w:val="000000" w:themeColor="text1"/>
        </w:rPr>
        <w:t>16</w:t>
      </w:r>
      <w:r w:rsidRPr="002D1D72">
        <w:rPr>
          <w:rFonts w:ascii="Times New Roman" w:eastAsia="HG丸ｺﾞｼｯｸM-PRO" w:hAnsi="Times New Roman" w:hint="eastAsia"/>
          <w:color w:val="000000" w:themeColor="text1"/>
        </w:rPr>
        <w:t>日</w:t>
      </w:r>
      <w:r w:rsidRPr="002D1D72">
        <w:rPr>
          <w:rFonts w:ascii="Times New Roman" w:eastAsia="HG丸ｺﾞｼｯｸM-PRO" w:hAnsi="Times New Roman" w:hint="eastAsia"/>
          <w:color w:val="000000" w:themeColor="text1"/>
        </w:rPr>
        <w:t>0</w:t>
      </w:r>
      <w:r w:rsidRPr="002D1D72">
        <w:rPr>
          <w:rFonts w:ascii="Times New Roman" w:eastAsia="HG丸ｺﾞｼｯｸM-PRO" w:hAnsi="Times New Roman" w:hint="eastAsia"/>
          <w:color w:val="000000" w:themeColor="text1"/>
        </w:rPr>
        <w:t>時</w:t>
      </w:r>
      <w:r w:rsidRPr="002D1D72">
        <w:rPr>
          <w:rFonts w:ascii="Times New Roman" w:eastAsia="HG丸ｺﾞｼｯｸM-PRO" w:hAnsi="Times New Roman" w:hint="eastAsia"/>
          <w:color w:val="000000" w:themeColor="text1"/>
        </w:rPr>
        <w:t>0</w:t>
      </w:r>
      <w:r w:rsidRPr="002D1D72">
        <w:rPr>
          <w:rFonts w:ascii="Times New Roman" w:eastAsia="HG丸ｺﾞｼｯｸM-PRO" w:hAnsi="Times New Roman" w:hint="eastAsia"/>
          <w:color w:val="000000" w:themeColor="text1"/>
        </w:rPr>
        <w:t>分</w:t>
      </w:r>
    </w:p>
    <w:p w14:paraId="47527E85" w14:textId="3620EC12" w:rsidR="002D1D72" w:rsidRDefault="002D1D72" w:rsidP="002D1D72">
      <w:pPr>
        <w:kinsoku w:val="0"/>
        <w:overflowPunct w:val="0"/>
        <w:autoSpaceDE w:val="0"/>
        <w:autoSpaceDN w:val="0"/>
        <w:spacing w:after="0" w:line="0" w:lineRule="atLeast"/>
        <w:ind w:leftChars="100" w:left="220"/>
        <w:rPr>
          <w:rFonts w:ascii="Times New Roman" w:eastAsia="HG丸ｺﾞｼｯｸM-PRO" w:hAnsi="Times New Roman"/>
          <w:color w:val="000000" w:themeColor="text1"/>
        </w:rPr>
      </w:pPr>
      <w:r w:rsidRPr="002D1D72">
        <w:rPr>
          <w:rFonts w:ascii="Times New Roman" w:eastAsia="HG丸ｺﾞｼｯｸM-PRO" w:hAnsi="Times New Roman" w:hint="eastAsia"/>
          <w:color w:val="000000" w:themeColor="text1"/>
        </w:rPr>
        <w:t>受付締切日時</w:t>
      </w:r>
      <w:r w:rsidRPr="002D1D72">
        <w:rPr>
          <w:rFonts w:ascii="Times New Roman" w:eastAsia="HG丸ｺﾞｼｯｸM-PRO" w:hAnsi="Times New Roman" w:hint="eastAsia"/>
          <w:color w:val="000000" w:themeColor="text1"/>
        </w:rPr>
        <w:tab/>
        <w:t>2021</w:t>
      </w:r>
      <w:r w:rsidRPr="002D1D72">
        <w:rPr>
          <w:rFonts w:ascii="Times New Roman" w:eastAsia="HG丸ｺﾞｼｯｸM-PRO" w:hAnsi="Times New Roman" w:hint="eastAsia"/>
          <w:color w:val="000000" w:themeColor="text1"/>
        </w:rPr>
        <w:t>年</w:t>
      </w:r>
      <w:r w:rsidRPr="002D1D72">
        <w:rPr>
          <w:rFonts w:ascii="Times New Roman" w:eastAsia="HG丸ｺﾞｼｯｸM-PRO" w:hAnsi="Times New Roman" w:hint="eastAsia"/>
          <w:color w:val="000000" w:themeColor="text1"/>
        </w:rPr>
        <w:t>10</w:t>
      </w:r>
      <w:r w:rsidRPr="002D1D72">
        <w:rPr>
          <w:rFonts w:ascii="Times New Roman" w:eastAsia="HG丸ｺﾞｼｯｸM-PRO" w:hAnsi="Times New Roman" w:hint="eastAsia"/>
          <w:color w:val="000000" w:themeColor="text1"/>
        </w:rPr>
        <w:t>月</w:t>
      </w:r>
      <w:r w:rsidRPr="002D1D72">
        <w:rPr>
          <w:rFonts w:ascii="Times New Roman" w:eastAsia="HG丸ｺﾞｼｯｸM-PRO" w:hAnsi="Times New Roman" w:hint="eastAsia"/>
          <w:color w:val="000000" w:themeColor="text1"/>
        </w:rPr>
        <w:t>15</w:t>
      </w:r>
      <w:r w:rsidRPr="002D1D72">
        <w:rPr>
          <w:rFonts w:ascii="Times New Roman" w:eastAsia="HG丸ｺﾞｼｯｸM-PRO" w:hAnsi="Times New Roman" w:hint="eastAsia"/>
          <w:color w:val="000000" w:themeColor="text1"/>
        </w:rPr>
        <w:t>日</w:t>
      </w:r>
      <w:r w:rsidRPr="002D1D72">
        <w:rPr>
          <w:rFonts w:ascii="Times New Roman" w:eastAsia="HG丸ｺﾞｼｯｸM-PRO" w:hAnsi="Times New Roman" w:hint="eastAsia"/>
          <w:color w:val="000000" w:themeColor="text1"/>
        </w:rPr>
        <w:t>23</w:t>
      </w:r>
      <w:r w:rsidRPr="002D1D72">
        <w:rPr>
          <w:rFonts w:ascii="Times New Roman" w:eastAsia="HG丸ｺﾞｼｯｸM-PRO" w:hAnsi="Times New Roman" w:hint="eastAsia"/>
          <w:color w:val="000000" w:themeColor="text1"/>
        </w:rPr>
        <w:t>時</w:t>
      </w:r>
      <w:r w:rsidRPr="002D1D72">
        <w:rPr>
          <w:rFonts w:ascii="Times New Roman" w:eastAsia="HG丸ｺﾞｼｯｸM-PRO" w:hAnsi="Times New Roman" w:hint="eastAsia"/>
          <w:color w:val="000000" w:themeColor="text1"/>
        </w:rPr>
        <w:t>59</w:t>
      </w:r>
      <w:r w:rsidRPr="002D1D72">
        <w:rPr>
          <w:rFonts w:ascii="Times New Roman" w:eastAsia="HG丸ｺﾞｼｯｸM-PRO" w:hAnsi="Times New Roman" w:hint="eastAsia"/>
          <w:color w:val="000000" w:themeColor="text1"/>
        </w:rPr>
        <w:t>分</w:t>
      </w:r>
    </w:p>
    <w:p w14:paraId="280D3A38" w14:textId="1204CF76" w:rsidR="002D1D72" w:rsidRPr="002D1D72" w:rsidRDefault="00C92EA7" w:rsidP="002D1D72">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0"/>
          <w:szCs w:val="20"/>
        </w:rPr>
      </w:pPr>
      <w:hyperlink r:id="rId79" w:history="1">
        <w:r w:rsidR="002D1D72" w:rsidRPr="002D1D72">
          <w:rPr>
            <w:rStyle w:val="a3"/>
            <w:rFonts w:ascii="Times New Roman" w:eastAsia="HG丸ｺﾞｼｯｸM-PRO" w:hAnsi="Times New Roman" w:cs="Times New Roman"/>
            <w:sz w:val="20"/>
            <w:szCs w:val="20"/>
          </w:rPr>
          <w:t>https://public-comment.e-gov.go.jp/servlet/Public?CLASSNAME=PCMMSTDETAIL&amp;id=550003379&amp;Mode=0</w:t>
        </w:r>
      </w:hyperlink>
    </w:p>
    <w:p w14:paraId="1F47147A" w14:textId="74EC06DB" w:rsidR="00A8644C" w:rsidRPr="00A8644C" w:rsidRDefault="00A8644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F444BA">
        <w:rPr>
          <w:rStyle w:val="ad"/>
          <w:rFonts w:ascii="HG丸ｺﾞｼｯｸM-PRO" w:eastAsia="HG丸ｺﾞｼｯｸM-PRO" w:hAnsi="HG丸ｺﾞｼｯｸM-PRO" w:cs="Arial" w:hint="eastAsia"/>
          <w:color w:val="000000" w:themeColor="text1"/>
        </w:rPr>
        <w:t>ベ</w:t>
      </w:r>
      <w:r w:rsidRPr="00A8644C">
        <w:rPr>
          <w:rStyle w:val="ad"/>
          <w:rFonts w:ascii="HG丸ｺﾞｼｯｸM-PRO" w:eastAsia="HG丸ｺﾞｼｯｸM-PRO" w:hAnsi="HG丸ｺﾞｼｯｸM-PRO" w:cs="Arial" w:hint="eastAsia"/>
          <w:color w:val="000000" w:themeColor="text1"/>
        </w:rPr>
        <w:t>ルギーからの家きん肉等の一時輸入停止措置について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2021/9/16</w:t>
      </w:r>
    </w:p>
    <w:p w14:paraId="692574CA" w14:textId="77777777" w:rsidR="00A8644C" w:rsidRPr="00A8644C" w:rsidRDefault="00A8644C" w:rsidP="00A8644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hint="eastAsia"/>
          <w:color w:val="000000" w:themeColor="text1"/>
        </w:rPr>
        <w:t xml:space="preserve">　農林水産省は、令和</w:t>
      </w:r>
      <w:r w:rsidRPr="00A8644C">
        <w:rPr>
          <w:rFonts w:ascii="HG丸ｺﾞｼｯｸM-PRO" w:eastAsia="HG丸ｺﾞｼｯｸM-PRO" w:hAnsi="HG丸ｺﾞｼｯｸM-PRO"/>
          <w:color w:val="000000" w:themeColor="text1"/>
        </w:rPr>
        <w:t>3</w:t>
      </w:r>
      <w:r w:rsidRPr="00A8644C">
        <w:rPr>
          <w:rFonts w:ascii="HG丸ｺﾞｼｯｸM-PRO" w:eastAsia="HG丸ｺﾞｼｯｸM-PRO" w:hAnsi="HG丸ｺﾞｼｯｸM-PRO" w:hint="eastAsia"/>
          <w:color w:val="000000" w:themeColor="text1"/>
        </w:rPr>
        <w:t>年</w:t>
      </w:r>
      <w:r w:rsidRPr="00A8644C">
        <w:rPr>
          <w:rFonts w:ascii="HG丸ｺﾞｼｯｸM-PRO" w:eastAsia="HG丸ｺﾞｼｯｸM-PRO" w:hAnsi="HG丸ｺﾞｼｯｸM-PRO"/>
          <w:color w:val="000000" w:themeColor="text1"/>
        </w:rPr>
        <w:t>9</w:t>
      </w:r>
      <w:r w:rsidRPr="00A8644C">
        <w:rPr>
          <w:rFonts w:ascii="HG丸ｺﾞｼｯｸM-PRO" w:eastAsia="HG丸ｺﾞｼｯｸM-PRO" w:hAnsi="HG丸ｺﾞｼｯｸM-PRO" w:hint="eastAsia"/>
          <w:color w:val="000000" w:themeColor="text1"/>
        </w:rPr>
        <w:t>月</w:t>
      </w:r>
      <w:r w:rsidRPr="00A8644C">
        <w:rPr>
          <w:rFonts w:ascii="HG丸ｺﾞｼｯｸM-PRO" w:eastAsia="HG丸ｺﾞｼｯｸM-PRO" w:hAnsi="HG丸ｺﾞｼｯｸM-PRO"/>
          <w:color w:val="000000" w:themeColor="text1"/>
        </w:rPr>
        <w:t>15</w:t>
      </w:r>
      <w:r w:rsidRPr="00A8644C">
        <w:rPr>
          <w:rFonts w:ascii="HG丸ｺﾞｼｯｸM-PRO" w:eastAsia="HG丸ｺﾞｼｯｸM-PRO" w:hAnsi="HG丸ｺﾞｼｯｸM-PRO" w:hint="eastAsia"/>
          <w:color w:val="000000" w:themeColor="text1"/>
        </w:rPr>
        <w:t>日（水曜日）、ベルギーからの家きん肉等の一時輸入停止措置を講じました。</w:t>
      </w:r>
    </w:p>
    <w:p w14:paraId="26C9754E" w14:textId="77777777" w:rsidR="00A8644C" w:rsidRPr="00A8644C" w:rsidRDefault="00A8644C" w:rsidP="00A864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color w:val="000000" w:themeColor="text1"/>
        </w:rPr>
        <w:t>1.</w:t>
      </w:r>
      <w:r w:rsidRPr="00A8644C">
        <w:rPr>
          <w:rFonts w:ascii="HG丸ｺﾞｼｯｸM-PRO" w:eastAsia="HG丸ｺﾞｼｯｸM-PRO" w:hAnsi="HG丸ｺﾞｼｯｸM-PRO" w:hint="eastAsia"/>
          <w:color w:val="000000" w:themeColor="text1"/>
        </w:rPr>
        <w:t>経緯</w:t>
      </w:r>
    </w:p>
    <w:p w14:paraId="19A5F526" w14:textId="77777777" w:rsidR="00A8644C" w:rsidRPr="00A8644C" w:rsidRDefault="00A8644C" w:rsidP="00A8644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hint="eastAsia"/>
          <w:color w:val="000000" w:themeColor="text1"/>
        </w:rPr>
        <w:t>ベルギーの家きん飼養施設において、高病原性鳥インフルエンザ（</w:t>
      </w:r>
      <w:r w:rsidRPr="00A8644C">
        <w:rPr>
          <w:rFonts w:ascii="HG丸ｺﾞｼｯｸM-PRO" w:eastAsia="HG丸ｺﾞｼｯｸM-PRO" w:hAnsi="HG丸ｺﾞｼｯｸM-PRO"/>
          <w:color w:val="000000" w:themeColor="text1"/>
        </w:rPr>
        <w:t>H5N8</w:t>
      </w:r>
      <w:r w:rsidRPr="00A8644C">
        <w:rPr>
          <w:rFonts w:ascii="HG丸ｺﾞｼｯｸM-PRO" w:eastAsia="HG丸ｺﾞｼｯｸM-PRO" w:hAnsi="HG丸ｺﾞｼｯｸM-PRO" w:hint="eastAsia"/>
          <w:color w:val="000000" w:themeColor="text1"/>
        </w:rPr>
        <w:t>亜型）の発生が確認された旨、ベルギー家畜衛生当局から国際獣疫事務局（</w:t>
      </w:r>
      <w:r w:rsidRPr="00A8644C">
        <w:rPr>
          <w:rFonts w:ascii="HG丸ｺﾞｼｯｸM-PRO" w:eastAsia="HG丸ｺﾞｼｯｸM-PRO" w:hAnsi="HG丸ｺﾞｼｯｸM-PRO"/>
          <w:color w:val="000000" w:themeColor="text1"/>
        </w:rPr>
        <w:t>OIE</w:t>
      </w:r>
      <w:r w:rsidRPr="00A8644C">
        <w:rPr>
          <w:rFonts w:ascii="HG丸ｺﾞｼｯｸM-PRO" w:eastAsia="HG丸ｺﾞｼｯｸM-PRO" w:hAnsi="HG丸ｺﾞｼｯｸM-PRO" w:hint="eastAsia"/>
          <w:color w:val="000000" w:themeColor="text1"/>
        </w:rPr>
        <w:t>）への通報がありました。</w:t>
      </w:r>
    </w:p>
    <w:p w14:paraId="2228F05A" w14:textId="77777777" w:rsidR="00A8644C" w:rsidRPr="00A8644C" w:rsidRDefault="00A8644C" w:rsidP="00A864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color w:val="000000" w:themeColor="text1"/>
        </w:rPr>
        <w:t>2.</w:t>
      </w:r>
      <w:r w:rsidRPr="00A8644C">
        <w:rPr>
          <w:rFonts w:ascii="HG丸ｺﾞｼｯｸM-PRO" w:eastAsia="HG丸ｺﾞｼｯｸM-PRO" w:hAnsi="HG丸ｺﾞｼｯｸM-PRO" w:hint="eastAsia"/>
          <w:color w:val="000000" w:themeColor="text1"/>
        </w:rPr>
        <w:t>対応</w:t>
      </w:r>
    </w:p>
    <w:p w14:paraId="17997FDE" w14:textId="77777777" w:rsidR="00A8644C" w:rsidRPr="00A8644C" w:rsidRDefault="00A8644C" w:rsidP="00A8644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color w:val="000000" w:themeColor="text1"/>
        </w:rPr>
        <w:t>OIE</w:t>
      </w:r>
      <w:r w:rsidRPr="00A8644C">
        <w:rPr>
          <w:rFonts w:ascii="HG丸ｺﾞｼｯｸM-PRO" w:eastAsia="HG丸ｺﾞｼｯｸM-PRO" w:hAnsi="HG丸ｺﾞｼｯｸM-PRO" w:hint="eastAsia"/>
          <w:color w:val="000000" w:themeColor="text1"/>
        </w:rPr>
        <w:t>への通報情報を受け、本病の我が国への侵入防止に万全を期するため、令和</w:t>
      </w:r>
      <w:r w:rsidRPr="00A8644C">
        <w:rPr>
          <w:rFonts w:ascii="HG丸ｺﾞｼｯｸM-PRO" w:eastAsia="HG丸ｺﾞｼｯｸM-PRO" w:hAnsi="HG丸ｺﾞｼｯｸM-PRO"/>
          <w:color w:val="000000" w:themeColor="text1"/>
        </w:rPr>
        <w:t>3</w:t>
      </w:r>
      <w:r w:rsidRPr="00A8644C">
        <w:rPr>
          <w:rFonts w:ascii="HG丸ｺﾞｼｯｸM-PRO" w:eastAsia="HG丸ｺﾞｼｯｸM-PRO" w:hAnsi="HG丸ｺﾞｼｯｸM-PRO" w:hint="eastAsia"/>
          <w:color w:val="000000" w:themeColor="text1"/>
        </w:rPr>
        <w:t>年</w:t>
      </w:r>
      <w:r w:rsidRPr="00A8644C">
        <w:rPr>
          <w:rFonts w:ascii="HG丸ｺﾞｼｯｸM-PRO" w:eastAsia="HG丸ｺﾞｼｯｸM-PRO" w:hAnsi="HG丸ｺﾞｼｯｸM-PRO"/>
          <w:color w:val="000000" w:themeColor="text1"/>
        </w:rPr>
        <w:t>9</w:t>
      </w:r>
      <w:r w:rsidRPr="00A8644C">
        <w:rPr>
          <w:rFonts w:ascii="HG丸ｺﾞｼｯｸM-PRO" w:eastAsia="HG丸ｺﾞｼｯｸM-PRO" w:hAnsi="HG丸ｺﾞｼｯｸM-PRO" w:hint="eastAsia"/>
          <w:color w:val="000000" w:themeColor="text1"/>
        </w:rPr>
        <w:t>月</w:t>
      </w:r>
      <w:r w:rsidRPr="00A8644C">
        <w:rPr>
          <w:rFonts w:ascii="HG丸ｺﾞｼｯｸM-PRO" w:eastAsia="HG丸ｺﾞｼｯｸM-PRO" w:hAnsi="HG丸ｺﾞｼｯｸM-PRO"/>
          <w:color w:val="000000" w:themeColor="text1"/>
        </w:rPr>
        <w:t>15</w:t>
      </w:r>
      <w:r w:rsidRPr="00A8644C">
        <w:rPr>
          <w:rFonts w:ascii="HG丸ｺﾞｼｯｸM-PRO" w:eastAsia="HG丸ｺﾞｼｯｸM-PRO" w:hAnsi="HG丸ｺﾞｼｯｸM-PRO" w:hint="eastAsia"/>
          <w:color w:val="000000" w:themeColor="text1"/>
        </w:rPr>
        <w:t>日（水曜日）、同国からの家きん肉等の輸入を一時停止しました（※）。</w:t>
      </w:r>
    </w:p>
    <w:p w14:paraId="7C3417EC" w14:textId="6C6E832B" w:rsidR="00A8644C" w:rsidRDefault="00A8644C" w:rsidP="00A864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8644C">
        <w:rPr>
          <w:rFonts w:ascii="HG丸ｺﾞｼｯｸM-PRO" w:eastAsia="HG丸ｺﾞｼｯｸM-PRO" w:hAnsi="HG丸ｺﾞｼｯｸM-PRO" w:hint="eastAsia"/>
          <w:color w:val="000000" w:themeColor="text1"/>
        </w:rPr>
        <w:t>（参考）</w:t>
      </w:r>
      <w:r w:rsidRPr="00A8644C">
        <w:rPr>
          <w:rFonts w:ascii="HG丸ｺﾞｼｯｸM-PRO" w:eastAsia="HG丸ｺﾞｼｯｸM-PRO" w:hAnsi="HG丸ｺﾞｼｯｸM-PRO"/>
          <w:color w:val="000000" w:themeColor="text1"/>
        </w:rPr>
        <w:t xml:space="preserve"> </w:t>
      </w:r>
      <w:r w:rsidRPr="00A8644C">
        <w:rPr>
          <w:rFonts w:ascii="HG丸ｺﾞｼｯｸM-PRO" w:eastAsia="HG丸ｺﾞｼｯｸM-PRO" w:hAnsi="HG丸ｺﾞｼｯｸM-PRO" w:hint="eastAsia"/>
          <w:color w:val="000000" w:themeColor="text1"/>
        </w:rPr>
        <w:t>生きた家きんについては、二国間の輸入条件が設定されておらず、従前より輸入できません。</w:t>
      </w:r>
    </w:p>
    <w:p w14:paraId="66AB023A" w14:textId="22B4A5AB" w:rsidR="00A8644C" w:rsidRPr="00A8644C" w:rsidRDefault="00C92EA7" w:rsidP="00A8644C">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80" w:history="1">
        <w:r w:rsidR="00A8644C" w:rsidRPr="00A8644C">
          <w:rPr>
            <w:rStyle w:val="a3"/>
            <w:rFonts w:ascii="Times New Roman" w:eastAsia="HG丸ｺﾞｼｯｸM-PRO" w:hAnsi="Times New Roman" w:cs="Times New Roman"/>
            <w:sz w:val="21"/>
            <w:szCs w:val="21"/>
          </w:rPr>
          <w:t>https://www.maff.go.jp/j/press/syouan/douei/210916.html</w:t>
        </w:r>
      </w:hyperlink>
    </w:p>
    <w:p w14:paraId="23142085" w14:textId="223D14E2" w:rsidR="00A8644C" w:rsidRDefault="00A8644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444BA">
        <w:rPr>
          <w:rStyle w:val="ad"/>
          <w:rFonts w:ascii="HG丸ｺﾞｼｯｸM-PRO" w:eastAsia="HG丸ｺﾞｼｯｸM-PRO" w:hAnsi="HG丸ｺﾞｼｯｸM-PRO" w:cs="Arial" w:hint="eastAsia"/>
          <w:color w:val="000000" w:themeColor="text1"/>
        </w:rPr>
        <w:t>ベ</w:t>
      </w:r>
      <w:bookmarkEnd w:id="112"/>
      <w:r w:rsidRPr="00F444BA">
        <w:rPr>
          <w:rStyle w:val="ad"/>
          <w:rFonts w:ascii="HG丸ｺﾞｼｯｸM-PRO" w:eastAsia="HG丸ｺﾞｼｯｸM-PRO" w:hAnsi="HG丸ｺﾞｼｯｸM-PRO" w:cs="Arial" w:hint="eastAsia"/>
          <w:color w:val="000000" w:themeColor="text1"/>
        </w:rPr>
        <w:t>トナム</w:t>
      </w:r>
      <w:r w:rsidRPr="00A8644C">
        <w:rPr>
          <w:rStyle w:val="ad"/>
          <w:rFonts w:ascii="HG丸ｺﾞｼｯｸM-PRO" w:eastAsia="HG丸ｺﾞｼｯｸM-PRO" w:hAnsi="HG丸ｺﾞｼｯｸM-PRO" w:cs="Arial" w:hint="eastAsia"/>
          <w:color w:val="000000" w:themeColor="text1"/>
        </w:rPr>
        <w:t>への日本産うんしゅうみかんの輸出が可能となります</w:t>
      </w:r>
      <w:r>
        <w:rPr>
          <w:rStyle w:val="ad"/>
          <w:rFonts w:ascii="HG丸ｺﾞｼｯｸM-PRO" w:eastAsia="HG丸ｺﾞｼｯｸM-PRO" w:hAnsi="HG丸ｺﾞｼｯｸM-PRO" w:cs="Arial" w:hint="eastAsia"/>
          <w:color w:val="000000" w:themeColor="text1"/>
        </w:rPr>
        <w:t xml:space="preserve">　2021/9/14</w:t>
      </w:r>
    </w:p>
    <w:p w14:paraId="573E563C" w14:textId="13559CDB" w:rsidR="00A8644C" w:rsidRPr="00A8644C" w:rsidRDefault="00A8644C" w:rsidP="00A8644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A8644C">
          <w:rPr>
            <w:rStyle w:val="a3"/>
            <w:rFonts w:ascii="Times New Roman" w:eastAsia="HG丸ｺﾞｼｯｸM-PRO" w:hAnsi="Times New Roman" w:cs="Times New Roman"/>
            <w:sz w:val="21"/>
            <w:szCs w:val="21"/>
          </w:rPr>
          <w:t>https://www.maff.go.jp/j/press/syouan/syokubo/210914.html</w:t>
        </w:r>
      </w:hyperlink>
    </w:p>
    <w:p w14:paraId="352B13BD" w14:textId="765ABB02" w:rsidR="00F444BA" w:rsidRPr="00F444BA" w:rsidRDefault="00F444B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F444BA">
        <w:rPr>
          <w:rStyle w:val="ad"/>
          <w:rFonts w:ascii="HG丸ｺﾞｼｯｸM-PRO" w:eastAsia="HG丸ｺﾞｼｯｸM-PRO" w:hAnsi="HG丸ｺﾞｼｯｸM-PRO" w:cs="Arial" w:hint="eastAsia"/>
          <w:color w:val="000000" w:themeColor="text1"/>
        </w:rPr>
        <w:t>ベトナム</w:t>
      </w:r>
      <w:bookmarkEnd w:id="113"/>
      <w:r w:rsidRPr="00F444BA">
        <w:rPr>
          <w:rStyle w:val="ad"/>
          <w:rFonts w:ascii="HG丸ｺﾞｼｯｸM-PRO" w:eastAsia="HG丸ｺﾞｼｯｸM-PRO" w:hAnsi="HG丸ｺﾞｼｯｸM-PRO" w:cs="Arial" w:hint="eastAsia"/>
          <w:color w:val="000000" w:themeColor="text1"/>
        </w:rPr>
        <w:t>に</w:t>
      </w:r>
      <w:r w:rsidRPr="00F444BA">
        <w:rPr>
          <w:rStyle w:val="ad"/>
          <w:rFonts w:ascii="HG丸ｺﾞｼｯｸM-PRO" w:eastAsia="HG丸ｺﾞｼｯｸM-PRO" w:hAnsi="HG丸ｺﾞｼｯｸM-PRO" w:cs="Arial"/>
          <w:color w:val="000000" w:themeColor="text1"/>
        </w:rPr>
        <w:t>JAS</w:t>
      </w:r>
      <w:r w:rsidRPr="00F444BA">
        <w:rPr>
          <w:rStyle w:val="ad"/>
          <w:rFonts w:ascii="HG丸ｺﾞｼｯｸM-PRO" w:eastAsia="HG丸ｺﾞｼｯｸM-PRO" w:hAnsi="HG丸ｺﾞｼｯｸM-PRO" w:cs="Arial" w:hint="eastAsia"/>
          <w:color w:val="000000" w:themeColor="text1"/>
        </w:rPr>
        <w:t>登録外国認証機関第</w:t>
      </w:r>
      <w:r w:rsidRPr="00F444BA">
        <w:rPr>
          <w:rStyle w:val="ad"/>
          <w:rFonts w:ascii="HG丸ｺﾞｼｯｸM-PRO" w:eastAsia="HG丸ｺﾞｼｯｸM-PRO" w:hAnsi="HG丸ｺﾞｼｯｸM-PRO" w:cs="Arial"/>
          <w:color w:val="000000" w:themeColor="text1"/>
        </w:rPr>
        <w:t>1</w:t>
      </w:r>
      <w:r w:rsidRPr="00F444BA">
        <w:rPr>
          <w:rStyle w:val="ad"/>
          <w:rFonts w:ascii="HG丸ｺﾞｼｯｸM-PRO" w:eastAsia="HG丸ｺﾞｼｯｸM-PRO" w:hAnsi="HG丸ｺﾞｼｯｸM-PRO" w:cs="Arial" w:hint="eastAsia"/>
          <w:color w:val="000000" w:themeColor="text1"/>
        </w:rPr>
        <w:t>号誕生！</w:t>
      </w:r>
      <w:r>
        <w:rPr>
          <w:rStyle w:val="ad"/>
          <w:rFonts w:ascii="HG丸ｺﾞｼｯｸM-PRO" w:eastAsia="HG丸ｺﾞｼｯｸM-PRO" w:hAnsi="HG丸ｺﾞｼｯｸM-PRO" w:cs="Arial" w:hint="eastAsia"/>
          <w:color w:val="000000" w:themeColor="text1"/>
        </w:rPr>
        <w:t xml:space="preserve">　2021/9/13</w:t>
      </w:r>
    </w:p>
    <w:p w14:paraId="55A0B587" w14:textId="77777777" w:rsidR="00F444BA" w:rsidRPr="00F444BA" w:rsidRDefault="00F444BA" w:rsidP="00F444B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444BA">
        <w:rPr>
          <w:rFonts w:ascii="HG丸ｺﾞｼｯｸM-PRO" w:eastAsia="HG丸ｺﾞｼｯｸM-PRO" w:hAnsi="HG丸ｺﾞｼｯｸM-PRO" w:hint="eastAsia"/>
          <w:color w:val="000000" w:themeColor="text1"/>
        </w:rPr>
        <w:t xml:space="preserve">　～～ベトナムにおける有機農業の発展が期待されます～～</w:t>
      </w:r>
    </w:p>
    <w:p w14:paraId="4CCBBBD2" w14:textId="77777777" w:rsidR="00F444BA" w:rsidRPr="00F444BA" w:rsidRDefault="00F444BA" w:rsidP="00F444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444BA">
        <w:rPr>
          <w:rFonts w:ascii="HG丸ｺﾞｼｯｸM-PRO" w:eastAsia="HG丸ｺﾞｼｯｸM-PRO" w:hAnsi="HG丸ｺﾞｼｯｸM-PRO" w:hint="eastAsia"/>
          <w:color w:val="000000" w:themeColor="text1"/>
        </w:rPr>
        <w:t>ベトナム国内の政府機関である</w:t>
      </w:r>
      <w:r w:rsidRPr="00F444BA">
        <w:rPr>
          <w:rFonts w:ascii="HG丸ｺﾞｼｯｸM-PRO" w:eastAsia="HG丸ｺﾞｼｯｸM-PRO" w:hAnsi="HG丸ｺﾞｼｯｸM-PRO"/>
          <w:color w:val="000000" w:themeColor="text1"/>
        </w:rPr>
        <w:t>Vietnam Certification Centre(QUACERT)</w:t>
      </w:r>
      <w:r w:rsidRPr="00F444BA">
        <w:rPr>
          <w:rFonts w:ascii="HG丸ｺﾞｼｯｸM-PRO" w:eastAsia="HG丸ｺﾞｼｯｸM-PRO" w:hAnsi="HG丸ｺﾞｼｯｸM-PRO" w:hint="eastAsia"/>
          <w:color w:val="000000" w:themeColor="text1"/>
        </w:rPr>
        <w:t>は、ベトナムで初めて</w:t>
      </w:r>
      <w:r w:rsidRPr="00F444BA">
        <w:rPr>
          <w:rFonts w:ascii="HG丸ｺﾞｼｯｸM-PRO" w:eastAsia="HG丸ｺﾞｼｯｸM-PRO" w:hAnsi="HG丸ｺﾞｼｯｸM-PRO"/>
          <w:color w:val="000000" w:themeColor="text1"/>
        </w:rPr>
        <w:t>JAS</w:t>
      </w:r>
      <w:r w:rsidRPr="00F444BA">
        <w:rPr>
          <w:rFonts w:ascii="HG丸ｺﾞｼｯｸM-PRO" w:eastAsia="HG丸ｺﾞｼｯｸM-PRO" w:hAnsi="HG丸ｺﾞｼｯｸM-PRO" w:hint="eastAsia"/>
          <w:color w:val="000000" w:themeColor="text1"/>
        </w:rPr>
        <w:t>法に基づく登録外国認証機関となり、このたび、有機</w:t>
      </w:r>
      <w:r w:rsidRPr="00F444BA">
        <w:rPr>
          <w:rFonts w:ascii="HG丸ｺﾞｼｯｸM-PRO" w:eastAsia="HG丸ｺﾞｼｯｸM-PRO" w:hAnsi="HG丸ｺﾞｼｯｸM-PRO"/>
          <w:color w:val="000000" w:themeColor="text1"/>
        </w:rPr>
        <w:t>JAS</w:t>
      </w:r>
      <w:r w:rsidRPr="00F444BA">
        <w:rPr>
          <w:rFonts w:ascii="HG丸ｺﾞｼｯｸM-PRO" w:eastAsia="HG丸ｺﾞｼｯｸM-PRO" w:hAnsi="HG丸ｺﾞｼｯｸM-PRO" w:hint="eastAsia"/>
          <w:color w:val="000000" w:themeColor="text1"/>
        </w:rPr>
        <w:t>の生産農家等の認証を開始しましたのでお知らせします。</w:t>
      </w:r>
    </w:p>
    <w:p w14:paraId="20895AAF" w14:textId="557923FB" w:rsidR="00F444BA" w:rsidRDefault="00F444BA" w:rsidP="00F444B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444BA">
        <w:rPr>
          <w:rFonts w:ascii="HG丸ｺﾞｼｯｸM-PRO" w:eastAsia="HG丸ｺﾞｼｯｸM-PRO" w:hAnsi="HG丸ｺﾞｼｯｸM-PRO" w:hint="eastAsia"/>
          <w:color w:val="000000" w:themeColor="text1"/>
        </w:rPr>
        <w:t>＊</w:t>
      </w:r>
      <w:r w:rsidRPr="00F444BA">
        <w:rPr>
          <w:rFonts w:ascii="HG丸ｺﾞｼｯｸM-PRO" w:eastAsia="HG丸ｺﾞｼｯｸM-PRO" w:hAnsi="HG丸ｺﾞｼｯｸM-PRO"/>
          <w:color w:val="000000" w:themeColor="text1"/>
        </w:rPr>
        <w:t>JAS</w:t>
      </w:r>
      <w:r w:rsidRPr="00F444BA">
        <w:rPr>
          <w:rFonts w:ascii="HG丸ｺﾞｼｯｸM-PRO" w:eastAsia="HG丸ｺﾞｼｯｸM-PRO" w:hAnsi="HG丸ｺﾞｼｯｸM-PRO" w:hint="eastAsia"/>
          <w:color w:val="000000" w:themeColor="text1"/>
        </w:rPr>
        <w:t>法…日本農林規格等に関する法律</w:t>
      </w:r>
    </w:p>
    <w:p w14:paraId="70BFB476" w14:textId="77777777" w:rsidR="00F444BA" w:rsidRPr="00F444BA" w:rsidRDefault="00F444BA" w:rsidP="00F444BA">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b w:val="0"/>
          <w:bCs w:val="0"/>
          <w:color w:val="000000" w:themeColor="text1"/>
        </w:rPr>
        <w:t>1.</w:t>
      </w:r>
      <w:r w:rsidRPr="00F444BA">
        <w:rPr>
          <w:rStyle w:val="ad"/>
          <w:rFonts w:ascii="HG丸ｺﾞｼｯｸM-PRO" w:eastAsia="HG丸ｺﾞｼｯｸM-PRO" w:hAnsi="HG丸ｺﾞｼｯｸM-PRO" w:cs="Arial" w:hint="eastAsia"/>
          <w:b w:val="0"/>
          <w:bCs w:val="0"/>
          <w:color w:val="000000" w:themeColor="text1"/>
        </w:rPr>
        <w:t>「ベトナムにおける農産物・食品の品質に関する規格・認証の活用に向けた協力覚書」に基づく協力について</w:t>
      </w:r>
    </w:p>
    <w:p w14:paraId="057B194B"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農林水産省は、海外の成長市場を取り込んでいくことを目指し、日本の食産業の海外展開を促進するための取組を進めています。</w:t>
      </w:r>
    </w:p>
    <w:p w14:paraId="5E8600A0"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ベトナムにおいては、経済発展に伴い、農産物や食品の安全性や品質に対する消費者の関心が高まっています。このような消費者ニーズに適確に応えるため、平成</w:t>
      </w:r>
      <w:r w:rsidRPr="00F444BA">
        <w:rPr>
          <w:rStyle w:val="ad"/>
          <w:rFonts w:ascii="HG丸ｺﾞｼｯｸM-PRO" w:eastAsia="HG丸ｺﾞｼｯｸM-PRO" w:hAnsi="HG丸ｺﾞｼｯｸM-PRO" w:cs="Arial"/>
          <w:b w:val="0"/>
          <w:bCs w:val="0"/>
          <w:color w:val="000000" w:themeColor="text1"/>
        </w:rPr>
        <w:t>30</w:t>
      </w:r>
      <w:r w:rsidRPr="00F444BA">
        <w:rPr>
          <w:rStyle w:val="ad"/>
          <w:rFonts w:ascii="HG丸ｺﾞｼｯｸM-PRO" w:eastAsia="HG丸ｺﾞｼｯｸM-PRO" w:hAnsi="HG丸ｺﾞｼｯｸM-PRO" w:cs="Arial" w:hint="eastAsia"/>
          <w:b w:val="0"/>
          <w:bCs w:val="0"/>
          <w:color w:val="000000" w:themeColor="text1"/>
        </w:rPr>
        <w:t>年に両国の大臣間で「ベトナムにおける農産物・食品の品質に関する規格・認証の活用に向けた協力覚書」に署名しました。農林水産省は、この覚書に基づく協力の一つとして、ベトナムにおいて</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認証を取得・活用しやすい環境を整備するため、</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登録外国認証機関を少なくとも</w:t>
      </w:r>
      <w:r w:rsidRPr="00F444BA">
        <w:rPr>
          <w:rStyle w:val="ad"/>
          <w:rFonts w:ascii="HG丸ｺﾞｼｯｸM-PRO" w:eastAsia="HG丸ｺﾞｼｯｸM-PRO" w:hAnsi="HG丸ｺﾞｼｯｸM-PRO" w:cs="Arial"/>
          <w:b w:val="0"/>
          <w:bCs w:val="0"/>
          <w:color w:val="000000" w:themeColor="text1"/>
        </w:rPr>
        <w:t>1</w:t>
      </w:r>
      <w:r w:rsidRPr="00F444BA">
        <w:rPr>
          <w:rStyle w:val="ad"/>
          <w:rFonts w:ascii="HG丸ｺﾞｼｯｸM-PRO" w:eastAsia="HG丸ｺﾞｼｯｸM-PRO" w:hAnsi="HG丸ｺﾞｼｯｸM-PRO" w:cs="Arial" w:hint="eastAsia"/>
          <w:b w:val="0"/>
          <w:bCs w:val="0"/>
          <w:color w:val="000000" w:themeColor="text1"/>
        </w:rPr>
        <w:t>つ設立すること等を目標として、</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に関するセミナーや研修を行ってきました。</w:t>
      </w:r>
    </w:p>
    <w:p w14:paraId="169B7F91" w14:textId="7044F0C2" w:rsidR="00F444BA" w:rsidRPr="00F444BA" w:rsidRDefault="00F444BA" w:rsidP="00F444BA">
      <w:pPr>
        <w:kinsoku w:val="0"/>
        <w:overflowPunct w:val="0"/>
        <w:autoSpaceDE w:val="0"/>
        <w:autoSpaceDN w:val="0"/>
        <w:spacing w:after="120" w:line="0" w:lineRule="atLeast"/>
        <w:ind w:leftChars="100" w:left="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（参考）「ベトナムにおける農産物・食品の品質に関する規格・認証の活用に向けた協力覚書」の概要（</w:t>
      </w:r>
      <w:r w:rsidRPr="00F444BA">
        <w:rPr>
          <w:rStyle w:val="ad"/>
          <w:rFonts w:ascii="HG丸ｺﾞｼｯｸM-PRO" w:eastAsia="HG丸ｺﾞｼｯｸM-PRO" w:hAnsi="HG丸ｺﾞｼｯｸM-PRO" w:cs="Arial"/>
          <w:b w:val="0"/>
          <w:bCs w:val="0"/>
          <w:color w:val="000000" w:themeColor="text1"/>
        </w:rPr>
        <w:t>2018</w:t>
      </w:r>
      <w:r w:rsidRPr="00F444BA">
        <w:rPr>
          <w:rStyle w:val="ad"/>
          <w:rFonts w:ascii="HG丸ｺﾞｼｯｸM-PRO" w:eastAsia="HG丸ｺﾞｼｯｸM-PRO" w:hAnsi="HG丸ｺﾞｼｯｸM-PRO" w:cs="Arial" w:hint="eastAsia"/>
          <w:b w:val="0"/>
          <w:bCs w:val="0"/>
          <w:color w:val="000000" w:themeColor="text1"/>
        </w:rPr>
        <w:t>年）</w:t>
      </w:r>
      <w:r w:rsidRPr="00F444BA">
        <w:rPr>
          <w:rStyle w:val="ad"/>
          <w:rFonts w:ascii="HG丸ｺﾞｼｯｸM-PRO" w:eastAsia="HG丸ｺﾞｼｯｸM-PRO" w:hAnsi="HG丸ｺﾞｼｯｸM-PRO" w:cs="Arial"/>
          <w:b w:val="0"/>
          <w:bCs w:val="0"/>
          <w:color w:val="000000" w:themeColor="text1"/>
        </w:rPr>
        <w:t xml:space="preserve"> </w:t>
      </w:r>
      <w:hyperlink r:id="rId82" w:history="1">
        <w:r w:rsidRPr="00F444BA">
          <w:rPr>
            <w:rStyle w:val="a3"/>
            <w:rFonts w:ascii="Times New Roman" w:eastAsia="HG丸ｺﾞｼｯｸM-PRO" w:hAnsi="Times New Roman" w:cs="Times New Roman"/>
            <w:sz w:val="21"/>
            <w:szCs w:val="21"/>
          </w:rPr>
          <w:t xml:space="preserve">https://www.maff.go.jp/j/kokusai/kokkyo/vietnam/attach/pdf/vietnam2-6.pdf </w:t>
        </w:r>
      </w:hyperlink>
    </w:p>
    <w:p w14:paraId="6679926C" w14:textId="77777777" w:rsidR="00F444BA" w:rsidRPr="00F444BA" w:rsidRDefault="00F444BA" w:rsidP="00F444B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b w:val="0"/>
          <w:bCs w:val="0"/>
          <w:color w:val="000000" w:themeColor="text1"/>
        </w:rPr>
        <w:lastRenderedPageBreak/>
        <w:t>2.</w:t>
      </w:r>
      <w:r w:rsidRPr="00F444BA">
        <w:rPr>
          <w:rStyle w:val="ad"/>
          <w:rFonts w:ascii="HG丸ｺﾞｼｯｸM-PRO" w:eastAsia="HG丸ｺﾞｼｯｸM-PRO" w:hAnsi="HG丸ｺﾞｼｯｸM-PRO" w:cs="Arial" w:hint="eastAsia"/>
          <w:b w:val="0"/>
          <w:bCs w:val="0"/>
          <w:color w:val="000000" w:themeColor="text1"/>
        </w:rPr>
        <w:t>ベトナムに</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登録外国認証機関ができることによる効果について</w:t>
      </w:r>
    </w:p>
    <w:p w14:paraId="60F334A4"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法に基づく有機</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制度は、「有機</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」に適合した生産が行われていることを第三者機関（登録（外国）認証機関）が検査し、認証された事業者に「有機</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マーク」の使用を認める制度です。</w:t>
      </w:r>
    </w:p>
    <w:p w14:paraId="6D3757A2"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このたび、</w:t>
      </w:r>
      <w:r w:rsidRPr="00F444BA">
        <w:rPr>
          <w:rStyle w:val="ad"/>
          <w:rFonts w:ascii="HG丸ｺﾞｼｯｸM-PRO" w:eastAsia="HG丸ｺﾞｼｯｸM-PRO" w:hAnsi="HG丸ｺﾞｼｯｸM-PRO" w:cs="Arial"/>
          <w:b w:val="0"/>
          <w:bCs w:val="0"/>
          <w:color w:val="000000" w:themeColor="text1"/>
        </w:rPr>
        <w:t>QUACERT</w:t>
      </w:r>
      <w:r w:rsidRPr="00F444BA">
        <w:rPr>
          <w:rStyle w:val="ad"/>
          <w:rFonts w:ascii="HG丸ｺﾞｼｯｸM-PRO" w:eastAsia="HG丸ｺﾞｼｯｸM-PRO" w:hAnsi="HG丸ｺﾞｼｯｸM-PRO" w:cs="Arial" w:hint="eastAsia"/>
          <w:b w:val="0"/>
          <w:bCs w:val="0"/>
          <w:color w:val="000000" w:themeColor="text1"/>
        </w:rPr>
        <w:t>は、</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法に定められた基準に基づく審査の結果、本日付けでベトナム第</w:t>
      </w:r>
      <w:r w:rsidRPr="00F444BA">
        <w:rPr>
          <w:rStyle w:val="ad"/>
          <w:rFonts w:ascii="HG丸ｺﾞｼｯｸM-PRO" w:eastAsia="HG丸ｺﾞｼｯｸM-PRO" w:hAnsi="HG丸ｺﾞｼｯｸM-PRO" w:cs="Arial"/>
          <w:b w:val="0"/>
          <w:bCs w:val="0"/>
          <w:color w:val="000000" w:themeColor="text1"/>
        </w:rPr>
        <w:t>1</w:t>
      </w:r>
      <w:r w:rsidRPr="00F444BA">
        <w:rPr>
          <w:rStyle w:val="ad"/>
          <w:rFonts w:ascii="HG丸ｺﾞｼｯｸM-PRO" w:eastAsia="HG丸ｺﾞｼｯｸM-PRO" w:hAnsi="HG丸ｺﾞｼｯｸM-PRO" w:cs="Arial" w:hint="eastAsia"/>
          <w:b w:val="0"/>
          <w:bCs w:val="0"/>
          <w:color w:val="000000" w:themeColor="text1"/>
        </w:rPr>
        <w:t>号の「</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登録外国認証機関」として登録されました。</w:t>
      </w:r>
    </w:p>
    <w:p w14:paraId="7F29DCCE"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これまでは、ベトナムの有機農産物の生産農家や加工食品の製造業者等が、</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認証事業者になるためには、ベトナム国外に存在する登録（外国）認証機関により認証を受ける必要がありましたが、近年、東南アジアをはじめ海外でも</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マークの認知が広がる中で、ベトナム国内に登録外国認証機関ができたことにより、有機</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の認証取得が簡便になるため、ベトナムにおける有機農業の発展が期待されます。</w:t>
      </w:r>
    </w:p>
    <w:p w14:paraId="0408CDE4"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今後、</w:t>
      </w:r>
      <w:r w:rsidRPr="00F444BA">
        <w:rPr>
          <w:rStyle w:val="ad"/>
          <w:rFonts w:ascii="HG丸ｺﾞｼｯｸM-PRO" w:eastAsia="HG丸ｺﾞｼｯｸM-PRO" w:hAnsi="HG丸ｺﾞｼｯｸM-PRO" w:cs="Arial"/>
          <w:b w:val="0"/>
          <w:bCs w:val="0"/>
          <w:color w:val="000000" w:themeColor="text1"/>
        </w:rPr>
        <w:t>QUACERT</w:t>
      </w:r>
      <w:r w:rsidRPr="00F444BA">
        <w:rPr>
          <w:rStyle w:val="ad"/>
          <w:rFonts w:ascii="HG丸ｺﾞｼｯｸM-PRO" w:eastAsia="HG丸ｺﾞｼｯｸM-PRO" w:hAnsi="HG丸ｺﾞｼｯｸM-PRO" w:cs="Arial" w:hint="eastAsia"/>
          <w:b w:val="0"/>
          <w:bCs w:val="0"/>
          <w:color w:val="000000" w:themeColor="text1"/>
        </w:rPr>
        <w:t>から認証を受けた有機農産物の生産農家や加工食品の製造業者等は、有機</w:t>
      </w:r>
      <w:r w:rsidRPr="00F444BA">
        <w:rPr>
          <w:rStyle w:val="ad"/>
          <w:rFonts w:ascii="HG丸ｺﾞｼｯｸM-PRO" w:eastAsia="HG丸ｺﾞｼｯｸM-PRO" w:hAnsi="HG丸ｺﾞｼｯｸM-PRO" w:cs="Arial"/>
          <w:b w:val="0"/>
          <w:bCs w:val="0"/>
          <w:color w:val="000000" w:themeColor="text1"/>
        </w:rPr>
        <w:t>JAS</w:t>
      </w:r>
      <w:r w:rsidRPr="00F444BA">
        <w:rPr>
          <w:rStyle w:val="ad"/>
          <w:rFonts w:ascii="HG丸ｺﾞｼｯｸM-PRO" w:eastAsia="HG丸ｺﾞｼｯｸM-PRO" w:hAnsi="HG丸ｺﾞｼｯｸM-PRO" w:cs="Arial" w:hint="eastAsia"/>
          <w:b w:val="0"/>
          <w:bCs w:val="0"/>
          <w:color w:val="000000" w:themeColor="text1"/>
        </w:rPr>
        <w:t>マークを表示できるようになります。</w:t>
      </w:r>
    </w:p>
    <w:p w14:paraId="60CF4B77" w14:textId="77777777" w:rsidR="00F444BA" w:rsidRPr="00F444BA" w:rsidRDefault="00F444BA" w:rsidP="00F444B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b w:val="0"/>
          <w:bCs w:val="0"/>
          <w:color w:val="000000" w:themeColor="text1"/>
        </w:rPr>
        <w:t>3.QUACERT</w:t>
      </w:r>
      <w:r w:rsidRPr="00F444BA">
        <w:rPr>
          <w:rStyle w:val="ad"/>
          <w:rFonts w:ascii="HG丸ｺﾞｼｯｸM-PRO" w:eastAsia="HG丸ｺﾞｼｯｸM-PRO" w:hAnsi="HG丸ｺﾞｼｯｸM-PRO" w:cs="Arial" w:hint="eastAsia"/>
          <w:b w:val="0"/>
          <w:bCs w:val="0"/>
          <w:color w:val="000000" w:themeColor="text1"/>
        </w:rPr>
        <w:t>の概要</w:t>
      </w:r>
    </w:p>
    <w:p w14:paraId="0B8EF172"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登録外国認証機関名：</w:t>
      </w:r>
      <w:r w:rsidRPr="00F444BA">
        <w:rPr>
          <w:rStyle w:val="ad"/>
          <w:rFonts w:ascii="HG丸ｺﾞｼｯｸM-PRO" w:eastAsia="HG丸ｺﾞｼｯｸM-PRO" w:hAnsi="HG丸ｺﾞｼｯｸM-PRO" w:cs="Arial"/>
          <w:b w:val="0"/>
          <w:bCs w:val="0"/>
          <w:color w:val="000000" w:themeColor="text1"/>
        </w:rPr>
        <w:t>Vietnam Certification Centre(QUACERT)</w:t>
      </w:r>
    </w:p>
    <w:p w14:paraId="05D15465"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認証を行う農林物資：有機農産物、有機加工食品、有機畜産物及び有機飼料</w:t>
      </w:r>
    </w:p>
    <w:p w14:paraId="4A9F6016" w14:textId="77777777" w:rsidR="00F444BA" w:rsidRP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認証を行う区域：ベトナム</w:t>
      </w:r>
    </w:p>
    <w:p w14:paraId="23664614" w14:textId="1FD52EC0" w:rsidR="00F444BA" w:rsidRDefault="00F444BA" w:rsidP="00F444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444BA">
        <w:rPr>
          <w:rStyle w:val="ad"/>
          <w:rFonts w:ascii="HG丸ｺﾞｼｯｸM-PRO" w:eastAsia="HG丸ｺﾞｼｯｸM-PRO" w:hAnsi="HG丸ｺﾞｼｯｸM-PRO" w:cs="Arial" w:hint="eastAsia"/>
          <w:b w:val="0"/>
          <w:bCs w:val="0"/>
          <w:color w:val="000000" w:themeColor="text1"/>
        </w:rPr>
        <w:t>事業所の所在地：</w:t>
      </w:r>
      <w:r w:rsidRPr="00F444BA">
        <w:rPr>
          <w:rStyle w:val="ad"/>
          <w:rFonts w:ascii="HG丸ｺﾞｼｯｸM-PRO" w:eastAsia="HG丸ｺﾞｼｯｸM-PRO" w:hAnsi="HG丸ｺﾞｼｯｸM-PRO" w:cs="Arial"/>
          <w:b w:val="0"/>
          <w:bCs w:val="0"/>
          <w:color w:val="000000" w:themeColor="text1"/>
        </w:rPr>
        <w:t xml:space="preserve">No.8 Hoang Quoc Viet street, </w:t>
      </w:r>
      <w:proofErr w:type="spellStart"/>
      <w:r w:rsidRPr="00F444BA">
        <w:rPr>
          <w:rStyle w:val="ad"/>
          <w:rFonts w:ascii="HG丸ｺﾞｼｯｸM-PRO" w:eastAsia="HG丸ｺﾞｼｯｸM-PRO" w:hAnsi="HG丸ｺﾞｼｯｸM-PRO" w:cs="Arial"/>
          <w:b w:val="0"/>
          <w:bCs w:val="0"/>
          <w:color w:val="000000" w:themeColor="text1"/>
        </w:rPr>
        <w:t>Nghia</w:t>
      </w:r>
      <w:proofErr w:type="spellEnd"/>
      <w:r w:rsidRPr="00F444BA">
        <w:rPr>
          <w:rStyle w:val="ad"/>
          <w:rFonts w:ascii="HG丸ｺﾞｼｯｸM-PRO" w:eastAsia="HG丸ｺﾞｼｯｸM-PRO" w:hAnsi="HG丸ｺﾞｼｯｸM-PRO" w:cs="Arial"/>
          <w:b w:val="0"/>
          <w:bCs w:val="0"/>
          <w:color w:val="000000" w:themeColor="text1"/>
        </w:rPr>
        <w:t xml:space="preserve"> Do </w:t>
      </w:r>
      <w:proofErr w:type="spellStart"/>
      <w:r w:rsidRPr="00F444BA">
        <w:rPr>
          <w:rStyle w:val="ad"/>
          <w:rFonts w:ascii="HG丸ｺﾞｼｯｸM-PRO" w:eastAsia="HG丸ｺﾞｼｯｸM-PRO" w:hAnsi="HG丸ｺﾞｼｯｸM-PRO" w:cs="Arial"/>
          <w:b w:val="0"/>
          <w:bCs w:val="0"/>
          <w:color w:val="000000" w:themeColor="text1"/>
        </w:rPr>
        <w:t>ward,Cau</w:t>
      </w:r>
      <w:proofErr w:type="spellEnd"/>
      <w:r w:rsidRPr="00F444BA">
        <w:rPr>
          <w:rStyle w:val="ad"/>
          <w:rFonts w:ascii="HG丸ｺﾞｼｯｸM-PRO" w:eastAsia="HG丸ｺﾞｼｯｸM-PRO" w:hAnsi="HG丸ｺﾞｼｯｸM-PRO" w:cs="Arial"/>
          <w:b w:val="0"/>
          <w:bCs w:val="0"/>
          <w:color w:val="000000" w:themeColor="text1"/>
        </w:rPr>
        <w:t xml:space="preserve"> </w:t>
      </w:r>
      <w:proofErr w:type="spellStart"/>
      <w:r w:rsidRPr="00F444BA">
        <w:rPr>
          <w:rStyle w:val="ad"/>
          <w:rFonts w:ascii="HG丸ｺﾞｼｯｸM-PRO" w:eastAsia="HG丸ｺﾞｼｯｸM-PRO" w:hAnsi="HG丸ｺﾞｼｯｸM-PRO" w:cs="Arial"/>
          <w:b w:val="0"/>
          <w:bCs w:val="0"/>
          <w:color w:val="000000" w:themeColor="text1"/>
        </w:rPr>
        <w:t>Giay</w:t>
      </w:r>
      <w:proofErr w:type="spellEnd"/>
      <w:r w:rsidRPr="00F444BA">
        <w:rPr>
          <w:rStyle w:val="ad"/>
          <w:rFonts w:ascii="HG丸ｺﾞｼｯｸM-PRO" w:eastAsia="HG丸ｺﾞｼｯｸM-PRO" w:hAnsi="HG丸ｺﾞｼｯｸM-PRO" w:cs="Arial"/>
          <w:b w:val="0"/>
          <w:bCs w:val="0"/>
          <w:color w:val="000000" w:themeColor="text1"/>
        </w:rPr>
        <w:t xml:space="preserve"> District, Hanoi, Vietnam</w:t>
      </w:r>
    </w:p>
    <w:p w14:paraId="506F415C" w14:textId="63BF3CE2" w:rsidR="00F444BA" w:rsidRPr="00F444BA" w:rsidRDefault="00F444BA" w:rsidP="00F444B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83" w:history="1">
        <w:r w:rsidRPr="00F444BA">
          <w:rPr>
            <w:rStyle w:val="a3"/>
            <w:rFonts w:ascii="Times New Roman" w:eastAsia="HG丸ｺﾞｼｯｸM-PRO" w:hAnsi="Times New Roman" w:cs="Times New Roman"/>
            <w:sz w:val="21"/>
            <w:szCs w:val="21"/>
          </w:rPr>
          <w:t>https://www.maff.go.jp/j/press/shokuhin/ninsyo/210913.html</w:t>
        </w:r>
      </w:hyperlink>
    </w:p>
    <w:p w14:paraId="7FE5EDCF" w14:textId="56DC9AEC" w:rsidR="00233B21" w:rsidRPr="00233B21" w:rsidRDefault="00233B21"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233B21">
        <w:rPr>
          <w:rStyle w:val="ad"/>
          <w:rFonts w:ascii="HG丸ｺﾞｼｯｸM-PRO" w:eastAsia="HG丸ｺﾞｼｯｸM-PRO" w:hAnsi="HG丸ｺﾞｼｯｸM-PRO" w:cs="Arial" w:hint="eastAsia"/>
          <w:color w:val="000000" w:themeColor="text1"/>
        </w:rPr>
        <w:t>「</w:t>
      </w:r>
      <w:bookmarkEnd w:id="114"/>
      <w:r w:rsidRPr="00233B21">
        <w:rPr>
          <w:rStyle w:val="ad"/>
          <w:rFonts w:ascii="HG丸ｺﾞｼｯｸM-PRO" w:eastAsia="HG丸ｺﾞｼｯｸM-PRO" w:hAnsi="HG丸ｺﾞｼｯｸM-PRO" w:cs="Arial" w:hint="eastAsia"/>
          <w:color w:val="000000" w:themeColor="text1"/>
        </w:rPr>
        <w:t>月面等における長期滞在を支える高度資源循環型食料供給システムの開発」戦略プロジェクトの実施研究機関等の公募及び公募説明会の開催について</w:t>
      </w:r>
      <w:r>
        <w:rPr>
          <w:rStyle w:val="ad"/>
          <w:rFonts w:ascii="HG丸ｺﾞｼｯｸM-PRO" w:eastAsia="HG丸ｺﾞｼｯｸM-PRO" w:hAnsi="HG丸ｺﾞｼｯｸM-PRO" w:cs="Arial" w:hint="eastAsia"/>
          <w:color w:val="000000" w:themeColor="text1"/>
        </w:rPr>
        <w:t xml:space="preserve">　2021/9/6</w:t>
      </w:r>
    </w:p>
    <w:p w14:paraId="1F080330" w14:textId="3DE08696" w:rsidR="00233B21" w:rsidRDefault="00233B21" w:rsidP="007729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33B21">
        <w:rPr>
          <w:rFonts w:ascii="HG丸ｺﾞｼｯｸM-PRO" w:eastAsia="HG丸ｺﾞｼｯｸM-PRO" w:hAnsi="HG丸ｺﾞｼｯｸM-PRO" w:hint="eastAsia"/>
          <w:color w:val="000000" w:themeColor="text1"/>
        </w:rPr>
        <w:t xml:space="preserve">　</w:t>
      </w:r>
      <w:r w:rsidR="004458A1" w:rsidRPr="004458A1">
        <w:rPr>
          <w:rFonts w:ascii="HG丸ｺﾞｼｯｸM-PRO" w:eastAsia="HG丸ｺﾞｼｯｸM-PRO" w:hAnsi="HG丸ｺﾞｼｯｸM-PRO" w:hint="eastAsia"/>
          <w:color w:val="000000" w:themeColor="text1"/>
        </w:rPr>
        <w:t>農林水産省は、「月面等における長期滞在を支える高度資源循環型食料供給システムの開発」戦略プロジェクトの実施研究機関等の公募を本日より開始します。また、</w:t>
      </w:r>
      <w:r w:rsidR="004458A1" w:rsidRPr="004458A1">
        <w:rPr>
          <w:rFonts w:ascii="HG丸ｺﾞｼｯｸM-PRO" w:eastAsia="HG丸ｺﾞｼｯｸM-PRO" w:hAnsi="HG丸ｺﾞｼｯｸM-PRO"/>
          <w:color w:val="000000" w:themeColor="text1"/>
        </w:rPr>
        <w:t>9</w:t>
      </w:r>
      <w:r w:rsidR="004458A1" w:rsidRPr="004458A1">
        <w:rPr>
          <w:rFonts w:ascii="HG丸ｺﾞｼｯｸM-PRO" w:eastAsia="HG丸ｺﾞｼｯｸM-PRO" w:hAnsi="HG丸ｺﾞｼｯｸM-PRO" w:hint="eastAsia"/>
          <w:color w:val="000000" w:themeColor="text1"/>
        </w:rPr>
        <w:t>月</w:t>
      </w:r>
      <w:r w:rsidR="004458A1" w:rsidRPr="004458A1">
        <w:rPr>
          <w:rFonts w:ascii="HG丸ｺﾞｼｯｸM-PRO" w:eastAsia="HG丸ｺﾞｼｯｸM-PRO" w:hAnsi="HG丸ｺﾞｼｯｸM-PRO"/>
          <w:color w:val="000000" w:themeColor="text1"/>
        </w:rPr>
        <w:t>10</w:t>
      </w:r>
      <w:r w:rsidR="004458A1" w:rsidRPr="004458A1">
        <w:rPr>
          <w:rFonts w:ascii="HG丸ｺﾞｼｯｸM-PRO" w:eastAsia="HG丸ｺﾞｼｯｸM-PRO" w:hAnsi="HG丸ｺﾞｼｯｸM-PRO" w:hint="eastAsia"/>
          <w:color w:val="000000" w:themeColor="text1"/>
        </w:rPr>
        <w:t>日（金曜日）に本事業の公募説明会（</w:t>
      </w:r>
      <w:r w:rsidR="004458A1" w:rsidRPr="004458A1">
        <w:rPr>
          <w:rFonts w:ascii="HG丸ｺﾞｼｯｸM-PRO" w:eastAsia="HG丸ｺﾞｼｯｸM-PRO" w:hAnsi="HG丸ｺﾞｼｯｸM-PRO"/>
          <w:color w:val="000000" w:themeColor="text1"/>
        </w:rPr>
        <w:t>Web</w:t>
      </w:r>
      <w:r w:rsidR="004458A1" w:rsidRPr="004458A1">
        <w:rPr>
          <w:rFonts w:ascii="HG丸ｺﾞｼｯｸM-PRO" w:eastAsia="HG丸ｺﾞｼｯｸM-PRO" w:hAnsi="HG丸ｺﾞｼｯｸM-PRO" w:hint="eastAsia"/>
          <w:color w:val="000000" w:themeColor="text1"/>
        </w:rPr>
        <w:t>会議）を開催します。</w:t>
      </w:r>
    </w:p>
    <w:p w14:paraId="43C64134" w14:textId="77777777" w:rsidR="004458A1" w:rsidRPr="004458A1" w:rsidRDefault="004458A1" w:rsidP="004458A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458A1">
        <w:rPr>
          <w:rFonts w:ascii="HG丸ｺﾞｼｯｸM-PRO" w:eastAsia="HG丸ｺﾞｼｯｸM-PRO" w:hAnsi="HG丸ｺﾞｼｯｸM-PRO" w:hint="eastAsia"/>
          <w:color w:val="000000" w:themeColor="text1"/>
        </w:rPr>
        <w:t>公募課題</w:t>
      </w:r>
    </w:p>
    <w:p w14:paraId="27C03751" w14:textId="77777777" w:rsidR="004458A1" w:rsidRPr="004458A1" w:rsidRDefault="004458A1" w:rsidP="004458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color w:val="000000" w:themeColor="text1"/>
        </w:rPr>
        <w:t>1</w:t>
      </w:r>
      <w:r w:rsidRPr="004458A1">
        <w:rPr>
          <w:rFonts w:ascii="HG丸ｺﾞｼｯｸM-PRO" w:eastAsia="HG丸ｺﾞｼｯｸM-PRO" w:hAnsi="HG丸ｺﾞｼｯｸM-PRO" w:hint="eastAsia"/>
          <w:color w:val="000000" w:themeColor="text1"/>
        </w:rPr>
        <w:t>．月面基地における設置を想定した最適環境制御、自動化作業装置等を装備し、最大限の生産能力を発揮する農作物の閉鎖型栽培型栽培技術、微細藻類の人工培養、培養肉などを用いた高効率な食料生産技術、及び生物処理や物理化学処理を用いて有機性廃棄物等を処理する高効率な資源再生機能を併せ持つ高度資源循環型の食料供給システムを開発すること。</w:t>
      </w:r>
    </w:p>
    <w:p w14:paraId="1416E696" w14:textId="77777777" w:rsidR="004458A1" w:rsidRPr="004458A1" w:rsidRDefault="004458A1" w:rsidP="004458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color w:val="000000" w:themeColor="text1"/>
        </w:rPr>
        <w:t>2</w:t>
      </w:r>
      <w:r w:rsidRPr="004458A1">
        <w:rPr>
          <w:rFonts w:ascii="HG丸ｺﾞｼｯｸM-PRO" w:eastAsia="HG丸ｺﾞｼｯｸM-PRO" w:hAnsi="HG丸ｺﾞｼｯｸM-PRO" w:hint="eastAsia"/>
          <w:color w:val="000000" w:themeColor="text1"/>
        </w:rPr>
        <w:t>．閉鎖隔離環境における活用を前提とした</w:t>
      </w:r>
      <w:r w:rsidRPr="004458A1">
        <w:rPr>
          <w:rFonts w:ascii="HG丸ｺﾞｼｯｸM-PRO" w:eastAsia="HG丸ｺﾞｼｯｸM-PRO" w:hAnsi="HG丸ｺﾞｼｯｸM-PRO"/>
          <w:color w:val="000000" w:themeColor="text1"/>
        </w:rPr>
        <w:t>QOL</w:t>
      </w:r>
      <w:r w:rsidRPr="004458A1">
        <w:rPr>
          <w:rFonts w:ascii="HG丸ｺﾞｼｯｸM-PRO" w:eastAsia="HG丸ｺﾞｼｯｸM-PRO" w:hAnsi="HG丸ｺﾞｼｯｸM-PRO" w:hint="eastAsia"/>
          <w:color w:val="000000" w:themeColor="text1"/>
        </w:rPr>
        <w:t>評価の指標を策定し、これに基づいたセンシング技術等及び</w:t>
      </w:r>
      <w:r w:rsidRPr="004458A1">
        <w:rPr>
          <w:rFonts w:ascii="HG丸ｺﾞｼｯｸM-PRO" w:eastAsia="HG丸ｺﾞｼｯｸM-PRO" w:hAnsi="HG丸ｺﾞｼｯｸM-PRO"/>
          <w:color w:val="000000" w:themeColor="text1"/>
        </w:rPr>
        <w:t>QOL</w:t>
      </w:r>
      <w:r w:rsidRPr="004458A1">
        <w:rPr>
          <w:rFonts w:ascii="HG丸ｺﾞｼｯｸM-PRO" w:eastAsia="HG丸ｺﾞｼｯｸM-PRO" w:hAnsi="HG丸ｺﾞｼｯｸM-PRO" w:hint="eastAsia"/>
          <w:color w:val="000000" w:themeColor="text1"/>
        </w:rPr>
        <w:t>を維持・向上させるための食の利用に関する最適化、各種ソリューション技術を開発し、これらを併せ持つ</w:t>
      </w:r>
      <w:r w:rsidRPr="004458A1">
        <w:rPr>
          <w:rFonts w:ascii="HG丸ｺﾞｼｯｸM-PRO" w:eastAsia="HG丸ｺﾞｼｯｸM-PRO" w:hAnsi="HG丸ｺﾞｼｯｸM-PRO"/>
          <w:color w:val="000000" w:themeColor="text1"/>
        </w:rPr>
        <w:t>QOL</w:t>
      </w:r>
      <w:r w:rsidRPr="004458A1">
        <w:rPr>
          <w:rFonts w:ascii="HG丸ｺﾞｼｯｸM-PRO" w:eastAsia="HG丸ｺﾞｼｯｸM-PRO" w:hAnsi="HG丸ｺﾞｼｯｸM-PRO" w:hint="eastAsia"/>
          <w:color w:val="000000" w:themeColor="text1"/>
        </w:rPr>
        <w:t>マネジメントシステムを開発すること。</w:t>
      </w:r>
    </w:p>
    <w:p w14:paraId="4D98B8E5" w14:textId="77777777" w:rsidR="004458A1" w:rsidRPr="004458A1" w:rsidRDefault="004458A1" w:rsidP="004458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color w:val="000000" w:themeColor="text1"/>
        </w:rPr>
        <w:t>3</w:t>
      </w:r>
      <w:r w:rsidRPr="004458A1">
        <w:rPr>
          <w:rFonts w:ascii="HG丸ｺﾞｼｯｸM-PRO" w:eastAsia="HG丸ｺﾞｼｯｸM-PRO" w:hAnsi="HG丸ｺﾞｼｯｸM-PRO" w:hint="eastAsia"/>
          <w:color w:val="000000" w:themeColor="text1"/>
        </w:rPr>
        <w:t>．上記</w:t>
      </w:r>
      <w:r w:rsidRPr="004458A1">
        <w:rPr>
          <w:rFonts w:ascii="HG丸ｺﾞｼｯｸM-PRO" w:eastAsia="HG丸ｺﾞｼｯｸM-PRO" w:hAnsi="HG丸ｺﾞｼｯｸM-PRO"/>
          <w:color w:val="000000" w:themeColor="text1"/>
        </w:rPr>
        <w:t>1</w:t>
      </w:r>
      <w:r w:rsidRPr="004458A1">
        <w:rPr>
          <w:rFonts w:ascii="HG丸ｺﾞｼｯｸM-PRO" w:eastAsia="HG丸ｺﾞｼｯｸM-PRO" w:hAnsi="HG丸ｺﾞｼｯｸM-PRO" w:hint="eastAsia"/>
          <w:color w:val="000000" w:themeColor="text1"/>
        </w:rPr>
        <w:t>及び</w:t>
      </w:r>
      <w:r w:rsidRPr="004458A1">
        <w:rPr>
          <w:rFonts w:ascii="HG丸ｺﾞｼｯｸM-PRO" w:eastAsia="HG丸ｺﾞｼｯｸM-PRO" w:hAnsi="HG丸ｺﾞｼｯｸM-PRO"/>
          <w:color w:val="000000" w:themeColor="text1"/>
        </w:rPr>
        <w:t>2</w:t>
      </w:r>
      <w:r w:rsidRPr="004458A1">
        <w:rPr>
          <w:rFonts w:ascii="HG丸ｺﾞｼｯｸM-PRO" w:eastAsia="HG丸ｺﾞｼｯｸM-PRO" w:hAnsi="HG丸ｺﾞｼｯｸM-PRO" w:hint="eastAsia"/>
          <w:color w:val="000000" w:themeColor="text1"/>
        </w:rPr>
        <w:t>のシステム統合実証や</w:t>
      </w:r>
      <w:r w:rsidRPr="004458A1">
        <w:rPr>
          <w:rFonts w:ascii="HG丸ｺﾞｼｯｸM-PRO" w:eastAsia="HG丸ｺﾞｼｯｸM-PRO" w:hAnsi="HG丸ｺﾞｼｯｸM-PRO"/>
          <w:color w:val="000000" w:themeColor="text1"/>
        </w:rPr>
        <w:t>1</w:t>
      </w:r>
      <w:r w:rsidRPr="004458A1">
        <w:rPr>
          <w:rFonts w:ascii="HG丸ｺﾞｼｯｸM-PRO" w:eastAsia="HG丸ｺﾞｼｯｸM-PRO" w:hAnsi="HG丸ｺﾞｼｯｸM-PRO" w:hint="eastAsia"/>
          <w:color w:val="000000" w:themeColor="text1"/>
        </w:rPr>
        <w:t>に係る宇宙空間での実験を行うため、地上における月面基地模擬施設や宇宙実験モジュールなどの共創型実証基盤の構築に向けた設計等を実施すること。</w:t>
      </w:r>
    </w:p>
    <w:p w14:paraId="72474513"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公募期間</w:t>
      </w:r>
    </w:p>
    <w:p w14:paraId="3331CF22"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令和</w:t>
      </w:r>
      <w:r w:rsidRPr="004458A1">
        <w:rPr>
          <w:rFonts w:ascii="HG丸ｺﾞｼｯｸM-PRO" w:eastAsia="HG丸ｺﾞｼｯｸM-PRO" w:hAnsi="HG丸ｺﾞｼｯｸM-PRO"/>
          <w:color w:val="000000" w:themeColor="text1"/>
        </w:rPr>
        <w:t>3</w:t>
      </w:r>
      <w:r w:rsidRPr="004458A1">
        <w:rPr>
          <w:rFonts w:ascii="HG丸ｺﾞｼｯｸM-PRO" w:eastAsia="HG丸ｺﾞｼｯｸM-PRO" w:hAnsi="HG丸ｺﾞｼｯｸM-PRO" w:hint="eastAsia"/>
          <w:color w:val="000000" w:themeColor="text1"/>
        </w:rPr>
        <w:t>年</w:t>
      </w:r>
      <w:r w:rsidRPr="004458A1">
        <w:rPr>
          <w:rFonts w:ascii="HG丸ｺﾞｼｯｸM-PRO" w:eastAsia="HG丸ｺﾞｼｯｸM-PRO" w:hAnsi="HG丸ｺﾞｼｯｸM-PRO"/>
          <w:color w:val="000000" w:themeColor="text1"/>
        </w:rPr>
        <w:t>9</w:t>
      </w:r>
      <w:r w:rsidRPr="004458A1">
        <w:rPr>
          <w:rFonts w:ascii="HG丸ｺﾞｼｯｸM-PRO" w:eastAsia="HG丸ｺﾞｼｯｸM-PRO" w:hAnsi="HG丸ｺﾞｼｯｸM-PRO" w:hint="eastAsia"/>
          <w:color w:val="000000" w:themeColor="text1"/>
        </w:rPr>
        <w:t>月</w:t>
      </w:r>
      <w:r w:rsidRPr="004458A1">
        <w:rPr>
          <w:rFonts w:ascii="HG丸ｺﾞｼｯｸM-PRO" w:eastAsia="HG丸ｺﾞｼｯｸM-PRO" w:hAnsi="HG丸ｺﾞｼｯｸM-PRO"/>
          <w:color w:val="000000" w:themeColor="text1"/>
        </w:rPr>
        <w:t>6</w:t>
      </w:r>
      <w:r w:rsidRPr="004458A1">
        <w:rPr>
          <w:rFonts w:ascii="HG丸ｺﾞｼｯｸM-PRO" w:eastAsia="HG丸ｺﾞｼｯｸM-PRO" w:hAnsi="HG丸ｺﾞｼｯｸM-PRO" w:hint="eastAsia"/>
          <w:color w:val="000000" w:themeColor="text1"/>
        </w:rPr>
        <w:t>日（月曜日）から</w:t>
      </w:r>
      <w:r w:rsidRPr="004458A1">
        <w:rPr>
          <w:rFonts w:ascii="HG丸ｺﾞｼｯｸM-PRO" w:eastAsia="HG丸ｺﾞｼｯｸM-PRO" w:hAnsi="HG丸ｺﾞｼｯｸM-PRO"/>
          <w:color w:val="000000" w:themeColor="text1"/>
        </w:rPr>
        <w:t>9</w:t>
      </w:r>
      <w:r w:rsidRPr="004458A1">
        <w:rPr>
          <w:rFonts w:ascii="HG丸ｺﾞｼｯｸM-PRO" w:eastAsia="HG丸ｺﾞｼｯｸM-PRO" w:hAnsi="HG丸ｺﾞｼｯｸM-PRO" w:hint="eastAsia"/>
          <w:color w:val="000000" w:themeColor="text1"/>
        </w:rPr>
        <w:t>月</w:t>
      </w:r>
      <w:r w:rsidRPr="004458A1">
        <w:rPr>
          <w:rFonts w:ascii="HG丸ｺﾞｼｯｸM-PRO" w:eastAsia="HG丸ｺﾞｼｯｸM-PRO" w:hAnsi="HG丸ｺﾞｼｯｸM-PRO"/>
          <w:color w:val="000000" w:themeColor="text1"/>
        </w:rPr>
        <w:t>30</w:t>
      </w:r>
      <w:r w:rsidRPr="004458A1">
        <w:rPr>
          <w:rFonts w:ascii="HG丸ｺﾞｼｯｸM-PRO" w:eastAsia="HG丸ｺﾞｼｯｸM-PRO" w:hAnsi="HG丸ｺﾞｼｯｸM-PRO" w:hint="eastAsia"/>
          <w:color w:val="000000" w:themeColor="text1"/>
        </w:rPr>
        <w:t>日（木曜日）</w:t>
      </w:r>
      <w:r w:rsidRPr="004458A1">
        <w:rPr>
          <w:rFonts w:ascii="HG丸ｺﾞｼｯｸM-PRO" w:eastAsia="HG丸ｺﾞｼｯｸM-PRO" w:hAnsi="HG丸ｺﾞｼｯｸM-PRO"/>
          <w:color w:val="000000" w:themeColor="text1"/>
        </w:rPr>
        <w:t>17</w:t>
      </w:r>
      <w:r w:rsidRPr="004458A1">
        <w:rPr>
          <w:rFonts w:ascii="HG丸ｺﾞｼｯｸM-PRO" w:eastAsia="HG丸ｺﾞｼｯｸM-PRO" w:hAnsi="HG丸ｺﾞｼｯｸM-PRO" w:hint="eastAsia"/>
          <w:color w:val="000000" w:themeColor="text1"/>
        </w:rPr>
        <w:t>時</w:t>
      </w:r>
      <w:r w:rsidRPr="004458A1">
        <w:rPr>
          <w:rFonts w:ascii="HG丸ｺﾞｼｯｸM-PRO" w:eastAsia="HG丸ｺﾞｼｯｸM-PRO" w:hAnsi="HG丸ｺﾞｼｯｸM-PRO"/>
          <w:color w:val="000000" w:themeColor="text1"/>
        </w:rPr>
        <w:t>00</w:t>
      </w:r>
      <w:r w:rsidRPr="004458A1">
        <w:rPr>
          <w:rFonts w:ascii="HG丸ｺﾞｼｯｸM-PRO" w:eastAsia="HG丸ｺﾞｼｯｸM-PRO" w:hAnsi="HG丸ｺﾞｼｯｸM-PRO" w:hint="eastAsia"/>
          <w:color w:val="000000" w:themeColor="text1"/>
        </w:rPr>
        <w:t>分まで</w:t>
      </w:r>
    </w:p>
    <w:p w14:paraId="7FFE424D"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応募要領等</w:t>
      </w:r>
    </w:p>
    <w:p w14:paraId="58428705" w14:textId="77777777" w:rsidR="004458A1" w:rsidRPr="004458A1" w:rsidRDefault="004458A1" w:rsidP="004458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58A1">
        <w:rPr>
          <w:rFonts w:ascii="HG丸ｺﾞｼｯｸM-PRO" w:eastAsia="HG丸ｺﾞｼｯｸM-PRO" w:hAnsi="HG丸ｺﾞｼｯｸM-PRO" w:hint="eastAsia"/>
          <w:color w:val="000000" w:themeColor="text1"/>
        </w:rPr>
        <w:t>応募要領、提出書類等の様式については、以下の</w:t>
      </w:r>
      <w:r w:rsidRPr="004458A1">
        <w:rPr>
          <w:rFonts w:ascii="HG丸ｺﾞｼｯｸM-PRO" w:eastAsia="HG丸ｺﾞｼｯｸM-PRO" w:hAnsi="HG丸ｺﾞｼｯｸM-PRO"/>
          <w:color w:val="000000" w:themeColor="text1"/>
        </w:rPr>
        <w:t>URL</w:t>
      </w:r>
      <w:r w:rsidRPr="004458A1">
        <w:rPr>
          <w:rFonts w:ascii="HG丸ｺﾞｼｯｸM-PRO" w:eastAsia="HG丸ｺﾞｼｯｸM-PRO" w:hAnsi="HG丸ｺﾞｼｯｸM-PRO" w:hint="eastAsia"/>
          <w:color w:val="000000" w:themeColor="text1"/>
        </w:rPr>
        <w:t>を御参照ください。</w:t>
      </w:r>
    </w:p>
    <w:p w14:paraId="699810CA" w14:textId="5FDC9D3A" w:rsidR="004458A1" w:rsidRPr="004458A1" w:rsidRDefault="00C92EA7" w:rsidP="004458A1">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84" w:history="1">
        <w:r w:rsidR="004458A1" w:rsidRPr="004458A1">
          <w:rPr>
            <w:rStyle w:val="a3"/>
            <w:rFonts w:ascii="Times New Roman" w:eastAsia="HG丸ｺﾞｼｯｸM-PRO" w:hAnsi="Times New Roman" w:cs="Times New Roman"/>
            <w:sz w:val="21"/>
            <w:szCs w:val="21"/>
          </w:rPr>
          <w:t>https://www.maff.go.jp/j/shokusan/sanki/soumu/uchushoku.html</w:t>
        </w:r>
      </w:hyperlink>
    </w:p>
    <w:p w14:paraId="7F6E4A12" w14:textId="13CC1C27" w:rsidR="004458A1" w:rsidRPr="004458A1" w:rsidRDefault="004458A1" w:rsidP="004458A1">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b w:val="0"/>
          <w:bCs w:val="0"/>
          <w:color w:val="000000" w:themeColor="text1"/>
          <w:sz w:val="21"/>
          <w:szCs w:val="21"/>
        </w:rPr>
      </w:pPr>
      <w:r w:rsidRPr="004458A1">
        <w:rPr>
          <w:rStyle w:val="ad"/>
          <w:rFonts w:ascii="Times New Roman" w:eastAsia="HG丸ｺﾞｼｯｸM-PRO" w:hAnsi="Times New Roman" w:cs="Times New Roman"/>
          <w:b w:val="0"/>
          <w:bCs w:val="0"/>
          <w:color w:val="000000" w:themeColor="text1"/>
          <w:sz w:val="21"/>
          <w:szCs w:val="21"/>
        </w:rPr>
        <w:t xml:space="preserve">　</w:t>
      </w:r>
      <w:hyperlink r:id="rId85" w:history="1">
        <w:r w:rsidRPr="004458A1">
          <w:rPr>
            <w:rStyle w:val="a3"/>
            <w:rFonts w:ascii="Times New Roman" w:eastAsia="HG丸ｺﾞｼｯｸM-PRO" w:hAnsi="Times New Roman" w:cs="Times New Roman"/>
            <w:sz w:val="21"/>
            <w:szCs w:val="21"/>
          </w:rPr>
          <w:t>https://www.maff.go.jp/j/press/shokuhin/kigyo/210906.html</w:t>
        </w:r>
      </w:hyperlink>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14:paraId="02BC164F" w14:textId="77777777"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63"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63"/>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6"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B1CEB4C" w14:textId="7DAB5E44" w:rsidR="003E6B4E" w:rsidRPr="003E6B4E" w:rsidRDefault="003E6B4E"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64" w:name="_Hlk81919609"/>
      <w:bookmarkStart w:id="165" w:name="_Hlk81895904"/>
      <w:bookmarkStart w:id="166" w:name="_Hlk80897393"/>
      <w:bookmarkStart w:id="167" w:name="_Hlk80813544"/>
      <w:bookmarkStart w:id="168" w:name="_Hlk80350481"/>
      <w:bookmarkStart w:id="169" w:name="_Hlk80097968"/>
      <w:bookmarkStart w:id="170" w:name="_Hlk79134456"/>
      <w:bookmarkStart w:id="171" w:name="_Hlk77803676"/>
      <w:bookmarkStart w:id="172" w:name="_Hlk75931651"/>
      <w:bookmarkStart w:id="173" w:name="_Hlk75667520"/>
      <w:bookmarkStart w:id="174" w:name="_Hlk75341880"/>
      <w:bookmarkStart w:id="175" w:name="_Hlk74645470"/>
      <w:bookmarkStart w:id="176" w:name="_Hlk72400533"/>
      <w:bookmarkStart w:id="177"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E6B4E">
        <w:rPr>
          <w:rStyle w:val="ad"/>
          <w:rFonts w:ascii="HG丸ｺﾞｼｯｸM-PRO" w:eastAsia="HG丸ｺﾞｼｯｸM-PRO" w:hAnsi="HG丸ｺﾞｼｯｸM-PRO" w:cs="Arial" w:hint="eastAsia"/>
          <w:color w:val="000000" w:themeColor="text1"/>
        </w:rPr>
        <w:t>消費者契約に関する検討会報告書に関する御意見募集について</w:t>
      </w:r>
      <w:r>
        <w:rPr>
          <w:rStyle w:val="ad"/>
          <w:rFonts w:ascii="HG丸ｺﾞｼｯｸM-PRO" w:eastAsia="HG丸ｺﾞｼｯｸM-PRO" w:hAnsi="HG丸ｺﾞｼｯｸM-PRO" w:cs="Arial" w:hint="eastAsia"/>
          <w:color w:val="000000" w:themeColor="text1"/>
        </w:rPr>
        <w:t xml:space="preserve">　2021/9/21</w:t>
      </w:r>
    </w:p>
    <w:p w14:paraId="2B696359" w14:textId="77777777" w:rsidR="003E6B4E" w:rsidRPr="003E6B4E" w:rsidRDefault="003E6B4E" w:rsidP="003E6B4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E6B4E">
        <w:rPr>
          <w:rFonts w:ascii="HG丸ｺﾞｼｯｸM-PRO" w:eastAsia="HG丸ｺﾞｼｯｸM-PRO" w:hAnsi="HG丸ｺﾞｼｯｸM-PRO" w:hint="eastAsia"/>
          <w:color w:val="000000" w:themeColor="text1"/>
        </w:rPr>
        <w:lastRenderedPageBreak/>
        <w:t xml:space="preserve">　受付開始日時</w:t>
      </w:r>
      <w:r w:rsidRPr="003E6B4E">
        <w:rPr>
          <w:rFonts w:ascii="HG丸ｺﾞｼｯｸM-PRO" w:eastAsia="HG丸ｺﾞｼｯｸM-PRO" w:hAnsi="HG丸ｺﾞｼｯｸM-PRO" w:hint="eastAsia"/>
          <w:color w:val="000000" w:themeColor="text1"/>
        </w:rPr>
        <w:tab/>
        <w:t>2021年9月21日12時0分</w:t>
      </w:r>
    </w:p>
    <w:p w14:paraId="324C4752" w14:textId="13E65EB1" w:rsidR="003E6B4E" w:rsidRDefault="003E6B4E" w:rsidP="003E6B4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E6B4E">
        <w:rPr>
          <w:rFonts w:ascii="HG丸ｺﾞｼｯｸM-PRO" w:eastAsia="HG丸ｺﾞｼｯｸM-PRO" w:hAnsi="HG丸ｺﾞｼｯｸM-PRO" w:hint="eastAsia"/>
          <w:color w:val="000000" w:themeColor="text1"/>
        </w:rPr>
        <w:t>受付締切日時</w:t>
      </w:r>
      <w:r w:rsidRPr="003E6B4E">
        <w:rPr>
          <w:rFonts w:ascii="HG丸ｺﾞｼｯｸM-PRO" w:eastAsia="HG丸ｺﾞｼｯｸM-PRO" w:hAnsi="HG丸ｺﾞｼｯｸM-PRO" w:hint="eastAsia"/>
          <w:color w:val="000000" w:themeColor="text1"/>
        </w:rPr>
        <w:tab/>
        <w:t>2021年10月12日11時59分</w:t>
      </w:r>
    </w:p>
    <w:p w14:paraId="07CB5BF5" w14:textId="77A85017" w:rsidR="003E6B4E" w:rsidRPr="003E6B4E" w:rsidRDefault="00C92EA7" w:rsidP="003E6B4E">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0"/>
          <w:szCs w:val="20"/>
        </w:rPr>
      </w:pPr>
      <w:hyperlink r:id="rId87" w:history="1">
        <w:r w:rsidR="003E6B4E" w:rsidRPr="003E6B4E">
          <w:rPr>
            <w:rStyle w:val="a3"/>
            <w:rFonts w:ascii="Times New Roman" w:eastAsia="HG丸ｺﾞｼｯｸM-PRO" w:hAnsi="Times New Roman" w:cs="Times New Roman"/>
            <w:sz w:val="20"/>
            <w:szCs w:val="20"/>
          </w:rPr>
          <w:t>https://public-comment.e-gov.go.jp/servlet/Public?CLASSNAME=PCMMSTDETAIL&amp;id=235030042&amp;Mode=0</w:t>
        </w:r>
      </w:hyperlink>
    </w:p>
    <w:p w14:paraId="3A98AC26" w14:textId="77CEFF16" w:rsidR="008B3E34" w:rsidRDefault="008B3E34"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B3E34">
        <w:rPr>
          <w:rStyle w:val="ad"/>
          <w:rFonts w:ascii="HG丸ｺﾞｼｯｸM-PRO" w:eastAsia="HG丸ｺﾞｼｯｸM-PRO" w:hAnsi="HG丸ｺﾞｼｯｸM-PRO" w:cs="Arial" w:hint="eastAsia"/>
          <w:color w:val="000000" w:themeColor="text1"/>
        </w:rPr>
        <w:t>第</w:t>
      </w:r>
      <w:r w:rsidRPr="008B3E34">
        <w:rPr>
          <w:rStyle w:val="ad"/>
          <w:rFonts w:ascii="HG丸ｺﾞｼｯｸM-PRO" w:eastAsia="HG丸ｺﾞｼｯｸM-PRO" w:hAnsi="HG丸ｺﾞｼｯｸM-PRO" w:cs="Arial"/>
          <w:color w:val="000000" w:themeColor="text1"/>
        </w:rPr>
        <w:t>30</w:t>
      </w:r>
      <w:r w:rsidRPr="008B3E34">
        <w:rPr>
          <w:rStyle w:val="ad"/>
          <w:rFonts w:ascii="HG丸ｺﾞｼｯｸM-PRO" w:eastAsia="HG丸ｺﾞｼｯｸM-PRO" w:hAnsi="HG丸ｺﾞｼｯｸM-PRO" w:cs="Arial" w:hint="eastAsia"/>
          <w:color w:val="000000" w:themeColor="text1"/>
        </w:rPr>
        <w:t>回消費者教育推進会議</w:t>
      </w:r>
      <w:r w:rsidRPr="008B3E34">
        <w:rPr>
          <w:rStyle w:val="ad"/>
          <w:rFonts w:ascii="HG丸ｺﾞｼｯｸM-PRO" w:eastAsia="HG丸ｺﾞｼｯｸM-PRO" w:hAnsi="HG丸ｺﾞｼｯｸM-PRO" w:cs="Arial"/>
          <w:color w:val="000000" w:themeColor="text1"/>
        </w:rPr>
        <w:t>(</w:t>
      </w:r>
      <w:r w:rsidRPr="008B3E34">
        <w:rPr>
          <w:rStyle w:val="ad"/>
          <w:rFonts w:ascii="HG丸ｺﾞｼｯｸM-PRO" w:eastAsia="HG丸ｺﾞｼｯｸM-PRO" w:hAnsi="HG丸ｺﾞｼｯｸM-PRO" w:cs="Arial" w:hint="eastAsia"/>
          <w:color w:val="000000" w:themeColor="text1"/>
        </w:rPr>
        <w:t>令和</w:t>
      </w:r>
      <w:r w:rsidRPr="008B3E34">
        <w:rPr>
          <w:rStyle w:val="ad"/>
          <w:rFonts w:ascii="HG丸ｺﾞｼｯｸM-PRO" w:eastAsia="HG丸ｺﾞｼｯｸM-PRO" w:hAnsi="HG丸ｺﾞｼｯｸM-PRO" w:cs="Arial"/>
          <w:color w:val="000000" w:themeColor="text1"/>
        </w:rPr>
        <w:t>3</w:t>
      </w:r>
      <w:r w:rsidRPr="008B3E34">
        <w:rPr>
          <w:rStyle w:val="ad"/>
          <w:rFonts w:ascii="HG丸ｺﾞｼｯｸM-PRO" w:eastAsia="HG丸ｺﾞｼｯｸM-PRO" w:hAnsi="HG丸ｺﾞｼｯｸM-PRO" w:cs="Arial" w:hint="eastAsia"/>
          <w:color w:val="000000" w:themeColor="text1"/>
        </w:rPr>
        <w:t>年</w:t>
      </w:r>
      <w:r w:rsidRPr="008B3E34">
        <w:rPr>
          <w:rStyle w:val="ad"/>
          <w:rFonts w:ascii="HG丸ｺﾞｼｯｸM-PRO" w:eastAsia="HG丸ｺﾞｼｯｸM-PRO" w:hAnsi="HG丸ｺﾞｼｯｸM-PRO" w:cs="Arial"/>
          <w:color w:val="000000" w:themeColor="text1"/>
        </w:rPr>
        <w:t>9</w:t>
      </w:r>
      <w:r w:rsidRPr="008B3E34">
        <w:rPr>
          <w:rStyle w:val="ad"/>
          <w:rFonts w:ascii="HG丸ｺﾞｼｯｸM-PRO" w:eastAsia="HG丸ｺﾞｼｯｸM-PRO" w:hAnsi="HG丸ｺﾞｼｯｸM-PRO" w:cs="Arial" w:hint="eastAsia"/>
          <w:color w:val="000000" w:themeColor="text1"/>
        </w:rPr>
        <w:t>月</w:t>
      </w:r>
      <w:r w:rsidRPr="008B3E34">
        <w:rPr>
          <w:rStyle w:val="ad"/>
          <w:rFonts w:ascii="HG丸ｺﾞｼｯｸM-PRO" w:eastAsia="HG丸ｺﾞｼｯｸM-PRO" w:hAnsi="HG丸ｺﾞｼｯｸM-PRO" w:cs="Arial"/>
          <w:color w:val="000000" w:themeColor="text1"/>
        </w:rPr>
        <w:t>17</w:t>
      </w:r>
      <w:r w:rsidRPr="008B3E34">
        <w:rPr>
          <w:rStyle w:val="ad"/>
          <w:rFonts w:ascii="HG丸ｺﾞｼｯｸM-PRO" w:eastAsia="HG丸ｺﾞｼｯｸM-PRO" w:hAnsi="HG丸ｺﾞｼｯｸM-PRO" w:cs="Arial" w:hint="eastAsia"/>
          <w:color w:val="000000" w:themeColor="text1"/>
        </w:rPr>
        <w:t>日</w:t>
      </w:r>
      <w:r w:rsidRPr="008B3E34">
        <w:rPr>
          <w:rStyle w:val="ad"/>
          <w:rFonts w:ascii="HG丸ｺﾞｼｯｸM-PRO" w:eastAsia="HG丸ｺﾞｼｯｸM-PRO" w:hAnsi="HG丸ｺﾞｼｯｸM-PRO" w:cs="Arial"/>
          <w:color w:val="000000" w:themeColor="text1"/>
        </w:rPr>
        <w:t>)</w:t>
      </w:r>
    </w:p>
    <w:p w14:paraId="071C48EA" w14:textId="0903EDB2" w:rsidR="008B3E34" w:rsidRPr="008B3E34" w:rsidRDefault="008B3E34" w:rsidP="008B3E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8" w:history="1">
        <w:r w:rsidRPr="008B3E34">
          <w:rPr>
            <w:rStyle w:val="a3"/>
            <w:rFonts w:ascii="Times New Roman" w:eastAsia="HG丸ｺﾞｼｯｸM-PRO" w:hAnsi="Times New Roman" w:cs="Times New Roman"/>
            <w:sz w:val="21"/>
            <w:szCs w:val="21"/>
          </w:rPr>
          <w:t>https://www.caa.go.jp/policies/council/cepc/meeting_materials_4/#e30</w:t>
        </w:r>
      </w:hyperlink>
    </w:p>
    <w:p w14:paraId="1701F911" w14:textId="29E468E4" w:rsidR="00A879F8" w:rsidRDefault="00A879F8"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879F8">
        <w:rPr>
          <w:rStyle w:val="ad"/>
          <w:rFonts w:ascii="HG丸ｺﾞｼｯｸM-PRO" w:eastAsia="HG丸ｺﾞｼｯｸM-PRO" w:hAnsi="HG丸ｺﾞｼｯｸM-PRO" w:cs="Arial" w:hint="eastAsia"/>
          <w:color w:val="000000" w:themeColor="text1"/>
        </w:rPr>
        <w:t>食品表示基準に係る通知・</w:t>
      </w:r>
      <w:r w:rsidRPr="00A879F8">
        <w:rPr>
          <w:rStyle w:val="ad"/>
          <w:rFonts w:ascii="HG丸ｺﾞｼｯｸM-PRO" w:eastAsia="HG丸ｺﾞｼｯｸM-PRO" w:hAnsi="HG丸ｺﾞｼｯｸM-PRO" w:cs="Arial"/>
          <w:color w:val="000000" w:themeColor="text1"/>
        </w:rPr>
        <w:t>Q&amp;A</w:t>
      </w:r>
      <w:r w:rsidRPr="00A879F8">
        <w:rPr>
          <w:rStyle w:val="ad"/>
          <w:rFonts w:ascii="HG丸ｺﾞｼｯｸM-PRO" w:eastAsia="HG丸ｺﾞｼｯｸM-PRO" w:hAnsi="HG丸ｺﾞｼｯｸM-PRO" w:cs="Arial" w:hint="eastAsia"/>
          <w:color w:val="000000" w:themeColor="text1"/>
        </w:rPr>
        <w:t>について</w:t>
      </w:r>
      <w:r>
        <w:rPr>
          <w:rStyle w:val="ad"/>
          <w:rFonts w:ascii="HG丸ｺﾞｼｯｸM-PRO" w:eastAsia="HG丸ｺﾞｼｯｸM-PRO" w:hAnsi="HG丸ｺﾞｼｯｸM-PRO" w:cs="Arial" w:hint="eastAsia"/>
          <w:color w:val="000000" w:themeColor="text1"/>
        </w:rPr>
        <w:t xml:space="preserve">　2021/9/15</w:t>
      </w:r>
    </w:p>
    <w:p w14:paraId="2C8A2182" w14:textId="4E33DAF7" w:rsidR="00A879F8" w:rsidRPr="00A879F8" w:rsidRDefault="00A879F8" w:rsidP="00A879F8">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9" w:history="1">
        <w:r w:rsidRPr="00A879F8">
          <w:rPr>
            <w:rStyle w:val="a3"/>
            <w:rFonts w:ascii="Times New Roman" w:eastAsia="HG丸ｺﾞｼｯｸM-PRO" w:hAnsi="Times New Roman" w:cs="Times New Roman"/>
            <w:sz w:val="21"/>
            <w:szCs w:val="21"/>
          </w:rPr>
          <w:t>https://www.caa.go.jp/policies/policy/food_labeling/food_labeling_act/#qa</w:t>
        </w:r>
      </w:hyperlink>
    </w:p>
    <w:p w14:paraId="15368610" w14:textId="7AF7FB34" w:rsidR="00A879F8" w:rsidRDefault="00A879F8"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E17344" w:rsidRPr="00E17344">
        <w:rPr>
          <w:rStyle w:val="ad"/>
          <w:rFonts w:ascii="HG丸ｺﾞｼｯｸM-PRO" w:eastAsia="HG丸ｺﾞｼｯｸM-PRO" w:hAnsi="HG丸ｺﾞｼｯｸM-PRO" w:cs="Arial" w:hint="eastAsia"/>
          <w:color w:val="000000" w:themeColor="text1"/>
        </w:rPr>
        <w:t>イマジン・グローバル・ケア株式会社に対する景品表示法に基づく課徴金納付命令について</w:t>
      </w:r>
      <w:r w:rsidR="00E17344">
        <w:rPr>
          <w:rStyle w:val="ad"/>
          <w:rFonts w:ascii="HG丸ｺﾞｼｯｸM-PRO" w:eastAsia="HG丸ｺﾞｼｯｸM-PRO" w:hAnsi="HG丸ｺﾞｼｯｸM-PRO" w:cs="Arial" w:hint="eastAsia"/>
          <w:color w:val="000000" w:themeColor="text1"/>
        </w:rPr>
        <w:t xml:space="preserve">　2021/9/15</w:t>
      </w:r>
    </w:p>
    <w:p w14:paraId="28836395" w14:textId="5C21A0A4" w:rsidR="00E17344" w:rsidRDefault="00C92EA7" w:rsidP="00E17344">
      <w:pPr>
        <w:pStyle w:val="linkpdf"/>
        <w:numPr>
          <w:ilvl w:val="0"/>
          <w:numId w:val="47"/>
        </w:numPr>
        <w:spacing w:before="0" w:beforeAutospacing="0" w:after="0" w:afterAutospacing="0" w:line="0" w:lineRule="atLeast"/>
        <w:ind w:left="794" w:right="74" w:hanging="357"/>
        <w:textAlignment w:val="baseline"/>
        <w:rPr>
          <w:sz w:val="18"/>
          <w:szCs w:val="18"/>
        </w:rPr>
      </w:pPr>
      <w:hyperlink r:id="rId90" w:tgtFrame="_blank" w:tooltip="イマジン・グローバル・ケア株式会社に対する景品表示法に基づく課徴金納付命令について[PDF:355.6 KB]" w:history="1">
        <w:r w:rsidR="00E17344" w:rsidRPr="00E17344">
          <w:rPr>
            <w:color w:val="326EB4"/>
            <w:sz w:val="18"/>
            <w:szCs w:val="18"/>
            <w:u w:val="single"/>
            <w:bdr w:val="none" w:sz="0" w:space="0" w:color="auto" w:frame="1"/>
          </w:rPr>
          <w:t>イマジン・グローバル・ケア株式会社に対する景品表示法に基づく課徴金納付命令について</w:t>
        </w:r>
      </w:hyperlink>
    </w:p>
    <w:p w14:paraId="44B8ABFB" w14:textId="3AA3000F" w:rsidR="00E17344" w:rsidRPr="00E17344" w:rsidRDefault="00E17344" w:rsidP="00E17344">
      <w:pPr>
        <w:pStyle w:val="linkpdf"/>
        <w:spacing w:before="0" w:beforeAutospacing="0" w:after="0" w:afterAutospacing="0"/>
        <w:ind w:left="435" w:right="75"/>
        <w:textAlignment w:val="baseline"/>
        <w:rPr>
          <w:rFonts w:ascii="Times New Roman" w:hAnsi="Times New Roman" w:cs="Times New Roman"/>
          <w:sz w:val="21"/>
          <w:szCs w:val="21"/>
        </w:rPr>
      </w:pPr>
      <w:r>
        <w:rPr>
          <w:rFonts w:hint="eastAsia"/>
          <w:sz w:val="18"/>
          <w:szCs w:val="18"/>
        </w:rPr>
        <w:t xml:space="preserve">　</w:t>
      </w:r>
      <w:hyperlink r:id="rId91" w:history="1">
        <w:r w:rsidRPr="00E17344">
          <w:rPr>
            <w:rStyle w:val="a3"/>
            <w:rFonts w:ascii="Times New Roman" w:hAnsi="Times New Roman" w:cs="Times New Roman"/>
            <w:sz w:val="21"/>
            <w:szCs w:val="21"/>
          </w:rPr>
          <w:t>https://www.caa.go.jp/notice/assets/representation_cms214_210913_01.pdf</w:t>
        </w:r>
      </w:hyperlink>
    </w:p>
    <w:p w14:paraId="53901887" w14:textId="5A5EB20B" w:rsidR="00E17344" w:rsidRDefault="00C92EA7" w:rsidP="00E17344">
      <w:pPr>
        <w:numPr>
          <w:ilvl w:val="0"/>
          <w:numId w:val="47"/>
        </w:numPr>
        <w:spacing w:after="0" w:line="0" w:lineRule="atLeast"/>
        <w:ind w:left="794" w:right="74" w:hanging="357"/>
        <w:textAlignment w:val="baseline"/>
        <w:rPr>
          <w:rFonts w:ascii="ＭＳ Ｐゴシック" w:eastAsia="ＭＳ Ｐゴシック" w:hAnsi="ＭＳ Ｐゴシック" w:cs="ＭＳ Ｐゴシック"/>
          <w:sz w:val="18"/>
          <w:szCs w:val="18"/>
        </w:rPr>
      </w:pPr>
      <w:hyperlink r:id="rId92" w:tgtFrame="_blank" w:tooltip="別紙1-1～3[PDF:5.6 MB]" w:history="1">
        <w:r w:rsidR="00E17344" w:rsidRPr="00E17344">
          <w:rPr>
            <w:rFonts w:ascii="ＭＳ Ｐゴシック" w:eastAsia="ＭＳ Ｐゴシック" w:hAnsi="ＭＳ Ｐゴシック" w:cs="ＭＳ Ｐゴシック"/>
            <w:color w:val="326EB4"/>
            <w:sz w:val="18"/>
            <w:szCs w:val="18"/>
            <w:u w:val="single"/>
            <w:bdr w:val="none" w:sz="0" w:space="0" w:color="auto" w:frame="1"/>
          </w:rPr>
          <w:t>別紙1-1～3</w:t>
        </w:r>
      </w:hyperlink>
    </w:p>
    <w:p w14:paraId="7DE13F1C" w14:textId="58BBF868" w:rsidR="00E17344" w:rsidRPr="00E17344" w:rsidRDefault="00E17344" w:rsidP="00E17344">
      <w:pPr>
        <w:spacing w:after="120" w:line="0" w:lineRule="atLeast"/>
        <w:ind w:left="437" w:right="74"/>
        <w:textAlignment w:val="baseline"/>
        <w:rPr>
          <w:rFonts w:ascii="Times New Roman" w:eastAsia="ＭＳ Ｐゴシック" w:hAnsi="Times New Roman" w:cs="Times New Roman"/>
          <w:sz w:val="21"/>
          <w:szCs w:val="21"/>
        </w:rPr>
      </w:pPr>
      <w:r>
        <w:rPr>
          <w:rFonts w:ascii="ＭＳ Ｐゴシック" w:eastAsia="ＭＳ Ｐゴシック" w:hAnsi="ＭＳ Ｐゴシック" w:cs="ＭＳ Ｐゴシック" w:hint="eastAsia"/>
          <w:sz w:val="18"/>
          <w:szCs w:val="18"/>
        </w:rPr>
        <w:t xml:space="preserve">　</w:t>
      </w:r>
      <w:hyperlink r:id="rId93" w:history="1">
        <w:r w:rsidRPr="00E17344">
          <w:rPr>
            <w:rStyle w:val="a3"/>
            <w:rFonts w:ascii="Times New Roman" w:eastAsia="ＭＳ Ｐゴシック" w:hAnsi="Times New Roman" w:cs="Times New Roman"/>
            <w:sz w:val="21"/>
            <w:szCs w:val="21"/>
          </w:rPr>
          <w:t>https://www.caa.go.jp/notice/assets/representation_cms214_210913_02.pdf</w:t>
        </w:r>
      </w:hyperlink>
    </w:p>
    <w:p w14:paraId="5A09E53B" w14:textId="3E35975B" w:rsidR="00E17344" w:rsidRDefault="00C92EA7" w:rsidP="00E17344">
      <w:pPr>
        <w:numPr>
          <w:ilvl w:val="0"/>
          <w:numId w:val="47"/>
        </w:numPr>
        <w:spacing w:after="0" w:line="0" w:lineRule="atLeast"/>
        <w:ind w:left="794" w:right="74" w:hanging="357"/>
        <w:textAlignment w:val="baseline"/>
        <w:rPr>
          <w:rFonts w:ascii="ＭＳ Ｐゴシック" w:eastAsia="ＭＳ Ｐゴシック" w:hAnsi="ＭＳ Ｐゴシック" w:cs="ＭＳ Ｐゴシック"/>
          <w:sz w:val="18"/>
          <w:szCs w:val="18"/>
        </w:rPr>
      </w:pPr>
      <w:hyperlink r:id="rId94" w:tgtFrame="_blank" w:tooltip="別紙4～8[PDF:4.2 MB]" w:history="1">
        <w:r w:rsidR="00E17344" w:rsidRPr="00E17344">
          <w:rPr>
            <w:rFonts w:ascii="ＭＳ Ｐゴシック" w:eastAsia="ＭＳ Ｐゴシック" w:hAnsi="ＭＳ Ｐゴシック" w:cs="ＭＳ Ｐゴシック"/>
            <w:color w:val="326EB4"/>
            <w:sz w:val="18"/>
            <w:szCs w:val="18"/>
            <w:u w:val="single"/>
            <w:bdr w:val="none" w:sz="0" w:space="0" w:color="auto" w:frame="1"/>
          </w:rPr>
          <w:t>別紙4～8</w:t>
        </w:r>
      </w:hyperlink>
    </w:p>
    <w:p w14:paraId="28FC5547" w14:textId="12730F4D" w:rsidR="00E17344" w:rsidRPr="00E17344" w:rsidRDefault="00E17344" w:rsidP="00E17344">
      <w:pPr>
        <w:spacing w:after="120" w:line="0" w:lineRule="atLeast"/>
        <w:ind w:left="437" w:right="74"/>
        <w:textAlignment w:val="baseline"/>
        <w:rPr>
          <w:rFonts w:ascii="Times New Roman" w:eastAsia="ＭＳ Ｐゴシック" w:hAnsi="Times New Roman" w:cs="Times New Roman"/>
          <w:sz w:val="21"/>
          <w:szCs w:val="21"/>
        </w:rPr>
      </w:pPr>
      <w:r>
        <w:rPr>
          <w:rFonts w:ascii="ＭＳ Ｐゴシック" w:eastAsia="ＭＳ Ｐゴシック" w:hAnsi="ＭＳ Ｐゴシック" w:cs="ＭＳ Ｐゴシック" w:hint="eastAsia"/>
          <w:sz w:val="18"/>
          <w:szCs w:val="18"/>
        </w:rPr>
        <w:t xml:space="preserve">　</w:t>
      </w:r>
      <w:hyperlink r:id="rId95" w:history="1">
        <w:r w:rsidRPr="00E17344">
          <w:rPr>
            <w:rStyle w:val="a3"/>
            <w:rFonts w:ascii="Times New Roman" w:eastAsia="ＭＳ Ｐゴシック" w:hAnsi="Times New Roman" w:cs="Times New Roman"/>
            <w:sz w:val="21"/>
            <w:szCs w:val="21"/>
          </w:rPr>
          <w:t>https://www.caa.go.jp/notice/assets/representation_cms214_210913_03.pdf</w:t>
        </w:r>
      </w:hyperlink>
    </w:p>
    <w:p w14:paraId="48AC01BE" w14:textId="631EC0EE" w:rsidR="00E17344" w:rsidRDefault="00C92EA7" w:rsidP="00E17344">
      <w:pPr>
        <w:numPr>
          <w:ilvl w:val="0"/>
          <w:numId w:val="47"/>
        </w:numPr>
        <w:spacing w:after="0" w:line="0" w:lineRule="atLeast"/>
        <w:ind w:left="794" w:right="74" w:hanging="357"/>
        <w:textAlignment w:val="baseline"/>
        <w:rPr>
          <w:rFonts w:ascii="ＭＳ Ｐゴシック" w:eastAsia="ＭＳ Ｐゴシック" w:hAnsi="ＭＳ Ｐゴシック" w:cs="ＭＳ Ｐゴシック"/>
          <w:sz w:val="18"/>
          <w:szCs w:val="18"/>
        </w:rPr>
      </w:pPr>
      <w:hyperlink r:id="rId96" w:tgtFrame="_blank" w:tooltip="参考1～3[PDF:224.5 KB]" w:history="1">
        <w:r w:rsidR="00E17344" w:rsidRPr="00E17344">
          <w:rPr>
            <w:rFonts w:ascii="ＭＳ Ｐゴシック" w:eastAsia="ＭＳ Ｐゴシック" w:hAnsi="ＭＳ Ｐゴシック" w:cs="ＭＳ Ｐゴシック"/>
            <w:color w:val="326EB4"/>
            <w:sz w:val="18"/>
            <w:szCs w:val="18"/>
            <w:u w:val="single"/>
            <w:bdr w:val="none" w:sz="0" w:space="0" w:color="auto" w:frame="1"/>
          </w:rPr>
          <w:t>参考1～3</w:t>
        </w:r>
      </w:hyperlink>
    </w:p>
    <w:p w14:paraId="2DDC6100" w14:textId="0D595F16" w:rsidR="00E17344" w:rsidRPr="00E17344" w:rsidRDefault="00E17344" w:rsidP="00E17344">
      <w:pPr>
        <w:spacing w:after="120" w:line="0" w:lineRule="atLeast"/>
        <w:ind w:left="437" w:right="74"/>
        <w:textAlignment w:val="baseline"/>
        <w:rPr>
          <w:rFonts w:ascii="Times New Roman" w:eastAsia="ＭＳ Ｐゴシック" w:hAnsi="Times New Roman" w:cs="Times New Roman"/>
          <w:sz w:val="21"/>
          <w:szCs w:val="21"/>
        </w:rPr>
      </w:pPr>
      <w:r>
        <w:rPr>
          <w:rFonts w:ascii="ＭＳ Ｐゴシック" w:eastAsia="ＭＳ Ｐゴシック" w:hAnsi="ＭＳ Ｐゴシック" w:cs="ＭＳ Ｐゴシック" w:hint="eastAsia"/>
          <w:sz w:val="18"/>
          <w:szCs w:val="18"/>
        </w:rPr>
        <w:t xml:space="preserve">　</w:t>
      </w:r>
      <w:hyperlink r:id="rId97" w:history="1">
        <w:r w:rsidRPr="00E17344">
          <w:rPr>
            <w:rStyle w:val="a3"/>
            <w:rFonts w:ascii="Times New Roman" w:eastAsia="ＭＳ Ｐゴシック" w:hAnsi="Times New Roman" w:cs="Times New Roman"/>
            <w:sz w:val="21"/>
            <w:szCs w:val="21"/>
          </w:rPr>
          <w:t>https://www.caa.go.jp/notice/assets/representation_cms214_210913_04.pdf</w:t>
        </w:r>
      </w:hyperlink>
    </w:p>
    <w:p w14:paraId="09CBB2CA" w14:textId="38A17BCD" w:rsidR="00E17344" w:rsidRDefault="00C92EA7" w:rsidP="00E17344">
      <w:pPr>
        <w:numPr>
          <w:ilvl w:val="0"/>
          <w:numId w:val="47"/>
        </w:numPr>
        <w:spacing w:after="0" w:line="0" w:lineRule="atLeast"/>
        <w:ind w:left="794" w:right="74" w:hanging="357"/>
        <w:textAlignment w:val="baseline"/>
        <w:rPr>
          <w:rFonts w:ascii="ＭＳ Ｐゴシック" w:eastAsia="ＭＳ Ｐゴシック" w:hAnsi="ＭＳ Ｐゴシック" w:cs="ＭＳ Ｐゴシック"/>
          <w:sz w:val="18"/>
          <w:szCs w:val="18"/>
        </w:rPr>
      </w:pPr>
      <w:hyperlink r:id="rId98" w:tgtFrame="_blank" w:tooltip="別添[PDF:547.0 KB]" w:history="1">
        <w:r w:rsidR="00E17344" w:rsidRPr="00E17344">
          <w:rPr>
            <w:rFonts w:ascii="ＭＳ Ｐゴシック" w:eastAsia="ＭＳ Ｐゴシック" w:hAnsi="ＭＳ Ｐゴシック" w:cs="ＭＳ Ｐゴシック"/>
            <w:color w:val="326EB4"/>
            <w:sz w:val="18"/>
            <w:szCs w:val="18"/>
            <w:u w:val="single"/>
            <w:bdr w:val="none" w:sz="0" w:space="0" w:color="auto" w:frame="1"/>
          </w:rPr>
          <w:t>別添</w:t>
        </w:r>
      </w:hyperlink>
    </w:p>
    <w:p w14:paraId="261732C7" w14:textId="2069E384" w:rsidR="00E17344" w:rsidRPr="00E17344" w:rsidRDefault="00E17344" w:rsidP="002F041F">
      <w:pPr>
        <w:spacing w:after="120" w:line="0" w:lineRule="atLeast"/>
        <w:ind w:left="437" w:right="74"/>
        <w:textAlignment w:val="baseline"/>
        <w:rPr>
          <w:rFonts w:ascii="Times New Roman" w:eastAsia="ＭＳ Ｐゴシック" w:hAnsi="Times New Roman" w:cs="Times New Roman"/>
          <w:sz w:val="21"/>
          <w:szCs w:val="21"/>
        </w:rPr>
      </w:pPr>
      <w:r>
        <w:rPr>
          <w:rFonts w:ascii="ＭＳ Ｐゴシック" w:eastAsia="ＭＳ Ｐゴシック" w:hAnsi="ＭＳ Ｐゴシック" w:cs="ＭＳ Ｐゴシック" w:hint="eastAsia"/>
          <w:sz w:val="18"/>
          <w:szCs w:val="18"/>
        </w:rPr>
        <w:t xml:space="preserve">　</w:t>
      </w:r>
      <w:hyperlink r:id="rId99" w:history="1">
        <w:r w:rsidR="002F041F" w:rsidRPr="002F041F">
          <w:rPr>
            <w:rStyle w:val="a3"/>
            <w:rFonts w:ascii="Times New Roman" w:eastAsia="ＭＳ Ｐゴシック" w:hAnsi="Times New Roman" w:cs="Times New Roman"/>
            <w:sz w:val="21"/>
            <w:szCs w:val="21"/>
          </w:rPr>
          <w:t>https://www.caa.go.jp/notice/assets/representation_cms214_210913_05.pdf</w:t>
        </w:r>
      </w:hyperlink>
    </w:p>
    <w:p w14:paraId="03C52573" w14:textId="7995A645" w:rsidR="00E17344" w:rsidRPr="00E17344" w:rsidRDefault="00E17344" w:rsidP="00E1734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0" w:history="1">
        <w:r w:rsidRPr="00E17344">
          <w:rPr>
            <w:rStyle w:val="a3"/>
            <w:rFonts w:ascii="Times New Roman" w:eastAsia="HG丸ｺﾞｼｯｸM-PRO" w:hAnsi="Times New Roman" w:cs="Times New Roman"/>
            <w:sz w:val="21"/>
            <w:szCs w:val="21"/>
          </w:rPr>
          <w:t>https://www.caa.go.jp/notice/entry/025628/</w:t>
        </w:r>
      </w:hyperlink>
    </w:p>
    <w:p w14:paraId="383C05E7" w14:textId="608B4075" w:rsidR="006A0FDC" w:rsidRDefault="006A0FDC"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A0FDC">
        <w:rPr>
          <w:rStyle w:val="ad"/>
          <w:rFonts w:ascii="HG丸ｺﾞｼｯｸM-PRO" w:eastAsia="HG丸ｺﾞｼｯｸM-PRO" w:hAnsi="HG丸ｺﾞｼｯｸM-PRO" w:cs="Arial" w:hint="eastAsia"/>
          <w:color w:val="000000" w:themeColor="text1"/>
        </w:rPr>
        <w:t>消費者契約に関する検討会の報告書を公表しました。</w:t>
      </w:r>
      <w:r>
        <w:rPr>
          <w:rStyle w:val="ad"/>
          <w:rFonts w:ascii="HG丸ｺﾞｼｯｸM-PRO" w:eastAsia="HG丸ｺﾞｼｯｸM-PRO" w:hAnsi="HG丸ｺﾞｼｯｸM-PRO" w:cs="Arial" w:hint="eastAsia"/>
          <w:color w:val="000000" w:themeColor="text1"/>
        </w:rPr>
        <w:t xml:space="preserve">　2021/9/1０</w:t>
      </w:r>
    </w:p>
    <w:p w14:paraId="1EAFF77B" w14:textId="1E670771" w:rsidR="006A0FDC" w:rsidRPr="006A0FDC" w:rsidRDefault="006A0FDC" w:rsidP="006A0FD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1" w:history="1">
        <w:r w:rsidRPr="006A0FDC">
          <w:rPr>
            <w:rStyle w:val="a3"/>
            <w:rFonts w:ascii="Times New Roman" w:eastAsia="HG丸ｺﾞｼｯｸM-PRO" w:hAnsi="Times New Roman" w:cs="Times New Roman"/>
            <w:sz w:val="21"/>
            <w:szCs w:val="21"/>
          </w:rPr>
          <w:t>https://www.caa.go.jp/policies/policy/consumer_system/meeting_materials/review_meeting_001/</w:t>
        </w:r>
      </w:hyperlink>
    </w:p>
    <w:p w14:paraId="389F4BF3" w14:textId="29133D19" w:rsidR="006A0FDC" w:rsidRDefault="006A0FDC" w:rsidP="006A0FD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A0FDC">
        <w:rPr>
          <w:rStyle w:val="ad"/>
          <w:rFonts w:ascii="HG丸ｺﾞｼｯｸM-PRO" w:eastAsia="HG丸ｺﾞｼｯｸM-PRO" w:hAnsi="HG丸ｺﾞｼｯｸM-PRO" w:cs="Arial" w:hint="eastAsia"/>
          <w:color w:val="000000" w:themeColor="text1"/>
        </w:rPr>
        <w:t>第</w:t>
      </w:r>
      <w:r w:rsidRPr="006A0FDC">
        <w:rPr>
          <w:rStyle w:val="ad"/>
          <w:rFonts w:ascii="HG丸ｺﾞｼｯｸM-PRO" w:eastAsia="HG丸ｺﾞｼｯｸM-PRO" w:hAnsi="HG丸ｺﾞｼｯｸM-PRO" w:cs="Arial"/>
          <w:color w:val="000000" w:themeColor="text1"/>
        </w:rPr>
        <w:t>6</w:t>
      </w:r>
      <w:r w:rsidRPr="006A0FDC">
        <w:rPr>
          <w:rStyle w:val="ad"/>
          <w:rFonts w:ascii="HG丸ｺﾞｼｯｸM-PRO" w:eastAsia="HG丸ｺﾞｼｯｸM-PRO" w:hAnsi="HG丸ｺﾞｼｯｸM-PRO" w:cs="Arial" w:hint="eastAsia"/>
          <w:color w:val="000000" w:themeColor="text1"/>
        </w:rPr>
        <w:t>回消費者裁判手続特例法等に関する検討会の議事録を公表しました。</w:t>
      </w:r>
      <w:r>
        <w:rPr>
          <w:rStyle w:val="ad"/>
          <w:rFonts w:ascii="HG丸ｺﾞｼｯｸM-PRO" w:eastAsia="HG丸ｺﾞｼｯｸM-PRO" w:hAnsi="HG丸ｺﾞｼｯｸM-PRO" w:cs="Arial" w:hint="eastAsia"/>
          <w:color w:val="000000" w:themeColor="text1"/>
        </w:rPr>
        <w:t xml:space="preserve">　2021/9/10</w:t>
      </w:r>
    </w:p>
    <w:p w14:paraId="2DD79C17" w14:textId="68DA09E4" w:rsidR="006A0FDC" w:rsidRPr="006A0FDC" w:rsidRDefault="006A0FDC" w:rsidP="006A0FD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2" w:history="1">
        <w:r w:rsidRPr="006A0FDC">
          <w:rPr>
            <w:rStyle w:val="a3"/>
            <w:rFonts w:ascii="Times New Roman" w:eastAsia="HG丸ｺﾞｼｯｸM-PRO" w:hAnsi="Times New Roman" w:cs="Times New Roman"/>
            <w:sz w:val="21"/>
            <w:szCs w:val="21"/>
          </w:rPr>
          <w:t>https://www.caa.go.jp/policies/policy/consumer_system/meeting_materials/review_meeting_003/024512.html</w:t>
        </w:r>
      </w:hyperlink>
    </w:p>
    <w:p w14:paraId="0355BA66" w14:textId="56C95151" w:rsidR="006A0FDC" w:rsidRPr="006A0FDC" w:rsidRDefault="006A0FDC" w:rsidP="006A0FD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6A0FDC">
        <w:rPr>
          <w:rStyle w:val="ad"/>
          <w:rFonts w:ascii="HG丸ｺﾞｼｯｸM-PRO" w:eastAsia="HG丸ｺﾞｼｯｸM-PRO" w:hAnsi="HG丸ｺﾞｼｯｸM-PRO" w:cs="Arial" w:hint="eastAsia"/>
          <w:color w:val="000000" w:themeColor="text1"/>
        </w:rPr>
        <w:t>第</w:t>
      </w:r>
      <w:r w:rsidRPr="006A0FDC">
        <w:rPr>
          <w:rStyle w:val="ad"/>
          <w:rFonts w:ascii="HG丸ｺﾞｼｯｸM-PRO" w:eastAsia="HG丸ｺﾞｼｯｸM-PRO" w:hAnsi="HG丸ｺﾞｼｯｸM-PRO" w:cs="Arial"/>
          <w:color w:val="000000" w:themeColor="text1"/>
        </w:rPr>
        <w:t>5</w:t>
      </w:r>
      <w:r w:rsidRPr="006A0FDC">
        <w:rPr>
          <w:rStyle w:val="ad"/>
          <w:rFonts w:ascii="HG丸ｺﾞｼｯｸM-PRO" w:eastAsia="HG丸ｺﾞｼｯｸM-PRO" w:hAnsi="HG丸ｺﾞｼｯｸM-PRO" w:cs="Arial" w:hint="eastAsia"/>
          <w:color w:val="000000" w:themeColor="text1"/>
        </w:rPr>
        <w:t>回消費者裁判手続特例法等に関する検討会の議事録を公表しました。</w:t>
      </w:r>
      <w:r>
        <w:rPr>
          <w:rStyle w:val="ad"/>
          <w:rFonts w:ascii="HG丸ｺﾞｼｯｸM-PRO" w:eastAsia="HG丸ｺﾞｼｯｸM-PRO" w:hAnsi="HG丸ｺﾞｼｯｸM-PRO" w:cs="Arial" w:hint="eastAsia"/>
          <w:color w:val="000000" w:themeColor="text1"/>
        </w:rPr>
        <w:t xml:space="preserve">　2021/9/10</w:t>
      </w:r>
    </w:p>
    <w:p w14:paraId="0ADC8A90" w14:textId="269A499C" w:rsidR="006A0FDC" w:rsidRPr="006A0FDC" w:rsidRDefault="006A0FDC" w:rsidP="006A0FD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103" w:history="1">
        <w:r w:rsidRPr="006A0FDC">
          <w:rPr>
            <w:rStyle w:val="a3"/>
            <w:rFonts w:ascii="Times New Roman" w:eastAsia="HG丸ｺﾞｼｯｸM-PRO" w:hAnsi="Times New Roman" w:cs="Times New Roman"/>
            <w:sz w:val="21"/>
            <w:szCs w:val="21"/>
          </w:rPr>
          <w:t>https://www.caa.go.jp/policies/policy/consumer_system/meeting_materials/review_meeting_003/024314.html</w:t>
        </w:r>
      </w:hyperlink>
    </w:p>
    <w:p w14:paraId="66D1189A" w14:textId="5F57592C" w:rsidR="006A0FDC" w:rsidRDefault="006A0FDC" w:rsidP="006A0FD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6A0FDC">
        <w:rPr>
          <w:rStyle w:val="ad"/>
          <w:rFonts w:ascii="HG丸ｺﾞｼｯｸM-PRO" w:eastAsia="HG丸ｺﾞｼｯｸM-PRO" w:hAnsi="HG丸ｺﾞｼｯｸM-PRO" w:cs="Arial" w:hint="eastAsia"/>
          <w:color w:val="000000" w:themeColor="text1"/>
        </w:rPr>
        <w:t>第</w:t>
      </w:r>
      <w:r w:rsidRPr="006A0FDC">
        <w:rPr>
          <w:rStyle w:val="ad"/>
          <w:rFonts w:ascii="HG丸ｺﾞｼｯｸM-PRO" w:eastAsia="HG丸ｺﾞｼｯｸM-PRO" w:hAnsi="HG丸ｺﾞｼｯｸM-PRO" w:cs="Arial"/>
          <w:color w:val="000000" w:themeColor="text1"/>
        </w:rPr>
        <w:t>4</w:t>
      </w:r>
      <w:r w:rsidRPr="006A0FDC">
        <w:rPr>
          <w:rStyle w:val="ad"/>
          <w:rFonts w:ascii="HG丸ｺﾞｼｯｸM-PRO" w:eastAsia="HG丸ｺﾞｼｯｸM-PRO" w:hAnsi="HG丸ｺﾞｼｯｸM-PRO" w:cs="Arial" w:hint="eastAsia"/>
          <w:color w:val="000000" w:themeColor="text1"/>
        </w:rPr>
        <w:t>回消費者裁判手続特例法等に関する検討会の議事録を公表しました。</w:t>
      </w:r>
      <w:r>
        <w:rPr>
          <w:rStyle w:val="ad"/>
          <w:rFonts w:ascii="HG丸ｺﾞｼｯｸM-PRO" w:eastAsia="HG丸ｺﾞｼｯｸM-PRO" w:hAnsi="HG丸ｺﾞｼｯｸM-PRO" w:cs="Arial" w:hint="eastAsia"/>
          <w:color w:val="000000" w:themeColor="text1"/>
        </w:rPr>
        <w:t xml:space="preserve">　2021/9/10</w:t>
      </w:r>
    </w:p>
    <w:p w14:paraId="3504D3DD" w14:textId="07522500" w:rsidR="006A0FDC" w:rsidRPr="006A0FDC" w:rsidRDefault="00C92EA7" w:rsidP="006A0FDC">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104" w:history="1">
        <w:r w:rsidR="006A0FDC" w:rsidRPr="006A0FDC">
          <w:rPr>
            <w:rStyle w:val="a3"/>
            <w:rFonts w:ascii="Times New Roman" w:eastAsia="HG丸ｺﾞｼｯｸM-PRO" w:hAnsi="Times New Roman" w:cs="Times New Roman"/>
            <w:sz w:val="21"/>
            <w:szCs w:val="21"/>
          </w:rPr>
          <w:t>https://www.caa.go.jp/policies/policy/consumer_system/meeting_materials/review_meeting_003/024145.html</w:t>
        </w:r>
      </w:hyperlink>
    </w:p>
    <w:p w14:paraId="2424D33D" w14:textId="40726BC0" w:rsidR="006A0FDC" w:rsidRDefault="006A0FDC"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A0FDC">
        <w:rPr>
          <w:rStyle w:val="ad"/>
          <w:rFonts w:ascii="HG丸ｺﾞｼｯｸM-PRO" w:eastAsia="HG丸ｺﾞｼｯｸM-PRO" w:hAnsi="HG丸ｺﾞｼｯｸM-PRO" w:cs="Arial" w:hint="eastAsia"/>
          <w:color w:val="000000" w:themeColor="text1"/>
        </w:rPr>
        <w:t>コンタクトレンズによる眼障害について</w:t>
      </w:r>
      <w:r w:rsidRPr="006A0FDC">
        <w:rPr>
          <w:rStyle w:val="ad"/>
          <w:rFonts w:ascii="HG丸ｺﾞｼｯｸM-PRO" w:eastAsia="HG丸ｺﾞｼｯｸM-PRO" w:hAnsi="HG丸ｺﾞｼｯｸM-PRO" w:cs="Arial"/>
          <w:color w:val="000000" w:themeColor="text1"/>
        </w:rPr>
        <w:t>-</w:t>
      </w:r>
      <w:r w:rsidRPr="006A0FDC">
        <w:rPr>
          <w:rStyle w:val="ad"/>
          <w:rFonts w:ascii="HG丸ｺﾞｼｯｸM-PRO" w:eastAsia="HG丸ｺﾞｼｯｸM-PRO" w:hAnsi="HG丸ｺﾞｼｯｸM-PRO" w:cs="Arial" w:hint="eastAsia"/>
          <w:color w:val="000000" w:themeColor="text1"/>
        </w:rPr>
        <w:t>カラーでも必ず眼科を受診し、異常があればすぐに使用中止を</w:t>
      </w:r>
      <w:r w:rsidRPr="006A0FD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2021/9/9</w:t>
      </w:r>
    </w:p>
    <w:p w14:paraId="38C92D64" w14:textId="5B190E0C" w:rsidR="006A0FDC" w:rsidRPr="006A0FDC" w:rsidRDefault="006A0FDC" w:rsidP="006A0FD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5" w:history="1">
        <w:r w:rsidRPr="006A0FDC">
          <w:rPr>
            <w:rStyle w:val="a3"/>
            <w:rFonts w:ascii="Times New Roman" w:eastAsia="HG丸ｺﾞｼｯｸM-PRO" w:hAnsi="Times New Roman" w:cs="Times New Roman"/>
            <w:sz w:val="21"/>
            <w:szCs w:val="21"/>
          </w:rPr>
          <w:t>https://www.caa.go.jp/policies/policy/consumer_safety/caution/caution_054/</w:t>
        </w:r>
      </w:hyperlink>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6"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78" w:name="_Hlk76119131"/>
      <w:bookmarkStart w:id="179" w:name="_Hlk76119100"/>
      <w:bookmarkStart w:id="180" w:name="_Hlk76119088"/>
      <w:bookmarkStart w:id="181" w:name="_Hlk73697740"/>
      <w:bookmarkStart w:id="182" w:name="_Hlk64791854"/>
      <w:bookmarkStart w:id="183" w:name="_Hlk61012387"/>
      <w:bookmarkStart w:id="184" w:name="_Hlk58941233"/>
      <w:bookmarkStart w:id="185" w:name="_Hlk58584000"/>
      <w:bookmarkStart w:id="186" w:name="_Hlk58583991"/>
      <w:bookmarkStart w:id="187" w:name="_Hlk55552501"/>
      <w:bookmarkStart w:id="188" w:name="_Hlk55552484"/>
      <w:bookmarkStart w:id="189" w:name="_Hlk52288924"/>
      <w:bookmarkStart w:id="190" w:name="_Hlk52268985"/>
      <w:bookmarkStart w:id="191" w:name="_Hlk51926273"/>
      <w:bookmarkStart w:id="192" w:name="_Hlk51241462"/>
      <w:bookmarkStart w:id="193" w:name="_Hlk51241453"/>
      <w:bookmarkStart w:id="194" w:name="_Hlk50712328"/>
      <w:bookmarkStart w:id="195" w:name="_Hlk50630377"/>
      <w:bookmarkStart w:id="196" w:name="_Hlk50120736"/>
      <w:bookmarkStart w:id="197" w:name="_Hlk49867682"/>
      <w:bookmarkStart w:id="198" w:name="_Hlk49847262"/>
      <w:bookmarkStart w:id="199" w:name="_Hlk49513408"/>
      <w:bookmarkStart w:id="200" w:name="_Hlk48841803"/>
      <w:bookmarkStart w:id="201" w:name="_Hlk49249334"/>
      <w:bookmarkStart w:id="202" w:name="_Hlk48326131"/>
      <w:bookmarkStart w:id="203" w:name="_Hlk47687375"/>
      <w:bookmarkStart w:id="204" w:name="_Hlk47377554"/>
      <w:bookmarkStart w:id="205" w:name="_Hlk47028904"/>
      <w:bookmarkStart w:id="206" w:name="_Hlk46474809"/>
      <w:bookmarkStart w:id="207" w:name="_Hlk46220816"/>
      <w:bookmarkStart w:id="208" w:name="_Hlk45633205"/>
      <w:bookmarkStart w:id="209" w:name="_Hlk45633143"/>
      <w:bookmarkStart w:id="210" w:name="_Hlk43374982"/>
      <w:bookmarkStart w:id="211" w:name="_Hlk42847353"/>
      <w:bookmarkStart w:id="212" w:name="_Hlk42588951"/>
      <w:bookmarkStart w:id="213" w:name="_Hlk42169098"/>
      <w:bookmarkStart w:id="214" w:name="_Hlk41558646"/>
      <w:bookmarkStart w:id="215" w:name="_Hlk40954163"/>
      <w:bookmarkStart w:id="216" w:name="_Hlk39824101"/>
      <w:bookmarkStart w:id="217" w:name="_Hlk38881534"/>
      <w:bookmarkStart w:id="218" w:name="_Hlk37402327"/>
      <w:bookmarkStart w:id="219" w:name="_Hlk37163985"/>
      <w:bookmarkStart w:id="220" w:name="_Hlk35939264"/>
      <w:bookmarkStart w:id="221" w:name="_Hlk35431468"/>
      <w:bookmarkStart w:id="222" w:name="_Hlk32570543"/>
      <w:bookmarkStart w:id="223" w:name="_Hlk32570533"/>
      <w:bookmarkStart w:id="224" w:name="_Hlk31739149"/>
      <w:bookmarkStart w:id="225" w:name="_Hlk31517189"/>
      <w:bookmarkStart w:id="226" w:name="_Hlk31517203"/>
      <w:bookmarkStart w:id="227" w:name="_Hlk31195362"/>
      <w:bookmarkStart w:id="228" w:name="_Hlk31195343"/>
      <w:bookmarkStart w:id="229" w:name="_Hlk31195334"/>
      <w:bookmarkStart w:id="230" w:name="_Hlk31118603"/>
      <w:bookmarkStart w:id="231" w:name="_Hlk54966617"/>
      <w:bookmarkStart w:id="232" w:name="_Hlk54966603"/>
      <w:bookmarkStart w:id="233" w:name="_Hlk54360900"/>
      <w:bookmarkStart w:id="234" w:name="_Hlk54360879"/>
      <w:bookmarkStart w:id="235" w:name="_Hlk54118933"/>
      <w:bookmarkStart w:id="236" w:name="_Hlk54083547"/>
      <w:bookmarkStart w:id="237" w:name="_Hlk54083541"/>
      <w:bookmarkStart w:id="238" w:name="_Hlk53135418"/>
      <w:bookmarkStart w:id="239" w:name="_Hlk52536179"/>
      <w:bookmarkStart w:id="240" w:name="_Hlk57973051"/>
      <w:bookmarkStart w:id="241" w:name="_Hlk57973034"/>
      <w:bookmarkStart w:id="242" w:name="_Hlk57906077"/>
      <w:bookmarkStart w:id="243" w:name="_Hlk57379208"/>
      <w:bookmarkStart w:id="244" w:name="_Hlk57379199"/>
      <w:bookmarkStart w:id="245" w:name="_Hlk57124233"/>
      <w:bookmarkStart w:id="246" w:name="_Hlk57124063"/>
      <w:bookmarkStart w:id="247" w:name="_Hlk57124039"/>
      <w:bookmarkStart w:id="248" w:name="_Hlk56779882"/>
      <w:bookmarkStart w:id="249" w:name="_Hlk56760243"/>
      <w:bookmarkStart w:id="250" w:name="_Hlk56163002"/>
      <w:bookmarkStart w:id="251" w:name="_Hlk60686871"/>
      <w:bookmarkStart w:id="252" w:name="_Hlk59958526"/>
      <w:bookmarkStart w:id="253" w:name="_Hlk59958517"/>
      <w:bookmarkStart w:id="254" w:name="_Hlk59193966"/>
      <w:bookmarkStart w:id="255" w:name="_Hlk59193945"/>
      <w:bookmarkStart w:id="256" w:name="_Hlk64399152"/>
      <w:bookmarkStart w:id="257" w:name="_Hlk63449380"/>
      <w:bookmarkStart w:id="258" w:name="_Hlk62245102"/>
      <w:bookmarkStart w:id="259" w:name="_Hlk62245084"/>
      <w:bookmarkStart w:id="260" w:name="_Hlk61611905"/>
      <w:bookmarkStart w:id="261" w:name="_Hlk73103232"/>
      <w:bookmarkStart w:id="262" w:name="_Hlk72490930"/>
      <w:bookmarkStart w:id="263" w:name="_Hlk72490915"/>
      <w:bookmarkStart w:id="264" w:name="_Hlk72490903"/>
      <w:bookmarkStart w:id="265" w:name="_Hlk72049190"/>
      <w:bookmarkStart w:id="266" w:name="_Hlk71285214"/>
      <w:bookmarkStart w:id="267" w:name="_Hlk71285206"/>
      <w:bookmarkStart w:id="268" w:name="_Hlk70671492"/>
      <w:bookmarkStart w:id="269" w:name="_Hlk70072856"/>
      <w:bookmarkStart w:id="270" w:name="_Hlk70072842"/>
      <w:bookmarkStart w:id="271" w:name="_Hlk70072817"/>
      <w:bookmarkStart w:id="272" w:name="_Hlk69482588"/>
      <w:bookmarkStart w:id="273" w:name="_Hlk68887151"/>
      <w:bookmarkStart w:id="274" w:name="_Hlk68887139"/>
      <w:bookmarkStart w:id="275" w:name="_Hlk67660695"/>
      <w:bookmarkStart w:id="276" w:name="_Hlk67660669"/>
      <w:bookmarkStart w:id="277" w:name="_Hlk68252018"/>
      <w:bookmarkStart w:id="278" w:name="_Hlk67053753"/>
      <w:bookmarkStart w:id="279" w:name="_Hlk67053745"/>
      <w:bookmarkStart w:id="280" w:name="_Hlk65851296"/>
      <w:bookmarkStart w:id="281" w:name="_Hlk65430481"/>
      <w:bookmarkStart w:id="282" w:name="_Hlk75523978"/>
      <w:bookmarkStart w:id="283" w:name="_Hlk75523969"/>
      <w:bookmarkStart w:id="284" w:name="_Hlk74920214"/>
      <w:bookmarkStart w:id="285" w:name="_Hlk74301639"/>
      <w:bookmarkStart w:id="286" w:name="_Hlk74301630"/>
    </w:p>
    <w:p w14:paraId="4ED06E32" w14:textId="285FFF77" w:rsidR="00F362DC" w:rsidRDefault="00F362DC" w:rsidP="00CA7C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87" w:name="_Hlk83156762"/>
      <w:bookmarkStart w:id="288" w:name="_Hlk82769609"/>
      <w:bookmarkStart w:id="289" w:name="_Hlk82769600"/>
      <w:bookmarkStart w:id="290" w:name="_Hlk82716875"/>
      <w:bookmarkStart w:id="291" w:name="_Hlk82162066"/>
      <w:bookmarkStart w:id="292" w:name="_Hlk82162044"/>
      <w:bookmarkStart w:id="293" w:name="_Hlk81560590"/>
      <w:bookmarkStart w:id="294" w:name="_Hlk81560555"/>
      <w:bookmarkStart w:id="295" w:name="_Hlk81560545"/>
      <w:bookmarkStart w:id="296" w:name="_Hlk80956878"/>
      <w:bookmarkStart w:id="297" w:name="_Hlk80956845"/>
      <w:bookmarkStart w:id="298" w:name="_Hlk80897766"/>
      <w:bookmarkStart w:id="299" w:name="_Hlk80897558"/>
      <w:bookmarkStart w:id="300" w:name="_Hlk80814712"/>
      <w:bookmarkStart w:id="301" w:name="_Hlk80359358"/>
      <w:bookmarkStart w:id="302" w:name="_Hlk80359349"/>
      <w:bookmarkStart w:id="303" w:name="_Hlk79745554"/>
      <w:bookmarkStart w:id="304" w:name="_Hlk79745538"/>
      <w:bookmarkStart w:id="305" w:name="_Hlk79140015"/>
      <w:bookmarkStart w:id="306" w:name="_Hlk78533918"/>
      <w:bookmarkStart w:id="307" w:name="_Hlk78277310"/>
      <w:bookmarkStart w:id="308" w:name="_Hlk78277296"/>
      <w:bookmarkStart w:id="309" w:name="_Hlk78232758"/>
      <w:bookmarkStart w:id="310" w:name="_Hlk77678189"/>
      <w:bookmarkStart w:id="311" w:name="_Hlk77678178"/>
      <w:bookmarkStart w:id="312" w:name="_Hlk77327651"/>
      <w:bookmarkStart w:id="313" w:name="_Hlk77327659"/>
      <w:bookmarkStart w:id="314" w:name="_Hlk77227509"/>
      <w:bookmarkStart w:id="315" w:name="_Hlk76719531"/>
      <w:r>
        <w:rPr>
          <w:rFonts w:ascii="HG丸ｺﾞｼｯｸM-PRO" w:eastAsia="HG丸ｺﾞｼｯｸM-PRO" w:hAnsi="HG丸ｺﾞｼｯｸM-PRO" w:hint="eastAsia"/>
          <w:b/>
          <w:bCs/>
          <w:color w:val="000000"/>
        </w:rPr>
        <w:t>★</w:t>
      </w:r>
      <w:r w:rsidR="00CA7C5E" w:rsidRPr="00CA7C5E">
        <w:rPr>
          <w:rFonts w:ascii="HG丸ｺﾞｼｯｸM-PRO" w:eastAsia="HG丸ｺﾞｼｯｸM-PRO" w:hAnsi="HG丸ｺﾞｼｯｸM-PRO" w:hint="eastAsia"/>
          <w:b/>
          <w:bCs/>
          <w:color w:val="000000"/>
        </w:rPr>
        <w:t>グローバルフォルムコンクリート「</w:t>
      </w:r>
      <w:r w:rsidR="00CA7C5E" w:rsidRPr="00CA7C5E">
        <w:rPr>
          <w:rFonts w:ascii="HG丸ｺﾞｼｯｸM-PRO" w:eastAsia="HG丸ｺﾞｼｯｸM-PRO" w:hAnsi="HG丸ｺﾞｼｯｸM-PRO"/>
          <w:b/>
          <w:bCs/>
          <w:color w:val="000000"/>
        </w:rPr>
        <w:t>MAM CHAZUKE WASABI</w:t>
      </w:r>
      <w:r w:rsidR="00CA7C5E" w:rsidRPr="00CA7C5E">
        <w:rPr>
          <w:rFonts w:ascii="HG丸ｺﾞｼｯｸM-PRO" w:eastAsia="HG丸ｺﾞｼｯｸM-PRO" w:hAnsi="HG丸ｺﾞｼｯｸM-PRO" w:hint="eastAsia"/>
          <w:b/>
          <w:bCs/>
          <w:color w:val="000000"/>
        </w:rPr>
        <w:t>、</w:t>
      </w:r>
      <w:r w:rsidR="00CA7C5E" w:rsidRPr="00CA7C5E">
        <w:rPr>
          <w:rFonts w:ascii="HG丸ｺﾞｼｯｸM-PRO" w:eastAsia="HG丸ｺﾞｼｯｸM-PRO" w:hAnsi="HG丸ｺﾞｼｯｸM-PRO"/>
          <w:b/>
          <w:bCs/>
          <w:color w:val="000000"/>
        </w:rPr>
        <w:t xml:space="preserve">MAM CHAZUKE SET02 </w:t>
      </w:r>
      <w:r w:rsidR="00CA7C5E" w:rsidRPr="00CA7C5E">
        <w:rPr>
          <w:rFonts w:ascii="HG丸ｺﾞｼｯｸM-PRO" w:eastAsia="HG丸ｺﾞｼｯｸM-PRO" w:hAnsi="HG丸ｺﾞｼｯｸM-PRO" w:hint="eastAsia"/>
          <w:b/>
          <w:bCs/>
          <w:color w:val="000000"/>
        </w:rPr>
        <w:t>」</w:t>
      </w:r>
      <w:r w:rsidR="00CA7C5E" w:rsidRPr="00CA7C5E">
        <w:rPr>
          <w:rFonts w:ascii="HG丸ｺﾞｼｯｸM-PRO" w:eastAsia="HG丸ｺﾞｼｯｸM-PRO" w:hAnsi="HG丸ｺﾞｼｯｸM-PRO"/>
          <w:b/>
          <w:bCs/>
          <w:color w:val="000000"/>
        </w:rPr>
        <w:t xml:space="preserve"> - </w:t>
      </w:r>
      <w:r w:rsidR="00CA7C5E" w:rsidRPr="00CA7C5E">
        <w:rPr>
          <w:rFonts w:ascii="HG丸ｺﾞｼｯｸM-PRO" w:eastAsia="HG丸ｺﾞｼｯｸM-PRO" w:hAnsi="HG丸ｺﾞｼｯｸM-PRO" w:hint="eastAsia"/>
          <w:b/>
          <w:bCs/>
          <w:color w:val="000000"/>
        </w:rPr>
        <w:t>返金／回収</w:t>
      </w:r>
      <w:r w:rsidR="00CA7C5E">
        <w:rPr>
          <w:rFonts w:ascii="HG丸ｺﾞｼｯｸM-PRO" w:eastAsia="HG丸ｺﾞｼｯｸM-PRO" w:hAnsi="HG丸ｺﾞｼｯｸM-PRO" w:hint="eastAsia"/>
          <w:b/>
          <w:bCs/>
          <w:color w:val="000000"/>
        </w:rPr>
        <w:t xml:space="preserve">　</w:t>
      </w:r>
      <w:r w:rsidR="00CA7C5E" w:rsidRPr="00CA7C5E">
        <w:rPr>
          <w:rFonts w:ascii="HG丸ｺﾞｼｯｸM-PRO" w:eastAsia="HG丸ｺﾞｼｯｸM-PRO" w:hAnsi="HG丸ｺﾞｼｯｸM-PRO" w:hint="eastAsia"/>
          <w:b/>
          <w:bCs/>
          <w:color w:val="000000"/>
        </w:rPr>
        <w:t>原材料の一部であるわさび茎に、日本では未認可添加物であるヨウ素が含まれた食塩（ヨウ素化塩）が使用されていることが判明</w:t>
      </w:r>
      <w:r w:rsidR="00CA7C5E">
        <w:rPr>
          <w:rFonts w:ascii="HG丸ｺﾞｼｯｸM-PRO" w:eastAsia="HG丸ｺﾞｼｯｸM-PRO" w:hAnsi="HG丸ｺﾞｼｯｸM-PRO" w:hint="eastAsia"/>
          <w:b/>
          <w:bCs/>
          <w:color w:val="000000"/>
        </w:rPr>
        <w:t xml:space="preserve">　2021/9/22</w:t>
      </w:r>
    </w:p>
    <w:bookmarkEnd w:id="287"/>
    <w:p w14:paraId="19C0660B" w14:textId="117A4823" w:rsidR="00F362DC" w:rsidRDefault="00F362DC" w:rsidP="005A54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A54CF" w:rsidRPr="005A54CF">
        <w:rPr>
          <w:rFonts w:ascii="HG丸ｺﾞｼｯｸM-PRO" w:eastAsia="HG丸ｺﾞｼｯｸM-PRO" w:hAnsi="HG丸ｺﾞｼｯｸM-PRO" w:hint="eastAsia"/>
          <w:b/>
          <w:bCs/>
          <w:color w:val="000000"/>
        </w:rPr>
        <w:t>アイリスフーズ「富士の天然水、ザ・プライス天然水</w:t>
      </w:r>
      <w:r w:rsidR="005A54CF" w:rsidRPr="005A54CF">
        <w:rPr>
          <w:rFonts w:ascii="HG丸ｺﾞｼｯｸM-PRO" w:eastAsia="HG丸ｺﾞｼｯｸM-PRO" w:hAnsi="HG丸ｺﾞｼｯｸM-PRO"/>
          <w:b/>
          <w:bCs/>
          <w:color w:val="000000"/>
        </w:rPr>
        <w:t xml:space="preserve"> </w:t>
      </w:r>
      <w:r w:rsidR="005A54CF" w:rsidRPr="005A54CF">
        <w:rPr>
          <w:rFonts w:ascii="HG丸ｺﾞｼｯｸM-PRO" w:eastAsia="HG丸ｺﾞｼｯｸM-PRO" w:hAnsi="HG丸ｺﾞｼｯｸM-PRO" w:hint="eastAsia"/>
          <w:b/>
          <w:bCs/>
          <w:color w:val="000000"/>
        </w:rPr>
        <w:t>」</w:t>
      </w:r>
      <w:r w:rsidR="005A54CF" w:rsidRPr="005A54CF">
        <w:rPr>
          <w:rFonts w:ascii="HG丸ｺﾞｼｯｸM-PRO" w:eastAsia="HG丸ｺﾞｼｯｸM-PRO" w:hAnsi="HG丸ｺﾞｼｯｸM-PRO"/>
          <w:b/>
          <w:bCs/>
          <w:color w:val="000000"/>
        </w:rPr>
        <w:t xml:space="preserve"> - </w:t>
      </w:r>
      <w:r w:rsidR="005A54CF" w:rsidRPr="005A54CF">
        <w:rPr>
          <w:rFonts w:ascii="HG丸ｺﾞｼｯｸM-PRO" w:eastAsia="HG丸ｺﾞｼｯｸM-PRO" w:hAnsi="HG丸ｺﾞｼｯｸM-PRO" w:hint="eastAsia"/>
          <w:b/>
          <w:bCs/>
          <w:color w:val="000000"/>
        </w:rPr>
        <w:t>返金／回収</w:t>
      </w:r>
      <w:r w:rsidR="005A54CF">
        <w:rPr>
          <w:rFonts w:ascii="HG丸ｺﾞｼｯｸM-PRO" w:eastAsia="HG丸ｺﾞｼｯｸM-PRO" w:hAnsi="HG丸ｺﾞｼｯｸM-PRO" w:hint="eastAsia"/>
          <w:b/>
          <w:bCs/>
          <w:color w:val="000000"/>
        </w:rPr>
        <w:t xml:space="preserve">　</w:t>
      </w:r>
      <w:r w:rsidR="005A54CF" w:rsidRPr="005A54CF">
        <w:rPr>
          <w:rFonts w:ascii="HG丸ｺﾞｼｯｸM-PRO" w:eastAsia="HG丸ｺﾞｼｯｸM-PRO" w:hAnsi="HG丸ｺﾞｼｯｸM-PRO" w:hint="eastAsia"/>
          <w:b/>
          <w:bCs/>
          <w:color w:val="000000"/>
        </w:rPr>
        <w:t>菌（カビの一種）の発生が認められたため</w:t>
      </w:r>
      <w:r w:rsidR="005A54CF">
        <w:rPr>
          <w:rFonts w:ascii="HG丸ｺﾞｼｯｸM-PRO" w:eastAsia="HG丸ｺﾞｼｯｸM-PRO" w:hAnsi="HG丸ｺﾞｼｯｸM-PRO" w:hint="eastAsia"/>
          <w:b/>
          <w:bCs/>
          <w:color w:val="000000"/>
        </w:rPr>
        <w:t xml:space="preserve">　2021/9/21</w:t>
      </w:r>
    </w:p>
    <w:p w14:paraId="05177590" w14:textId="081158FB" w:rsidR="00F362DC" w:rsidRDefault="00F362DC" w:rsidP="005A54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A54CF" w:rsidRPr="005A54CF">
        <w:rPr>
          <w:rFonts w:ascii="HG丸ｺﾞｼｯｸM-PRO" w:eastAsia="HG丸ｺﾞｼｯｸM-PRO" w:hAnsi="HG丸ｺﾞｼｯｸM-PRO" w:hint="eastAsia"/>
          <w:b/>
          <w:bCs/>
          <w:color w:val="000000"/>
        </w:rPr>
        <w:t>やまぐち県酪乳業「やまぐちきらら牛乳</w:t>
      </w:r>
      <w:r w:rsidR="005A54CF" w:rsidRPr="005A54CF">
        <w:rPr>
          <w:rFonts w:ascii="HG丸ｺﾞｼｯｸM-PRO" w:eastAsia="HG丸ｺﾞｼｯｸM-PRO" w:hAnsi="HG丸ｺﾞｼｯｸM-PRO"/>
          <w:b/>
          <w:bCs/>
          <w:color w:val="000000"/>
        </w:rPr>
        <w:t xml:space="preserve"> 1000ml</w:t>
      </w:r>
      <w:r w:rsidR="005A54CF" w:rsidRPr="005A54CF">
        <w:rPr>
          <w:rFonts w:ascii="HG丸ｺﾞｼｯｸM-PRO" w:eastAsia="HG丸ｺﾞｼｯｸM-PRO" w:hAnsi="HG丸ｺﾞｼｯｸM-PRO" w:hint="eastAsia"/>
          <w:b/>
          <w:bCs/>
          <w:color w:val="000000"/>
        </w:rPr>
        <w:t>、ほか</w:t>
      </w:r>
      <w:r w:rsidR="005A54CF" w:rsidRPr="005A54CF">
        <w:rPr>
          <w:rFonts w:ascii="HG丸ｺﾞｼｯｸM-PRO" w:eastAsia="HG丸ｺﾞｼｯｸM-PRO" w:hAnsi="HG丸ｺﾞｼｯｸM-PRO"/>
          <w:b/>
          <w:bCs/>
          <w:color w:val="000000"/>
        </w:rPr>
        <w:t>6</w:t>
      </w:r>
      <w:r w:rsidR="005A54CF" w:rsidRPr="005A54CF">
        <w:rPr>
          <w:rFonts w:ascii="HG丸ｺﾞｼｯｸM-PRO" w:eastAsia="HG丸ｺﾞｼｯｸM-PRO" w:hAnsi="HG丸ｺﾞｼｯｸM-PRO" w:hint="eastAsia"/>
          <w:b/>
          <w:bCs/>
          <w:color w:val="000000"/>
        </w:rPr>
        <w:t>商品」</w:t>
      </w:r>
      <w:r w:rsidR="005A54CF" w:rsidRPr="005A54CF">
        <w:rPr>
          <w:rFonts w:ascii="HG丸ｺﾞｼｯｸM-PRO" w:eastAsia="HG丸ｺﾞｼｯｸM-PRO" w:hAnsi="HG丸ｺﾞｼｯｸM-PRO"/>
          <w:b/>
          <w:bCs/>
          <w:color w:val="000000"/>
        </w:rPr>
        <w:t xml:space="preserve"> - </w:t>
      </w:r>
      <w:r w:rsidR="005A54CF" w:rsidRPr="005A54CF">
        <w:rPr>
          <w:rFonts w:ascii="HG丸ｺﾞｼｯｸM-PRO" w:eastAsia="HG丸ｺﾞｼｯｸM-PRO" w:hAnsi="HG丸ｺﾞｼｯｸM-PRO" w:hint="eastAsia"/>
          <w:b/>
          <w:bCs/>
          <w:color w:val="000000"/>
        </w:rPr>
        <w:t>返金／回収</w:t>
      </w:r>
      <w:r w:rsidR="005A54CF">
        <w:rPr>
          <w:rFonts w:ascii="HG丸ｺﾞｼｯｸM-PRO" w:eastAsia="HG丸ｺﾞｼｯｸM-PRO" w:hAnsi="HG丸ｺﾞｼｯｸM-PRO" w:hint="eastAsia"/>
          <w:b/>
          <w:bCs/>
          <w:color w:val="000000"/>
        </w:rPr>
        <w:t xml:space="preserve">　</w:t>
      </w:r>
      <w:r w:rsidR="005A54CF" w:rsidRPr="005A54CF">
        <w:rPr>
          <w:rFonts w:ascii="HG丸ｺﾞｼｯｸM-PRO" w:eastAsia="HG丸ｺﾞｼｯｸM-PRO" w:hAnsi="HG丸ｺﾞｼｯｸM-PRO" w:hint="eastAsia"/>
          <w:b/>
          <w:bCs/>
          <w:color w:val="000000"/>
        </w:rPr>
        <w:t>一部の商品で凝固、分離および風味不良等の品質が劣化する可能性があるため</w:t>
      </w:r>
      <w:r w:rsidR="005A54CF">
        <w:rPr>
          <w:rFonts w:ascii="HG丸ｺﾞｼｯｸM-PRO" w:eastAsia="HG丸ｺﾞｼｯｸM-PRO" w:hAnsi="HG丸ｺﾞｼｯｸM-PRO" w:hint="eastAsia"/>
          <w:b/>
          <w:bCs/>
          <w:color w:val="000000"/>
        </w:rPr>
        <w:t xml:space="preserve">　2021/9/21</w:t>
      </w:r>
    </w:p>
    <w:p w14:paraId="7005C650" w14:textId="545DADEB" w:rsidR="00F362DC" w:rsidRDefault="00F362DC" w:rsidP="005A54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5A54CF" w:rsidRPr="005A54CF">
        <w:rPr>
          <w:rFonts w:ascii="HG丸ｺﾞｼｯｸM-PRO" w:eastAsia="HG丸ｺﾞｼｯｸM-PRO" w:hAnsi="HG丸ｺﾞｼｯｸM-PRO" w:hint="eastAsia"/>
          <w:b/>
          <w:bCs/>
          <w:color w:val="000000"/>
        </w:rPr>
        <w:t>山本海苔店「海苔を楽しむお茶漬</w:t>
      </w:r>
      <w:r w:rsidR="005A54CF" w:rsidRPr="005A54CF">
        <w:rPr>
          <w:rFonts w:ascii="HG丸ｺﾞｼｯｸM-PRO" w:eastAsia="HG丸ｺﾞｼｯｸM-PRO" w:hAnsi="HG丸ｺﾞｼｯｸM-PRO"/>
          <w:b/>
          <w:bCs/>
          <w:color w:val="000000"/>
        </w:rPr>
        <w:t xml:space="preserve"> </w:t>
      </w:r>
      <w:r w:rsidR="005A54CF" w:rsidRPr="005A54CF">
        <w:rPr>
          <w:rFonts w:ascii="HG丸ｺﾞｼｯｸM-PRO" w:eastAsia="HG丸ｺﾞｼｯｸM-PRO" w:hAnsi="HG丸ｺﾞｼｯｸM-PRO" w:hint="eastAsia"/>
          <w:b/>
          <w:bCs/>
          <w:color w:val="000000"/>
        </w:rPr>
        <w:t>わさび味」</w:t>
      </w:r>
      <w:r w:rsidR="005A54CF" w:rsidRPr="005A54CF">
        <w:rPr>
          <w:rFonts w:ascii="HG丸ｺﾞｼｯｸM-PRO" w:eastAsia="HG丸ｺﾞｼｯｸM-PRO" w:hAnsi="HG丸ｺﾞｼｯｸM-PRO"/>
          <w:b/>
          <w:bCs/>
          <w:color w:val="000000"/>
        </w:rPr>
        <w:t xml:space="preserve"> - </w:t>
      </w:r>
      <w:r w:rsidR="005A54CF" w:rsidRPr="005A54CF">
        <w:rPr>
          <w:rFonts w:ascii="HG丸ｺﾞｼｯｸM-PRO" w:eastAsia="HG丸ｺﾞｼｯｸM-PRO" w:hAnsi="HG丸ｺﾞｼｯｸM-PRO" w:hint="eastAsia"/>
          <w:b/>
          <w:bCs/>
          <w:color w:val="000000"/>
        </w:rPr>
        <w:t>返金／回収</w:t>
      </w:r>
      <w:r w:rsidR="005A54CF">
        <w:rPr>
          <w:rFonts w:ascii="HG丸ｺﾞｼｯｸM-PRO" w:eastAsia="HG丸ｺﾞｼｯｸM-PRO" w:hAnsi="HG丸ｺﾞｼｯｸM-PRO" w:hint="eastAsia"/>
          <w:b/>
          <w:bCs/>
          <w:color w:val="000000"/>
        </w:rPr>
        <w:t xml:space="preserve">　</w:t>
      </w:r>
      <w:r w:rsidR="005A54CF" w:rsidRPr="005A54CF">
        <w:rPr>
          <w:rFonts w:ascii="HG丸ｺﾞｼｯｸM-PRO" w:eastAsia="HG丸ｺﾞｼｯｸM-PRO" w:hAnsi="HG丸ｺﾞｼｯｸM-PRO" w:hint="eastAsia"/>
          <w:b/>
          <w:bCs/>
          <w:color w:val="000000"/>
        </w:rPr>
        <w:t>原料の供給元より原材料の一部（わさび茎）に日本では未認可添加物であるヨウ素が含まれた食塩（ヨウ素化塩）を使用していたことが判明</w:t>
      </w:r>
      <w:r w:rsidR="005A54CF">
        <w:rPr>
          <w:rFonts w:ascii="HG丸ｺﾞｼｯｸM-PRO" w:eastAsia="HG丸ｺﾞｼｯｸM-PRO" w:hAnsi="HG丸ｺﾞｼｯｸM-PRO" w:hint="eastAsia"/>
          <w:b/>
          <w:bCs/>
          <w:color w:val="000000"/>
        </w:rPr>
        <w:t xml:space="preserve">　2021/9/21</w:t>
      </w:r>
    </w:p>
    <w:p w14:paraId="0D5A5638" w14:textId="77777777" w:rsidR="003E6B4E" w:rsidRDefault="003E6B4E" w:rsidP="003E6B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3E6B4E">
        <w:rPr>
          <w:rFonts w:ascii="HG丸ｺﾞｼｯｸM-PRO" w:eastAsia="HG丸ｺﾞｼｯｸM-PRO" w:hAnsi="HG丸ｺﾞｼｯｸM-PRO" w:hint="eastAsia"/>
          <w:b/>
          <w:bCs/>
          <w:color w:val="000000"/>
        </w:rPr>
        <w:t>アイリスフーズ「成城石井</w:t>
      </w:r>
      <w:r w:rsidRPr="003E6B4E">
        <w:rPr>
          <w:rFonts w:ascii="HG丸ｺﾞｼｯｸM-PRO" w:eastAsia="HG丸ｺﾞｼｯｸM-PRO" w:hAnsi="HG丸ｺﾞｼｯｸM-PRO"/>
          <w:b/>
          <w:bCs/>
          <w:color w:val="000000"/>
        </w:rPr>
        <w:t xml:space="preserve"> </w:t>
      </w:r>
      <w:r w:rsidRPr="003E6B4E">
        <w:rPr>
          <w:rFonts w:ascii="HG丸ｺﾞｼｯｸM-PRO" w:eastAsia="HG丸ｺﾞｼｯｸM-PRO" w:hAnsi="HG丸ｺﾞｼｯｸM-PRO" w:hint="eastAsia"/>
          <w:b/>
          <w:bCs/>
          <w:color w:val="000000"/>
        </w:rPr>
        <w:t>富士山の天然水</w:t>
      </w:r>
      <w:r w:rsidRPr="003E6B4E">
        <w:rPr>
          <w:rFonts w:ascii="HG丸ｺﾞｼｯｸM-PRO" w:eastAsia="HG丸ｺﾞｼｯｸM-PRO" w:hAnsi="HG丸ｺﾞｼｯｸM-PRO"/>
          <w:b/>
          <w:bCs/>
          <w:color w:val="000000"/>
        </w:rPr>
        <w:t xml:space="preserve"> 500ml</w:t>
      </w:r>
      <w:r w:rsidRPr="003E6B4E">
        <w:rPr>
          <w:rFonts w:ascii="HG丸ｺﾞｼｯｸM-PRO" w:eastAsia="HG丸ｺﾞｼｯｸM-PRO" w:hAnsi="HG丸ｺﾞｼｯｸM-PRO" w:hint="eastAsia"/>
          <w:b/>
          <w:bCs/>
          <w:color w:val="000000"/>
        </w:rPr>
        <w:t>」</w:t>
      </w:r>
      <w:r w:rsidRPr="003E6B4E">
        <w:rPr>
          <w:rFonts w:ascii="HG丸ｺﾞｼｯｸM-PRO" w:eastAsia="HG丸ｺﾞｼｯｸM-PRO" w:hAnsi="HG丸ｺﾞｼｯｸM-PRO"/>
          <w:b/>
          <w:bCs/>
          <w:color w:val="000000"/>
        </w:rPr>
        <w:t xml:space="preserve"> - </w:t>
      </w:r>
      <w:r w:rsidRPr="003E6B4E">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3E6B4E">
        <w:rPr>
          <w:rFonts w:ascii="HG丸ｺﾞｼｯｸM-PRO" w:eastAsia="HG丸ｺﾞｼｯｸM-PRO" w:hAnsi="HG丸ｺﾞｼｯｸM-PRO" w:hint="eastAsia"/>
          <w:b/>
          <w:bCs/>
          <w:color w:val="000000"/>
        </w:rPr>
        <w:t>菌（カビの一種）の発生が認められたため</w:t>
      </w:r>
      <w:r>
        <w:rPr>
          <w:rFonts w:ascii="HG丸ｺﾞｼｯｸM-PRO" w:eastAsia="HG丸ｺﾞｼｯｸM-PRO" w:hAnsi="HG丸ｺﾞｼｯｸM-PRO" w:hint="eastAsia"/>
          <w:b/>
          <w:bCs/>
          <w:color w:val="000000"/>
        </w:rPr>
        <w:t xml:space="preserve">　2021/9/21</w:t>
      </w:r>
    </w:p>
    <w:p w14:paraId="3AB92788" w14:textId="1D350F70" w:rsidR="003E6B4E" w:rsidRDefault="003E6B4E" w:rsidP="003E6B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3E6B4E">
        <w:rPr>
          <w:rFonts w:ascii="HG丸ｺﾞｼｯｸM-PRO" w:eastAsia="HG丸ｺﾞｼｯｸM-PRO" w:hAnsi="HG丸ｺﾞｼｯｸM-PRO" w:hint="eastAsia"/>
          <w:b/>
          <w:bCs/>
          <w:color w:val="000000"/>
        </w:rPr>
        <w:t>ファミリーマート「ごちむすび　いかめし」</w:t>
      </w:r>
      <w:r w:rsidRPr="003E6B4E">
        <w:rPr>
          <w:rFonts w:ascii="HG丸ｺﾞｼｯｸM-PRO" w:eastAsia="HG丸ｺﾞｼｯｸM-PRO" w:hAnsi="HG丸ｺﾞｼｯｸM-PRO"/>
          <w:b/>
          <w:bCs/>
          <w:color w:val="000000"/>
        </w:rPr>
        <w:t xml:space="preserve"> - </w:t>
      </w:r>
      <w:r w:rsidRPr="003E6B4E">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3E6B4E">
        <w:rPr>
          <w:rFonts w:ascii="HG丸ｺﾞｼｯｸM-PRO" w:eastAsia="HG丸ｺﾞｼｯｸM-PRO" w:hAnsi="HG丸ｺﾞｼｯｸM-PRO" w:hint="eastAsia"/>
          <w:b/>
          <w:bCs/>
          <w:color w:val="000000"/>
        </w:rPr>
        <w:t>アレルゲン「ごま」の表示欠落</w:t>
      </w:r>
      <w:r>
        <w:rPr>
          <w:rFonts w:ascii="HG丸ｺﾞｼｯｸM-PRO" w:eastAsia="HG丸ｺﾞｼｯｸM-PRO" w:hAnsi="HG丸ｺﾞｼｯｸM-PRO" w:hint="eastAsia"/>
          <w:b/>
          <w:bCs/>
          <w:color w:val="000000"/>
        </w:rPr>
        <w:t xml:space="preserve">　2021/9/21</w:t>
      </w:r>
    </w:p>
    <w:p w14:paraId="2895E353" w14:textId="65D840B4" w:rsidR="00F362DC" w:rsidRDefault="00F362DC" w:rsidP="00471B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71BEC" w:rsidRPr="00471BEC">
        <w:rPr>
          <w:rFonts w:ascii="HG丸ｺﾞｼｯｸM-PRO" w:eastAsia="HG丸ｺﾞｼｯｸM-PRO" w:hAnsi="HG丸ｺﾞｼｯｸM-PRO" w:hint="eastAsia"/>
          <w:b/>
          <w:bCs/>
          <w:color w:val="000000"/>
        </w:rPr>
        <w:t>ニチフリ食品工業「ふりかけ</w:t>
      </w:r>
      <w:r w:rsidR="00471BEC" w:rsidRPr="00471BEC">
        <w:rPr>
          <w:rFonts w:ascii="HG丸ｺﾞｼｯｸM-PRO" w:eastAsia="HG丸ｺﾞｼｯｸM-PRO" w:hAnsi="HG丸ｺﾞｼｯｸM-PRO"/>
          <w:b/>
          <w:bCs/>
          <w:color w:val="000000"/>
        </w:rPr>
        <w:t xml:space="preserve"> </w:t>
      </w:r>
      <w:r w:rsidR="00471BEC" w:rsidRPr="00471BEC">
        <w:rPr>
          <w:rFonts w:ascii="HG丸ｺﾞｼｯｸM-PRO" w:eastAsia="HG丸ｺﾞｼｯｸM-PRO" w:hAnsi="HG丸ｺﾞｼｯｸM-PRO" w:hint="eastAsia"/>
          <w:b/>
          <w:bCs/>
          <w:color w:val="000000"/>
        </w:rPr>
        <w:t>わさび」</w:t>
      </w:r>
      <w:r w:rsidR="00471BEC" w:rsidRPr="00471BEC">
        <w:rPr>
          <w:rFonts w:ascii="HG丸ｺﾞｼｯｸM-PRO" w:eastAsia="HG丸ｺﾞｼｯｸM-PRO" w:hAnsi="HG丸ｺﾞｼｯｸM-PRO"/>
          <w:b/>
          <w:bCs/>
          <w:color w:val="000000"/>
        </w:rPr>
        <w:t xml:space="preserve"> - </w:t>
      </w:r>
      <w:r w:rsidR="00471BEC" w:rsidRPr="00471BEC">
        <w:rPr>
          <w:rFonts w:ascii="HG丸ｺﾞｼｯｸM-PRO" w:eastAsia="HG丸ｺﾞｼｯｸM-PRO" w:hAnsi="HG丸ｺﾞｼｯｸM-PRO" w:hint="eastAsia"/>
          <w:b/>
          <w:bCs/>
          <w:color w:val="000000"/>
        </w:rPr>
        <w:t>返金／回収</w:t>
      </w:r>
      <w:r w:rsidR="00471BEC">
        <w:rPr>
          <w:rFonts w:ascii="HG丸ｺﾞｼｯｸM-PRO" w:eastAsia="HG丸ｺﾞｼｯｸM-PRO" w:hAnsi="HG丸ｺﾞｼｯｸM-PRO" w:hint="eastAsia"/>
          <w:b/>
          <w:bCs/>
          <w:color w:val="000000"/>
        </w:rPr>
        <w:t xml:space="preserve">　</w:t>
      </w:r>
      <w:r w:rsidR="00471BEC" w:rsidRPr="00471BEC">
        <w:rPr>
          <w:rFonts w:ascii="HG丸ｺﾞｼｯｸM-PRO" w:eastAsia="HG丸ｺﾞｼｯｸM-PRO" w:hAnsi="HG丸ｺﾞｼｯｸM-PRO" w:hint="eastAsia"/>
          <w:b/>
          <w:bCs/>
          <w:color w:val="000000"/>
        </w:rPr>
        <w:t>原料の一部に国内で認可されていない食品添加物（ヨウ素化塩）が使用されていることが判明</w:t>
      </w:r>
      <w:r w:rsidR="00471BEC">
        <w:rPr>
          <w:rFonts w:ascii="HG丸ｺﾞｼｯｸM-PRO" w:eastAsia="HG丸ｺﾞｼｯｸM-PRO" w:hAnsi="HG丸ｺﾞｼｯｸM-PRO" w:hint="eastAsia"/>
          <w:b/>
          <w:bCs/>
          <w:color w:val="000000"/>
        </w:rPr>
        <w:t xml:space="preserve">　2021/9/17</w:t>
      </w:r>
    </w:p>
    <w:p w14:paraId="5A1B1AA0" w14:textId="5EE5F078" w:rsidR="00F362DC" w:rsidRDefault="00F362DC" w:rsidP="00471B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71BEC" w:rsidRPr="00471BEC">
        <w:rPr>
          <w:rFonts w:ascii="HG丸ｺﾞｼｯｸM-PRO" w:eastAsia="HG丸ｺﾞｼｯｸM-PRO" w:hAnsi="HG丸ｺﾞｼｯｸM-PRO" w:hint="eastAsia"/>
          <w:b/>
          <w:bCs/>
          <w:color w:val="000000"/>
        </w:rPr>
        <w:t>はごろもフーズ「</w:t>
      </w:r>
      <w:r w:rsidR="00471BEC" w:rsidRPr="00471BEC">
        <w:rPr>
          <w:rFonts w:ascii="HG丸ｺﾞｼｯｸM-PRO" w:eastAsia="HG丸ｺﾞｼｯｸM-PRO" w:hAnsi="HG丸ｺﾞｼｯｸM-PRO"/>
          <w:b/>
          <w:bCs/>
          <w:color w:val="000000"/>
        </w:rPr>
        <w:t xml:space="preserve">D-PRICE </w:t>
      </w:r>
      <w:r w:rsidR="00471BEC" w:rsidRPr="00471BEC">
        <w:rPr>
          <w:rFonts w:ascii="HG丸ｺﾞｼｯｸM-PRO" w:eastAsia="HG丸ｺﾞｼｯｸM-PRO" w:hAnsi="HG丸ｺﾞｼｯｸM-PRO" w:hint="eastAsia"/>
          <w:b/>
          <w:bCs/>
          <w:color w:val="000000"/>
        </w:rPr>
        <w:t>わさびふりかけ、ほか</w:t>
      </w:r>
      <w:r w:rsidR="00471BEC" w:rsidRPr="00471BEC">
        <w:rPr>
          <w:rFonts w:ascii="HG丸ｺﾞｼｯｸM-PRO" w:eastAsia="HG丸ｺﾞｼｯｸM-PRO" w:hAnsi="HG丸ｺﾞｼｯｸM-PRO"/>
          <w:b/>
          <w:bCs/>
          <w:color w:val="000000"/>
        </w:rPr>
        <w:t>4</w:t>
      </w:r>
      <w:r w:rsidR="00471BEC" w:rsidRPr="00471BEC">
        <w:rPr>
          <w:rFonts w:ascii="HG丸ｺﾞｼｯｸM-PRO" w:eastAsia="HG丸ｺﾞｼｯｸM-PRO" w:hAnsi="HG丸ｺﾞｼｯｸM-PRO" w:hint="eastAsia"/>
          <w:b/>
          <w:bCs/>
          <w:color w:val="000000"/>
        </w:rPr>
        <w:t>品」</w:t>
      </w:r>
      <w:r w:rsidR="00471BEC" w:rsidRPr="00471BEC">
        <w:rPr>
          <w:rFonts w:ascii="HG丸ｺﾞｼｯｸM-PRO" w:eastAsia="HG丸ｺﾞｼｯｸM-PRO" w:hAnsi="HG丸ｺﾞｼｯｸM-PRO"/>
          <w:b/>
          <w:bCs/>
          <w:color w:val="000000"/>
        </w:rPr>
        <w:t xml:space="preserve"> - </w:t>
      </w:r>
      <w:r w:rsidR="00471BEC" w:rsidRPr="00471BEC">
        <w:rPr>
          <w:rFonts w:ascii="HG丸ｺﾞｼｯｸM-PRO" w:eastAsia="HG丸ｺﾞｼｯｸM-PRO" w:hAnsi="HG丸ｺﾞｼｯｸM-PRO" w:hint="eastAsia"/>
          <w:b/>
          <w:bCs/>
          <w:color w:val="000000"/>
        </w:rPr>
        <w:t>返金／回収</w:t>
      </w:r>
      <w:r w:rsidR="00471BEC">
        <w:rPr>
          <w:rFonts w:ascii="HG丸ｺﾞｼｯｸM-PRO" w:eastAsia="HG丸ｺﾞｼｯｸM-PRO" w:hAnsi="HG丸ｺﾞｼｯｸM-PRO" w:hint="eastAsia"/>
          <w:b/>
          <w:bCs/>
          <w:color w:val="000000"/>
        </w:rPr>
        <w:t xml:space="preserve">　</w:t>
      </w:r>
      <w:r w:rsidR="00471BEC" w:rsidRPr="00471BEC">
        <w:rPr>
          <w:rFonts w:ascii="HG丸ｺﾞｼｯｸM-PRO" w:eastAsia="HG丸ｺﾞｼｯｸM-PRO" w:hAnsi="HG丸ｺﾞｼｯｸM-PRO" w:hint="eastAsia"/>
          <w:b/>
          <w:bCs/>
          <w:color w:val="000000"/>
        </w:rPr>
        <w:t>日本では未認可のヨウ素化塩が使用されているため</w:t>
      </w:r>
      <w:r w:rsidR="00471BEC">
        <w:rPr>
          <w:rFonts w:ascii="HG丸ｺﾞｼｯｸM-PRO" w:eastAsia="HG丸ｺﾞｼｯｸM-PRO" w:hAnsi="HG丸ｺﾞｼｯｸM-PRO" w:hint="eastAsia"/>
          <w:b/>
          <w:bCs/>
          <w:color w:val="000000"/>
        </w:rPr>
        <w:t xml:space="preserve">　2021/9/17</w:t>
      </w:r>
    </w:p>
    <w:p w14:paraId="371D8439" w14:textId="30A031F7" w:rsidR="00F362DC" w:rsidRDefault="00F362DC" w:rsidP="00471B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71BEC" w:rsidRPr="00471BEC">
        <w:rPr>
          <w:rFonts w:ascii="HG丸ｺﾞｼｯｸM-PRO" w:eastAsia="HG丸ｺﾞｼｯｸM-PRO" w:hAnsi="HG丸ｺﾞｼｯｸM-PRO" w:hint="eastAsia"/>
          <w:b/>
          <w:bCs/>
          <w:color w:val="000000"/>
        </w:rPr>
        <w:t>東海農産「本わさびスープ」</w:t>
      </w:r>
      <w:r w:rsidR="00471BEC" w:rsidRPr="00471BEC">
        <w:rPr>
          <w:rFonts w:ascii="HG丸ｺﾞｼｯｸM-PRO" w:eastAsia="HG丸ｺﾞｼｯｸM-PRO" w:hAnsi="HG丸ｺﾞｼｯｸM-PRO"/>
          <w:b/>
          <w:bCs/>
          <w:color w:val="000000"/>
        </w:rPr>
        <w:t xml:space="preserve"> - </w:t>
      </w:r>
      <w:r w:rsidR="00471BEC" w:rsidRPr="00471BEC">
        <w:rPr>
          <w:rFonts w:ascii="HG丸ｺﾞｼｯｸM-PRO" w:eastAsia="HG丸ｺﾞｼｯｸM-PRO" w:hAnsi="HG丸ｺﾞｼｯｸM-PRO" w:hint="eastAsia"/>
          <w:b/>
          <w:bCs/>
          <w:color w:val="000000"/>
        </w:rPr>
        <w:t>返金／回収</w:t>
      </w:r>
      <w:r w:rsidR="00471BEC">
        <w:rPr>
          <w:rFonts w:ascii="HG丸ｺﾞｼｯｸM-PRO" w:eastAsia="HG丸ｺﾞｼｯｸM-PRO" w:hAnsi="HG丸ｺﾞｼｯｸM-PRO" w:hint="eastAsia"/>
          <w:b/>
          <w:bCs/>
          <w:color w:val="000000"/>
        </w:rPr>
        <w:t xml:space="preserve">　</w:t>
      </w:r>
      <w:r w:rsidR="00471BEC" w:rsidRPr="00471BEC">
        <w:rPr>
          <w:rFonts w:ascii="HG丸ｺﾞｼｯｸM-PRO" w:eastAsia="HG丸ｺﾞｼｯｸM-PRO" w:hAnsi="HG丸ｺﾞｼｯｸM-PRO" w:hint="eastAsia"/>
          <w:b/>
          <w:bCs/>
          <w:color w:val="000000"/>
        </w:rPr>
        <w:t>「原材料の「わさび茎」の製造工程において、日本では未認可添加物であるヨウ素が含まれた食塩（ヨウ素化塩）が使用されていたことが判明</w:t>
      </w:r>
      <w:r w:rsidR="00471BEC">
        <w:rPr>
          <w:rFonts w:ascii="HG丸ｺﾞｼｯｸM-PRO" w:eastAsia="HG丸ｺﾞｼｯｸM-PRO" w:hAnsi="HG丸ｺﾞｼｯｸM-PRO" w:hint="eastAsia"/>
          <w:b/>
          <w:bCs/>
          <w:color w:val="000000"/>
        </w:rPr>
        <w:t xml:space="preserve">　2021/9/17</w:t>
      </w:r>
    </w:p>
    <w:p w14:paraId="7B07D0FD" w14:textId="04B5093C" w:rsidR="00F362DC" w:rsidRDefault="00F362DC" w:rsidP="00471B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71BEC" w:rsidRPr="00471BEC">
        <w:rPr>
          <w:rFonts w:ascii="HG丸ｺﾞｼｯｸM-PRO" w:eastAsia="HG丸ｺﾞｼｯｸM-PRO" w:hAnsi="HG丸ｺﾞｼｯｸM-PRO" w:hint="eastAsia"/>
          <w:b/>
          <w:bCs/>
          <w:color w:val="000000"/>
        </w:rPr>
        <w:t>東海農産「わさびふりかけ、業務用わさびふりかけ」</w:t>
      </w:r>
      <w:r w:rsidR="00471BEC" w:rsidRPr="00471BEC">
        <w:rPr>
          <w:rFonts w:ascii="HG丸ｺﾞｼｯｸM-PRO" w:eastAsia="HG丸ｺﾞｼｯｸM-PRO" w:hAnsi="HG丸ｺﾞｼｯｸM-PRO"/>
          <w:b/>
          <w:bCs/>
          <w:color w:val="000000"/>
        </w:rPr>
        <w:t xml:space="preserve"> - </w:t>
      </w:r>
      <w:r w:rsidR="00471BEC" w:rsidRPr="00471BEC">
        <w:rPr>
          <w:rFonts w:ascii="HG丸ｺﾞｼｯｸM-PRO" w:eastAsia="HG丸ｺﾞｼｯｸM-PRO" w:hAnsi="HG丸ｺﾞｼｯｸM-PRO" w:hint="eastAsia"/>
          <w:b/>
          <w:bCs/>
          <w:color w:val="000000"/>
        </w:rPr>
        <w:t>返金／回収</w:t>
      </w:r>
      <w:r w:rsidR="00471BEC">
        <w:rPr>
          <w:rFonts w:ascii="HG丸ｺﾞｼｯｸM-PRO" w:eastAsia="HG丸ｺﾞｼｯｸM-PRO" w:hAnsi="HG丸ｺﾞｼｯｸM-PRO" w:hint="eastAsia"/>
          <w:b/>
          <w:bCs/>
          <w:color w:val="000000"/>
        </w:rPr>
        <w:t xml:space="preserve">　</w:t>
      </w:r>
      <w:r w:rsidR="00471BEC" w:rsidRPr="00471BEC">
        <w:rPr>
          <w:rFonts w:ascii="HG丸ｺﾞｼｯｸM-PRO" w:eastAsia="HG丸ｺﾞｼｯｸM-PRO" w:hAnsi="HG丸ｺﾞｼｯｸM-PRO" w:hint="eastAsia"/>
          <w:b/>
          <w:bCs/>
          <w:color w:val="000000"/>
        </w:rPr>
        <w:t>原材料の「わさび茎」の製造工程において、日本では未認可添加物であるヨウ素が含まれた食塩（ヨウ素化塩）が使用されていたことが判明</w:t>
      </w:r>
      <w:r w:rsidR="00471BEC">
        <w:rPr>
          <w:rFonts w:ascii="HG丸ｺﾞｼｯｸM-PRO" w:eastAsia="HG丸ｺﾞｼｯｸM-PRO" w:hAnsi="HG丸ｺﾞｼｯｸM-PRO" w:hint="eastAsia"/>
          <w:b/>
          <w:bCs/>
          <w:color w:val="000000"/>
        </w:rPr>
        <w:t xml:space="preserve">　2021/9/17</w:t>
      </w:r>
    </w:p>
    <w:p w14:paraId="681C735E" w14:textId="2905F7CD" w:rsidR="00F362DC" w:rsidRDefault="00F362DC" w:rsidP="00471B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71BEC" w:rsidRPr="00471BEC">
        <w:rPr>
          <w:rFonts w:ascii="HG丸ｺﾞｼｯｸM-PRO" w:eastAsia="HG丸ｺﾞｼｯｸM-PRO" w:hAnsi="HG丸ｺﾞｼｯｸM-PRO" w:hint="eastAsia"/>
          <w:b/>
          <w:bCs/>
          <w:color w:val="000000"/>
        </w:rPr>
        <w:t>はごろもフーズ「パパっとふりかけ</w:t>
      </w:r>
      <w:r w:rsidR="00471BEC" w:rsidRPr="00471BEC">
        <w:rPr>
          <w:rFonts w:ascii="HG丸ｺﾞｼｯｸM-PRO" w:eastAsia="HG丸ｺﾞｼｯｸM-PRO" w:hAnsi="HG丸ｺﾞｼｯｸM-PRO"/>
          <w:b/>
          <w:bCs/>
          <w:color w:val="000000"/>
        </w:rPr>
        <w:t xml:space="preserve"> </w:t>
      </w:r>
      <w:r w:rsidR="00471BEC" w:rsidRPr="00471BEC">
        <w:rPr>
          <w:rFonts w:ascii="HG丸ｺﾞｼｯｸM-PRO" w:eastAsia="HG丸ｺﾞｼｯｸM-PRO" w:hAnsi="HG丸ｺﾞｼｯｸM-PRO" w:hint="eastAsia"/>
          <w:b/>
          <w:bCs/>
          <w:color w:val="000000"/>
        </w:rPr>
        <w:t>わさび、わさふり」</w:t>
      </w:r>
      <w:r w:rsidR="00471BEC" w:rsidRPr="00471BEC">
        <w:rPr>
          <w:rFonts w:ascii="HG丸ｺﾞｼｯｸM-PRO" w:eastAsia="HG丸ｺﾞｼｯｸM-PRO" w:hAnsi="HG丸ｺﾞｼｯｸM-PRO"/>
          <w:b/>
          <w:bCs/>
          <w:color w:val="000000"/>
        </w:rPr>
        <w:t xml:space="preserve"> - </w:t>
      </w:r>
      <w:r w:rsidR="00471BEC" w:rsidRPr="00471BEC">
        <w:rPr>
          <w:rFonts w:ascii="HG丸ｺﾞｼｯｸM-PRO" w:eastAsia="HG丸ｺﾞｼｯｸM-PRO" w:hAnsi="HG丸ｺﾞｼｯｸM-PRO" w:hint="eastAsia"/>
          <w:b/>
          <w:bCs/>
          <w:color w:val="000000"/>
        </w:rPr>
        <w:t>返金／回収</w:t>
      </w:r>
      <w:r w:rsidR="00471BEC">
        <w:rPr>
          <w:rFonts w:ascii="HG丸ｺﾞｼｯｸM-PRO" w:eastAsia="HG丸ｺﾞｼｯｸM-PRO" w:hAnsi="HG丸ｺﾞｼｯｸM-PRO" w:hint="eastAsia"/>
          <w:b/>
          <w:bCs/>
          <w:color w:val="000000"/>
        </w:rPr>
        <w:t xml:space="preserve">　</w:t>
      </w:r>
      <w:r w:rsidR="00471BEC" w:rsidRPr="00471BEC">
        <w:rPr>
          <w:rFonts w:ascii="HG丸ｺﾞｼｯｸM-PRO" w:eastAsia="HG丸ｺﾞｼｯｸM-PRO" w:hAnsi="HG丸ｺﾞｼｯｸM-PRO" w:hint="eastAsia"/>
          <w:b/>
          <w:bCs/>
          <w:color w:val="000000"/>
        </w:rPr>
        <w:t>日本では未認可のヨウ素化塩が使用されているため</w:t>
      </w:r>
      <w:r w:rsidR="00471BEC">
        <w:rPr>
          <w:rFonts w:ascii="HG丸ｺﾞｼｯｸM-PRO" w:eastAsia="HG丸ｺﾞｼｯｸM-PRO" w:hAnsi="HG丸ｺﾞｼｯｸM-PRO" w:hint="eastAsia"/>
          <w:b/>
          <w:bCs/>
          <w:color w:val="000000"/>
        </w:rPr>
        <w:t xml:space="preserve">　2021/9/17</w:t>
      </w:r>
    </w:p>
    <w:bookmarkEnd w:id="288"/>
    <w:p w14:paraId="0362E37E" w14:textId="63D9E653" w:rsidR="008B3E34" w:rsidRDefault="008B3E34" w:rsidP="008B3E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B3E34">
        <w:rPr>
          <w:rFonts w:ascii="HG丸ｺﾞｼｯｸM-PRO" w:eastAsia="HG丸ｺﾞｼｯｸM-PRO" w:hAnsi="HG丸ｺﾞｼｯｸM-PRO" w:hint="eastAsia"/>
          <w:b/>
          <w:bCs/>
          <w:color w:val="000000"/>
        </w:rPr>
        <w:t>大森屋「柿の種わさび茶漬」</w:t>
      </w:r>
      <w:r w:rsidRPr="008B3E34">
        <w:rPr>
          <w:rFonts w:ascii="HG丸ｺﾞｼｯｸM-PRO" w:eastAsia="HG丸ｺﾞｼｯｸM-PRO" w:hAnsi="HG丸ｺﾞｼｯｸM-PRO"/>
          <w:b/>
          <w:bCs/>
          <w:color w:val="000000"/>
        </w:rPr>
        <w:t xml:space="preserve"> - </w:t>
      </w:r>
      <w:r w:rsidRPr="008B3E34">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8B3E34">
        <w:rPr>
          <w:rFonts w:ascii="HG丸ｺﾞｼｯｸM-PRO" w:eastAsia="HG丸ｺﾞｼｯｸM-PRO" w:hAnsi="HG丸ｺﾞｼｯｸM-PRO" w:hint="eastAsia"/>
          <w:b/>
          <w:bCs/>
          <w:color w:val="000000"/>
        </w:rPr>
        <w:t>原材料の「茎わさび」の製造工程において、日本で未認可添加物であるヨウ素が含まれた食塩（ヨウ素化塩）が使用されていたことが判明</w:t>
      </w:r>
      <w:r>
        <w:rPr>
          <w:rFonts w:ascii="HG丸ｺﾞｼｯｸM-PRO" w:eastAsia="HG丸ｺﾞｼｯｸM-PRO" w:hAnsi="HG丸ｺﾞｼｯｸM-PRO" w:hint="eastAsia"/>
          <w:b/>
          <w:bCs/>
          <w:color w:val="000000"/>
        </w:rPr>
        <w:t xml:space="preserve">　2021/9/17</w:t>
      </w:r>
    </w:p>
    <w:p w14:paraId="4B7D0771" w14:textId="0EF3F305" w:rsidR="008B3E34" w:rsidRDefault="008B3E34" w:rsidP="008B3E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B3E34">
        <w:rPr>
          <w:rFonts w:ascii="HG丸ｺﾞｼｯｸM-PRO" w:eastAsia="HG丸ｺﾞｼｯｸM-PRO" w:hAnsi="HG丸ｺﾞｼｯｸM-PRO" w:hint="eastAsia"/>
          <w:b/>
          <w:bCs/>
          <w:color w:val="000000"/>
        </w:rPr>
        <w:t>白形傳四郎商店「お茶屋の静岡茶漬け」</w:t>
      </w:r>
      <w:r w:rsidRPr="008B3E34">
        <w:rPr>
          <w:rFonts w:ascii="HG丸ｺﾞｼｯｸM-PRO" w:eastAsia="HG丸ｺﾞｼｯｸM-PRO" w:hAnsi="HG丸ｺﾞｼｯｸM-PRO"/>
          <w:b/>
          <w:bCs/>
          <w:color w:val="000000"/>
        </w:rPr>
        <w:t xml:space="preserve"> - </w:t>
      </w:r>
      <w:r w:rsidRPr="008B3E34">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8B3E34">
        <w:rPr>
          <w:rFonts w:ascii="HG丸ｺﾞｼｯｸM-PRO" w:eastAsia="HG丸ｺﾞｼｯｸM-PRO" w:hAnsi="HG丸ｺﾞｼｯｸM-PRO" w:hint="eastAsia"/>
          <w:b/>
          <w:bCs/>
          <w:color w:val="000000"/>
        </w:rPr>
        <w:t>原材料「わさび</w:t>
      </w:r>
      <w:r w:rsidRPr="008B3E34">
        <w:rPr>
          <w:rFonts w:ascii="HG丸ｺﾞｼｯｸM-PRO" w:eastAsia="HG丸ｺﾞｼｯｸM-PRO" w:hAnsi="HG丸ｺﾞｼｯｸM-PRO"/>
          <w:b/>
          <w:bCs/>
          <w:color w:val="000000"/>
        </w:rPr>
        <w:t xml:space="preserve"> </w:t>
      </w:r>
      <w:r w:rsidRPr="008B3E34">
        <w:rPr>
          <w:rFonts w:ascii="HG丸ｺﾞｼｯｸM-PRO" w:eastAsia="HG丸ｺﾞｼｯｸM-PRO" w:hAnsi="HG丸ｺﾞｼｯｸM-PRO" w:hint="eastAsia"/>
          <w:b/>
          <w:bCs/>
          <w:color w:val="000000"/>
        </w:rPr>
        <w:t>茎」（冷凍塩蔵茎わさび）に、日本では未認可添加物であるヨウ素が含まれた食塩（ヨウ素化塩）が使用されているため</w:t>
      </w:r>
      <w:r>
        <w:rPr>
          <w:rFonts w:ascii="HG丸ｺﾞｼｯｸM-PRO" w:eastAsia="HG丸ｺﾞｼｯｸM-PRO" w:hAnsi="HG丸ｺﾞｼｯｸM-PRO" w:hint="eastAsia"/>
          <w:b/>
          <w:bCs/>
          <w:color w:val="000000"/>
        </w:rPr>
        <w:t xml:space="preserve">　2021/9/17</w:t>
      </w:r>
    </w:p>
    <w:p w14:paraId="75F270C5" w14:textId="785726A8" w:rsidR="008B3E34" w:rsidRDefault="008B3E34" w:rsidP="008B3E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B3E34">
        <w:rPr>
          <w:rFonts w:ascii="HG丸ｺﾞｼｯｸM-PRO" w:eastAsia="HG丸ｺﾞｼｯｸM-PRO" w:hAnsi="HG丸ｺﾞｼｯｸM-PRO" w:hint="eastAsia"/>
          <w:b/>
          <w:bCs/>
          <w:color w:val="000000"/>
        </w:rPr>
        <w:t>ちきり清水商店「わさび茶漬け</w:t>
      </w:r>
      <w:r w:rsidRPr="008B3E34">
        <w:rPr>
          <w:rFonts w:ascii="HG丸ｺﾞｼｯｸM-PRO" w:eastAsia="HG丸ｺﾞｼｯｸM-PRO" w:hAnsi="HG丸ｺﾞｼｯｸM-PRO"/>
          <w:b/>
          <w:bCs/>
          <w:color w:val="000000"/>
        </w:rPr>
        <w:t xml:space="preserve"> 5g</w:t>
      </w:r>
      <w:r w:rsidRPr="008B3E34">
        <w:rPr>
          <w:rFonts w:ascii="HG丸ｺﾞｼｯｸM-PRO" w:eastAsia="HG丸ｺﾞｼｯｸM-PRO" w:hAnsi="HG丸ｺﾞｼｯｸM-PRO" w:hint="eastAsia"/>
          <w:b/>
          <w:bCs/>
          <w:color w:val="000000"/>
        </w:rPr>
        <w:t>」</w:t>
      </w:r>
      <w:r w:rsidRPr="008B3E34">
        <w:rPr>
          <w:rFonts w:ascii="HG丸ｺﾞｼｯｸM-PRO" w:eastAsia="HG丸ｺﾞｼｯｸM-PRO" w:hAnsi="HG丸ｺﾞｼｯｸM-PRO"/>
          <w:b/>
          <w:bCs/>
          <w:color w:val="000000"/>
        </w:rPr>
        <w:t xml:space="preserve"> - </w:t>
      </w:r>
      <w:r w:rsidRPr="008B3E34">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8B3E34">
        <w:rPr>
          <w:rFonts w:ascii="HG丸ｺﾞｼｯｸM-PRO" w:eastAsia="HG丸ｺﾞｼｯｸM-PRO" w:hAnsi="HG丸ｺﾞｼｯｸM-PRO" w:hint="eastAsia"/>
          <w:b/>
          <w:bCs/>
          <w:color w:val="000000"/>
        </w:rPr>
        <w:t>わさび茶漬けに使用しているわさび茎を製造する際に日本では未認可であるヨウ素を含んだ食塩を使用していることが判明</w:t>
      </w:r>
      <w:r>
        <w:rPr>
          <w:rFonts w:ascii="HG丸ｺﾞｼｯｸM-PRO" w:eastAsia="HG丸ｺﾞｼｯｸM-PRO" w:hAnsi="HG丸ｺﾞｼｯｸM-PRO" w:hint="eastAsia"/>
          <w:b/>
          <w:bCs/>
          <w:color w:val="000000"/>
        </w:rPr>
        <w:t xml:space="preserve">　2021/9/17</w:t>
      </w:r>
    </w:p>
    <w:p w14:paraId="4BBA2979" w14:textId="36C95DC0" w:rsidR="008B3E34" w:rsidRDefault="008B3E34" w:rsidP="008B3E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B3E34">
        <w:rPr>
          <w:rFonts w:ascii="HG丸ｺﾞｼｯｸM-PRO" w:eastAsia="HG丸ｺﾞｼｯｸM-PRO" w:hAnsi="HG丸ｺﾞｼｯｸM-PRO" w:hint="eastAsia"/>
          <w:b/>
          <w:bCs/>
          <w:color w:val="000000"/>
        </w:rPr>
        <w:t>永井海苔「わさび茶漬」</w:t>
      </w:r>
      <w:r w:rsidRPr="008B3E34">
        <w:rPr>
          <w:rFonts w:ascii="HG丸ｺﾞｼｯｸM-PRO" w:eastAsia="HG丸ｺﾞｼｯｸM-PRO" w:hAnsi="HG丸ｺﾞｼｯｸM-PRO"/>
          <w:b/>
          <w:bCs/>
          <w:color w:val="000000"/>
        </w:rPr>
        <w:t xml:space="preserve"> - </w:t>
      </w:r>
      <w:r w:rsidRPr="008B3E34">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8B3E34">
        <w:rPr>
          <w:rFonts w:ascii="HG丸ｺﾞｼｯｸM-PRO" w:eastAsia="HG丸ｺﾞｼｯｸM-PRO" w:hAnsi="HG丸ｺﾞｼｯｸM-PRO" w:hint="eastAsia"/>
          <w:b/>
          <w:bCs/>
          <w:color w:val="000000"/>
        </w:rPr>
        <w:t>わさび茶漬の原材料の「わさび茎」の製造工程において、日本では未認可添加物であるヨウ素がふくまれた食塩（ヨウ素化塩）が使用されていたことが判明</w:t>
      </w:r>
      <w:r>
        <w:rPr>
          <w:rFonts w:ascii="HG丸ｺﾞｼｯｸM-PRO" w:eastAsia="HG丸ｺﾞｼｯｸM-PRO" w:hAnsi="HG丸ｺﾞｼｯｸM-PRO" w:hint="eastAsia"/>
          <w:b/>
          <w:bCs/>
          <w:color w:val="000000"/>
        </w:rPr>
        <w:t xml:space="preserve">　2021/9/17</w:t>
      </w:r>
    </w:p>
    <w:p w14:paraId="3FD5F57A" w14:textId="146410CD" w:rsidR="008B3E34" w:rsidRDefault="008B3E34" w:rsidP="008B3E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B3E34">
        <w:rPr>
          <w:rFonts w:ascii="HG丸ｺﾞｼｯｸM-PRO" w:eastAsia="HG丸ｺﾞｼｯｸM-PRO" w:hAnsi="HG丸ｺﾞｼｯｸM-PRO" w:hint="eastAsia"/>
          <w:b/>
          <w:bCs/>
          <w:color w:val="000000"/>
        </w:rPr>
        <w:t>大盛食品「逸膳わさび茶漬、わさびふりかけ」</w:t>
      </w:r>
      <w:r w:rsidRPr="008B3E34">
        <w:rPr>
          <w:rFonts w:ascii="HG丸ｺﾞｼｯｸM-PRO" w:eastAsia="HG丸ｺﾞｼｯｸM-PRO" w:hAnsi="HG丸ｺﾞｼｯｸM-PRO"/>
          <w:b/>
          <w:bCs/>
          <w:color w:val="000000"/>
        </w:rPr>
        <w:t xml:space="preserve"> - </w:t>
      </w:r>
      <w:r w:rsidRPr="008B3E34">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8B3E34">
        <w:rPr>
          <w:rFonts w:ascii="HG丸ｺﾞｼｯｸM-PRO" w:eastAsia="HG丸ｺﾞｼｯｸM-PRO" w:hAnsi="HG丸ｺﾞｼｯｸM-PRO" w:hint="eastAsia"/>
          <w:b/>
          <w:bCs/>
          <w:color w:val="000000"/>
        </w:rPr>
        <w:t>仕入れ原材料の乾燥わさび茎に日本では未認可添加物であるヨウ素が含まれた食塩（ヨウ素化塩）が使用されていた</w:t>
      </w:r>
      <w:r>
        <w:rPr>
          <w:rFonts w:ascii="HG丸ｺﾞｼｯｸM-PRO" w:eastAsia="HG丸ｺﾞｼｯｸM-PRO" w:hAnsi="HG丸ｺﾞｼｯｸM-PRO" w:hint="eastAsia"/>
          <w:b/>
          <w:bCs/>
          <w:color w:val="000000"/>
        </w:rPr>
        <w:t xml:space="preserve">　2021/9/17</w:t>
      </w:r>
    </w:p>
    <w:p w14:paraId="048AA9A4" w14:textId="05593CC5" w:rsidR="00642CF1" w:rsidRDefault="00642CF1" w:rsidP="008B3E3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289"/>
      <w:r w:rsidRPr="00642CF1">
        <w:rPr>
          <w:rFonts w:ascii="HG丸ｺﾞｼｯｸM-PRO" w:eastAsia="HG丸ｺﾞｼｯｸM-PRO" w:hAnsi="HG丸ｺﾞｼｯｸM-PRO" w:hint="eastAsia"/>
          <w:b/>
          <w:bCs/>
          <w:color w:val="000000"/>
        </w:rPr>
        <w:t>アセローラフレッシュ「アセローラプレミアムドリンク（アセローラ果汁</w:t>
      </w:r>
      <w:r w:rsidRPr="00642CF1">
        <w:rPr>
          <w:rFonts w:ascii="HG丸ｺﾞｼｯｸM-PRO" w:eastAsia="HG丸ｺﾞｼｯｸM-PRO" w:hAnsi="HG丸ｺﾞｼｯｸM-PRO"/>
          <w:b/>
          <w:bCs/>
          <w:color w:val="000000"/>
        </w:rPr>
        <w:t>50%</w:t>
      </w:r>
      <w:r w:rsidRPr="00642CF1">
        <w:rPr>
          <w:rFonts w:ascii="HG丸ｺﾞｼｯｸM-PRO" w:eastAsia="HG丸ｺﾞｼｯｸM-PRO" w:hAnsi="HG丸ｺﾞｼｯｸM-PRO" w:hint="eastAsia"/>
          <w:b/>
          <w:bCs/>
          <w:color w:val="000000"/>
        </w:rPr>
        <w:t>入り飲料）」</w:t>
      </w:r>
      <w:r w:rsidRPr="00642CF1">
        <w:rPr>
          <w:rFonts w:ascii="HG丸ｺﾞｼｯｸM-PRO" w:eastAsia="HG丸ｺﾞｼｯｸM-PRO" w:hAnsi="HG丸ｺﾞｼｯｸM-PRO"/>
          <w:b/>
          <w:bCs/>
          <w:color w:val="000000"/>
        </w:rPr>
        <w:t xml:space="preserve"> - </w:t>
      </w:r>
      <w:r w:rsidRPr="00642CF1">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642CF1">
        <w:rPr>
          <w:rFonts w:ascii="HG丸ｺﾞｼｯｸM-PRO" w:eastAsia="HG丸ｺﾞｼｯｸM-PRO" w:hAnsi="HG丸ｺﾞｼｯｸM-PRO" w:hint="eastAsia"/>
          <w:b/>
          <w:bCs/>
          <w:color w:val="000000"/>
        </w:rPr>
        <w:t>原材料・添加物表示欠落</w:t>
      </w:r>
      <w:r>
        <w:rPr>
          <w:rFonts w:ascii="HG丸ｺﾞｼｯｸM-PRO" w:eastAsia="HG丸ｺﾞｼｯｸM-PRO" w:hAnsi="HG丸ｺﾞｼｯｸM-PRO" w:hint="eastAsia"/>
          <w:b/>
          <w:bCs/>
          <w:color w:val="000000"/>
        </w:rPr>
        <w:t xml:space="preserve">　2021/9/16</w:t>
      </w:r>
    </w:p>
    <w:p w14:paraId="68B2B83B" w14:textId="1115C846"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大阪南農業協同組合「うり」</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残留農薬の基準超過</w:t>
      </w:r>
      <w:r w:rsidR="00642CF1">
        <w:rPr>
          <w:rFonts w:ascii="HG丸ｺﾞｼｯｸM-PRO" w:eastAsia="HG丸ｺﾞｼｯｸM-PRO" w:hAnsi="HG丸ｺﾞｼｯｸM-PRO" w:hint="eastAsia"/>
          <w:b/>
          <w:bCs/>
          <w:color w:val="000000"/>
        </w:rPr>
        <w:t xml:space="preserve">　2021/9/16</w:t>
      </w:r>
    </w:p>
    <w:bookmarkEnd w:id="290"/>
    <w:p w14:paraId="2B529710" w14:textId="32AAFDA9"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戸谷「小槌わさびお茶漬け」</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返金／回収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「小槌わさびお茶漬け」に使用している「味付茎わさび」に使用された塩蔵茎わさびに、日本では未認可添加物のヨウ素を含むヨウ素化塩が使用されていることが判明</w:t>
      </w:r>
      <w:r w:rsidR="00642CF1">
        <w:rPr>
          <w:rFonts w:ascii="HG丸ｺﾞｼｯｸM-PRO" w:eastAsia="HG丸ｺﾞｼｯｸM-PRO" w:hAnsi="HG丸ｺﾞｼｯｸM-PRO" w:hint="eastAsia"/>
          <w:b/>
          <w:bCs/>
          <w:color w:val="000000"/>
        </w:rPr>
        <w:t xml:space="preserve">　2021/9/16</w:t>
      </w:r>
    </w:p>
    <w:p w14:paraId="1A79FC4F" w14:textId="306C3FC1"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浜乙女「徳用ふりかけわさび、本わさびふりかけ」</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返金／回収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原材料「味付茎わさび」に日本では未認可添加物のヨウ素を含むヨウ素化塩が使用されていたことが判明</w:t>
      </w:r>
      <w:r w:rsidR="00642CF1">
        <w:rPr>
          <w:rFonts w:ascii="HG丸ｺﾞｼｯｸM-PRO" w:eastAsia="HG丸ｺﾞｼｯｸM-PRO" w:hAnsi="HG丸ｺﾞｼｯｸM-PRO" w:hint="eastAsia"/>
          <w:b/>
          <w:bCs/>
          <w:color w:val="000000"/>
        </w:rPr>
        <w:t xml:space="preserve">　2021/9/16</w:t>
      </w:r>
    </w:p>
    <w:p w14:paraId="54D11EB7" w14:textId="6C760732" w:rsidR="000336C1" w:rsidRDefault="000336C1" w:rsidP="00642C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42CF1" w:rsidRPr="00642CF1">
        <w:rPr>
          <w:rFonts w:ascii="HG丸ｺﾞｼｯｸM-PRO" w:eastAsia="HG丸ｺﾞｼｯｸM-PRO" w:hAnsi="HG丸ｺﾞｼｯｸM-PRO" w:hint="eastAsia"/>
          <w:b/>
          <w:bCs/>
          <w:color w:val="000000"/>
        </w:rPr>
        <w:t>みるく畑くりやま「アイスクリームミルク、ももシャーベット」</w:t>
      </w:r>
      <w:r w:rsidR="00642CF1" w:rsidRPr="00642CF1">
        <w:rPr>
          <w:rFonts w:ascii="HG丸ｺﾞｼｯｸM-PRO" w:eastAsia="HG丸ｺﾞｼｯｸM-PRO" w:hAnsi="HG丸ｺﾞｼｯｸM-PRO"/>
          <w:b/>
          <w:bCs/>
          <w:color w:val="000000"/>
        </w:rPr>
        <w:t xml:space="preserve"> - </w:t>
      </w:r>
      <w:r w:rsidR="00642CF1" w:rsidRPr="00642CF1">
        <w:rPr>
          <w:rFonts w:ascii="HG丸ｺﾞｼｯｸM-PRO" w:eastAsia="HG丸ｺﾞｼｯｸM-PRO" w:hAnsi="HG丸ｺﾞｼｯｸM-PRO" w:hint="eastAsia"/>
          <w:b/>
          <w:bCs/>
          <w:color w:val="000000"/>
        </w:rPr>
        <w:t>交換／回収</w:t>
      </w:r>
      <w:r w:rsidR="00642CF1">
        <w:rPr>
          <w:rFonts w:ascii="HG丸ｺﾞｼｯｸM-PRO" w:eastAsia="HG丸ｺﾞｼｯｸM-PRO" w:hAnsi="HG丸ｺﾞｼｯｸM-PRO" w:hint="eastAsia"/>
          <w:b/>
          <w:bCs/>
          <w:color w:val="000000"/>
        </w:rPr>
        <w:t xml:space="preserve">　</w:t>
      </w:r>
      <w:r w:rsidR="00642CF1" w:rsidRPr="00642CF1">
        <w:rPr>
          <w:rFonts w:ascii="HG丸ｺﾞｼｯｸM-PRO" w:eastAsia="HG丸ｺﾞｼｯｸM-PRO" w:hAnsi="HG丸ｺﾞｼｯｸM-PRO" w:hint="eastAsia"/>
          <w:b/>
          <w:bCs/>
          <w:color w:val="000000"/>
        </w:rPr>
        <w:t>大腸菌群陽性、一般生菌数規格超過</w:t>
      </w:r>
      <w:r w:rsidR="00642CF1">
        <w:rPr>
          <w:rFonts w:ascii="HG丸ｺﾞｼｯｸM-PRO" w:eastAsia="HG丸ｺﾞｼｯｸM-PRO" w:hAnsi="HG丸ｺﾞｼｯｸM-PRO" w:hint="eastAsia"/>
          <w:b/>
          <w:bCs/>
          <w:color w:val="000000"/>
        </w:rPr>
        <w:t xml:space="preserve">　2021/9/16</w:t>
      </w:r>
    </w:p>
    <w:bookmarkEnd w:id="16"/>
    <w:bookmarkEnd w:id="17"/>
    <w:bookmarkEnd w:id="18"/>
    <w:bookmarkEnd w:id="19"/>
    <w:bookmarkEnd w:id="20"/>
    <w:bookmarkEnd w:id="21"/>
    <w:bookmarkEnd w:id="22"/>
    <w:bookmarkEnd w:id="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8"/>
    <w:bookmarkEnd w:id="49"/>
    <w:bookmarkEnd w:id="50"/>
    <w:bookmarkEnd w:id="51"/>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16" w:name="_Hlk12684210"/>
      <w:bookmarkStart w:id="317" w:name="_Hlk10352818"/>
      <w:bookmarkStart w:id="318" w:name="_Hlk8484863"/>
      <w:bookmarkStart w:id="319" w:name="_Hlk8484972"/>
      <w:bookmarkStart w:id="320" w:name="_Hlk60909118"/>
      <w:bookmarkStart w:id="321" w:name="_Hlk59177162"/>
      <w:bookmarkStart w:id="322" w:name="_Hlk54942011"/>
      <w:r w:rsidR="009F2210" w:rsidRPr="009F2210">
        <w:rPr>
          <w:rFonts w:hint="eastAsia"/>
        </w:rPr>
        <w:t xml:space="preserve"> </w:t>
      </w:r>
      <w:bookmarkStart w:id="323"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23"/>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24" w:name="_Hlk56670462"/>
      <w:r w:rsidRPr="003B2933">
        <w:rPr>
          <w:rFonts w:ascii="HG丸ｺﾞｼｯｸM-PRO" w:eastAsia="HG丸ｺﾞｼｯｸM-PRO" w:hAnsi="HG丸ｺﾞｼｯｸM-PRO" w:cs="ＭＳ Ｐゴシック" w:hint="eastAsia"/>
          <w:b/>
          <w:bCs/>
          <w:szCs w:val="24"/>
        </w:rPr>
        <w:lastRenderedPageBreak/>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C92EA7" w:rsidP="0006453F">
      <w:pPr>
        <w:spacing w:after="120" w:line="0" w:lineRule="atLeast"/>
        <w:ind w:left="220" w:hangingChars="100" w:hanging="220"/>
        <w:rPr>
          <w:rFonts w:ascii="Times New Roman" w:eastAsia="HG丸ｺﾞｼｯｸM-PRO" w:hAnsi="Times New Roman" w:cs="Times New Roman"/>
          <w:sz w:val="21"/>
          <w:szCs w:val="21"/>
        </w:rPr>
      </w:pPr>
      <w:hyperlink r:id="rId107"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24"/>
    </w:p>
    <w:p w14:paraId="6422E594" w14:textId="48239FCA" w:rsidR="00F362DC" w:rsidRDefault="00F362DC" w:rsidP="00F362D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bookmarkStart w:id="325" w:name="_Hlk82162349"/>
      <w:bookmarkStart w:id="326" w:name="_Hlk79134695"/>
      <w:r w:rsidRPr="00F362DC">
        <w:rPr>
          <w:rFonts w:ascii="HG丸ｺﾞｼｯｸM-PRO" w:eastAsia="HG丸ｺﾞｼｯｸM-PRO" w:hAnsi="HG丸ｺﾞｼｯｸM-PRO" w:cs="Times New Roman" w:hint="eastAsia"/>
          <w:b/>
          <w:color w:val="FFC000"/>
          <w:kern w:val="2"/>
          <w:sz w:val="24"/>
          <w:szCs w:val="24"/>
        </w:rPr>
        <w:t>★細菌性食中毒★</w:t>
      </w:r>
    </w:p>
    <w:p w14:paraId="4A992256" w14:textId="4AADCC26" w:rsidR="00FA01C2" w:rsidRDefault="00FA01C2" w:rsidP="004809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A01C2">
        <w:rPr>
          <w:rFonts w:ascii="HG丸ｺﾞｼｯｸM-PRO" w:eastAsia="HG丸ｺﾞｼｯｸM-PRO" w:hAnsi="HG丸ｺﾞｼｯｸM-PRO" w:cs="Times New Roman" w:hint="eastAsia"/>
          <w:b/>
          <w:kern w:val="2"/>
        </w:rPr>
        <w:t>食中毒の発生状況</w:t>
      </w:r>
      <w:r>
        <w:rPr>
          <w:rFonts w:ascii="HG丸ｺﾞｼｯｸM-PRO" w:eastAsia="HG丸ｺﾞｼｯｸM-PRO" w:hAnsi="HG丸ｺﾞｼｯｸM-PRO" w:cs="Times New Roman" w:hint="eastAsia"/>
          <w:b/>
          <w:kern w:val="2"/>
        </w:rPr>
        <w:t xml:space="preserve">　2021/9/16　香川県善通寺市</w:t>
      </w:r>
    </w:p>
    <w:p w14:paraId="087D979D" w14:textId="5255519E" w:rsidR="00FA01C2" w:rsidRDefault="00FA01C2" w:rsidP="004809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2E28E9E6" w14:textId="30BAEBB4" w:rsidR="00FA01C2" w:rsidRDefault="00FA01C2" w:rsidP="0048096B">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FA01C2">
        <w:rPr>
          <w:rFonts w:ascii="HG丸ｺﾞｼｯｸM-PRO" w:eastAsia="HG丸ｺﾞｼｯｸM-PRO" w:hAnsi="HG丸ｺﾞｼｯｸM-PRO" w:cs="Times New Roman" w:hint="eastAsia"/>
          <w:bCs/>
          <w:kern w:val="2"/>
        </w:rPr>
        <w:t xml:space="preserve">発生年月日　</w:t>
      </w:r>
      <w:r>
        <w:rPr>
          <w:rFonts w:ascii="HG丸ｺﾞｼｯｸM-PRO" w:eastAsia="HG丸ｺﾞｼｯｸM-PRO" w:hAnsi="HG丸ｺﾞｼｯｸM-PRO" w:cs="Times New Roman" w:hint="eastAsia"/>
          <w:bCs/>
          <w:kern w:val="2"/>
        </w:rPr>
        <w:t>2021/9/16</w:t>
      </w:r>
    </w:p>
    <w:p w14:paraId="0DF11310" w14:textId="288F428E" w:rsidR="00FA01C2" w:rsidRDefault="00FA01C2" w:rsidP="004809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善通寺市</w:t>
      </w:r>
    </w:p>
    <w:p w14:paraId="1AF9095F" w14:textId="737DB4A3" w:rsidR="00FA01C2" w:rsidRDefault="00FA01C2" w:rsidP="004809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106</w:t>
      </w:r>
    </w:p>
    <w:p w14:paraId="3887C02F" w14:textId="082E22C8" w:rsidR="00FA01C2" w:rsidRDefault="00FA01C2" w:rsidP="004809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48</w:t>
      </w:r>
    </w:p>
    <w:p w14:paraId="6CF8FC2A" w14:textId="00AA40BB" w:rsidR="00FA01C2" w:rsidRDefault="00FA01C2" w:rsidP="004809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死者数　0</w:t>
      </w:r>
    </w:p>
    <w:p w14:paraId="1E820447" w14:textId="58419908" w:rsidR="00FA01C2" w:rsidRDefault="00FA01C2" w:rsidP="004809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調査中</w:t>
      </w:r>
    </w:p>
    <w:p w14:paraId="6798B9CC" w14:textId="22271794" w:rsidR="00FA01C2" w:rsidRDefault="00FA01C2" w:rsidP="004809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調査中</w:t>
      </w:r>
    </w:p>
    <w:p w14:paraId="50C03E57" w14:textId="55204FEA" w:rsidR="00FA01C2" w:rsidRDefault="00FA01C2" w:rsidP="004809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53A6B586" w14:textId="5B918063" w:rsidR="00FA01C2" w:rsidRDefault="00FA01C2" w:rsidP="004809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寮</w:t>
      </w:r>
    </w:p>
    <w:p w14:paraId="77F739EB" w14:textId="43406A6D" w:rsidR="00FA01C2" w:rsidRPr="00FA01C2" w:rsidRDefault="00FA01C2" w:rsidP="00FA01C2">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8" w:history="1">
        <w:r w:rsidRPr="00FA01C2">
          <w:rPr>
            <w:rStyle w:val="a3"/>
            <w:rFonts w:ascii="Times New Roman" w:eastAsia="HG丸ｺﾞｼｯｸM-PRO" w:hAnsi="Times New Roman" w:cs="Times New Roman"/>
            <w:bCs/>
            <w:kern w:val="2"/>
            <w:sz w:val="21"/>
            <w:szCs w:val="21"/>
          </w:rPr>
          <w:t>https://www.pref.kagawa.lg.jp/documents/659/shokucyuudoku.pdf</w:t>
        </w:r>
      </w:hyperlink>
    </w:p>
    <w:p w14:paraId="4D79C10A" w14:textId="1379809D" w:rsidR="009E74C5" w:rsidRDefault="009E74C5" w:rsidP="004809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E74C5">
        <w:rPr>
          <w:rFonts w:ascii="HG丸ｺﾞｼｯｸM-PRO" w:eastAsia="HG丸ｺﾞｼｯｸM-PRO" w:hAnsi="HG丸ｺﾞｼｯｸM-PRO" w:cs="Times New Roman" w:hint="eastAsia"/>
          <w:b/>
          <w:kern w:val="2"/>
        </w:rPr>
        <w:t>食中毒が発生</w:t>
      </w:r>
      <w:r>
        <w:rPr>
          <w:rFonts w:ascii="HG丸ｺﾞｼｯｸM-PRO" w:eastAsia="HG丸ｺﾞｼｯｸM-PRO" w:hAnsi="HG丸ｺﾞｼｯｸM-PRO" w:cs="Times New Roman" w:hint="eastAsia"/>
          <w:b/>
          <w:kern w:val="2"/>
        </w:rPr>
        <w:t xml:space="preserve">　2021/9/20　香川県</w:t>
      </w:r>
      <w:r w:rsidRPr="009E74C5">
        <w:rPr>
          <w:rFonts w:ascii="HG丸ｺﾞｼｯｸM-PRO" w:eastAsia="HG丸ｺﾞｼｯｸM-PRO" w:hAnsi="HG丸ｺﾞｼｯｸM-PRO" w:cs="Times New Roman" w:hint="eastAsia"/>
          <w:b/>
          <w:kern w:val="2"/>
        </w:rPr>
        <w:t>善通寺市</w:t>
      </w:r>
    </w:p>
    <w:p w14:paraId="3747B2A5" w14:textId="71BD6D7A" w:rsidR="00310AC0" w:rsidRDefault="00310AC0" w:rsidP="004809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658893C5" w14:textId="77777777" w:rsidR="009E74C5" w:rsidRPr="009E74C5" w:rsidRDefault="009E74C5" w:rsidP="009E74C5">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9E74C5">
        <w:rPr>
          <w:rFonts w:ascii="HG丸ｺﾞｼｯｸM-PRO" w:eastAsia="HG丸ｺﾞｼｯｸM-PRO" w:hAnsi="HG丸ｺﾞｼｯｸM-PRO" w:cs="Times New Roman" w:hint="eastAsia"/>
          <w:bCs/>
          <w:kern w:val="2"/>
        </w:rPr>
        <w:t>概要</w:t>
      </w:r>
    </w:p>
    <w:p w14:paraId="4399D5EA" w14:textId="77777777" w:rsidR="009E74C5" w:rsidRP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bCs/>
          <w:kern w:val="2"/>
        </w:rPr>
        <w:t>9</w:t>
      </w:r>
      <w:r w:rsidRPr="009E74C5">
        <w:rPr>
          <w:rFonts w:ascii="HG丸ｺﾞｼｯｸM-PRO" w:eastAsia="HG丸ｺﾞｼｯｸM-PRO" w:hAnsi="HG丸ｺﾞｼｯｸM-PRO" w:cs="Times New Roman" w:hint="eastAsia"/>
          <w:bCs/>
          <w:kern w:val="2"/>
        </w:rPr>
        <w:t>月</w:t>
      </w:r>
      <w:r w:rsidRPr="009E74C5">
        <w:rPr>
          <w:rFonts w:ascii="HG丸ｺﾞｼｯｸM-PRO" w:eastAsia="HG丸ｺﾞｼｯｸM-PRO" w:hAnsi="HG丸ｺﾞｼｯｸM-PRO" w:cs="Times New Roman"/>
          <w:bCs/>
          <w:kern w:val="2"/>
        </w:rPr>
        <w:t>17</w:t>
      </w:r>
      <w:r w:rsidRPr="009E74C5">
        <w:rPr>
          <w:rFonts w:ascii="HG丸ｺﾞｼｯｸM-PRO" w:eastAsia="HG丸ｺﾞｼｯｸM-PRO" w:hAnsi="HG丸ｺﾞｼｯｸM-PRO" w:cs="Times New Roman" w:hint="eastAsia"/>
          <w:bCs/>
          <w:kern w:val="2"/>
        </w:rPr>
        <w:t>日（金曜日）午後</w:t>
      </w:r>
      <w:r w:rsidRPr="009E74C5">
        <w:rPr>
          <w:rFonts w:ascii="HG丸ｺﾞｼｯｸM-PRO" w:eastAsia="HG丸ｺﾞｼｯｸM-PRO" w:hAnsi="HG丸ｺﾞｼｯｸM-PRO" w:cs="Times New Roman"/>
          <w:bCs/>
          <w:kern w:val="2"/>
        </w:rPr>
        <w:t>1</w:t>
      </w:r>
      <w:r w:rsidRPr="009E74C5">
        <w:rPr>
          <w:rFonts w:ascii="HG丸ｺﾞｼｯｸM-PRO" w:eastAsia="HG丸ｺﾞｼｯｸM-PRO" w:hAnsi="HG丸ｺﾞｼｯｸM-PRO" w:cs="Times New Roman" w:hint="eastAsia"/>
          <w:bCs/>
          <w:kern w:val="2"/>
        </w:rPr>
        <w:t>時</w:t>
      </w:r>
      <w:r w:rsidRPr="009E74C5">
        <w:rPr>
          <w:rFonts w:ascii="HG丸ｺﾞｼｯｸM-PRO" w:eastAsia="HG丸ｺﾞｼｯｸM-PRO" w:hAnsi="HG丸ｺﾞｼｯｸM-PRO" w:cs="Times New Roman"/>
          <w:bCs/>
          <w:kern w:val="2"/>
        </w:rPr>
        <w:t>30</w:t>
      </w:r>
      <w:r w:rsidRPr="009E74C5">
        <w:rPr>
          <w:rFonts w:ascii="HG丸ｺﾞｼｯｸM-PRO" w:eastAsia="HG丸ｺﾞｼｯｸM-PRO" w:hAnsi="HG丸ｺﾞｼｯｸM-PRO" w:cs="Times New Roman" w:hint="eastAsia"/>
          <w:bCs/>
          <w:kern w:val="2"/>
        </w:rPr>
        <w:t>分頃、善通寺市内の医療機関の医師から「本日、食中毒症状のある学生</w:t>
      </w:r>
      <w:r w:rsidRPr="009E74C5">
        <w:rPr>
          <w:rFonts w:ascii="HG丸ｺﾞｼｯｸM-PRO" w:eastAsia="HG丸ｺﾞｼｯｸM-PRO" w:hAnsi="HG丸ｺﾞｼｯｸM-PRO" w:cs="Times New Roman"/>
          <w:bCs/>
          <w:kern w:val="2"/>
        </w:rPr>
        <w:t>1</w:t>
      </w:r>
      <w:r w:rsidRPr="009E74C5">
        <w:rPr>
          <w:rFonts w:ascii="HG丸ｺﾞｼｯｸM-PRO" w:eastAsia="HG丸ｺﾞｼｯｸM-PRO" w:hAnsi="HG丸ｺﾞｼｯｸM-PRO" w:cs="Times New Roman" w:hint="eastAsia"/>
          <w:bCs/>
          <w:kern w:val="2"/>
        </w:rPr>
        <w:t>名を診察した。これから同じ学校の学生</w:t>
      </w:r>
      <w:r w:rsidRPr="009E74C5">
        <w:rPr>
          <w:rFonts w:ascii="HG丸ｺﾞｼｯｸM-PRO" w:eastAsia="HG丸ｺﾞｼｯｸM-PRO" w:hAnsi="HG丸ｺﾞｼｯｸM-PRO" w:cs="Times New Roman"/>
          <w:bCs/>
          <w:kern w:val="2"/>
        </w:rPr>
        <w:t>6</w:t>
      </w:r>
      <w:r w:rsidRPr="009E74C5">
        <w:rPr>
          <w:rFonts w:ascii="HG丸ｺﾞｼｯｸM-PRO" w:eastAsia="HG丸ｺﾞｼｯｸM-PRO" w:hAnsi="HG丸ｺﾞｼｯｸM-PRO" w:cs="Times New Roman" w:hint="eastAsia"/>
          <w:bCs/>
          <w:kern w:val="2"/>
        </w:rPr>
        <w:t>名を診察予定である。」旨の連絡が中讃保健所にあった。</w:t>
      </w:r>
    </w:p>
    <w:p w14:paraId="7FB05AAE" w14:textId="77777777" w:rsidR="009E74C5" w:rsidRP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中讃保健所が調査したところ、「レストラン</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いなほ食堂」（学生寮向けに食事を提供している施設）が調理・提供した食事を喫食した学生</w:t>
      </w:r>
      <w:r w:rsidRPr="009E74C5">
        <w:rPr>
          <w:rFonts w:ascii="HG丸ｺﾞｼｯｸM-PRO" w:eastAsia="HG丸ｺﾞｼｯｸM-PRO" w:hAnsi="HG丸ｺﾞｼｯｸM-PRO" w:cs="Times New Roman"/>
          <w:bCs/>
          <w:kern w:val="2"/>
        </w:rPr>
        <w:t>48</w:t>
      </w:r>
      <w:r w:rsidRPr="009E74C5">
        <w:rPr>
          <w:rFonts w:ascii="HG丸ｺﾞｼｯｸM-PRO" w:eastAsia="HG丸ｺﾞｼｯｸM-PRO" w:hAnsi="HG丸ｺﾞｼｯｸM-PRO" w:cs="Times New Roman" w:hint="eastAsia"/>
          <w:bCs/>
          <w:kern w:val="2"/>
        </w:rPr>
        <w:t>名が</w:t>
      </w:r>
      <w:r w:rsidRPr="009E74C5">
        <w:rPr>
          <w:rFonts w:ascii="HG丸ｺﾞｼｯｸM-PRO" w:eastAsia="HG丸ｺﾞｼｯｸM-PRO" w:hAnsi="HG丸ｺﾞｼｯｸM-PRO" w:cs="Times New Roman"/>
          <w:bCs/>
          <w:kern w:val="2"/>
        </w:rPr>
        <w:t>9</w:t>
      </w:r>
      <w:r w:rsidRPr="009E74C5">
        <w:rPr>
          <w:rFonts w:ascii="HG丸ｺﾞｼｯｸM-PRO" w:eastAsia="HG丸ｺﾞｼｯｸM-PRO" w:hAnsi="HG丸ｺﾞｼｯｸM-PRO" w:cs="Times New Roman" w:hint="eastAsia"/>
          <w:bCs/>
          <w:kern w:val="2"/>
        </w:rPr>
        <w:t>月</w:t>
      </w:r>
      <w:r w:rsidRPr="009E74C5">
        <w:rPr>
          <w:rFonts w:ascii="HG丸ｺﾞｼｯｸM-PRO" w:eastAsia="HG丸ｺﾞｼｯｸM-PRO" w:hAnsi="HG丸ｺﾞｼｯｸM-PRO" w:cs="Times New Roman"/>
          <w:bCs/>
          <w:kern w:val="2"/>
        </w:rPr>
        <w:t>16</w:t>
      </w:r>
      <w:r w:rsidRPr="009E74C5">
        <w:rPr>
          <w:rFonts w:ascii="HG丸ｺﾞｼｯｸM-PRO" w:eastAsia="HG丸ｺﾞｼｯｸM-PRO" w:hAnsi="HG丸ｺﾞｼｯｸM-PRO" w:cs="Times New Roman" w:hint="eastAsia"/>
          <w:bCs/>
          <w:kern w:val="2"/>
        </w:rPr>
        <w:t>日から</w:t>
      </w:r>
      <w:r w:rsidRPr="009E74C5">
        <w:rPr>
          <w:rFonts w:ascii="HG丸ｺﾞｼｯｸM-PRO" w:eastAsia="HG丸ｺﾞｼｯｸM-PRO" w:hAnsi="HG丸ｺﾞｼｯｸM-PRO" w:cs="Times New Roman"/>
          <w:bCs/>
          <w:kern w:val="2"/>
        </w:rPr>
        <w:t>17</w:t>
      </w:r>
      <w:r w:rsidRPr="009E74C5">
        <w:rPr>
          <w:rFonts w:ascii="HG丸ｺﾞｼｯｸM-PRO" w:eastAsia="HG丸ｺﾞｼｯｸM-PRO" w:hAnsi="HG丸ｺﾞｼｯｸM-PRO" w:cs="Times New Roman" w:hint="eastAsia"/>
          <w:bCs/>
          <w:kern w:val="2"/>
        </w:rPr>
        <w:t>日にかけて下痢、腹痛等の症状を呈していることが判明した。</w:t>
      </w:r>
    </w:p>
    <w:p w14:paraId="2B93BBE6" w14:textId="77777777" w:rsidR="009E74C5" w:rsidRP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これらの患者の共通食は、当該施設が調理・提供した食事に限られていること、患者を診察した医師から「食中毒患者等届出票」が提出されたことから、中讃保健所は、当該施設を原因とする食中毒と断定し、飲食店営業を停止する処分を行った。</w:t>
      </w:r>
    </w:p>
    <w:p w14:paraId="3772D25D" w14:textId="4CC146FC" w:rsid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なお、患者は全員快方に向かっている。</w:t>
      </w:r>
    </w:p>
    <w:p w14:paraId="1FC072AA" w14:textId="77777777" w:rsidR="009E74C5" w:rsidRPr="009E74C5" w:rsidRDefault="009E74C5" w:rsidP="009E74C5">
      <w:pPr>
        <w:widowControl w:val="0"/>
        <w:spacing w:after="0" w:line="0" w:lineRule="atLeast"/>
        <w:ind w:leftChars="100" w:left="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２</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摂食者数</w:t>
      </w:r>
      <w:r w:rsidRPr="009E74C5">
        <w:rPr>
          <w:rFonts w:ascii="HG丸ｺﾞｼｯｸM-PRO" w:eastAsia="HG丸ｺﾞｼｯｸM-PRO" w:hAnsi="HG丸ｺﾞｼｯｸM-PRO" w:cs="Times New Roman"/>
          <w:bCs/>
          <w:kern w:val="2"/>
        </w:rPr>
        <w:t xml:space="preserve"> 106 </w:t>
      </w:r>
      <w:r w:rsidRPr="009E74C5">
        <w:rPr>
          <w:rFonts w:ascii="HG丸ｺﾞｼｯｸM-PRO" w:eastAsia="HG丸ｺﾞｼｯｸM-PRO" w:hAnsi="HG丸ｺﾞｼｯｸM-PRO" w:cs="Times New Roman" w:hint="eastAsia"/>
          <w:bCs/>
          <w:kern w:val="2"/>
        </w:rPr>
        <w:t>名（女性</w:t>
      </w:r>
      <w:r w:rsidRPr="009E74C5">
        <w:rPr>
          <w:rFonts w:ascii="HG丸ｺﾞｼｯｸM-PRO" w:eastAsia="HG丸ｺﾞｼｯｸM-PRO" w:hAnsi="HG丸ｺﾞｼｯｸM-PRO" w:cs="Times New Roman"/>
          <w:bCs/>
          <w:kern w:val="2"/>
        </w:rPr>
        <w:t xml:space="preserve"> 96 </w:t>
      </w:r>
      <w:r w:rsidRPr="009E74C5">
        <w:rPr>
          <w:rFonts w:ascii="HG丸ｺﾞｼｯｸM-PRO" w:eastAsia="HG丸ｺﾞｼｯｸM-PRO" w:hAnsi="HG丸ｺﾞｼｯｸM-PRO" w:cs="Times New Roman" w:hint="eastAsia"/>
          <w:bCs/>
          <w:kern w:val="2"/>
        </w:rPr>
        <w:t>名、男性</w:t>
      </w:r>
      <w:r w:rsidRPr="009E74C5">
        <w:rPr>
          <w:rFonts w:ascii="HG丸ｺﾞｼｯｸM-PRO" w:eastAsia="HG丸ｺﾞｼｯｸM-PRO" w:hAnsi="HG丸ｺﾞｼｯｸM-PRO" w:cs="Times New Roman"/>
          <w:bCs/>
          <w:kern w:val="2"/>
        </w:rPr>
        <w:t xml:space="preserve"> 10 </w:t>
      </w:r>
      <w:r w:rsidRPr="009E74C5">
        <w:rPr>
          <w:rFonts w:ascii="HG丸ｺﾞｼｯｸM-PRO" w:eastAsia="HG丸ｺﾞｼｯｸM-PRO" w:hAnsi="HG丸ｺﾞｼｯｸM-PRO" w:cs="Times New Roman" w:hint="eastAsia"/>
          <w:bCs/>
          <w:kern w:val="2"/>
        </w:rPr>
        <w:t>名）</w:t>
      </w:r>
    </w:p>
    <w:p w14:paraId="34FB9F54" w14:textId="77777777" w:rsidR="009E74C5" w:rsidRPr="009E74C5" w:rsidRDefault="009E74C5" w:rsidP="009E74C5">
      <w:pPr>
        <w:widowControl w:val="0"/>
        <w:spacing w:after="0" w:line="0" w:lineRule="atLeast"/>
        <w:ind w:leftChars="100" w:left="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３</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患者数</w:t>
      </w:r>
      <w:r w:rsidRPr="009E74C5">
        <w:rPr>
          <w:rFonts w:ascii="HG丸ｺﾞｼｯｸM-PRO" w:eastAsia="HG丸ｺﾞｼｯｸM-PRO" w:hAnsi="HG丸ｺﾞｼｯｸM-PRO" w:cs="Times New Roman"/>
          <w:bCs/>
          <w:kern w:val="2"/>
        </w:rPr>
        <w:t xml:space="preserve"> 48 </w:t>
      </w:r>
      <w:r w:rsidRPr="009E74C5">
        <w:rPr>
          <w:rFonts w:ascii="HG丸ｺﾞｼｯｸM-PRO" w:eastAsia="HG丸ｺﾞｼｯｸM-PRO" w:hAnsi="HG丸ｺﾞｼｯｸM-PRO" w:cs="Times New Roman" w:hint="eastAsia"/>
          <w:bCs/>
          <w:kern w:val="2"/>
        </w:rPr>
        <w:t>名（女性</w:t>
      </w:r>
      <w:r w:rsidRPr="009E74C5">
        <w:rPr>
          <w:rFonts w:ascii="HG丸ｺﾞｼｯｸM-PRO" w:eastAsia="HG丸ｺﾞｼｯｸM-PRO" w:hAnsi="HG丸ｺﾞｼｯｸM-PRO" w:cs="Times New Roman"/>
          <w:bCs/>
          <w:kern w:val="2"/>
        </w:rPr>
        <w:t xml:space="preserve"> 44 </w:t>
      </w:r>
      <w:r w:rsidRPr="009E74C5">
        <w:rPr>
          <w:rFonts w:ascii="HG丸ｺﾞｼｯｸM-PRO" w:eastAsia="HG丸ｺﾞｼｯｸM-PRO" w:hAnsi="HG丸ｺﾞｼｯｸM-PRO" w:cs="Times New Roman" w:hint="eastAsia"/>
          <w:bCs/>
          <w:kern w:val="2"/>
        </w:rPr>
        <w:t>名、男性４名。うち、９名が医療機関を受診。入院なし。）</w:t>
      </w:r>
    </w:p>
    <w:p w14:paraId="341C1C81" w14:textId="77777777" w:rsidR="009E74C5" w:rsidRPr="009E74C5" w:rsidRDefault="009E74C5" w:rsidP="009E74C5">
      <w:pPr>
        <w:widowControl w:val="0"/>
        <w:spacing w:after="0" w:line="0" w:lineRule="atLeast"/>
        <w:ind w:leftChars="100" w:left="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４ 原因施設 所在地 善通寺市仙遊町二丁目 1-1</w:t>
      </w:r>
    </w:p>
    <w:p w14:paraId="357E432D" w14:textId="77777777" w:rsidR="009E74C5" w:rsidRPr="009E74C5" w:rsidRDefault="009E74C5" w:rsidP="009E74C5">
      <w:pPr>
        <w:widowControl w:val="0"/>
        <w:spacing w:after="0" w:line="0" w:lineRule="atLeast"/>
        <w:ind w:leftChars="100" w:left="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施</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設</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レストラン</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いなほ食堂</w:t>
      </w:r>
    </w:p>
    <w:p w14:paraId="1731CDBF" w14:textId="77777777" w:rsidR="009E74C5" w:rsidRPr="009E74C5" w:rsidRDefault="009E74C5" w:rsidP="009E74C5">
      <w:pPr>
        <w:widowControl w:val="0"/>
        <w:spacing w:after="0" w:line="0" w:lineRule="atLeast"/>
        <w:ind w:leftChars="100" w:left="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５</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症状</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下痢、腹痛等</w:t>
      </w:r>
    </w:p>
    <w:p w14:paraId="6CAEDDFE" w14:textId="77777777" w:rsidR="009E74C5" w:rsidRPr="009E74C5" w:rsidRDefault="009E74C5" w:rsidP="009E74C5">
      <w:pPr>
        <w:widowControl w:val="0"/>
        <w:spacing w:after="0" w:line="0" w:lineRule="atLeast"/>
        <w:ind w:leftChars="100" w:left="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６</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検査</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検査中【検査機関：香川県環境保健研究センター】</w:t>
      </w:r>
    </w:p>
    <w:p w14:paraId="0B874FAA" w14:textId="77777777" w:rsidR="009E74C5" w:rsidRP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調理器具等ふきとり</w:t>
      </w:r>
      <w:r w:rsidRPr="009E74C5">
        <w:rPr>
          <w:rFonts w:ascii="HG丸ｺﾞｼｯｸM-PRO" w:eastAsia="HG丸ｺﾞｼｯｸM-PRO" w:hAnsi="HG丸ｺﾞｼｯｸM-PRO" w:cs="Times New Roman"/>
          <w:bCs/>
          <w:kern w:val="2"/>
        </w:rPr>
        <w:t xml:space="preserve"> 13 </w:t>
      </w:r>
      <w:r w:rsidRPr="009E74C5">
        <w:rPr>
          <w:rFonts w:ascii="HG丸ｺﾞｼｯｸM-PRO" w:eastAsia="HG丸ｺﾞｼｯｸM-PRO" w:hAnsi="HG丸ｺﾞｼｯｸM-PRO" w:cs="Times New Roman" w:hint="eastAsia"/>
          <w:bCs/>
          <w:kern w:val="2"/>
        </w:rPr>
        <w:t>検体</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使用水</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１検体</w:t>
      </w:r>
    </w:p>
    <w:p w14:paraId="6107DFEF" w14:textId="77777777" w:rsidR="009E74C5" w:rsidRP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従業員便</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７検体</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食品（麦茶）１検体</w:t>
      </w:r>
    </w:p>
    <w:p w14:paraId="0626AFFD" w14:textId="77777777" w:rsidR="009E74C5" w:rsidRP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患者便</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７検体</w:t>
      </w:r>
    </w:p>
    <w:p w14:paraId="153A406C" w14:textId="77777777" w:rsidR="009E74C5" w:rsidRPr="009E74C5" w:rsidRDefault="009E74C5" w:rsidP="009E74C5">
      <w:pPr>
        <w:widowControl w:val="0"/>
        <w:spacing w:after="0" w:line="0" w:lineRule="atLeast"/>
        <w:ind w:leftChars="100" w:left="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７</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原因食品</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調査中</w:t>
      </w:r>
    </w:p>
    <w:p w14:paraId="76C63BF5" w14:textId="77777777" w:rsidR="009E74C5" w:rsidRP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【喫食メニュー例】</w:t>
      </w:r>
      <w:r w:rsidRPr="009E74C5">
        <w:rPr>
          <w:rFonts w:ascii="HG丸ｺﾞｼｯｸM-PRO" w:eastAsia="HG丸ｺﾞｼｯｸM-PRO" w:hAnsi="HG丸ｺﾞｼｯｸM-PRO" w:cs="Times New Roman"/>
          <w:bCs/>
          <w:kern w:val="2"/>
        </w:rPr>
        <w:t xml:space="preserve">9 </w:t>
      </w:r>
      <w:r w:rsidRPr="009E74C5">
        <w:rPr>
          <w:rFonts w:ascii="HG丸ｺﾞｼｯｸM-PRO" w:eastAsia="HG丸ｺﾞｼｯｸM-PRO" w:hAnsi="HG丸ｺﾞｼｯｸM-PRO" w:cs="Times New Roman" w:hint="eastAsia"/>
          <w:bCs/>
          <w:kern w:val="2"/>
        </w:rPr>
        <w:t>月</w:t>
      </w:r>
      <w:r w:rsidRPr="009E74C5">
        <w:rPr>
          <w:rFonts w:ascii="HG丸ｺﾞｼｯｸM-PRO" w:eastAsia="HG丸ｺﾞｼｯｸM-PRO" w:hAnsi="HG丸ｺﾞｼｯｸM-PRO" w:cs="Times New Roman"/>
          <w:bCs/>
          <w:kern w:val="2"/>
        </w:rPr>
        <w:t xml:space="preserve"> 16 </w:t>
      </w:r>
      <w:r w:rsidRPr="009E74C5">
        <w:rPr>
          <w:rFonts w:ascii="HG丸ｺﾞｼｯｸM-PRO" w:eastAsia="HG丸ｺﾞｼｯｸM-PRO" w:hAnsi="HG丸ｺﾞｼｯｸM-PRO" w:cs="Times New Roman" w:hint="eastAsia"/>
          <w:bCs/>
          <w:kern w:val="2"/>
        </w:rPr>
        <w:t>日夕食：カレーライス、コロッケ、和え物等</w:t>
      </w:r>
    </w:p>
    <w:p w14:paraId="2DF72635" w14:textId="77777777" w:rsidR="009E74C5" w:rsidRPr="009E74C5" w:rsidRDefault="009E74C5" w:rsidP="009E74C5">
      <w:pPr>
        <w:widowControl w:val="0"/>
        <w:spacing w:after="0" w:line="0" w:lineRule="atLeast"/>
        <w:ind w:leftChars="100" w:left="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８</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病因物質</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調査中</w:t>
      </w:r>
    </w:p>
    <w:p w14:paraId="7AE87944" w14:textId="77777777" w:rsidR="009E74C5" w:rsidRDefault="009E74C5" w:rsidP="009E74C5">
      <w:pPr>
        <w:widowControl w:val="0"/>
        <w:spacing w:after="0" w:line="0" w:lineRule="atLeast"/>
        <w:ind w:leftChars="100" w:left="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９</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行政処分</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（処分庁</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中讃保健所）</w:t>
      </w:r>
    </w:p>
    <w:p w14:paraId="39CFCCAD" w14:textId="438125E8" w:rsidR="009E74C5" w:rsidRP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令和３年９月</w:t>
      </w:r>
      <w:r w:rsidRPr="009E74C5">
        <w:rPr>
          <w:rFonts w:ascii="HG丸ｺﾞｼｯｸM-PRO" w:eastAsia="HG丸ｺﾞｼｯｸM-PRO" w:hAnsi="HG丸ｺﾞｼｯｸM-PRO" w:cs="Times New Roman"/>
          <w:bCs/>
          <w:kern w:val="2"/>
        </w:rPr>
        <w:t xml:space="preserve"> 20 </w:t>
      </w:r>
      <w:r w:rsidRPr="009E74C5">
        <w:rPr>
          <w:rFonts w:ascii="HG丸ｺﾞｼｯｸM-PRO" w:eastAsia="HG丸ｺﾞｼｯｸM-PRO" w:hAnsi="HG丸ｺﾞｼｯｸM-PRO" w:cs="Times New Roman" w:hint="eastAsia"/>
          <w:bCs/>
          <w:kern w:val="2"/>
        </w:rPr>
        <w:t>日（月）から令和３年９月</w:t>
      </w:r>
      <w:r w:rsidRPr="009E74C5">
        <w:rPr>
          <w:rFonts w:ascii="HG丸ｺﾞｼｯｸM-PRO" w:eastAsia="HG丸ｺﾞｼｯｸM-PRO" w:hAnsi="HG丸ｺﾞｼｯｸM-PRO" w:cs="Times New Roman"/>
          <w:bCs/>
          <w:kern w:val="2"/>
        </w:rPr>
        <w:t xml:space="preserve"> 22 </w:t>
      </w:r>
      <w:r w:rsidRPr="009E74C5">
        <w:rPr>
          <w:rFonts w:ascii="HG丸ｺﾞｼｯｸM-PRO" w:eastAsia="HG丸ｺﾞｼｯｸM-PRO" w:hAnsi="HG丸ｺﾞｼｯｸM-PRO" w:cs="Times New Roman" w:hint="eastAsia"/>
          <w:bCs/>
          <w:kern w:val="2"/>
        </w:rPr>
        <w:t>日（水）まで、３日間の飲食店営業の停止</w:t>
      </w:r>
    </w:p>
    <w:p w14:paraId="73EBE2FC" w14:textId="77777777" w:rsidR="009E74C5" w:rsidRPr="009E74C5" w:rsidRDefault="009E74C5" w:rsidP="009E74C5">
      <w:pPr>
        <w:widowControl w:val="0"/>
        <w:spacing w:after="0" w:line="0" w:lineRule="atLeast"/>
        <w:ind w:leftChars="100" w:left="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bCs/>
          <w:kern w:val="2"/>
        </w:rPr>
        <w:t xml:space="preserve">10 </w:t>
      </w:r>
      <w:r w:rsidRPr="009E74C5">
        <w:rPr>
          <w:rFonts w:ascii="HG丸ｺﾞｼｯｸM-PRO" w:eastAsia="HG丸ｺﾞｼｯｸM-PRO" w:hAnsi="HG丸ｺﾞｼｯｸM-PRO" w:cs="Times New Roman" w:hint="eastAsia"/>
          <w:bCs/>
          <w:kern w:val="2"/>
        </w:rPr>
        <w:t>その他参考事項</w:t>
      </w:r>
    </w:p>
    <w:p w14:paraId="3B6FCB18" w14:textId="77777777" w:rsidR="009E74C5" w:rsidRP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令和３年の食中毒発生状況</w:t>
      </w:r>
      <w:r w:rsidRPr="009E74C5">
        <w:rPr>
          <w:rFonts w:ascii="HG丸ｺﾞｼｯｸM-PRO" w:eastAsia="HG丸ｺﾞｼｯｸM-PRO" w:hAnsi="HG丸ｺﾞｼｯｸM-PRO" w:cs="Times New Roman"/>
          <w:bCs/>
          <w:kern w:val="2"/>
        </w:rPr>
        <w:t>(</w:t>
      </w:r>
      <w:r w:rsidRPr="009E74C5">
        <w:rPr>
          <w:rFonts w:ascii="HG丸ｺﾞｼｯｸM-PRO" w:eastAsia="HG丸ｺﾞｼｯｸM-PRO" w:hAnsi="HG丸ｺﾞｼｯｸM-PRO" w:cs="Times New Roman" w:hint="eastAsia"/>
          <w:bCs/>
          <w:kern w:val="2"/>
        </w:rPr>
        <w:t>今回を除く</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５件</w:t>
      </w:r>
      <w:r w:rsidRPr="009E74C5">
        <w:rPr>
          <w:rFonts w:ascii="HG丸ｺﾞｼｯｸM-PRO" w:eastAsia="HG丸ｺﾞｼｯｸM-PRO" w:hAnsi="HG丸ｺﾞｼｯｸM-PRO" w:cs="Times New Roman"/>
          <w:bCs/>
          <w:kern w:val="2"/>
        </w:rPr>
        <w:t xml:space="preserve"> 38 </w:t>
      </w:r>
      <w:r w:rsidRPr="009E74C5">
        <w:rPr>
          <w:rFonts w:ascii="HG丸ｺﾞｼｯｸM-PRO" w:eastAsia="HG丸ｺﾞｼｯｸM-PRO" w:hAnsi="HG丸ｺﾞｼｯｸM-PRO" w:cs="Times New Roman" w:hint="eastAsia"/>
          <w:bCs/>
          <w:kern w:val="2"/>
        </w:rPr>
        <w:t>名（うち、死者０名、高松市は１件２名）</w:t>
      </w:r>
    </w:p>
    <w:p w14:paraId="2DCD1CEC" w14:textId="07292998" w:rsidR="009E74C5" w:rsidRDefault="009E74C5" w:rsidP="009E74C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74C5">
        <w:rPr>
          <w:rFonts w:ascii="HG丸ｺﾞｼｯｸM-PRO" w:eastAsia="HG丸ｺﾞｼｯｸM-PRO" w:hAnsi="HG丸ｺﾞｼｯｸM-PRO" w:cs="Times New Roman" w:hint="eastAsia"/>
          <w:bCs/>
          <w:kern w:val="2"/>
        </w:rPr>
        <w:t>令和２年の食中毒発生状況</w:t>
      </w:r>
      <w:r w:rsidRPr="009E74C5">
        <w:rPr>
          <w:rFonts w:ascii="HG丸ｺﾞｼｯｸM-PRO" w:eastAsia="HG丸ｺﾞｼｯｸM-PRO" w:hAnsi="HG丸ｺﾞｼｯｸM-PRO" w:cs="Times New Roman"/>
          <w:bCs/>
          <w:kern w:val="2"/>
        </w:rPr>
        <w:t xml:space="preserve"> </w:t>
      </w:r>
      <w:r w:rsidRPr="009E74C5">
        <w:rPr>
          <w:rFonts w:ascii="HG丸ｺﾞｼｯｸM-PRO" w:eastAsia="HG丸ｺﾞｼｯｸM-PRO" w:hAnsi="HG丸ｺﾞｼｯｸM-PRO" w:cs="Times New Roman" w:hint="eastAsia"/>
          <w:bCs/>
          <w:kern w:val="2"/>
        </w:rPr>
        <w:t>７件</w:t>
      </w:r>
      <w:r w:rsidRPr="009E74C5">
        <w:rPr>
          <w:rFonts w:ascii="HG丸ｺﾞｼｯｸM-PRO" w:eastAsia="HG丸ｺﾞｼｯｸM-PRO" w:hAnsi="HG丸ｺﾞｼｯｸM-PRO" w:cs="Times New Roman"/>
          <w:bCs/>
          <w:kern w:val="2"/>
        </w:rPr>
        <w:t xml:space="preserve"> 138 </w:t>
      </w:r>
      <w:r w:rsidRPr="009E74C5">
        <w:rPr>
          <w:rFonts w:ascii="HG丸ｺﾞｼｯｸM-PRO" w:eastAsia="HG丸ｺﾞｼｯｸM-PRO" w:hAnsi="HG丸ｺﾞｼｯｸM-PRO" w:cs="Times New Roman" w:hint="eastAsia"/>
          <w:bCs/>
          <w:kern w:val="2"/>
        </w:rPr>
        <w:t>名</w:t>
      </w:r>
      <w:r w:rsidRPr="009E74C5">
        <w:rPr>
          <w:rFonts w:ascii="HG丸ｺﾞｼｯｸM-PRO" w:eastAsia="HG丸ｺﾞｼｯｸM-PRO" w:hAnsi="HG丸ｺﾞｼｯｸM-PRO" w:cs="Times New Roman"/>
          <w:bCs/>
          <w:kern w:val="2"/>
        </w:rPr>
        <w:t>(</w:t>
      </w:r>
      <w:r w:rsidRPr="009E74C5">
        <w:rPr>
          <w:rFonts w:ascii="HG丸ｺﾞｼｯｸM-PRO" w:eastAsia="HG丸ｺﾞｼｯｸM-PRO" w:hAnsi="HG丸ｺﾞｼｯｸM-PRO" w:cs="Times New Roman" w:hint="eastAsia"/>
          <w:bCs/>
          <w:kern w:val="2"/>
        </w:rPr>
        <w:t>うち、死者０名、高松市は１件</w:t>
      </w:r>
      <w:r w:rsidRPr="009E74C5">
        <w:rPr>
          <w:rFonts w:ascii="HG丸ｺﾞｼｯｸM-PRO" w:eastAsia="HG丸ｺﾞｼｯｸM-PRO" w:hAnsi="HG丸ｺﾞｼｯｸM-PRO" w:cs="Times New Roman"/>
          <w:bCs/>
          <w:kern w:val="2"/>
        </w:rPr>
        <w:t xml:space="preserve"> 15 </w:t>
      </w:r>
      <w:r w:rsidRPr="009E74C5">
        <w:rPr>
          <w:rFonts w:ascii="HG丸ｺﾞｼｯｸM-PRO" w:eastAsia="HG丸ｺﾞｼｯｸM-PRO" w:hAnsi="HG丸ｺﾞｼｯｸM-PRO" w:cs="Times New Roman" w:hint="eastAsia"/>
          <w:bCs/>
          <w:kern w:val="2"/>
        </w:rPr>
        <w:t>名）</w:t>
      </w:r>
    </w:p>
    <w:p w14:paraId="512D61A4" w14:textId="41C7355C" w:rsidR="009E74C5" w:rsidRPr="009E74C5" w:rsidRDefault="00C92EA7" w:rsidP="009E74C5">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9" w:history="1">
        <w:r w:rsidR="009E74C5" w:rsidRPr="009E74C5">
          <w:rPr>
            <w:rStyle w:val="a3"/>
            <w:rFonts w:ascii="Times New Roman" w:eastAsia="HG丸ｺﾞｼｯｸM-PRO" w:hAnsi="Times New Roman" w:cs="Times New Roman"/>
            <w:bCs/>
            <w:kern w:val="2"/>
            <w:sz w:val="21"/>
            <w:szCs w:val="21"/>
          </w:rPr>
          <w:t>https://www.pref.kagawa.lg.jp/documents/27101/houdouhappyou.pdf</w:t>
        </w:r>
      </w:hyperlink>
    </w:p>
    <w:p w14:paraId="5BF0FEBA" w14:textId="7DC2C6F9" w:rsidR="009E74C5" w:rsidRPr="009E74C5" w:rsidRDefault="00C92EA7" w:rsidP="009E74C5">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0" w:history="1">
        <w:r w:rsidR="009E74C5" w:rsidRPr="009E74C5">
          <w:rPr>
            <w:rStyle w:val="a3"/>
            <w:rFonts w:ascii="Times New Roman" w:eastAsia="HG丸ｺﾞｼｯｸM-PRO" w:hAnsi="Times New Roman" w:cs="Times New Roman"/>
            <w:bCs/>
            <w:kern w:val="2"/>
            <w:sz w:val="21"/>
            <w:szCs w:val="21"/>
          </w:rPr>
          <w:t>https://www.pref.kagawa.lg.jp/eisei/shokuhin/syokuanzen/syokucyuu5.html</w:t>
        </w:r>
      </w:hyperlink>
    </w:p>
    <w:p w14:paraId="4160E265" w14:textId="735DF67B" w:rsidR="00310AC0" w:rsidRPr="00310AC0" w:rsidRDefault="00310AC0" w:rsidP="00310A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10AC0">
        <w:rPr>
          <w:rFonts w:ascii="HG丸ｺﾞｼｯｸM-PRO" w:eastAsia="HG丸ｺﾞｼｯｸM-PRO" w:hAnsi="HG丸ｺﾞｼｯｸM-PRO" w:cs="Times New Roman" w:hint="eastAsia"/>
          <w:b/>
          <w:kern w:val="2"/>
        </w:rPr>
        <w:t>客</w:t>
      </w:r>
      <w:r w:rsidRPr="00310AC0">
        <w:rPr>
          <w:rFonts w:ascii="HG丸ｺﾞｼｯｸM-PRO" w:eastAsia="HG丸ｺﾞｼｯｸM-PRO" w:hAnsi="HG丸ｺﾞｼｯｸM-PRO" w:cs="Times New Roman"/>
          <w:b/>
          <w:kern w:val="2"/>
        </w:rPr>
        <w:t>3</w:t>
      </w:r>
      <w:r w:rsidRPr="00310AC0">
        <w:rPr>
          <w:rFonts w:ascii="HG丸ｺﾞｼｯｸM-PRO" w:eastAsia="HG丸ｺﾞｼｯｸM-PRO" w:hAnsi="HG丸ｺﾞｼｯｸM-PRO" w:cs="Times New Roman" w:hint="eastAsia"/>
          <w:b/>
          <w:kern w:val="2"/>
        </w:rPr>
        <w:t>人が食中毒　静岡市の飲食店を営業禁止に</w:t>
      </w:r>
      <w:r>
        <w:rPr>
          <w:rFonts w:ascii="HG丸ｺﾞｼｯｸM-PRO" w:eastAsia="HG丸ｺﾞｼｯｸM-PRO" w:hAnsi="HG丸ｺﾞｼｯｸM-PRO" w:cs="Times New Roman" w:hint="eastAsia"/>
          <w:b/>
          <w:kern w:val="2"/>
        </w:rPr>
        <w:t xml:space="preserve">　静岡市</w:t>
      </w:r>
    </w:p>
    <w:p w14:paraId="3CDA1EEC" w14:textId="3B70CBF5" w:rsidR="00310AC0" w:rsidRDefault="00310AC0" w:rsidP="00310AC0">
      <w:pPr>
        <w:widowControl w:val="0"/>
        <w:spacing w:after="0" w:line="0" w:lineRule="atLeast"/>
        <w:ind w:leftChars="100" w:left="220"/>
        <w:jc w:val="both"/>
        <w:rPr>
          <w:rFonts w:ascii="HG丸ｺﾞｼｯｸM-PRO" w:eastAsia="HG丸ｺﾞｼｯｸM-PRO" w:hAnsi="HG丸ｺﾞｼｯｸM-PRO" w:cs="Times New Roman"/>
          <w:b/>
          <w:kern w:val="2"/>
        </w:rPr>
      </w:pPr>
      <w:r w:rsidRPr="00310AC0">
        <w:rPr>
          <w:rFonts w:ascii="HG丸ｺﾞｼｯｸM-PRO" w:eastAsia="HG丸ｺﾞｼｯｸM-PRO" w:hAnsi="HG丸ｺﾞｼｯｸM-PRO" w:cs="Times New Roman" w:hint="eastAsia"/>
          <w:b/>
          <w:kern w:val="2"/>
        </w:rPr>
        <w:t>9/23(木) 12:10配信</w:t>
      </w:r>
      <w:r>
        <w:rPr>
          <w:rFonts w:ascii="HG丸ｺﾞｼｯｸM-PRO" w:eastAsia="HG丸ｺﾞｼｯｸM-PRO" w:hAnsi="HG丸ｺﾞｼｯｸM-PRO" w:cs="Times New Roman" w:hint="eastAsia"/>
          <w:b/>
          <w:kern w:val="2"/>
        </w:rPr>
        <w:t xml:space="preserve">　</w:t>
      </w:r>
      <w:r w:rsidRPr="00310AC0">
        <w:rPr>
          <w:rFonts w:ascii="HG丸ｺﾞｼｯｸM-PRO" w:eastAsia="HG丸ｺﾞｼｯｸM-PRO" w:hAnsi="HG丸ｺﾞｼｯｸM-PRO" w:cs="Times New Roman" w:hint="eastAsia"/>
          <w:b/>
          <w:kern w:val="2"/>
        </w:rPr>
        <w:t>静岡放送（</w:t>
      </w:r>
      <w:r w:rsidRPr="00310AC0">
        <w:rPr>
          <w:rFonts w:ascii="HG丸ｺﾞｼｯｸM-PRO" w:eastAsia="HG丸ｺﾞｼｯｸM-PRO" w:hAnsi="HG丸ｺﾞｼｯｸM-PRO" w:cs="Times New Roman"/>
          <w:b/>
          <w:kern w:val="2"/>
        </w:rPr>
        <w:t>SBS</w:t>
      </w:r>
      <w:r w:rsidRPr="00310AC0">
        <w:rPr>
          <w:rFonts w:ascii="HG丸ｺﾞｼｯｸM-PRO" w:eastAsia="HG丸ｺﾞｼｯｸM-PRO" w:hAnsi="HG丸ｺﾞｼｯｸM-PRO" w:cs="Times New Roman" w:hint="eastAsia"/>
          <w:b/>
          <w:kern w:val="2"/>
        </w:rPr>
        <w:t>）</w:t>
      </w:r>
    </w:p>
    <w:p w14:paraId="5A3DB36A" w14:textId="508A7B6A" w:rsidR="00310AC0" w:rsidRDefault="00310AC0" w:rsidP="007A6E96">
      <w:pPr>
        <w:widowControl w:val="0"/>
        <w:spacing w:after="0" w:line="0" w:lineRule="atLeast"/>
        <w:ind w:leftChars="100" w:left="220"/>
        <w:jc w:val="both"/>
        <w:rPr>
          <w:rFonts w:ascii="HG丸ｺﾞｼｯｸM-PRO" w:eastAsia="HG丸ｺﾞｼｯｸM-PRO" w:hAnsi="HG丸ｺﾞｼｯｸM-PRO" w:cs="Times New Roman" w:hint="eastAsia"/>
          <w:bCs/>
          <w:kern w:val="2"/>
        </w:rPr>
      </w:pPr>
      <w:r>
        <w:rPr>
          <w:rFonts w:ascii="HG丸ｺﾞｼｯｸM-PRO" w:eastAsia="HG丸ｺﾞｼｯｸM-PRO" w:hAnsi="HG丸ｺﾞｼｯｸM-PRO" w:cs="Times New Roman" w:hint="eastAsia"/>
          <w:b/>
          <w:kern w:val="2"/>
        </w:rPr>
        <w:t>カンピロバクター</w:t>
      </w:r>
    </w:p>
    <w:p w14:paraId="65F081A1" w14:textId="079769F4" w:rsidR="00310AC0" w:rsidRPr="00310AC0" w:rsidRDefault="00C92EA7" w:rsidP="00310AC0">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1" w:history="1">
        <w:r w:rsidR="00310AC0" w:rsidRPr="00310AC0">
          <w:rPr>
            <w:rStyle w:val="a3"/>
            <w:rFonts w:ascii="Times New Roman" w:eastAsia="HG丸ｺﾞｼｯｸM-PRO" w:hAnsi="Times New Roman" w:cs="Times New Roman"/>
            <w:bCs/>
            <w:kern w:val="2"/>
            <w:sz w:val="21"/>
            <w:szCs w:val="21"/>
          </w:rPr>
          <w:t>https://news.yahoo.co.jp/articles/c8189aa1ebee46ac27a12169a91600e19af44efc</w:t>
        </w:r>
      </w:hyperlink>
    </w:p>
    <w:p w14:paraId="18DEB329" w14:textId="62A9B79C" w:rsidR="007A0657" w:rsidRPr="007A0657" w:rsidRDefault="007A0657" w:rsidP="0048096B">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7A0657">
        <w:rPr>
          <w:rFonts w:ascii="HG丸ｺﾞｼｯｸM-PRO" w:eastAsia="HG丸ｺﾞｼｯｸM-PRO" w:hAnsi="HG丸ｺﾞｼｯｸM-PRO" w:cs="Times New Roman" w:hint="eastAsia"/>
          <w:b/>
          <w:kern w:val="2"/>
        </w:rPr>
        <w:t>食中毒の発生について（令和</w:t>
      </w:r>
      <w:r w:rsidRPr="007A0657">
        <w:rPr>
          <w:rFonts w:ascii="HG丸ｺﾞｼｯｸM-PRO" w:eastAsia="HG丸ｺﾞｼｯｸM-PRO" w:hAnsi="HG丸ｺﾞｼｯｸM-PRO" w:cs="Times New Roman"/>
          <w:b/>
          <w:kern w:val="2"/>
        </w:rPr>
        <w:t>3</w:t>
      </w:r>
      <w:r w:rsidRPr="007A0657">
        <w:rPr>
          <w:rFonts w:ascii="HG丸ｺﾞｼｯｸM-PRO" w:eastAsia="HG丸ｺﾞｼｯｸM-PRO" w:hAnsi="HG丸ｺﾞｼｯｸM-PRO" w:cs="Times New Roman" w:hint="eastAsia"/>
          <w:b/>
          <w:kern w:val="2"/>
        </w:rPr>
        <w:t>年</w:t>
      </w:r>
      <w:r w:rsidRPr="007A0657">
        <w:rPr>
          <w:rFonts w:ascii="HG丸ｺﾞｼｯｸM-PRO" w:eastAsia="HG丸ｺﾞｼｯｸM-PRO" w:hAnsi="HG丸ｺﾞｼｯｸM-PRO" w:cs="Times New Roman"/>
          <w:b/>
          <w:kern w:val="2"/>
        </w:rPr>
        <w:t>9</w:t>
      </w:r>
      <w:r w:rsidRPr="007A0657">
        <w:rPr>
          <w:rFonts w:ascii="HG丸ｺﾞｼｯｸM-PRO" w:eastAsia="HG丸ｺﾞｼｯｸM-PRO" w:hAnsi="HG丸ｺﾞｼｯｸM-PRO" w:cs="Times New Roman" w:hint="eastAsia"/>
          <w:b/>
          <w:kern w:val="2"/>
        </w:rPr>
        <w:t>月</w:t>
      </w:r>
      <w:r w:rsidRPr="007A0657">
        <w:rPr>
          <w:rFonts w:ascii="HG丸ｺﾞｼｯｸM-PRO" w:eastAsia="HG丸ｺﾞｼｯｸM-PRO" w:hAnsi="HG丸ｺﾞｼｯｸM-PRO" w:cs="Times New Roman"/>
          <w:b/>
          <w:kern w:val="2"/>
        </w:rPr>
        <w:t>22</w:t>
      </w:r>
      <w:r w:rsidRPr="007A0657">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静岡県静岡市</w:t>
      </w:r>
    </w:p>
    <w:p w14:paraId="0EA6B849"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静岡市において発生した食中毒についてお知らせします。</w:t>
      </w:r>
    </w:p>
    <w:p w14:paraId="7B01AC3B" w14:textId="1CD86BF2" w:rsidR="007A0657" w:rsidRPr="007A0657" w:rsidRDefault="007A0657" w:rsidP="00B754D1">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1</w:t>
      </w:r>
      <w:r w:rsidRPr="007A0657">
        <w:rPr>
          <w:rFonts w:ascii="HG丸ｺﾞｼｯｸM-PRO" w:eastAsia="HG丸ｺﾞｼｯｸM-PRO" w:hAnsi="HG丸ｺﾞｼｯｸM-PRO" w:cs="Times New Roman" w:hint="eastAsia"/>
          <w:bCs/>
          <w:kern w:val="2"/>
        </w:rPr>
        <w:t xml:space="preserve">．　発生年月日　令和3年9月6日（月）　</w:t>
      </w:r>
    </w:p>
    <w:p w14:paraId="69260F5E" w14:textId="3F45FB26" w:rsidR="007A0657" w:rsidRPr="007A0657" w:rsidRDefault="007A0657" w:rsidP="00B754D1">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2</w:t>
      </w:r>
      <w:r w:rsidRPr="007A0657">
        <w:rPr>
          <w:rFonts w:ascii="HG丸ｺﾞｼｯｸM-PRO" w:eastAsia="HG丸ｺﾞｼｯｸM-PRO" w:hAnsi="HG丸ｺﾞｼｯｸM-PRO" w:cs="Times New Roman" w:hint="eastAsia"/>
          <w:bCs/>
          <w:kern w:val="2"/>
        </w:rPr>
        <w:t>．　患者数　6人（喫食者12人）</w:t>
      </w:r>
    </w:p>
    <w:p w14:paraId="179C74F1" w14:textId="649F24CB" w:rsidR="007A0657" w:rsidRPr="007A0657" w:rsidRDefault="007A0657" w:rsidP="00B754D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w:t>
      </w:r>
      <w:r w:rsidRPr="007A0657">
        <w:rPr>
          <w:rFonts w:ascii="HG丸ｺﾞｼｯｸM-PRO" w:eastAsia="HG丸ｺﾞｼｯｸM-PRO" w:hAnsi="HG丸ｺﾞｼｯｸM-PRO" w:cs="Times New Roman"/>
          <w:bCs/>
          <w:kern w:val="2"/>
        </w:rPr>
        <w:t>3</w:t>
      </w:r>
      <w:r w:rsidRPr="007A0657">
        <w:rPr>
          <w:rFonts w:ascii="HG丸ｺﾞｼｯｸM-PRO" w:eastAsia="HG丸ｺﾞｼｯｸM-PRO" w:hAnsi="HG丸ｺﾞｼｯｸM-PRO" w:cs="Times New Roman" w:hint="eastAsia"/>
          <w:bCs/>
          <w:kern w:val="2"/>
        </w:rPr>
        <w:t xml:space="preserve">．　主な症状　腹痛、下痢（水様性）、発熱、吐き気　なお、患者は回復しています。　</w:t>
      </w:r>
    </w:p>
    <w:p w14:paraId="5389F0DC" w14:textId="77777777" w:rsidR="007A0657" w:rsidRPr="007A0657" w:rsidRDefault="007A0657" w:rsidP="00B754D1">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4．　原因食品</w:t>
      </w:r>
    </w:p>
    <w:p w14:paraId="6DEA043B"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w:t>
      </w:r>
      <w:r w:rsidRPr="007A0657">
        <w:rPr>
          <w:rFonts w:ascii="HG丸ｺﾞｼｯｸM-PRO" w:eastAsia="HG丸ｺﾞｼｯｸM-PRO" w:hAnsi="HG丸ｺﾞｼｯｸM-PRO" w:cs="Times New Roman"/>
          <w:bCs/>
          <w:kern w:val="2"/>
        </w:rPr>
        <w:t>9</w:t>
      </w:r>
      <w:r w:rsidRPr="007A0657">
        <w:rPr>
          <w:rFonts w:ascii="HG丸ｺﾞｼｯｸM-PRO" w:eastAsia="HG丸ｺﾞｼｯｸM-PRO" w:hAnsi="HG丸ｺﾞｼｯｸM-PRO" w:cs="Times New Roman" w:hint="eastAsia"/>
          <w:bCs/>
          <w:kern w:val="2"/>
        </w:rPr>
        <w:t>月</w:t>
      </w:r>
      <w:r w:rsidRPr="007A0657">
        <w:rPr>
          <w:rFonts w:ascii="HG丸ｺﾞｼｯｸM-PRO" w:eastAsia="HG丸ｺﾞｼｯｸM-PRO" w:hAnsi="HG丸ｺﾞｼｯｸM-PRO" w:cs="Times New Roman"/>
          <w:bCs/>
          <w:kern w:val="2"/>
        </w:rPr>
        <w:t>4</w:t>
      </w:r>
      <w:r w:rsidRPr="007A0657">
        <w:rPr>
          <w:rFonts w:ascii="HG丸ｺﾞｼｯｸM-PRO" w:eastAsia="HG丸ｺﾞｼｯｸM-PRO" w:hAnsi="HG丸ｺﾞｼｯｸM-PRO" w:cs="Times New Roman" w:hint="eastAsia"/>
          <w:bCs/>
          <w:kern w:val="2"/>
        </w:rPr>
        <w:t xml:space="preserve">日（土）調理提供された料理　　</w:t>
      </w:r>
    </w:p>
    <w:p w14:paraId="45B1433E"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【喫食メニュー】</w:t>
      </w:r>
    </w:p>
    <w:p w14:paraId="3C6D8C72"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・もも生つくね※</w:t>
      </w:r>
    </w:p>
    <w:p w14:paraId="51B1D2F8"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・むね生肉漬け※</w:t>
      </w:r>
    </w:p>
    <w:p w14:paraId="2DF760F7"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・山芋千切り</w:t>
      </w:r>
    </w:p>
    <w:p w14:paraId="064FBAA7"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・鶏肉たたき※</w:t>
      </w:r>
    </w:p>
    <w:p w14:paraId="3BB840C1"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・宮崎親鶏もものたたき※</w:t>
      </w:r>
    </w:p>
    <w:p w14:paraId="26990CC6"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・もも肉の串</w:t>
      </w:r>
    </w:p>
    <w:p w14:paraId="588BC78B"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・手羽先の串</w:t>
      </w:r>
    </w:p>
    <w:p w14:paraId="05730182"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・ハスつくね</w:t>
      </w:r>
    </w:p>
    <w:p w14:paraId="280D7BD2"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・アメーラトマト等</w:t>
      </w:r>
    </w:p>
    <w:p w14:paraId="2853E57B"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※は、加熱用の鶏肉を非加熱または、加熱不十分な状態で提供していた</w:t>
      </w:r>
    </w:p>
    <w:p w14:paraId="79E66E6C" w14:textId="1E8E34CB" w:rsidR="007A0657" w:rsidRPr="007A0657" w:rsidRDefault="007A0657" w:rsidP="00B754D1">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5. 　病因物質　カンピロバクター</w:t>
      </w:r>
    </w:p>
    <w:p w14:paraId="5633BB37" w14:textId="4D3AD9CC" w:rsidR="007A0657" w:rsidRPr="007A0657" w:rsidRDefault="007A0657" w:rsidP="00B754D1">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6.　 原因施設</w:t>
      </w:r>
    </w:p>
    <w:p w14:paraId="19A20746" w14:textId="2A7CE25D"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 xml:space="preserve">       </w:t>
      </w:r>
      <w:r w:rsidRPr="007A0657">
        <w:rPr>
          <w:rFonts w:ascii="HG丸ｺﾞｼｯｸM-PRO" w:eastAsia="HG丸ｺﾞｼｯｸM-PRO" w:hAnsi="HG丸ｺﾞｼｯｸM-PRO" w:cs="Times New Roman" w:hint="eastAsia"/>
          <w:bCs/>
          <w:kern w:val="2"/>
        </w:rPr>
        <w:t>・営業の種類　飲食店営業（酒場）</w:t>
      </w:r>
    </w:p>
    <w:p w14:paraId="59624A3A" w14:textId="1AE23FB2" w:rsidR="007A0657" w:rsidRPr="007A0657" w:rsidRDefault="007A0657" w:rsidP="00B754D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w:t>
      </w:r>
      <w:r w:rsidRPr="007A0657">
        <w:rPr>
          <w:rFonts w:ascii="HG丸ｺﾞｼｯｸM-PRO" w:eastAsia="HG丸ｺﾞｼｯｸM-PRO" w:hAnsi="HG丸ｺﾞｼｯｸM-PRO" w:cs="Times New Roman"/>
          <w:bCs/>
          <w:kern w:val="2"/>
        </w:rPr>
        <w:t xml:space="preserve"> </w:t>
      </w:r>
      <w:r w:rsidRPr="007A0657">
        <w:rPr>
          <w:rFonts w:ascii="HG丸ｺﾞｼｯｸM-PRO" w:eastAsia="HG丸ｺﾞｼｯｸM-PRO" w:hAnsi="HG丸ｺﾞｼｯｸM-PRO" w:cs="Times New Roman" w:hint="eastAsia"/>
          <w:bCs/>
          <w:kern w:val="2"/>
        </w:rPr>
        <w:t>・営業所の名称　練馬鳥長・静岡（ねりま　とりちょう）</w:t>
      </w:r>
    </w:p>
    <w:p w14:paraId="1B18E3A0" w14:textId="77777777" w:rsidR="007A0657" w:rsidRPr="007A0657" w:rsidRDefault="007A0657" w:rsidP="00B754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7.</w:t>
      </w:r>
      <w:r w:rsidRPr="007A0657">
        <w:rPr>
          <w:rFonts w:ascii="HG丸ｺﾞｼｯｸM-PRO" w:eastAsia="HG丸ｺﾞｼｯｸM-PRO" w:hAnsi="HG丸ｺﾞｼｯｸM-PRO" w:cs="Times New Roman" w:hint="eastAsia"/>
          <w:bCs/>
          <w:kern w:val="2"/>
        </w:rPr>
        <w:t xml:space="preserve">　</w:t>
      </w:r>
      <w:r w:rsidRPr="007A0657">
        <w:rPr>
          <w:rFonts w:ascii="HG丸ｺﾞｼｯｸM-PRO" w:eastAsia="HG丸ｺﾞｼｯｸM-PRO" w:hAnsi="HG丸ｺﾞｼｯｸM-PRO" w:cs="Times New Roman"/>
          <w:bCs/>
          <w:kern w:val="2"/>
        </w:rPr>
        <w:t xml:space="preserve"> </w:t>
      </w:r>
      <w:r w:rsidRPr="007A0657">
        <w:rPr>
          <w:rFonts w:ascii="HG丸ｺﾞｼｯｸM-PRO" w:eastAsia="HG丸ｺﾞｼｯｸM-PRO" w:hAnsi="HG丸ｺﾞｼｯｸM-PRO" w:cs="Times New Roman" w:hint="eastAsia"/>
          <w:bCs/>
          <w:kern w:val="2"/>
        </w:rPr>
        <w:t>行政処分の内容</w:t>
      </w:r>
    </w:p>
    <w:p w14:paraId="23F5D7FB" w14:textId="6FB14558" w:rsidR="007A0657" w:rsidRDefault="007A0657" w:rsidP="00B754D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令和</w:t>
      </w:r>
      <w:r w:rsidRPr="007A0657">
        <w:rPr>
          <w:rFonts w:ascii="HG丸ｺﾞｼｯｸM-PRO" w:eastAsia="HG丸ｺﾞｼｯｸM-PRO" w:hAnsi="HG丸ｺﾞｼｯｸM-PRO" w:cs="Times New Roman"/>
          <w:bCs/>
          <w:kern w:val="2"/>
        </w:rPr>
        <w:t>3</w:t>
      </w:r>
      <w:r w:rsidRPr="007A0657">
        <w:rPr>
          <w:rFonts w:ascii="HG丸ｺﾞｼｯｸM-PRO" w:eastAsia="HG丸ｺﾞｼｯｸM-PRO" w:hAnsi="HG丸ｺﾞｼｯｸM-PRO" w:cs="Times New Roman" w:hint="eastAsia"/>
          <w:bCs/>
          <w:kern w:val="2"/>
        </w:rPr>
        <w:t>年</w:t>
      </w:r>
      <w:r w:rsidRPr="007A0657">
        <w:rPr>
          <w:rFonts w:ascii="HG丸ｺﾞｼｯｸM-PRO" w:eastAsia="HG丸ｺﾞｼｯｸM-PRO" w:hAnsi="HG丸ｺﾞｼｯｸM-PRO" w:cs="Times New Roman"/>
          <w:bCs/>
          <w:kern w:val="2"/>
        </w:rPr>
        <w:t>9</w:t>
      </w:r>
      <w:r w:rsidRPr="007A0657">
        <w:rPr>
          <w:rFonts w:ascii="HG丸ｺﾞｼｯｸM-PRO" w:eastAsia="HG丸ｺﾞｼｯｸM-PRO" w:hAnsi="HG丸ｺﾞｼｯｸM-PRO" w:cs="Times New Roman" w:hint="eastAsia"/>
          <w:bCs/>
          <w:kern w:val="2"/>
        </w:rPr>
        <w:t>月</w:t>
      </w:r>
      <w:r w:rsidRPr="007A0657">
        <w:rPr>
          <w:rFonts w:ascii="HG丸ｺﾞｼｯｸM-PRO" w:eastAsia="HG丸ｺﾞｼｯｸM-PRO" w:hAnsi="HG丸ｺﾞｼｯｸM-PRO" w:cs="Times New Roman"/>
          <w:bCs/>
          <w:kern w:val="2"/>
        </w:rPr>
        <w:t>22</w:t>
      </w:r>
      <w:r w:rsidRPr="007A0657">
        <w:rPr>
          <w:rFonts w:ascii="HG丸ｺﾞｼｯｸM-PRO" w:eastAsia="HG丸ｺﾞｼｯｸM-PRO" w:hAnsi="HG丸ｺﾞｼｯｸM-PRO" w:cs="Times New Roman" w:hint="eastAsia"/>
          <w:bCs/>
          <w:kern w:val="2"/>
        </w:rPr>
        <w:t>日（水）から当分の間、営業禁止</w:t>
      </w:r>
    </w:p>
    <w:p w14:paraId="3FB8F3A9" w14:textId="0B73A15F" w:rsidR="007A0657" w:rsidRPr="00B754D1" w:rsidRDefault="007A0657" w:rsidP="00B754D1">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2" w:history="1">
        <w:r w:rsidRPr="00B754D1">
          <w:rPr>
            <w:rStyle w:val="a3"/>
            <w:rFonts w:ascii="Times New Roman" w:eastAsia="HG丸ｺﾞｼｯｸM-PRO" w:hAnsi="Times New Roman" w:cs="Times New Roman"/>
            <w:bCs/>
            <w:kern w:val="2"/>
            <w:sz w:val="21"/>
            <w:szCs w:val="21"/>
          </w:rPr>
          <w:t>https://www.city.shizuoka.lg.jp/627_000170.html</w:t>
        </w:r>
      </w:hyperlink>
    </w:p>
    <w:p w14:paraId="471677B8" w14:textId="2274A8F0" w:rsidR="007A0657" w:rsidRDefault="007A0657" w:rsidP="007A06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0657">
        <w:rPr>
          <w:rFonts w:ascii="HG丸ｺﾞｼｯｸM-PRO" w:eastAsia="HG丸ｺﾞｼｯｸM-PRO" w:hAnsi="HG丸ｺﾞｼｯｸM-PRO" w:cs="Times New Roman" w:hint="eastAsia"/>
          <w:b/>
          <w:kern w:val="2"/>
        </w:rPr>
        <w:t xml:space="preserve">　食中毒事件速報（２）号について</w:t>
      </w:r>
      <w:r w:rsidR="00B754D1">
        <w:rPr>
          <w:rFonts w:ascii="HG丸ｺﾞｼｯｸM-PRO" w:eastAsia="HG丸ｺﾞｼｯｸM-PRO" w:hAnsi="HG丸ｺﾞｼｯｸM-PRO" w:cs="Times New Roman" w:hint="eastAsia"/>
          <w:b/>
          <w:kern w:val="2"/>
        </w:rPr>
        <w:t>（報道資料）</w:t>
      </w:r>
      <w:r>
        <w:rPr>
          <w:rFonts w:ascii="HG丸ｺﾞｼｯｸM-PRO" w:eastAsia="HG丸ｺﾞｼｯｸM-PRO" w:hAnsi="HG丸ｺﾞｼｯｸM-PRO" w:cs="Times New Roman" w:hint="eastAsia"/>
          <w:b/>
          <w:kern w:val="2"/>
        </w:rPr>
        <w:t xml:space="preserve">　2021/9/22　静岡県静岡市</w:t>
      </w:r>
    </w:p>
    <w:p w14:paraId="13116588" w14:textId="491DAC2E" w:rsidR="007A0657" w:rsidRPr="007A0657" w:rsidRDefault="007A0657" w:rsidP="007A0657">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カンピロバクター</w:t>
      </w:r>
    </w:p>
    <w:p w14:paraId="48BAF59E" w14:textId="62F60101" w:rsid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w:t>
      </w:r>
      <w:r w:rsidRPr="007A0657">
        <w:rPr>
          <w:rFonts w:ascii="HG丸ｺﾞｼｯｸM-PRO" w:eastAsia="HG丸ｺﾞｼｯｸM-PRO" w:hAnsi="HG丸ｺﾞｼｯｸM-PRO" w:cs="Times New Roman"/>
          <w:bCs/>
          <w:kern w:val="2"/>
        </w:rPr>
        <w:t xml:space="preserve">1 </w:t>
      </w:r>
      <w:r w:rsidRPr="007A0657">
        <w:rPr>
          <w:rFonts w:ascii="HG丸ｺﾞｼｯｸM-PRO" w:eastAsia="HG丸ｺﾞｼｯｸM-PRO" w:hAnsi="HG丸ｺﾞｼｯｸM-PRO" w:cs="Times New Roman" w:hint="eastAsia"/>
          <w:bCs/>
          <w:kern w:val="2"/>
        </w:rPr>
        <w:t>発生の概要</w:t>
      </w:r>
    </w:p>
    <w:p w14:paraId="129177E2" w14:textId="62760F3C"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A0657">
        <w:rPr>
          <w:rFonts w:ascii="HG丸ｺﾞｼｯｸM-PRO" w:eastAsia="HG丸ｺﾞｼｯｸM-PRO" w:hAnsi="HG丸ｺﾞｼｯｸM-PRO" w:cs="Times New Roman" w:hint="eastAsia"/>
          <w:bCs/>
          <w:kern w:val="2"/>
        </w:rPr>
        <w:t>令和３年９月４日（土）に下記施設で食事をした１グループの２人を診察した医師から令和３年９月</w:t>
      </w:r>
      <w:r w:rsidRPr="007A0657">
        <w:rPr>
          <w:rFonts w:ascii="HG丸ｺﾞｼｯｸM-PRO" w:eastAsia="HG丸ｺﾞｼｯｸM-PRO" w:hAnsi="HG丸ｺﾞｼｯｸM-PRO" w:cs="Times New Roman"/>
          <w:bCs/>
          <w:kern w:val="2"/>
        </w:rPr>
        <w:t>15</w:t>
      </w:r>
      <w:r w:rsidRPr="007A0657">
        <w:rPr>
          <w:rFonts w:ascii="HG丸ｺﾞｼｯｸM-PRO" w:eastAsia="HG丸ｺﾞｼｯｸM-PRO" w:hAnsi="HG丸ｺﾞｼｯｸM-PRO" w:cs="Times New Roman" w:hint="eastAsia"/>
          <w:bCs/>
          <w:kern w:val="2"/>
        </w:rPr>
        <w:t>日（水）</w:t>
      </w:r>
      <w:r w:rsidRPr="007A0657">
        <w:rPr>
          <w:rFonts w:ascii="HG丸ｺﾞｼｯｸM-PRO" w:eastAsia="HG丸ｺﾞｼｯｸM-PRO" w:hAnsi="HG丸ｺﾞｼｯｸM-PRO" w:cs="Times New Roman"/>
          <w:bCs/>
          <w:kern w:val="2"/>
        </w:rPr>
        <w:t>10</w:t>
      </w:r>
      <w:r w:rsidRPr="007A0657">
        <w:rPr>
          <w:rFonts w:ascii="HG丸ｺﾞｼｯｸM-PRO" w:eastAsia="HG丸ｺﾞｼｯｸM-PRO" w:hAnsi="HG丸ｺﾞｼｯｸM-PRO" w:cs="Times New Roman" w:hint="eastAsia"/>
          <w:bCs/>
          <w:kern w:val="2"/>
        </w:rPr>
        <w:t>時半ころに食中毒を疑う通報があり、調査を実施した。患者の調査を実施した結果、同日の利用者５グループ</w:t>
      </w:r>
      <w:r w:rsidRPr="007A0657">
        <w:rPr>
          <w:rFonts w:ascii="HG丸ｺﾞｼｯｸM-PRO" w:eastAsia="HG丸ｺﾞｼｯｸM-PRO" w:hAnsi="HG丸ｺﾞｼｯｸM-PRO" w:cs="Times New Roman"/>
          <w:bCs/>
          <w:kern w:val="2"/>
        </w:rPr>
        <w:t>12</w:t>
      </w:r>
      <w:r w:rsidRPr="007A0657">
        <w:rPr>
          <w:rFonts w:ascii="HG丸ｺﾞｼｯｸM-PRO" w:eastAsia="HG丸ｺﾞｼｯｸM-PRO" w:hAnsi="HG丸ｺﾞｼｯｸM-PRO" w:cs="Times New Roman" w:hint="eastAsia"/>
          <w:bCs/>
          <w:kern w:val="2"/>
        </w:rPr>
        <w:t>名中３グループ６名に下痢、腹痛及び発熱等の共通した症状が認められ、患者３名の検便からカンピロバクターが検出された。患者は、医師の診察を受けたところ、食中毒と診断された。患者の喫食状況等から、食中毒の原因は下記施設が提供した料理であると断定した。</w:t>
      </w:r>
    </w:p>
    <w:p w14:paraId="476D7DF9" w14:textId="21B4B9EC" w:rsidR="007A0657" w:rsidRDefault="007A0657"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 xml:space="preserve">2 </w:t>
      </w:r>
      <w:r w:rsidRPr="007A0657">
        <w:rPr>
          <w:rFonts w:ascii="HG丸ｺﾞｼｯｸM-PRO" w:eastAsia="HG丸ｺﾞｼｯｸM-PRO" w:hAnsi="HG丸ｺﾞｼｯｸM-PRO" w:cs="Times New Roman" w:hint="eastAsia"/>
          <w:bCs/>
          <w:kern w:val="2"/>
        </w:rPr>
        <w:t>発生の探知</w:t>
      </w:r>
      <w:r w:rsidR="00216E02">
        <w:rPr>
          <w:rFonts w:ascii="HG丸ｺﾞｼｯｸM-PRO" w:eastAsia="HG丸ｺﾞｼｯｸM-PRO" w:hAnsi="HG丸ｺﾞｼｯｸM-PRO" w:cs="Times New Roman" w:hint="eastAsia"/>
          <w:bCs/>
          <w:kern w:val="2"/>
        </w:rPr>
        <w:t xml:space="preserve">　</w:t>
      </w:r>
      <w:r w:rsidR="00216E02" w:rsidRPr="00216E02">
        <w:rPr>
          <w:rFonts w:ascii="HG丸ｺﾞｼｯｸM-PRO" w:eastAsia="HG丸ｺﾞｼｯｸM-PRO" w:hAnsi="HG丸ｺﾞｼｯｸM-PRO" w:cs="Times New Roman" w:hint="eastAsia"/>
          <w:bCs/>
          <w:kern w:val="2"/>
        </w:rPr>
        <w:t>令和３年９月15日(水）</w:t>
      </w:r>
    </w:p>
    <w:p w14:paraId="4E868F8D" w14:textId="4409BCF8" w:rsidR="007A0657" w:rsidRPr="007A0657" w:rsidRDefault="007A0657"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 xml:space="preserve">3 </w:t>
      </w:r>
      <w:r w:rsidRPr="007A0657">
        <w:rPr>
          <w:rFonts w:ascii="HG丸ｺﾞｼｯｸM-PRO" w:eastAsia="HG丸ｺﾞｼｯｸM-PRO" w:hAnsi="HG丸ｺﾞｼｯｸM-PRO" w:cs="Times New Roman" w:hint="eastAsia"/>
          <w:bCs/>
          <w:kern w:val="2"/>
        </w:rPr>
        <w:t>発生年月日※</w:t>
      </w:r>
      <w:r w:rsidRPr="007A0657">
        <w:rPr>
          <w:rFonts w:ascii="HG丸ｺﾞｼｯｸM-PRO" w:eastAsia="HG丸ｺﾞｼｯｸM-PRO" w:hAnsi="HG丸ｺﾞｼｯｸM-PRO" w:cs="Times New Roman"/>
          <w:bCs/>
          <w:kern w:val="2"/>
        </w:rPr>
        <w:t>1</w:t>
      </w:r>
      <w:r w:rsidR="00216E02">
        <w:rPr>
          <w:rFonts w:ascii="HG丸ｺﾞｼｯｸM-PRO" w:eastAsia="HG丸ｺﾞｼｯｸM-PRO" w:hAnsi="HG丸ｺﾞｼｯｸM-PRO" w:cs="Times New Roman" w:hint="eastAsia"/>
          <w:bCs/>
          <w:kern w:val="2"/>
        </w:rPr>
        <w:t xml:space="preserve">　</w:t>
      </w:r>
      <w:r w:rsidR="00216E02" w:rsidRPr="00216E02">
        <w:rPr>
          <w:rFonts w:ascii="HG丸ｺﾞｼｯｸM-PRO" w:eastAsia="HG丸ｺﾞｼｯｸM-PRO" w:hAnsi="HG丸ｺﾞｼｯｸM-PRO" w:cs="Times New Roman" w:hint="eastAsia"/>
          <w:bCs/>
          <w:kern w:val="2"/>
        </w:rPr>
        <w:t>令和３年９月６日</w:t>
      </w:r>
      <w:r w:rsidR="00216E02" w:rsidRPr="00216E02">
        <w:rPr>
          <w:rFonts w:ascii="HG丸ｺﾞｼｯｸM-PRO" w:eastAsia="HG丸ｺﾞｼｯｸM-PRO" w:hAnsi="HG丸ｺﾞｼｯｸM-PRO" w:cs="Times New Roman"/>
          <w:bCs/>
          <w:kern w:val="2"/>
        </w:rPr>
        <w:t>(</w:t>
      </w:r>
      <w:r w:rsidR="00216E02" w:rsidRPr="00216E02">
        <w:rPr>
          <w:rFonts w:ascii="HG丸ｺﾞｼｯｸM-PRO" w:eastAsia="HG丸ｺﾞｼｯｸM-PRO" w:hAnsi="HG丸ｺﾞｼｯｸM-PRO" w:cs="Times New Roman" w:hint="eastAsia"/>
          <w:bCs/>
          <w:kern w:val="2"/>
        </w:rPr>
        <w:t>月</w:t>
      </w:r>
      <w:r w:rsidR="00216E02" w:rsidRPr="00216E02">
        <w:rPr>
          <w:rFonts w:ascii="HG丸ｺﾞｼｯｸM-PRO" w:eastAsia="HG丸ｺﾞｼｯｸM-PRO" w:hAnsi="HG丸ｺﾞｼｯｸM-PRO" w:cs="Times New Roman"/>
          <w:bCs/>
          <w:kern w:val="2"/>
        </w:rPr>
        <w:t>)</w:t>
      </w:r>
      <w:r w:rsidR="00216E02" w:rsidRPr="00216E02">
        <w:rPr>
          <w:rFonts w:ascii="HG丸ｺﾞｼｯｸM-PRO" w:eastAsia="HG丸ｺﾞｼｯｸM-PRO" w:hAnsi="HG丸ｺﾞｼｯｸM-PRO" w:cs="Times New Roman" w:hint="eastAsia"/>
          <w:bCs/>
          <w:kern w:val="2"/>
        </w:rPr>
        <w:t xml:space="preserve">　　</w:t>
      </w:r>
      <w:r w:rsidR="00216E02" w:rsidRPr="00216E02">
        <w:rPr>
          <w:rFonts w:ascii="HG丸ｺﾞｼｯｸM-PRO" w:eastAsia="HG丸ｺﾞｼｯｸM-PRO" w:hAnsi="HG丸ｺﾞｼｯｸM-PRO" w:cs="Times New Roman"/>
          <w:bCs/>
          <w:kern w:val="2"/>
        </w:rPr>
        <w:t xml:space="preserve"> </w:t>
      </w:r>
      <w:r w:rsidR="00216E02" w:rsidRPr="00216E02">
        <w:rPr>
          <w:rFonts w:ascii="HG丸ｺﾞｼｯｸM-PRO" w:eastAsia="HG丸ｺﾞｼｯｸM-PRO" w:hAnsi="HG丸ｺﾞｼｯｸM-PRO" w:cs="Times New Roman" w:hint="eastAsia"/>
          <w:bCs/>
          <w:kern w:val="2"/>
        </w:rPr>
        <w:t>※</w:t>
      </w:r>
      <w:r w:rsidR="00216E02" w:rsidRPr="00216E02">
        <w:rPr>
          <w:rFonts w:ascii="HG丸ｺﾞｼｯｸM-PRO" w:eastAsia="HG丸ｺﾞｼｯｸM-PRO" w:hAnsi="HG丸ｺﾞｼｯｸM-PRO" w:cs="Times New Roman"/>
          <w:bCs/>
          <w:kern w:val="2"/>
        </w:rPr>
        <w:t xml:space="preserve">1 </w:t>
      </w:r>
      <w:r w:rsidR="00216E02" w:rsidRPr="00216E02">
        <w:rPr>
          <w:rFonts w:ascii="HG丸ｺﾞｼｯｸM-PRO" w:eastAsia="HG丸ｺﾞｼｯｸM-PRO" w:hAnsi="HG丸ｺﾞｼｯｸM-PRO" w:cs="Times New Roman" w:hint="eastAsia"/>
          <w:bCs/>
          <w:kern w:val="2"/>
        </w:rPr>
        <w:t>初発患者の発症日</w:t>
      </w:r>
    </w:p>
    <w:p w14:paraId="1B3DE2C0" w14:textId="77777777" w:rsidR="007A0657" w:rsidRPr="007A0657" w:rsidRDefault="007A0657"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 xml:space="preserve">4 </w:t>
      </w:r>
      <w:r w:rsidRPr="007A0657">
        <w:rPr>
          <w:rFonts w:ascii="HG丸ｺﾞｼｯｸM-PRO" w:eastAsia="HG丸ｺﾞｼｯｸM-PRO" w:hAnsi="HG丸ｺﾞｼｯｸM-PRO" w:cs="Times New Roman" w:hint="eastAsia"/>
          <w:bCs/>
          <w:kern w:val="2"/>
        </w:rPr>
        <w:t>発生場所</w:t>
      </w:r>
      <w:r w:rsidRPr="007A0657">
        <w:rPr>
          <w:rFonts w:ascii="HG丸ｺﾞｼｯｸM-PRO" w:eastAsia="HG丸ｺﾞｼｯｸM-PRO" w:hAnsi="HG丸ｺﾞｼｯｸM-PRO" w:cs="Times New Roman"/>
          <w:bCs/>
          <w:kern w:val="2"/>
        </w:rPr>
        <w:t xml:space="preserve"> </w:t>
      </w:r>
      <w:r w:rsidRPr="007A0657">
        <w:rPr>
          <w:rFonts w:ascii="HG丸ｺﾞｼｯｸM-PRO" w:eastAsia="HG丸ｺﾞｼｯｸM-PRO" w:hAnsi="HG丸ｺﾞｼｯｸM-PRO" w:cs="Times New Roman" w:hint="eastAsia"/>
          <w:bCs/>
          <w:kern w:val="2"/>
        </w:rPr>
        <w:t>静岡市、島田市、名古屋市</w:t>
      </w:r>
    </w:p>
    <w:p w14:paraId="3030A104" w14:textId="44A342AC" w:rsidR="007A0657" w:rsidRDefault="007A0657"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 xml:space="preserve">5 </w:t>
      </w:r>
      <w:r w:rsidRPr="007A0657">
        <w:rPr>
          <w:rFonts w:ascii="HG丸ｺﾞｼｯｸM-PRO" w:eastAsia="HG丸ｺﾞｼｯｸM-PRO" w:hAnsi="HG丸ｺﾞｼｯｸM-PRO" w:cs="Times New Roman" w:hint="eastAsia"/>
          <w:bCs/>
          <w:kern w:val="2"/>
        </w:rPr>
        <w:t>患者数</w:t>
      </w:r>
    </w:p>
    <w:p w14:paraId="11ECF055" w14:textId="77777777" w:rsidR="00216E02" w:rsidRPr="00216E02" w:rsidRDefault="00216E02"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16E02">
        <w:rPr>
          <w:rFonts w:ascii="HG丸ｺﾞｼｯｸM-PRO" w:eastAsia="HG丸ｺﾞｼｯｸM-PRO" w:hAnsi="HG丸ｺﾞｼｯｸM-PRO" w:cs="Times New Roman" w:hint="eastAsia"/>
          <w:bCs/>
          <w:kern w:val="2"/>
        </w:rPr>
        <w:t>患者　３グループ６人　（内訳）性別：男性２人、女性４人　年齢：</w:t>
      </w:r>
      <w:r w:rsidRPr="00216E02">
        <w:rPr>
          <w:rFonts w:ascii="HG丸ｺﾞｼｯｸM-PRO" w:eastAsia="HG丸ｺﾞｼｯｸM-PRO" w:hAnsi="HG丸ｺﾞｼｯｸM-PRO" w:cs="Times New Roman"/>
          <w:bCs/>
          <w:kern w:val="2"/>
        </w:rPr>
        <w:t>22</w:t>
      </w:r>
      <w:r w:rsidRPr="00216E02">
        <w:rPr>
          <w:rFonts w:ascii="HG丸ｺﾞｼｯｸM-PRO" w:eastAsia="HG丸ｺﾞｼｯｸM-PRO" w:hAnsi="HG丸ｺﾞｼｯｸM-PRO" w:cs="Times New Roman" w:hint="eastAsia"/>
          <w:bCs/>
          <w:kern w:val="2"/>
        </w:rPr>
        <w:t>歳～</w:t>
      </w:r>
      <w:r w:rsidRPr="00216E02">
        <w:rPr>
          <w:rFonts w:ascii="HG丸ｺﾞｼｯｸM-PRO" w:eastAsia="HG丸ｺﾞｼｯｸM-PRO" w:hAnsi="HG丸ｺﾞｼｯｸM-PRO" w:cs="Times New Roman"/>
          <w:bCs/>
          <w:kern w:val="2"/>
        </w:rPr>
        <w:t>39</w:t>
      </w:r>
      <w:r w:rsidRPr="00216E02">
        <w:rPr>
          <w:rFonts w:ascii="HG丸ｺﾞｼｯｸM-PRO" w:eastAsia="HG丸ｺﾞｼｯｸM-PRO" w:hAnsi="HG丸ｺﾞｼｯｸM-PRO" w:cs="Times New Roman" w:hint="eastAsia"/>
          <w:bCs/>
          <w:kern w:val="2"/>
        </w:rPr>
        <w:t>歳</w:t>
      </w:r>
    </w:p>
    <w:p w14:paraId="49CCBA6E" w14:textId="77777777" w:rsidR="00216E02" w:rsidRPr="00216E02" w:rsidRDefault="00216E02" w:rsidP="00216E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6E02">
        <w:rPr>
          <w:rFonts w:ascii="HG丸ｺﾞｼｯｸM-PRO" w:eastAsia="HG丸ｺﾞｼｯｸM-PRO" w:hAnsi="HG丸ｺﾞｼｯｸM-PRO" w:cs="Times New Roman" w:hint="eastAsia"/>
          <w:bCs/>
          <w:kern w:val="2"/>
        </w:rPr>
        <w:t>うち、受診</w:t>
      </w:r>
      <w:r w:rsidRPr="00216E02">
        <w:rPr>
          <w:rFonts w:ascii="HG丸ｺﾞｼｯｸM-PRO" w:eastAsia="HG丸ｺﾞｼｯｸM-PRO" w:hAnsi="HG丸ｺﾞｼｯｸM-PRO" w:cs="Times New Roman"/>
          <w:bCs/>
          <w:kern w:val="2"/>
        </w:rPr>
        <w:t xml:space="preserve"> 6</w:t>
      </w:r>
      <w:r w:rsidRPr="00216E02">
        <w:rPr>
          <w:rFonts w:ascii="HG丸ｺﾞｼｯｸM-PRO" w:eastAsia="HG丸ｺﾞｼｯｸM-PRO" w:hAnsi="HG丸ｺﾞｼｯｸM-PRO" w:cs="Times New Roman" w:hint="eastAsia"/>
          <w:bCs/>
          <w:kern w:val="2"/>
        </w:rPr>
        <w:t>人（入院なし）</w:t>
      </w:r>
    </w:p>
    <w:p w14:paraId="46418C63" w14:textId="3E837AF4" w:rsidR="00216E02" w:rsidRPr="007A0657" w:rsidRDefault="00216E02" w:rsidP="00216E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6E02">
        <w:rPr>
          <w:rFonts w:ascii="HG丸ｺﾞｼｯｸM-PRO" w:eastAsia="HG丸ｺﾞｼｯｸM-PRO" w:hAnsi="HG丸ｺﾞｼｯｸM-PRO" w:cs="Times New Roman" w:hint="eastAsia"/>
          <w:bCs/>
          <w:kern w:val="2"/>
        </w:rPr>
        <w:t xml:space="preserve">喫食者　５グループ　</w:t>
      </w:r>
      <w:r w:rsidRPr="00216E02">
        <w:rPr>
          <w:rFonts w:ascii="HG丸ｺﾞｼｯｸM-PRO" w:eastAsia="HG丸ｺﾞｼｯｸM-PRO" w:hAnsi="HG丸ｺﾞｼｯｸM-PRO" w:cs="Times New Roman"/>
          <w:bCs/>
          <w:kern w:val="2"/>
        </w:rPr>
        <w:t>12</w:t>
      </w:r>
      <w:r>
        <w:rPr>
          <w:rFonts w:ascii="HG丸ｺﾞｼｯｸM-PRO" w:eastAsia="HG丸ｺﾞｼｯｸM-PRO" w:hAnsi="HG丸ｺﾞｼｯｸM-PRO" w:cs="Times New Roman" w:hint="eastAsia"/>
          <w:bCs/>
          <w:kern w:val="2"/>
        </w:rPr>
        <w:t>人</w:t>
      </w:r>
    </w:p>
    <w:p w14:paraId="549DD1F2" w14:textId="6D0709EE" w:rsidR="007A0657" w:rsidRPr="007A0657" w:rsidRDefault="007A0657"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lastRenderedPageBreak/>
        <w:t xml:space="preserve">6 </w:t>
      </w:r>
      <w:r w:rsidRPr="007A0657">
        <w:rPr>
          <w:rFonts w:ascii="HG丸ｺﾞｼｯｸM-PRO" w:eastAsia="HG丸ｺﾞｼｯｸM-PRO" w:hAnsi="HG丸ｺﾞｼｯｸM-PRO" w:cs="Times New Roman" w:hint="eastAsia"/>
          <w:bCs/>
          <w:kern w:val="2"/>
        </w:rPr>
        <w:t>主な症状</w:t>
      </w:r>
      <w:r w:rsidR="00216E02">
        <w:rPr>
          <w:rFonts w:ascii="HG丸ｺﾞｼｯｸM-PRO" w:eastAsia="HG丸ｺﾞｼｯｸM-PRO" w:hAnsi="HG丸ｺﾞｼｯｸM-PRO" w:cs="Times New Roman" w:hint="eastAsia"/>
          <w:bCs/>
          <w:kern w:val="2"/>
        </w:rPr>
        <w:t xml:space="preserve">　</w:t>
      </w:r>
      <w:r w:rsidR="00216E02" w:rsidRPr="00216E02">
        <w:rPr>
          <w:rFonts w:ascii="HG丸ｺﾞｼｯｸM-PRO" w:eastAsia="HG丸ｺﾞｼｯｸM-PRO" w:hAnsi="HG丸ｺﾞｼｯｸM-PRO" w:cs="Times New Roman" w:hint="eastAsia"/>
          <w:bCs/>
          <w:kern w:val="2"/>
        </w:rPr>
        <w:t>下痢、腹痛及び発熱</w:t>
      </w:r>
      <w:r w:rsidR="00216E02">
        <w:rPr>
          <w:rFonts w:ascii="HG丸ｺﾞｼｯｸM-PRO" w:eastAsia="HG丸ｺﾞｼｯｸM-PRO" w:hAnsi="HG丸ｺﾞｼｯｸM-PRO" w:cs="Times New Roman" w:hint="eastAsia"/>
          <w:bCs/>
          <w:kern w:val="2"/>
        </w:rPr>
        <w:t xml:space="preserve">　</w:t>
      </w:r>
      <w:r w:rsidR="00216E02" w:rsidRPr="00216E02">
        <w:rPr>
          <w:rFonts w:ascii="HG丸ｺﾞｼｯｸM-PRO" w:eastAsia="HG丸ｺﾞｼｯｸM-PRO" w:hAnsi="HG丸ｺﾞｼｯｸM-PRO" w:cs="Times New Roman" w:hint="eastAsia"/>
          <w:bCs/>
          <w:kern w:val="2"/>
        </w:rPr>
        <w:t>なお、患者は全員快方に向かっています。</w:t>
      </w:r>
    </w:p>
    <w:p w14:paraId="458C134B" w14:textId="4214D6F0" w:rsidR="007A0657" w:rsidRDefault="007A0657"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7 原因食品</w:t>
      </w:r>
    </w:p>
    <w:p w14:paraId="5998571F" w14:textId="77777777" w:rsidR="00216E02" w:rsidRPr="00216E02" w:rsidRDefault="00216E02"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16E02">
        <w:rPr>
          <w:rFonts w:ascii="HG丸ｺﾞｼｯｸM-PRO" w:eastAsia="HG丸ｺﾞｼｯｸM-PRO" w:hAnsi="HG丸ｺﾞｼｯｸM-PRO" w:cs="Times New Roman" w:hint="eastAsia"/>
          <w:bCs/>
          <w:kern w:val="2"/>
        </w:rPr>
        <w:t>９月４日（土）に調理提供された料理</w:t>
      </w:r>
    </w:p>
    <w:p w14:paraId="42A74E6B" w14:textId="209EA3C1" w:rsidR="00216E02" w:rsidRPr="00216E02" w:rsidRDefault="00216E02" w:rsidP="00216E02">
      <w:pPr>
        <w:widowControl w:val="0"/>
        <w:spacing w:after="0" w:line="0" w:lineRule="atLeast"/>
        <w:ind w:leftChars="200" w:left="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16E02">
        <w:rPr>
          <w:rFonts w:ascii="HG丸ｺﾞｼｯｸM-PRO" w:eastAsia="HG丸ｺﾞｼｯｸM-PRO" w:hAnsi="HG丸ｺﾞｼｯｸM-PRO" w:cs="Times New Roman" w:hint="eastAsia"/>
          <w:bCs/>
          <w:kern w:val="2"/>
        </w:rPr>
        <w:t>もも生つくね※、むね生肉漬け※、山芋千切り、鶏肉たたき※、親鶏もものたたき※、もも肉の串※、手羽先の串、ハスつくね、フルーツトマト等）</w:t>
      </w:r>
    </w:p>
    <w:p w14:paraId="3486892F" w14:textId="277847C6" w:rsidR="00216E02" w:rsidRPr="007A0657" w:rsidRDefault="00216E02" w:rsidP="00216E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6E02">
        <w:rPr>
          <w:rFonts w:ascii="HG丸ｺﾞｼｯｸM-PRO" w:eastAsia="HG丸ｺﾞｼｯｸM-PRO" w:hAnsi="HG丸ｺﾞｼｯｸM-PRO" w:cs="Times New Roman" w:hint="eastAsia"/>
          <w:bCs/>
          <w:kern w:val="2"/>
        </w:rPr>
        <w:t>※は、加熱用の鶏肉を非加熱または、加熱不十分な状態で提供していた。</w:t>
      </w:r>
    </w:p>
    <w:p w14:paraId="29CD110B" w14:textId="00FCD625" w:rsidR="007A0657" w:rsidRDefault="007A0657"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 xml:space="preserve">8 </w:t>
      </w:r>
      <w:r w:rsidRPr="007A0657">
        <w:rPr>
          <w:rFonts w:ascii="HG丸ｺﾞｼｯｸM-PRO" w:eastAsia="HG丸ｺﾞｼｯｸM-PRO" w:hAnsi="HG丸ｺﾞｼｯｸM-PRO" w:cs="Times New Roman" w:hint="eastAsia"/>
          <w:bCs/>
          <w:kern w:val="2"/>
        </w:rPr>
        <w:t>病因物質</w:t>
      </w:r>
      <w:r w:rsidRPr="007A0657">
        <w:rPr>
          <w:rFonts w:ascii="HG丸ｺﾞｼｯｸM-PRO" w:eastAsia="HG丸ｺﾞｼｯｸM-PRO" w:hAnsi="HG丸ｺﾞｼｯｸM-PRO" w:cs="Times New Roman"/>
          <w:bCs/>
          <w:kern w:val="2"/>
        </w:rPr>
        <w:t xml:space="preserve"> </w:t>
      </w:r>
      <w:r w:rsidRPr="007A0657">
        <w:rPr>
          <w:rFonts w:ascii="HG丸ｺﾞｼｯｸM-PRO" w:eastAsia="HG丸ｺﾞｼｯｸM-PRO" w:hAnsi="HG丸ｺﾞｼｯｸM-PRO" w:cs="Times New Roman" w:hint="eastAsia"/>
          <w:bCs/>
          <w:kern w:val="2"/>
        </w:rPr>
        <w:t>カンピロバクター</w:t>
      </w:r>
    </w:p>
    <w:p w14:paraId="7EAFF14D" w14:textId="05D60CD4" w:rsidR="00216E02" w:rsidRPr="007A0657" w:rsidRDefault="00216E02"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9</w:t>
      </w:r>
      <w:r>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原因施設</w:t>
      </w:r>
    </w:p>
    <w:p w14:paraId="7B5EF07B" w14:textId="77777777" w:rsidR="007A0657" w:rsidRPr="007A0657" w:rsidRDefault="007A0657" w:rsidP="00216E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営業の種類</w:t>
      </w:r>
      <w:r w:rsidRPr="007A0657">
        <w:rPr>
          <w:rFonts w:ascii="HG丸ｺﾞｼｯｸM-PRO" w:eastAsia="HG丸ｺﾞｼｯｸM-PRO" w:hAnsi="HG丸ｺﾞｼｯｸM-PRO" w:cs="Times New Roman"/>
          <w:bCs/>
          <w:kern w:val="2"/>
        </w:rPr>
        <w:t xml:space="preserve"> </w:t>
      </w:r>
      <w:r w:rsidRPr="007A0657">
        <w:rPr>
          <w:rFonts w:ascii="HG丸ｺﾞｼｯｸM-PRO" w:eastAsia="HG丸ｺﾞｼｯｸM-PRO" w:hAnsi="HG丸ｺﾞｼｯｸM-PRO" w:cs="Times New Roman" w:hint="eastAsia"/>
          <w:bCs/>
          <w:kern w:val="2"/>
        </w:rPr>
        <w:t>飲食店営業（酒場）</w:t>
      </w:r>
    </w:p>
    <w:p w14:paraId="043CA555" w14:textId="77777777" w:rsidR="007A0657" w:rsidRPr="007A0657" w:rsidRDefault="007A0657" w:rsidP="00216E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営業所の名称</w:t>
      </w:r>
      <w:r w:rsidRPr="007A0657">
        <w:rPr>
          <w:rFonts w:ascii="HG丸ｺﾞｼｯｸM-PRO" w:eastAsia="HG丸ｺﾞｼｯｸM-PRO" w:hAnsi="HG丸ｺﾞｼｯｸM-PRO" w:cs="Times New Roman"/>
          <w:bCs/>
          <w:kern w:val="2"/>
        </w:rPr>
        <w:t xml:space="preserve"> </w:t>
      </w:r>
      <w:r w:rsidRPr="007A0657">
        <w:rPr>
          <w:rFonts w:ascii="HG丸ｺﾞｼｯｸM-PRO" w:eastAsia="HG丸ｺﾞｼｯｸM-PRO" w:hAnsi="HG丸ｺﾞｼｯｸM-PRO" w:cs="Times New Roman" w:hint="eastAsia"/>
          <w:bCs/>
          <w:kern w:val="2"/>
        </w:rPr>
        <w:t>練馬鳥長・静岡</w:t>
      </w:r>
    </w:p>
    <w:p w14:paraId="4CF40508" w14:textId="7FB6D2B1" w:rsidR="007A0657" w:rsidRDefault="007A0657"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 xml:space="preserve">10 </w:t>
      </w:r>
      <w:r w:rsidRPr="007A0657">
        <w:rPr>
          <w:rFonts w:ascii="HG丸ｺﾞｼｯｸM-PRO" w:eastAsia="HG丸ｺﾞｼｯｸM-PRO" w:hAnsi="HG丸ｺﾞｼｯｸM-PRO" w:cs="Times New Roman" w:hint="eastAsia"/>
          <w:bCs/>
          <w:kern w:val="2"/>
        </w:rPr>
        <w:t>施設に対する措置</w:t>
      </w:r>
    </w:p>
    <w:p w14:paraId="23BDBA8D" w14:textId="0F20412E" w:rsidR="00216E02" w:rsidRPr="007A0657" w:rsidRDefault="00216E02"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16E02">
        <w:rPr>
          <w:rFonts w:ascii="HG丸ｺﾞｼｯｸM-PRO" w:eastAsia="HG丸ｺﾞｼｯｸM-PRO" w:hAnsi="HG丸ｺﾞｼｯｸM-PRO" w:cs="Times New Roman" w:hint="eastAsia"/>
          <w:bCs/>
          <w:kern w:val="2"/>
        </w:rPr>
        <w:t>営業禁止命令　令和３年９月</w:t>
      </w:r>
      <w:r w:rsidRPr="00216E02">
        <w:rPr>
          <w:rFonts w:ascii="HG丸ｺﾞｼｯｸM-PRO" w:eastAsia="HG丸ｺﾞｼｯｸM-PRO" w:hAnsi="HG丸ｺﾞｼｯｸM-PRO" w:cs="Times New Roman"/>
          <w:bCs/>
          <w:kern w:val="2"/>
        </w:rPr>
        <w:t>22</w:t>
      </w:r>
      <w:r w:rsidRPr="00216E02">
        <w:rPr>
          <w:rFonts w:ascii="HG丸ｺﾞｼｯｸM-PRO" w:eastAsia="HG丸ｺﾞｼｯｸM-PRO" w:hAnsi="HG丸ｺﾞｼｯｸM-PRO" w:cs="Times New Roman" w:hint="eastAsia"/>
          <w:bCs/>
          <w:kern w:val="2"/>
        </w:rPr>
        <w:t>日（水）から当分の間</w:t>
      </w:r>
    </w:p>
    <w:p w14:paraId="4871F25A" w14:textId="6371497E" w:rsidR="007A0657" w:rsidRDefault="007A0657" w:rsidP="00216E02">
      <w:pPr>
        <w:widowControl w:val="0"/>
        <w:spacing w:after="0" w:line="0" w:lineRule="atLeast"/>
        <w:ind w:leftChars="100" w:left="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 xml:space="preserve">11 </w:t>
      </w:r>
      <w:r w:rsidRPr="007A0657">
        <w:rPr>
          <w:rFonts w:ascii="HG丸ｺﾞｼｯｸM-PRO" w:eastAsia="HG丸ｺﾞｼｯｸM-PRO" w:hAnsi="HG丸ｺﾞｼｯｸM-PRO" w:cs="Times New Roman" w:hint="eastAsia"/>
          <w:bCs/>
          <w:kern w:val="2"/>
        </w:rPr>
        <w:t>食中毒と断定した理由</w:t>
      </w:r>
    </w:p>
    <w:p w14:paraId="5B3BE314" w14:textId="77777777" w:rsidR="00B67F68" w:rsidRPr="00B67F68" w:rsidRDefault="00216E02" w:rsidP="00B67F6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B67F68" w:rsidRPr="00B67F68">
        <w:rPr>
          <w:rFonts w:ascii="HG丸ｺﾞｼｯｸM-PRO" w:eastAsia="HG丸ｺﾞｼｯｸM-PRO" w:hAnsi="HG丸ｺﾞｼｯｸM-PRO" w:cs="Times New Roman" w:hint="eastAsia"/>
          <w:bCs/>
          <w:kern w:val="2"/>
        </w:rPr>
        <w:t>（１）患者に共通する食事は、上記施設が提供したものに限られること</w:t>
      </w:r>
    </w:p>
    <w:p w14:paraId="23835401" w14:textId="77777777" w:rsidR="00B67F68" w:rsidRPr="00B67F68" w:rsidRDefault="00B67F68" w:rsidP="00B67F6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7F68">
        <w:rPr>
          <w:rFonts w:ascii="HG丸ｺﾞｼｯｸM-PRO" w:eastAsia="HG丸ｺﾞｼｯｸM-PRO" w:hAnsi="HG丸ｺﾞｼｯｸM-PRO" w:cs="Times New Roman" w:hint="eastAsia"/>
          <w:bCs/>
          <w:kern w:val="2"/>
        </w:rPr>
        <w:t>（２）患者の症状に共通性があること</w:t>
      </w:r>
    </w:p>
    <w:p w14:paraId="0C1D4111" w14:textId="5B84E363" w:rsidR="00216E02" w:rsidRDefault="00B67F68" w:rsidP="00B67F6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7F68">
        <w:rPr>
          <w:rFonts w:ascii="HG丸ｺﾞｼｯｸM-PRO" w:eastAsia="HG丸ｺﾞｼｯｸM-PRO" w:hAnsi="HG丸ｺﾞｼｯｸM-PRO" w:cs="Times New Roman" w:hint="eastAsia"/>
          <w:bCs/>
          <w:kern w:val="2"/>
        </w:rPr>
        <w:t>（３）患者を診察した医師から食中毒の届出があったこと</w:t>
      </w:r>
    </w:p>
    <w:p w14:paraId="3723E34E" w14:textId="77777777" w:rsidR="00B67F68" w:rsidRDefault="00B67F68" w:rsidP="00B67F6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7F68">
        <w:rPr>
          <w:rFonts w:ascii="HG丸ｺﾞｼｯｸM-PRO" w:eastAsia="HG丸ｺﾞｼｯｸM-PRO" w:hAnsi="HG丸ｺﾞｼｯｸM-PRO" w:cs="Times New Roman" w:hint="eastAsia"/>
          <w:bCs/>
          <w:kern w:val="2"/>
        </w:rPr>
        <w:t>（４）患者からカンピロバクターが検出され、潜伏時間がカンピロバクター腸炎と一致するこ</w:t>
      </w:r>
      <w:r>
        <w:rPr>
          <w:rFonts w:ascii="HG丸ｺﾞｼｯｸM-PRO" w:eastAsia="HG丸ｺﾞｼｯｸM-PRO" w:hAnsi="HG丸ｺﾞｼｯｸM-PRO" w:cs="Times New Roman" w:hint="eastAsia"/>
          <w:bCs/>
          <w:kern w:val="2"/>
        </w:rPr>
        <w:t xml:space="preserve">　　　</w:t>
      </w:r>
    </w:p>
    <w:p w14:paraId="14142EAD" w14:textId="70F1D411" w:rsidR="00B67F68" w:rsidRPr="007A0657" w:rsidRDefault="00B67F68" w:rsidP="00B67F6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67F68">
        <w:rPr>
          <w:rFonts w:ascii="HG丸ｺﾞｼｯｸM-PRO" w:eastAsia="HG丸ｺﾞｼｯｸM-PRO" w:hAnsi="HG丸ｺﾞｼｯｸM-PRO" w:cs="Times New Roman" w:hint="eastAsia"/>
          <w:bCs/>
          <w:kern w:val="2"/>
        </w:rPr>
        <w:t>と</w:t>
      </w:r>
    </w:p>
    <w:p w14:paraId="566B367E"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bCs/>
          <w:kern w:val="2"/>
        </w:rPr>
        <w:t xml:space="preserve">12 </w:t>
      </w:r>
      <w:r w:rsidRPr="007A0657">
        <w:rPr>
          <w:rFonts w:ascii="HG丸ｺﾞｼｯｸM-PRO" w:eastAsia="HG丸ｺﾞｼｯｸM-PRO" w:hAnsi="HG丸ｺﾞｼｯｸM-PRO" w:cs="Times New Roman" w:hint="eastAsia"/>
          <w:bCs/>
          <w:kern w:val="2"/>
        </w:rPr>
        <w:t>検査状況</w:t>
      </w:r>
    </w:p>
    <w:p w14:paraId="2290838A" w14:textId="2C894500" w:rsidR="00B67F68" w:rsidRDefault="00B67F68"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67F68">
        <w:rPr>
          <w:rFonts w:ascii="HG丸ｺﾞｼｯｸM-PRO" w:eastAsia="HG丸ｺﾞｼｯｸM-PRO" w:hAnsi="HG丸ｺﾞｼｯｸM-PRO" w:cs="Times New Roman" w:hint="eastAsia"/>
          <w:bCs/>
          <w:kern w:val="2"/>
        </w:rPr>
        <w:t xml:space="preserve">・患者便　　</w:t>
      </w:r>
      <w:r>
        <w:rPr>
          <w:rFonts w:ascii="HG丸ｺﾞｼｯｸM-PRO" w:eastAsia="HG丸ｺﾞｼｯｸM-PRO" w:hAnsi="HG丸ｺﾞｼｯｸM-PRO" w:cs="Times New Roman" w:hint="eastAsia"/>
          <w:bCs/>
          <w:kern w:val="2"/>
        </w:rPr>
        <w:t xml:space="preserve"> </w:t>
      </w:r>
      <w:r w:rsidRPr="00B67F68">
        <w:rPr>
          <w:rFonts w:ascii="HG丸ｺﾞｼｯｸM-PRO" w:eastAsia="HG丸ｺﾞｼｯｸM-PRO" w:hAnsi="HG丸ｺﾞｼｯｸM-PRO" w:cs="Times New Roman" w:hint="eastAsia"/>
          <w:bCs/>
          <w:kern w:val="2"/>
        </w:rPr>
        <w:t>５検体中３検体から、カンピロバクターを検出（２検体は検査中）</w:t>
      </w:r>
    </w:p>
    <w:p w14:paraId="0A4A6241" w14:textId="086194A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・従業員便　</w:t>
      </w:r>
      <w:r w:rsidRPr="007A0657">
        <w:rPr>
          <w:rFonts w:ascii="HG丸ｺﾞｼｯｸM-PRO" w:eastAsia="HG丸ｺﾞｼｯｸM-PRO" w:hAnsi="HG丸ｺﾞｼｯｸM-PRO" w:cs="Times New Roman"/>
          <w:bCs/>
          <w:kern w:val="2"/>
        </w:rPr>
        <w:t xml:space="preserve"> </w:t>
      </w:r>
      <w:r w:rsidRPr="007A0657">
        <w:rPr>
          <w:rFonts w:ascii="HG丸ｺﾞｼｯｸM-PRO" w:eastAsia="HG丸ｺﾞｼｯｸM-PRO" w:hAnsi="HG丸ｺﾞｼｯｸM-PRO" w:cs="Times New Roman" w:hint="eastAsia"/>
          <w:bCs/>
          <w:kern w:val="2"/>
        </w:rPr>
        <w:t>２検体　食中毒起因菌　検査中（ノロウイルスは全て陰性）</w:t>
      </w:r>
    </w:p>
    <w:p w14:paraId="126349B0" w14:textId="0830ADC2" w:rsid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・ふきとり　</w:t>
      </w:r>
      <w:r w:rsidRPr="007A0657">
        <w:rPr>
          <w:rFonts w:ascii="HG丸ｺﾞｼｯｸM-PRO" w:eastAsia="HG丸ｺﾞｼｯｸM-PRO" w:hAnsi="HG丸ｺﾞｼｯｸM-PRO" w:cs="Times New Roman"/>
          <w:bCs/>
          <w:kern w:val="2"/>
        </w:rPr>
        <w:t xml:space="preserve"> </w:t>
      </w:r>
      <w:r w:rsidRPr="007A0657">
        <w:rPr>
          <w:rFonts w:ascii="HG丸ｺﾞｼｯｸM-PRO" w:eastAsia="HG丸ｺﾞｼｯｸM-PRO" w:hAnsi="HG丸ｺﾞｼｯｸM-PRO" w:cs="Times New Roman" w:hint="eastAsia"/>
          <w:bCs/>
          <w:kern w:val="2"/>
        </w:rPr>
        <w:t>５検体　食中毒起因菌　検査中（ノロウイルスは全て陰性</w:t>
      </w:r>
    </w:p>
    <w:p w14:paraId="086A9A97"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A0657">
        <w:rPr>
          <w:rFonts w:ascii="HG丸ｺﾞｼｯｸM-PRO" w:eastAsia="HG丸ｺﾞｼｯｸM-PRO" w:hAnsi="HG丸ｺﾞｼｯｸM-PRO" w:cs="Times New Roman" w:hint="eastAsia"/>
          <w:bCs/>
          <w:kern w:val="2"/>
        </w:rPr>
        <w:t>（参考）　本年（令和３年次）の静岡市における食中毒発生状況</w:t>
      </w:r>
    </w:p>
    <w:p w14:paraId="7CB947E7" w14:textId="77777777" w:rsidR="007A0657" w:rsidRP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令和３年９月22日現在　２件　７人</w:t>
      </w:r>
    </w:p>
    <w:p w14:paraId="4E869762" w14:textId="3A6B3664" w:rsidR="007A0657" w:rsidRDefault="007A0657" w:rsidP="007A065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0657">
        <w:rPr>
          <w:rFonts w:ascii="HG丸ｺﾞｼｯｸM-PRO" w:eastAsia="HG丸ｺﾞｼｯｸM-PRO" w:hAnsi="HG丸ｺﾞｼｯｸM-PRO" w:cs="Times New Roman" w:hint="eastAsia"/>
          <w:bCs/>
          <w:kern w:val="2"/>
        </w:rPr>
        <w:t xml:space="preserve">　　　　　　　　　　　　 （昨年同期 ２件　18人）　</w:t>
      </w:r>
    </w:p>
    <w:p w14:paraId="3E127777" w14:textId="020A5F48" w:rsidR="007A0657" w:rsidRPr="007A0657" w:rsidRDefault="00C92EA7" w:rsidP="007A0657">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3" w:history="1">
        <w:r w:rsidR="007A0657" w:rsidRPr="007A0657">
          <w:rPr>
            <w:rStyle w:val="a3"/>
            <w:rFonts w:ascii="Times New Roman" w:eastAsia="HG丸ｺﾞｼｯｸM-PRO" w:hAnsi="Times New Roman" w:cs="Times New Roman"/>
            <w:bCs/>
            <w:kern w:val="2"/>
            <w:sz w:val="21"/>
            <w:szCs w:val="21"/>
          </w:rPr>
          <w:t>https://www.city.shizuoka.lg.jp/000911394.pdf</w:t>
        </w:r>
      </w:hyperlink>
    </w:p>
    <w:p w14:paraId="5ECFE004" w14:textId="6D66B946" w:rsidR="0048096B" w:rsidRPr="0048096B" w:rsidRDefault="00517B79" w:rsidP="004809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8096B" w:rsidRPr="0048096B">
        <w:rPr>
          <w:rFonts w:ascii="HG丸ｺﾞｼｯｸM-PRO" w:eastAsia="HG丸ｺﾞｼｯｸM-PRO" w:hAnsi="HG丸ｺﾞｼｯｸM-PRO" w:cs="Times New Roman" w:hint="eastAsia"/>
          <w:b/>
          <w:kern w:val="2"/>
        </w:rPr>
        <w:t>山形・陸自隊員</w:t>
      </w:r>
      <w:r w:rsidR="0048096B" w:rsidRPr="0048096B">
        <w:rPr>
          <w:rFonts w:ascii="HG丸ｺﾞｼｯｸM-PRO" w:eastAsia="HG丸ｺﾞｼｯｸM-PRO" w:hAnsi="HG丸ｺﾞｼｯｸM-PRO" w:cs="Times New Roman"/>
          <w:b/>
          <w:kern w:val="2"/>
        </w:rPr>
        <w:t>157</w:t>
      </w:r>
      <w:r w:rsidR="0048096B" w:rsidRPr="0048096B">
        <w:rPr>
          <w:rFonts w:ascii="HG丸ｺﾞｼｯｸM-PRO" w:eastAsia="HG丸ｺﾞｼｯｸM-PRO" w:hAnsi="HG丸ｺﾞｼｯｸM-PRO" w:cs="Times New Roman" w:hint="eastAsia"/>
          <w:b/>
          <w:kern w:val="2"/>
        </w:rPr>
        <w:t>人が集団食中毒</w:t>
      </w:r>
    </w:p>
    <w:p w14:paraId="065BC2D6" w14:textId="7D121E23" w:rsidR="0048096B" w:rsidRDefault="0048096B" w:rsidP="0048096B">
      <w:pPr>
        <w:widowControl w:val="0"/>
        <w:spacing w:after="0" w:line="0" w:lineRule="atLeast"/>
        <w:ind w:leftChars="100" w:left="220"/>
        <w:jc w:val="both"/>
        <w:rPr>
          <w:rFonts w:ascii="HG丸ｺﾞｼｯｸM-PRO" w:eastAsia="HG丸ｺﾞｼｯｸM-PRO" w:hAnsi="HG丸ｺﾞｼｯｸM-PRO" w:cs="Times New Roman"/>
          <w:b/>
          <w:kern w:val="2"/>
        </w:rPr>
      </w:pPr>
      <w:r w:rsidRPr="0048096B">
        <w:rPr>
          <w:rFonts w:ascii="HG丸ｺﾞｼｯｸM-PRO" w:eastAsia="HG丸ｺﾞｼｯｸM-PRO" w:hAnsi="HG丸ｺﾞｼｯｸM-PRO" w:cs="Times New Roman" w:hint="eastAsia"/>
          <w:b/>
          <w:kern w:val="2"/>
        </w:rPr>
        <w:t>9/22(水) 11:14配信</w:t>
      </w:r>
      <w:r>
        <w:rPr>
          <w:rFonts w:ascii="HG丸ｺﾞｼｯｸM-PRO" w:eastAsia="HG丸ｺﾞｼｯｸM-PRO" w:hAnsi="HG丸ｺﾞｼｯｸM-PRO" w:cs="Times New Roman" w:hint="eastAsia"/>
          <w:b/>
          <w:kern w:val="2"/>
        </w:rPr>
        <w:t xml:space="preserve">　さくらんぼテレビ</w:t>
      </w:r>
    </w:p>
    <w:p w14:paraId="3B1B2405" w14:textId="29691CDF" w:rsidR="0048096B" w:rsidRPr="0048096B" w:rsidRDefault="0048096B" w:rsidP="0048096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病原性大腸菌</w:t>
      </w:r>
    </w:p>
    <w:p w14:paraId="691C9785" w14:textId="45A321B4" w:rsidR="0048096B" w:rsidRPr="0048096B" w:rsidRDefault="0048096B" w:rsidP="0048096B">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4" w:history="1">
        <w:r w:rsidRPr="0048096B">
          <w:rPr>
            <w:rStyle w:val="a3"/>
            <w:rFonts w:ascii="Times New Roman" w:eastAsia="HG丸ｺﾞｼｯｸM-PRO" w:hAnsi="Times New Roman" w:cs="Times New Roman"/>
            <w:bCs/>
            <w:kern w:val="2"/>
            <w:sz w:val="21"/>
            <w:szCs w:val="21"/>
          </w:rPr>
          <w:t>https://news.yahoo.co.jp/articles/d80f099ed50a1e7ca5e723860552aa5ca6cb182a</w:t>
        </w:r>
      </w:hyperlink>
    </w:p>
    <w:p w14:paraId="1D6F9DAA" w14:textId="0F1A7DE0" w:rsidR="00517B79" w:rsidRPr="00517B79" w:rsidRDefault="00517B79" w:rsidP="0048096B">
      <w:pPr>
        <w:widowControl w:val="0"/>
        <w:spacing w:after="0" w:line="0" w:lineRule="atLeast"/>
        <w:ind w:leftChars="100" w:left="220"/>
        <w:jc w:val="both"/>
        <w:rPr>
          <w:rFonts w:ascii="HG丸ｺﾞｼｯｸM-PRO" w:eastAsia="HG丸ｺﾞｼｯｸM-PRO" w:hAnsi="HG丸ｺﾞｼｯｸM-PRO" w:cs="Times New Roman"/>
          <w:b/>
          <w:kern w:val="2"/>
        </w:rPr>
      </w:pPr>
      <w:r w:rsidRPr="00517B79">
        <w:rPr>
          <w:rFonts w:ascii="HG丸ｺﾞｼｯｸM-PRO" w:eastAsia="HG丸ｺﾞｼｯｸM-PRO" w:hAnsi="HG丸ｺﾞｼｯｸM-PRO" w:cs="Times New Roman" w:hint="eastAsia"/>
          <w:b/>
          <w:kern w:val="2"/>
        </w:rPr>
        <w:t>自衛隊神町駐屯地で集団食中毒か</w:t>
      </w:r>
      <w:r w:rsidRPr="00517B79">
        <w:rPr>
          <w:rFonts w:ascii="HG丸ｺﾞｼｯｸM-PRO" w:eastAsia="HG丸ｺﾞｼｯｸM-PRO" w:hAnsi="HG丸ｺﾞｼｯｸM-PRO" w:cs="Times New Roman"/>
          <w:b/>
          <w:kern w:val="2"/>
        </w:rPr>
        <w:t xml:space="preserve"> </w:t>
      </w:r>
      <w:r w:rsidRPr="00517B79">
        <w:rPr>
          <w:rFonts w:ascii="HG丸ｺﾞｼｯｸM-PRO" w:eastAsia="HG丸ｺﾞｼｯｸM-PRO" w:hAnsi="HG丸ｺﾞｼｯｸM-PRO" w:cs="Times New Roman" w:hint="eastAsia"/>
          <w:b/>
          <w:kern w:val="2"/>
        </w:rPr>
        <w:t>数十人が下痢や腹痛</w:t>
      </w:r>
    </w:p>
    <w:p w14:paraId="386963CF" w14:textId="1542ECAB" w:rsidR="00517B79" w:rsidRDefault="00517B79" w:rsidP="00517B79">
      <w:pPr>
        <w:widowControl w:val="0"/>
        <w:spacing w:after="0" w:line="0" w:lineRule="atLeast"/>
        <w:ind w:leftChars="100" w:left="220"/>
        <w:jc w:val="both"/>
        <w:rPr>
          <w:rFonts w:ascii="HG丸ｺﾞｼｯｸM-PRO" w:eastAsia="HG丸ｺﾞｼｯｸM-PRO" w:hAnsi="HG丸ｺﾞｼｯｸM-PRO" w:cs="Times New Roman"/>
          <w:b/>
          <w:kern w:val="2"/>
        </w:rPr>
      </w:pPr>
      <w:r w:rsidRPr="00517B79">
        <w:rPr>
          <w:rFonts w:ascii="HG丸ｺﾞｼｯｸM-PRO" w:eastAsia="HG丸ｺﾞｼｯｸM-PRO" w:hAnsi="HG丸ｺﾞｼｯｸM-PRO" w:cs="Times New Roman" w:hint="eastAsia"/>
          <w:b/>
          <w:kern w:val="2"/>
        </w:rPr>
        <w:t>09月18日　17時52分</w:t>
      </w:r>
      <w:r>
        <w:rPr>
          <w:rFonts w:ascii="HG丸ｺﾞｼｯｸM-PRO" w:eastAsia="HG丸ｺﾞｼｯｸM-PRO" w:hAnsi="HG丸ｺﾞｼｯｸM-PRO" w:cs="Times New Roman" w:hint="eastAsia"/>
          <w:b/>
          <w:kern w:val="2"/>
        </w:rPr>
        <w:t xml:space="preserve">　</w:t>
      </w:r>
      <w:r w:rsidRPr="00517B79">
        <w:rPr>
          <w:rFonts w:ascii="HG丸ｺﾞｼｯｸM-PRO" w:eastAsia="HG丸ｺﾞｼｯｸM-PRO" w:hAnsi="HG丸ｺﾞｼｯｸM-PRO" w:cs="Times New Roman" w:hint="eastAsia"/>
          <w:b/>
          <w:kern w:val="2"/>
        </w:rPr>
        <w:t>山形 NEWS WEB</w:t>
      </w:r>
      <w:r>
        <w:rPr>
          <w:rFonts w:ascii="HG丸ｺﾞｼｯｸM-PRO" w:eastAsia="HG丸ｺﾞｼｯｸM-PRO" w:hAnsi="HG丸ｺﾞｼｯｸM-PRO" w:cs="Times New Roman" w:hint="eastAsia"/>
          <w:b/>
          <w:kern w:val="2"/>
        </w:rPr>
        <w:t xml:space="preserve">　山形県</w:t>
      </w:r>
      <w:r w:rsidRPr="00517B79">
        <w:rPr>
          <w:rFonts w:ascii="HG丸ｺﾞｼｯｸM-PRO" w:eastAsia="HG丸ｺﾞｼｯｸM-PRO" w:hAnsi="HG丸ｺﾞｼｯｸM-PRO" w:cs="Times New Roman" w:hint="eastAsia"/>
          <w:b/>
          <w:kern w:val="2"/>
        </w:rPr>
        <w:t>東根市</w:t>
      </w:r>
    </w:p>
    <w:p w14:paraId="437E0AE0" w14:textId="6F849A5A" w:rsidR="00517B79" w:rsidRPr="00517B79" w:rsidRDefault="00517B79" w:rsidP="00517B7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調査中</w:t>
      </w:r>
      <w:r w:rsidR="008C3FD0">
        <w:rPr>
          <w:rFonts w:ascii="HG丸ｺﾞｼｯｸM-PRO" w:eastAsia="HG丸ｺﾞｼｯｸM-PRO" w:hAnsi="HG丸ｺﾞｼｯｸM-PRO" w:cs="Times New Roman" w:hint="eastAsia"/>
          <w:b/>
          <w:kern w:val="2"/>
        </w:rPr>
        <w:t>→</w:t>
      </w:r>
      <w:r w:rsidR="008C3FD0" w:rsidRPr="008C3FD0">
        <w:rPr>
          <w:rFonts w:ascii="HG丸ｺﾞｼｯｸM-PRO" w:eastAsia="HG丸ｺﾞｼｯｸM-PRO" w:hAnsi="HG丸ｺﾞｼｯｸM-PRO" w:cs="Times New Roman" w:hint="eastAsia"/>
          <w:b/>
          <w:kern w:val="2"/>
        </w:rPr>
        <w:t>病原性大腸菌</w:t>
      </w:r>
    </w:p>
    <w:p w14:paraId="57EE33EE" w14:textId="5DE13293" w:rsidR="00517B79" w:rsidRPr="00517B79" w:rsidRDefault="00517B79" w:rsidP="00517B79">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5" w:history="1">
        <w:r w:rsidRPr="00517B79">
          <w:rPr>
            <w:rStyle w:val="a3"/>
            <w:rFonts w:ascii="Times New Roman" w:eastAsia="HG丸ｺﾞｼｯｸM-PRO" w:hAnsi="Times New Roman" w:cs="Times New Roman"/>
            <w:bCs/>
            <w:kern w:val="2"/>
            <w:sz w:val="21"/>
            <w:szCs w:val="21"/>
          </w:rPr>
          <w:t>https://www3.nhk.or.jp/lnews/yamagata/20210918/6020011477.html</w:t>
        </w:r>
      </w:hyperlink>
    </w:p>
    <w:p w14:paraId="01FF5FB9" w14:textId="2F8CF3DC" w:rsidR="001A5D53" w:rsidRDefault="001A5D53" w:rsidP="00F362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A5D53">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2021/9/21　山形県東根市</w:t>
      </w:r>
    </w:p>
    <w:p w14:paraId="4D7408BA" w14:textId="7A09AED3" w:rsidR="001A5D53" w:rsidRPr="001A5D53" w:rsidRDefault="001A5D53" w:rsidP="00F362DC">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病原性大腸菌</w:t>
      </w:r>
    </w:p>
    <w:p w14:paraId="0D3A995F" w14:textId="5128387C" w:rsidR="001A5D53" w:rsidRPr="001A5D53" w:rsidRDefault="001A5D53" w:rsidP="001A5D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A5D5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令和３年９月</w:t>
      </w:r>
      <w:r w:rsidRPr="001A5D53">
        <w:rPr>
          <w:rFonts w:ascii="HG丸ｺﾞｼｯｸM-PRO" w:eastAsia="HG丸ｺﾞｼｯｸM-PRO" w:hAnsi="HG丸ｺﾞｼｯｸM-PRO" w:cs="Times New Roman"/>
          <w:bCs/>
          <w:kern w:val="2"/>
        </w:rPr>
        <w:t xml:space="preserve"> 17 </w:t>
      </w:r>
      <w:r w:rsidRPr="001A5D53">
        <w:rPr>
          <w:rFonts w:ascii="HG丸ｺﾞｼｯｸM-PRO" w:eastAsia="HG丸ｺﾞｼｯｸM-PRO" w:hAnsi="HG丸ｺﾞｼｯｸM-PRO" w:cs="Times New Roman" w:hint="eastAsia"/>
          <w:bCs/>
          <w:kern w:val="2"/>
        </w:rPr>
        <w:t>日</w:t>
      </w:r>
      <w:r w:rsidRPr="001A5D53">
        <w:rPr>
          <w:rFonts w:ascii="HG丸ｺﾞｼｯｸM-PRO" w:eastAsia="HG丸ｺﾞｼｯｸM-PRO" w:hAnsi="HG丸ｺﾞｼｯｸM-PRO" w:cs="Times New Roman"/>
          <w:bCs/>
          <w:kern w:val="2"/>
        </w:rPr>
        <w:t>(</w:t>
      </w:r>
      <w:r w:rsidRPr="001A5D53">
        <w:rPr>
          <w:rFonts w:ascii="HG丸ｺﾞｼｯｸM-PRO" w:eastAsia="HG丸ｺﾞｼｯｸM-PRO" w:hAnsi="HG丸ｺﾞｼｯｸM-PRO" w:cs="Times New Roman" w:hint="eastAsia"/>
          <w:bCs/>
          <w:kern w:val="2"/>
        </w:rPr>
        <w:t>金</w:t>
      </w:r>
      <w:r w:rsidRPr="001A5D53">
        <w:rPr>
          <w:rFonts w:ascii="HG丸ｺﾞｼｯｸM-PRO" w:eastAsia="HG丸ｺﾞｼｯｸM-PRO" w:hAnsi="HG丸ｺﾞｼｯｸM-PRO" w:cs="Times New Roman"/>
          <w:bCs/>
          <w:kern w:val="2"/>
        </w:rPr>
        <w:t>)</w:t>
      </w:r>
      <w:r w:rsidRPr="001A5D53">
        <w:rPr>
          <w:rFonts w:ascii="HG丸ｺﾞｼｯｸM-PRO" w:eastAsia="HG丸ｺﾞｼｯｸM-PRO" w:hAnsi="HG丸ｺﾞｼｯｸM-PRO" w:cs="Times New Roman" w:hint="eastAsia"/>
          <w:bCs/>
          <w:kern w:val="2"/>
        </w:rPr>
        <w:t>、陸上自衛隊神町駐屯地から、食中毒症状を呈している隊員が多数いる旨の連絡が村山保健所にあり、調査の結果、陸上自衛隊神町駐屯地食堂で調理された食事を食べたことによる食中毒と断定しました。</w:t>
      </w:r>
    </w:p>
    <w:p w14:paraId="6084D2D4" w14:textId="0F0BD8DF" w:rsidR="001A5D53" w:rsidRDefault="001A5D53" w:rsidP="001A5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5D53">
        <w:rPr>
          <w:rFonts w:ascii="HG丸ｺﾞｼｯｸM-PRO" w:eastAsia="HG丸ｺﾞｼｯｸM-PRO" w:hAnsi="HG丸ｺﾞｼｯｸM-PRO" w:cs="Times New Roman" w:hint="eastAsia"/>
          <w:bCs/>
          <w:kern w:val="2"/>
        </w:rPr>
        <w:t>なお、患者はほぼ回復しています。</w:t>
      </w:r>
    </w:p>
    <w:p w14:paraId="548BA519" w14:textId="2E48BCE3" w:rsidR="001A5D53" w:rsidRDefault="001A5D53" w:rsidP="001A5D5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１</w:t>
      </w:r>
      <w:r w:rsidRPr="001A5D53">
        <w:rPr>
          <w:rFonts w:ascii="HG丸ｺﾞｼｯｸM-PRO" w:eastAsia="HG丸ｺﾞｼｯｸM-PRO" w:hAnsi="HG丸ｺﾞｼｯｸM-PRO" w:cs="Times New Roman"/>
          <w:bCs/>
          <w:kern w:val="2"/>
        </w:rPr>
        <w:t xml:space="preserve"> </w:t>
      </w:r>
      <w:r w:rsidRPr="001A5D53">
        <w:rPr>
          <w:rFonts w:ascii="HG丸ｺﾞｼｯｸM-PRO" w:eastAsia="HG丸ｺﾞｼｯｸM-PRO" w:hAnsi="HG丸ｺﾞｼｯｸM-PRO" w:cs="Times New Roman" w:hint="eastAsia"/>
          <w:bCs/>
          <w:kern w:val="2"/>
        </w:rPr>
        <w:t>発生状況概要</w:t>
      </w:r>
      <w:r w:rsidRPr="001A5D53">
        <w:rPr>
          <w:rFonts w:ascii="HG丸ｺﾞｼｯｸM-PRO" w:eastAsia="HG丸ｺﾞｼｯｸM-PRO" w:hAnsi="HG丸ｺﾞｼｯｸM-PRO" w:cs="Times New Roman"/>
          <w:bCs/>
          <w:kern w:val="2"/>
        </w:rPr>
        <w:cr/>
      </w:r>
      <w:r w:rsidRPr="001A5D53">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令和３年９月</w:t>
      </w:r>
      <w:r w:rsidRPr="001A5D53">
        <w:rPr>
          <w:rFonts w:ascii="HG丸ｺﾞｼｯｸM-PRO" w:eastAsia="HG丸ｺﾞｼｯｸM-PRO" w:hAnsi="HG丸ｺﾞｼｯｸM-PRO" w:cs="Times New Roman"/>
          <w:bCs/>
          <w:kern w:val="2"/>
        </w:rPr>
        <w:t xml:space="preserve"> 16 </w:t>
      </w:r>
      <w:r w:rsidRPr="001A5D53">
        <w:rPr>
          <w:rFonts w:ascii="HG丸ｺﾞｼｯｸM-PRO" w:eastAsia="HG丸ｺﾞｼｯｸM-PRO" w:hAnsi="HG丸ｺﾞｼｯｸM-PRO" w:cs="Times New Roman" w:hint="eastAsia"/>
          <w:bCs/>
          <w:kern w:val="2"/>
        </w:rPr>
        <w:t>日（木）午後２時頃</w:t>
      </w:r>
    </w:p>
    <w:p w14:paraId="00103DA9" w14:textId="5A445B49" w:rsidR="001A5D53" w:rsidRDefault="001A5D53" w:rsidP="001A5D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約</w:t>
      </w:r>
      <w:r w:rsidRPr="001A5D53">
        <w:rPr>
          <w:rFonts w:ascii="HG丸ｺﾞｼｯｸM-PRO" w:eastAsia="HG丸ｺﾞｼｯｸM-PRO" w:hAnsi="HG丸ｺﾞｼｯｸM-PRO" w:cs="Times New Roman"/>
          <w:bCs/>
          <w:kern w:val="2"/>
        </w:rPr>
        <w:t xml:space="preserve"> 1,000 </w:t>
      </w:r>
      <w:r w:rsidRPr="001A5D53">
        <w:rPr>
          <w:rFonts w:ascii="HG丸ｺﾞｼｯｸM-PRO" w:eastAsia="HG丸ｺﾞｼｯｸM-PRO" w:hAnsi="HG丸ｺﾞｼｯｸM-PRO" w:cs="Times New Roman" w:hint="eastAsia"/>
          <w:bCs/>
          <w:kern w:val="2"/>
        </w:rPr>
        <w:t>名（調査中）</w:t>
      </w:r>
    </w:p>
    <w:p w14:paraId="12C39B35" w14:textId="7613C036" w:rsidR="001A5D53" w:rsidRDefault="001A5D53" w:rsidP="001A5D5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bCs/>
          <w:kern w:val="2"/>
        </w:rPr>
        <w:t xml:space="preserve">157 </w:t>
      </w:r>
      <w:r w:rsidRPr="001A5D53">
        <w:rPr>
          <w:rFonts w:ascii="HG丸ｺﾞｼｯｸM-PRO" w:eastAsia="HG丸ｺﾞｼｯｸM-PRO" w:hAnsi="HG丸ｺﾞｼｯｸM-PRO" w:cs="Times New Roman" w:hint="eastAsia"/>
          <w:bCs/>
          <w:kern w:val="2"/>
        </w:rPr>
        <w:t>名（調査中）</w:t>
      </w:r>
      <w:r w:rsidRPr="001A5D53">
        <w:rPr>
          <w:rFonts w:ascii="HG丸ｺﾞｼｯｸM-PRO" w:eastAsia="HG丸ｺﾞｼｯｸM-PRO" w:hAnsi="HG丸ｺﾞｼｯｸM-PRO" w:cs="Times New Roman"/>
          <w:bCs/>
          <w:kern w:val="2"/>
        </w:rPr>
        <w:t xml:space="preserve">10 </w:t>
      </w:r>
      <w:r w:rsidRPr="001A5D53">
        <w:rPr>
          <w:rFonts w:ascii="HG丸ｺﾞｼｯｸM-PRO" w:eastAsia="HG丸ｺﾞｼｯｸM-PRO" w:hAnsi="HG丸ｺﾞｼｯｸM-PRO" w:cs="Times New Roman" w:hint="eastAsia"/>
          <w:bCs/>
          <w:kern w:val="2"/>
        </w:rPr>
        <w:t>代～</w:t>
      </w:r>
      <w:r w:rsidRPr="001A5D53">
        <w:rPr>
          <w:rFonts w:ascii="HG丸ｺﾞｼｯｸM-PRO" w:eastAsia="HG丸ｺﾞｼｯｸM-PRO" w:hAnsi="HG丸ｺﾞｼｯｸM-PRO" w:cs="Times New Roman"/>
          <w:bCs/>
          <w:kern w:val="2"/>
        </w:rPr>
        <w:t xml:space="preserve">40 </w:t>
      </w:r>
      <w:r w:rsidRPr="001A5D53">
        <w:rPr>
          <w:rFonts w:ascii="HG丸ｺﾞｼｯｸM-PRO" w:eastAsia="HG丸ｺﾞｼｯｸM-PRO" w:hAnsi="HG丸ｺﾞｼｯｸM-PRO" w:cs="Times New Roman" w:hint="eastAsia"/>
          <w:bCs/>
          <w:kern w:val="2"/>
        </w:rPr>
        <w:t>代（男性 118 名、女性 39 名）</w:t>
      </w:r>
    </w:p>
    <w:p w14:paraId="6EC1C5E9" w14:textId="0B6EE93F" w:rsidR="001A5D53" w:rsidRDefault="001A5D53" w:rsidP="001A5D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受診者数</w:t>
      </w:r>
      <w:r w:rsidRPr="001A5D53">
        <w:rPr>
          <w:rFonts w:ascii="HG丸ｺﾞｼｯｸM-PRO" w:eastAsia="HG丸ｺﾞｼｯｸM-PRO" w:hAnsi="HG丸ｺﾞｼｯｸM-PRO" w:cs="Times New Roman"/>
          <w:bCs/>
          <w:kern w:val="2"/>
        </w:rPr>
        <w:t xml:space="preserve"> 39 </w:t>
      </w:r>
      <w:r w:rsidRPr="001A5D53">
        <w:rPr>
          <w:rFonts w:ascii="HG丸ｺﾞｼｯｸM-PRO" w:eastAsia="HG丸ｺﾞｼｯｸM-PRO" w:hAnsi="HG丸ｺﾞｼｯｸM-PRO" w:cs="Times New Roman" w:hint="eastAsia"/>
          <w:bCs/>
          <w:kern w:val="2"/>
        </w:rPr>
        <w:t>名（調査中）</w:t>
      </w:r>
      <w:r w:rsidRPr="001A5D53">
        <w:rPr>
          <w:rFonts w:ascii="HG丸ｺﾞｼｯｸM-PRO" w:eastAsia="HG丸ｺﾞｼｯｸM-PRO" w:hAnsi="HG丸ｺﾞｼｯｸM-PRO" w:cs="Times New Roman"/>
          <w:bCs/>
          <w:kern w:val="2"/>
        </w:rPr>
        <w:t xml:space="preserve"> </w:t>
      </w:r>
      <w:r w:rsidRPr="001A5D53">
        <w:rPr>
          <w:rFonts w:ascii="HG丸ｺﾞｼｯｸM-PRO" w:eastAsia="HG丸ｺﾞｼｯｸM-PRO" w:hAnsi="HG丸ｺﾞｼｯｸM-PRO" w:cs="Times New Roman" w:hint="eastAsia"/>
          <w:bCs/>
          <w:kern w:val="2"/>
        </w:rPr>
        <w:t>入院患者</w:t>
      </w:r>
      <w:r w:rsidRPr="001A5D53">
        <w:rPr>
          <w:rFonts w:ascii="HG丸ｺﾞｼｯｸM-PRO" w:eastAsia="HG丸ｺﾞｼｯｸM-PRO" w:hAnsi="HG丸ｺﾞｼｯｸM-PRO" w:cs="Times New Roman"/>
          <w:bCs/>
          <w:kern w:val="2"/>
        </w:rPr>
        <w:t xml:space="preserve"> 0 </w:t>
      </w:r>
      <w:r w:rsidRPr="001A5D53">
        <w:rPr>
          <w:rFonts w:ascii="HG丸ｺﾞｼｯｸM-PRO" w:eastAsia="HG丸ｺﾞｼｯｸM-PRO" w:hAnsi="HG丸ｺﾞｼｯｸM-PRO" w:cs="Times New Roman" w:hint="eastAsia"/>
          <w:bCs/>
          <w:kern w:val="2"/>
        </w:rPr>
        <w:t>名</w:t>
      </w:r>
    </w:p>
    <w:p w14:paraId="1B56C0AF" w14:textId="38F6D4AD" w:rsidR="001A5D53" w:rsidRDefault="001A5D53" w:rsidP="001A5D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症状</w:t>
      </w:r>
      <w:r w:rsidRPr="001A5D53">
        <w:rPr>
          <w:rFonts w:ascii="HG丸ｺﾞｼｯｸM-PRO" w:eastAsia="HG丸ｺﾞｼｯｸM-PRO" w:hAnsi="HG丸ｺﾞｼｯｸM-PRO" w:cs="Times New Roman"/>
          <w:bCs/>
          <w:kern w:val="2"/>
        </w:rPr>
        <w:t xml:space="preserve"> </w:t>
      </w:r>
      <w:r w:rsidRPr="001A5D53">
        <w:rPr>
          <w:rFonts w:ascii="HG丸ｺﾞｼｯｸM-PRO" w:eastAsia="HG丸ｺﾞｼｯｸM-PRO" w:hAnsi="HG丸ｺﾞｼｯｸM-PRO" w:cs="Times New Roman" w:hint="eastAsia"/>
          <w:bCs/>
          <w:kern w:val="2"/>
        </w:rPr>
        <w:t>下痢、腹痛、おう吐、発熱</w:t>
      </w:r>
    </w:p>
    <w:p w14:paraId="61D9FF10" w14:textId="7049D2ED" w:rsidR="001A5D53" w:rsidRDefault="001A5D53" w:rsidP="001A5D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1A5D53">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陸上自衛隊神町駐屯地食堂</w:t>
      </w: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キョウワプロテック株式会社</w:t>
      </w:r>
    </w:p>
    <w:p w14:paraId="0DEE6CC2" w14:textId="5B2DC562" w:rsidR="001A5D53" w:rsidRDefault="001A5D53" w:rsidP="001A5D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当該施設で提供された食事</w:t>
      </w:r>
    </w:p>
    <w:p w14:paraId="76F645B5" w14:textId="77777777" w:rsidR="001A5D53" w:rsidRPr="001A5D53" w:rsidRDefault="001A5D53" w:rsidP="001A5D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A5D53">
        <w:rPr>
          <w:rFonts w:ascii="HG丸ｺﾞｼｯｸM-PRO" w:eastAsia="HG丸ｺﾞｼｯｸM-PRO" w:hAnsi="HG丸ｺﾞｼｯｸM-PRO" w:cs="Times New Roman" w:hint="eastAsia"/>
          <w:bCs/>
          <w:kern w:val="2"/>
        </w:rPr>
        <w:t>病原性大腸菌</w:t>
      </w:r>
      <w:r w:rsidRPr="001A5D53">
        <w:rPr>
          <w:rFonts w:ascii="HG丸ｺﾞｼｯｸM-PRO" w:eastAsia="HG丸ｺﾞｼｯｸM-PRO" w:hAnsi="HG丸ｺﾞｼｯｸM-PRO" w:cs="Times New Roman"/>
          <w:bCs/>
          <w:kern w:val="2"/>
        </w:rPr>
        <w:cr/>
      </w:r>
      <w:r w:rsidRPr="001A5D53">
        <w:rPr>
          <w:rFonts w:ascii="HG丸ｺﾞｼｯｸM-PRO" w:eastAsia="HG丸ｺﾞｼｯｸM-PRO" w:hAnsi="HG丸ｺﾞｼｯｸM-PRO" w:cs="Times New Roman" w:hint="eastAsia"/>
          <w:bCs/>
          <w:kern w:val="2"/>
        </w:rPr>
        <w:t>２</w:t>
      </w:r>
      <w:r w:rsidRPr="001A5D53">
        <w:rPr>
          <w:rFonts w:ascii="HG丸ｺﾞｼｯｸM-PRO" w:eastAsia="HG丸ｺﾞｼｯｸM-PRO" w:hAnsi="HG丸ｺﾞｼｯｸM-PRO" w:cs="Times New Roman"/>
          <w:bCs/>
          <w:kern w:val="2"/>
        </w:rPr>
        <w:t xml:space="preserve"> </w:t>
      </w:r>
      <w:r w:rsidRPr="001A5D53">
        <w:rPr>
          <w:rFonts w:ascii="HG丸ｺﾞｼｯｸM-PRO" w:eastAsia="HG丸ｺﾞｼｯｸM-PRO" w:hAnsi="HG丸ｺﾞｼｯｸM-PRO" w:cs="Times New Roman" w:hint="eastAsia"/>
          <w:bCs/>
          <w:kern w:val="2"/>
        </w:rPr>
        <w:t>調査結果</w:t>
      </w:r>
    </w:p>
    <w:p w14:paraId="1E9DF058" w14:textId="70E28CAF" w:rsidR="001A5D53" w:rsidRPr="001A5D53" w:rsidRDefault="001A5D53" w:rsidP="001A5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5D53">
        <w:rPr>
          <w:rFonts w:ascii="HG丸ｺﾞｼｯｸM-PRO" w:eastAsia="HG丸ｺﾞｼｯｸM-PRO" w:hAnsi="HG丸ｺﾞｼｯｸM-PRO" w:cs="Times New Roman" w:hint="eastAsia"/>
          <w:bCs/>
          <w:kern w:val="2"/>
        </w:rPr>
        <w:t>患者は陸上自衛隊神町駐屯地に勤務する隊員であり、共通する食事は当該食堂で提供された食事のみであった。</w:t>
      </w:r>
    </w:p>
    <w:p w14:paraId="03204348" w14:textId="052C4D85" w:rsidR="001A5D53" w:rsidRPr="001A5D53" w:rsidRDefault="001A5D53" w:rsidP="001A5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5D53">
        <w:rPr>
          <w:rFonts w:ascii="HG丸ｺﾞｼｯｸM-PRO" w:eastAsia="HG丸ｺﾞｼｯｸM-PRO" w:hAnsi="HG丸ｺﾞｼｯｸM-PRO" w:cs="Times New Roman" w:hint="eastAsia"/>
          <w:bCs/>
          <w:kern w:val="2"/>
        </w:rPr>
        <w:t>検便検査の結果、</w:t>
      </w:r>
      <w:r w:rsidRPr="001A5D53">
        <w:rPr>
          <w:rFonts w:ascii="HG丸ｺﾞｼｯｸM-PRO" w:eastAsia="HG丸ｺﾞｼｯｸM-PRO" w:hAnsi="HG丸ｺﾞｼｯｸM-PRO" w:cs="Times New Roman"/>
          <w:bCs/>
          <w:kern w:val="2"/>
        </w:rPr>
        <w:t xml:space="preserve">9 </w:t>
      </w:r>
      <w:r w:rsidRPr="001A5D53">
        <w:rPr>
          <w:rFonts w:ascii="HG丸ｺﾞｼｯｸM-PRO" w:eastAsia="HG丸ｺﾞｼｯｸM-PRO" w:hAnsi="HG丸ｺﾞｼｯｸM-PRO" w:cs="Times New Roman" w:hint="eastAsia"/>
          <w:bCs/>
          <w:kern w:val="2"/>
        </w:rPr>
        <w:t>月</w:t>
      </w:r>
      <w:r w:rsidRPr="001A5D53">
        <w:rPr>
          <w:rFonts w:ascii="HG丸ｺﾞｼｯｸM-PRO" w:eastAsia="HG丸ｺﾞｼｯｸM-PRO" w:hAnsi="HG丸ｺﾞｼｯｸM-PRO" w:cs="Times New Roman"/>
          <w:bCs/>
          <w:kern w:val="2"/>
        </w:rPr>
        <w:t xml:space="preserve"> 21 </w:t>
      </w:r>
      <w:r w:rsidRPr="001A5D53">
        <w:rPr>
          <w:rFonts w:ascii="HG丸ｺﾞｼｯｸM-PRO" w:eastAsia="HG丸ｺﾞｼｯｸM-PRO" w:hAnsi="HG丸ｺﾞｼｯｸM-PRO" w:cs="Times New Roman" w:hint="eastAsia"/>
          <w:bCs/>
          <w:kern w:val="2"/>
        </w:rPr>
        <w:t>日（火）に調理従事者</w:t>
      </w:r>
      <w:r w:rsidRPr="001A5D53">
        <w:rPr>
          <w:rFonts w:ascii="HG丸ｺﾞｼｯｸM-PRO" w:eastAsia="HG丸ｺﾞｼｯｸM-PRO" w:hAnsi="HG丸ｺﾞｼｯｸM-PRO" w:cs="Times New Roman"/>
          <w:bCs/>
          <w:kern w:val="2"/>
        </w:rPr>
        <w:t xml:space="preserve"> 3 </w:t>
      </w:r>
      <w:r w:rsidRPr="001A5D53">
        <w:rPr>
          <w:rFonts w:ascii="HG丸ｺﾞｼｯｸM-PRO" w:eastAsia="HG丸ｺﾞｼｯｸM-PRO" w:hAnsi="HG丸ｺﾞｼｯｸM-PRO" w:cs="Times New Roman" w:hint="eastAsia"/>
          <w:bCs/>
          <w:kern w:val="2"/>
        </w:rPr>
        <w:t>名と患者</w:t>
      </w:r>
      <w:r w:rsidRPr="001A5D53">
        <w:rPr>
          <w:rFonts w:ascii="HG丸ｺﾞｼｯｸM-PRO" w:eastAsia="HG丸ｺﾞｼｯｸM-PRO" w:hAnsi="HG丸ｺﾞｼｯｸM-PRO" w:cs="Times New Roman"/>
          <w:bCs/>
          <w:kern w:val="2"/>
        </w:rPr>
        <w:t xml:space="preserve"> 2 </w:t>
      </w:r>
      <w:r w:rsidRPr="001A5D53">
        <w:rPr>
          <w:rFonts w:ascii="HG丸ｺﾞｼｯｸM-PRO" w:eastAsia="HG丸ｺﾞｼｯｸM-PRO" w:hAnsi="HG丸ｺﾞｼｯｸM-PRO" w:cs="Times New Roman" w:hint="eastAsia"/>
          <w:bCs/>
          <w:kern w:val="2"/>
        </w:rPr>
        <w:t>名から病原性大腸菌が検出された。</w:t>
      </w:r>
    </w:p>
    <w:p w14:paraId="07C1E532" w14:textId="77777777" w:rsidR="001A5D53" w:rsidRPr="001A5D53" w:rsidRDefault="001A5D53" w:rsidP="001A5D53">
      <w:pPr>
        <w:widowControl w:val="0"/>
        <w:spacing w:after="0" w:line="0" w:lineRule="atLeast"/>
        <w:ind w:leftChars="100" w:left="220"/>
        <w:jc w:val="both"/>
        <w:rPr>
          <w:rFonts w:ascii="HG丸ｺﾞｼｯｸM-PRO" w:eastAsia="HG丸ｺﾞｼｯｸM-PRO" w:hAnsi="HG丸ｺﾞｼｯｸM-PRO" w:cs="Times New Roman"/>
          <w:bCs/>
          <w:kern w:val="2"/>
        </w:rPr>
      </w:pPr>
      <w:r w:rsidRPr="001A5D53">
        <w:rPr>
          <w:rFonts w:ascii="HG丸ｺﾞｼｯｸM-PRO" w:eastAsia="HG丸ｺﾞｼｯｸM-PRO" w:hAnsi="HG丸ｺﾞｼｯｸM-PRO" w:cs="Times New Roman" w:hint="eastAsia"/>
          <w:bCs/>
          <w:kern w:val="2"/>
        </w:rPr>
        <w:t>３ 措置</w:t>
      </w:r>
    </w:p>
    <w:p w14:paraId="08A79AE7" w14:textId="0FA6A55C" w:rsidR="001A5D53" w:rsidRPr="001A5D53" w:rsidRDefault="001A5D53" w:rsidP="001A5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5D53">
        <w:rPr>
          <w:rFonts w:ascii="HG丸ｺﾞｼｯｸM-PRO" w:eastAsia="HG丸ｺﾞｼｯｸM-PRO" w:hAnsi="HG丸ｺﾞｼｯｸM-PRO" w:cs="Times New Roman" w:hint="eastAsia"/>
          <w:bCs/>
          <w:kern w:val="2"/>
        </w:rPr>
        <w:t>村山保健所では、当該施設を原因とする食中毒と断定し、本日から</w:t>
      </w:r>
      <w:r w:rsidRPr="001A5D53">
        <w:rPr>
          <w:rFonts w:ascii="HG丸ｺﾞｼｯｸM-PRO" w:eastAsia="HG丸ｺﾞｼｯｸM-PRO" w:hAnsi="HG丸ｺﾞｼｯｸM-PRO" w:cs="Times New Roman"/>
          <w:bCs/>
          <w:kern w:val="2"/>
        </w:rPr>
        <w:t xml:space="preserve"> 3 </w:t>
      </w:r>
      <w:r w:rsidRPr="001A5D53">
        <w:rPr>
          <w:rFonts w:ascii="HG丸ｺﾞｼｯｸM-PRO" w:eastAsia="HG丸ｺﾞｼｯｸM-PRO" w:hAnsi="HG丸ｺﾞｼｯｸM-PRO" w:cs="Times New Roman" w:hint="eastAsia"/>
          <w:bCs/>
          <w:kern w:val="2"/>
        </w:rPr>
        <w:t>日間（</w:t>
      </w:r>
      <w:r w:rsidRPr="001A5D53">
        <w:rPr>
          <w:rFonts w:ascii="HG丸ｺﾞｼｯｸM-PRO" w:eastAsia="HG丸ｺﾞｼｯｸM-PRO" w:hAnsi="HG丸ｺﾞｼｯｸM-PRO" w:cs="Times New Roman"/>
          <w:bCs/>
          <w:kern w:val="2"/>
        </w:rPr>
        <w:t xml:space="preserve">9 </w:t>
      </w:r>
      <w:r w:rsidRPr="001A5D53">
        <w:rPr>
          <w:rFonts w:ascii="HG丸ｺﾞｼｯｸM-PRO" w:eastAsia="HG丸ｺﾞｼｯｸM-PRO" w:hAnsi="HG丸ｺﾞｼｯｸM-PRO" w:cs="Times New Roman" w:hint="eastAsia"/>
          <w:bCs/>
          <w:kern w:val="2"/>
        </w:rPr>
        <w:t>月</w:t>
      </w:r>
      <w:r w:rsidRPr="001A5D53">
        <w:rPr>
          <w:rFonts w:ascii="HG丸ｺﾞｼｯｸM-PRO" w:eastAsia="HG丸ｺﾞｼｯｸM-PRO" w:hAnsi="HG丸ｺﾞｼｯｸM-PRO" w:cs="Times New Roman"/>
          <w:bCs/>
          <w:kern w:val="2"/>
        </w:rPr>
        <w:t xml:space="preserve"> 21 </w:t>
      </w:r>
      <w:r w:rsidRPr="001A5D53">
        <w:rPr>
          <w:rFonts w:ascii="HG丸ｺﾞｼｯｸM-PRO" w:eastAsia="HG丸ｺﾞｼｯｸM-PRO" w:hAnsi="HG丸ｺﾞｼｯｸM-PRO" w:cs="Times New Roman" w:hint="eastAsia"/>
          <w:bCs/>
          <w:kern w:val="2"/>
        </w:rPr>
        <w:t>日～</w:t>
      </w:r>
      <w:r w:rsidRPr="001A5D53">
        <w:rPr>
          <w:rFonts w:ascii="HG丸ｺﾞｼｯｸM-PRO" w:eastAsia="HG丸ｺﾞｼｯｸM-PRO" w:hAnsi="HG丸ｺﾞｼｯｸM-PRO" w:cs="Times New Roman"/>
          <w:bCs/>
          <w:kern w:val="2"/>
        </w:rPr>
        <w:t xml:space="preserve">23 </w:t>
      </w:r>
      <w:r w:rsidRPr="001A5D53">
        <w:rPr>
          <w:rFonts w:ascii="HG丸ｺﾞｼｯｸM-PRO" w:eastAsia="HG丸ｺﾞｼｯｸM-PRO" w:hAnsi="HG丸ｺﾞｼｯｸM-PRO" w:cs="Times New Roman" w:hint="eastAsia"/>
          <w:bCs/>
          <w:kern w:val="2"/>
        </w:rPr>
        <w:t>日）の業務停止を命じるとともに、原因食品や汚染経路等を調査している。</w:t>
      </w:r>
    </w:p>
    <w:p w14:paraId="22655A9A" w14:textId="07227D30" w:rsidR="001A5D53" w:rsidRDefault="001A5D53" w:rsidP="001A5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5D53">
        <w:rPr>
          <w:rFonts w:ascii="HG丸ｺﾞｼｯｸM-PRO" w:eastAsia="HG丸ｺﾞｼｯｸM-PRO" w:hAnsi="HG丸ｺﾞｼｯｸM-PRO" w:cs="Times New Roman" w:hint="eastAsia"/>
          <w:bCs/>
          <w:kern w:val="2"/>
        </w:rPr>
        <w:t>なお、当該施設は、</w:t>
      </w:r>
      <w:r w:rsidRPr="001A5D53">
        <w:rPr>
          <w:rFonts w:ascii="HG丸ｺﾞｼｯｸM-PRO" w:eastAsia="HG丸ｺﾞｼｯｸM-PRO" w:hAnsi="HG丸ｺﾞｼｯｸM-PRO" w:cs="Times New Roman"/>
          <w:bCs/>
          <w:kern w:val="2"/>
        </w:rPr>
        <w:t xml:space="preserve">9 </w:t>
      </w:r>
      <w:r w:rsidRPr="001A5D53">
        <w:rPr>
          <w:rFonts w:ascii="HG丸ｺﾞｼｯｸM-PRO" w:eastAsia="HG丸ｺﾞｼｯｸM-PRO" w:hAnsi="HG丸ｺﾞｼｯｸM-PRO" w:cs="Times New Roman" w:hint="eastAsia"/>
          <w:bCs/>
          <w:kern w:val="2"/>
        </w:rPr>
        <w:t>月</w:t>
      </w:r>
      <w:r w:rsidRPr="001A5D53">
        <w:rPr>
          <w:rFonts w:ascii="HG丸ｺﾞｼｯｸM-PRO" w:eastAsia="HG丸ｺﾞｼｯｸM-PRO" w:hAnsi="HG丸ｺﾞｼｯｸM-PRO" w:cs="Times New Roman"/>
          <w:bCs/>
          <w:kern w:val="2"/>
        </w:rPr>
        <w:t xml:space="preserve"> 17 </w:t>
      </w:r>
      <w:r w:rsidRPr="001A5D53">
        <w:rPr>
          <w:rFonts w:ascii="HG丸ｺﾞｼｯｸM-PRO" w:eastAsia="HG丸ｺﾞｼｯｸM-PRO" w:hAnsi="HG丸ｺﾞｼｯｸM-PRO" w:cs="Times New Roman" w:hint="eastAsia"/>
          <w:bCs/>
          <w:kern w:val="2"/>
        </w:rPr>
        <w:t>日</w:t>
      </w:r>
      <w:r w:rsidRPr="001A5D53">
        <w:rPr>
          <w:rFonts w:ascii="HG丸ｺﾞｼｯｸM-PRO" w:eastAsia="HG丸ｺﾞｼｯｸM-PRO" w:hAnsi="HG丸ｺﾞｼｯｸM-PRO" w:cs="Times New Roman"/>
          <w:bCs/>
          <w:kern w:val="2"/>
        </w:rPr>
        <w:t>(</w:t>
      </w:r>
      <w:r w:rsidRPr="001A5D53">
        <w:rPr>
          <w:rFonts w:ascii="HG丸ｺﾞｼｯｸM-PRO" w:eastAsia="HG丸ｺﾞｼｯｸM-PRO" w:hAnsi="HG丸ｺﾞｼｯｸM-PRO" w:cs="Times New Roman" w:hint="eastAsia"/>
          <w:bCs/>
          <w:kern w:val="2"/>
        </w:rPr>
        <w:t>金</w:t>
      </w:r>
      <w:r w:rsidRPr="001A5D53">
        <w:rPr>
          <w:rFonts w:ascii="HG丸ｺﾞｼｯｸM-PRO" w:eastAsia="HG丸ｺﾞｼｯｸM-PRO" w:hAnsi="HG丸ｺﾞｼｯｸM-PRO" w:cs="Times New Roman"/>
          <w:bCs/>
          <w:kern w:val="2"/>
        </w:rPr>
        <w:t>)</w:t>
      </w:r>
      <w:r w:rsidRPr="001A5D53">
        <w:rPr>
          <w:rFonts w:ascii="HG丸ｺﾞｼｯｸM-PRO" w:eastAsia="HG丸ｺﾞｼｯｸM-PRO" w:hAnsi="HG丸ｺﾞｼｯｸM-PRO" w:cs="Times New Roman" w:hint="eastAsia"/>
          <w:bCs/>
          <w:kern w:val="2"/>
        </w:rPr>
        <w:t>から食事の提供を自粛している。</w:t>
      </w:r>
    </w:p>
    <w:p w14:paraId="512947D8" w14:textId="520EC14B" w:rsidR="001A5D53" w:rsidRDefault="001A5D53" w:rsidP="001A5D5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1B424A5" wp14:editId="26EEBD96">
            <wp:extent cx="2705100" cy="8191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705100" cy="819150"/>
                    </a:xfrm>
                    <a:prstGeom prst="rect">
                      <a:avLst/>
                    </a:prstGeom>
                  </pic:spPr>
                </pic:pic>
              </a:graphicData>
            </a:graphic>
          </wp:inline>
        </w:drawing>
      </w:r>
    </w:p>
    <w:p w14:paraId="1B1A31C4" w14:textId="65073898" w:rsidR="001A5D53" w:rsidRPr="001A5D53" w:rsidRDefault="001A5D53" w:rsidP="001A5D53">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7" w:history="1">
        <w:r w:rsidRPr="001A5D53">
          <w:rPr>
            <w:rStyle w:val="a3"/>
            <w:rFonts w:ascii="Times New Roman" w:eastAsia="HG丸ｺﾞｼｯｸM-PRO" w:hAnsi="Times New Roman" w:cs="Times New Roman"/>
            <w:bCs/>
            <w:kern w:val="2"/>
            <w:sz w:val="21"/>
            <w:szCs w:val="21"/>
          </w:rPr>
          <w:t>https://www.pref.yamagata.jp/documents/23542/press030921.pdf</w:t>
        </w:r>
      </w:hyperlink>
    </w:p>
    <w:p w14:paraId="19B5D988" w14:textId="7638F441" w:rsidR="00EE3687" w:rsidRDefault="00EE3687" w:rsidP="00F362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E3687">
        <w:rPr>
          <w:rFonts w:ascii="HG丸ｺﾞｼｯｸM-PRO" w:eastAsia="HG丸ｺﾞｼｯｸM-PRO" w:hAnsi="HG丸ｺﾞｼｯｸM-PRO" w:cs="Times New Roman" w:hint="eastAsia"/>
          <w:b/>
          <w:kern w:val="2"/>
        </w:rPr>
        <w:t>■飲食店営業施設などに対する不利益処分等</w:t>
      </w:r>
      <w:r>
        <w:rPr>
          <w:rFonts w:ascii="HG丸ｺﾞｼｯｸM-PRO" w:eastAsia="HG丸ｺﾞｼｯｸM-PRO" w:hAnsi="HG丸ｺﾞｼｯｸM-PRO" w:cs="Times New Roman" w:hint="eastAsia"/>
          <w:b/>
          <w:kern w:val="2"/>
        </w:rPr>
        <w:t xml:space="preserve">　2021/9/17　中野区</w:t>
      </w:r>
    </w:p>
    <w:p w14:paraId="00ADF1DE" w14:textId="7F4894E9" w:rsidR="00EE3687" w:rsidRPr="00EE3687" w:rsidRDefault="00EE3687" w:rsidP="00EE368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腸管出血性大腸菌O</w:t>
      </w:r>
      <w:r>
        <w:rPr>
          <w:rFonts w:ascii="HG丸ｺﾞｼｯｸM-PRO" w:eastAsia="HG丸ｺﾞｼｯｸM-PRO" w:hAnsi="HG丸ｺﾞｼｯｸM-PRO" w:cs="Times New Roman"/>
          <w:b/>
          <w:kern w:val="2"/>
        </w:rPr>
        <w:t>157</w:t>
      </w:r>
      <w:r w:rsidRPr="00EE3687">
        <w:rPr>
          <w:rFonts w:ascii="HG丸ｺﾞｼｯｸM-PRO" w:eastAsia="HG丸ｺﾞｼｯｸM-PRO" w:hAnsi="HG丸ｺﾞｼｯｸM-PRO" w:cs="Times New Roman"/>
          <w:b/>
          <w:kern w:val="2"/>
        </w:rPr>
        <w:tab/>
      </w:r>
      <w:r w:rsidRPr="00EE3687">
        <w:rPr>
          <w:rFonts w:ascii="HG丸ｺﾞｼｯｸM-PRO" w:eastAsia="HG丸ｺﾞｼｯｸM-PRO" w:hAnsi="HG丸ｺﾞｼｯｸM-PRO" w:cs="Times New Roman" w:hint="eastAsia"/>
          <w:b/>
          <w:kern w:val="2"/>
        </w:rPr>
        <w:t xml:space="preserve">　　　　　　　　　　　　　　　　　　　　　　　　　　　　</w:t>
      </w:r>
    </w:p>
    <w:p w14:paraId="2C24825A" w14:textId="0988ECE5" w:rsidR="00EE3687" w:rsidRPr="00EE3687" w:rsidRDefault="00EE3687" w:rsidP="00EE3687">
      <w:pPr>
        <w:widowControl w:val="0"/>
        <w:spacing w:after="0" w:line="0" w:lineRule="atLeast"/>
        <w:ind w:leftChars="100" w:left="2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令和3年9月17日</w:t>
      </w:r>
    </w:p>
    <w:p w14:paraId="777C708B" w14:textId="64F4CC94" w:rsidR="00EE3687" w:rsidRPr="00EE3687" w:rsidRDefault="00EE3687" w:rsidP="00EE3687">
      <w:pPr>
        <w:widowControl w:val="0"/>
        <w:spacing w:after="0" w:line="0" w:lineRule="atLeast"/>
        <w:ind w:leftChars="100" w:left="2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被処分者業種等</w:t>
      </w:r>
      <w:r w:rsidRPr="00EE3687">
        <w:rPr>
          <w:rFonts w:ascii="HG丸ｺﾞｼｯｸM-PRO" w:eastAsia="HG丸ｺﾞｼｯｸM-PRO" w:hAnsi="HG丸ｺﾞｼｯｸM-PRO" w:cs="Times New Roman"/>
          <w:bCs/>
          <w:kern w:val="2"/>
        </w:rPr>
        <w:tab/>
      </w:r>
      <w:r w:rsidRPr="00EE3687">
        <w:rPr>
          <w:rFonts w:ascii="HG丸ｺﾞｼｯｸM-PRO" w:eastAsia="HG丸ｺﾞｼｯｸM-PRO" w:hAnsi="HG丸ｺﾞｼｯｸM-PRO" w:cs="Times New Roman" w:hint="eastAsia"/>
          <w:bCs/>
          <w:kern w:val="2"/>
        </w:rPr>
        <w:t>飲食店営業</w:t>
      </w:r>
    </w:p>
    <w:p w14:paraId="31459F3C" w14:textId="682D756F" w:rsidR="00EE3687" w:rsidRDefault="00EE3687" w:rsidP="00EE3687">
      <w:pPr>
        <w:widowControl w:val="0"/>
        <w:spacing w:after="0" w:line="0" w:lineRule="atLeast"/>
        <w:ind w:leftChars="100" w:left="2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焼肉</w:t>
      </w:r>
      <w:r w:rsidRPr="00EE3687">
        <w:rPr>
          <w:rFonts w:ascii="HG丸ｺﾞｼｯｸM-PRO" w:eastAsia="HG丸ｺﾞｼｯｸM-PRO" w:hAnsi="HG丸ｺﾞｼｯｸM-PRO" w:cs="Times New Roman"/>
          <w:bCs/>
          <w:kern w:val="2"/>
        </w:rPr>
        <w:t>JIN</w:t>
      </w:r>
    </w:p>
    <w:p w14:paraId="32FF2181" w14:textId="25647D01" w:rsidR="00EE3687" w:rsidRDefault="00EE3687" w:rsidP="00EE3687">
      <w:pPr>
        <w:widowControl w:val="0"/>
        <w:spacing w:after="0" w:line="0" w:lineRule="atLeast"/>
        <w:ind w:leftChars="100" w:left="2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食品衛生法第</w:t>
      </w:r>
      <w:r w:rsidRPr="00EE3687">
        <w:rPr>
          <w:rFonts w:ascii="HG丸ｺﾞｼｯｸM-PRO" w:eastAsia="HG丸ｺﾞｼｯｸM-PRO" w:hAnsi="HG丸ｺﾞｼｯｸM-PRO" w:cs="Times New Roman"/>
          <w:bCs/>
          <w:kern w:val="2"/>
        </w:rPr>
        <w:t>6</w:t>
      </w:r>
      <w:r w:rsidRPr="00EE3687">
        <w:rPr>
          <w:rFonts w:ascii="HG丸ｺﾞｼｯｸM-PRO" w:eastAsia="HG丸ｺﾞｼｯｸM-PRO" w:hAnsi="HG丸ｺﾞｼｯｸM-PRO" w:cs="Times New Roman" w:hint="eastAsia"/>
          <w:bCs/>
          <w:kern w:val="2"/>
        </w:rPr>
        <w:t>条</w:t>
      </w:r>
    </w:p>
    <w:p w14:paraId="06E24AA6" w14:textId="56B256BB" w:rsidR="00EE3687" w:rsidRPr="00EE3687" w:rsidRDefault="00EE3687" w:rsidP="00EE3687">
      <w:pPr>
        <w:widowControl w:val="0"/>
        <w:spacing w:after="0" w:line="0" w:lineRule="atLeast"/>
        <w:ind w:leftChars="100" w:left="2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当該施設が提供した食事による食中毒</w:t>
      </w:r>
    </w:p>
    <w:p w14:paraId="38AC79F1" w14:textId="619891F1" w:rsidR="00EE3687" w:rsidRPr="00EE3687" w:rsidRDefault="00EE3687" w:rsidP="00EE3687">
      <w:pPr>
        <w:widowControl w:val="0"/>
        <w:spacing w:after="0" w:line="0" w:lineRule="atLeast"/>
        <w:ind w:leftChars="100" w:left="2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令和</w:t>
      </w:r>
      <w:r w:rsidRPr="00EE3687">
        <w:rPr>
          <w:rFonts w:ascii="HG丸ｺﾞｼｯｸM-PRO" w:eastAsia="HG丸ｺﾞｼｯｸM-PRO" w:hAnsi="HG丸ｺﾞｼｯｸM-PRO" w:cs="Times New Roman"/>
          <w:bCs/>
          <w:kern w:val="2"/>
        </w:rPr>
        <w:t>3</w:t>
      </w:r>
      <w:r w:rsidRPr="00EE3687">
        <w:rPr>
          <w:rFonts w:ascii="HG丸ｺﾞｼｯｸM-PRO" w:eastAsia="HG丸ｺﾞｼｯｸM-PRO" w:hAnsi="HG丸ｺﾞｼｯｸM-PRO" w:cs="Times New Roman" w:hint="eastAsia"/>
          <w:bCs/>
          <w:kern w:val="2"/>
        </w:rPr>
        <w:t>年</w:t>
      </w:r>
      <w:r w:rsidRPr="00EE3687">
        <w:rPr>
          <w:rFonts w:ascii="HG丸ｺﾞｼｯｸM-PRO" w:eastAsia="HG丸ｺﾞｼｯｸM-PRO" w:hAnsi="HG丸ｺﾞｼｯｸM-PRO" w:cs="Times New Roman"/>
          <w:bCs/>
          <w:kern w:val="2"/>
        </w:rPr>
        <w:t>9</w:t>
      </w:r>
      <w:r w:rsidRPr="00EE3687">
        <w:rPr>
          <w:rFonts w:ascii="HG丸ｺﾞｼｯｸM-PRO" w:eastAsia="HG丸ｺﾞｼｯｸM-PRO" w:hAnsi="HG丸ｺﾞｼｯｸM-PRO" w:cs="Times New Roman" w:hint="eastAsia"/>
          <w:bCs/>
          <w:kern w:val="2"/>
        </w:rPr>
        <w:t>月</w:t>
      </w:r>
      <w:r w:rsidRPr="00EE3687">
        <w:rPr>
          <w:rFonts w:ascii="HG丸ｺﾞｼｯｸM-PRO" w:eastAsia="HG丸ｺﾞｼｯｸM-PRO" w:hAnsi="HG丸ｺﾞｼｯｸM-PRO" w:cs="Times New Roman"/>
          <w:bCs/>
          <w:kern w:val="2"/>
        </w:rPr>
        <w:t>17</w:t>
      </w:r>
      <w:r w:rsidRPr="00EE3687">
        <w:rPr>
          <w:rFonts w:ascii="HG丸ｺﾞｼｯｸM-PRO" w:eastAsia="HG丸ｺﾞｼｯｸM-PRO" w:hAnsi="HG丸ｺﾞｼｯｸM-PRO" w:cs="Times New Roman" w:hint="eastAsia"/>
          <w:bCs/>
          <w:kern w:val="2"/>
        </w:rPr>
        <w:t>日から令和</w:t>
      </w:r>
      <w:r w:rsidRPr="00EE3687">
        <w:rPr>
          <w:rFonts w:ascii="HG丸ｺﾞｼｯｸM-PRO" w:eastAsia="HG丸ｺﾞｼｯｸM-PRO" w:hAnsi="HG丸ｺﾞｼｯｸM-PRO" w:cs="Times New Roman"/>
          <w:bCs/>
          <w:kern w:val="2"/>
        </w:rPr>
        <w:t>3</w:t>
      </w:r>
      <w:r w:rsidRPr="00EE3687">
        <w:rPr>
          <w:rFonts w:ascii="HG丸ｺﾞｼｯｸM-PRO" w:eastAsia="HG丸ｺﾞｼｯｸM-PRO" w:hAnsi="HG丸ｺﾞｼｯｸM-PRO" w:cs="Times New Roman" w:hint="eastAsia"/>
          <w:bCs/>
          <w:kern w:val="2"/>
        </w:rPr>
        <w:t>年</w:t>
      </w:r>
      <w:r w:rsidRPr="00EE3687">
        <w:rPr>
          <w:rFonts w:ascii="HG丸ｺﾞｼｯｸM-PRO" w:eastAsia="HG丸ｺﾞｼｯｸM-PRO" w:hAnsi="HG丸ｺﾞｼｯｸM-PRO" w:cs="Times New Roman"/>
          <w:bCs/>
          <w:kern w:val="2"/>
        </w:rPr>
        <w:t>9</w:t>
      </w:r>
      <w:r w:rsidRPr="00EE3687">
        <w:rPr>
          <w:rFonts w:ascii="HG丸ｺﾞｼｯｸM-PRO" w:eastAsia="HG丸ｺﾞｼｯｸM-PRO" w:hAnsi="HG丸ｺﾞｼｯｸM-PRO" w:cs="Times New Roman" w:hint="eastAsia"/>
          <w:bCs/>
          <w:kern w:val="2"/>
        </w:rPr>
        <w:t>月</w:t>
      </w:r>
      <w:r w:rsidRPr="00EE3687">
        <w:rPr>
          <w:rFonts w:ascii="HG丸ｺﾞｼｯｸM-PRO" w:eastAsia="HG丸ｺﾞｼｯｸM-PRO" w:hAnsi="HG丸ｺﾞｼｯｸM-PRO" w:cs="Times New Roman"/>
          <w:bCs/>
          <w:kern w:val="2"/>
        </w:rPr>
        <w:t>23</w:t>
      </w:r>
      <w:r w:rsidRPr="00EE3687">
        <w:rPr>
          <w:rFonts w:ascii="HG丸ｺﾞｼｯｸM-PRO" w:eastAsia="HG丸ｺﾞｼｯｸM-PRO" w:hAnsi="HG丸ｺﾞｼｯｸM-PRO" w:cs="Times New Roman" w:hint="eastAsia"/>
          <w:bCs/>
          <w:kern w:val="2"/>
        </w:rPr>
        <w:t>日までの営業停止命令</w:t>
      </w:r>
    </w:p>
    <w:p w14:paraId="1B1C5952" w14:textId="174AB935" w:rsidR="00EE3687" w:rsidRDefault="00EE3687" w:rsidP="00EE3687">
      <w:pPr>
        <w:widowControl w:val="0"/>
        <w:spacing w:after="0" w:line="0" w:lineRule="atLeast"/>
        <w:ind w:leftChars="100" w:left="2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原因物質：腸管出血性大腸菌O157</w:t>
      </w:r>
    </w:p>
    <w:p w14:paraId="28AFD59C" w14:textId="15C8A2F6" w:rsidR="00EE3687" w:rsidRPr="00EE3687" w:rsidRDefault="00C92EA7" w:rsidP="00EE3687">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8" w:history="1">
        <w:r w:rsidR="00EE3687" w:rsidRPr="00EE3687">
          <w:rPr>
            <w:rStyle w:val="a3"/>
            <w:rFonts w:ascii="Times New Roman" w:eastAsia="HG丸ｺﾞｼｯｸM-PRO" w:hAnsi="Times New Roman" w:cs="Times New Roman"/>
            <w:bCs/>
            <w:kern w:val="2"/>
            <w:sz w:val="21"/>
            <w:szCs w:val="21"/>
          </w:rPr>
          <w:t>https://www.city.tokyo-nakano.lg.jp/dept/475000/d001763.html</w:t>
        </w:r>
      </w:hyperlink>
    </w:p>
    <w:p w14:paraId="29CE5CCC" w14:textId="77777777" w:rsidR="00F362DC" w:rsidRPr="00F362DC" w:rsidRDefault="00F362DC" w:rsidP="00F362D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362DC">
        <w:rPr>
          <w:rFonts w:ascii="HG丸ｺﾞｼｯｸM-PRO" w:eastAsia="HG丸ｺﾞｼｯｸM-PRO" w:hAnsi="HG丸ｺﾞｼｯｸM-PRO" w:cs="Times New Roman" w:hint="eastAsia"/>
          <w:b/>
          <w:color w:val="FFC000"/>
          <w:kern w:val="2"/>
          <w:sz w:val="24"/>
          <w:szCs w:val="24"/>
        </w:rPr>
        <w:t>★ウイルスによる食中毒★</w:t>
      </w:r>
    </w:p>
    <w:p w14:paraId="6CCAC583" w14:textId="43DCC51A" w:rsidR="00F362DC" w:rsidRDefault="00F362DC" w:rsidP="00F362D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362DC">
        <w:rPr>
          <w:rFonts w:ascii="HG丸ｺﾞｼｯｸM-PRO" w:eastAsia="HG丸ｺﾞｼｯｸM-PRO" w:hAnsi="HG丸ｺﾞｼｯｸM-PRO" w:cs="Times New Roman" w:hint="eastAsia"/>
          <w:b/>
          <w:color w:val="FFC000"/>
          <w:kern w:val="2"/>
          <w:sz w:val="24"/>
          <w:szCs w:val="24"/>
        </w:rPr>
        <w:t>★寄生虫による食中毒★</w:t>
      </w:r>
    </w:p>
    <w:p w14:paraId="07825E99" w14:textId="5BDEDB90" w:rsidR="00EE3687" w:rsidRDefault="00EE3687" w:rsidP="00F362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E3687">
        <w:rPr>
          <w:rFonts w:ascii="HG丸ｺﾞｼｯｸM-PRO" w:eastAsia="HG丸ｺﾞｼｯｸM-PRO" w:hAnsi="HG丸ｺﾞｼｯｸM-PRO" w:cs="Times New Roman" w:hint="eastAsia"/>
          <w:b/>
          <w:kern w:val="2"/>
        </w:rPr>
        <w:t>■食品衛生法違反の施設に不利益処分を行いました。</w:t>
      </w:r>
      <w:r>
        <w:rPr>
          <w:rFonts w:ascii="HG丸ｺﾞｼｯｸM-PRO" w:eastAsia="HG丸ｺﾞｼｯｸM-PRO" w:hAnsi="HG丸ｺﾞｼｯｸM-PRO" w:cs="Times New Roman" w:hint="eastAsia"/>
          <w:b/>
          <w:kern w:val="2"/>
        </w:rPr>
        <w:t xml:space="preserve">　2021/9/17　墨田区</w:t>
      </w:r>
    </w:p>
    <w:p w14:paraId="0F99FD01" w14:textId="5FD93F82" w:rsidR="00EE3687" w:rsidRDefault="00EE3687" w:rsidP="00F362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8A5FD90" w14:textId="77777777" w:rsidR="00EE3687" w:rsidRPr="00EE3687" w:rsidRDefault="00EE3687" w:rsidP="00EE36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 xml:space="preserve">　施設の名称</w:t>
      </w: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合同会社西友錦糸町店</w:t>
      </w:r>
      <w:r w:rsidRPr="00EE3687">
        <w:rPr>
          <w:rFonts w:ascii="HG丸ｺﾞｼｯｸM-PRO" w:eastAsia="HG丸ｺﾞｼｯｸM-PRO" w:hAnsi="HG丸ｺﾞｼｯｸM-PRO" w:cs="Times New Roman"/>
          <w:bCs/>
          <w:kern w:val="2"/>
        </w:rPr>
        <w:cr/>
      </w:r>
      <w:r w:rsidRPr="00EE3687">
        <w:rPr>
          <w:rFonts w:ascii="HG丸ｺﾞｼｯｸM-PRO" w:eastAsia="HG丸ｺﾞｼｯｸM-PRO" w:hAnsi="HG丸ｺﾞｼｯｸM-PRO" w:cs="Times New Roman" w:hint="eastAsia"/>
          <w:bCs/>
          <w:kern w:val="2"/>
        </w:rPr>
        <w:t>原因食品等</w:t>
      </w: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原因となった食品：令和３年９月１３日に調理、販売したあじの刺身</w:t>
      </w:r>
    </w:p>
    <w:p w14:paraId="56200906" w14:textId="77777777" w:rsidR="00EE3687" w:rsidRDefault="00EE3687" w:rsidP="00EE3687">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原因となった病因物質：アニサキス</w:t>
      </w:r>
    </w:p>
    <w:p w14:paraId="49ED1436" w14:textId="77777777" w:rsidR="00EE3687" w:rsidRDefault="00EE3687" w:rsidP="00EE3687">
      <w:pPr>
        <w:widowControl w:val="0"/>
        <w:spacing w:after="0" w:line="0" w:lineRule="atLeast"/>
        <w:ind w:leftChars="100" w:left="2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食中毒</w:t>
      </w:r>
    </w:p>
    <w:p w14:paraId="019B4FC7" w14:textId="77777777" w:rsidR="00EE3687" w:rsidRDefault="00EE3687" w:rsidP="00EE3687">
      <w:pPr>
        <w:widowControl w:val="0"/>
        <w:spacing w:after="0" w:line="0" w:lineRule="atLeast"/>
        <w:ind w:leftChars="100" w:left="22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不利益処分の内容</w:t>
      </w:r>
    </w:p>
    <w:p w14:paraId="02B141C0" w14:textId="4961A61C" w:rsidR="00EE3687" w:rsidRPr="00EE3687" w:rsidRDefault="00EE3687" w:rsidP="00EE3687">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営業停止１日間（令和３年９月１７日）</w:t>
      </w:r>
    </w:p>
    <w:p w14:paraId="2C66469A" w14:textId="440274EA" w:rsidR="00EE3687" w:rsidRDefault="00EE3687" w:rsidP="00EE3687">
      <w:pPr>
        <w:widowControl w:val="0"/>
        <w:spacing w:after="0" w:line="0" w:lineRule="atLeast"/>
        <w:ind w:leftChars="200" w:left="440"/>
        <w:jc w:val="both"/>
        <w:rPr>
          <w:rFonts w:ascii="HG丸ｺﾞｼｯｸM-PRO" w:eastAsia="HG丸ｺﾞｼｯｸM-PRO" w:hAnsi="HG丸ｺﾞｼｯｸM-PRO" w:cs="Times New Roman"/>
          <w:bCs/>
          <w:kern w:val="2"/>
        </w:rPr>
      </w:pPr>
      <w:r w:rsidRPr="00EE3687">
        <w:rPr>
          <w:rFonts w:ascii="HG丸ｺﾞｼｯｸM-PRO" w:eastAsia="HG丸ｺﾞｼｯｸM-PRO" w:hAnsi="HG丸ｺﾞｼｯｸM-PRO" w:cs="Times New Roman" w:hint="eastAsia"/>
          <w:bCs/>
          <w:kern w:val="2"/>
        </w:rPr>
        <w:t>ただし、営業停止の範囲は生食用鮮魚介類（冷凍品を除く。）の調理、販売に限ります。なお、冷凍品とは－２０℃以下で２４時間以上の冷凍をしたものをいいます。</w:t>
      </w:r>
    </w:p>
    <w:p w14:paraId="2D4BFE24" w14:textId="77C1F41F" w:rsidR="00EE3687" w:rsidRDefault="00EE3687" w:rsidP="00EE368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不利益処分を行った措置状況</w:t>
      </w:r>
      <w:r>
        <w:rPr>
          <w:rFonts w:ascii="HG丸ｺﾞｼｯｸM-PRO" w:eastAsia="HG丸ｺﾞｼｯｸM-PRO" w:hAnsi="HG丸ｺﾞｼｯｸM-PRO" w:cs="Times New Roman" w:hint="eastAsia"/>
          <w:bCs/>
          <w:kern w:val="2"/>
        </w:rPr>
        <w:t xml:space="preserve">　</w:t>
      </w:r>
      <w:r w:rsidRPr="00EE3687">
        <w:rPr>
          <w:rFonts w:ascii="HG丸ｺﾞｼｯｸM-PRO" w:eastAsia="HG丸ｺﾞｼｯｸM-PRO" w:hAnsi="HG丸ｺﾞｼｯｸM-PRO" w:cs="Times New Roman" w:hint="eastAsia"/>
          <w:bCs/>
          <w:kern w:val="2"/>
        </w:rPr>
        <w:t>営業停止期間中に衛生講習会を行います</w:t>
      </w:r>
    </w:p>
    <w:p w14:paraId="66BF4677" w14:textId="79F1B116" w:rsidR="00EE3687" w:rsidRPr="00EE3687" w:rsidRDefault="00C92EA7" w:rsidP="00EE368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9" w:history="1">
        <w:r w:rsidR="00EE3687" w:rsidRPr="00EE3687">
          <w:rPr>
            <w:rStyle w:val="a3"/>
            <w:rFonts w:ascii="Times New Roman" w:eastAsia="HG丸ｺﾞｼｯｸM-PRO" w:hAnsi="Times New Roman" w:cs="Times New Roman"/>
            <w:bCs/>
            <w:kern w:val="2"/>
            <w:sz w:val="21"/>
            <w:szCs w:val="21"/>
          </w:rPr>
          <w:t>https://www.city.sumida.lg.jp/kenko_fukushi/eisei/syoku_eisei/sumidako/shokuhinneisei-ihan/syobunrestaurant.files/shobun0917_s.pdf</w:t>
        </w:r>
      </w:hyperlink>
    </w:p>
    <w:p w14:paraId="4AFE930D" w14:textId="5F20878A" w:rsidR="00861675" w:rsidRDefault="00861675" w:rsidP="00F362DC">
      <w:pPr>
        <w:spacing w:after="0" w:line="0" w:lineRule="atLeast"/>
        <w:ind w:left="221" w:hangingChars="100" w:hanging="221"/>
        <w:rPr>
          <w:rFonts w:ascii="HG丸ｺﾞｼｯｸM-PRO" w:eastAsia="HG丸ｺﾞｼｯｸM-PRO" w:hAnsi="HG丸ｺﾞｼｯｸM-PRO" w:cs="Times New Roman"/>
          <w:b/>
        </w:rPr>
      </w:pPr>
      <w:r w:rsidRPr="00861675">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2021/9/16　鎌倉市</w:t>
      </w:r>
    </w:p>
    <w:p w14:paraId="7DFC949E" w14:textId="3B0C82CB" w:rsidR="00861675" w:rsidRPr="00861675" w:rsidRDefault="00861675" w:rsidP="00F362DC">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1CBA4E10" w14:textId="77777777" w:rsidR="00861675" w:rsidRPr="00861675" w:rsidRDefault="00861675" w:rsidP="00861675">
      <w:pPr>
        <w:spacing w:after="0" w:line="0" w:lineRule="atLeast"/>
        <w:ind w:left="220" w:hangingChars="100" w:hanging="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hint="eastAsia"/>
          <w:bCs/>
        </w:rPr>
        <w:t xml:space="preserve">　2021年09月16日</w:t>
      </w:r>
    </w:p>
    <w:p w14:paraId="32517775" w14:textId="77777777" w:rsidR="00861675" w:rsidRP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hint="eastAsia"/>
          <w:bCs/>
        </w:rPr>
        <w:lastRenderedPageBreak/>
        <w:t>記者発表資料</w:t>
      </w:r>
    </w:p>
    <w:p w14:paraId="7A608D74" w14:textId="77777777" w:rsidR="00861675" w:rsidRP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hint="eastAsia"/>
          <w:bCs/>
        </w:rPr>
        <w:t>（県政・横須賀市政記者クラブ　鎌倉市広報メディアセンター同時発表）</w:t>
      </w:r>
    </w:p>
    <w:p w14:paraId="651FA60E" w14:textId="77777777" w:rsidR="00861675" w:rsidRP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hint="eastAsia"/>
          <w:bCs/>
        </w:rPr>
        <w:t xml:space="preserve">　</w:t>
      </w:r>
      <w:r w:rsidRPr="00861675">
        <w:rPr>
          <w:rFonts w:ascii="HG丸ｺﾞｼｯｸM-PRO" w:eastAsia="HG丸ｺﾞｼｯｸM-PRO" w:hAnsi="HG丸ｺﾞｼｯｸM-PRO" w:cs="Times New Roman"/>
          <w:bCs/>
        </w:rPr>
        <w:t>9</w:t>
      </w:r>
      <w:r w:rsidRPr="00861675">
        <w:rPr>
          <w:rFonts w:ascii="HG丸ｺﾞｼｯｸM-PRO" w:eastAsia="HG丸ｺﾞｼｯｸM-PRO" w:hAnsi="HG丸ｺﾞｼｯｸM-PRO" w:cs="Times New Roman" w:hint="eastAsia"/>
          <w:bCs/>
        </w:rPr>
        <w:t>月</w:t>
      </w:r>
      <w:r w:rsidRPr="00861675">
        <w:rPr>
          <w:rFonts w:ascii="HG丸ｺﾞｼｯｸM-PRO" w:eastAsia="HG丸ｺﾞｼｯｸM-PRO" w:hAnsi="HG丸ｺﾞｼｯｸM-PRO" w:cs="Times New Roman"/>
          <w:bCs/>
        </w:rPr>
        <w:t>13</w:t>
      </w:r>
      <w:r w:rsidRPr="00861675">
        <w:rPr>
          <w:rFonts w:ascii="HG丸ｺﾞｼｯｸM-PRO" w:eastAsia="HG丸ｺﾞｼｯｸM-PRO" w:hAnsi="HG丸ｺﾞｼｯｸM-PRO" w:cs="Times New Roman" w:hint="eastAsia"/>
          <w:bCs/>
        </w:rPr>
        <w:t>日</w:t>
      </w:r>
      <w:r w:rsidRPr="00861675">
        <w:rPr>
          <w:rFonts w:ascii="HG丸ｺﾞｼｯｸM-PRO" w:eastAsia="HG丸ｺﾞｼｯｸM-PRO" w:hAnsi="HG丸ｺﾞｼｯｸM-PRO" w:cs="Times New Roman"/>
          <w:bCs/>
        </w:rPr>
        <w:t>(</w:t>
      </w:r>
      <w:r w:rsidRPr="00861675">
        <w:rPr>
          <w:rFonts w:ascii="HG丸ｺﾞｼｯｸM-PRO" w:eastAsia="HG丸ｺﾞｼｯｸM-PRO" w:hAnsi="HG丸ｺﾞｼｯｸM-PRO" w:cs="Times New Roman" w:hint="eastAsia"/>
          <w:bCs/>
        </w:rPr>
        <w:t>月曜日</w:t>
      </w:r>
      <w:r w:rsidRPr="00861675">
        <w:rPr>
          <w:rFonts w:ascii="HG丸ｺﾞｼｯｸM-PRO" w:eastAsia="HG丸ｺﾞｼｯｸM-PRO" w:hAnsi="HG丸ｺﾞｼｯｸM-PRO" w:cs="Times New Roman"/>
          <w:bCs/>
        </w:rPr>
        <w:t>)</w:t>
      </w:r>
      <w:r w:rsidRPr="00861675">
        <w:rPr>
          <w:rFonts w:ascii="HG丸ｺﾞｼｯｸM-PRO" w:eastAsia="HG丸ｺﾞｼｯｸM-PRO" w:hAnsi="HG丸ｺﾞｼｯｸM-PRO" w:cs="Times New Roman" w:hint="eastAsia"/>
          <w:bCs/>
        </w:rPr>
        <w:t>、病院から「</w:t>
      </w:r>
      <w:r w:rsidRPr="00861675">
        <w:rPr>
          <w:rFonts w:ascii="HG丸ｺﾞｼｯｸM-PRO" w:eastAsia="HG丸ｺﾞｼｯｸM-PRO" w:hAnsi="HG丸ｺﾞｼｯｸM-PRO" w:cs="Times New Roman"/>
          <w:bCs/>
        </w:rPr>
        <w:t>9</w:t>
      </w:r>
      <w:r w:rsidRPr="00861675">
        <w:rPr>
          <w:rFonts w:ascii="HG丸ｺﾞｼｯｸM-PRO" w:eastAsia="HG丸ｺﾞｼｯｸM-PRO" w:hAnsi="HG丸ｺﾞｼｯｸM-PRO" w:cs="Times New Roman" w:hint="eastAsia"/>
          <w:bCs/>
        </w:rPr>
        <w:t>月</w:t>
      </w:r>
      <w:r w:rsidRPr="00861675">
        <w:rPr>
          <w:rFonts w:ascii="HG丸ｺﾞｼｯｸM-PRO" w:eastAsia="HG丸ｺﾞｼｯｸM-PRO" w:hAnsi="HG丸ｺﾞｼｯｸM-PRO" w:cs="Times New Roman"/>
          <w:bCs/>
        </w:rPr>
        <w:t>12</w:t>
      </w:r>
      <w:r w:rsidRPr="00861675">
        <w:rPr>
          <w:rFonts w:ascii="HG丸ｺﾞｼｯｸM-PRO" w:eastAsia="HG丸ｺﾞｼｯｸM-PRO" w:hAnsi="HG丸ｺﾞｼｯｸM-PRO" w:cs="Times New Roman" w:hint="eastAsia"/>
          <w:bCs/>
        </w:rPr>
        <w:t>日</w:t>
      </w:r>
      <w:r w:rsidRPr="00861675">
        <w:rPr>
          <w:rFonts w:ascii="HG丸ｺﾞｼｯｸM-PRO" w:eastAsia="HG丸ｺﾞｼｯｸM-PRO" w:hAnsi="HG丸ｺﾞｼｯｸM-PRO" w:cs="Times New Roman"/>
          <w:bCs/>
        </w:rPr>
        <w:t>(</w:t>
      </w:r>
      <w:r w:rsidRPr="00861675">
        <w:rPr>
          <w:rFonts w:ascii="HG丸ｺﾞｼｯｸM-PRO" w:eastAsia="HG丸ｺﾞｼｯｸM-PRO" w:hAnsi="HG丸ｺﾞｼｯｸM-PRO" w:cs="Times New Roman" w:hint="eastAsia"/>
          <w:bCs/>
        </w:rPr>
        <w:t>日曜日</w:t>
      </w:r>
      <w:r w:rsidRPr="00861675">
        <w:rPr>
          <w:rFonts w:ascii="HG丸ｺﾞｼｯｸM-PRO" w:eastAsia="HG丸ｺﾞｼｯｸM-PRO" w:hAnsi="HG丸ｺﾞｼｯｸM-PRO" w:cs="Times New Roman"/>
          <w:bCs/>
        </w:rPr>
        <w:t>)</w:t>
      </w:r>
      <w:r w:rsidRPr="00861675">
        <w:rPr>
          <w:rFonts w:ascii="HG丸ｺﾞｼｯｸM-PRO" w:eastAsia="HG丸ｺﾞｼｯｸM-PRO" w:hAnsi="HG丸ｺﾞｼｯｸM-PRO" w:cs="Times New Roman" w:hint="eastAsia"/>
          <w:bCs/>
        </w:rPr>
        <w:t>に飲食店で食事をした後、腹痛の症状を呈し、</w:t>
      </w:r>
      <w:r w:rsidRPr="00861675">
        <w:rPr>
          <w:rFonts w:ascii="HG丸ｺﾞｼｯｸM-PRO" w:eastAsia="HG丸ｺﾞｼｯｸM-PRO" w:hAnsi="HG丸ｺﾞｼｯｸM-PRO" w:cs="Times New Roman"/>
          <w:bCs/>
        </w:rPr>
        <w:t>9</w:t>
      </w:r>
      <w:r w:rsidRPr="00861675">
        <w:rPr>
          <w:rFonts w:ascii="HG丸ｺﾞｼｯｸM-PRO" w:eastAsia="HG丸ｺﾞｼｯｸM-PRO" w:hAnsi="HG丸ｺﾞｼｯｸM-PRO" w:cs="Times New Roman" w:hint="eastAsia"/>
          <w:bCs/>
        </w:rPr>
        <w:t>月</w:t>
      </w:r>
      <w:r w:rsidRPr="00861675">
        <w:rPr>
          <w:rFonts w:ascii="HG丸ｺﾞｼｯｸM-PRO" w:eastAsia="HG丸ｺﾞｼｯｸM-PRO" w:hAnsi="HG丸ｺﾞｼｯｸM-PRO" w:cs="Times New Roman"/>
          <w:bCs/>
        </w:rPr>
        <w:t>13</w:t>
      </w:r>
      <w:r w:rsidRPr="00861675">
        <w:rPr>
          <w:rFonts w:ascii="HG丸ｺﾞｼｯｸM-PRO" w:eastAsia="HG丸ｺﾞｼｯｸM-PRO" w:hAnsi="HG丸ｺﾞｼｯｸM-PRO" w:cs="Times New Roman" w:hint="eastAsia"/>
          <w:bCs/>
        </w:rPr>
        <w:t>日（月曜日）に当院を受診した患者から寄生虫（アニサキス）を摘出した。」旨の連絡が鎌倉保健福祉事務所にありました。</w:t>
      </w:r>
    </w:p>
    <w:p w14:paraId="0A325E4D" w14:textId="0C0246BF" w:rsidR="00861675" w:rsidRPr="00861675" w:rsidRDefault="00861675" w:rsidP="00861675">
      <w:pPr>
        <w:spacing w:after="0" w:line="0" w:lineRule="atLeast"/>
        <w:ind w:left="220" w:hangingChars="100" w:hanging="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861675">
        <w:rPr>
          <w:rFonts w:ascii="HG丸ｺﾞｼｯｸM-PRO" w:eastAsia="HG丸ｺﾞｼｯｸM-PRO" w:hAnsi="HG丸ｺﾞｼｯｸM-PRO" w:cs="Times New Roman" w:hint="eastAsia"/>
          <w:bCs/>
        </w:rPr>
        <w:t>当保健福祉事務所で調査を行ったところ、原因と考えられた食品は当該飲食店が提供した食事だけであること、患者を診察した医師から食中毒の届出があったことから、本日、この飲食店が提供した食事を原因とする食中毒と決定しました。</w:t>
      </w:r>
    </w:p>
    <w:p w14:paraId="1DE473D6" w14:textId="7257BE7F" w:rsidR="00861675" w:rsidRP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bCs/>
        </w:rPr>
        <w:t>1</w:t>
      </w:r>
      <w:r w:rsidRPr="00861675">
        <w:rPr>
          <w:rFonts w:ascii="HG丸ｺﾞｼｯｸM-PRO" w:eastAsia="HG丸ｺﾞｼｯｸM-PRO" w:hAnsi="HG丸ｺﾞｼｯｸM-PRO" w:cs="Times New Roman" w:hint="eastAsia"/>
          <w:bCs/>
        </w:rPr>
        <w:t xml:space="preserve">　摂食者数</w:t>
      </w:r>
      <w:r>
        <w:rPr>
          <w:rFonts w:ascii="HG丸ｺﾞｼｯｸM-PRO" w:eastAsia="HG丸ｺﾞｼｯｸM-PRO" w:hAnsi="HG丸ｺﾞｼｯｸM-PRO" w:cs="Times New Roman" w:hint="eastAsia"/>
          <w:bCs/>
        </w:rPr>
        <w:t xml:space="preserve">　</w:t>
      </w:r>
      <w:r w:rsidRPr="00861675">
        <w:rPr>
          <w:rFonts w:ascii="HG丸ｺﾞｼｯｸM-PRO" w:eastAsia="HG丸ｺﾞｼｯｸM-PRO" w:hAnsi="HG丸ｺﾞｼｯｸM-PRO" w:cs="Times New Roman"/>
          <w:bCs/>
        </w:rPr>
        <w:t>1</w:t>
      </w:r>
      <w:r w:rsidRPr="00861675">
        <w:rPr>
          <w:rFonts w:ascii="HG丸ｺﾞｼｯｸM-PRO" w:eastAsia="HG丸ｺﾞｼｯｸM-PRO" w:hAnsi="HG丸ｺﾞｼｯｸM-PRO" w:cs="Times New Roman" w:hint="eastAsia"/>
          <w:bCs/>
        </w:rPr>
        <w:t>名（女性：</w:t>
      </w:r>
      <w:r w:rsidRPr="00861675">
        <w:rPr>
          <w:rFonts w:ascii="HG丸ｺﾞｼｯｸM-PRO" w:eastAsia="HG丸ｺﾞｼｯｸM-PRO" w:hAnsi="HG丸ｺﾞｼｯｸM-PRO" w:cs="Times New Roman"/>
          <w:bCs/>
        </w:rPr>
        <w:t>1</w:t>
      </w:r>
      <w:r w:rsidRPr="00861675">
        <w:rPr>
          <w:rFonts w:ascii="HG丸ｺﾞｼｯｸM-PRO" w:eastAsia="HG丸ｺﾞｼｯｸM-PRO" w:hAnsi="HG丸ｺﾞｼｯｸM-PRO" w:cs="Times New Roman" w:hint="eastAsia"/>
          <w:bCs/>
        </w:rPr>
        <w:t>名）（調査中）</w:t>
      </w:r>
    </w:p>
    <w:p w14:paraId="555EC26D" w14:textId="0422F34B" w:rsidR="00861675" w:rsidRP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bCs/>
        </w:rPr>
        <w:t>2</w:t>
      </w:r>
      <w:r w:rsidRPr="00861675">
        <w:rPr>
          <w:rFonts w:ascii="HG丸ｺﾞｼｯｸM-PRO" w:eastAsia="HG丸ｺﾞｼｯｸM-PRO" w:hAnsi="HG丸ｺﾞｼｯｸM-PRO" w:cs="Times New Roman" w:hint="eastAsia"/>
          <w:bCs/>
        </w:rPr>
        <w:t xml:space="preserve">　患者数</w:t>
      </w:r>
      <w:r>
        <w:rPr>
          <w:rFonts w:ascii="HG丸ｺﾞｼｯｸM-PRO" w:eastAsia="HG丸ｺﾞｼｯｸM-PRO" w:hAnsi="HG丸ｺﾞｼｯｸM-PRO" w:cs="Times New Roman" w:hint="eastAsia"/>
          <w:bCs/>
        </w:rPr>
        <w:t xml:space="preserve">　</w:t>
      </w:r>
      <w:r w:rsidRPr="00861675">
        <w:rPr>
          <w:rFonts w:ascii="HG丸ｺﾞｼｯｸM-PRO" w:eastAsia="HG丸ｺﾞｼｯｸM-PRO" w:hAnsi="HG丸ｺﾞｼｯｸM-PRO" w:cs="Times New Roman"/>
          <w:bCs/>
        </w:rPr>
        <w:t>1</w:t>
      </w:r>
      <w:r w:rsidRPr="00861675">
        <w:rPr>
          <w:rFonts w:ascii="HG丸ｺﾞｼｯｸM-PRO" w:eastAsia="HG丸ｺﾞｼｯｸM-PRO" w:hAnsi="HG丸ｺﾞｼｯｸM-PRO" w:cs="Times New Roman" w:hint="eastAsia"/>
          <w:bCs/>
        </w:rPr>
        <w:t>名（女性：</w:t>
      </w:r>
      <w:r w:rsidRPr="00861675">
        <w:rPr>
          <w:rFonts w:ascii="HG丸ｺﾞｼｯｸM-PRO" w:eastAsia="HG丸ｺﾞｼｯｸM-PRO" w:hAnsi="HG丸ｺﾞｼｯｸM-PRO" w:cs="Times New Roman"/>
          <w:bCs/>
        </w:rPr>
        <w:t>1</w:t>
      </w:r>
      <w:r w:rsidRPr="00861675">
        <w:rPr>
          <w:rFonts w:ascii="HG丸ｺﾞｼｯｸM-PRO" w:eastAsia="HG丸ｺﾞｼｯｸM-PRO" w:hAnsi="HG丸ｺﾞｼｯｸM-PRO" w:cs="Times New Roman" w:hint="eastAsia"/>
          <w:bCs/>
        </w:rPr>
        <w:t>名）（調査中）</w:t>
      </w:r>
    </w:p>
    <w:p w14:paraId="151D6250" w14:textId="5BB415F8" w:rsidR="00861675" w:rsidRP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bCs/>
        </w:rPr>
        <w:t>3</w:t>
      </w:r>
      <w:r w:rsidRPr="00861675">
        <w:rPr>
          <w:rFonts w:ascii="HG丸ｺﾞｼｯｸM-PRO" w:eastAsia="HG丸ｺﾞｼｯｸM-PRO" w:hAnsi="HG丸ｺﾞｼｯｸM-PRO" w:cs="Times New Roman" w:hint="eastAsia"/>
          <w:bCs/>
        </w:rPr>
        <w:t xml:space="preserve">　入院者数</w:t>
      </w:r>
      <w:r>
        <w:rPr>
          <w:rFonts w:ascii="HG丸ｺﾞｼｯｸM-PRO" w:eastAsia="HG丸ｺﾞｼｯｸM-PRO" w:hAnsi="HG丸ｺﾞｼｯｸM-PRO" w:cs="Times New Roman" w:hint="eastAsia"/>
          <w:bCs/>
        </w:rPr>
        <w:t xml:space="preserve">　</w:t>
      </w:r>
      <w:r w:rsidRPr="00861675">
        <w:rPr>
          <w:rFonts w:ascii="HG丸ｺﾞｼｯｸM-PRO" w:eastAsia="HG丸ｺﾞｼｯｸM-PRO" w:hAnsi="HG丸ｺﾞｼｯｸM-PRO" w:cs="Times New Roman" w:hint="eastAsia"/>
          <w:bCs/>
        </w:rPr>
        <w:t>0名</w:t>
      </w:r>
    </w:p>
    <w:p w14:paraId="565AFEAC" w14:textId="0C286328" w:rsidR="00861675" w:rsidRP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bCs/>
        </w:rPr>
        <w:t>4</w:t>
      </w:r>
      <w:r w:rsidRPr="00861675">
        <w:rPr>
          <w:rFonts w:ascii="HG丸ｺﾞｼｯｸM-PRO" w:eastAsia="HG丸ｺﾞｼｯｸM-PRO" w:hAnsi="HG丸ｺﾞｼｯｸM-PRO" w:cs="Times New Roman" w:hint="eastAsia"/>
          <w:bCs/>
        </w:rPr>
        <w:t xml:space="preserve">　主な症状</w:t>
      </w:r>
      <w:r>
        <w:rPr>
          <w:rFonts w:ascii="HG丸ｺﾞｼｯｸM-PRO" w:eastAsia="HG丸ｺﾞｼｯｸM-PRO" w:hAnsi="HG丸ｺﾞｼｯｸM-PRO" w:cs="Times New Roman" w:hint="eastAsia"/>
          <w:bCs/>
        </w:rPr>
        <w:t xml:space="preserve">　</w:t>
      </w:r>
      <w:r w:rsidRPr="00861675">
        <w:rPr>
          <w:rFonts w:ascii="HG丸ｺﾞｼｯｸM-PRO" w:eastAsia="HG丸ｺﾞｼｯｸM-PRO" w:hAnsi="HG丸ｺﾞｼｯｸM-PRO" w:cs="Times New Roman" w:hint="eastAsia"/>
          <w:bCs/>
        </w:rPr>
        <w:t>腹痛</w:t>
      </w:r>
    </w:p>
    <w:p w14:paraId="752585D8" w14:textId="03B01C50" w:rsidR="00861675" w:rsidRP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hint="eastAsia"/>
          <w:bCs/>
        </w:rPr>
        <w:t>5　原因施設</w:t>
      </w:r>
      <w:r>
        <w:rPr>
          <w:rFonts w:ascii="HG丸ｺﾞｼｯｸM-PRO" w:eastAsia="HG丸ｺﾞｼｯｸM-PRO" w:hAnsi="HG丸ｺﾞｼｯｸM-PRO" w:cs="Times New Roman" w:hint="eastAsia"/>
          <w:bCs/>
        </w:rPr>
        <w:t xml:space="preserve">　</w:t>
      </w:r>
      <w:r w:rsidRPr="00861675">
        <w:rPr>
          <w:rFonts w:ascii="HG丸ｺﾞｼｯｸM-PRO" w:eastAsia="HG丸ｺﾞｼｯｸM-PRO" w:hAnsi="HG丸ｺﾞｼｯｸM-PRO" w:cs="Times New Roman" w:hint="eastAsia"/>
          <w:bCs/>
        </w:rPr>
        <w:t>名　称　寿司席　和さび（すしせき　わさび）業　種　飲食店営業</w:t>
      </w:r>
    </w:p>
    <w:p w14:paraId="39F7C42F" w14:textId="6D8150E7" w:rsidR="00861675" w:rsidRP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hint="eastAsia"/>
          <w:bCs/>
        </w:rPr>
        <w:t>6　原因食品</w:t>
      </w:r>
      <w:r>
        <w:rPr>
          <w:rFonts w:ascii="HG丸ｺﾞｼｯｸM-PRO" w:eastAsia="HG丸ｺﾞｼｯｸM-PRO" w:hAnsi="HG丸ｺﾞｼｯｸM-PRO" w:cs="Times New Roman" w:hint="eastAsia"/>
          <w:bCs/>
        </w:rPr>
        <w:t xml:space="preserve">　</w:t>
      </w:r>
      <w:r w:rsidRPr="00861675">
        <w:rPr>
          <w:rFonts w:ascii="HG丸ｺﾞｼｯｸM-PRO" w:eastAsia="HG丸ｺﾞｼｯｸM-PRO" w:hAnsi="HG丸ｺﾞｼｯｸM-PRO" w:cs="Times New Roman" w:hint="eastAsia"/>
          <w:bCs/>
        </w:rPr>
        <w:t>調査中</w:t>
      </w:r>
    </w:p>
    <w:p w14:paraId="712E1038" w14:textId="77777777" w:rsidR="00861675" w:rsidRPr="00861675" w:rsidRDefault="00861675" w:rsidP="00861675">
      <w:pPr>
        <w:spacing w:after="0" w:line="0" w:lineRule="atLeast"/>
        <w:ind w:leftChars="100" w:left="220" w:firstLineChars="200" w:firstLine="44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bCs/>
        </w:rPr>
        <w:t>9</w:t>
      </w:r>
      <w:r w:rsidRPr="00861675">
        <w:rPr>
          <w:rFonts w:ascii="HG丸ｺﾞｼｯｸM-PRO" w:eastAsia="HG丸ｺﾞｼｯｸM-PRO" w:hAnsi="HG丸ｺﾞｼｯｸM-PRO" w:cs="Times New Roman" w:hint="eastAsia"/>
          <w:bCs/>
        </w:rPr>
        <w:t>月</w:t>
      </w:r>
      <w:r w:rsidRPr="00861675">
        <w:rPr>
          <w:rFonts w:ascii="HG丸ｺﾞｼｯｸM-PRO" w:eastAsia="HG丸ｺﾞｼｯｸM-PRO" w:hAnsi="HG丸ｺﾞｼｯｸM-PRO" w:cs="Times New Roman"/>
          <w:bCs/>
        </w:rPr>
        <w:t>12</w:t>
      </w:r>
      <w:r w:rsidRPr="00861675">
        <w:rPr>
          <w:rFonts w:ascii="HG丸ｺﾞｼｯｸM-PRO" w:eastAsia="HG丸ｺﾞｼｯｸM-PRO" w:hAnsi="HG丸ｺﾞｼｯｸM-PRO" w:cs="Times New Roman" w:hint="eastAsia"/>
          <w:bCs/>
        </w:rPr>
        <w:t>日（日曜日）に提供された主なメニュー</w:t>
      </w:r>
    </w:p>
    <w:p w14:paraId="0F3129AF" w14:textId="77777777" w:rsidR="00861675" w:rsidRPr="00861675" w:rsidRDefault="00861675" w:rsidP="00861675">
      <w:pPr>
        <w:spacing w:after="0" w:line="0" w:lineRule="atLeast"/>
        <w:ind w:leftChars="300" w:left="66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hint="eastAsia"/>
          <w:bCs/>
        </w:rPr>
        <w:t>寿司（しめサバ・タイ・スズキ・ハタ・マコガレイ・コハダ・クロムツなど）、カツオの刺身など</w:t>
      </w:r>
    </w:p>
    <w:p w14:paraId="10A8ECA4" w14:textId="2D5E848C" w:rsidR="00861675" w:rsidRP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hint="eastAsia"/>
          <w:bCs/>
        </w:rPr>
        <w:t>7　病因物質</w:t>
      </w:r>
      <w:r>
        <w:rPr>
          <w:rFonts w:ascii="HG丸ｺﾞｼｯｸM-PRO" w:eastAsia="HG丸ｺﾞｼｯｸM-PRO" w:hAnsi="HG丸ｺﾞｼｯｸM-PRO" w:cs="Times New Roman" w:hint="eastAsia"/>
          <w:bCs/>
        </w:rPr>
        <w:t xml:space="preserve">　</w:t>
      </w:r>
      <w:r w:rsidRPr="00861675">
        <w:rPr>
          <w:rFonts w:ascii="HG丸ｺﾞｼｯｸM-PRO" w:eastAsia="HG丸ｺﾞｼｯｸM-PRO" w:hAnsi="HG丸ｺﾞｼｯｸM-PRO" w:cs="Times New Roman" w:hint="eastAsia"/>
          <w:bCs/>
        </w:rPr>
        <w:t>アニサキス</w:t>
      </w:r>
    </w:p>
    <w:p w14:paraId="6A0273F8" w14:textId="3A9D220D" w:rsidR="00861675" w:rsidRDefault="00861675" w:rsidP="00861675">
      <w:pPr>
        <w:spacing w:after="0" w:line="0" w:lineRule="atLeast"/>
        <w:ind w:leftChars="100" w:left="220"/>
        <w:rPr>
          <w:rFonts w:ascii="HG丸ｺﾞｼｯｸM-PRO" w:eastAsia="HG丸ｺﾞｼｯｸM-PRO" w:hAnsi="HG丸ｺﾞｼｯｸM-PRO" w:cs="Times New Roman"/>
          <w:bCs/>
        </w:rPr>
      </w:pPr>
      <w:r w:rsidRPr="00861675">
        <w:rPr>
          <w:rFonts w:ascii="HG丸ｺﾞｼｯｸM-PRO" w:eastAsia="HG丸ｺﾞｼｯｸM-PRO" w:hAnsi="HG丸ｺﾞｼｯｸM-PRO" w:cs="Times New Roman" w:hint="eastAsia"/>
          <w:bCs/>
        </w:rPr>
        <w:t>8　措置</w:t>
      </w:r>
      <w:r>
        <w:rPr>
          <w:rFonts w:ascii="HG丸ｺﾞｼｯｸM-PRO" w:eastAsia="HG丸ｺﾞｼｯｸM-PRO" w:hAnsi="HG丸ｺﾞｼｯｸM-PRO" w:cs="Times New Roman" w:hint="eastAsia"/>
          <w:bCs/>
        </w:rPr>
        <w:t xml:space="preserve">　</w:t>
      </w:r>
      <w:r w:rsidRPr="00861675">
        <w:rPr>
          <w:rFonts w:ascii="HG丸ｺﾞｼｯｸM-PRO" w:eastAsia="HG丸ｺﾞｼｯｸM-PRO" w:hAnsi="HG丸ｺﾞｼｯｸM-PRO" w:cs="Times New Roman" w:hint="eastAsia"/>
          <w:bCs/>
        </w:rPr>
        <w:t>原因施設に対して、</w:t>
      </w:r>
      <w:r w:rsidRPr="00861675">
        <w:rPr>
          <w:rFonts w:ascii="HG丸ｺﾞｼｯｸM-PRO" w:eastAsia="HG丸ｺﾞｼｯｸM-PRO" w:hAnsi="HG丸ｺﾞｼｯｸM-PRO" w:cs="Times New Roman"/>
          <w:bCs/>
        </w:rPr>
        <w:t>9</w:t>
      </w:r>
      <w:r w:rsidRPr="00861675">
        <w:rPr>
          <w:rFonts w:ascii="HG丸ｺﾞｼｯｸM-PRO" w:eastAsia="HG丸ｺﾞｼｯｸM-PRO" w:hAnsi="HG丸ｺﾞｼｯｸM-PRO" w:cs="Times New Roman" w:hint="eastAsia"/>
          <w:bCs/>
        </w:rPr>
        <w:t>月</w:t>
      </w:r>
      <w:r w:rsidRPr="00861675">
        <w:rPr>
          <w:rFonts w:ascii="HG丸ｺﾞｼｯｸM-PRO" w:eastAsia="HG丸ｺﾞｼｯｸM-PRO" w:hAnsi="HG丸ｺﾞｼｯｸM-PRO" w:cs="Times New Roman"/>
          <w:bCs/>
        </w:rPr>
        <w:t>16</w:t>
      </w:r>
      <w:r w:rsidRPr="00861675">
        <w:rPr>
          <w:rFonts w:ascii="HG丸ｺﾞｼｯｸM-PRO" w:eastAsia="HG丸ｺﾞｼｯｸM-PRO" w:hAnsi="HG丸ｺﾞｼｯｸM-PRO" w:cs="Times New Roman" w:hint="eastAsia"/>
          <w:bCs/>
        </w:rPr>
        <w:t>日</w:t>
      </w:r>
      <w:r w:rsidRPr="00861675">
        <w:rPr>
          <w:rFonts w:ascii="HG丸ｺﾞｼｯｸM-PRO" w:eastAsia="HG丸ｺﾞｼｯｸM-PRO" w:hAnsi="HG丸ｺﾞｼｯｸM-PRO" w:cs="Times New Roman"/>
          <w:bCs/>
        </w:rPr>
        <w:t>(</w:t>
      </w:r>
      <w:r w:rsidRPr="00861675">
        <w:rPr>
          <w:rFonts w:ascii="HG丸ｺﾞｼｯｸM-PRO" w:eastAsia="HG丸ｺﾞｼｯｸM-PRO" w:hAnsi="HG丸ｺﾞｼｯｸM-PRO" w:cs="Times New Roman" w:hint="eastAsia"/>
          <w:bCs/>
        </w:rPr>
        <w:t>木曜日</w:t>
      </w:r>
      <w:r w:rsidRPr="00861675">
        <w:rPr>
          <w:rFonts w:ascii="HG丸ｺﾞｼｯｸM-PRO" w:eastAsia="HG丸ｺﾞｼｯｸM-PRO" w:hAnsi="HG丸ｺﾞｼｯｸM-PRO" w:cs="Times New Roman"/>
          <w:bCs/>
        </w:rPr>
        <w:t>)</w:t>
      </w:r>
      <w:r w:rsidRPr="00861675">
        <w:rPr>
          <w:rFonts w:ascii="HG丸ｺﾞｼｯｸM-PRO" w:eastAsia="HG丸ｺﾞｼｯｸM-PRO" w:hAnsi="HG丸ｺﾞｼｯｸM-PRO" w:cs="Times New Roman" w:hint="eastAsia"/>
          <w:bCs/>
        </w:rPr>
        <w:t>から</w:t>
      </w:r>
      <w:r w:rsidRPr="00861675">
        <w:rPr>
          <w:rFonts w:ascii="HG丸ｺﾞｼｯｸM-PRO" w:eastAsia="HG丸ｺﾞｼｯｸM-PRO" w:hAnsi="HG丸ｺﾞｼｯｸM-PRO" w:cs="Times New Roman"/>
          <w:bCs/>
        </w:rPr>
        <w:t>9</w:t>
      </w:r>
      <w:r w:rsidRPr="00861675">
        <w:rPr>
          <w:rFonts w:ascii="HG丸ｺﾞｼｯｸM-PRO" w:eastAsia="HG丸ｺﾞｼｯｸM-PRO" w:hAnsi="HG丸ｺﾞｼｯｸM-PRO" w:cs="Times New Roman" w:hint="eastAsia"/>
          <w:bCs/>
        </w:rPr>
        <w:t>月</w:t>
      </w:r>
      <w:r w:rsidRPr="00861675">
        <w:rPr>
          <w:rFonts w:ascii="HG丸ｺﾞｼｯｸM-PRO" w:eastAsia="HG丸ｺﾞｼｯｸM-PRO" w:hAnsi="HG丸ｺﾞｼｯｸM-PRO" w:cs="Times New Roman"/>
          <w:bCs/>
        </w:rPr>
        <w:t>17</w:t>
      </w:r>
      <w:r w:rsidRPr="00861675">
        <w:rPr>
          <w:rFonts w:ascii="HG丸ｺﾞｼｯｸM-PRO" w:eastAsia="HG丸ｺﾞｼｯｸM-PRO" w:hAnsi="HG丸ｺﾞｼｯｸM-PRO" w:cs="Times New Roman" w:hint="eastAsia"/>
          <w:bCs/>
        </w:rPr>
        <w:t>日（金曜日）まで営業停止</w:t>
      </w:r>
    </w:p>
    <w:p w14:paraId="3930321A" w14:textId="10AD4D22" w:rsidR="00861675" w:rsidRDefault="00C92EA7" w:rsidP="00861675">
      <w:pPr>
        <w:spacing w:after="120" w:line="0" w:lineRule="atLeast"/>
        <w:ind w:leftChars="100" w:left="220"/>
        <w:rPr>
          <w:rStyle w:val="a3"/>
          <w:rFonts w:ascii="Times New Roman" w:eastAsia="HG丸ｺﾞｼｯｸM-PRO" w:hAnsi="Times New Roman" w:cs="Times New Roman"/>
          <w:bCs/>
          <w:sz w:val="21"/>
          <w:szCs w:val="21"/>
        </w:rPr>
      </w:pPr>
      <w:hyperlink r:id="rId120" w:history="1">
        <w:r w:rsidR="00861675" w:rsidRPr="00861675">
          <w:rPr>
            <w:rStyle w:val="a3"/>
            <w:rFonts w:ascii="Times New Roman" w:eastAsia="HG丸ｺﾞｼｯｸM-PRO" w:hAnsi="Times New Roman" w:cs="Times New Roman"/>
            <w:bCs/>
            <w:sz w:val="21"/>
            <w:szCs w:val="21"/>
          </w:rPr>
          <w:t>https://www.pref.kanagawa.jp/docs/e8z/prs/r7673591.html</w:t>
        </w:r>
      </w:hyperlink>
    </w:p>
    <w:p w14:paraId="6374CBCB" w14:textId="78523C9F" w:rsidR="00342FDE" w:rsidRDefault="00342FDE" w:rsidP="00342FDE">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342FDE">
        <w:rPr>
          <w:rFonts w:ascii="HG丸ｺﾞｼｯｸM-PRO" w:eastAsia="HG丸ｺﾞｼｯｸM-PRO" w:hAnsi="HG丸ｺﾞｼｯｸM-PRO" w:cs="Times New Roman" w:hint="eastAsia"/>
          <w:b/>
        </w:rPr>
        <w:t>食中毒発生状況</w:t>
      </w:r>
      <w:r>
        <w:rPr>
          <w:rFonts w:ascii="HG丸ｺﾞｼｯｸM-PRO" w:eastAsia="HG丸ｺﾞｼｯｸM-PRO" w:hAnsi="HG丸ｺﾞｼｯｸM-PRO" w:cs="Times New Roman" w:hint="eastAsia"/>
          <w:b/>
        </w:rPr>
        <w:t xml:space="preserve">　2021/8/29　岩手県盛岡市</w:t>
      </w:r>
    </w:p>
    <w:p w14:paraId="05EC9507" w14:textId="531547D8" w:rsidR="00342FDE" w:rsidRPr="00342FDE" w:rsidRDefault="00342FDE" w:rsidP="00342FDE">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72721896" w14:textId="15020286" w:rsidR="00342FDE" w:rsidRDefault="00342FDE" w:rsidP="00342FDE">
      <w:pPr>
        <w:spacing w:after="0" w:line="0" w:lineRule="atLeast"/>
        <w:rPr>
          <w:rFonts w:ascii="HG丸ｺﾞｼｯｸM-PRO" w:eastAsia="HG丸ｺﾞｼｯｸM-PRO" w:hAnsi="HG丸ｺﾞｼｯｸM-PRO" w:cs="Times New Roman"/>
          <w:bCs/>
        </w:rPr>
      </w:pPr>
      <w:r w:rsidRPr="00342FDE">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発生年月日　2021/8/29</w:t>
      </w:r>
    </w:p>
    <w:p w14:paraId="092799B0" w14:textId="65C49A72" w:rsidR="00342FDE" w:rsidRDefault="00342FDE" w:rsidP="00342FDE">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２人</w:t>
      </w:r>
    </w:p>
    <w:p w14:paraId="4265F915" w14:textId="6452A965" w:rsidR="00342FDE" w:rsidRDefault="00342FDE" w:rsidP="00342FDE">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１人</w:t>
      </w:r>
    </w:p>
    <w:p w14:paraId="52397F80" w14:textId="59BE3AF1" w:rsidR="00342FDE" w:rsidRDefault="00342FDE" w:rsidP="00342FDE">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w:t>
      </w:r>
      <w:r w:rsidRPr="00342FDE">
        <w:rPr>
          <w:rFonts w:ascii="HG丸ｺﾞｼｯｸM-PRO" w:eastAsia="HG丸ｺﾞｼｯｸM-PRO" w:hAnsi="HG丸ｺﾞｼｯｸM-PRO" w:cs="Times New Roman" w:hint="eastAsia"/>
          <w:bCs/>
        </w:rPr>
        <w:t>施設が販売した刺身（カツオ，イナダ）</w:t>
      </w:r>
    </w:p>
    <w:p w14:paraId="71E80E7B" w14:textId="5043C620" w:rsidR="00342FDE" w:rsidRDefault="00342FDE" w:rsidP="00342FDE">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アニサキス</w:t>
      </w:r>
    </w:p>
    <w:p w14:paraId="53149F3A" w14:textId="40A2A612" w:rsidR="00342FDE" w:rsidRDefault="00342FDE" w:rsidP="00342FDE">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原因施設業種　魚介類販売業</w:t>
      </w:r>
    </w:p>
    <w:p w14:paraId="3AC9E94A" w14:textId="1A9EC033" w:rsidR="00342FDE" w:rsidRPr="00342FDE" w:rsidRDefault="00342FDE" w:rsidP="00342FDE">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21" w:history="1">
        <w:r w:rsidRPr="00342FDE">
          <w:rPr>
            <w:rStyle w:val="a3"/>
            <w:rFonts w:ascii="Times New Roman" w:eastAsia="HG丸ｺﾞｼｯｸM-PRO" w:hAnsi="Times New Roman" w:cs="Times New Roman"/>
            <w:bCs/>
            <w:sz w:val="21"/>
            <w:szCs w:val="21"/>
          </w:rPr>
          <w:t>http://www.city.morioka.iwate.jp/kenkou/hokenjo/shokuhineisei/1017014/1006690.html</w:t>
        </w:r>
      </w:hyperlink>
    </w:p>
    <w:p w14:paraId="3A0836C4" w14:textId="30D3DE29" w:rsidR="00F362DC" w:rsidRPr="00F362DC" w:rsidRDefault="00F362DC" w:rsidP="00F362DC">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F362DC">
        <w:rPr>
          <w:rFonts w:ascii="HG丸ｺﾞｼｯｸM-PRO" w:eastAsia="HG丸ｺﾞｼｯｸM-PRO" w:hAnsi="HG丸ｺﾞｼｯｸM-PRO" w:cs="Times New Roman" w:hint="eastAsia"/>
          <w:b/>
          <w:color w:val="FFC000"/>
          <w:sz w:val="24"/>
          <w:szCs w:val="24"/>
        </w:rPr>
        <w:t>★自然毒による食中毒★</w:t>
      </w:r>
    </w:p>
    <w:p w14:paraId="54D76981" w14:textId="77777777" w:rsidR="00665043" w:rsidRPr="00665043" w:rsidRDefault="00665043" w:rsidP="00665043">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65043">
        <w:rPr>
          <w:rFonts w:ascii="HG丸ｺﾞｼｯｸM-PRO" w:eastAsia="HG丸ｺﾞｼｯｸM-PRO" w:hAnsi="HG丸ｺﾞｼｯｸM-PRO" w:cs="Times New Roman" w:hint="eastAsia"/>
          <w:b/>
        </w:rPr>
        <w:t>毒キノコで岡山市の女性が食中毒、軽症　今年県内初、山中で採取し自宅で調理</w:t>
      </w:r>
    </w:p>
    <w:p w14:paraId="1CCE992B" w14:textId="5923281C" w:rsidR="00665043" w:rsidRDefault="00665043" w:rsidP="00665043">
      <w:pPr>
        <w:spacing w:after="0" w:line="0" w:lineRule="atLeast"/>
        <w:ind w:firstLineChars="100" w:firstLine="221"/>
        <w:rPr>
          <w:rFonts w:ascii="HG丸ｺﾞｼｯｸM-PRO" w:eastAsia="HG丸ｺﾞｼｯｸM-PRO" w:hAnsi="HG丸ｺﾞｼｯｸM-PRO" w:cs="Times New Roman"/>
          <w:b/>
        </w:rPr>
      </w:pPr>
      <w:r w:rsidRPr="00665043">
        <w:rPr>
          <w:rFonts w:ascii="HG丸ｺﾞｼｯｸM-PRO" w:eastAsia="HG丸ｺﾞｼｯｸM-PRO" w:hAnsi="HG丸ｺﾞｼｯｸM-PRO" w:cs="Times New Roman" w:hint="eastAsia"/>
          <w:b/>
        </w:rPr>
        <w:t>9/21(火) 20:44配信</w:t>
      </w:r>
      <w:r>
        <w:rPr>
          <w:rFonts w:ascii="HG丸ｺﾞｼｯｸM-PRO" w:eastAsia="HG丸ｺﾞｼｯｸM-PRO" w:hAnsi="HG丸ｺﾞｼｯｸM-PRO" w:cs="Times New Roman" w:hint="eastAsia"/>
          <w:b/>
        </w:rPr>
        <w:t xml:space="preserve">　</w:t>
      </w:r>
      <w:r w:rsidRPr="00665043">
        <w:rPr>
          <w:rFonts w:ascii="HG丸ｺﾞｼｯｸM-PRO" w:eastAsia="HG丸ｺﾞｼｯｸM-PRO" w:hAnsi="HG丸ｺﾞｼｯｸM-PRO" w:cs="Times New Roman" w:hint="eastAsia"/>
          <w:b/>
        </w:rPr>
        <w:t>山陽新聞デジタル</w:t>
      </w:r>
      <w:r>
        <w:rPr>
          <w:rFonts w:ascii="HG丸ｺﾞｼｯｸM-PRO" w:eastAsia="HG丸ｺﾞｼｯｸM-PRO" w:hAnsi="HG丸ｺﾞｼｯｸM-PRO" w:cs="Times New Roman" w:hint="eastAsia"/>
          <w:b/>
        </w:rPr>
        <w:t xml:space="preserve">　岡山県岡山市</w:t>
      </w:r>
    </w:p>
    <w:p w14:paraId="214E9AD3" w14:textId="36FA5E49" w:rsidR="00665043" w:rsidRPr="00665043" w:rsidRDefault="00665043" w:rsidP="00665043">
      <w:pPr>
        <w:spacing w:after="0" w:line="0" w:lineRule="atLeast"/>
        <w:ind w:firstLineChars="100" w:firstLine="221"/>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
        </w:rPr>
        <w:t>植物性自然毒</w:t>
      </w:r>
      <w:r>
        <w:rPr>
          <w:rFonts w:ascii="HG丸ｺﾞｼｯｸM-PRO" w:eastAsia="HG丸ｺﾞｼｯｸM-PRO" w:hAnsi="HG丸ｺﾞｼｯｸM-PRO" w:cs="Times New Roman" w:hint="eastAsia"/>
          <w:b/>
        </w:rPr>
        <w:t xml:space="preserve">　</w:t>
      </w:r>
      <w:r w:rsidRPr="00665043">
        <w:rPr>
          <w:rFonts w:ascii="HG丸ｺﾞｼｯｸM-PRO" w:eastAsia="HG丸ｺﾞｼｯｸM-PRO" w:hAnsi="HG丸ｺﾞｼｯｸM-PRO" w:cs="Times New Roman" w:hint="eastAsia"/>
          <w:b/>
        </w:rPr>
        <w:t>クサウラベニタケ</w:t>
      </w:r>
      <w:r>
        <w:rPr>
          <w:rFonts w:ascii="HG丸ｺﾞｼｯｸM-PRO" w:eastAsia="HG丸ｺﾞｼｯｸM-PRO" w:hAnsi="HG丸ｺﾞｼｯｸM-PRO" w:cs="Times New Roman" w:hint="eastAsia"/>
          <w:b/>
        </w:rPr>
        <w:t xml:space="preserve">　</w:t>
      </w:r>
      <w:r w:rsidRPr="00665043">
        <w:rPr>
          <w:rFonts w:ascii="HG丸ｺﾞｼｯｸM-PRO" w:eastAsia="HG丸ｺﾞｼｯｸM-PRO" w:hAnsi="HG丸ｺﾞｼｯｸM-PRO" w:cs="Times New Roman" w:hint="eastAsia"/>
          <w:b/>
        </w:rPr>
        <w:t>イッポンシメジ</w:t>
      </w:r>
    </w:p>
    <w:p w14:paraId="6F6743A5" w14:textId="1940E8DC" w:rsidR="00665043" w:rsidRPr="00665043" w:rsidRDefault="00C92EA7" w:rsidP="00665043">
      <w:pPr>
        <w:spacing w:after="120" w:line="0" w:lineRule="atLeast"/>
        <w:ind w:leftChars="100" w:left="220"/>
        <w:rPr>
          <w:rFonts w:ascii="Times New Roman" w:eastAsia="HG丸ｺﾞｼｯｸM-PRO" w:hAnsi="Times New Roman" w:cs="Times New Roman"/>
          <w:bCs/>
          <w:sz w:val="21"/>
          <w:szCs w:val="21"/>
        </w:rPr>
      </w:pPr>
      <w:hyperlink r:id="rId122" w:history="1">
        <w:r w:rsidR="00665043" w:rsidRPr="00665043">
          <w:rPr>
            <w:rStyle w:val="a3"/>
            <w:rFonts w:ascii="Times New Roman" w:eastAsia="HG丸ｺﾞｼｯｸM-PRO" w:hAnsi="Times New Roman" w:cs="Times New Roman"/>
            <w:bCs/>
            <w:sz w:val="21"/>
            <w:szCs w:val="21"/>
          </w:rPr>
          <w:t>https://news.yahoo.co.jp/articles/a48bc75628d1cd25c52c3d461c3ce501f74e3e32</w:t>
        </w:r>
      </w:hyperlink>
    </w:p>
    <w:p w14:paraId="1E8C06C2" w14:textId="4B65E679" w:rsidR="008C3FD0" w:rsidRDefault="008C3FD0" w:rsidP="0034592F">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8C3FD0">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2021/9/21　</w:t>
      </w:r>
      <w:r w:rsidRPr="008C3FD0">
        <w:rPr>
          <w:rFonts w:ascii="HG丸ｺﾞｼｯｸM-PRO" w:eastAsia="HG丸ｺﾞｼｯｸM-PRO" w:hAnsi="HG丸ｺﾞｼｯｸM-PRO" w:cs="Times New Roman" w:hint="eastAsia"/>
          <w:b/>
        </w:rPr>
        <w:t>岡山県岡山市</w:t>
      </w:r>
    </w:p>
    <w:p w14:paraId="1F47909E" w14:textId="5DC36C8C" w:rsidR="008C3FD0" w:rsidRPr="008C3FD0" w:rsidRDefault="008C3FD0" w:rsidP="0034592F">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8C3FD0">
        <w:rPr>
          <w:rFonts w:ascii="HG丸ｺﾞｼｯｸM-PRO" w:eastAsia="HG丸ｺﾞｼｯｸM-PRO" w:hAnsi="HG丸ｺﾞｼｯｸM-PRO" w:cs="Times New Roman" w:hint="eastAsia"/>
          <w:b/>
        </w:rPr>
        <w:t>植物性自然毒　クサウラベニタケ　イッポンシメジ</w:t>
      </w:r>
    </w:p>
    <w:p w14:paraId="6F06047E" w14:textId="77777777" w:rsidR="008C3FD0" w:rsidRDefault="008C3FD0" w:rsidP="008C3FD0">
      <w:pPr>
        <w:spacing w:after="0" w:line="0" w:lineRule="atLeast"/>
        <w:rPr>
          <w:rFonts w:ascii="HG丸ｺﾞｼｯｸM-PRO" w:eastAsia="HG丸ｺﾞｼｯｸM-PRO" w:hAnsi="HG丸ｺﾞｼｯｸM-PRO" w:cs="Times New Roman"/>
          <w:bCs/>
        </w:rPr>
      </w:pPr>
      <w:r w:rsidRPr="008C3FD0">
        <w:rPr>
          <w:rFonts w:ascii="HG丸ｺﾞｼｯｸM-PRO" w:eastAsia="HG丸ｺﾞｼｯｸM-PRO" w:hAnsi="HG丸ｺﾞｼｯｸM-PRO" w:cs="Times New Roman" w:hint="eastAsia"/>
          <w:bCs/>
        </w:rPr>
        <w:t xml:space="preserve">　事件の概要</w:t>
      </w:r>
      <w:r>
        <w:rPr>
          <w:rFonts w:ascii="HG丸ｺﾞｼｯｸM-PRO" w:eastAsia="HG丸ｺﾞｼｯｸM-PRO" w:hAnsi="HG丸ｺﾞｼｯｸM-PRO" w:cs="Times New Roman" w:hint="eastAsia"/>
          <w:bCs/>
        </w:rPr>
        <w:t xml:space="preserve">　</w:t>
      </w:r>
    </w:p>
    <w:p w14:paraId="71381180" w14:textId="54E738FA" w:rsidR="008C3FD0" w:rsidRPr="008C3FD0" w:rsidRDefault="008C3FD0" w:rsidP="008C3FD0">
      <w:pPr>
        <w:spacing w:after="0" w:line="0" w:lineRule="atLeast"/>
        <w:ind w:leftChars="100" w:left="220" w:firstLineChars="100" w:firstLine="220"/>
        <w:rPr>
          <w:rFonts w:ascii="HG丸ｺﾞｼｯｸM-PRO" w:eastAsia="HG丸ｺﾞｼｯｸM-PRO" w:hAnsi="HG丸ｺﾞｼｯｸM-PRO" w:cs="Times New Roman"/>
          <w:bCs/>
        </w:rPr>
      </w:pPr>
      <w:r w:rsidRPr="008C3FD0">
        <w:rPr>
          <w:rFonts w:ascii="HG丸ｺﾞｼｯｸM-PRO" w:eastAsia="HG丸ｺﾞｼｯｸM-PRO" w:hAnsi="HG丸ｺﾞｼｯｸM-PRO" w:cs="Times New Roman" w:hint="eastAsia"/>
          <w:bCs/>
        </w:rPr>
        <w:t>令和３年９月２１日（火）午前９時頃、市内医療機関から毒キノコによる食中毒が疑われる患者を診察した旨の連絡が当市にあった。</w:t>
      </w:r>
      <w:r w:rsidRPr="008C3FD0">
        <w:rPr>
          <w:rFonts w:ascii="HG丸ｺﾞｼｯｸM-PRO" w:eastAsia="HG丸ｺﾞｼｯｸM-PRO" w:hAnsi="HG丸ｺﾞｼｯｸM-PRO" w:cs="Times New Roman"/>
          <w:bCs/>
        </w:rPr>
        <w:t xml:space="preserve"> </w:t>
      </w:r>
    </w:p>
    <w:p w14:paraId="72CE81F9" w14:textId="1D048C7B" w:rsidR="008C3FD0" w:rsidRPr="008C3FD0" w:rsidRDefault="008C3FD0" w:rsidP="008C3FD0">
      <w:pPr>
        <w:spacing w:after="0" w:line="0" w:lineRule="atLeast"/>
        <w:ind w:leftChars="100" w:left="220" w:firstLineChars="100" w:firstLine="220"/>
        <w:rPr>
          <w:rFonts w:ascii="HG丸ｺﾞｼｯｸM-PRO" w:eastAsia="HG丸ｺﾞｼｯｸM-PRO" w:hAnsi="HG丸ｺﾞｼｯｸM-PRO" w:cs="Times New Roman"/>
          <w:bCs/>
        </w:rPr>
      </w:pPr>
      <w:r w:rsidRPr="008C3FD0">
        <w:rPr>
          <w:rFonts w:ascii="HG丸ｺﾞｼｯｸM-PRO" w:eastAsia="HG丸ｺﾞｼｯｸM-PRO" w:hAnsi="HG丸ｺﾞｼｯｸM-PRO" w:cs="Times New Roman" w:hint="eastAsia"/>
          <w:bCs/>
        </w:rPr>
        <w:t>当市保健所で調査したところ、患者は９月２０日（月）に市内の山中で採取したキノコを自宅で塩茹でし、みそ汁に入れて喫食したところ、約３時間後に腹痛、下痢、嘔吐等の症状を呈し、医療機関に救急搬送されたことが判明した。</w:t>
      </w:r>
      <w:r w:rsidRPr="008C3FD0">
        <w:rPr>
          <w:rFonts w:ascii="HG丸ｺﾞｼｯｸM-PRO" w:eastAsia="HG丸ｺﾞｼｯｸM-PRO" w:hAnsi="HG丸ｺﾞｼｯｸM-PRO" w:cs="Times New Roman"/>
          <w:bCs/>
        </w:rPr>
        <w:t xml:space="preserve"> </w:t>
      </w:r>
    </w:p>
    <w:p w14:paraId="7B50C11E" w14:textId="51FF00A8" w:rsidR="008C3FD0" w:rsidRDefault="008C3FD0" w:rsidP="008C3FD0">
      <w:pPr>
        <w:spacing w:after="0" w:line="0" w:lineRule="atLeast"/>
        <w:ind w:leftChars="100" w:left="220" w:firstLineChars="100" w:firstLine="220"/>
        <w:rPr>
          <w:rFonts w:ascii="HG丸ｺﾞｼｯｸM-PRO" w:eastAsia="HG丸ｺﾞｼｯｸM-PRO" w:hAnsi="HG丸ｺﾞｼｯｸM-PRO" w:cs="Times New Roman"/>
          <w:bCs/>
        </w:rPr>
      </w:pPr>
      <w:r w:rsidRPr="008C3FD0">
        <w:rPr>
          <w:rFonts w:ascii="HG丸ｺﾞｼｯｸM-PRO" w:eastAsia="HG丸ｺﾞｼｯｸM-PRO" w:hAnsi="HG丸ｺﾞｼｯｸM-PRO" w:cs="Times New Roman" w:hint="eastAsia"/>
          <w:bCs/>
        </w:rPr>
        <w:t>塩茹でしたキノコの残品中に有毒のクサウラベニタケ、イッポンシメジと推定されるキノコの混入が確認されたこと、また患者を診察した医師から食中毒の届出があったことから、毒キノコによる食中毒と断定した。</w:t>
      </w:r>
    </w:p>
    <w:p w14:paraId="3EC911E3" w14:textId="61D7F68C" w:rsidR="008C3FD0" w:rsidRDefault="008C3FD0" w:rsidP="008C3FD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調査者数　１名</w:t>
      </w:r>
    </w:p>
    <w:p w14:paraId="351A3A6B" w14:textId="72E53290" w:rsidR="008C3FD0" w:rsidRDefault="008C3FD0" w:rsidP="008C3FD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 xml:space="preserve">　患者数　1名</w:t>
      </w:r>
    </w:p>
    <w:p w14:paraId="5DD1B9A5" w14:textId="3DD8930A" w:rsidR="008C3FD0" w:rsidRDefault="008C3FD0" w:rsidP="008C3FD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初発患者　</w:t>
      </w:r>
    </w:p>
    <w:p w14:paraId="388DC5B8" w14:textId="4EA0FF98" w:rsidR="008C3FD0" w:rsidRDefault="008C3FD0" w:rsidP="008C3FD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8C3FD0">
        <w:rPr>
          <w:rFonts w:ascii="HG丸ｺﾞｼｯｸM-PRO" w:eastAsia="HG丸ｺﾞｼｯｸM-PRO" w:hAnsi="HG丸ｺﾞｼｯｸM-PRO" w:cs="Times New Roman" w:hint="eastAsia"/>
          <w:bCs/>
        </w:rPr>
        <w:t>住所：岡山市内</w:t>
      </w: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性別：女性</w:t>
      </w: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年齢：５０歳代</w:t>
      </w:r>
    </w:p>
    <w:p w14:paraId="117A5179" w14:textId="66CE5B47" w:rsidR="008C3FD0" w:rsidRDefault="008C3FD0" w:rsidP="008C3FD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8C3FD0">
        <w:rPr>
          <w:rFonts w:ascii="HG丸ｺﾞｼｯｸM-PRO" w:eastAsia="HG丸ｺﾞｼｯｸM-PRO" w:hAnsi="HG丸ｺﾞｼｯｸM-PRO" w:cs="Times New Roman" w:hint="eastAsia"/>
          <w:bCs/>
        </w:rPr>
        <w:t>発病年月日</w:t>
      </w:r>
      <w:r>
        <w:rPr>
          <w:rFonts w:ascii="HG丸ｺﾞｼｯｸM-PRO" w:eastAsia="HG丸ｺﾞｼｯｸM-PRO" w:hAnsi="HG丸ｺﾞｼｯｸM-PRO" w:cs="Times New Roman" w:hint="eastAsia"/>
          <w:bCs/>
        </w:rPr>
        <w:t xml:space="preserve">　</w:t>
      </w:r>
      <w:r w:rsidRPr="008C3FD0">
        <w:rPr>
          <w:rFonts w:ascii="HG丸ｺﾞｼｯｸM-PRO" w:eastAsia="HG丸ｺﾞｼｯｸM-PRO" w:hAnsi="HG丸ｺﾞｼｯｸM-PRO" w:cs="Times New Roman" w:hint="eastAsia"/>
          <w:bCs/>
        </w:rPr>
        <w:t>令和３年９月２０日（月）午後９時３０分ごろ</w:t>
      </w:r>
    </w:p>
    <w:p w14:paraId="07BEEA95" w14:textId="159095ED" w:rsidR="008C3FD0" w:rsidRDefault="008C3FD0" w:rsidP="008C3FD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8C3FD0">
        <w:rPr>
          <w:rFonts w:ascii="HG丸ｺﾞｼｯｸM-PRO" w:eastAsia="HG丸ｺﾞｼｯｸM-PRO" w:hAnsi="HG丸ｺﾞｼｯｸM-PRO" w:cs="Times New Roman" w:hint="eastAsia"/>
          <w:bCs/>
        </w:rPr>
        <w:t>症状</w:t>
      </w:r>
      <w:r>
        <w:rPr>
          <w:rFonts w:ascii="HG丸ｺﾞｼｯｸM-PRO" w:eastAsia="HG丸ｺﾞｼｯｸM-PRO" w:hAnsi="HG丸ｺﾞｼｯｸM-PRO" w:cs="Times New Roman" w:hint="eastAsia"/>
          <w:bCs/>
        </w:rPr>
        <w:t xml:space="preserve">　</w:t>
      </w:r>
      <w:r w:rsidRPr="008C3FD0">
        <w:rPr>
          <w:rFonts w:ascii="HG丸ｺﾞｼｯｸM-PRO" w:eastAsia="HG丸ｺﾞｼｯｸM-PRO" w:hAnsi="HG丸ｺﾞｼｯｸM-PRO" w:cs="Times New Roman" w:hint="eastAsia"/>
          <w:bCs/>
        </w:rPr>
        <w:t>腹痛、下痢、嘔吐、嘔気等</w:t>
      </w:r>
    </w:p>
    <w:p w14:paraId="0591FB66" w14:textId="77777777" w:rsidR="008C3FD0" w:rsidRDefault="008C3FD0" w:rsidP="008C3FD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w:t>
      </w:r>
    </w:p>
    <w:p w14:paraId="66D4647C" w14:textId="4C6634AC" w:rsidR="008C3FD0" w:rsidRDefault="008C3FD0" w:rsidP="008C3FD0">
      <w:pPr>
        <w:spacing w:after="0" w:line="0" w:lineRule="atLeast"/>
        <w:ind w:firstLineChars="200" w:firstLine="440"/>
        <w:rPr>
          <w:rFonts w:ascii="HG丸ｺﾞｼｯｸM-PRO" w:eastAsia="HG丸ｺﾞｼｯｸM-PRO" w:hAnsi="HG丸ｺﾞｼｯｸM-PRO" w:cs="Times New Roman"/>
          <w:bCs/>
        </w:rPr>
      </w:pPr>
      <w:r w:rsidRPr="008C3FD0">
        <w:rPr>
          <w:rFonts w:ascii="HG丸ｺﾞｼｯｸM-PRO" w:eastAsia="HG丸ｺﾞｼｯｸM-PRO" w:hAnsi="HG丸ｺﾞｼｯｸM-PRO" w:cs="Times New Roman" w:hint="eastAsia"/>
          <w:bCs/>
        </w:rPr>
        <w:t>キノコのみそ汁（クサウラベニタケ、イッポンシメジのいずれかもしくは両方（推定））</w:t>
      </w:r>
    </w:p>
    <w:p w14:paraId="07FF824E" w14:textId="7446F7F1" w:rsidR="008C3FD0" w:rsidRDefault="008C3FD0" w:rsidP="008C3FD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w:t>
      </w:r>
      <w:r w:rsidRPr="008C3FD0">
        <w:rPr>
          <w:rFonts w:ascii="HG丸ｺﾞｼｯｸM-PRO" w:eastAsia="HG丸ｺﾞｼｯｸM-PRO" w:hAnsi="HG丸ｺﾞｼｯｸM-PRO" w:cs="Times New Roman" w:hint="eastAsia"/>
          <w:bCs/>
        </w:rPr>
        <w:t>植物性自然毒</w:t>
      </w:r>
    </w:p>
    <w:p w14:paraId="61A2C844" w14:textId="26893E87" w:rsidR="008C3FD0" w:rsidRDefault="008C3FD0" w:rsidP="008C3FD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参考事項</w:t>
      </w:r>
    </w:p>
    <w:p w14:paraId="47A343E7" w14:textId="77777777" w:rsidR="008C3FD0" w:rsidRPr="008C3FD0" w:rsidRDefault="008C3FD0" w:rsidP="008C3FD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8C3FD0">
        <w:rPr>
          <w:rFonts w:ascii="HG丸ｺﾞｼｯｸM-PRO" w:eastAsia="HG丸ｺﾞｼｯｸM-PRO" w:hAnsi="HG丸ｺﾞｼｯｸM-PRO" w:cs="Times New Roman" w:hint="eastAsia"/>
          <w:bCs/>
        </w:rPr>
        <w:t>１．昨年（１月～１２月）１年間の岡山県内での発生状況</w:t>
      </w:r>
      <w:r w:rsidRPr="008C3FD0">
        <w:rPr>
          <w:rFonts w:ascii="HG丸ｺﾞｼｯｸM-PRO" w:eastAsia="HG丸ｺﾞｼｯｸM-PRO" w:hAnsi="HG丸ｺﾞｼｯｸM-PRO" w:cs="Times New Roman"/>
          <w:bCs/>
        </w:rPr>
        <w:t xml:space="preserve"> </w:t>
      </w:r>
    </w:p>
    <w:p w14:paraId="5D70E263" w14:textId="737454EB" w:rsidR="008C3FD0" w:rsidRPr="008C3FD0" w:rsidRDefault="008C3FD0" w:rsidP="008C3FD0">
      <w:pPr>
        <w:spacing w:after="0" w:line="0" w:lineRule="atLeast"/>
        <w:ind w:firstLineChars="900" w:firstLine="1980"/>
        <w:rPr>
          <w:rFonts w:ascii="HG丸ｺﾞｼｯｸM-PRO" w:eastAsia="HG丸ｺﾞｼｯｸM-PRO" w:hAnsi="HG丸ｺﾞｼｯｸM-PRO" w:cs="Times New Roman"/>
          <w:bCs/>
        </w:rPr>
      </w:pPr>
      <w:r w:rsidRPr="008C3FD0">
        <w:rPr>
          <w:rFonts w:ascii="HG丸ｺﾞｼｯｸM-PRO" w:eastAsia="HG丸ｺﾞｼｯｸM-PRO" w:hAnsi="HG丸ｺﾞｼｯｸM-PRO" w:cs="Times New Roman"/>
          <w:bCs/>
        </w:rPr>
        <w:t xml:space="preserve"> </w:t>
      </w:r>
      <w:r>
        <w:rPr>
          <w:rFonts w:ascii="HG丸ｺﾞｼｯｸM-PRO" w:eastAsia="HG丸ｺﾞｼｯｸM-PRO" w:hAnsi="HG丸ｺﾞｼｯｸM-PRO" w:cs="Times New Roman" w:hint="eastAsia"/>
          <w:bCs/>
        </w:rPr>
        <w:t xml:space="preserve">　　　　　　　</w:t>
      </w:r>
      <w:r w:rsidRPr="008C3FD0">
        <w:rPr>
          <w:rFonts w:ascii="HG丸ｺﾞｼｯｸM-PRO" w:eastAsia="HG丸ｺﾞｼｯｸM-PRO" w:hAnsi="HG丸ｺﾞｼｯｸM-PRO" w:cs="Times New Roman" w:hint="eastAsia"/>
          <w:bCs/>
        </w:rPr>
        <w:t>７件</w:t>
      </w: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１５９名（うち死者</w:t>
      </w: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０名）</w:t>
      </w:r>
      <w:r w:rsidRPr="008C3FD0">
        <w:rPr>
          <w:rFonts w:ascii="HG丸ｺﾞｼｯｸM-PRO" w:eastAsia="HG丸ｺﾞｼｯｸM-PRO" w:hAnsi="HG丸ｺﾞｼｯｸM-PRO" w:cs="Times New Roman"/>
          <w:bCs/>
        </w:rPr>
        <w:t xml:space="preserve"> </w:t>
      </w:r>
    </w:p>
    <w:p w14:paraId="641F8436" w14:textId="77777777" w:rsidR="008C3FD0" w:rsidRDefault="008C3FD0" w:rsidP="008C3FD0">
      <w:pPr>
        <w:spacing w:after="0" w:line="0" w:lineRule="atLeast"/>
        <w:ind w:firstLineChars="300" w:firstLine="660"/>
        <w:rPr>
          <w:rFonts w:ascii="HG丸ｺﾞｼｯｸM-PRO" w:eastAsia="HG丸ｺﾞｼｯｸM-PRO" w:hAnsi="HG丸ｺﾞｼｯｸM-PRO" w:cs="Times New Roman"/>
          <w:bCs/>
        </w:rPr>
      </w:pP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うち岡山市内での発生状況</w:t>
      </w:r>
      <w:r>
        <w:rPr>
          <w:rFonts w:ascii="HG丸ｺﾞｼｯｸM-PRO" w:eastAsia="HG丸ｺﾞｼｯｸM-PRO" w:hAnsi="HG丸ｺﾞｼｯｸM-PRO" w:cs="Times New Roman" w:hint="eastAsia"/>
          <w:bCs/>
        </w:rPr>
        <w:t xml:space="preserve">　</w:t>
      </w:r>
      <w:r w:rsidRPr="008C3FD0">
        <w:rPr>
          <w:rFonts w:ascii="HG丸ｺﾞｼｯｸM-PRO" w:eastAsia="HG丸ｺﾞｼｯｸM-PRO" w:hAnsi="HG丸ｺﾞｼｯｸM-PRO" w:cs="Times New Roman" w:hint="eastAsia"/>
          <w:bCs/>
        </w:rPr>
        <w:t>１件</w:t>
      </w: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１１２名（うち死者</w:t>
      </w: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０名）</w:t>
      </w:r>
      <w:r w:rsidRPr="008C3FD0">
        <w:rPr>
          <w:rFonts w:ascii="HG丸ｺﾞｼｯｸM-PRO" w:eastAsia="HG丸ｺﾞｼｯｸM-PRO" w:hAnsi="HG丸ｺﾞｼｯｸM-PRO" w:cs="Times New Roman"/>
          <w:bCs/>
        </w:rPr>
        <w:t xml:space="preserve"> </w:t>
      </w:r>
    </w:p>
    <w:p w14:paraId="64DA7C8C" w14:textId="281FFF88" w:rsidR="008C3FD0" w:rsidRPr="008C3FD0" w:rsidRDefault="008C3FD0" w:rsidP="008C3FD0">
      <w:pPr>
        <w:spacing w:after="0" w:line="0" w:lineRule="atLeast"/>
        <w:ind w:firstLineChars="200" w:firstLine="440"/>
        <w:rPr>
          <w:rFonts w:ascii="HG丸ｺﾞｼｯｸM-PRO" w:eastAsia="HG丸ｺﾞｼｯｸM-PRO" w:hAnsi="HG丸ｺﾞｼｯｸM-PRO" w:cs="Times New Roman"/>
          <w:bCs/>
        </w:rPr>
      </w:pPr>
      <w:r w:rsidRPr="008C3FD0">
        <w:rPr>
          <w:rFonts w:ascii="HG丸ｺﾞｼｯｸM-PRO" w:eastAsia="HG丸ｺﾞｼｯｸM-PRO" w:hAnsi="HG丸ｺﾞｼｯｸM-PRO" w:cs="Times New Roman" w:hint="eastAsia"/>
          <w:bCs/>
        </w:rPr>
        <w:t>２．今年の岡山県内での発生状況（今回の事件を含む）</w:t>
      </w:r>
      <w:r w:rsidRPr="008C3FD0">
        <w:rPr>
          <w:rFonts w:ascii="HG丸ｺﾞｼｯｸM-PRO" w:eastAsia="HG丸ｺﾞｼｯｸM-PRO" w:hAnsi="HG丸ｺﾞｼｯｸM-PRO" w:cs="Times New Roman"/>
          <w:bCs/>
        </w:rPr>
        <w:t xml:space="preserve"> </w:t>
      </w:r>
    </w:p>
    <w:p w14:paraId="2CE8EA84" w14:textId="77777777" w:rsidR="008C3FD0" w:rsidRPr="008C3FD0" w:rsidRDefault="008C3FD0" w:rsidP="008C3FD0">
      <w:pPr>
        <w:spacing w:after="0" w:line="0" w:lineRule="atLeast"/>
        <w:ind w:firstLineChars="1600" w:firstLine="3520"/>
        <w:rPr>
          <w:rFonts w:ascii="HG丸ｺﾞｼｯｸM-PRO" w:eastAsia="HG丸ｺﾞｼｯｸM-PRO" w:hAnsi="HG丸ｺﾞｼｯｸM-PRO" w:cs="Times New Roman"/>
          <w:bCs/>
        </w:rPr>
      </w:pP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６件</w:t>
      </w: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８４名（うち死者</w:t>
      </w: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０名）</w:t>
      </w:r>
      <w:r w:rsidRPr="008C3FD0">
        <w:rPr>
          <w:rFonts w:ascii="HG丸ｺﾞｼｯｸM-PRO" w:eastAsia="HG丸ｺﾞｼｯｸM-PRO" w:hAnsi="HG丸ｺﾞｼｯｸM-PRO" w:cs="Times New Roman"/>
          <w:bCs/>
        </w:rPr>
        <w:t xml:space="preserve"> </w:t>
      </w:r>
    </w:p>
    <w:p w14:paraId="7A307BB5" w14:textId="213C2586" w:rsidR="008C3FD0" w:rsidRDefault="008C3FD0" w:rsidP="008C3FD0">
      <w:pPr>
        <w:spacing w:after="0" w:line="0" w:lineRule="atLeast"/>
        <w:ind w:firstLineChars="300" w:firstLine="660"/>
        <w:rPr>
          <w:rFonts w:ascii="HG丸ｺﾞｼｯｸM-PRO" w:eastAsia="HG丸ｺﾞｼｯｸM-PRO" w:hAnsi="HG丸ｺﾞｼｯｸM-PRO" w:cs="Times New Roman"/>
          <w:bCs/>
        </w:rPr>
      </w:pP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うち岡山市内での発生状況</w:t>
      </w:r>
      <w:r>
        <w:rPr>
          <w:rFonts w:ascii="HG丸ｺﾞｼｯｸM-PRO" w:eastAsia="HG丸ｺﾞｼｯｸM-PRO" w:hAnsi="HG丸ｺﾞｼｯｸM-PRO" w:cs="Times New Roman" w:hint="eastAsia"/>
          <w:bCs/>
        </w:rPr>
        <w:t xml:space="preserve">　</w:t>
      </w:r>
      <w:r w:rsidRPr="008C3FD0">
        <w:rPr>
          <w:rFonts w:ascii="HG丸ｺﾞｼｯｸM-PRO" w:eastAsia="HG丸ｺﾞｼｯｸM-PRO" w:hAnsi="HG丸ｺﾞｼｯｸM-PRO" w:cs="Times New Roman" w:hint="eastAsia"/>
          <w:bCs/>
        </w:rPr>
        <w:t>３件</w:t>
      </w: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８０名（うち死者</w:t>
      </w:r>
      <w:r w:rsidRPr="008C3FD0">
        <w:rPr>
          <w:rFonts w:ascii="HG丸ｺﾞｼｯｸM-PRO" w:eastAsia="HG丸ｺﾞｼｯｸM-PRO" w:hAnsi="HG丸ｺﾞｼｯｸM-PRO" w:cs="Times New Roman"/>
          <w:bCs/>
        </w:rPr>
        <w:t xml:space="preserve"> </w:t>
      </w:r>
      <w:r w:rsidRPr="008C3FD0">
        <w:rPr>
          <w:rFonts w:ascii="HG丸ｺﾞｼｯｸM-PRO" w:eastAsia="HG丸ｺﾞｼｯｸM-PRO" w:hAnsi="HG丸ｺﾞｼｯｸM-PRO" w:cs="Times New Roman" w:hint="eastAsia"/>
          <w:bCs/>
        </w:rPr>
        <w:t>０名）</w:t>
      </w:r>
    </w:p>
    <w:p w14:paraId="1B785A80" w14:textId="18A07842" w:rsidR="008C3FD0" w:rsidRPr="008C3FD0" w:rsidRDefault="008C3FD0" w:rsidP="008C3FD0">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23" w:history="1">
        <w:r w:rsidRPr="008C3FD0">
          <w:rPr>
            <w:rStyle w:val="a3"/>
            <w:rFonts w:ascii="Times New Roman" w:eastAsia="HG丸ｺﾞｼｯｸM-PRO" w:hAnsi="Times New Roman" w:cs="Times New Roman"/>
            <w:bCs/>
            <w:sz w:val="21"/>
            <w:szCs w:val="21"/>
          </w:rPr>
          <w:t>https://www.city.okayama.jp/kurashi/cmsfiles/contents/0000022/22886/press.pdf</w:t>
        </w:r>
      </w:hyperlink>
    </w:p>
    <w:p w14:paraId="61D269E7" w14:textId="56E4B1F6" w:rsidR="0034592F" w:rsidRPr="007F0045" w:rsidRDefault="0034592F" w:rsidP="0034592F">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■（続報　行政発表）</w:t>
      </w:r>
      <w:r w:rsidRPr="007F0045">
        <w:rPr>
          <w:rFonts w:ascii="HG丸ｺﾞｼｯｸM-PRO" w:eastAsia="HG丸ｺﾞｼｯｸM-PRO" w:hAnsi="HG丸ｺﾞｼｯｸM-PRO" w:cs="Times New Roman" w:hint="eastAsia"/>
          <w:b/>
        </w:rPr>
        <w:t>毒キノコの「ツキヨタケ」、誤って煮付けにして食べる…家族４人が食中毒</w:t>
      </w:r>
    </w:p>
    <w:p w14:paraId="6035B961" w14:textId="77777777" w:rsidR="0034592F" w:rsidRPr="007F0045" w:rsidRDefault="0034592F" w:rsidP="0034592F">
      <w:pPr>
        <w:spacing w:after="0" w:line="0" w:lineRule="atLeast"/>
        <w:ind w:firstLineChars="100" w:firstLine="221"/>
        <w:rPr>
          <w:rFonts w:ascii="HG丸ｺﾞｼｯｸM-PRO" w:eastAsia="HG丸ｺﾞｼｯｸM-PRO" w:hAnsi="HG丸ｺﾞｼｯｸM-PRO" w:cs="Times New Roman"/>
          <w:bCs/>
        </w:rPr>
      </w:pPr>
      <w:r w:rsidRPr="007F0045">
        <w:rPr>
          <w:rFonts w:ascii="HG丸ｺﾞｼｯｸM-PRO" w:eastAsia="HG丸ｺﾞｼｯｸM-PRO" w:hAnsi="HG丸ｺﾞｼｯｸM-PRO" w:cs="Times New Roman" w:hint="eastAsia"/>
          <w:b/>
        </w:rPr>
        <w:t>9/15(水) 21:38配信</w:t>
      </w:r>
      <w:r>
        <w:rPr>
          <w:rFonts w:ascii="HG丸ｺﾞｼｯｸM-PRO" w:eastAsia="HG丸ｺﾞｼｯｸM-PRO" w:hAnsi="HG丸ｺﾞｼｯｸM-PRO" w:cs="Times New Roman" w:hint="eastAsia"/>
          <w:b/>
        </w:rPr>
        <w:t xml:space="preserve">　読売新聞オンライン</w:t>
      </w:r>
    </w:p>
    <w:p w14:paraId="517688D8" w14:textId="77777777" w:rsidR="0034592F" w:rsidRDefault="00C92EA7" w:rsidP="0034592F">
      <w:pPr>
        <w:spacing w:after="120" w:line="0" w:lineRule="atLeast"/>
        <w:ind w:leftChars="100" w:left="220"/>
        <w:rPr>
          <w:rStyle w:val="a3"/>
          <w:rFonts w:ascii="Times New Roman" w:eastAsia="HG丸ｺﾞｼｯｸM-PRO" w:hAnsi="Times New Roman" w:cs="Times New Roman"/>
          <w:bCs/>
          <w:sz w:val="21"/>
          <w:szCs w:val="21"/>
        </w:rPr>
      </w:pPr>
      <w:hyperlink r:id="rId124" w:history="1">
        <w:r w:rsidR="0034592F" w:rsidRPr="007F0045">
          <w:rPr>
            <w:rStyle w:val="a3"/>
            <w:rFonts w:ascii="Times New Roman" w:eastAsia="HG丸ｺﾞｼｯｸM-PRO" w:hAnsi="Times New Roman" w:cs="Times New Roman"/>
            <w:bCs/>
            <w:sz w:val="21"/>
            <w:szCs w:val="21"/>
          </w:rPr>
          <w:t>https://news.yahoo.co.jp/articles/7c7fac8d83ae7f04fab95fa8ba0bffd17b9a788a</w:t>
        </w:r>
      </w:hyperlink>
    </w:p>
    <w:p w14:paraId="4B6CB609" w14:textId="77777777" w:rsidR="0034592F" w:rsidRDefault="0034592F" w:rsidP="0034592F">
      <w:pPr>
        <w:spacing w:after="0" w:line="0" w:lineRule="atLeast"/>
        <w:ind w:leftChars="100" w:left="220"/>
        <w:rPr>
          <w:rFonts w:ascii="HG丸ｺﾞｼｯｸM-PRO" w:eastAsia="HG丸ｺﾞｼｯｸM-PRO" w:hAnsi="HG丸ｺﾞｼｯｸM-PRO" w:cs="Times New Roman"/>
          <w:b/>
        </w:rPr>
      </w:pPr>
      <w:r w:rsidRPr="0034592F">
        <w:rPr>
          <w:rFonts w:ascii="HG丸ｺﾞｼｯｸM-PRO" w:eastAsia="HG丸ｺﾞｼｯｸM-PRO" w:hAnsi="HG丸ｺﾞｼｯｸM-PRO" w:cs="Times New Roman" w:hint="eastAsia"/>
          <w:b/>
        </w:rPr>
        <w:t>食中毒の発生について　2021/9/14　秋田県横手市</w:t>
      </w:r>
    </w:p>
    <w:p w14:paraId="249062DE" w14:textId="0A67DB88" w:rsidR="0034592F" w:rsidRDefault="0034592F" w:rsidP="0034592F">
      <w:pPr>
        <w:spacing w:after="0" w:line="0" w:lineRule="atLeast"/>
        <w:ind w:leftChars="100" w:left="220"/>
        <w:rPr>
          <w:rFonts w:ascii="HG丸ｺﾞｼｯｸM-PRO" w:eastAsia="HG丸ｺﾞｼｯｸM-PRO" w:hAnsi="HG丸ｺﾞｼｯｸM-PRO" w:cs="Times New Roman"/>
          <w:b/>
        </w:rPr>
      </w:pPr>
      <w:bookmarkStart w:id="327" w:name="_Hlk83157470"/>
      <w:r w:rsidRPr="0034592F">
        <w:rPr>
          <w:rFonts w:ascii="HG丸ｺﾞｼｯｸM-PRO" w:eastAsia="HG丸ｺﾞｼｯｸM-PRO" w:hAnsi="HG丸ｺﾞｼｯｸM-PRO" w:cs="Times New Roman" w:hint="eastAsia"/>
          <w:b/>
        </w:rPr>
        <w:t>植物性自然毒</w:t>
      </w:r>
      <w:bookmarkEnd w:id="327"/>
      <w:r>
        <w:rPr>
          <w:rFonts w:ascii="HG丸ｺﾞｼｯｸM-PRO" w:eastAsia="HG丸ｺﾞｼｯｸM-PRO" w:hAnsi="HG丸ｺﾞｼｯｸM-PRO" w:cs="Times New Roman" w:hint="eastAsia"/>
          <w:b/>
        </w:rPr>
        <w:t xml:space="preserve">　ツキヨタケ</w:t>
      </w:r>
    </w:p>
    <w:p w14:paraId="522DB231" w14:textId="77777777"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 xml:space="preserve">　令和３年９月１２日</w:t>
      </w:r>
      <w:r w:rsidRPr="0034592F">
        <w:rPr>
          <w:rFonts w:ascii="HG丸ｺﾞｼｯｸM-PRO" w:eastAsia="HG丸ｺﾞｼｯｸM-PRO" w:hAnsi="HG丸ｺﾞｼｯｸM-PRO" w:cs="Times New Roman"/>
          <w:bCs/>
        </w:rPr>
        <w:t>(</w:t>
      </w:r>
      <w:r w:rsidRPr="0034592F">
        <w:rPr>
          <w:rFonts w:ascii="HG丸ｺﾞｼｯｸM-PRO" w:eastAsia="HG丸ｺﾞｼｯｸM-PRO" w:hAnsi="HG丸ｺﾞｼｯｸM-PRO" w:cs="Times New Roman" w:hint="eastAsia"/>
          <w:bCs/>
        </w:rPr>
        <w:t>日</w:t>
      </w:r>
      <w:r w:rsidRPr="0034592F">
        <w:rPr>
          <w:rFonts w:ascii="HG丸ｺﾞｼｯｸM-PRO" w:eastAsia="HG丸ｺﾞｼｯｸM-PRO" w:hAnsi="HG丸ｺﾞｼｯｸM-PRO" w:cs="Times New Roman"/>
          <w:bCs/>
        </w:rPr>
        <w:t>)</w:t>
      </w:r>
      <w:r w:rsidRPr="0034592F">
        <w:rPr>
          <w:rFonts w:ascii="HG丸ｺﾞｼｯｸM-PRO" w:eastAsia="HG丸ｺﾞｼｯｸM-PRO" w:hAnsi="HG丸ｺﾞｼｯｸM-PRO" w:cs="Times New Roman" w:hint="eastAsia"/>
          <w:bCs/>
        </w:rPr>
        <w:t>、横手保健所管内で、毒キノコによる食中毒が発生しましたので知らせします。</w:t>
      </w:r>
    </w:p>
    <w:p w14:paraId="0416F135" w14:textId="77777777"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bCs/>
        </w:rPr>
        <w:t xml:space="preserve">   </w:t>
      </w:r>
      <w:r w:rsidRPr="0034592F">
        <w:rPr>
          <w:rFonts w:ascii="HG丸ｺﾞｼｯｸM-PRO" w:eastAsia="HG丸ｺﾞｼｯｸM-PRO" w:hAnsi="HG丸ｺﾞｼｯｸM-PRO" w:cs="Times New Roman" w:hint="eastAsia"/>
          <w:bCs/>
        </w:rPr>
        <w:t>これから秋のキノコシーズンになりますので、毒キノコによる食中毒に注意してください。</w:t>
      </w:r>
    </w:p>
    <w:p w14:paraId="763B8CC0" w14:textId="77777777"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１　発生日時：令和３年９月１２日（日）午前９時</w:t>
      </w:r>
    </w:p>
    <w:p w14:paraId="659398A9" w14:textId="77777777"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２　喫食者数：４名</w:t>
      </w:r>
    </w:p>
    <w:p w14:paraId="6A546F6C" w14:textId="77777777"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３　患者数　：４名（男性２名（６０代、３０代）、女性２名（６０代、３０代））</w:t>
      </w:r>
    </w:p>
    <w:p w14:paraId="44436EE1" w14:textId="77777777"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 xml:space="preserve">　　　　　　　うち２名（６０代男性、６０代女性）が入院した。</w:t>
      </w:r>
    </w:p>
    <w:p w14:paraId="6A01961C" w14:textId="77777777"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４　主な症状：吐き気、嘔吐、悪寒</w:t>
      </w:r>
    </w:p>
    <w:p w14:paraId="59E8B159" w14:textId="77777777"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５　原因施設：家庭</w:t>
      </w:r>
    </w:p>
    <w:p w14:paraId="4EE882DD" w14:textId="77777777"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６　原因食品：キノコの煮付け（ツキヨタケ）</w:t>
      </w:r>
    </w:p>
    <w:p w14:paraId="48F148D4" w14:textId="6A8EF47B"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bCs/>
        </w:rPr>
        <w:t>7</w:t>
      </w:r>
      <w:r w:rsidRPr="0034592F">
        <w:rPr>
          <w:rFonts w:ascii="HG丸ｺﾞｼｯｸM-PRO" w:eastAsia="HG丸ｺﾞｼｯｸM-PRO" w:hAnsi="HG丸ｺﾞｼｯｸM-PRO" w:cs="Times New Roman" w:hint="eastAsia"/>
          <w:bCs/>
        </w:rPr>
        <w:t xml:space="preserve">　</w:t>
      </w:r>
      <w:r w:rsidRPr="0034592F">
        <w:rPr>
          <w:rFonts w:ascii="HG丸ｺﾞｼｯｸM-PRO" w:eastAsia="HG丸ｺﾞｼｯｸM-PRO" w:hAnsi="HG丸ｺﾞｼｯｸM-PRO" w:cs="Times New Roman"/>
          <w:bCs/>
        </w:rPr>
        <w:t xml:space="preserve"> </w:t>
      </w:r>
      <w:r w:rsidRPr="0034592F">
        <w:rPr>
          <w:rFonts w:ascii="HG丸ｺﾞｼｯｸM-PRO" w:eastAsia="HG丸ｺﾞｼｯｸM-PRO" w:hAnsi="HG丸ｺﾞｼｯｸM-PRO" w:cs="Times New Roman" w:hint="eastAsia"/>
          <w:bCs/>
        </w:rPr>
        <w:t>経緯</w:t>
      </w:r>
    </w:p>
    <w:p w14:paraId="6B83C01C" w14:textId="77777777" w:rsidR="0034592F" w:rsidRPr="0034592F" w:rsidRDefault="0034592F" w:rsidP="00D31295">
      <w:pPr>
        <w:spacing w:after="0" w:line="0" w:lineRule="atLeast"/>
        <w:ind w:leftChars="100" w:left="440" w:hangingChars="100" w:hanging="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bCs/>
        </w:rPr>
        <w:t xml:space="preserve">    </w:t>
      </w:r>
      <w:r w:rsidRPr="0034592F">
        <w:rPr>
          <w:rFonts w:ascii="HG丸ｺﾞｼｯｸM-PRO" w:eastAsia="HG丸ｺﾞｼｯｸM-PRO" w:hAnsi="HG丸ｺﾞｼｯｸM-PRO" w:cs="Times New Roman" w:hint="eastAsia"/>
          <w:bCs/>
        </w:rPr>
        <w:t>令和３年９月１３日（月）午前１１時４８分、横手市内の医療機関から、キノコを摂食し食中毒様の症状を呈している患者２名を診察し入院した旨、横手保健所に連絡が入りました。</w:t>
      </w:r>
    </w:p>
    <w:p w14:paraId="386DDCDF" w14:textId="77777777" w:rsidR="0034592F" w:rsidRPr="0034592F" w:rsidRDefault="0034592F" w:rsidP="00D31295">
      <w:pPr>
        <w:spacing w:after="0" w:line="0" w:lineRule="atLeast"/>
        <w:ind w:leftChars="100" w:left="440" w:hangingChars="100" w:hanging="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bCs/>
        </w:rPr>
        <w:t xml:space="preserve">    </w:t>
      </w:r>
      <w:r w:rsidRPr="0034592F">
        <w:rPr>
          <w:rFonts w:ascii="HG丸ｺﾞｼｯｸM-PRO" w:eastAsia="HG丸ｺﾞｼｯｸM-PRO" w:hAnsi="HG丸ｺﾞｼｯｸM-PRO" w:cs="Times New Roman" w:hint="eastAsia"/>
          <w:bCs/>
        </w:rPr>
        <w:t>横手保健所による調査の結果、仙北市田沢湖で食用のムキタケと思い採取したキノコを煮付けにして食べた１家族４名が、吐き気、嘔吐等の症状を呈しており、残品のキノコを検査したところ、毒キノコであるツキヨタケと判明しました。</w:t>
      </w:r>
    </w:p>
    <w:p w14:paraId="68400D47" w14:textId="09E4389B"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○食中毒防止のための注意喚起事項</w:t>
      </w:r>
    </w:p>
    <w:p w14:paraId="7C4A5C2B" w14:textId="77777777" w:rsidR="0034592F" w:rsidRPr="0034592F" w:rsidRDefault="0034592F" w:rsidP="0034592F">
      <w:pPr>
        <w:spacing w:after="0" w:line="0" w:lineRule="atLeast"/>
        <w:ind w:leftChars="100" w:left="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・キノコを採取する場合は、確実に食用キノコと判るものだけを採りましょう。</w:t>
      </w:r>
    </w:p>
    <w:p w14:paraId="4BBED5BB" w14:textId="77777777" w:rsidR="0034592F" w:rsidRPr="0034592F" w:rsidRDefault="0034592F" w:rsidP="00D31295">
      <w:pPr>
        <w:spacing w:after="0" w:line="0" w:lineRule="atLeast"/>
        <w:ind w:leftChars="100" w:left="440" w:hangingChars="100" w:hanging="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・キノコの鑑別は、経験と知識が必要ですので、食用と判断できないキノコは採らない、食べない、人にあげない・売らないようにしましょう。</w:t>
      </w:r>
    </w:p>
    <w:p w14:paraId="731A475D" w14:textId="0850F5D2" w:rsidR="0034592F" w:rsidRDefault="0034592F" w:rsidP="00CC1A0D">
      <w:pPr>
        <w:spacing w:after="0" w:line="0" w:lineRule="atLeast"/>
        <w:ind w:leftChars="100" w:left="440" w:hangingChars="100" w:hanging="220"/>
        <w:rPr>
          <w:rFonts w:ascii="HG丸ｺﾞｼｯｸM-PRO" w:eastAsia="HG丸ｺﾞｼｯｸM-PRO" w:hAnsi="HG丸ｺﾞｼｯｸM-PRO" w:cs="Times New Roman"/>
          <w:bCs/>
        </w:rPr>
      </w:pPr>
      <w:r w:rsidRPr="0034592F">
        <w:rPr>
          <w:rFonts w:ascii="HG丸ｺﾞｼｯｸM-PRO" w:eastAsia="HG丸ｺﾞｼｯｸM-PRO" w:hAnsi="HG丸ｺﾞｼｯｸM-PRO" w:cs="Times New Roman" w:hint="eastAsia"/>
          <w:bCs/>
        </w:rPr>
        <w:t>・キノコを食べて体に異常を感じたときは、速やかに医療機関を受診しましょう。また、残っているキノコや調理済みのものがあれば保管するようお願いします。</w:t>
      </w:r>
    </w:p>
    <w:p w14:paraId="24F323A0" w14:textId="7ACFDAB6" w:rsidR="00CC1A0D" w:rsidRPr="00CC1A0D" w:rsidRDefault="00C92EA7" w:rsidP="00D31295">
      <w:pPr>
        <w:spacing w:after="120" w:line="0" w:lineRule="atLeast"/>
        <w:ind w:leftChars="100" w:left="440" w:hangingChars="100" w:hanging="220"/>
        <w:rPr>
          <w:rFonts w:ascii="Times New Roman" w:eastAsia="HG丸ｺﾞｼｯｸM-PRO" w:hAnsi="Times New Roman" w:cs="Times New Roman"/>
          <w:bCs/>
          <w:sz w:val="21"/>
          <w:szCs w:val="21"/>
        </w:rPr>
      </w:pPr>
      <w:hyperlink r:id="rId125" w:history="1">
        <w:r w:rsidR="00CC1A0D" w:rsidRPr="00CC1A0D">
          <w:rPr>
            <w:rStyle w:val="a3"/>
            <w:rFonts w:ascii="Times New Roman" w:eastAsia="HG丸ｺﾞｼｯｸM-PRO" w:hAnsi="Times New Roman" w:cs="Times New Roman"/>
            <w:bCs/>
            <w:sz w:val="21"/>
            <w:szCs w:val="21"/>
          </w:rPr>
          <w:t>https://www.pref.akita.lg.jp/pages/archive/59656</w:t>
        </w:r>
      </w:hyperlink>
    </w:p>
    <w:p w14:paraId="6829C090" w14:textId="77777777" w:rsidR="00F362DC" w:rsidRPr="00F362DC" w:rsidRDefault="00F362DC" w:rsidP="00F362D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362DC">
        <w:rPr>
          <w:rFonts w:ascii="HG丸ｺﾞｼｯｸM-PRO" w:eastAsia="HG丸ｺﾞｼｯｸM-PRO" w:hAnsi="HG丸ｺﾞｼｯｸM-PRO" w:cs="Times New Roman" w:hint="eastAsia"/>
          <w:b/>
          <w:color w:val="FFC000"/>
          <w:kern w:val="2"/>
          <w:sz w:val="24"/>
          <w:szCs w:val="24"/>
        </w:rPr>
        <w:t>★化学物質による食中毒★</w:t>
      </w:r>
    </w:p>
    <w:p w14:paraId="24CD3978" w14:textId="4A13013B" w:rsidR="00F362DC" w:rsidRDefault="00F362DC" w:rsidP="00F362D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362DC">
        <w:rPr>
          <w:rFonts w:ascii="HG丸ｺﾞｼｯｸM-PRO" w:eastAsia="HG丸ｺﾞｼｯｸM-PRO" w:hAnsi="HG丸ｺﾞｼｯｸM-PRO" w:cs="Times New Roman" w:hint="eastAsia"/>
          <w:b/>
          <w:color w:val="FFC000"/>
          <w:kern w:val="2"/>
          <w:sz w:val="24"/>
          <w:szCs w:val="24"/>
        </w:rPr>
        <w:t>★細菌による感染症★</w:t>
      </w:r>
    </w:p>
    <w:p w14:paraId="4BC3F868" w14:textId="18B939B8" w:rsidR="00250407" w:rsidRPr="00250407" w:rsidRDefault="00250407" w:rsidP="00250407">
      <w:pPr>
        <w:spacing w:after="0" w:line="0" w:lineRule="atLeast"/>
        <w:ind w:left="221" w:hangingChars="100" w:hanging="221"/>
        <w:rPr>
          <w:rFonts w:ascii="HG丸ｺﾞｼｯｸM-PRO" w:eastAsia="HG丸ｺﾞｼｯｸM-PRO" w:hAnsi="HG丸ｺﾞｼｯｸM-PRO" w:cs="Times New Roman"/>
          <w:b/>
        </w:rPr>
      </w:pPr>
      <w:r w:rsidRPr="00250407">
        <w:rPr>
          <w:rFonts w:ascii="HG丸ｺﾞｼｯｸM-PRO" w:eastAsia="HG丸ｺﾞｼｯｸM-PRO" w:hAnsi="HG丸ｺﾞｼｯｸM-PRO" w:cs="Times New Roman" w:hint="eastAsia"/>
          <w:b/>
        </w:rPr>
        <w:lastRenderedPageBreak/>
        <w:t>■腸管出血性大腸菌感染症（</w:t>
      </w:r>
      <w:r>
        <w:rPr>
          <w:rFonts w:ascii="HG丸ｺﾞｼｯｸM-PRO" w:eastAsia="HG丸ｺﾞｼｯｸM-PRO" w:hAnsi="HG丸ｺﾞｼｯｸM-PRO" w:cs="Times New Roman" w:hint="eastAsia"/>
          <w:b/>
        </w:rPr>
        <w:t>H</w:t>
      </w:r>
      <w:r>
        <w:rPr>
          <w:rFonts w:ascii="HG丸ｺﾞｼｯｸM-PRO" w:eastAsia="HG丸ｺﾞｼｯｸM-PRO" w:hAnsi="HG丸ｺﾞｼｯｸM-PRO" w:cs="Times New Roman"/>
          <w:b/>
        </w:rPr>
        <w:t>US</w:t>
      </w:r>
      <w:r>
        <w:rPr>
          <w:rFonts w:ascii="HG丸ｺﾞｼｯｸM-PRO" w:eastAsia="HG丸ｺﾞｼｯｸM-PRO" w:hAnsi="HG丸ｺﾞｼｯｸM-PRO" w:cs="Times New Roman" w:hint="eastAsia"/>
          <w:b/>
        </w:rPr>
        <w:t>併発事例</w:t>
      </w:r>
      <w:r w:rsidRPr="00250407">
        <w:rPr>
          <w:rFonts w:ascii="HG丸ｺﾞｼｯｸM-PRO" w:eastAsia="HG丸ｺﾞｼｯｸM-PRO" w:hAnsi="HG丸ｺﾞｼｯｸM-PRO" w:cs="Times New Roman" w:hint="eastAsia"/>
          <w:b/>
        </w:rPr>
        <w:t>）の発生について　2021/9/</w:t>
      </w:r>
      <w:r>
        <w:rPr>
          <w:rFonts w:ascii="HG丸ｺﾞｼｯｸM-PRO" w:eastAsia="HG丸ｺﾞｼｯｸM-PRO" w:hAnsi="HG丸ｺﾞｼｯｸM-PRO" w:cs="Times New Roman" w:hint="eastAsia"/>
          <w:b/>
        </w:rPr>
        <w:t>21</w:t>
      </w:r>
    </w:p>
    <w:p w14:paraId="381D7E68" w14:textId="77777777" w:rsidR="00250407" w:rsidRPr="00250407" w:rsidRDefault="00250407" w:rsidP="00250407">
      <w:pPr>
        <w:spacing w:after="0" w:line="0" w:lineRule="atLeast"/>
        <w:ind w:left="221" w:hangingChars="100" w:hanging="221"/>
        <w:rPr>
          <w:rFonts w:ascii="HG丸ｺﾞｼｯｸM-PRO" w:eastAsia="HG丸ｺﾞｼｯｸM-PRO" w:hAnsi="HG丸ｺﾞｼｯｸM-PRO" w:cs="Times New Roman"/>
          <w:b/>
        </w:rPr>
      </w:pPr>
      <w:r w:rsidRPr="00250407">
        <w:rPr>
          <w:rFonts w:ascii="HG丸ｺﾞｼｯｸM-PRO" w:eastAsia="HG丸ｺﾞｼｯｸM-PRO" w:hAnsi="HG丸ｺﾞｼｯｸM-PRO" w:cs="Times New Roman" w:hint="eastAsia"/>
          <w:b/>
        </w:rPr>
        <w:t xml:space="preserve">　感染症　腸管出血性大腸菌　</w:t>
      </w:r>
    </w:p>
    <w:p w14:paraId="5E872057" w14:textId="4460E621" w:rsidR="00250407" w:rsidRPr="00250407" w:rsidRDefault="00250407" w:rsidP="00250407">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名寄</w:t>
      </w:r>
      <w:r w:rsidRPr="00250407">
        <w:rPr>
          <w:rFonts w:ascii="HG丸ｺﾞｼｯｸM-PRO" w:eastAsia="HG丸ｺﾞｼｯｸM-PRO" w:hAnsi="HG丸ｺﾞｼｯｸM-PRO" w:cs="Times New Roman" w:hint="eastAsia"/>
          <w:bCs/>
        </w:rPr>
        <w:t>保健所</w:t>
      </w:r>
    </w:p>
    <w:p w14:paraId="00F08B2B" w14:textId="4E2E7054" w:rsidR="00250407" w:rsidRDefault="00250407" w:rsidP="00250407">
      <w:pPr>
        <w:spacing w:after="0" w:line="0" w:lineRule="atLeast"/>
        <w:ind w:left="220" w:hangingChars="100" w:hanging="220"/>
        <w:rPr>
          <w:rFonts w:ascii="HG丸ｺﾞｼｯｸM-PRO" w:eastAsia="HG丸ｺﾞｼｯｸM-PRO" w:hAnsi="HG丸ｺﾞｼｯｸM-PRO" w:cs="Times New Roman"/>
          <w:bCs/>
        </w:rPr>
      </w:pPr>
      <w:r w:rsidRPr="00250407">
        <w:rPr>
          <w:rFonts w:ascii="HG丸ｺﾞｼｯｸM-PRO" w:eastAsia="HG丸ｺﾞｼｯｸM-PRO" w:hAnsi="HG丸ｺﾞｼｯｸM-PRO" w:cs="Times New Roman" w:hint="eastAsia"/>
          <w:bCs/>
        </w:rPr>
        <w:t xml:space="preserve">　令和３年9月1</w:t>
      </w:r>
      <w:r w:rsidR="007E648C">
        <w:rPr>
          <w:rFonts w:ascii="HG丸ｺﾞｼｯｸM-PRO" w:eastAsia="HG丸ｺﾞｼｯｸM-PRO" w:hAnsi="HG丸ｺﾞｼｯｸM-PRO" w:cs="Times New Roman" w:hint="eastAsia"/>
          <w:bCs/>
        </w:rPr>
        <w:t>7</w:t>
      </w:r>
      <w:r w:rsidRPr="00250407">
        <w:rPr>
          <w:rFonts w:ascii="HG丸ｺﾞｼｯｸM-PRO" w:eastAsia="HG丸ｺﾞｼｯｸM-PRO" w:hAnsi="HG丸ｺﾞｼｯｸM-PRO" w:cs="Times New Roman" w:hint="eastAsia"/>
          <w:bCs/>
        </w:rPr>
        <w:t>日に</w:t>
      </w:r>
      <w:r w:rsidR="007E648C">
        <w:rPr>
          <w:rFonts w:ascii="HG丸ｺﾞｼｯｸM-PRO" w:eastAsia="HG丸ｺﾞｼｯｸM-PRO" w:hAnsi="HG丸ｺﾞｼｯｸM-PRO" w:cs="Times New Roman" w:hint="eastAsia"/>
          <w:bCs/>
        </w:rPr>
        <w:t>名寄</w:t>
      </w:r>
      <w:r w:rsidRPr="00250407">
        <w:rPr>
          <w:rFonts w:ascii="HG丸ｺﾞｼｯｸM-PRO" w:eastAsia="HG丸ｺﾞｼｯｸM-PRO" w:hAnsi="HG丸ｺﾞｼｯｸM-PRO" w:cs="Times New Roman" w:hint="eastAsia"/>
          <w:bCs/>
        </w:rPr>
        <w:t>保健所管内</w:t>
      </w:r>
      <w:r w:rsidR="007E648C">
        <w:rPr>
          <w:rFonts w:ascii="HG丸ｺﾞｼｯｸM-PRO" w:eastAsia="HG丸ｺﾞｼｯｸM-PRO" w:hAnsi="HG丸ｺﾞｼｯｸM-PRO" w:cs="Times New Roman" w:hint="eastAsia"/>
          <w:bCs/>
        </w:rPr>
        <w:t>の女性（70歳代）から</w:t>
      </w:r>
      <w:r w:rsidRPr="00250407">
        <w:rPr>
          <w:rFonts w:ascii="HG丸ｺﾞｼｯｸM-PRO" w:eastAsia="HG丸ｺﾞｼｯｸM-PRO" w:hAnsi="HG丸ｺﾞｼｯｸM-PRO" w:cs="Times New Roman" w:hint="eastAsia"/>
          <w:bCs/>
        </w:rPr>
        <w:t>腸管出血性大腸菌感染症（ベロ毒素産生）</w:t>
      </w:r>
      <w:r w:rsidR="007E648C">
        <w:rPr>
          <w:rFonts w:ascii="HG丸ｺﾞｼｯｸM-PRO" w:eastAsia="HG丸ｺﾞｼｯｸM-PRO" w:hAnsi="HG丸ｺﾞｼｯｸM-PRO" w:cs="Times New Roman" w:hint="eastAsia"/>
          <w:bCs/>
        </w:rPr>
        <w:t>、溶血性尿毒症症候群（H</w:t>
      </w:r>
      <w:r w:rsidR="007E648C">
        <w:rPr>
          <w:rFonts w:ascii="HG丸ｺﾞｼｯｸM-PRO" w:eastAsia="HG丸ｺﾞｼｯｸM-PRO" w:hAnsi="HG丸ｺﾞｼｯｸM-PRO" w:cs="Times New Roman"/>
          <w:bCs/>
        </w:rPr>
        <w:t>US</w:t>
      </w:r>
      <w:r w:rsidR="007E648C">
        <w:rPr>
          <w:rFonts w:ascii="HG丸ｺﾞｼｯｸM-PRO" w:eastAsia="HG丸ｺﾞｼｯｸM-PRO" w:hAnsi="HG丸ｺﾞｼｯｸM-PRO" w:cs="Times New Roman" w:hint="eastAsia"/>
          <w:bCs/>
        </w:rPr>
        <w:t>）の併発が確認された</w:t>
      </w:r>
      <w:r w:rsidRPr="00250407">
        <w:rPr>
          <w:rFonts w:ascii="HG丸ｺﾞｼｯｸM-PRO" w:eastAsia="HG丸ｺﾞｼｯｸM-PRO" w:hAnsi="HG丸ｺﾞｼｯｸM-PRO" w:cs="Times New Roman" w:hint="eastAsia"/>
          <w:bCs/>
        </w:rPr>
        <w:t>のでお知らせしま</w:t>
      </w:r>
      <w:r w:rsidR="007E648C">
        <w:rPr>
          <w:rFonts w:ascii="HG丸ｺﾞｼｯｸM-PRO" w:eastAsia="HG丸ｺﾞｼｯｸM-PRO" w:hAnsi="HG丸ｺﾞｼｯｸM-PRO" w:cs="Times New Roman" w:hint="eastAsia"/>
          <w:bCs/>
        </w:rPr>
        <w:t>す</w:t>
      </w:r>
    </w:p>
    <w:p w14:paraId="556003EE" w14:textId="30B97606" w:rsidR="007E648C" w:rsidRDefault="007E648C" w:rsidP="007E648C">
      <w:pPr>
        <w:spacing w:after="0" w:line="0" w:lineRule="atLeast"/>
        <w:rPr>
          <w:rFonts w:ascii="HG丸ｺﾞｼｯｸM-PRO" w:eastAsia="HG丸ｺﾞｼｯｸM-PRO" w:hAnsi="HG丸ｺﾞｼｯｸM-PRO" w:cs="Times New Roman"/>
          <w:b/>
        </w:rPr>
      </w:pPr>
      <w:r>
        <w:rPr>
          <w:noProof/>
        </w:rPr>
        <w:drawing>
          <wp:inline distT="0" distB="0" distL="0" distR="0" wp14:anchorId="55F18AD6" wp14:editId="60AB3F10">
            <wp:extent cx="6188710" cy="236474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88710" cy="2364740"/>
                    </a:xfrm>
                    <a:prstGeom prst="rect">
                      <a:avLst/>
                    </a:prstGeom>
                  </pic:spPr>
                </pic:pic>
              </a:graphicData>
            </a:graphic>
          </wp:inline>
        </w:drawing>
      </w:r>
    </w:p>
    <w:p w14:paraId="5A98B021" w14:textId="74074146" w:rsidR="007E648C" w:rsidRPr="007E648C" w:rsidRDefault="007E648C" w:rsidP="007E648C">
      <w:pPr>
        <w:spacing w:after="0" w:line="0" w:lineRule="atLeast"/>
        <w:ind w:left="221" w:hangingChars="100" w:hanging="221"/>
        <w:rPr>
          <w:rFonts w:ascii="HG丸ｺﾞｼｯｸM-PRO" w:eastAsia="HG丸ｺﾞｼｯｸM-PRO" w:hAnsi="HG丸ｺﾞｼｯｸM-PRO" w:cs="Times New Roman"/>
          <w:b/>
        </w:rPr>
      </w:pPr>
      <w:r w:rsidRPr="007E648C">
        <w:rPr>
          <w:rFonts w:ascii="HG丸ｺﾞｼｯｸM-PRO" w:eastAsia="HG丸ｺﾞｼｯｸM-PRO" w:hAnsi="HG丸ｺﾞｼｯｸM-PRO" w:cs="Times New Roman" w:hint="eastAsia"/>
          <w:b/>
        </w:rPr>
        <w:t xml:space="preserve">（週報）腸管出血性大腸菌感染症（３類感染症）の発生について　</w:t>
      </w:r>
      <w:r w:rsidRPr="007E648C">
        <w:rPr>
          <w:rFonts w:ascii="HG丸ｺﾞｼｯｸM-PRO" w:eastAsia="HG丸ｺﾞｼｯｸM-PRO" w:hAnsi="HG丸ｺﾞｼｯｸM-PRO" w:cs="Times New Roman"/>
          <w:b/>
        </w:rPr>
        <w:t>2021/9/</w:t>
      </w:r>
      <w:r>
        <w:rPr>
          <w:rFonts w:ascii="HG丸ｺﾞｼｯｸM-PRO" w:eastAsia="HG丸ｺﾞｼｯｸM-PRO" w:hAnsi="HG丸ｺﾞｼｯｸM-PRO" w:cs="Times New Roman" w:hint="eastAsia"/>
          <w:b/>
        </w:rPr>
        <w:t>21</w:t>
      </w:r>
    </w:p>
    <w:p w14:paraId="2EA9C26C" w14:textId="77777777" w:rsidR="007E648C" w:rsidRPr="007E648C" w:rsidRDefault="007E648C" w:rsidP="007E648C">
      <w:pPr>
        <w:spacing w:after="0" w:line="0" w:lineRule="atLeast"/>
        <w:ind w:left="221" w:hangingChars="100" w:hanging="221"/>
        <w:rPr>
          <w:rFonts w:ascii="HG丸ｺﾞｼｯｸM-PRO" w:eastAsia="HG丸ｺﾞｼｯｸM-PRO" w:hAnsi="HG丸ｺﾞｼｯｸM-PRO" w:cs="Times New Roman"/>
          <w:b/>
        </w:rPr>
      </w:pPr>
      <w:r w:rsidRPr="007E648C">
        <w:rPr>
          <w:rFonts w:ascii="HG丸ｺﾞｼｯｸM-PRO" w:eastAsia="HG丸ｺﾞｼｯｸM-PRO" w:hAnsi="HG丸ｺﾞｼｯｸM-PRO" w:cs="Times New Roman" w:hint="eastAsia"/>
          <w:b/>
        </w:rPr>
        <w:t xml:space="preserve">　感染症　腸管出血性大腸菌　</w:t>
      </w:r>
    </w:p>
    <w:p w14:paraId="41947A4F" w14:textId="005B3BE2" w:rsidR="007E648C" w:rsidRPr="007E648C" w:rsidRDefault="007E648C" w:rsidP="007E648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江別</w:t>
      </w:r>
      <w:r w:rsidRPr="007E648C">
        <w:rPr>
          <w:rFonts w:ascii="HG丸ｺﾞｼｯｸM-PRO" w:eastAsia="HG丸ｺﾞｼｯｸM-PRO" w:hAnsi="HG丸ｺﾞｼｯｸM-PRO" w:cs="Times New Roman" w:hint="eastAsia"/>
          <w:bCs/>
        </w:rPr>
        <w:t>保健所</w:t>
      </w:r>
      <w:r>
        <w:rPr>
          <w:rFonts w:ascii="HG丸ｺﾞｼｯｸM-PRO" w:eastAsia="HG丸ｺﾞｼｯｸM-PRO" w:hAnsi="HG丸ｺﾞｼｯｸM-PRO" w:cs="Times New Roman" w:hint="eastAsia"/>
          <w:bCs/>
        </w:rPr>
        <w:t>、千歳保健所、苫小牧保健所、富良野保健所</w:t>
      </w:r>
    </w:p>
    <w:p w14:paraId="7824F0B4" w14:textId="5FA405F7" w:rsidR="007E648C" w:rsidRPr="007E648C" w:rsidRDefault="007E648C" w:rsidP="007E648C">
      <w:pPr>
        <w:spacing w:after="0" w:line="0" w:lineRule="atLeast"/>
        <w:ind w:left="220" w:hangingChars="100" w:hanging="220"/>
        <w:rPr>
          <w:rFonts w:ascii="HG丸ｺﾞｼｯｸM-PRO" w:eastAsia="HG丸ｺﾞｼｯｸM-PRO" w:hAnsi="HG丸ｺﾞｼｯｸM-PRO" w:cs="Times New Roman"/>
          <w:bCs/>
        </w:rPr>
      </w:pPr>
      <w:r w:rsidRPr="007E648C">
        <w:rPr>
          <w:rFonts w:ascii="HG丸ｺﾞｼｯｸM-PRO" w:eastAsia="HG丸ｺﾞｼｯｸM-PRO" w:hAnsi="HG丸ｺﾞｼｯｸM-PRO" w:cs="Times New Roman" w:hint="eastAsia"/>
          <w:bCs/>
        </w:rPr>
        <w:t xml:space="preserve">　令和３年第</w:t>
      </w:r>
      <w:r w:rsidRPr="007E648C">
        <w:rPr>
          <w:rFonts w:ascii="HG丸ｺﾞｼｯｸM-PRO" w:eastAsia="HG丸ｺﾞｼｯｸM-PRO" w:hAnsi="HG丸ｺﾞｼｯｸM-PRO" w:cs="Times New Roman"/>
          <w:bCs/>
        </w:rPr>
        <w:t>3</w:t>
      </w:r>
      <w:r>
        <w:rPr>
          <w:rFonts w:ascii="HG丸ｺﾞｼｯｸM-PRO" w:eastAsia="HG丸ｺﾞｼｯｸM-PRO" w:hAnsi="HG丸ｺﾞｼｯｸM-PRO" w:cs="Times New Roman" w:hint="eastAsia"/>
          <w:bCs/>
        </w:rPr>
        <w:t>7</w:t>
      </w:r>
      <w:r w:rsidRPr="007E648C">
        <w:rPr>
          <w:rFonts w:ascii="HG丸ｺﾞｼｯｸM-PRO" w:eastAsia="HG丸ｺﾞｼｯｸM-PRO" w:hAnsi="HG丸ｺﾞｼｯｸM-PRO" w:cs="Times New Roman" w:hint="eastAsia"/>
          <w:bCs/>
        </w:rPr>
        <w:t xml:space="preserve">週　</w:t>
      </w:r>
      <w:r w:rsidRPr="007E648C">
        <w:rPr>
          <w:rFonts w:ascii="HG丸ｺﾞｼｯｸM-PRO" w:eastAsia="HG丸ｺﾞｼｯｸM-PRO" w:hAnsi="HG丸ｺﾞｼｯｸM-PRO" w:cs="Times New Roman"/>
          <w:bCs/>
        </w:rPr>
        <w:t>9</w:t>
      </w:r>
      <w:r w:rsidRPr="007E648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w:t>
      </w:r>
      <w:r w:rsidRPr="007E648C">
        <w:rPr>
          <w:rFonts w:ascii="HG丸ｺﾞｼｯｸM-PRO" w:eastAsia="HG丸ｺﾞｼｯｸM-PRO" w:hAnsi="HG丸ｺﾞｼｯｸM-PRO" w:cs="Times New Roman" w:hint="eastAsia"/>
          <w:bCs/>
        </w:rPr>
        <w:t>日～</w:t>
      </w:r>
      <w:r w:rsidRPr="007E648C">
        <w:rPr>
          <w:rFonts w:ascii="HG丸ｺﾞｼｯｸM-PRO" w:eastAsia="HG丸ｺﾞｼｯｸM-PRO" w:hAnsi="HG丸ｺﾞｼｯｸM-PRO" w:cs="Times New Roman"/>
          <w:bCs/>
        </w:rPr>
        <w:t>9</w:t>
      </w:r>
      <w:r w:rsidRPr="007E648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19</w:t>
      </w:r>
      <w:r w:rsidRPr="007E648C">
        <w:rPr>
          <w:rFonts w:ascii="HG丸ｺﾞｼｯｸM-PRO" w:eastAsia="HG丸ｺﾞｼｯｸM-PRO" w:hAnsi="HG丸ｺﾞｼｯｸM-PRO" w:cs="Times New Roman" w:hint="eastAsia"/>
          <w:bCs/>
        </w:rPr>
        <w:t>日に道立保健所管内で腸管出血性大腸菌感染症（ベロ毒素産生）が発生したのでお知らせします</w:t>
      </w:r>
    </w:p>
    <w:p w14:paraId="3C331896" w14:textId="77777777" w:rsidR="007E648C" w:rsidRPr="007E648C" w:rsidRDefault="007E648C" w:rsidP="007E648C">
      <w:pPr>
        <w:spacing w:after="0" w:line="0" w:lineRule="atLeast"/>
        <w:ind w:left="220" w:hangingChars="100" w:hanging="220"/>
        <w:jc w:val="center"/>
        <w:rPr>
          <w:rFonts w:ascii="HG丸ｺﾞｼｯｸM-PRO" w:eastAsia="HG丸ｺﾞｼｯｸM-PRO" w:hAnsi="HG丸ｺﾞｼｯｸM-PRO" w:cs="Times New Roman"/>
          <w:bCs/>
        </w:rPr>
      </w:pPr>
      <w:r w:rsidRPr="007E648C">
        <w:rPr>
          <w:rFonts w:ascii="HG丸ｺﾞｼｯｸM-PRO" w:eastAsia="HG丸ｺﾞｼｯｸM-PRO" w:hAnsi="HG丸ｺﾞｼｯｸM-PRO" w:cs="Times New Roman" w:hint="eastAsia"/>
          <w:bCs/>
        </w:rPr>
        <w:t>記</w:t>
      </w:r>
    </w:p>
    <w:p w14:paraId="4E19861F" w14:textId="60280625" w:rsidR="00250407" w:rsidRPr="00250407" w:rsidRDefault="007E648C" w:rsidP="007E648C">
      <w:pPr>
        <w:spacing w:after="0" w:line="0" w:lineRule="atLeast"/>
        <w:ind w:left="220" w:hangingChars="100" w:hanging="220"/>
        <w:rPr>
          <w:rFonts w:eastAsia="ＭＳ 明朝"/>
        </w:rPr>
      </w:pPr>
      <w:r w:rsidRPr="007E648C">
        <w:rPr>
          <w:rFonts w:ascii="HG丸ｺﾞｼｯｸM-PRO" w:eastAsia="HG丸ｺﾞｼｯｸM-PRO" w:hAnsi="HG丸ｺﾞｼｯｸM-PRO" w:cs="Times New Roman"/>
          <w:bCs/>
        </w:rPr>
        <w:t xml:space="preserve"> </w:t>
      </w:r>
      <w:r>
        <w:rPr>
          <w:noProof/>
        </w:rPr>
        <w:drawing>
          <wp:inline distT="0" distB="0" distL="0" distR="0" wp14:anchorId="7A8099CC" wp14:editId="59220F15">
            <wp:extent cx="6188710" cy="2642870"/>
            <wp:effectExtent l="0" t="0" r="2540" b="5080"/>
            <wp:docPr id="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自動的に生成された説明"/>
                    <pic:cNvPicPr/>
                  </pic:nvPicPr>
                  <pic:blipFill>
                    <a:blip r:embed="rId127"/>
                    <a:stretch>
                      <a:fillRect/>
                    </a:stretch>
                  </pic:blipFill>
                  <pic:spPr>
                    <a:xfrm>
                      <a:off x="0" y="0"/>
                      <a:ext cx="6188710" cy="2642870"/>
                    </a:xfrm>
                    <a:prstGeom prst="rect">
                      <a:avLst/>
                    </a:prstGeom>
                  </pic:spPr>
                </pic:pic>
              </a:graphicData>
            </a:graphic>
          </wp:inline>
        </w:drawing>
      </w:r>
    </w:p>
    <w:p w14:paraId="5A429013" w14:textId="14C43855" w:rsidR="007E648C" w:rsidRPr="007E648C" w:rsidRDefault="00250407" w:rsidP="00250407">
      <w:pPr>
        <w:spacing w:after="120" w:line="0" w:lineRule="atLeast"/>
        <w:rPr>
          <w:rFonts w:ascii="Times New Roman" w:eastAsia="HG丸ｺﾞｼｯｸM-PRO" w:hAnsi="Times New Roman" w:cs="Times New Roman"/>
          <w:bCs/>
          <w:color w:val="FFC000"/>
          <w:sz w:val="21"/>
          <w:szCs w:val="21"/>
        </w:rPr>
      </w:pPr>
      <w:r w:rsidRPr="00250407">
        <w:rPr>
          <w:rFonts w:ascii="HG丸ｺﾞｼｯｸM-PRO" w:eastAsia="HG丸ｺﾞｼｯｸM-PRO" w:hAnsi="HG丸ｺﾞｼｯｸM-PRO" w:cs="Times New Roman" w:hint="eastAsia"/>
          <w:b/>
          <w:color w:val="FFC000"/>
          <w:sz w:val="24"/>
          <w:szCs w:val="24"/>
        </w:rPr>
        <w:t xml:space="preserve">　</w:t>
      </w:r>
      <w:hyperlink r:id="rId128" w:history="1">
        <w:r w:rsidR="007E648C" w:rsidRPr="007E648C">
          <w:rPr>
            <w:rStyle w:val="a3"/>
            <w:rFonts w:ascii="Times New Roman" w:eastAsia="HG丸ｺﾞｼｯｸM-PRO" w:hAnsi="Times New Roman" w:cs="Times New Roman"/>
            <w:bCs/>
            <w:sz w:val="21"/>
            <w:szCs w:val="21"/>
          </w:rPr>
          <w:t>https://www.pref.hokkaido.lg.jp/fs/4/0/1/2/9/2/3/_/030920-04daityoukin.pdf</w:t>
        </w:r>
      </w:hyperlink>
    </w:p>
    <w:p w14:paraId="65A93EA8" w14:textId="77777777" w:rsidR="004C6ADF" w:rsidRPr="004C6ADF" w:rsidRDefault="004C6ADF" w:rsidP="004C6A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C6ADF">
        <w:rPr>
          <w:rFonts w:ascii="HG丸ｺﾞｼｯｸM-PRO" w:eastAsia="HG丸ｺﾞｼｯｸM-PRO" w:hAnsi="HG丸ｺﾞｼｯｸM-PRO" w:cs="Times New Roman" w:hint="eastAsia"/>
          <w:b/>
          <w:kern w:val="2"/>
        </w:rPr>
        <w:t>■園児Ｏ１５７に集団感染　人から人へ感染か</w:t>
      </w:r>
    </w:p>
    <w:p w14:paraId="562322A7" w14:textId="355824D9" w:rsidR="004C6ADF" w:rsidRDefault="004C6ADF" w:rsidP="004C6ADF">
      <w:pPr>
        <w:widowControl w:val="0"/>
        <w:spacing w:after="0" w:line="0" w:lineRule="atLeast"/>
        <w:ind w:leftChars="100" w:left="220"/>
        <w:jc w:val="both"/>
        <w:rPr>
          <w:rFonts w:ascii="HG丸ｺﾞｼｯｸM-PRO" w:eastAsia="HG丸ｺﾞｼｯｸM-PRO" w:hAnsi="HG丸ｺﾞｼｯｸM-PRO" w:cs="Times New Roman"/>
          <w:b/>
          <w:kern w:val="2"/>
        </w:rPr>
      </w:pPr>
      <w:r w:rsidRPr="004C6ADF">
        <w:rPr>
          <w:rFonts w:ascii="HG丸ｺﾞｼｯｸM-PRO" w:eastAsia="HG丸ｺﾞｼｯｸM-PRO" w:hAnsi="HG丸ｺﾞｼｯｸM-PRO" w:cs="Times New Roman" w:hint="eastAsia"/>
          <w:b/>
          <w:kern w:val="2"/>
        </w:rPr>
        <w:t>9/18(土) 1:21配信</w:t>
      </w:r>
      <w:r>
        <w:rPr>
          <w:rFonts w:ascii="HG丸ｺﾞｼｯｸM-PRO" w:eastAsia="HG丸ｺﾞｼｯｸM-PRO" w:hAnsi="HG丸ｺﾞｼｯｸM-PRO" w:cs="Times New Roman" w:hint="eastAsia"/>
          <w:b/>
          <w:kern w:val="2"/>
        </w:rPr>
        <w:t xml:space="preserve">　</w:t>
      </w:r>
      <w:r w:rsidRPr="004C6ADF">
        <w:rPr>
          <w:rFonts w:ascii="HG丸ｺﾞｼｯｸM-PRO" w:eastAsia="HG丸ｺﾞｼｯｸM-PRO" w:hAnsi="HG丸ｺﾞｼｯｸM-PRO" w:cs="Times New Roman" w:hint="eastAsia"/>
          <w:b/>
          <w:kern w:val="2"/>
        </w:rPr>
        <w:t>日本テレビ系（</w:t>
      </w:r>
      <w:r w:rsidRPr="004C6ADF">
        <w:rPr>
          <w:rFonts w:ascii="HG丸ｺﾞｼｯｸM-PRO" w:eastAsia="HG丸ｺﾞｼｯｸM-PRO" w:hAnsi="HG丸ｺﾞｼｯｸM-PRO" w:cs="Times New Roman"/>
          <w:b/>
          <w:kern w:val="2"/>
        </w:rPr>
        <w:t>NNN</w:t>
      </w:r>
      <w:r w:rsidRPr="004C6ADF">
        <w:rPr>
          <w:rFonts w:ascii="HG丸ｺﾞｼｯｸM-PRO" w:eastAsia="HG丸ｺﾞｼｯｸM-PRO" w:hAnsi="HG丸ｺﾞｼｯｸM-PRO" w:cs="Times New Roman" w:hint="eastAsia"/>
          <w:b/>
          <w:kern w:val="2"/>
        </w:rPr>
        <w:t>）</w:t>
      </w:r>
      <w:r w:rsidR="00861675">
        <w:rPr>
          <w:rFonts w:ascii="HG丸ｺﾞｼｯｸM-PRO" w:eastAsia="HG丸ｺﾞｼｯｸM-PRO" w:hAnsi="HG丸ｺﾞｼｯｸM-PRO" w:cs="Times New Roman" w:hint="eastAsia"/>
          <w:b/>
          <w:kern w:val="2"/>
        </w:rPr>
        <w:t xml:space="preserve">　世田谷区</w:t>
      </w:r>
    </w:p>
    <w:p w14:paraId="293AA361" w14:textId="17F8A612" w:rsidR="004C6ADF" w:rsidRPr="004C6ADF" w:rsidRDefault="004C6ADF" w:rsidP="004C6AD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感染症　腸管出血性大腸菌O</w:t>
      </w:r>
      <w:r>
        <w:rPr>
          <w:rFonts w:ascii="HG丸ｺﾞｼｯｸM-PRO" w:eastAsia="HG丸ｺﾞｼｯｸM-PRO" w:hAnsi="HG丸ｺﾞｼｯｸM-PRO" w:cs="Times New Roman"/>
          <w:b/>
          <w:kern w:val="2"/>
        </w:rPr>
        <w:t>157</w:t>
      </w:r>
    </w:p>
    <w:p w14:paraId="120A4EB5" w14:textId="0BA8CDBE" w:rsidR="004C6ADF" w:rsidRPr="004C6ADF" w:rsidRDefault="00C92EA7" w:rsidP="004C6AD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4C6ADF" w:rsidRPr="004C6ADF">
          <w:rPr>
            <w:rStyle w:val="a3"/>
            <w:rFonts w:ascii="Times New Roman" w:eastAsia="HG丸ｺﾞｼｯｸM-PRO" w:hAnsi="Times New Roman" w:cs="Times New Roman"/>
            <w:bCs/>
            <w:kern w:val="2"/>
            <w:sz w:val="21"/>
            <w:szCs w:val="21"/>
          </w:rPr>
          <w:t>https://news.yahoo.co.jp/articles/1ffc28f94a8242bc99b80080ffe8564acde8637a</w:t>
        </w:r>
      </w:hyperlink>
    </w:p>
    <w:p w14:paraId="70226C4F" w14:textId="118A5B26" w:rsidR="00F362DC" w:rsidRDefault="00F362DC" w:rsidP="00F362DC">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F362DC">
        <w:rPr>
          <w:rFonts w:ascii="HG丸ｺﾞｼｯｸM-PRO" w:eastAsia="HG丸ｺﾞｼｯｸM-PRO" w:hAnsi="HG丸ｺﾞｼｯｸM-PRO" w:cs="Times New Roman" w:hint="eastAsia"/>
          <w:b/>
          <w:color w:val="FFC000"/>
          <w:kern w:val="2"/>
          <w:sz w:val="24"/>
          <w:szCs w:val="24"/>
        </w:rPr>
        <w:t>★ウイルスによる感染症★</w:t>
      </w:r>
    </w:p>
    <w:p w14:paraId="07D2DD3B" w14:textId="77777777" w:rsidR="006D7B6D" w:rsidRPr="006D7B6D" w:rsidRDefault="006D7B6D" w:rsidP="006D7B6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6D7B6D">
        <w:rPr>
          <w:rFonts w:ascii="HG丸ｺﾞｼｯｸM-PRO" w:eastAsia="HG丸ｺﾞｼｯｸM-PRO" w:hAnsi="HG丸ｺﾞｼｯｸM-PRO" w:cs="Times New Roman" w:hint="eastAsia"/>
          <w:b/>
          <w:kern w:val="2"/>
        </w:rPr>
        <w:t>【独自】北海道でマダニにかまれ発熱・痛み…新たな感染症、「エゾウイルス」と命名</w:t>
      </w:r>
    </w:p>
    <w:p w14:paraId="4314A61C" w14:textId="6E4C590C" w:rsidR="00D40726" w:rsidRPr="00D40726" w:rsidRDefault="006D7B6D" w:rsidP="00D40726">
      <w:pPr>
        <w:widowControl w:val="0"/>
        <w:spacing w:after="0" w:line="0" w:lineRule="atLeast"/>
        <w:ind w:firstLineChars="100" w:firstLine="221"/>
        <w:jc w:val="both"/>
        <w:rPr>
          <w:rFonts w:ascii="HG丸ｺﾞｼｯｸM-PRO" w:eastAsia="HG丸ｺﾞｼｯｸM-PRO" w:hAnsi="HG丸ｺﾞｼｯｸM-PRO" w:cs="Times New Roman"/>
          <w:b/>
          <w:color w:val="7030A0"/>
          <w:kern w:val="2"/>
        </w:rPr>
      </w:pPr>
      <w:r w:rsidRPr="006D7B6D">
        <w:rPr>
          <w:rFonts w:ascii="HG丸ｺﾞｼｯｸM-PRO" w:eastAsia="HG丸ｺﾞｼｯｸM-PRO" w:hAnsi="HG丸ｺﾞｼｯｸM-PRO" w:cs="Times New Roman" w:hint="eastAsia"/>
          <w:b/>
          <w:kern w:val="2"/>
        </w:rPr>
        <w:t>9/22(水) 15:42配信</w:t>
      </w:r>
      <w:r>
        <w:rPr>
          <w:rFonts w:ascii="HG丸ｺﾞｼｯｸM-PRO" w:eastAsia="HG丸ｺﾞｼｯｸM-PRO" w:hAnsi="HG丸ｺﾞｼｯｸM-PRO" w:cs="Times New Roman" w:hint="eastAsia"/>
          <w:b/>
          <w:kern w:val="2"/>
        </w:rPr>
        <w:t xml:space="preserve">　読売新聞オンライン</w:t>
      </w:r>
      <w:r w:rsidR="00D40726">
        <w:rPr>
          <w:rFonts w:ascii="HG丸ｺﾞｼｯｸM-PRO" w:eastAsia="HG丸ｺﾞｼｯｸM-PRO" w:hAnsi="HG丸ｺﾞｼｯｸM-PRO" w:cs="Times New Roman" w:hint="eastAsia"/>
          <w:b/>
          <w:kern w:val="2"/>
        </w:rPr>
        <w:t xml:space="preserve">　</w:t>
      </w:r>
      <w:r w:rsidR="00D40726" w:rsidRPr="00D40726">
        <w:rPr>
          <w:rFonts w:ascii="HG丸ｺﾞｼｯｸM-PRO" w:eastAsia="HG丸ｺﾞｼｯｸM-PRO" w:hAnsi="HG丸ｺﾞｼｯｸM-PRO" w:cs="Times New Roman" w:hint="eastAsia"/>
          <w:b/>
          <w:color w:val="7030A0"/>
          <w:kern w:val="2"/>
        </w:rPr>
        <w:t>ニュース＆トピックスに詳細な別記事掲載</w:t>
      </w:r>
    </w:p>
    <w:p w14:paraId="3C672769" w14:textId="00057750" w:rsidR="006D7B6D" w:rsidRPr="006D7B6D" w:rsidRDefault="006D7B6D" w:rsidP="006D7B6D">
      <w:pPr>
        <w:widowControl w:val="0"/>
        <w:spacing w:after="0" w:line="0" w:lineRule="atLeast"/>
        <w:ind w:firstLineChars="100" w:firstLine="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感染症　マダニ　エゾウイルス</w:t>
      </w:r>
    </w:p>
    <w:p w14:paraId="40452EFE" w14:textId="634B895E" w:rsidR="006D7B6D" w:rsidRPr="006D7B6D" w:rsidRDefault="00C92EA7" w:rsidP="006D7B6D">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30" w:history="1">
        <w:r w:rsidR="006D7B6D" w:rsidRPr="006D7B6D">
          <w:rPr>
            <w:rStyle w:val="a3"/>
            <w:rFonts w:ascii="Times New Roman" w:eastAsia="HG丸ｺﾞｼｯｸM-PRO" w:hAnsi="Times New Roman" w:cs="Times New Roman"/>
            <w:bCs/>
            <w:kern w:val="2"/>
            <w:sz w:val="21"/>
            <w:szCs w:val="21"/>
          </w:rPr>
          <w:t>https://news.yahoo.co.jp/articles/c18b08700b7979e5bfc13e365a5484cae16f74e6</w:t>
        </w:r>
      </w:hyperlink>
    </w:p>
    <w:p w14:paraId="0208BEEA" w14:textId="4DE3D084" w:rsidR="00861675" w:rsidRPr="00861675" w:rsidRDefault="00861675" w:rsidP="00861675">
      <w:pPr>
        <w:widowControl w:val="0"/>
        <w:spacing w:after="0" w:line="0" w:lineRule="atLeast"/>
        <w:jc w:val="both"/>
        <w:rPr>
          <w:rFonts w:ascii="HG丸ｺﾞｼｯｸM-PRO" w:eastAsia="HG丸ｺﾞｼｯｸM-PRO" w:hAnsi="HG丸ｺﾞｼｯｸM-PRO" w:cs="Times New Roman"/>
          <w:b/>
          <w:kern w:val="2"/>
        </w:rPr>
      </w:pPr>
      <w:r w:rsidRPr="00861675">
        <w:rPr>
          <w:rFonts w:ascii="HG丸ｺﾞｼｯｸM-PRO" w:eastAsia="HG丸ｺﾞｼｯｸM-PRO" w:hAnsi="HG丸ｺﾞｼｯｸM-PRO" w:cs="Times New Roman" w:hint="eastAsia"/>
          <w:b/>
          <w:kern w:val="2"/>
        </w:rPr>
        <w:t>■保育施設でノロウイルス集団感染　県内で今季初</w:t>
      </w:r>
    </w:p>
    <w:p w14:paraId="2490BA60" w14:textId="08C6AD46" w:rsidR="00861675" w:rsidRDefault="00861675" w:rsidP="0086167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61675">
        <w:rPr>
          <w:rFonts w:ascii="HG丸ｺﾞｼｯｸM-PRO" w:eastAsia="HG丸ｺﾞｼｯｸM-PRO" w:hAnsi="HG丸ｺﾞｼｯｸM-PRO" w:cs="Times New Roman" w:hint="eastAsia"/>
          <w:b/>
          <w:kern w:val="2"/>
        </w:rPr>
        <w:t>9/16(木) 18:14配信</w:t>
      </w:r>
      <w:r>
        <w:rPr>
          <w:rFonts w:ascii="HG丸ｺﾞｼｯｸM-PRO" w:eastAsia="HG丸ｺﾞｼｯｸM-PRO" w:hAnsi="HG丸ｺﾞｼｯｸM-PRO" w:cs="Times New Roman" w:hint="eastAsia"/>
          <w:b/>
          <w:kern w:val="2"/>
        </w:rPr>
        <w:t xml:space="preserve">　広島県府中市</w:t>
      </w:r>
    </w:p>
    <w:p w14:paraId="48F205B6" w14:textId="001B8DFB" w:rsidR="00861675" w:rsidRPr="00861675" w:rsidRDefault="00861675" w:rsidP="00861675">
      <w:pPr>
        <w:widowControl w:val="0"/>
        <w:spacing w:after="0" w:line="0" w:lineRule="atLeast"/>
        <w:ind w:firstLineChars="100" w:firstLine="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感染症　ノロウイルス</w:t>
      </w:r>
    </w:p>
    <w:p w14:paraId="20D69B63" w14:textId="77777777" w:rsidR="00861675" w:rsidRPr="00861675" w:rsidRDefault="00861675" w:rsidP="008616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61675">
        <w:rPr>
          <w:rFonts w:ascii="HG丸ｺﾞｼｯｸM-PRO" w:eastAsia="HG丸ｺﾞｼｯｸM-PRO" w:hAnsi="HG丸ｺﾞｼｯｸM-PRO" w:cs="Times New Roman" w:hint="eastAsia"/>
          <w:bCs/>
          <w:kern w:val="2"/>
        </w:rPr>
        <w:t>府中市の保育施設で複数の園児らがノロウイルスに感染したことがわかりました。</w:t>
      </w:r>
    </w:p>
    <w:p w14:paraId="6413F1C4" w14:textId="77777777" w:rsidR="00861675" w:rsidRPr="00861675" w:rsidRDefault="00861675" w:rsidP="008616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61675">
        <w:rPr>
          <w:rFonts w:ascii="HG丸ｺﾞｼｯｸM-PRO" w:eastAsia="HG丸ｺﾞｼｯｸM-PRO" w:hAnsi="HG丸ｺﾞｼｯｸM-PRO" w:cs="Times New Roman" w:hint="eastAsia"/>
          <w:bCs/>
          <w:kern w:val="2"/>
        </w:rPr>
        <w:t>県内の集団感染は今シーズン初めてです。</w:t>
      </w:r>
    </w:p>
    <w:p w14:paraId="6F9CB48A" w14:textId="092B72A2" w:rsidR="00861675" w:rsidRPr="00861675" w:rsidRDefault="00861675" w:rsidP="008616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1675">
        <w:rPr>
          <w:rFonts w:ascii="HG丸ｺﾞｼｯｸM-PRO" w:eastAsia="HG丸ｺﾞｼｯｸM-PRO" w:hAnsi="HG丸ｺﾞｼｯｸM-PRO" w:cs="Times New Roman" w:hint="eastAsia"/>
          <w:bCs/>
          <w:kern w:val="2"/>
        </w:rPr>
        <w:t>県によりますと</w:t>
      </w:r>
      <w:r w:rsidRPr="00861675">
        <w:rPr>
          <w:rFonts w:ascii="HG丸ｺﾞｼｯｸM-PRO" w:eastAsia="HG丸ｺﾞｼｯｸM-PRO" w:hAnsi="HG丸ｺﾞｼｯｸM-PRO" w:cs="Times New Roman"/>
          <w:bCs/>
          <w:kern w:val="2"/>
        </w:rPr>
        <w:t>9</w:t>
      </w:r>
      <w:r w:rsidRPr="00861675">
        <w:rPr>
          <w:rFonts w:ascii="HG丸ｺﾞｼｯｸM-PRO" w:eastAsia="HG丸ｺﾞｼｯｸM-PRO" w:hAnsi="HG丸ｺﾞｼｯｸM-PRO" w:cs="Times New Roman" w:hint="eastAsia"/>
          <w:bCs/>
          <w:kern w:val="2"/>
        </w:rPr>
        <w:t>日、府中市の保育施設から「嘔吐、下痢の症状がある園児が複数人いる」と、保健所に連絡がありました。</w:t>
      </w:r>
    </w:p>
    <w:p w14:paraId="2231D4ED" w14:textId="42EF5EF8" w:rsidR="00861675" w:rsidRPr="00861675" w:rsidRDefault="00861675" w:rsidP="008616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1675">
        <w:rPr>
          <w:rFonts w:ascii="HG丸ｺﾞｼｯｸM-PRO" w:eastAsia="HG丸ｺﾞｼｯｸM-PRO" w:hAnsi="HG丸ｺﾞｼｯｸM-PRO" w:cs="Times New Roman" w:hint="eastAsia"/>
          <w:bCs/>
          <w:kern w:val="2"/>
        </w:rPr>
        <w:t>これまでに園児</w:t>
      </w:r>
      <w:r w:rsidRPr="00861675">
        <w:rPr>
          <w:rFonts w:ascii="HG丸ｺﾞｼｯｸM-PRO" w:eastAsia="HG丸ｺﾞｼｯｸM-PRO" w:hAnsi="HG丸ｺﾞｼｯｸM-PRO" w:cs="Times New Roman"/>
          <w:bCs/>
          <w:kern w:val="2"/>
        </w:rPr>
        <w:t>34</w:t>
      </w:r>
      <w:r w:rsidRPr="00861675">
        <w:rPr>
          <w:rFonts w:ascii="HG丸ｺﾞｼｯｸM-PRO" w:eastAsia="HG丸ｺﾞｼｯｸM-PRO" w:hAnsi="HG丸ｺﾞｼｯｸM-PRO" w:cs="Times New Roman" w:hint="eastAsia"/>
          <w:bCs/>
          <w:kern w:val="2"/>
        </w:rPr>
        <w:t>人と職員</w:t>
      </w:r>
      <w:r w:rsidRPr="00861675">
        <w:rPr>
          <w:rFonts w:ascii="HG丸ｺﾞｼｯｸM-PRO" w:eastAsia="HG丸ｺﾞｼｯｸM-PRO" w:hAnsi="HG丸ｺﾞｼｯｸM-PRO" w:cs="Times New Roman"/>
          <w:bCs/>
          <w:kern w:val="2"/>
        </w:rPr>
        <w:t>2</w:t>
      </w:r>
      <w:r w:rsidRPr="00861675">
        <w:rPr>
          <w:rFonts w:ascii="HG丸ｺﾞｼｯｸM-PRO" w:eastAsia="HG丸ｺﾞｼｯｸM-PRO" w:hAnsi="HG丸ｺﾞｼｯｸM-PRO" w:cs="Times New Roman" w:hint="eastAsia"/>
          <w:bCs/>
          <w:kern w:val="2"/>
        </w:rPr>
        <w:t>人が症状を訴えていて、このうち</w:t>
      </w:r>
      <w:r w:rsidRPr="00861675">
        <w:rPr>
          <w:rFonts w:ascii="HG丸ｺﾞｼｯｸM-PRO" w:eastAsia="HG丸ｺﾞｼｯｸM-PRO" w:hAnsi="HG丸ｺﾞｼｯｸM-PRO" w:cs="Times New Roman"/>
          <w:bCs/>
          <w:kern w:val="2"/>
        </w:rPr>
        <w:t>5</w:t>
      </w:r>
      <w:r w:rsidRPr="00861675">
        <w:rPr>
          <w:rFonts w:ascii="HG丸ｺﾞｼｯｸM-PRO" w:eastAsia="HG丸ｺﾞｼｯｸM-PRO" w:hAnsi="HG丸ｺﾞｼｯｸM-PRO" w:cs="Times New Roman" w:hint="eastAsia"/>
          <w:bCs/>
          <w:kern w:val="2"/>
        </w:rPr>
        <w:t>人を検査したところ</w:t>
      </w:r>
      <w:r w:rsidRPr="00861675">
        <w:rPr>
          <w:rFonts w:ascii="HG丸ｺﾞｼｯｸM-PRO" w:eastAsia="HG丸ｺﾞｼｯｸM-PRO" w:hAnsi="HG丸ｺﾞｼｯｸM-PRO" w:cs="Times New Roman"/>
          <w:bCs/>
          <w:kern w:val="2"/>
        </w:rPr>
        <w:t>3</w:t>
      </w:r>
      <w:r w:rsidRPr="00861675">
        <w:rPr>
          <w:rFonts w:ascii="HG丸ｺﾞｼｯｸM-PRO" w:eastAsia="HG丸ｺﾞｼｯｸM-PRO" w:hAnsi="HG丸ｺﾞｼｯｸM-PRO" w:cs="Times New Roman" w:hint="eastAsia"/>
          <w:bCs/>
          <w:kern w:val="2"/>
        </w:rPr>
        <w:t>人からノロウイルスが検出されたということです。</w:t>
      </w:r>
    </w:p>
    <w:p w14:paraId="5A2DF82E" w14:textId="77777777" w:rsidR="00861675" w:rsidRDefault="00861675" w:rsidP="008616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61675">
        <w:rPr>
          <w:rFonts w:ascii="HG丸ｺﾞｼｯｸM-PRO" w:eastAsia="HG丸ｺﾞｼｯｸM-PRO" w:hAnsi="HG丸ｺﾞｼｯｸM-PRO" w:cs="Times New Roman" w:hint="eastAsia"/>
          <w:bCs/>
          <w:kern w:val="2"/>
        </w:rPr>
        <w:t>ノロウイルスの集団感染は今シーズン初めてで、重症者はいないということです。</w:t>
      </w:r>
    </w:p>
    <w:p w14:paraId="3C229965" w14:textId="505B508C" w:rsidR="00861675" w:rsidRPr="00861675" w:rsidRDefault="00861675" w:rsidP="008616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1675">
        <w:rPr>
          <w:rFonts w:ascii="HG丸ｺﾞｼｯｸM-PRO" w:eastAsia="HG丸ｺﾞｼｯｸM-PRO" w:hAnsi="HG丸ｺﾞｼｯｸM-PRO" w:cs="Times New Roman" w:hint="eastAsia"/>
          <w:bCs/>
          <w:kern w:val="2"/>
        </w:rPr>
        <w:t>保健所は、この施設に対し調査や指導を行うとともに、県民に対して手洗いや食品の十分な加熱調理などを呼びかけています。</w:t>
      </w:r>
    </w:p>
    <w:p w14:paraId="03D76AC5" w14:textId="5B107FAC" w:rsidR="00861675" w:rsidRPr="00861675" w:rsidRDefault="00861675" w:rsidP="00861675">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861675">
          <w:rPr>
            <w:rStyle w:val="a3"/>
            <w:rFonts w:ascii="Times New Roman" w:eastAsia="HG丸ｺﾞｼｯｸM-PRO" w:hAnsi="Times New Roman" w:cs="Times New Roman"/>
            <w:bCs/>
            <w:kern w:val="2"/>
            <w:sz w:val="21"/>
            <w:szCs w:val="21"/>
          </w:rPr>
          <w:t>https://news.yahoo.co.jp/articles/2791f4726af12a36d81010c78527166d844005f2</w:t>
        </w:r>
      </w:hyperlink>
    </w:p>
    <w:p w14:paraId="73A209FB" w14:textId="77777777" w:rsidR="00F362DC" w:rsidRPr="00F362DC" w:rsidRDefault="00F362DC" w:rsidP="00F362DC">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F362DC">
        <w:rPr>
          <w:rFonts w:ascii="HG丸ｺﾞｼｯｸM-PRO" w:eastAsia="HG丸ｺﾞｼｯｸM-PRO" w:hAnsi="HG丸ｺﾞｼｯｸM-PRO" w:cs="Times New Roman" w:hint="eastAsia"/>
          <w:b/>
          <w:color w:val="FFC000"/>
          <w:kern w:val="2"/>
          <w:sz w:val="24"/>
          <w:szCs w:val="24"/>
        </w:rPr>
        <w:t>★その他の感染症★</w:t>
      </w:r>
    </w:p>
    <w:p w14:paraId="2A65E8FB" w14:textId="77777777" w:rsidR="00F362DC" w:rsidRPr="00F362DC" w:rsidRDefault="00F362DC" w:rsidP="00F362DC">
      <w:pPr>
        <w:widowControl w:val="0"/>
        <w:spacing w:after="0" w:line="0" w:lineRule="atLeast"/>
        <w:jc w:val="both"/>
        <w:rPr>
          <w:rFonts w:ascii="HG丸ｺﾞｼｯｸM-PRO" w:eastAsia="HG丸ｺﾞｼｯｸM-PRO" w:hAnsi="HG丸ｺﾞｼｯｸM-PRO" w:cs="Times New Roman"/>
          <w:b/>
          <w:kern w:val="2"/>
          <w:sz w:val="21"/>
        </w:rPr>
      </w:pPr>
      <w:r w:rsidRPr="00F362DC">
        <w:rPr>
          <w:rFonts w:ascii="HG丸ｺﾞｼｯｸM-PRO" w:eastAsia="HG丸ｺﾞｼｯｸM-PRO" w:hAnsi="HG丸ｺﾞｼｯｸM-PRO" w:cs="Times New Roman" w:hint="eastAsia"/>
          <w:b/>
          <w:color w:val="FFC000"/>
          <w:kern w:val="2"/>
          <w:sz w:val="24"/>
          <w:szCs w:val="24"/>
        </w:rPr>
        <w:t>★違反食品★</w:t>
      </w:r>
    </w:p>
    <w:p w14:paraId="22A7B655" w14:textId="77777777" w:rsidR="00F362DC" w:rsidRPr="00F362DC" w:rsidRDefault="00F362DC" w:rsidP="00F362DC">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362DC">
        <w:rPr>
          <w:rFonts w:ascii="HG丸ｺﾞｼｯｸM-PRO" w:eastAsia="HG丸ｺﾞｼｯｸM-PRO" w:hAnsi="HG丸ｺﾞｼｯｸM-PRO" w:cs="Times New Roman" w:hint="eastAsia"/>
          <w:b/>
          <w:color w:val="FFC000"/>
          <w:kern w:val="2"/>
          <w:sz w:val="24"/>
          <w:szCs w:val="24"/>
        </w:rPr>
        <w:t>★その他関連ニュース★</w:t>
      </w:r>
    </w:p>
    <w:p w14:paraId="48616892" w14:textId="77777777" w:rsidR="00A23502" w:rsidRPr="00A23502" w:rsidRDefault="00A23502" w:rsidP="00A2350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23502">
        <w:rPr>
          <w:rFonts w:ascii="HG丸ｺﾞｼｯｸM-PRO" w:eastAsia="HG丸ｺﾞｼｯｸM-PRO" w:hAnsi="HG丸ｺﾞｼｯｸM-PRO" w:cs="Times New Roman" w:hint="eastAsia"/>
          <w:b/>
        </w:rPr>
        <w:t>腸管出血性大腸菌、高齢者施設での集団発生防止を</w:t>
      </w:r>
      <w:r w:rsidRPr="00A23502">
        <w:rPr>
          <w:rFonts w:ascii="HG丸ｺﾞｼｯｸM-PRO" w:eastAsia="HG丸ｺﾞｼｯｸM-PRO" w:hAnsi="HG丸ｺﾞｼｯｸM-PRO" w:cs="Times New Roman"/>
          <w:b/>
        </w:rPr>
        <w:t xml:space="preserve"> - </w:t>
      </w:r>
      <w:r w:rsidRPr="00A23502">
        <w:rPr>
          <w:rFonts w:ascii="HG丸ｺﾞｼｯｸM-PRO" w:eastAsia="HG丸ｺﾞｼｯｸM-PRO" w:hAnsi="HG丸ｺﾞｼｯｸM-PRO" w:cs="Times New Roman" w:hint="eastAsia"/>
          <w:b/>
        </w:rPr>
        <w:t>東京都が注意喚起</w:t>
      </w:r>
    </w:p>
    <w:p w14:paraId="40098212" w14:textId="3593E529" w:rsidR="00A23502" w:rsidRPr="00A23502" w:rsidRDefault="00A23502" w:rsidP="00A23502">
      <w:pPr>
        <w:spacing w:after="0" w:line="0" w:lineRule="atLeast"/>
        <w:ind w:leftChars="100" w:left="220"/>
        <w:rPr>
          <w:rFonts w:ascii="HG丸ｺﾞｼｯｸM-PRO" w:eastAsia="HG丸ｺﾞｼｯｸM-PRO" w:hAnsi="HG丸ｺﾞｼｯｸM-PRO" w:cs="Times New Roman"/>
          <w:bCs/>
        </w:rPr>
      </w:pPr>
      <w:r w:rsidRPr="00A23502">
        <w:rPr>
          <w:rFonts w:ascii="HG丸ｺﾞｼｯｸM-PRO" w:eastAsia="HG丸ｺﾞｼｯｸM-PRO" w:hAnsi="HG丸ｺﾞｼｯｸM-PRO" w:cs="Times New Roman" w:hint="eastAsia"/>
          <w:b/>
        </w:rPr>
        <w:t>9/22(水) 14:35配信</w:t>
      </w:r>
      <w:r>
        <w:rPr>
          <w:rFonts w:ascii="HG丸ｺﾞｼｯｸM-PRO" w:eastAsia="HG丸ｺﾞｼｯｸM-PRO" w:hAnsi="HG丸ｺﾞｼｯｸM-PRO" w:cs="Times New Roman" w:hint="eastAsia"/>
          <w:b/>
        </w:rPr>
        <w:t xml:space="preserve">　</w:t>
      </w:r>
      <w:r w:rsidRPr="00A23502">
        <w:rPr>
          <w:rFonts w:ascii="HG丸ｺﾞｼｯｸM-PRO" w:eastAsia="HG丸ｺﾞｼｯｸM-PRO" w:hAnsi="HG丸ｺﾞｼｯｸM-PRO" w:cs="Times New Roman" w:hint="eastAsia"/>
          <w:b/>
        </w:rPr>
        <w:t xml:space="preserve">　医療介護ＣＢニュース</w:t>
      </w:r>
    </w:p>
    <w:p w14:paraId="30AE171E" w14:textId="45986B0A" w:rsidR="00A23502" w:rsidRPr="00A23502" w:rsidRDefault="00C92EA7" w:rsidP="00A23502">
      <w:pPr>
        <w:spacing w:after="120" w:line="0" w:lineRule="atLeast"/>
        <w:ind w:leftChars="100" w:left="220"/>
        <w:rPr>
          <w:rFonts w:ascii="Times New Roman" w:eastAsia="HG丸ｺﾞｼｯｸM-PRO" w:hAnsi="Times New Roman" w:cs="Times New Roman"/>
          <w:bCs/>
          <w:sz w:val="21"/>
          <w:szCs w:val="21"/>
        </w:rPr>
      </w:pPr>
      <w:hyperlink r:id="rId132" w:history="1">
        <w:r w:rsidR="00A23502" w:rsidRPr="00A23502">
          <w:rPr>
            <w:rStyle w:val="a3"/>
            <w:rFonts w:ascii="Times New Roman" w:eastAsia="HG丸ｺﾞｼｯｸM-PRO" w:hAnsi="Times New Roman" w:cs="Times New Roman"/>
            <w:bCs/>
            <w:sz w:val="21"/>
            <w:szCs w:val="21"/>
          </w:rPr>
          <w:t>https://news.yahoo.co.jp/articles/3dd61c72028fd431bd5083382c20467bb9fbc659</w:t>
        </w:r>
      </w:hyperlink>
    </w:p>
    <w:p w14:paraId="400A22F9" w14:textId="4380D21D" w:rsidR="00DC375F" w:rsidRDefault="00DC375F" w:rsidP="00DC375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C375F">
        <w:rPr>
          <w:rFonts w:ascii="HG丸ｺﾞｼｯｸM-PRO" w:eastAsia="HG丸ｺﾞｼｯｸM-PRO" w:hAnsi="HG丸ｺﾞｼｯｸM-PRO" w:cs="Times New Roman" w:hint="eastAsia"/>
          <w:b/>
        </w:rPr>
        <w:t>【感染症情報】</w:t>
      </w:r>
      <w:r w:rsidRPr="00DC375F">
        <w:rPr>
          <w:rFonts w:ascii="HG丸ｺﾞｼｯｸM-PRO" w:eastAsia="HG丸ｺﾞｼｯｸM-PRO" w:hAnsi="HG丸ｺﾞｼｯｸM-PRO" w:cs="Times New Roman"/>
          <w:b/>
        </w:rPr>
        <w:t>RS</w:t>
      </w:r>
      <w:r w:rsidRPr="00DC375F">
        <w:rPr>
          <w:rFonts w:ascii="HG丸ｺﾞｼｯｸM-PRO" w:eastAsia="HG丸ｺﾞｼｯｸM-PRO" w:hAnsi="HG丸ｺﾞｼｯｸM-PRO" w:cs="Times New Roman" w:hint="eastAsia"/>
          <w:b/>
        </w:rPr>
        <w:t>ウイルス感染症が</w:t>
      </w:r>
      <w:r w:rsidRPr="00DC375F">
        <w:rPr>
          <w:rFonts w:ascii="HG丸ｺﾞｼｯｸM-PRO" w:eastAsia="HG丸ｺﾞｼｯｸM-PRO" w:hAnsi="HG丸ｺﾞｼｯｸM-PRO" w:cs="Times New Roman"/>
          <w:b/>
        </w:rPr>
        <w:t>2</w:t>
      </w:r>
      <w:r w:rsidRPr="00DC375F">
        <w:rPr>
          <w:rFonts w:ascii="HG丸ｺﾞｼｯｸM-PRO" w:eastAsia="HG丸ｺﾞｼｯｸM-PRO" w:hAnsi="HG丸ｺﾞｼｯｸM-PRO" w:cs="Times New Roman" w:hint="eastAsia"/>
          <w:b/>
        </w:rPr>
        <w:t>週連続減少</w:t>
      </w:r>
      <w:r w:rsidRPr="00DC375F">
        <w:rPr>
          <w:rFonts w:ascii="HG丸ｺﾞｼｯｸM-PRO" w:eastAsia="HG丸ｺﾞｼｯｸM-PRO" w:hAnsi="HG丸ｺﾞｼｯｸM-PRO" w:cs="Times New Roman"/>
          <w:b/>
        </w:rPr>
        <w:t xml:space="preserve"> - </w:t>
      </w:r>
      <w:r w:rsidRPr="00DC375F">
        <w:rPr>
          <w:rFonts w:ascii="HG丸ｺﾞｼｯｸM-PRO" w:eastAsia="HG丸ｺﾞｼｯｸM-PRO" w:hAnsi="HG丸ｺﾞｼｯｸM-PRO" w:cs="Times New Roman" w:hint="eastAsia"/>
          <w:b/>
        </w:rPr>
        <w:t>手足口病・ヘルパンギーナは</w:t>
      </w:r>
      <w:r w:rsidRPr="00DC375F">
        <w:rPr>
          <w:rFonts w:ascii="HG丸ｺﾞｼｯｸM-PRO" w:eastAsia="HG丸ｺﾞｼｯｸM-PRO" w:hAnsi="HG丸ｺﾞｼｯｸM-PRO" w:cs="Times New Roman"/>
          <w:b/>
        </w:rPr>
        <w:t>4</w:t>
      </w:r>
      <w:r w:rsidRPr="00DC375F">
        <w:rPr>
          <w:rFonts w:ascii="HG丸ｺﾞｼｯｸM-PRO" w:eastAsia="HG丸ｺﾞｼｯｸM-PRO" w:hAnsi="HG丸ｺﾞｼｯｸM-PRO" w:cs="Times New Roman" w:hint="eastAsia"/>
          <w:b/>
        </w:rPr>
        <w:t>週連続増加</w:t>
      </w:r>
      <w:r>
        <w:rPr>
          <w:rFonts w:ascii="HG丸ｺﾞｼｯｸM-PRO" w:eastAsia="HG丸ｺﾞｼｯｸM-PRO" w:hAnsi="HG丸ｺﾞｼｯｸM-PRO" w:cs="Times New Roman" w:hint="eastAsia"/>
          <w:b/>
        </w:rPr>
        <w:t xml:space="preserve">　</w:t>
      </w:r>
      <w:r w:rsidRPr="00DC375F">
        <w:rPr>
          <w:rFonts w:ascii="HG丸ｺﾞｼｯｸM-PRO" w:eastAsia="HG丸ｺﾞｼｯｸM-PRO" w:hAnsi="HG丸ｺﾞｼｯｸM-PRO" w:cs="Times New Roman" w:hint="eastAsia"/>
          <w:b/>
        </w:rPr>
        <w:t>9/21(火) 15:25配信</w:t>
      </w:r>
      <w:r>
        <w:rPr>
          <w:rFonts w:ascii="HG丸ｺﾞｼｯｸM-PRO" w:eastAsia="HG丸ｺﾞｼｯｸM-PRO" w:hAnsi="HG丸ｺﾞｼｯｸM-PRO" w:cs="Times New Roman" w:hint="eastAsia"/>
          <w:b/>
        </w:rPr>
        <w:t xml:space="preserve">　</w:t>
      </w:r>
      <w:r w:rsidRPr="00DC375F">
        <w:rPr>
          <w:rFonts w:ascii="HG丸ｺﾞｼｯｸM-PRO" w:eastAsia="HG丸ｺﾞｼｯｸM-PRO" w:hAnsi="HG丸ｺﾞｼｯｸM-PRO" w:cs="Times New Roman" w:hint="eastAsia"/>
          <w:b/>
        </w:rPr>
        <w:t>医療介護ＣＢニュース</w:t>
      </w:r>
    </w:p>
    <w:p w14:paraId="157B4A48" w14:textId="5358B6EF" w:rsidR="00DC375F" w:rsidRPr="00DC375F" w:rsidRDefault="00C92EA7" w:rsidP="00DC375F">
      <w:pPr>
        <w:spacing w:after="120" w:line="0" w:lineRule="atLeast"/>
        <w:ind w:leftChars="100" w:left="220"/>
        <w:rPr>
          <w:rFonts w:ascii="Times New Roman" w:eastAsia="HG丸ｺﾞｼｯｸM-PRO" w:hAnsi="Times New Roman" w:cs="Times New Roman"/>
          <w:bCs/>
          <w:sz w:val="21"/>
          <w:szCs w:val="21"/>
        </w:rPr>
      </w:pPr>
      <w:hyperlink r:id="rId133" w:history="1">
        <w:r w:rsidR="00DC375F" w:rsidRPr="00DC375F">
          <w:rPr>
            <w:rStyle w:val="a3"/>
            <w:rFonts w:ascii="Times New Roman" w:eastAsia="HG丸ｺﾞｼｯｸM-PRO" w:hAnsi="Times New Roman" w:cs="Times New Roman"/>
            <w:bCs/>
            <w:sz w:val="21"/>
            <w:szCs w:val="21"/>
          </w:rPr>
          <w:t>https://news.yahoo.co.jp/articles/85286fdf1ef455caae071776edf420f90c24adc5</w:t>
        </w:r>
      </w:hyperlink>
    </w:p>
    <w:bookmarkEnd w:id="325"/>
    <w:bookmarkEnd w:id="326"/>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328"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328"/>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329"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693555D" w14:textId="45EA9164" w:rsidR="002301C1" w:rsidRDefault="00D636F9" w:rsidP="000D5D45">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bookmarkStart w:id="330" w:name="_Hlk78552052"/>
      <w:bookmarkStart w:id="331"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C92EA7"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34"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330"/>
    <w:p w14:paraId="7E499F04" w14:textId="74985E08" w:rsidR="00AD5FD3" w:rsidRDefault="003177E1"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月</w:t>
      </w:r>
      <w:r w:rsidR="00F13BF6">
        <w:rPr>
          <w:rFonts w:ascii="HG丸ｺﾞｼｯｸM-PRO" w:eastAsia="HG丸ｺﾞｼｯｸM-PRO" w:hAnsi="HG丸ｺﾞｼｯｸM-PRO" w:cs="Times New Roman" w:hint="eastAsia"/>
          <w:b/>
          <w:bCs/>
        </w:rPr>
        <w:t>16</w:t>
      </w:r>
      <w:r w:rsidR="00AD5FD3" w:rsidRPr="003B2933">
        <w:rPr>
          <w:rFonts w:ascii="HG丸ｺﾞｼｯｸM-PRO" w:eastAsia="HG丸ｺﾞｼｯｸM-PRO" w:hAnsi="HG丸ｺﾞｼｯｸM-PRO" w:cs="Times New Roman" w:hint="eastAsia"/>
          <w:b/>
          <w:bCs/>
        </w:rPr>
        <w:t>日現在</w:t>
      </w:r>
      <w:bookmarkEnd w:id="329"/>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332" w:name="_Hlk70062231"/>
    </w:p>
    <w:p w14:paraId="5449DDE0" w14:textId="3D37BBA2" w:rsidR="00AD5FD3" w:rsidRDefault="00346F94" w:rsidP="00AD5FD3">
      <w:pPr>
        <w:spacing w:after="0" w:line="0" w:lineRule="atLeast"/>
        <w:rPr>
          <w:rFonts w:ascii="HG丸ｺﾞｼｯｸM-PRO" w:eastAsia="HG丸ｺﾞｼｯｸM-PRO" w:hAnsi="HG丸ｺﾞｼｯｸM-PRO" w:cs="ＭＳ Ｐゴシック"/>
          <w:b/>
          <w:bCs/>
        </w:rPr>
      </w:pPr>
      <w:r w:rsidRPr="00346F94">
        <w:rPr>
          <w:rFonts w:ascii="HG丸ｺﾞｼｯｸM-PRO" w:eastAsia="HG丸ｺﾞｼｯｸM-PRO" w:hAnsi="HG丸ｺﾞｼｯｸM-PRO" w:cs="ＭＳ Ｐゴシック" w:hint="eastAsia"/>
          <w:b/>
          <w:bCs/>
        </w:rPr>
        <w:t>白</w:t>
      </w:r>
      <w:r w:rsidR="00AD5FD3" w:rsidRPr="00346F94">
        <w:rPr>
          <w:rFonts w:ascii="HG丸ｺﾞｼｯｸM-PRO" w:eastAsia="HG丸ｺﾞｼｯｸM-PRO" w:hAnsi="HG丸ｺﾞｼｯｸM-PRO" w:cs="ＭＳ Ｐゴシック" w:hint="eastAsia"/>
          <w:b/>
          <w:bCs/>
        </w:rPr>
        <w:t>文字</w:t>
      </w:r>
      <w:r w:rsidR="00AD5FD3">
        <w:rPr>
          <w:rFonts w:ascii="HG丸ｺﾞｼｯｸM-PRO" w:eastAsia="HG丸ｺﾞｼｯｸM-PRO" w:hAnsi="HG丸ｺﾞｼｯｸM-PRO" w:cs="ＭＳ Ｐゴシック" w:hint="eastAsia"/>
          <w:b/>
          <w:bCs/>
          <w:color w:val="FF0000"/>
        </w:rPr>
        <w:t>赤</w:t>
      </w:r>
      <w:r w:rsidR="00AD5FD3" w:rsidRPr="000D58BF">
        <w:rPr>
          <w:rFonts w:ascii="HG丸ｺﾞｼｯｸM-PRO" w:eastAsia="HG丸ｺﾞｼｯｸM-PRO" w:hAnsi="HG丸ｺﾞｼｯｸM-PRO" w:cs="ＭＳ Ｐゴシック" w:hint="eastAsia"/>
          <w:b/>
          <w:bCs/>
          <w:color w:val="FF0000"/>
        </w:rPr>
        <w:t>バック</w:t>
      </w:r>
      <w:r w:rsidR="00AD5FD3" w:rsidRPr="00D443B4">
        <w:rPr>
          <w:rFonts w:ascii="HG丸ｺﾞｼｯｸM-PRO" w:eastAsia="HG丸ｺﾞｼｯｸM-PRO" w:hAnsi="HG丸ｺﾞｼｯｸM-PRO" w:cs="ＭＳ Ｐゴシック" w:hint="eastAsia"/>
          <w:b/>
          <w:bCs/>
        </w:rPr>
        <w:t>：</w:t>
      </w:r>
      <w:r w:rsidR="00AD5FD3">
        <w:rPr>
          <w:rFonts w:ascii="HG丸ｺﾞｼｯｸM-PRO" w:eastAsia="HG丸ｺﾞｼｯｸM-PRO" w:hAnsi="HG丸ｺﾞｼｯｸM-PRO" w:cs="ＭＳ Ｐゴシック" w:hint="eastAsia"/>
          <w:b/>
          <w:bCs/>
        </w:rPr>
        <w:t xml:space="preserve">緊急事態宣言発令県　</w:t>
      </w:r>
      <w:r>
        <w:rPr>
          <w:rFonts w:ascii="HG丸ｺﾞｼｯｸM-PRO" w:eastAsia="HG丸ｺﾞｼｯｸM-PRO" w:hAnsi="HG丸ｺﾞｼｯｸM-PRO" w:cs="ＭＳ Ｐゴシック" w:hint="eastAsia"/>
          <w:b/>
          <w:bCs/>
        </w:rPr>
        <w:t>新規分</w:t>
      </w:r>
      <w:r w:rsidR="001D2F99">
        <w:rPr>
          <w:rFonts w:ascii="HG丸ｺﾞｼｯｸM-PRO" w:eastAsia="HG丸ｺﾞｼｯｸM-PRO" w:hAnsi="HG丸ｺﾞｼｯｸM-PRO" w:cs="ＭＳ Ｐゴシック" w:hint="eastAsia"/>
          <w:b/>
          <w:bCs/>
        </w:rPr>
        <w:t>改定</w:t>
      </w:r>
      <w:r>
        <w:rPr>
          <w:rFonts w:ascii="HG丸ｺﾞｼｯｸM-PRO" w:eastAsia="HG丸ｺﾞｼｯｸM-PRO" w:hAnsi="HG丸ｺﾞｼｯｸM-PRO" w:cs="ＭＳ Ｐゴシック" w:hint="eastAsia"/>
          <w:b/>
          <w:bCs/>
        </w:rPr>
        <w:t>済み</w:t>
      </w:r>
    </w:p>
    <w:p w14:paraId="17A929F2" w14:textId="4E8C0254"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333" w:name="_Hlk71274895"/>
      <w:bookmarkEnd w:id="332"/>
      <w:r w:rsidRPr="00D443B4">
        <w:rPr>
          <w:rFonts w:ascii="HG丸ｺﾞｼｯｸM-PRO" w:eastAsia="HG丸ｺﾞｼｯｸM-PRO" w:hAnsi="HG丸ｺﾞｼｯｸM-PRO" w:cs="ＭＳ Ｐゴシック" w:hint="eastAsia"/>
          <w:b/>
          <w:bCs/>
        </w:rPr>
        <w:t>ま</w:t>
      </w:r>
      <w:bookmarkStart w:id="334" w:name="_Hlk68856132"/>
      <w:r w:rsidRPr="00D443B4">
        <w:rPr>
          <w:rFonts w:ascii="HG丸ｺﾞｼｯｸM-PRO" w:eastAsia="HG丸ｺﾞｼｯｸM-PRO" w:hAnsi="HG丸ｺﾞｼｯｸM-PRO" w:cs="ＭＳ Ｐゴシック" w:hint="eastAsia"/>
          <w:b/>
          <w:bCs/>
        </w:rPr>
        <w:t>ん延防止等重点措置</w:t>
      </w:r>
      <w:bookmarkEnd w:id="334"/>
      <w:r w:rsidRPr="00D443B4">
        <w:rPr>
          <w:rFonts w:ascii="HG丸ｺﾞｼｯｸM-PRO" w:eastAsia="HG丸ｺﾞｼｯｸM-PRO" w:hAnsi="HG丸ｺﾞｼｯｸM-PRO" w:cs="ＭＳ Ｐゴシック" w:hint="eastAsia"/>
          <w:b/>
          <w:bCs/>
        </w:rPr>
        <w:t>実施地域</w:t>
      </w:r>
      <w:bookmarkEnd w:id="333"/>
      <w:r w:rsidR="00B3766E">
        <w:rPr>
          <w:rFonts w:ascii="HG丸ｺﾞｼｯｸM-PRO" w:eastAsia="HG丸ｺﾞｼｯｸM-PRO" w:hAnsi="HG丸ｺﾞｼｯｸM-PRO" w:cs="ＭＳ Ｐゴシック" w:hint="eastAsia"/>
          <w:b/>
          <w:bCs/>
        </w:rPr>
        <w:t xml:space="preserve">　新規分</w:t>
      </w:r>
      <w:r w:rsidR="001D2F99">
        <w:rPr>
          <w:rFonts w:ascii="HG丸ｺﾞｼｯｸM-PRO" w:eastAsia="HG丸ｺﾞｼｯｸM-PRO" w:hAnsi="HG丸ｺﾞｼｯｸM-PRO" w:cs="ＭＳ Ｐゴシック" w:hint="eastAsia"/>
          <w:b/>
          <w:bCs/>
        </w:rPr>
        <w:t>改定</w:t>
      </w:r>
      <w:r w:rsidR="00B3766E">
        <w:rPr>
          <w:rFonts w:ascii="HG丸ｺﾞｼｯｸM-PRO" w:eastAsia="HG丸ｺﾞｼｯｸM-PRO" w:hAnsi="HG丸ｺﾞｼｯｸM-PRO" w:cs="ＭＳ Ｐゴシック" w:hint="eastAsia"/>
          <w:b/>
          <w:bCs/>
        </w:rPr>
        <w:t>済み</w:t>
      </w:r>
    </w:p>
    <w:p w14:paraId="3D33FAA2" w14:textId="50159BF5" w:rsidR="00696C02" w:rsidRDefault="001D2F99" w:rsidP="00030D86">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 xml:space="preserve">すこし安定してきたみたいです　</w:t>
      </w:r>
    </w:p>
    <w:p w14:paraId="50BB4B67" w14:textId="77777777" w:rsidR="0088212F" w:rsidRDefault="00C92EA7"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35"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343" w:type="dxa"/>
        <w:tblCellMar>
          <w:left w:w="99" w:type="dxa"/>
          <w:right w:w="99" w:type="dxa"/>
        </w:tblCellMar>
        <w:tblLook w:val="04A0" w:firstRow="1" w:lastRow="0" w:firstColumn="1" w:lastColumn="0" w:noHBand="0" w:noVBand="1"/>
      </w:tblPr>
      <w:tblGrid>
        <w:gridCol w:w="564"/>
        <w:gridCol w:w="564"/>
        <w:gridCol w:w="564"/>
        <w:gridCol w:w="600"/>
        <w:gridCol w:w="1120"/>
        <w:gridCol w:w="1433"/>
        <w:gridCol w:w="1433"/>
        <w:gridCol w:w="1759"/>
        <w:gridCol w:w="1172"/>
        <w:gridCol w:w="1134"/>
      </w:tblGrid>
      <w:tr w:rsidR="00030D86" w:rsidRPr="00030D86" w14:paraId="02CDCD65" w14:textId="77777777" w:rsidTr="00030D86">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03DB3E7"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A2B710B"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F9CA1D0"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6F89B34"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平均値</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A66F06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1,611,969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A22A44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1,659,677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E05C6A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126,216,142 </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3EA30D1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039571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131.49 </w:t>
            </w:r>
          </w:p>
        </w:tc>
      </w:tr>
      <w:tr w:rsidR="00030D86" w:rsidRPr="00030D86" w14:paraId="56196DEA" w14:textId="77777777" w:rsidTr="00030D86">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C4D413B"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2ACC4E5A"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7AE69BF9"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7BFA9205"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人口</w:t>
            </w:r>
            <w:r w:rsidRPr="00030D86">
              <w:rPr>
                <w:rFonts w:ascii="HG丸ｺﾞｼｯｸM-PRO" w:eastAsia="HG丸ｺﾞｼｯｸM-PRO" w:hAnsi="HG丸ｺﾞｼｯｸM-PRO" w:cs="ＭＳ Ｐゴシック" w:hint="eastAsia"/>
                <w:color w:val="000000"/>
              </w:rPr>
              <w:lastRenderedPageBreak/>
              <w:t>順位</w:t>
            </w:r>
          </w:p>
        </w:tc>
        <w:tc>
          <w:tcPr>
            <w:tcW w:w="1120" w:type="dxa"/>
            <w:tcBorders>
              <w:top w:val="nil"/>
              <w:left w:val="nil"/>
              <w:bottom w:val="single" w:sz="4" w:space="0" w:color="auto"/>
              <w:right w:val="single" w:sz="4" w:space="0" w:color="auto"/>
            </w:tcBorders>
            <w:shd w:val="clear" w:color="auto" w:fill="auto"/>
            <w:noWrap/>
            <w:vAlign w:val="center"/>
            <w:hideMark/>
          </w:tcPr>
          <w:p w14:paraId="56C0BFA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lastRenderedPageBreak/>
              <w:t>都道府県</w:t>
            </w:r>
          </w:p>
        </w:tc>
        <w:tc>
          <w:tcPr>
            <w:tcW w:w="2866" w:type="dxa"/>
            <w:gridSpan w:val="2"/>
            <w:tcBorders>
              <w:top w:val="single" w:sz="4" w:space="0" w:color="auto"/>
              <w:left w:val="nil"/>
              <w:bottom w:val="single" w:sz="4" w:space="0" w:color="auto"/>
              <w:right w:val="single" w:sz="4" w:space="0" w:color="000000"/>
            </w:tcBorders>
            <w:shd w:val="clear" w:color="auto" w:fill="auto"/>
            <w:vAlign w:val="center"/>
            <w:hideMark/>
          </w:tcPr>
          <w:p w14:paraId="3B864569"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感染者数</w:t>
            </w:r>
            <w:r w:rsidRPr="00030D86">
              <w:rPr>
                <w:rFonts w:ascii="HG丸ｺﾞｼｯｸM-PRO" w:eastAsia="HG丸ｺﾞｼｯｸM-PRO" w:hAnsi="HG丸ｺﾞｼｯｸM-PRO" w:cs="ＭＳ Ｐゴシック" w:hint="eastAsia"/>
                <w:color w:val="000000"/>
              </w:rPr>
              <w:br/>
              <w:t>左前回・右今回</w:t>
            </w:r>
          </w:p>
        </w:tc>
        <w:tc>
          <w:tcPr>
            <w:tcW w:w="1759" w:type="dxa"/>
            <w:tcBorders>
              <w:top w:val="nil"/>
              <w:left w:val="nil"/>
              <w:bottom w:val="single" w:sz="4" w:space="0" w:color="auto"/>
              <w:right w:val="single" w:sz="4" w:space="0" w:color="auto"/>
            </w:tcBorders>
            <w:shd w:val="clear" w:color="auto" w:fill="auto"/>
            <w:noWrap/>
            <w:vAlign w:val="center"/>
            <w:hideMark/>
          </w:tcPr>
          <w:p w14:paraId="2921A6C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H2/4/1人口</w:t>
            </w:r>
          </w:p>
        </w:tc>
        <w:tc>
          <w:tcPr>
            <w:tcW w:w="1172" w:type="dxa"/>
            <w:tcBorders>
              <w:top w:val="nil"/>
              <w:left w:val="nil"/>
              <w:bottom w:val="single" w:sz="4" w:space="0" w:color="auto"/>
              <w:right w:val="single" w:sz="4" w:space="0" w:color="auto"/>
            </w:tcBorders>
            <w:shd w:val="clear" w:color="auto" w:fill="auto"/>
            <w:noWrap/>
            <w:vAlign w:val="center"/>
            <w:hideMark/>
          </w:tcPr>
          <w:p w14:paraId="0B07439C"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感染率</w:t>
            </w:r>
          </w:p>
        </w:tc>
        <w:tc>
          <w:tcPr>
            <w:tcW w:w="1134" w:type="dxa"/>
            <w:tcBorders>
              <w:top w:val="nil"/>
              <w:left w:val="nil"/>
              <w:bottom w:val="single" w:sz="4" w:space="0" w:color="auto"/>
              <w:right w:val="single" w:sz="4" w:space="0" w:color="auto"/>
            </w:tcBorders>
            <w:shd w:val="clear" w:color="auto" w:fill="auto"/>
            <w:vAlign w:val="center"/>
            <w:hideMark/>
          </w:tcPr>
          <w:p w14:paraId="30B97710"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一万人あたり感染者数</w:t>
            </w:r>
          </w:p>
        </w:tc>
      </w:tr>
      <w:tr w:rsidR="00030D86" w:rsidRPr="00030D86" w14:paraId="6CEDA622"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89A805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4A39D395"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776D66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150B9D50"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799EB78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沖縄県</w:t>
            </w:r>
          </w:p>
        </w:tc>
        <w:tc>
          <w:tcPr>
            <w:tcW w:w="1433" w:type="dxa"/>
            <w:tcBorders>
              <w:top w:val="nil"/>
              <w:left w:val="nil"/>
              <w:bottom w:val="nil"/>
              <w:right w:val="single" w:sz="4" w:space="0" w:color="auto"/>
            </w:tcBorders>
            <w:shd w:val="clear" w:color="auto" w:fill="auto"/>
            <w:noWrap/>
            <w:vAlign w:val="center"/>
            <w:hideMark/>
          </w:tcPr>
          <w:p w14:paraId="58F3184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46,506 </w:t>
            </w:r>
          </w:p>
        </w:tc>
        <w:tc>
          <w:tcPr>
            <w:tcW w:w="1433" w:type="dxa"/>
            <w:tcBorders>
              <w:top w:val="nil"/>
              <w:left w:val="nil"/>
              <w:bottom w:val="nil"/>
              <w:right w:val="single" w:sz="4" w:space="0" w:color="auto"/>
            </w:tcBorders>
            <w:shd w:val="clear" w:color="auto" w:fill="auto"/>
            <w:noWrap/>
            <w:vAlign w:val="center"/>
            <w:hideMark/>
          </w:tcPr>
          <w:p w14:paraId="00F7F14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48,232 </w:t>
            </w:r>
          </w:p>
        </w:tc>
        <w:tc>
          <w:tcPr>
            <w:tcW w:w="1759" w:type="dxa"/>
            <w:tcBorders>
              <w:top w:val="nil"/>
              <w:left w:val="nil"/>
              <w:bottom w:val="nil"/>
              <w:right w:val="single" w:sz="4" w:space="0" w:color="auto"/>
            </w:tcBorders>
            <w:shd w:val="clear" w:color="auto" w:fill="auto"/>
            <w:noWrap/>
            <w:vAlign w:val="center"/>
            <w:hideMark/>
          </w:tcPr>
          <w:p w14:paraId="42EF15B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1,454,184</w:t>
            </w:r>
          </w:p>
        </w:tc>
        <w:tc>
          <w:tcPr>
            <w:tcW w:w="1172" w:type="dxa"/>
            <w:tcBorders>
              <w:top w:val="nil"/>
              <w:left w:val="nil"/>
              <w:bottom w:val="nil"/>
              <w:right w:val="single" w:sz="4" w:space="0" w:color="auto"/>
            </w:tcBorders>
            <w:shd w:val="clear" w:color="auto" w:fill="auto"/>
            <w:noWrap/>
            <w:vAlign w:val="center"/>
            <w:hideMark/>
          </w:tcPr>
          <w:p w14:paraId="6920014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3.317%</w:t>
            </w:r>
          </w:p>
        </w:tc>
        <w:tc>
          <w:tcPr>
            <w:tcW w:w="1134" w:type="dxa"/>
            <w:tcBorders>
              <w:top w:val="nil"/>
              <w:left w:val="nil"/>
              <w:bottom w:val="nil"/>
              <w:right w:val="single" w:sz="4" w:space="0" w:color="auto"/>
            </w:tcBorders>
            <w:shd w:val="clear" w:color="auto" w:fill="auto"/>
            <w:noWrap/>
            <w:vAlign w:val="center"/>
            <w:hideMark/>
          </w:tcPr>
          <w:p w14:paraId="0BDE5EF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331.68 </w:t>
            </w:r>
          </w:p>
        </w:tc>
      </w:tr>
      <w:tr w:rsidR="00030D86" w:rsidRPr="00030D86" w14:paraId="5B719203"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40B4AF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704856EC"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23B908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62252B97"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0000"/>
            <w:noWrap/>
            <w:vAlign w:val="center"/>
            <w:hideMark/>
          </w:tcPr>
          <w:p w14:paraId="47062CCD"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東京都</w:t>
            </w:r>
          </w:p>
        </w:tc>
        <w:tc>
          <w:tcPr>
            <w:tcW w:w="1433" w:type="dxa"/>
            <w:tcBorders>
              <w:top w:val="single" w:sz="4" w:space="0" w:color="auto"/>
              <w:left w:val="nil"/>
              <w:bottom w:val="nil"/>
              <w:right w:val="single" w:sz="4" w:space="0" w:color="auto"/>
            </w:tcBorders>
            <w:shd w:val="clear" w:color="auto" w:fill="auto"/>
            <w:noWrap/>
            <w:vAlign w:val="center"/>
            <w:hideMark/>
          </w:tcPr>
          <w:p w14:paraId="52F1925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362,701 </w:t>
            </w:r>
          </w:p>
        </w:tc>
        <w:tc>
          <w:tcPr>
            <w:tcW w:w="1433" w:type="dxa"/>
            <w:tcBorders>
              <w:top w:val="single" w:sz="4" w:space="0" w:color="auto"/>
              <w:left w:val="nil"/>
              <w:bottom w:val="nil"/>
              <w:right w:val="single" w:sz="4" w:space="0" w:color="auto"/>
            </w:tcBorders>
            <w:shd w:val="clear" w:color="auto" w:fill="auto"/>
            <w:noWrap/>
            <w:vAlign w:val="center"/>
            <w:hideMark/>
          </w:tcPr>
          <w:p w14:paraId="18889DC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369,781 </w:t>
            </w:r>
          </w:p>
        </w:tc>
        <w:tc>
          <w:tcPr>
            <w:tcW w:w="1759" w:type="dxa"/>
            <w:tcBorders>
              <w:top w:val="single" w:sz="4" w:space="0" w:color="auto"/>
              <w:left w:val="nil"/>
              <w:bottom w:val="nil"/>
              <w:right w:val="single" w:sz="4" w:space="0" w:color="auto"/>
            </w:tcBorders>
            <w:shd w:val="clear" w:color="auto" w:fill="auto"/>
            <w:noWrap/>
            <w:vAlign w:val="center"/>
            <w:hideMark/>
          </w:tcPr>
          <w:p w14:paraId="4C18AFC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13,942,856</w:t>
            </w:r>
          </w:p>
        </w:tc>
        <w:tc>
          <w:tcPr>
            <w:tcW w:w="1172" w:type="dxa"/>
            <w:tcBorders>
              <w:top w:val="single" w:sz="4" w:space="0" w:color="auto"/>
              <w:left w:val="nil"/>
              <w:bottom w:val="nil"/>
              <w:right w:val="single" w:sz="4" w:space="0" w:color="auto"/>
            </w:tcBorders>
            <w:shd w:val="clear" w:color="auto" w:fill="auto"/>
            <w:noWrap/>
            <w:vAlign w:val="center"/>
            <w:hideMark/>
          </w:tcPr>
          <w:p w14:paraId="6A1C6E1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2.652%</w:t>
            </w:r>
          </w:p>
        </w:tc>
        <w:tc>
          <w:tcPr>
            <w:tcW w:w="1134" w:type="dxa"/>
            <w:tcBorders>
              <w:top w:val="single" w:sz="4" w:space="0" w:color="auto"/>
              <w:left w:val="nil"/>
              <w:bottom w:val="nil"/>
              <w:right w:val="single" w:sz="4" w:space="0" w:color="auto"/>
            </w:tcBorders>
            <w:shd w:val="clear" w:color="auto" w:fill="auto"/>
            <w:noWrap/>
            <w:vAlign w:val="center"/>
            <w:hideMark/>
          </w:tcPr>
          <w:p w14:paraId="5FB91BE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265.21 </w:t>
            </w:r>
          </w:p>
        </w:tc>
      </w:tr>
      <w:tr w:rsidR="00030D86" w:rsidRPr="00030D86" w14:paraId="0FDB8FF6" w14:textId="77777777" w:rsidTr="00030D86">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2EFB766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7FFA03D0"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35713DD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545D737C"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20243FDB"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大阪府</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29B265F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186,778 </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3BFD769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193,906 </w:t>
            </w:r>
          </w:p>
        </w:tc>
        <w:tc>
          <w:tcPr>
            <w:tcW w:w="1759" w:type="dxa"/>
            <w:tcBorders>
              <w:top w:val="single" w:sz="4" w:space="0" w:color="auto"/>
              <w:left w:val="nil"/>
              <w:bottom w:val="single" w:sz="12" w:space="0" w:color="FF0000"/>
              <w:right w:val="single" w:sz="4" w:space="0" w:color="auto"/>
            </w:tcBorders>
            <w:shd w:val="clear" w:color="auto" w:fill="auto"/>
            <w:noWrap/>
            <w:vAlign w:val="center"/>
            <w:hideMark/>
          </w:tcPr>
          <w:p w14:paraId="05BA4C0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8,823,453</w:t>
            </w:r>
          </w:p>
        </w:tc>
        <w:tc>
          <w:tcPr>
            <w:tcW w:w="1172" w:type="dxa"/>
            <w:tcBorders>
              <w:top w:val="single" w:sz="4" w:space="0" w:color="auto"/>
              <w:left w:val="nil"/>
              <w:bottom w:val="single" w:sz="12" w:space="0" w:color="FF0000"/>
              <w:right w:val="single" w:sz="4" w:space="0" w:color="auto"/>
            </w:tcBorders>
            <w:shd w:val="clear" w:color="auto" w:fill="auto"/>
            <w:noWrap/>
            <w:vAlign w:val="center"/>
            <w:hideMark/>
          </w:tcPr>
          <w:p w14:paraId="5702861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2.198%</w:t>
            </w:r>
          </w:p>
        </w:tc>
        <w:tc>
          <w:tcPr>
            <w:tcW w:w="1134" w:type="dxa"/>
            <w:tcBorders>
              <w:top w:val="single" w:sz="4" w:space="0" w:color="auto"/>
              <w:left w:val="nil"/>
              <w:bottom w:val="single" w:sz="12" w:space="0" w:color="FF0000"/>
              <w:right w:val="single" w:sz="4" w:space="0" w:color="auto"/>
            </w:tcBorders>
            <w:shd w:val="clear" w:color="auto" w:fill="auto"/>
            <w:noWrap/>
            <w:vAlign w:val="center"/>
            <w:hideMark/>
          </w:tcPr>
          <w:p w14:paraId="16DF4EB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219.76 </w:t>
            </w:r>
          </w:p>
        </w:tc>
      </w:tr>
      <w:tr w:rsidR="00030D86" w:rsidRPr="00030D86" w14:paraId="5F42B7DA" w14:textId="77777777" w:rsidTr="00030D86">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752E7CC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w:t>
            </w:r>
          </w:p>
        </w:tc>
        <w:tc>
          <w:tcPr>
            <w:tcW w:w="564" w:type="dxa"/>
            <w:tcBorders>
              <w:top w:val="nil"/>
              <w:left w:val="nil"/>
              <w:bottom w:val="single" w:sz="4" w:space="0" w:color="auto"/>
              <w:right w:val="single" w:sz="4" w:space="0" w:color="auto"/>
            </w:tcBorders>
            <w:shd w:val="clear" w:color="auto" w:fill="auto"/>
            <w:noWrap/>
            <w:vAlign w:val="center"/>
            <w:hideMark/>
          </w:tcPr>
          <w:p w14:paraId="1376934D"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6FDA7B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w:t>
            </w:r>
          </w:p>
        </w:tc>
        <w:tc>
          <w:tcPr>
            <w:tcW w:w="600" w:type="dxa"/>
            <w:tcBorders>
              <w:top w:val="nil"/>
              <w:left w:val="nil"/>
              <w:bottom w:val="nil"/>
              <w:right w:val="single" w:sz="4" w:space="0" w:color="auto"/>
            </w:tcBorders>
            <w:shd w:val="clear" w:color="auto" w:fill="auto"/>
            <w:noWrap/>
            <w:vAlign w:val="center"/>
            <w:hideMark/>
          </w:tcPr>
          <w:p w14:paraId="0C191BC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0000"/>
            <w:noWrap/>
            <w:vAlign w:val="center"/>
            <w:hideMark/>
          </w:tcPr>
          <w:p w14:paraId="3A4AC55B"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神奈川県</w:t>
            </w:r>
          </w:p>
        </w:tc>
        <w:tc>
          <w:tcPr>
            <w:tcW w:w="1433" w:type="dxa"/>
            <w:tcBorders>
              <w:top w:val="nil"/>
              <w:left w:val="nil"/>
              <w:bottom w:val="nil"/>
              <w:right w:val="single" w:sz="4" w:space="0" w:color="auto"/>
            </w:tcBorders>
            <w:shd w:val="clear" w:color="auto" w:fill="auto"/>
            <w:noWrap/>
            <w:vAlign w:val="center"/>
            <w:hideMark/>
          </w:tcPr>
          <w:p w14:paraId="618212C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159,780 </w:t>
            </w:r>
          </w:p>
        </w:tc>
        <w:tc>
          <w:tcPr>
            <w:tcW w:w="1433" w:type="dxa"/>
            <w:tcBorders>
              <w:top w:val="nil"/>
              <w:left w:val="nil"/>
              <w:bottom w:val="nil"/>
              <w:right w:val="single" w:sz="4" w:space="0" w:color="auto"/>
            </w:tcBorders>
            <w:shd w:val="clear" w:color="auto" w:fill="auto"/>
            <w:noWrap/>
            <w:vAlign w:val="center"/>
            <w:hideMark/>
          </w:tcPr>
          <w:p w14:paraId="5616D9D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164,175 </w:t>
            </w:r>
          </w:p>
        </w:tc>
        <w:tc>
          <w:tcPr>
            <w:tcW w:w="1759" w:type="dxa"/>
            <w:tcBorders>
              <w:top w:val="nil"/>
              <w:left w:val="nil"/>
              <w:bottom w:val="nil"/>
              <w:right w:val="single" w:sz="4" w:space="0" w:color="auto"/>
            </w:tcBorders>
            <w:shd w:val="clear" w:color="auto" w:fill="auto"/>
            <w:noWrap/>
            <w:vAlign w:val="center"/>
            <w:hideMark/>
          </w:tcPr>
          <w:p w14:paraId="45AF275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9,200,166</w:t>
            </w:r>
          </w:p>
        </w:tc>
        <w:tc>
          <w:tcPr>
            <w:tcW w:w="1172" w:type="dxa"/>
            <w:tcBorders>
              <w:top w:val="nil"/>
              <w:left w:val="nil"/>
              <w:bottom w:val="nil"/>
              <w:right w:val="single" w:sz="4" w:space="0" w:color="auto"/>
            </w:tcBorders>
            <w:shd w:val="clear" w:color="auto" w:fill="auto"/>
            <w:noWrap/>
            <w:vAlign w:val="center"/>
            <w:hideMark/>
          </w:tcPr>
          <w:p w14:paraId="6B858E4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1.784%</w:t>
            </w:r>
          </w:p>
        </w:tc>
        <w:tc>
          <w:tcPr>
            <w:tcW w:w="1134" w:type="dxa"/>
            <w:tcBorders>
              <w:top w:val="nil"/>
              <w:left w:val="nil"/>
              <w:bottom w:val="nil"/>
              <w:right w:val="single" w:sz="4" w:space="0" w:color="auto"/>
            </w:tcBorders>
            <w:shd w:val="clear" w:color="auto" w:fill="auto"/>
            <w:noWrap/>
            <w:vAlign w:val="center"/>
            <w:hideMark/>
          </w:tcPr>
          <w:p w14:paraId="7DAFE07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178.45 </w:t>
            </w:r>
          </w:p>
        </w:tc>
      </w:tr>
      <w:tr w:rsidR="00030D86" w:rsidRPr="00030D86" w14:paraId="056E552E"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40DD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53E31325"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96254D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C5CE915"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7366C0F0"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千葉県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804B01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95,083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6E575B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97,644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BE0FEB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6,279,026</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619960D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42408B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155.51 </w:t>
            </w:r>
          </w:p>
        </w:tc>
      </w:tr>
      <w:tr w:rsidR="00030D86" w:rsidRPr="00030D86" w14:paraId="1165C4A3"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4C6883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7F65BE1C"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D3B47A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6638F23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0000"/>
            <w:noWrap/>
            <w:vAlign w:val="center"/>
            <w:hideMark/>
          </w:tcPr>
          <w:p w14:paraId="31B1F1E4"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埼玉県</w:t>
            </w:r>
          </w:p>
        </w:tc>
        <w:tc>
          <w:tcPr>
            <w:tcW w:w="1433" w:type="dxa"/>
            <w:tcBorders>
              <w:top w:val="nil"/>
              <w:left w:val="nil"/>
              <w:bottom w:val="nil"/>
              <w:right w:val="single" w:sz="4" w:space="0" w:color="auto"/>
            </w:tcBorders>
            <w:shd w:val="clear" w:color="auto" w:fill="auto"/>
            <w:noWrap/>
            <w:vAlign w:val="center"/>
            <w:hideMark/>
          </w:tcPr>
          <w:p w14:paraId="1299889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108,755 </w:t>
            </w:r>
          </w:p>
        </w:tc>
        <w:tc>
          <w:tcPr>
            <w:tcW w:w="1433" w:type="dxa"/>
            <w:tcBorders>
              <w:top w:val="nil"/>
              <w:left w:val="nil"/>
              <w:bottom w:val="nil"/>
              <w:right w:val="single" w:sz="4" w:space="0" w:color="auto"/>
            </w:tcBorders>
            <w:shd w:val="clear" w:color="auto" w:fill="auto"/>
            <w:noWrap/>
            <w:vAlign w:val="center"/>
            <w:hideMark/>
          </w:tcPr>
          <w:p w14:paraId="271A4E7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112,225 </w:t>
            </w:r>
          </w:p>
        </w:tc>
        <w:tc>
          <w:tcPr>
            <w:tcW w:w="1759" w:type="dxa"/>
            <w:tcBorders>
              <w:top w:val="nil"/>
              <w:left w:val="nil"/>
              <w:bottom w:val="nil"/>
              <w:right w:val="single" w:sz="4" w:space="0" w:color="auto"/>
            </w:tcBorders>
            <w:shd w:val="clear" w:color="auto" w:fill="auto"/>
            <w:noWrap/>
            <w:vAlign w:val="center"/>
            <w:hideMark/>
          </w:tcPr>
          <w:p w14:paraId="37401E5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7,337,330</w:t>
            </w:r>
          </w:p>
        </w:tc>
        <w:tc>
          <w:tcPr>
            <w:tcW w:w="1172" w:type="dxa"/>
            <w:tcBorders>
              <w:top w:val="nil"/>
              <w:left w:val="nil"/>
              <w:bottom w:val="nil"/>
              <w:right w:val="single" w:sz="4" w:space="0" w:color="auto"/>
            </w:tcBorders>
            <w:shd w:val="clear" w:color="auto" w:fill="auto"/>
            <w:noWrap/>
            <w:vAlign w:val="center"/>
            <w:hideMark/>
          </w:tcPr>
          <w:p w14:paraId="31D9C36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1.530%</w:t>
            </w:r>
          </w:p>
        </w:tc>
        <w:tc>
          <w:tcPr>
            <w:tcW w:w="1134" w:type="dxa"/>
            <w:tcBorders>
              <w:top w:val="nil"/>
              <w:left w:val="nil"/>
              <w:bottom w:val="nil"/>
              <w:right w:val="single" w:sz="4" w:space="0" w:color="auto"/>
            </w:tcBorders>
            <w:shd w:val="clear" w:color="auto" w:fill="auto"/>
            <w:noWrap/>
            <w:vAlign w:val="center"/>
            <w:hideMark/>
          </w:tcPr>
          <w:p w14:paraId="0A2A3CA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152.95 </w:t>
            </w:r>
          </w:p>
        </w:tc>
      </w:tr>
      <w:tr w:rsidR="00030D86" w:rsidRPr="00030D86" w14:paraId="3EC4F31E"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8355F4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029429BE"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9120B6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144D57A7"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0000"/>
            <w:noWrap/>
            <w:vAlign w:val="center"/>
            <w:hideMark/>
          </w:tcPr>
          <w:p w14:paraId="76286039"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福岡県</w:t>
            </w:r>
          </w:p>
        </w:tc>
        <w:tc>
          <w:tcPr>
            <w:tcW w:w="1433" w:type="dxa"/>
            <w:tcBorders>
              <w:top w:val="single" w:sz="4" w:space="0" w:color="auto"/>
              <w:left w:val="nil"/>
              <w:bottom w:val="nil"/>
              <w:right w:val="single" w:sz="4" w:space="0" w:color="auto"/>
            </w:tcBorders>
            <w:shd w:val="clear" w:color="auto" w:fill="auto"/>
            <w:noWrap/>
            <w:vAlign w:val="center"/>
            <w:hideMark/>
          </w:tcPr>
          <w:p w14:paraId="06004F0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70,678 </w:t>
            </w:r>
          </w:p>
        </w:tc>
        <w:tc>
          <w:tcPr>
            <w:tcW w:w="1433" w:type="dxa"/>
            <w:tcBorders>
              <w:top w:val="single" w:sz="4" w:space="0" w:color="auto"/>
              <w:left w:val="nil"/>
              <w:bottom w:val="nil"/>
              <w:right w:val="single" w:sz="4" w:space="0" w:color="auto"/>
            </w:tcBorders>
            <w:shd w:val="clear" w:color="auto" w:fill="auto"/>
            <w:noWrap/>
            <w:vAlign w:val="center"/>
            <w:hideMark/>
          </w:tcPr>
          <w:p w14:paraId="54E37E9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72,633 </w:t>
            </w:r>
          </w:p>
        </w:tc>
        <w:tc>
          <w:tcPr>
            <w:tcW w:w="1759" w:type="dxa"/>
            <w:tcBorders>
              <w:top w:val="single" w:sz="4" w:space="0" w:color="auto"/>
              <w:left w:val="nil"/>
              <w:bottom w:val="nil"/>
              <w:right w:val="single" w:sz="4" w:space="0" w:color="auto"/>
            </w:tcBorders>
            <w:shd w:val="clear" w:color="auto" w:fill="auto"/>
            <w:noWrap/>
            <w:vAlign w:val="center"/>
            <w:hideMark/>
          </w:tcPr>
          <w:p w14:paraId="367CBE5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5,110,113</w:t>
            </w:r>
          </w:p>
        </w:tc>
        <w:tc>
          <w:tcPr>
            <w:tcW w:w="1172" w:type="dxa"/>
            <w:tcBorders>
              <w:top w:val="single" w:sz="4" w:space="0" w:color="auto"/>
              <w:left w:val="nil"/>
              <w:bottom w:val="nil"/>
              <w:right w:val="single" w:sz="4" w:space="0" w:color="auto"/>
            </w:tcBorders>
            <w:shd w:val="clear" w:color="auto" w:fill="auto"/>
            <w:noWrap/>
            <w:vAlign w:val="center"/>
            <w:hideMark/>
          </w:tcPr>
          <w:p w14:paraId="6A9F457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1.421%</w:t>
            </w:r>
          </w:p>
        </w:tc>
        <w:tc>
          <w:tcPr>
            <w:tcW w:w="1134" w:type="dxa"/>
            <w:tcBorders>
              <w:top w:val="single" w:sz="4" w:space="0" w:color="auto"/>
              <w:left w:val="nil"/>
              <w:bottom w:val="nil"/>
              <w:right w:val="single" w:sz="4" w:space="0" w:color="auto"/>
            </w:tcBorders>
            <w:shd w:val="clear" w:color="auto" w:fill="auto"/>
            <w:noWrap/>
            <w:vAlign w:val="center"/>
            <w:hideMark/>
          </w:tcPr>
          <w:p w14:paraId="7B386D4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142.14 </w:t>
            </w:r>
          </w:p>
        </w:tc>
      </w:tr>
      <w:tr w:rsidR="00030D86" w:rsidRPr="00030D86" w14:paraId="29E2F44F"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F93E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7EC9BBC3"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C35268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E148254"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33D8B692"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兵庫県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BE0C1A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72,239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871E98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74,975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6517B86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5,463,609</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5A0B212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80318F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137.23 </w:t>
            </w:r>
          </w:p>
        </w:tc>
      </w:tr>
      <w:tr w:rsidR="00030D86" w:rsidRPr="00030D86" w14:paraId="015932CC"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2C3565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1AD400B4"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22BBC9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w:t>
            </w:r>
          </w:p>
        </w:tc>
        <w:tc>
          <w:tcPr>
            <w:tcW w:w="600" w:type="dxa"/>
            <w:tcBorders>
              <w:top w:val="nil"/>
              <w:left w:val="nil"/>
              <w:bottom w:val="nil"/>
              <w:right w:val="single" w:sz="4" w:space="0" w:color="auto"/>
            </w:tcBorders>
            <w:shd w:val="clear" w:color="auto" w:fill="auto"/>
            <w:noWrap/>
            <w:vAlign w:val="center"/>
            <w:hideMark/>
          </w:tcPr>
          <w:p w14:paraId="72EF4E29"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w:t>
            </w:r>
          </w:p>
        </w:tc>
        <w:tc>
          <w:tcPr>
            <w:tcW w:w="1120" w:type="dxa"/>
            <w:tcBorders>
              <w:top w:val="nil"/>
              <w:left w:val="nil"/>
              <w:bottom w:val="nil"/>
              <w:right w:val="single" w:sz="4" w:space="0" w:color="auto"/>
            </w:tcBorders>
            <w:shd w:val="clear" w:color="000000" w:fill="FF0000"/>
            <w:noWrap/>
            <w:vAlign w:val="center"/>
            <w:hideMark/>
          </w:tcPr>
          <w:p w14:paraId="6196828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愛知県</w:t>
            </w:r>
          </w:p>
        </w:tc>
        <w:tc>
          <w:tcPr>
            <w:tcW w:w="1433" w:type="dxa"/>
            <w:tcBorders>
              <w:top w:val="nil"/>
              <w:left w:val="nil"/>
              <w:bottom w:val="nil"/>
              <w:right w:val="single" w:sz="4" w:space="0" w:color="auto"/>
            </w:tcBorders>
            <w:shd w:val="clear" w:color="auto" w:fill="auto"/>
            <w:noWrap/>
            <w:vAlign w:val="center"/>
            <w:hideMark/>
          </w:tcPr>
          <w:p w14:paraId="6619D31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97,052 </w:t>
            </w:r>
          </w:p>
        </w:tc>
        <w:tc>
          <w:tcPr>
            <w:tcW w:w="1433" w:type="dxa"/>
            <w:tcBorders>
              <w:top w:val="nil"/>
              <w:left w:val="nil"/>
              <w:bottom w:val="nil"/>
              <w:right w:val="single" w:sz="4" w:space="0" w:color="auto"/>
            </w:tcBorders>
            <w:shd w:val="clear" w:color="auto" w:fill="auto"/>
            <w:noWrap/>
            <w:vAlign w:val="center"/>
            <w:hideMark/>
          </w:tcPr>
          <w:p w14:paraId="07C45B6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102,301 </w:t>
            </w:r>
          </w:p>
        </w:tc>
        <w:tc>
          <w:tcPr>
            <w:tcW w:w="1759" w:type="dxa"/>
            <w:tcBorders>
              <w:top w:val="nil"/>
              <w:left w:val="nil"/>
              <w:bottom w:val="nil"/>
              <w:right w:val="single" w:sz="4" w:space="0" w:color="auto"/>
            </w:tcBorders>
            <w:shd w:val="clear" w:color="auto" w:fill="auto"/>
            <w:noWrap/>
            <w:vAlign w:val="center"/>
            <w:hideMark/>
          </w:tcPr>
          <w:p w14:paraId="12F402F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7,552,873</w:t>
            </w:r>
          </w:p>
        </w:tc>
        <w:tc>
          <w:tcPr>
            <w:tcW w:w="1172" w:type="dxa"/>
            <w:tcBorders>
              <w:top w:val="nil"/>
              <w:left w:val="nil"/>
              <w:bottom w:val="nil"/>
              <w:right w:val="single" w:sz="4" w:space="0" w:color="auto"/>
            </w:tcBorders>
            <w:shd w:val="clear" w:color="auto" w:fill="auto"/>
            <w:noWrap/>
            <w:vAlign w:val="center"/>
            <w:hideMark/>
          </w:tcPr>
          <w:p w14:paraId="3621C70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1.354%</w:t>
            </w:r>
          </w:p>
        </w:tc>
        <w:tc>
          <w:tcPr>
            <w:tcW w:w="1134" w:type="dxa"/>
            <w:tcBorders>
              <w:top w:val="nil"/>
              <w:left w:val="nil"/>
              <w:bottom w:val="nil"/>
              <w:right w:val="single" w:sz="4" w:space="0" w:color="auto"/>
            </w:tcBorders>
            <w:shd w:val="clear" w:color="auto" w:fill="auto"/>
            <w:noWrap/>
            <w:vAlign w:val="center"/>
            <w:hideMark/>
          </w:tcPr>
          <w:p w14:paraId="48DDD5A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135.45 </w:t>
            </w:r>
          </w:p>
        </w:tc>
      </w:tr>
      <w:tr w:rsidR="00030D86" w:rsidRPr="00030D86" w14:paraId="736EAACE"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5FE5D2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1A487EFB"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A3C320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nil"/>
              <w:right w:val="single" w:sz="4" w:space="0" w:color="auto"/>
            </w:tcBorders>
            <w:shd w:val="clear" w:color="auto" w:fill="auto"/>
            <w:noWrap/>
            <w:vAlign w:val="center"/>
            <w:hideMark/>
          </w:tcPr>
          <w:p w14:paraId="225753D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0000"/>
            <w:noWrap/>
            <w:vAlign w:val="center"/>
            <w:hideMark/>
          </w:tcPr>
          <w:p w14:paraId="0B3916A9"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京都府</w:t>
            </w:r>
          </w:p>
        </w:tc>
        <w:tc>
          <w:tcPr>
            <w:tcW w:w="1433" w:type="dxa"/>
            <w:tcBorders>
              <w:top w:val="single" w:sz="4" w:space="0" w:color="auto"/>
              <w:left w:val="nil"/>
              <w:bottom w:val="nil"/>
              <w:right w:val="single" w:sz="4" w:space="0" w:color="auto"/>
            </w:tcBorders>
            <w:shd w:val="clear" w:color="auto" w:fill="auto"/>
            <w:noWrap/>
            <w:vAlign w:val="center"/>
            <w:hideMark/>
          </w:tcPr>
          <w:p w14:paraId="28270EE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33,521 </w:t>
            </w:r>
          </w:p>
        </w:tc>
        <w:tc>
          <w:tcPr>
            <w:tcW w:w="1433" w:type="dxa"/>
            <w:tcBorders>
              <w:top w:val="single" w:sz="4" w:space="0" w:color="auto"/>
              <w:left w:val="nil"/>
              <w:bottom w:val="nil"/>
              <w:right w:val="single" w:sz="4" w:space="0" w:color="auto"/>
            </w:tcBorders>
            <w:shd w:val="clear" w:color="auto" w:fill="auto"/>
            <w:noWrap/>
            <w:vAlign w:val="center"/>
            <w:hideMark/>
          </w:tcPr>
          <w:p w14:paraId="7D73DF5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34,650 </w:t>
            </w:r>
          </w:p>
        </w:tc>
        <w:tc>
          <w:tcPr>
            <w:tcW w:w="1759" w:type="dxa"/>
            <w:tcBorders>
              <w:top w:val="single" w:sz="4" w:space="0" w:color="auto"/>
              <w:left w:val="nil"/>
              <w:bottom w:val="nil"/>
              <w:right w:val="single" w:sz="4" w:space="0" w:color="auto"/>
            </w:tcBorders>
            <w:shd w:val="clear" w:color="auto" w:fill="auto"/>
            <w:noWrap/>
            <w:vAlign w:val="center"/>
            <w:hideMark/>
          </w:tcPr>
          <w:p w14:paraId="614C705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2,583,140</w:t>
            </w:r>
          </w:p>
        </w:tc>
        <w:tc>
          <w:tcPr>
            <w:tcW w:w="1172" w:type="dxa"/>
            <w:tcBorders>
              <w:top w:val="single" w:sz="4" w:space="0" w:color="auto"/>
              <w:left w:val="nil"/>
              <w:bottom w:val="nil"/>
              <w:right w:val="single" w:sz="4" w:space="0" w:color="auto"/>
            </w:tcBorders>
            <w:shd w:val="clear" w:color="auto" w:fill="auto"/>
            <w:noWrap/>
            <w:vAlign w:val="center"/>
            <w:hideMark/>
          </w:tcPr>
          <w:p w14:paraId="4C7D873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1.341%</w:t>
            </w:r>
          </w:p>
        </w:tc>
        <w:tc>
          <w:tcPr>
            <w:tcW w:w="1134" w:type="dxa"/>
            <w:tcBorders>
              <w:top w:val="single" w:sz="4" w:space="0" w:color="auto"/>
              <w:left w:val="nil"/>
              <w:bottom w:val="nil"/>
              <w:right w:val="single" w:sz="4" w:space="0" w:color="auto"/>
            </w:tcBorders>
            <w:shd w:val="clear" w:color="auto" w:fill="auto"/>
            <w:noWrap/>
            <w:vAlign w:val="center"/>
            <w:hideMark/>
          </w:tcPr>
          <w:p w14:paraId="06B89D1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134.14 </w:t>
            </w:r>
          </w:p>
        </w:tc>
      </w:tr>
      <w:tr w:rsidR="00030D86" w:rsidRPr="00030D86" w14:paraId="558DE2E9"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79B96E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26F9BFC4"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63E888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3809C54B"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nil"/>
              <w:right w:val="single" w:sz="4" w:space="0" w:color="auto"/>
            </w:tcBorders>
            <w:shd w:val="clear" w:color="000000" w:fill="FF0000"/>
            <w:noWrap/>
            <w:vAlign w:val="center"/>
            <w:hideMark/>
          </w:tcPr>
          <w:p w14:paraId="69E2A4F0"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北海道</w:t>
            </w:r>
          </w:p>
        </w:tc>
        <w:tc>
          <w:tcPr>
            <w:tcW w:w="1433" w:type="dxa"/>
            <w:tcBorders>
              <w:top w:val="single" w:sz="4" w:space="0" w:color="auto"/>
              <w:left w:val="nil"/>
              <w:bottom w:val="nil"/>
              <w:right w:val="single" w:sz="4" w:space="0" w:color="auto"/>
            </w:tcBorders>
            <w:shd w:val="clear" w:color="auto" w:fill="auto"/>
            <w:noWrap/>
            <w:vAlign w:val="center"/>
            <w:hideMark/>
          </w:tcPr>
          <w:p w14:paraId="36DE6B1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58,749 </w:t>
            </w:r>
          </w:p>
        </w:tc>
        <w:tc>
          <w:tcPr>
            <w:tcW w:w="1433" w:type="dxa"/>
            <w:tcBorders>
              <w:top w:val="single" w:sz="4" w:space="0" w:color="auto"/>
              <w:left w:val="nil"/>
              <w:bottom w:val="nil"/>
              <w:right w:val="single" w:sz="4" w:space="0" w:color="auto"/>
            </w:tcBorders>
            <w:shd w:val="clear" w:color="auto" w:fill="auto"/>
            <w:noWrap/>
            <w:vAlign w:val="center"/>
            <w:hideMark/>
          </w:tcPr>
          <w:p w14:paraId="0DBF64B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59,488 </w:t>
            </w:r>
          </w:p>
        </w:tc>
        <w:tc>
          <w:tcPr>
            <w:tcW w:w="1759" w:type="dxa"/>
            <w:tcBorders>
              <w:top w:val="single" w:sz="4" w:space="0" w:color="auto"/>
              <w:left w:val="nil"/>
              <w:bottom w:val="nil"/>
              <w:right w:val="single" w:sz="4" w:space="0" w:color="auto"/>
            </w:tcBorders>
            <w:shd w:val="clear" w:color="auto" w:fill="auto"/>
            <w:noWrap/>
            <w:vAlign w:val="center"/>
            <w:hideMark/>
          </w:tcPr>
          <w:p w14:paraId="02888B8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5,248,552</w:t>
            </w:r>
          </w:p>
        </w:tc>
        <w:tc>
          <w:tcPr>
            <w:tcW w:w="1172" w:type="dxa"/>
            <w:tcBorders>
              <w:top w:val="single" w:sz="4" w:space="0" w:color="auto"/>
              <w:left w:val="nil"/>
              <w:bottom w:val="nil"/>
              <w:right w:val="single" w:sz="4" w:space="0" w:color="auto"/>
            </w:tcBorders>
            <w:shd w:val="clear" w:color="auto" w:fill="auto"/>
            <w:noWrap/>
            <w:vAlign w:val="center"/>
            <w:hideMark/>
          </w:tcPr>
          <w:p w14:paraId="4B5D0D2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1.133%</w:t>
            </w:r>
          </w:p>
        </w:tc>
        <w:tc>
          <w:tcPr>
            <w:tcW w:w="1134" w:type="dxa"/>
            <w:tcBorders>
              <w:top w:val="single" w:sz="4" w:space="0" w:color="auto"/>
              <w:left w:val="nil"/>
              <w:bottom w:val="nil"/>
              <w:right w:val="single" w:sz="4" w:space="0" w:color="auto"/>
            </w:tcBorders>
            <w:shd w:val="clear" w:color="auto" w:fill="auto"/>
            <w:noWrap/>
            <w:vAlign w:val="center"/>
            <w:hideMark/>
          </w:tcPr>
          <w:p w14:paraId="4BCEBF4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113.34 </w:t>
            </w:r>
          </w:p>
        </w:tc>
      </w:tr>
      <w:tr w:rsidR="00030D86" w:rsidRPr="00030D86" w14:paraId="73E3204B" w14:textId="77777777" w:rsidTr="00030D86">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3F46DAB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8" w:space="0" w:color="FF0000"/>
              <w:right w:val="single" w:sz="4" w:space="0" w:color="auto"/>
            </w:tcBorders>
            <w:shd w:val="clear" w:color="auto" w:fill="auto"/>
            <w:noWrap/>
            <w:vAlign w:val="center"/>
            <w:hideMark/>
          </w:tcPr>
          <w:p w14:paraId="1C425330"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377E19B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7BACC9E1"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single" w:sz="8" w:space="0" w:color="FF0000"/>
              <w:right w:val="single" w:sz="4" w:space="0" w:color="auto"/>
            </w:tcBorders>
            <w:shd w:val="clear" w:color="000000" w:fill="FFFF00"/>
            <w:noWrap/>
            <w:vAlign w:val="center"/>
            <w:hideMark/>
          </w:tcPr>
          <w:p w14:paraId="2EC9C57C"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奈良県</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0DA9EC8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14,490 </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4AE4DA8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14,993 </w:t>
            </w:r>
          </w:p>
        </w:tc>
        <w:tc>
          <w:tcPr>
            <w:tcW w:w="1759" w:type="dxa"/>
            <w:tcBorders>
              <w:top w:val="single" w:sz="4" w:space="0" w:color="auto"/>
              <w:left w:val="nil"/>
              <w:bottom w:val="single" w:sz="8" w:space="0" w:color="FF0000"/>
              <w:right w:val="single" w:sz="4" w:space="0" w:color="auto"/>
            </w:tcBorders>
            <w:shd w:val="clear" w:color="auto" w:fill="auto"/>
            <w:noWrap/>
            <w:vAlign w:val="center"/>
            <w:hideMark/>
          </w:tcPr>
          <w:p w14:paraId="489F555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1,331,330</w:t>
            </w:r>
          </w:p>
        </w:tc>
        <w:tc>
          <w:tcPr>
            <w:tcW w:w="1172" w:type="dxa"/>
            <w:tcBorders>
              <w:top w:val="single" w:sz="4" w:space="0" w:color="auto"/>
              <w:left w:val="nil"/>
              <w:bottom w:val="single" w:sz="8" w:space="0" w:color="FF0000"/>
              <w:right w:val="single" w:sz="4" w:space="0" w:color="auto"/>
            </w:tcBorders>
            <w:shd w:val="clear" w:color="auto" w:fill="auto"/>
            <w:noWrap/>
            <w:vAlign w:val="center"/>
            <w:hideMark/>
          </w:tcPr>
          <w:p w14:paraId="2398BEB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1.126%</w:t>
            </w:r>
          </w:p>
        </w:tc>
        <w:tc>
          <w:tcPr>
            <w:tcW w:w="1134" w:type="dxa"/>
            <w:tcBorders>
              <w:top w:val="single" w:sz="4" w:space="0" w:color="auto"/>
              <w:left w:val="nil"/>
              <w:bottom w:val="single" w:sz="8" w:space="0" w:color="FF0000"/>
              <w:right w:val="single" w:sz="4" w:space="0" w:color="auto"/>
            </w:tcBorders>
            <w:shd w:val="clear" w:color="auto" w:fill="auto"/>
            <w:noWrap/>
            <w:vAlign w:val="center"/>
            <w:hideMark/>
          </w:tcPr>
          <w:p w14:paraId="35D97ED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112.62 </w:t>
            </w:r>
          </w:p>
        </w:tc>
      </w:tr>
      <w:tr w:rsidR="00030D86" w:rsidRPr="00030D86" w14:paraId="1C1A24D9"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B5ACD9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58CF1F2"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B2A824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w:t>
            </w:r>
          </w:p>
        </w:tc>
        <w:tc>
          <w:tcPr>
            <w:tcW w:w="600" w:type="dxa"/>
            <w:tcBorders>
              <w:top w:val="nil"/>
              <w:left w:val="nil"/>
              <w:bottom w:val="nil"/>
              <w:right w:val="single" w:sz="4" w:space="0" w:color="auto"/>
            </w:tcBorders>
            <w:shd w:val="clear" w:color="auto" w:fill="auto"/>
            <w:noWrap/>
            <w:vAlign w:val="center"/>
            <w:hideMark/>
          </w:tcPr>
          <w:p w14:paraId="08D545A0"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w:t>
            </w:r>
          </w:p>
        </w:tc>
        <w:tc>
          <w:tcPr>
            <w:tcW w:w="1120" w:type="dxa"/>
            <w:tcBorders>
              <w:top w:val="nil"/>
              <w:left w:val="nil"/>
              <w:bottom w:val="nil"/>
              <w:right w:val="single" w:sz="4" w:space="0" w:color="auto"/>
            </w:tcBorders>
            <w:shd w:val="clear" w:color="000000" w:fill="FF0000"/>
            <w:noWrap/>
            <w:vAlign w:val="center"/>
            <w:hideMark/>
          </w:tcPr>
          <w:p w14:paraId="78DCBE7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岐阜県</w:t>
            </w:r>
          </w:p>
        </w:tc>
        <w:tc>
          <w:tcPr>
            <w:tcW w:w="1433" w:type="dxa"/>
            <w:tcBorders>
              <w:top w:val="nil"/>
              <w:left w:val="nil"/>
              <w:bottom w:val="nil"/>
              <w:right w:val="single" w:sz="4" w:space="0" w:color="auto"/>
            </w:tcBorders>
            <w:shd w:val="clear" w:color="auto" w:fill="auto"/>
            <w:noWrap/>
            <w:vAlign w:val="center"/>
            <w:hideMark/>
          </w:tcPr>
          <w:p w14:paraId="47832BE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17,214 </w:t>
            </w:r>
          </w:p>
        </w:tc>
        <w:tc>
          <w:tcPr>
            <w:tcW w:w="1433" w:type="dxa"/>
            <w:tcBorders>
              <w:top w:val="nil"/>
              <w:left w:val="nil"/>
              <w:bottom w:val="nil"/>
              <w:right w:val="single" w:sz="4" w:space="0" w:color="auto"/>
            </w:tcBorders>
            <w:shd w:val="clear" w:color="auto" w:fill="auto"/>
            <w:noWrap/>
            <w:vAlign w:val="center"/>
            <w:hideMark/>
          </w:tcPr>
          <w:p w14:paraId="0E37120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17,812 </w:t>
            </w:r>
          </w:p>
        </w:tc>
        <w:tc>
          <w:tcPr>
            <w:tcW w:w="1759" w:type="dxa"/>
            <w:tcBorders>
              <w:top w:val="nil"/>
              <w:left w:val="nil"/>
              <w:bottom w:val="nil"/>
              <w:right w:val="single" w:sz="4" w:space="0" w:color="auto"/>
            </w:tcBorders>
            <w:shd w:val="clear" w:color="auto" w:fill="auto"/>
            <w:noWrap/>
            <w:vAlign w:val="center"/>
            <w:hideMark/>
          </w:tcPr>
          <w:p w14:paraId="71BAA43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1,988,931</w:t>
            </w:r>
          </w:p>
        </w:tc>
        <w:tc>
          <w:tcPr>
            <w:tcW w:w="1172" w:type="dxa"/>
            <w:tcBorders>
              <w:top w:val="nil"/>
              <w:left w:val="nil"/>
              <w:bottom w:val="nil"/>
              <w:right w:val="single" w:sz="4" w:space="0" w:color="auto"/>
            </w:tcBorders>
            <w:shd w:val="clear" w:color="auto" w:fill="auto"/>
            <w:noWrap/>
            <w:vAlign w:val="center"/>
            <w:hideMark/>
          </w:tcPr>
          <w:p w14:paraId="203A31B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0.896%</w:t>
            </w:r>
          </w:p>
        </w:tc>
        <w:tc>
          <w:tcPr>
            <w:tcW w:w="1134" w:type="dxa"/>
            <w:tcBorders>
              <w:top w:val="nil"/>
              <w:left w:val="nil"/>
              <w:bottom w:val="nil"/>
              <w:right w:val="single" w:sz="4" w:space="0" w:color="auto"/>
            </w:tcBorders>
            <w:shd w:val="clear" w:color="auto" w:fill="auto"/>
            <w:noWrap/>
            <w:vAlign w:val="center"/>
            <w:hideMark/>
          </w:tcPr>
          <w:p w14:paraId="7390FBD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89.56 </w:t>
            </w:r>
          </w:p>
        </w:tc>
      </w:tr>
      <w:tr w:rsidR="00030D86" w:rsidRPr="00030D86" w14:paraId="21773565"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4661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6DCD17E1"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01A144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38936F9"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26</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320EAB1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滋賀県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7C5CFB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11,609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ABE9B2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11,922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D54561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1,413,959</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27772EC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0.843%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24A8FB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84.32 </w:t>
            </w:r>
          </w:p>
        </w:tc>
      </w:tr>
      <w:tr w:rsidR="00030D86" w:rsidRPr="00030D86" w14:paraId="2A309599"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548311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6D90318B"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FC99AC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w:t>
            </w:r>
          </w:p>
        </w:tc>
        <w:tc>
          <w:tcPr>
            <w:tcW w:w="600" w:type="dxa"/>
            <w:tcBorders>
              <w:top w:val="nil"/>
              <w:left w:val="nil"/>
              <w:bottom w:val="single" w:sz="4" w:space="0" w:color="auto"/>
              <w:right w:val="single" w:sz="4" w:space="0" w:color="auto"/>
            </w:tcBorders>
            <w:shd w:val="clear" w:color="auto" w:fill="auto"/>
            <w:noWrap/>
            <w:vAlign w:val="center"/>
            <w:hideMark/>
          </w:tcPr>
          <w:p w14:paraId="0444ADA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w:t>
            </w:r>
          </w:p>
        </w:tc>
        <w:tc>
          <w:tcPr>
            <w:tcW w:w="1120" w:type="dxa"/>
            <w:tcBorders>
              <w:top w:val="nil"/>
              <w:left w:val="nil"/>
              <w:bottom w:val="single" w:sz="4" w:space="0" w:color="auto"/>
              <w:right w:val="single" w:sz="4" w:space="0" w:color="auto"/>
            </w:tcBorders>
            <w:shd w:val="clear" w:color="000000" w:fill="FF0000"/>
            <w:noWrap/>
            <w:vAlign w:val="center"/>
            <w:hideMark/>
          </w:tcPr>
          <w:p w14:paraId="59C77B58"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群馬県</w:t>
            </w:r>
          </w:p>
        </w:tc>
        <w:tc>
          <w:tcPr>
            <w:tcW w:w="1433" w:type="dxa"/>
            <w:tcBorders>
              <w:top w:val="nil"/>
              <w:left w:val="nil"/>
              <w:bottom w:val="single" w:sz="4" w:space="0" w:color="auto"/>
              <w:right w:val="single" w:sz="4" w:space="0" w:color="auto"/>
            </w:tcBorders>
            <w:shd w:val="clear" w:color="auto" w:fill="auto"/>
            <w:noWrap/>
            <w:vAlign w:val="center"/>
            <w:hideMark/>
          </w:tcPr>
          <w:p w14:paraId="54D3D35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15,924 </w:t>
            </w:r>
          </w:p>
        </w:tc>
        <w:tc>
          <w:tcPr>
            <w:tcW w:w="1433" w:type="dxa"/>
            <w:tcBorders>
              <w:top w:val="nil"/>
              <w:left w:val="nil"/>
              <w:bottom w:val="single" w:sz="4" w:space="0" w:color="auto"/>
              <w:right w:val="single" w:sz="4" w:space="0" w:color="auto"/>
            </w:tcBorders>
            <w:shd w:val="clear" w:color="auto" w:fill="auto"/>
            <w:noWrap/>
            <w:vAlign w:val="center"/>
            <w:hideMark/>
          </w:tcPr>
          <w:p w14:paraId="5D5F411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16,246 </w:t>
            </w:r>
          </w:p>
        </w:tc>
        <w:tc>
          <w:tcPr>
            <w:tcW w:w="1759" w:type="dxa"/>
            <w:tcBorders>
              <w:top w:val="nil"/>
              <w:left w:val="nil"/>
              <w:bottom w:val="single" w:sz="4" w:space="0" w:color="auto"/>
              <w:right w:val="single" w:sz="4" w:space="0" w:color="auto"/>
            </w:tcBorders>
            <w:shd w:val="clear" w:color="auto" w:fill="auto"/>
            <w:noWrap/>
            <w:vAlign w:val="center"/>
            <w:hideMark/>
          </w:tcPr>
          <w:p w14:paraId="2A50E7B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1,937,626</w:t>
            </w:r>
          </w:p>
        </w:tc>
        <w:tc>
          <w:tcPr>
            <w:tcW w:w="1172" w:type="dxa"/>
            <w:tcBorders>
              <w:top w:val="nil"/>
              <w:left w:val="nil"/>
              <w:bottom w:val="single" w:sz="4" w:space="0" w:color="auto"/>
              <w:right w:val="single" w:sz="4" w:space="0" w:color="auto"/>
            </w:tcBorders>
            <w:shd w:val="clear" w:color="auto" w:fill="auto"/>
            <w:noWrap/>
            <w:vAlign w:val="center"/>
            <w:hideMark/>
          </w:tcPr>
          <w:p w14:paraId="7CD5776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0.838%</w:t>
            </w:r>
          </w:p>
        </w:tc>
        <w:tc>
          <w:tcPr>
            <w:tcW w:w="1134" w:type="dxa"/>
            <w:tcBorders>
              <w:top w:val="nil"/>
              <w:left w:val="nil"/>
              <w:bottom w:val="single" w:sz="4" w:space="0" w:color="auto"/>
              <w:right w:val="single" w:sz="4" w:space="0" w:color="auto"/>
            </w:tcBorders>
            <w:shd w:val="clear" w:color="auto" w:fill="auto"/>
            <w:noWrap/>
            <w:vAlign w:val="center"/>
            <w:hideMark/>
          </w:tcPr>
          <w:p w14:paraId="2453495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83.84 </w:t>
            </w:r>
          </w:p>
        </w:tc>
      </w:tr>
      <w:tr w:rsidR="00030D86" w:rsidRPr="00030D86" w14:paraId="0119513E"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4E7DB0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6DC9C00E"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FD9BB3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0EF11191"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0000"/>
            <w:noWrap/>
            <w:vAlign w:val="center"/>
            <w:hideMark/>
          </w:tcPr>
          <w:p w14:paraId="513BABA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茨城県</w:t>
            </w:r>
          </w:p>
        </w:tc>
        <w:tc>
          <w:tcPr>
            <w:tcW w:w="1433" w:type="dxa"/>
            <w:tcBorders>
              <w:top w:val="nil"/>
              <w:left w:val="nil"/>
              <w:bottom w:val="single" w:sz="4" w:space="0" w:color="auto"/>
              <w:right w:val="single" w:sz="4" w:space="0" w:color="auto"/>
            </w:tcBorders>
            <w:shd w:val="clear" w:color="auto" w:fill="auto"/>
            <w:noWrap/>
            <w:vAlign w:val="center"/>
            <w:hideMark/>
          </w:tcPr>
          <w:p w14:paraId="79345C6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22,518 </w:t>
            </w:r>
          </w:p>
        </w:tc>
        <w:tc>
          <w:tcPr>
            <w:tcW w:w="1433" w:type="dxa"/>
            <w:tcBorders>
              <w:top w:val="nil"/>
              <w:left w:val="nil"/>
              <w:bottom w:val="single" w:sz="4" w:space="0" w:color="auto"/>
              <w:right w:val="single" w:sz="4" w:space="0" w:color="auto"/>
            </w:tcBorders>
            <w:shd w:val="clear" w:color="auto" w:fill="auto"/>
            <w:noWrap/>
            <w:vAlign w:val="center"/>
            <w:hideMark/>
          </w:tcPr>
          <w:p w14:paraId="68C9297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23,405 </w:t>
            </w:r>
          </w:p>
        </w:tc>
        <w:tc>
          <w:tcPr>
            <w:tcW w:w="1759" w:type="dxa"/>
            <w:tcBorders>
              <w:top w:val="nil"/>
              <w:left w:val="nil"/>
              <w:bottom w:val="single" w:sz="4" w:space="0" w:color="auto"/>
              <w:right w:val="single" w:sz="4" w:space="0" w:color="auto"/>
            </w:tcBorders>
            <w:shd w:val="clear" w:color="auto" w:fill="auto"/>
            <w:noWrap/>
            <w:vAlign w:val="center"/>
            <w:hideMark/>
          </w:tcPr>
          <w:p w14:paraId="0847A80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2,868,041</w:t>
            </w:r>
          </w:p>
        </w:tc>
        <w:tc>
          <w:tcPr>
            <w:tcW w:w="1172" w:type="dxa"/>
            <w:tcBorders>
              <w:top w:val="nil"/>
              <w:left w:val="nil"/>
              <w:bottom w:val="single" w:sz="4" w:space="0" w:color="auto"/>
              <w:right w:val="single" w:sz="4" w:space="0" w:color="auto"/>
            </w:tcBorders>
            <w:shd w:val="clear" w:color="auto" w:fill="auto"/>
            <w:noWrap/>
            <w:vAlign w:val="center"/>
            <w:hideMark/>
          </w:tcPr>
          <w:p w14:paraId="40069F9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0.816%</w:t>
            </w:r>
          </w:p>
        </w:tc>
        <w:tc>
          <w:tcPr>
            <w:tcW w:w="1134" w:type="dxa"/>
            <w:tcBorders>
              <w:top w:val="nil"/>
              <w:left w:val="nil"/>
              <w:bottom w:val="single" w:sz="4" w:space="0" w:color="auto"/>
              <w:right w:val="single" w:sz="4" w:space="0" w:color="auto"/>
            </w:tcBorders>
            <w:shd w:val="clear" w:color="auto" w:fill="auto"/>
            <w:noWrap/>
            <w:vAlign w:val="center"/>
            <w:hideMark/>
          </w:tcPr>
          <w:p w14:paraId="5925256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81.61 </w:t>
            </w:r>
          </w:p>
        </w:tc>
      </w:tr>
      <w:tr w:rsidR="00030D86" w:rsidRPr="00030D86" w14:paraId="43A0AA41"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34E630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313AFE62"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F3DC2E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3F6BE952"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0000"/>
            <w:noWrap/>
            <w:vAlign w:val="center"/>
            <w:hideMark/>
          </w:tcPr>
          <w:p w14:paraId="29E2C5DB"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三重県</w:t>
            </w:r>
          </w:p>
        </w:tc>
        <w:tc>
          <w:tcPr>
            <w:tcW w:w="1433" w:type="dxa"/>
            <w:tcBorders>
              <w:top w:val="nil"/>
              <w:left w:val="nil"/>
              <w:bottom w:val="single" w:sz="4" w:space="0" w:color="auto"/>
              <w:right w:val="single" w:sz="4" w:space="0" w:color="auto"/>
            </w:tcBorders>
            <w:shd w:val="clear" w:color="auto" w:fill="auto"/>
            <w:noWrap/>
            <w:vAlign w:val="center"/>
            <w:hideMark/>
          </w:tcPr>
          <w:p w14:paraId="7BCD3EF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13,883 </w:t>
            </w:r>
          </w:p>
        </w:tc>
        <w:tc>
          <w:tcPr>
            <w:tcW w:w="1433" w:type="dxa"/>
            <w:tcBorders>
              <w:top w:val="nil"/>
              <w:left w:val="nil"/>
              <w:bottom w:val="single" w:sz="4" w:space="0" w:color="auto"/>
              <w:right w:val="single" w:sz="4" w:space="0" w:color="auto"/>
            </w:tcBorders>
            <w:shd w:val="clear" w:color="auto" w:fill="auto"/>
            <w:noWrap/>
            <w:vAlign w:val="center"/>
            <w:hideMark/>
          </w:tcPr>
          <w:p w14:paraId="0BF4A25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14,330 </w:t>
            </w:r>
          </w:p>
        </w:tc>
        <w:tc>
          <w:tcPr>
            <w:tcW w:w="1759" w:type="dxa"/>
            <w:tcBorders>
              <w:top w:val="nil"/>
              <w:left w:val="nil"/>
              <w:bottom w:val="single" w:sz="4" w:space="0" w:color="auto"/>
              <w:right w:val="single" w:sz="4" w:space="0" w:color="auto"/>
            </w:tcBorders>
            <w:shd w:val="clear" w:color="auto" w:fill="auto"/>
            <w:noWrap/>
            <w:vAlign w:val="center"/>
            <w:hideMark/>
          </w:tcPr>
          <w:p w14:paraId="4304573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1,779,770</w:t>
            </w:r>
          </w:p>
        </w:tc>
        <w:tc>
          <w:tcPr>
            <w:tcW w:w="1172" w:type="dxa"/>
            <w:tcBorders>
              <w:top w:val="nil"/>
              <w:left w:val="nil"/>
              <w:bottom w:val="single" w:sz="4" w:space="0" w:color="auto"/>
              <w:right w:val="single" w:sz="4" w:space="0" w:color="auto"/>
            </w:tcBorders>
            <w:shd w:val="clear" w:color="auto" w:fill="auto"/>
            <w:noWrap/>
            <w:vAlign w:val="center"/>
            <w:hideMark/>
          </w:tcPr>
          <w:p w14:paraId="1893C07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0.805%</w:t>
            </w:r>
          </w:p>
        </w:tc>
        <w:tc>
          <w:tcPr>
            <w:tcW w:w="1134" w:type="dxa"/>
            <w:tcBorders>
              <w:top w:val="nil"/>
              <w:left w:val="nil"/>
              <w:bottom w:val="single" w:sz="4" w:space="0" w:color="auto"/>
              <w:right w:val="single" w:sz="4" w:space="0" w:color="auto"/>
            </w:tcBorders>
            <w:shd w:val="clear" w:color="auto" w:fill="auto"/>
            <w:noWrap/>
            <w:vAlign w:val="center"/>
            <w:hideMark/>
          </w:tcPr>
          <w:p w14:paraId="774C428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80.52 </w:t>
            </w:r>
          </w:p>
        </w:tc>
      </w:tr>
      <w:tr w:rsidR="00030D86" w:rsidRPr="00030D86" w14:paraId="4983C971"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5B0537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587E9328"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AE055B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5B448AA5"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C000"/>
            <w:noWrap/>
            <w:vAlign w:val="center"/>
            <w:hideMark/>
          </w:tcPr>
          <w:p w14:paraId="6F87B4E1"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熊本県</w:t>
            </w:r>
          </w:p>
        </w:tc>
        <w:tc>
          <w:tcPr>
            <w:tcW w:w="1433" w:type="dxa"/>
            <w:tcBorders>
              <w:top w:val="nil"/>
              <w:left w:val="nil"/>
              <w:bottom w:val="single" w:sz="4" w:space="0" w:color="auto"/>
              <w:right w:val="single" w:sz="4" w:space="0" w:color="auto"/>
            </w:tcBorders>
            <w:shd w:val="clear" w:color="auto" w:fill="auto"/>
            <w:noWrap/>
            <w:vAlign w:val="center"/>
            <w:hideMark/>
          </w:tcPr>
          <w:p w14:paraId="44330CE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13,613 </w:t>
            </w:r>
          </w:p>
        </w:tc>
        <w:tc>
          <w:tcPr>
            <w:tcW w:w="1433" w:type="dxa"/>
            <w:tcBorders>
              <w:top w:val="nil"/>
              <w:left w:val="nil"/>
              <w:bottom w:val="single" w:sz="4" w:space="0" w:color="auto"/>
              <w:right w:val="single" w:sz="4" w:space="0" w:color="auto"/>
            </w:tcBorders>
            <w:shd w:val="clear" w:color="auto" w:fill="auto"/>
            <w:noWrap/>
            <w:vAlign w:val="center"/>
            <w:hideMark/>
          </w:tcPr>
          <w:p w14:paraId="7581F85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13,935 </w:t>
            </w:r>
          </w:p>
        </w:tc>
        <w:tc>
          <w:tcPr>
            <w:tcW w:w="1759" w:type="dxa"/>
            <w:tcBorders>
              <w:top w:val="nil"/>
              <w:left w:val="nil"/>
              <w:bottom w:val="single" w:sz="4" w:space="0" w:color="auto"/>
              <w:right w:val="single" w:sz="4" w:space="0" w:color="auto"/>
            </w:tcBorders>
            <w:shd w:val="clear" w:color="auto" w:fill="auto"/>
            <w:noWrap/>
            <w:vAlign w:val="center"/>
            <w:hideMark/>
          </w:tcPr>
          <w:p w14:paraId="162205D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1,746,740</w:t>
            </w:r>
          </w:p>
        </w:tc>
        <w:tc>
          <w:tcPr>
            <w:tcW w:w="1172" w:type="dxa"/>
            <w:tcBorders>
              <w:top w:val="nil"/>
              <w:left w:val="nil"/>
              <w:bottom w:val="single" w:sz="4" w:space="0" w:color="auto"/>
              <w:right w:val="single" w:sz="4" w:space="0" w:color="auto"/>
            </w:tcBorders>
            <w:shd w:val="clear" w:color="auto" w:fill="auto"/>
            <w:noWrap/>
            <w:vAlign w:val="center"/>
            <w:hideMark/>
          </w:tcPr>
          <w:p w14:paraId="3245EA7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0.798%</w:t>
            </w:r>
          </w:p>
        </w:tc>
        <w:tc>
          <w:tcPr>
            <w:tcW w:w="1134" w:type="dxa"/>
            <w:tcBorders>
              <w:top w:val="nil"/>
              <w:left w:val="nil"/>
              <w:bottom w:val="single" w:sz="4" w:space="0" w:color="auto"/>
              <w:right w:val="single" w:sz="4" w:space="0" w:color="auto"/>
            </w:tcBorders>
            <w:shd w:val="clear" w:color="auto" w:fill="auto"/>
            <w:noWrap/>
            <w:vAlign w:val="center"/>
            <w:hideMark/>
          </w:tcPr>
          <w:p w14:paraId="3F415C6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79.78 </w:t>
            </w:r>
          </w:p>
        </w:tc>
      </w:tr>
      <w:tr w:rsidR="00030D86" w:rsidRPr="00030D86" w14:paraId="2035C3C0"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FD3D9F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5D5D40AD"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D87214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2414D1B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C000"/>
            <w:noWrap/>
            <w:vAlign w:val="center"/>
            <w:hideMark/>
          </w:tcPr>
          <w:p w14:paraId="4DBD943F"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岡山県</w:t>
            </w:r>
          </w:p>
        </w:tc>
        <w:tc>
          <w:tcPr>
            <w:tcW w:w="1433" w:type="dxa"/>
            <w:tcBorders>
              <w:top w:val="nil"/>
              <w:left w:val="nil"/>
              <w:bottom w:val="single" w:sz="4" w:space="0" w:color="auto"/>
              <w:right w:val="single" w:sz="4" w:space="0" w:color="auto"/>
            </w:tcBorders>
            <w:shd w:val="clear" w:color="auto" w:fill="auto"/>
            <w:noWrap/>
            <w:vAlign w:val="center"/>
            <w:hideMark/>
          </w:tcPr>
          <w:p w14:paraId="7CED150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14,538 </w:t>
            </w:r>
          </w:p>
        </w:tc>
        <w:tc>
          <w:tcPr>
            <w:tcW w:w="1433" w:type="dxa"/>
            <w:tcBorders>
              <w:top w:val="nil"/>
              <w:left w:val="nil"/>
              <w:bottom w:val="single" w:sz="4" w:space="0" w:color="auto"/>
              <w:right w:val="single" w:sz="4" w:space="0" w:color="auto"/>
            </w:tcBorders>
            <w:shd w:val="clear" w:color="auto" w:fill="auto"/>
            <w:noWrap/>
            <w:vAlign w:val="center"/>
            <w:hideMark/>
          </w:tcPr>
          <w:p w14:paraId="2E4C3C6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14,886 </w:t>
            </w:r>
          </w:p>
        </w:tc>
        <w:tc>
          <w:tcPr>
            <w:tcW w:w="1759" w:type="dxa"/>
            <w:tcBorders>
              <w:top w:val="nil"/>
              <w:left w:val="nil"/>
              <w:bottom w:val="single" w:sz="4" w:space="0" w:color="auto"/>
              <w:right w:val="single" w:sz="4" w:space="0" w:color="auto"/>
            </w:tcBorders>
            <w:shd w:val="clear" w:color="auto" w:fill="auto"/>
            <w:noWrap/>
            <w:vAlign w:val="center"/>
            <w:hideMark/>
          </w:tcPr>
          <w:p w14:paraId="3DB52DE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1,891,346</w:t>
            </w:r>
          </w:p>
        </w:tc>
        <w:tc>
          <w:tcPr>
            <w:tcW w:w="1172" w:type="dxa"/>
            <w:tcBorders>
              <w:top w:val="nil"/>
              <w:left w:val="nil"/>
              <w:bottom w:val="single" w:sz="4" w:space="0" w:color="auto"/>
              <w:right w:val="single" w:sz="4" w:space="0" w:color="auto"/>
            </w:tcBorders>
            <w:shd w:val="clear" w:color="auto" w:fill="auto"/>
            <w:noWrap/>
            <w:vAlign w:val="center"/>
            <w:hideMark/>
          </w:tcPr>
          <w:p w14:paraId="6AADE60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0.787%</w:t>
            </w:r>
          </w:p>
        </w:tc>
        <w:tc>
          <w:tcPr>
            <w:tcW w:w="1134" w:type="dxa"/>
            <w:tcBorders>
              <w:top w:val="nil"/>
              <w:left w:val="nil"/>
              <w:bottom w:val="single" w:sz="4" w:space="0" w:color="auto"/>
              <w:right w:val="single" w:sz="4" w:space="0" w:color="auto"/>
            </w:tcBorders>
            <w:shd w:val="clear" w:color="auto" w:fill="auto"/>
            <w:noWrap/>
            <w:vAlign w:val="center"/>
            <w:hideMark/>
          </w:tcPr>
          <w:p w14:paraId="2C5DA95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78.71 </w:t>
            </w:r>
          </w:p>
        </w:tc>
      </w:tr>
      <w:tr w:rsidR="00030D86" w:rsidRPr="00030D86" w14:paraId="1639EEE9"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9A3541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19DF0C05"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CDCDEB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596746"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0000"/>
            <w:noWrap/>
            <w:vAlign w:val="center"/>
            <w:hideMark/>
          </w:tcPr>
          <w:p w14:paraId="60DBE33C"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栃木県</w:t>
            </w:r>
          </w:p>
        </w:tc>
        <w:tc>
          <w:tcPr>
            <w:tcW w:w="1433" w:type="dxa"/>
            <w:tcBorders>
              <w:top w:val="nil"/>
              <w:left w:val="nil"/>
              <w:bottom w:val="single" w:sz="4" w:space="0" w:color="auto"/>
              <w:right w:val="single" w:sz="4" w:space="0" w:color="auto"/>
            </w:tcBorders>
            <w:shd w:val="clear" w:color="auto" w:fill="auto"/>
            <w:noWrap/>
            <w:vAlign w:val="center"/>
            <w:hideMark/>
          </w:tcPr>
          <w:p w14:paraId="6EA969D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14,263 </w:t>
            </w:r>
          </w:p>
        </w:tc>
        <w:tc>
          <w:tcPr>
            <w:tcW w:w="1433" w:type="dxa"/>
            <w:tcBorders>
              <w:top w:val="nil"/>
              <w:left w:val="nil"/>
              <w:bottom w:val="single" w:sz="4" w:space="0" w:color="auto"/>
              <w:right w:val="single" w:sz="4" w:space="0" w:color="auto"/>
            </w:tcBorders>
            <w:shd w:val="clear" w:color="auto" w:fill="auto"/>
            <w:noWrap/>
            <w:vAlign w:val="center"/>
            <w:hideMark/>
          </w:tcPr>
          <w:p w14:paraId="744E05F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14,777 </w:t>
            </w:r>
          </w:p>
        </w:tc>
        <w:tc>
          <w:tcPr>
            <w:tcW w:w="1759" w:type="dxa"/>
            <w:tcBorders>
              <w:top w:val="nil"/>
              <w:left w:val="nil"/>
              <w:bottom w:val="single" w:sz="4" w:space="0" w:color="auto"/>
              <w:right w:val="single" w:sz="4" w:space="0" w:color="auto"/>
            </w:tcBorders>
            <w:shd w:val="clear" w:color="auto" w:fill="auto"/>
            <w:noWrap/>
            <w:vAlign w:val="center"/>
            <w:hideMark/>
          </w:tcPr>
          <w:p w14:paraId="7046C83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1,942,312</w:t>
            </w:r>
          </w:p>
        </w:tc>
        <w:tc>
          <w:tcPr>
            <w:tcW w:w="1172" w:type="dxa"/>
            <w:tcBorders>
              <w:top w:val="nil"/>
              <w:left w:val="nil"/>
              <w:bottom w:val="single" w:sz="4" w:space="0" w:color="auto"/>
              <w:right w:val="single" w:sz="4" w:space="0" w:color="auto"/>
            </w:tcBorders>
            <w:shd w:val="clear" w:color="auto" w:fill="auto"/>
            <w:noWrap/>
            <w:vAlign w:val="center"/>
            <w:hideMark/>
          </w:tcPr>
          <w:p w14:paraId="667CB65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0.761%</w:t>
            </w:r>
          </w:p>
        </w:tc>
        <w:tc>
          <w:tcPr>
            <w:tcW w:w="1134" w:type="dxa"/>
            <w:tcBorders>
              <w:top w:val="nil"/>
              <w:left w:val="nil"/>
              <w:bottom w:val="single" w:sz="4" w:space="0" w:color="auto"/>
              <w:right w:val="single" w:sz="4" w:space="0" w:color="auto"/>
            </w:tcBorders>
            <w:shd w:val="clear" w:color="auto" w:fill="auto"/>
            <w:noWrap/>
            <w:vAlign w:val="center"/>
            <w:hideMark/>
          </w:tcPr>
          <w:p w14:paraId="596BC38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76.08 </w:t>
            </w:r>
          </w:p>
        </w:tc>
      </w:tr>
      <w:tr w:rsidR="00030D86" w:rsidRPr="00030D86" w14:paraId="7BA3EAF5"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78F2FB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5B258B57"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A5F73F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4AF122D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rPr>
            </w:pPr>
            <w:r w:rsidRPr="00030D86">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0000"/>
            <w:noWrap/>
            <w:vAlign w:val="center"/>
            <w:hideMark/>
          </w:tcPr>
          <w:p w14:paraId="1FD1CCCD"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広島県</w:t>
            </w:r>
          </w:p>
        </w:tc>
        <w:tc>
          <w:tcPr>
            <w:tcW w:w="1433" w:type="dxa"/>
            <w:tcBorders>
              <w:top w:val="nil"/>
              <w:left w:val="nil"/>
              <w:bottom w:val="single" w:sz="4" w:space="0" w:color="auto"/>
              <w:right w:val="single" w:sz="4" w:space="0" w:color="auto"/>
            </w:tcBorders>
            <w:shd w:val="clear" w:color="auto" w:fill="auto"/>
            <w:noWrap/>
            <w:vAlign w:val="center"/>
            <w:hideMark/>
          </w:tcPr>
          <w:p w14:paraId="4EAA874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20,376 </w:t>
            </w:r>
          </w:p>
        </w:tc>
        <w:tc>
          <w:tcPr>
            <w:tcW w:w="1433" w:type="dxa"/>
            <w:tcBorders>
              <w:top w:val="nil"/>
              <w:left w:val="nil"/>
              <w:bottom w:val="single" w:sz="4" w:space="0" w:color="auto"/>
              <w:right w:val="single" w:sz="4" w:space="0" w:color="auto"/>
            </w:tcBorders>
            <w:shd w:val="clear" w:color="auto" w:fill="auto"/>
            <w:noWrap/>
            <w:vAlign w:val="center"/>
            <w:hideMark/>
          </w:tcPr>
          <w:p w14:paraId="7F14681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21,039 </w:t>
            </w:r>
          </w:p>
        </w:tc>
        <w:tc>
          <w:tcPr>
            <w:tcW w:w="1759" w:type="dxa"/>
            <w:tcBorders>
              <w:top w:val="nil"/>
              <w:left w:val="nil"/>
              <w:bottom w:val="single" w:sz="4" w:space="0" w:color="auto"/>
              <w:right w:val="single" w:sz="4" w:space="0" w:color="auto"/>
            </w:tcBorders>
            <w:shd w:val="clear" w:color="auto" w:fill="auto"/>
            <w:noWrap/>
            <w:vAlign w:val="center"/>
            <w:hideMark/>
          </w:tcPr>
          <w:p w14:paraId="4CEAF8A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2,807,987</w:t>
            </w:r>
          </w:p>
        </w:tc>
        <w:tc>
          <w:tcPr>
            <w:tcW w:w="1172" w:type="dxa"/>
            <w:tcBorders>
              <w:top w:val="nil"/>
              <w:left w:val="nil"/>
              <w:bottom w:val="single" w:sz="4" w:space="0" w:color="auto"/>
              <w:right w:val="single" w:sz="4" w:space="0" w:color="auto"/>
            </w:tcBorders>
            <w:shd w:val="clear" w:color="auto" w:fill="auto"/>
            <w:noWrap/>
            <w:vAlign w:val="center"/>
            <w:hideMark/>
          </w:tcPr>
          <w:p w14:paraId="6D51E98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0.749%</w:t>
            </w:r>
          </w:p>
        </w:tc>
        <w:tc>
          <w:tcPr>
            <w:tcW w:w="1134" w:type="dxa"/>
            <w:tcBorders>
              <w:top w:val="nil"/>
              <w:left w:val="nil"/>
              <w:bottom w:val="single" w:sz="4" w:space="0" w:color="auto"/>
              <w:right w:val="single" w:sz="4" w:space="0" w:color="auto"/>
            </w:tcBorders>
            <w:shd w:val="clear" w:color="auto" w:fill="auto"/>
            <w:noWrap/>
            <w:vAlign w:val="center"/>
            <w:hideMark/>
          </w:tcPr>
          <w:p w14:paraId="7A787EC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74.93 </w:t>
            </w:r>
          </w:p>
        </w:tc>
      </w:tr>
      <w:tr w:rsidR="00030D86" w:rsidRPr="00030D86" w14:paraId="14ECD579"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A79BD6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0B63F0C3"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418223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7CE636E1"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0000"/>
            <w:noWrap/>
            <w:vAlign w:val="center"/>
            <w:hideMark/>
          </w:tcPr>
          <w:p w14:paraId="26D442D6"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FFFF"/>
              </w:rPr>
            </w:pPr>
            <w:r w:rsidRPr="00030D86">
              <w:rPr>
                <w:rFonts w:ascii="HG丸ｺﾞｼｯｸM-PRO" w:eastAsia="HG丸ｺﾞｼｯｸM-PRO" w:hAnsi="HG丸ｺﾞｼｯｸM-PRO" w:cs="ＭＳ Ｐゴシック" w:hint="eastAsia"/>
                <w:b/>
                <w:bCs/>
                <w:color w:val="FFFFFF"/>
              </w:rPr>
              <w:t>静岡県</w:t>
            </w:r>
          </w:p>
        </w:tc>
        <w:tc>
          <w:tcPr>
            <w:tcW w:w="1433" w:type="dxa"/>
            <w:tcBorders>
              <w:top w:val="nil"/>
              <w:left w:val="nil"/>
              <w:bottom w:val="nil"/>
              <w:right w:val="single" w:sz="4" w:space="0" w:color="auto"/>
            </w:tcBorders>
            <w:shd w:val="clear" w:color="auto" w:fill="auto"/>
            <w:noWrap/>
            <w:vAlign w:val="center"/>
            <w:hideMark/>
          </w:tcPr>
          <w:p w14:paraId="3814D13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25,090 </w:t>
            </w:r>
          </w:p>
        </w:tc>
        <w:tc>
          <w:tcPr>
            <w:tcW w:w="1433" w:type="dxa"/>
            <w:tcBorders>
              <w:top w:val="nil"/>
              <w:left w:val="nil"/>
              <w:bottom w:val="nil"/>
              <w:right w:val="single" w:sz="4" w:space="0" w:color="auto"/>
            </w:tcBorders>
            <w:shd w:val="clear" w:color="auto" w:fill="auto"/>
            <w:noWrap/>
            <w:vAlign w:val="center"/>
            <w:hideMark/>
          </w:tcPr>
          <w:p w14:paraId="11AA79F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25,980 </w:t>
            </w:r>
          </w:p>
        </w:tc>
        <w:tc>
          <w:tcPr>
            <w:tcW w:w="1759" w:type="dxa"/>
            <w:tcBorders>
              <w:top w:val="nil"/>
              <w:left w:val="nil"/>
              <w:bottom w:val="nil"/>
              <w:right w:val="single" w:sz="4" w:space="0" w:color="auto"/>
            </w:tcBorders>
            <w:shd w:val="clear" w:color="auto" w:fill="auto"/>
            <w:noWrap/>
            <w:vAlign w:val="center"/>
            <w:hideMark/>
          </w:tcPr>
          <w:p w14:paraId="54164D9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3,639,226</w:t>
            </w:r>
          </w:p>
        </w:tc>
        <w:tc>
          <w:tcPr>
            <w:tcW w:w="1172" w:type="dxa"/>
            <w:tcBorders>
              <w:top w:val="nil"/>
              <w:left w:val="nil"/>
              <w:bottom w:val="nil"/>
              <w:right w:val="single" w:sz="4" w:space="0" w:color="auto"/>
            </w:tcBorders>
            <w:shd w:val="clear" w:color="auto" w:fill="auto"/>
            <w:noWrap/>
            <w:vAlign w:val="center"/>
            <w:hideMark/>
          </w:tcPr>
          <w:p w14:paraId="76ABE85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0.714%</w:t>
            </w:r>
          </w:p>
        </w:tc>
        <w:tc>
          <w:tcPr>
            <w:tcW w:w="1134" w:type="dxa"/>
            <w:tcBorders>
              <w:top w:val="nil"/>
              <w:left w:val="nil"/>
              <w:bottom w:val="nil"/>
              <w:right w:val="single" w:sz="4" w:space="0" w:color="auto"/>
            </w:tcBorders>
            <w:shd w:val="clear" w:color="auto" w:fill="auto"/>
            <w:noWrap/>
            <w:vAlign w:val="center"/>
            <w:hideMark/>
          </w:tcPr>
          <w:p w14:paraId="3BFDDBF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71.39 </w:t>
            </w:r>
          </w:p>
        </w:tc>
      </w:tr>
      <w:tr w:rsidR="00030D86" w:rsidRPr="00030D86" w14:paraId="5022EEB4"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CC639A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3B9EAC70"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14A065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1FE17C7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C000"/>
            <w:noWrap/>
            <w:vAlign w:val="center"/>
            <w:hideMark/>
          </w:tcPr>
          <w:p w14:paraId="28719530"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佐賀県</w:t>
            </w:r>
          </w:p>
        </w:tc>
        <w:tc>
          <w:tcPr>
            <w:tcW w:w="1433" w:type="dxa"/>
            <w:tcBorders>
              <w:top w:val="single" w:sz="4" w:space="0" w:color="auto"/>
              <w:left w:val="nil"/>
              <w:bottom w:val="nil"/>
              <w:right w:val="single" w:sz="4" w:space="0" w:color="auto"/>
            </w:tcBorders>
            <w:shd w:val="clear" w:color="auto" w:fill="auto"/>
            <w:noWrap/>
            <w:vAlign w:val="center"/>
            <w:hideMark/>
          </w:tcPr>
          <w:p w14:paraId="28751AB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5,536 </w:t>
            </w:r>
          </w:p>
        </w:tc>
        <w:tc>
          <w:tcPr>
            <w:tcW w:w="1433" w:type="dxa"/>
            <w:tcBorders>
              <w:top w:val="single" w:sz="4" w:space="0" w:color="auto"/>
              <w:left w:val="nil"/>
              <w:bottom w:val="nil"/>
              <w:right w:val="single" w:sz="4" w:space="0" w:color="auto"/>
            </w:tcBorders>
            <w:shd w:val="clear" w:color="auto" w:fill="auto"/>
            <w:noWrap/>
            <w:vAlign w:val="center"/>
            <w:hideMark/>
          </w:tcPr>
          <w:p w14:paraId="2F8FCFB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5,641 </w:t>
            </w:r>
          </w:p>
        </w:tc>
        <w:tc>
          <w:tcPr>
            <w:tcW w:w="1759" w:type="dxa"/>
            <w:tcBorders>
              <w:top w:val="single" w:sz="4" w:space="0" w:color="auto"/>
              <w:left w:val="nil"/>
              <w:bottom w:val="nil"/>
              <w:right w:val="single" w:sz="4" w:space="0" w:color="auto"/>
            </w:tcBorders>
            <w:shd w:val="clear" w:color="auto" w:fill="auto"/>
            <w:noWrap/>
            <w:vAlign w:val="center"/>
            <w:hideMark/>
          </w:tcPr>
          <w:p w14:paraId="3B20F13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814,211</w:t>
            </w:r>
          </w:p>
        </w:tc>
        <w:tc>
          <w:tcPr>
            <w:tcW w:w="1172" w:type="dxa"/>
            <w:tcBorders>
              <w:top w:val="single" w:sz="4" w:space="0" w:color="auto"/>
              <w:left w:val="nil"/>
              <w:bottom w:val="nil"/>
              <w:right w:val="single" w:sz="4" w:space="0" w:color="auto"/>
            </w:tcBorders>
            <w:shd w:val="clear" w:color="auto" w:fill="auto"/>
            <w:noWrap/>
            <w:vAlign w:val="center"/>
            <w:hideMark/>
          </w:tcPr>
          <w:p w14:paraId="79D2418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0.693%</w:t>
            </w:r>
          </w:p>
        </w:tc>
        <w:tc>
          <w:tcPr>
            <w:tcW w:w="1134" w:type="dxa"/>
            <w:tcBorders>
              <w:top w:val="single" w:sz="4" w:space="0" w:color="auto"/>
              <w:left w:val="nil"/>
              <w:bottom w:val="nil"/>
              <w:right w:val="single" w:sz="4" w:space="0" w:color="auto"/>
            </w:tcBorders>
            <w:shd w:val="clear" w:color="auto" w:fill="auto"/>
            <w:noWrap/>
            <w:vAlign w:val="center"/>
            <w:hideMark/>
          </w:tcPr>
          <w:p w14:paraId="1229295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69.28 </w:t>
            </w:r>
          </w:p>
        </w:tc>
      </w:tr>
      <w:tr w:rsidR="00030D86" w:rsidRPr="00030D86" w14:paraId="1B382DE0"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C46E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28A9121E"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928C89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CA40B78"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C58C081"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大分県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3DDDA6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7,652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110441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7,858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811C3D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1,134,431</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5C929E2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0.693%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FCA9EB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69.27 </w:t>
            </w:r>
          </w:p>
        </w:tc>
      </w:tr>
      <w:tr w:rsidR="00030D86" w:rsidRPr="00030D86" w14:paraId="19A4630A"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4497D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43829037"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2E357C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24</w:t>
            </w:r>
          </w:p>
        </w:tc>
        <w:tc>
          <w:tcPr>
            <w:tcW w:w="600" w:type="dxa"/>
            <w:tcBorders>
              <w:top w:val="nil"/>
              <w:left w:val="nil"/>
              <w:bottom w:val="single" w:sz="4" w:space="0" w:color="auto"/>
              <w:right w:val="single" w:sz="4" w:space="0" w:color="auto"/>
            </w:tcBorders>
            <w:shd w:val="clear" w:color="auto" w:fill="auto"/>
            <w:noWrap/>
            <w:vAlign w:val="center"/>
            <w:hideMark/>
          </w:tcPr>
          <w:p w14:paraId="66AB90A2"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C000"/>
            <w:noWrap/>
            <w:vAlign w:val="center"/>
            <w:hideMark/>
          </w:tcPr>
          <w:p w14:paraId="5ED89628"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宮城県</w:t>
            </w:r>
          </w:p>
        </w:tc>
        <w:tc>
          <w:tcPr>
            <w:tcW w:w="1433" w:type="dxa"/>
            <w:tcBorders>
              <w:top w:val="nil"/>
              <w:left w:val="nil"/>
              <w:bottom w:val="single" w:sz="4" w:space="0" w:color="auto"/>
              <w:right w:val="single" w:sz="4" w:space="0" w:color="auto"/>
            </w:tcBorders>
            <w:shd w:val="clear" w:color="auto" w:fill="auto"/>
            <w:noWrap/>
            <w:vAlign w:val="center"/>
            <w:hideMark/>
          </w:tcPr>
          <w:p w14:paraId="36055E5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15,548 </w:t>
            </w:r>
          </w:p>
        </w:tc>
        <w:tc>
          <w:tcPr>
            <w:tcW w:w="1433" w:type="dxa"/>
            <w:tcBorders>
              <w:top w:val="nil"/>
              <w:left w:val="nil"/>
              <w:bottom w:val="single" w:sz="4" w:space="0" w:color="auto"/>
              <w:right w:val="single" w:sz="4" w:space="0" w:color="auto"/>
            </w:tcBorders>
            <w:shd w:val="clear" w:color="auto" w:fill="auto"/>
            <w:noWrap/>
            <w:vAlign w:val="center"/>
            <w:hideMark/>
          </w:tcPr>
          <w:p w14:paraId="06FFFE7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15,901 </w:t>
            </w:r>
          </w:p>
        </w:tc>
        <w:tc>
          <w:tcPr>
            <w:tcW w:w="1759" w:type="dxa"/>
            <w:tcBorders>
              <w:top w:val="nil"/>
              <w:left w:val="nil"/>
              <w:bottom w:val="single" w:sz="4" w:space="0" w:color="auto"/>
              <w:right w:val="single" w:sz="4" w:space="0" w:color="auto"/>
            </w:tcBorders>
            <w:shd w:val="clear" w:color="auto" w:fill="auto"/>
            <w:noWrap/>
            <w:vAlign w:val="center"/>
            <w:hideMark/>
          </w:tcPr>
          <w:p w14:paraId="25D258E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2,303,160</w:t>
            </w:r>
          </w:p>
        </w:tc>
        <w:tc>
          <w:tcPr>
            <w:tcW w:w="1172" w:type="dxa"/>
            <w:tcBorders>
              <w:top w:val="nil"/>
              <w:left w:val="nil"/>
              <w:bottom w:val="single" w:sz="4" w:space="0" w:color="auto"/>
              <w:right w:val="single" w:sz="4" w:space="0" w:color="auto"/>
            </w:tcBorders>
            <w:shd w:val="clear" w:color="auto" w:fill="auto"/>
            <w:noWrap/>
            <w:vAlign w:val="center"/>
            <w:hideMark/>
          </w:tcPr>
          <w:p w14:paraId="11A858F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0.690%</w:t>
            </w:r>
          </w:p>
        </w:tc>
        <w:tc>
          <w:tcPr>
            <w:tcW w:w="1134" w:type="dxa"/>
            <w:tcBorders>
              <w:top w:val="nil"/>
              <w:left w:val="nil"/>
              <w:bottom w:val="single" w:sz="4" w:space="0" w:color="auto"/>
              <w:right w:val="single" w:sz="4" w:space="0" w:color="auto"/>
            </w:tcBorders>
            <w:shd w:val="clear" w:color="auto" w:fill="auto"/>
            <w:noWrap/>
            <w:vAlign w:val="center"/>
            <w:hideMark/>
          </w:tcPr>
          <w:p w14:paraId="0269386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69.04 </w:t>
            </w:r>
          </w:p>
        </w:tc>
      </w:tr>
      <w:tr w:rsidR="00030D86" w:rsidRPr="00030D86" w14:paraId="0970B096"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27837E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6905450C"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A36DD0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75CA8FE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C000"/>
            <w:noWrap/>
            <w:vAlign w:val="center"/>
            <w:hideMark/>
          </w:tcPr>
          <w:p w14:paraId="76FEEDB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石川県</w:t>
            </w:r>
          </w:p>
        </w:tc>
        <w:tc>
          <w:tcPr>
            <w:tcW w:w="1433" w:type="dxa"/>
            <w:tcBorders>
              <w:top w:val="nil"/>
              <w:left w:val="nil"/>
              <w:bottom w:val="nil"/>
              <w:right w:val="single" w:sz="4" w:space="0" w:color="auto"/>
            </w:tcBorders>
            <w:shd w:val="clear" w:color="auto" w:fill="auto"/>
            <w:noWrap/>
            <w:vAlign w:val="center"/>
            <w:hideMark/>
          </w:tcPr>
          <w:p w14:paraId="2CF1DE2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7,522 </w:t>
            </w:r>
          </w:p>
        </w:tc>
        <w:tc>
          <w:tcPr>
            <w:tcW w:w="1433" w:type="dxa"/>
            <w:tcBorders>
              <w:top w:val="nil"/>
              <w:left w:val="nil"/>
              <w:bottom w:val="nil"/>
              <w:right w:val="single" w:sz="4" w:space="0" w:color="auto"/>
            </w:tcBorders>
            <w:shd w:val="clear" w:color="auto" w:fill="auto"/>
            <w:noWrap/>
            <w:vAlign w:val="center"/>
            <w:hideMark/>
          </w:tcPr>
          <w:p w14:paraId="55E3FD7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7,694 </w:t>
            </w:r>
          </w:p>
        </w:tc>
        <w:tc>
          <w:tcPr>
            <w:tcW w:w="1759" w:type="dxa"/>
            <w:tcBorders>
              <w:top w:val="nil"/>
              <w:left w:val="nil"/>
              <w:bottom w:val="nil"/>
              <w:right w:val="single" w:sz="4" w:space="0" w:color="auto"/>
            </w:tcBorders>
            <w:shd w:val="clear" w:color="auto" w:fill="auto"/>
            <w:noWrap/>
            <w:vAlign w:val="center"/>
            <w:hideMark/>
          </w:tcPr>
          <w:p w14:paraId="2680B2A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1,137,181</w:t>
            </w:r>
          </w:p>
        </w:tc>
        <w:tc>
          <w:tcPr>
            <w:tcW w:w="1172" w:type="dxa"/>
            <w:tcBorders>
              <w:top w:val="nil"/>
              <w:left w:val="nil"/>
              <w:bottom w:val="nil"/>
              <w:right w:val="single" w:sz="4" w:space="0" w:color="auto"/>
            </w:tcBorders>
            <w:shd w:val="clear" w:color="auto" w:fill="auto"/>
            <w:noWrap/>
            <w:vAlign w:val="center"/>
            <w:hideMark/>
          </w:tcPr>
          <w:p w14:paraId="3251748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0.677%</w:t>
            </w:r>
          </w:p>
        </w:tc>
        <w:tc>
          <w:tcPr>
            <w:tcW w:w="1134" w:type="dxa"/>
            <w:tcBorders>
              <w:top w:val="nil"/>
              <w:left w:val="nil"/>
              <w:bottom w:val="nil"/>
              <w:right w:val="single" w:sz="4" w:space="0" w:color="auto"/>
            </w:tcBorders>
            <w:shd w:val="clear" w:color="auto" w:fill="auto"/>
            <w:noWrap/>
            <w:vAlign w:val="center"/>
            <w:hideMark/>
          </w:tcPr>
          <w:p w14:paraId="79F00EB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67.66 </w:t>
            </w:r>
          </w:p>
        </w:tc>
      </w:tr>
      <w:tr w:rsidR="00030D86" w:rsidRPr="00030D86" w14:paraId="3B91267C"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3332FF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1DC365BB"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C2272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0089C21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3FE876BA"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山梨県</w:t>
            </w:r>
          </w:p>
        </w:tc>
        <w:tc>
          <w:tcPr>
            <w:tcW w:w="1433" w:type="dxa"/>
            <w:tcBorders>
              <w:top w:val="single" w:sz="4" w:space="0" w:color="auto"/>
              <w:left w:val="nil"/>
              <w:bottom w:val="nil"/>
              <w:right w:val="single" w:sz="4" w:space="0" w:color="auto"/>
            </w:tcBorders>
            <w:shd w:val="clear" w:color="auto" w:fill="auto"/>
            <w:noWrap/>
            <w:vAlign w:val="center"/>
            <w:hideMark/>
          </w:tcPr>
          <w:p w14:paraId="541F8D2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4,833 </w:t>
            </w:r>
          </w:p>
        </w:tc>
        <w:tc>
          <w:tcPr>
            <w:tcW w:w="1433" w:type="dxa"/>
            <w:tcBorders>
              <w:top w:val="single" w:sz="4" w:space="0" w:color="auto"/>
              <w:left w:val="nil"/>
              <w:bottom w:val="nil"/>
              <w:right w:val="single" w:sz="4" w:space="0" w:color="auto"/>
            </w:tcBorders>
            <w:shd w:val="clear" w:color="auto" w:fill="auto"/>
            <w:noWrap/>
            <w:vAlign w:val="center"/>
            <w:hideMark/>
          </w:tcPr>
          <w:p w14:paraId="5976A5F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4,957 </w:t>
            </w:r>
          </w:p>
        </w:tc>
        <w:tc>
          <w:tcPr>
            <w:tcW w:w="1759" w:type="dxa"/>
            <w:tcBorders>
              <w:top w:val="single" w:sz="4" w:space="0" w:color="auto"/>
              <w:left w:val="nil"/>
              <w:bottom w:val="nil"/>
              <w:right w:val="single" w:sz="4" w:space="0" w:color="auto"/>
            </w:tcBorders>
            <w:shd w:val="clear" w:color="auto" w:fill="auto"/>
            <w:noWrap/>
            <w:vAlign w:val="center"/>
            <w:hideMark/>
          </w:tcPr>
          <w:p w14:paraId="37CB148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812,056</w:t>
            </w:r>
          </w:p>
        </w:tc>
        <w:tc>
          <w:tcPr>
            <w:tcW w:w="1172" w:type="dxa"/>
            <w:tcBorders>
              <w:top w:val="single" w:sz="4" w:space="0" w:color="auto"/>
              <w:left w:val="nil"/>
              <w:bottom w:val="nil"/>
              <w:right w:val="single" w:sz="4" w:space="0" w:color="auto"/>
            </w:tcBorders>
            <w:shd w:val="clear" w:color="auto" w:fill="auto"/>
            <w:noWrap/>
            <w:vAlign w:val="center"/>
            <w:hideMark/>
          </w:tcPr>
          <w:p w14:paraId="04DE962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0.610%</w:t>
            </w:r>
          </w:p>
        </w:tc>
        <w:tc>
          <w:tcPr>
            <w:tcW w:w="1134" w:type="dxa"/>
            <w:tcBorders>
              <w:top w:val="single" w:sz="4" w:space="0" w:color="auto"/>
              <w:left w:val="nil"/>
              <w:bottom w:val="nil"/>
              <w:right w:val="single" w:sz="4" w:space="0" w:color="auto"/>
            </w:tcBorders>
            <w:shd w:val="clear" w:color="auto" w:fill="auto"/>
            <w:noWrap/>
            <w:vAlign w:val="center"/>
            <w:hideMark/>
          </w:tcPr>
          <w:p w14:paraId="6A32D7E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61.04 </w:t>
            </w:r>
          </w:p>
        </w:tc>
      </w:tr>
      <w:tr w:rsidR="00030D86" w:rsidRPr="00030D86" w14:paraId="5508E3B8"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E490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69C44D2F"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AD1F46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39984E2"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38BA2CD"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高知県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EF15E0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3,899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CB0036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4,016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3780A69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697,674</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5D83029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0.576%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606FC4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57.56 </w:t>
            </w:r>
          </w:p>
        </w:tc>
      </w:tr>
      <w:tr w:rsidR="00030D86" w:rsidRPr="00030D86" w14:paraId="1598E33B"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114DEF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28BA6A65"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290752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4AEBA93E"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C000"/>
            <w:noWrap/>
            <w:vAlign w:val="center"/>
            <w:hideMark/>
          </w:tcPr>
          <w:p w14:paraId="4DC89952"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宮崎県</w:t>
            </w:r>
          </w:p>
        </w:tc>
        <w:tc>
          <w:tcPr>
            <w:tcW w:w="1433" w:type="dxa"/>
            <w:tcBorders>
              <w:top w:val="nil"/>
              <w:left w:val="nil"/>
              <w:bottom w:val="single" w:sz="4" w:space="0" w:color="auto"/>
              <w:right w:val="single" w:sz="4" w:space="0" w:color="auto"/>
            </w:tcBorders>
            <w:shd w:val="clear" w:color="auto" w:fill="auto"/>
            <w:noWrap/>
            <w:vAlign w:val="center"/>
            <w:hideMark/>
          </w:tcPr>
          <w:p w14:paraId="23AECAE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5,871 </w:t>
            </w:r>
          </w:p>
        </w:tc>
        <w:tc>
          <w:tcPr>
            <w:tcW w:w="1433" w:type="dxa"/>
            <w:tcBorders>
              <w:top w:val="nil"/>
              <w:left w:val="nil"/>
              <w:bottom w:val="single" w:sz="4" w:space="0" w:color="auto"/>
              <w:right w:val="single" w:sz="4" w:space="0" w:color="auto"/>
            </w:tcBorders>
            <w:shd w:val="clear" w:color="auto" w:fill="auto"/>
            <w:noWrap/>
            <w:vAlign w:val="center"/>
            <w:hideMark/>
          </w:tcPr>
          <w:p w14:paraId="03AB2A9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6,017 </w:t>
            </w:r>
          </w:p>
        </w:tc>
        <w:tc>
          <w:tcPr>
            <w:tcW w:w="1759" w:type="dxa"/>
            <w:tcBorders>
              <w:top w:val="nil"/>
              <w:left w:val="nil"/>
              <w:bottom w:val="single" w:sz="4" w:space="0" w:color="auto"/>
              <w:right w:val="single" w:sz="4" w:space="0" w:color="auto"/>
            </w:tcBorders>
            <w:shd w:val="clear" w:color="auto" w:fill="auto"/>
            <w:noWrap/>
            <w:vAlign w:val="center"/>
            <w:hideMark/>
          </w:tcPr>
          <w:p w14:paraId="588E4D9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1,072,077</w:t>
            </w:r>
          </w:p>
        </w:tc>
        <w:tc>
          <w:tcPr>
            <w:tcW w:w="1172" w:type="dxa"/>
            <w:tcBorders>
              <w:top w:val="nil"/>
              <w:left w:val="nil"/>
              <w:bottom w:val="single" w:sz="4" w:space="0" w:color="auto"/>
              <w:right w:val="single" w:sz="4" w:space="0" w:color="auto"/>
            </w:tcBorders>
            <w:shd w:val="clear" w:color="auto" w:fill="auto"/>
            <w:noWrap/>
            <w:vAlign w:val="center"/>
            <w:hideMark/>
          </w:tcPr>
          <w:p w14:paraId="6644103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0.561%</w:t>
            </w:r>
          </w:p>
        </w:tc>
        <w:tc>
          <w:tcPr>
            <w:tcW w:w="1134" w:type="dxa"/>
            <w:tcBorders>
              <w:top w:val="nil"/>
              <w:left w:val="nil"/>
              <w:bottom w:val="single" w:sz="4" w:space="0" w:color="auto"/>
              <w:right w:val="single" w:sz="4" w:space="0" w:color="auto"/>
            </w:tcBorders>
            <w:shd w:val="clear" w:color="auto" w:fill="auto"/>
            <w:noWrap/>
            <w:vAlign w:val="center"/>
            <w:hideMark/>
          </w:tcPr>
          <w:p w14:paraId="5C2F172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56.12 </w:t>
            </w:r>
          </w:p>
        </w:tc>
      </w:tr>
      <w:tr w:rsidR="00030D86" w:rsidRPr="00030D86" w14:paraId="5C75A0B5"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55205A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56AFD2D9"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238C0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4637F74A"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24</w:t>
            </w:r>
          </w:p>
        </w:tc>
        <w:tc>
          <w:tcPr>
            <w:tcW w:w="1120" w:type="dxa"/>
            <w:tcBorders>
              <w:top w:val="nil"/>
              <w:left w:val="nil"/>
              <w:bottom w:val="single" w:sz="4" w:space="0" w:color="auto"/>
              <w:right w:val="single" w:sz="4" w:space="0" w:color="auto"/>
            </w:tcBorders>
            <w:shd w:val="clear" w:color="000000" w:fill="FFC000"/>
            <w:noWrap/>
            <w:vAlign w:val="center"/>
            <w:hideMark/>
          </w:tcPr>
          <w:p w14:paraId="6C16AD5E"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鹿児島県</w:t>
            </w:r>
          </w:p>
        </w:tc>
        <w:tc>
          <w:tcPr>
            <w:tcW w:w="1433" w:type="dxa"/>
            <w:tcBorders>
              <w:top w:val="nil"/>
              <w:left w:val="nil"/>
              <w:bottom w:val="single" w:sz="4" w:space="0" w:color="auto"/>
              <w:right w:val="single" w:sz="4" w:space="0" w:color="auto"/>
            </w:tcBorders>
            <w:shd w:val="clear" w:color="auto" w:fill="auto"/>
            <w:noWrap/>
            <w:vAlign w:val="center"/>
            <w:hideMark/>
          </w:tcPr>
          <w:p w14:paraId="3D05E70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8,701 </w:t>
            </w:r>
          </w:p>
        </w:tc>
        <w:tc>
          <w:tcPr>
            <w:tcW w:w="1433" w:type="dxa"/>
            <w:tcBorders>
              <w:top w:val="nil"/>
              <w:left w:val="nil"/>
              <w:bottom w:val="single" w:sz="4" w:space="0" w:color="auto"/>
              <w:right w:val="single" w:sz="4" w:space="0" w:color="auto"/>
            </w:tcBorders>
            <w:shd w:val="clear" w:color="auto" w:fill="auto"/>
            <w:noWrap/>
            <w:vAlign w:val="center"/>
            <w:hideMark/>
          </w:tcPr>
          <w:p w14:paraId="267D0FB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8,959 </w:t>
            </w:r>
          </w:p>
        </w:tc>
        <w:tc>
          <w:tcPr>
            <w:tcW w:w="1759" w:type="dxa"/>
            <w:tcBorders>
              <w:top w:val="nil"/>
              <w:left w:val="nil"/>
              <w:bottom w:val="single" w:sz="4" w:space="0" w:color="auto"/>
              <w:right w:val="single" w:sz="4" w:space="0" w:color="auto"/>
            </w:tcBorders>
            <w:shd w:val="clear" w:color="auto" w:fill="auto"/>
            <w:noWrap/>
            <w:vAlign w:val="center"/>
            <w:hideMark/>
          </w:tcPr>
          <w:p w14:paraId="26D102A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1,599,984</w:t>
            </w:r>
          </w:p>
        </w:tc>
        <w:tc>
          <w:tcPr>
            <w:tcW w:w="1172" w:type="dxa"/>
            <w:tcBorders>
              <w:top w:val="nil"/>
              <w:left w:val="nil"/>
              <w:bottom w:val="single" w:sz="4" w:space="0" w:color="auto"/>
              <w:right w:val="single" w:sz="4" w:space="0" w:color="auto"/>
            </w:tcBorders>
            <w:shd w:val="clear" w:color="auto" w:fill="auto"/>
            <w:noWrap/>
            <w:vAlign w:val="center"/>
            <w:hideMark/>
          </w:tcPr>
          <w:p w14:paraId="3B6071D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0.560%</w:t>
            </w:r>
          </w:p>
        </w:tc>
        <w:tc>
          <w:tcPr>
            <w:tcW w:w="1134" w:type="dxa"/>
            <w:tcBorders>
              <w:top w:val="nil"/>
              <w:left w:val="nil"/>
              <w:bottom w:val="single" w:sz="4" w:space="0" w:color="auto"/>
              <w:right w:val="single" w:sz="4" w:space="0" w:color="auto"/>
            </w:tcBorders>
            <w:shd w:val="clear" w:color="auto" w:fill="auto"/>
            <w:noWrap/>
            <w:vAlign w:val="center"/>
            <w:hideMark/>
          </w:tcPr>
          <w:p w14:paraId="7DFC8B3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55.99 </w:t>
            </w:r>
          </w:p>
        </w:tc>
      </w:tr>
      <w:tr w:rsidR="00030D86" w:rsidRPr="00030D86" w14:paraId="4219BFA9"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7A336F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3B807B32"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B03025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4D7E4B0E"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40</w:t>
            </w:r>
          </w:p>
        </w:tc>
        <w:tc>
          <w:tcPr>
            <w:tcW w:w="1120" w:type="dxa"/>
            <w:tcBorders>
              <w:top w:val="nil"/>
              <w:left w:val="nil"/>
              <w:bottom w:val="nil"/>
              <w:right w:val="single" w:sz="4" w:space="0" w:color="auto"/>
            </w:tcBorders>
            <w:shd w:val="clear" w:color="000000" w:fill="FFFF00"/>
            <w:noWrap/>
            <w:vAlign w:val="center"/>
            <w:hideMark/>
          </w:tcPr>
          <w:p w14:paraId="01122471"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和歌山県</w:t>
            </w:r>
          </w:p>
        </w:tc>
        <w:tc>
          <w:tcPr>
            <w:tcW w:w="1433" w:type="dxa"/>
            <w:tcBorders>
              <w:top w:val="nil"/>
              <w:left w:val="nil"/>
              <w:bottom w:val="nil"/>
              <w:right w:val="single" w:sz="4" w:space="0" w:color="auto"/>
            </w:tcBorders>
            <w:shd w:val="clear" w:color="auto" w:fill="auto"/>
            <w:noWrap/>
            <w:vAlign w:val="center"/>
            <w:hideMark/>
          </w:tcPr>
          <w:p w14:paraId="300CBA0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4,982 </w:t>
            </w:r>
          </w:p>
        </w:tc>
        <w:tc>
          <w:tcPr>
            <w:tcW w:w="1433" w:type="dxa"/>
            <w:tcBorders>
              <w:top w:val="nil"/>
              <w:left w:val="nil"/>
              <w:bottom w:val="nil"/>
              <w:right w:val="single" w:sz="4" w:space="0" w:color="auto"/>
            </w:tcBorders>
            <w:shd w:val="clear" w:color="auto" w:fill="auto"/>
            <w:noWrap/>
            <w:vAlign w:val="center"/>
            <w:hideMark/>
          </w:tcPr>
          <w:p w14:paraId="734A44A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5,106 </w:t>
            </w:r>
          </w:p>
        </w:tc>
        <w:tc>
          <w:tcPr>
            <w:tcW w:w="1759" w:type="dxa"/>
            <w:tcBorders>
              <w:top w:val="nil"/>
              <w:left w:val="nil"/>
              <w:bottom w:val="nil"/>
              <w:right w:val="single" w:sz="4" w:space="0" w:color="auto"/>
            </w:tcBorders>
            <w:shd w:val="clear" w:color="auto" w:fill="auto"/>
            <w:noWrap/>
            <w:vAlign w:val="center"/>
            <w:hideMark/>
          </w:tcPr>
          <w:p w14:paraId="0338043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923,721</w:t>
            </w:r>
          </w:p>
        </w:tc>
        <w:tc>
          <w:tcPr>
            <w:tcW w:w="1172" w:type="dxa"/>
            <w:tcBorders>
              <w:top w:val="nil"/>
              <w:left w:val="nil"/>
              <w:bottom w:val="nil"/>
              <w:right w:val="single" w:sz="4" w:space="0" w:color="auto"/>
            </w:tcBorders>
            <w:shd w:val="clear" w:color="auto" w:fill="auto"/>
            <w:noWrap/>
            <w:vAlign w:val="center"/>
            <w:hideMark/>
          </w:tcPr>
          <w:p w14:paraId="170739F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0.553%</w:t>
            </w:r>
          </w:p>
        </w:tc>
        <w:tc>
          <w:tcPr>
            <w:tcW w:w="1134" w:type="dxa"/>
            <w:tcBorders>
              <w:top w:val="nil"/>
              <w:left w:val="nil"/>
              <w:bottom w:val="nil"/>
              <w:right w:val="single" w:sz="4" w:space="0" w:color="auto"/>
            </w:tcBorders>
            <w:shd w:val="clear" w:color="auto" w:fill="auto"/>
            <w:noWrap/>
            <w:vAlign w:val="center"/>
            <w:hideMark/>
          </w:tcPr>
          <w:p w14:paraId="0B471C6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55.28 </w:t>
            </w:r>
          </w:p>
        </w:tc>
      </w:tr>
      <w:tr w:rsidR="00030D86" w:rsidRPr="00030D86" w14:paraId="15970389"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A963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0CC21520"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CB12F6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473BCB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671C54FB"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福島県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4F5157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9,130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945993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9,324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4E1315F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1,847,950</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D3F6A4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0.505%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DDA1D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50.46 </w:t>
            </w:r>
          </w:p>
        </w:tc>
      </w:tr>
      <w:tr w:rsidR="00030D86" w:rsidRPr="00030D86" w14:paraId="24E59400"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D6F625A"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lastRenderedPageBreak/>
              <w:t>33</w:t>
            </w:r>
          </w:p>
        </w:tc>
        <w:tc>
          <w:tcPr>
            <w:tcW w:w="564" w:type="dxa"/>
            <w:tcBorders>
              <w:top w:val="nil"/>
              <w:left w:val="nil"/>
              <w:bottom w:val="single" w:sz="4" w:space="0" w:color="auto"/>
              <w:right w:val="single" w:sz="4" w:space="0" w:color="auto"/>
            </w:tcBorders>
            <w:shd w:val="clear" w:color="auto" w:fill="auto"/>
            <w:noWrap/>
            <w:vAlign w:val="center"/>
            <w:hideMark/>
          </w:tcPr>
          <w:p w14:paraId="151D10C2"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71891D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249F6A6D"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C000"/>
            <w:noWrap/>
            <w:vAlign w:val="center"/>
            <w:hideMark/>
          </w:tcPr>
          <w:p w14:paraId="12C2AD78"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7030A0"/>
              </w:rPr>
            </w:pPr>
            <w:r w:rsidRPr="00030D86">
              <w:rPr>
                <w:rFonts w:ascii="HG丸ｺﾞｼｯｸM-PRO" w:eastAsia="HG丸ｺﾞｼｯｸM-PRO" w:hAnsi="HG丸ｺﾞｼｯｸM-PRO" w:cs="ＭＳ Ｐゴシック" w:hint="eastAsia"/>
                <w:b/>
                <w:bCs/>
                <w:color w:val="7030A0"/>
              </w:rPr>
              <w:t>香川県</w:t>
            </w:r>
          </w:p>
        </w:tc>
        <w:tc>
          <w:tcPr>
            <w:tcW w:w="1433" w:type="dxa"/>
            <w:tcBorders>
              <w:top w:val="nil"/>
              <w:left w:val="nil"/>
              <w:bottom w:val="nil"/>
              <w:right w:val="single" w:sz="4" w:space="0" w:color="auto"/>
            </w:tcBorders>
            <w:shd w:val="clear" w:color="auto" w:fill="auto"/>
            <w:noWrap/>
            <w:vAlign w:val="center"/>
            <w:hideMark/>
          </w:tcPr>
          <w:p w14:paraId="51858E3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4,537 </w:t>
            </w:r>
          </w:p>
        </w:tc>
        <w:tc>
          <w:tcPr>
            <w:tcW w:w="1433" w:type="dxa"/>
            <w:tcBorders>
              <w:top w:val="nil"/>
              <w:left w:val="nil"/>
              <w:bottom w:val="nil"/>
              <w:right w:val="single" w:sz="4" w:space="0" w:color="auto"/>
            </w:tcBorders>
            <w:shd w:val="clear" w:color="auto" w:fill="auto"/>
            <w:noWrap/>
            <w:vAlign w:val="center"/>
            <w:hideMark/>
          </w:tcPr>
          <w:p w14:paraId="0BADA19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4,604 </w:t>
            </w:r>
          </w:p>
        </w:tc>
        <w:tc>
          <w:tcPr>
            <w:tcW w:w="1759" w:type="dxa"/>
            <w:tcBorders>
              <w:top w:val="nil"/>
              <w:left w:val="nil"/>
              <w:bottom w:val="nil"/>
              <w:right w:val="single" w:sz="4" w:space="0" w:color="auto"/>
            </w:tcBorders>
            <w:shd w:val="clear" w:color="auto" w:fill="auto"/>
            <w:noWrap/>
            <w:vAlign w:val="center"/>
            <w:hideMark/>
          </w:tcPr>
          <w:p w14:paraId="1F1D980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956,069</w:t>
            </w:r>
          </w:p>
        </w:tc>
        <w:tc>
          <w:tcPr>
            <w:tcW w:w="1172" w:type="dxa"/>
            <w:tcBorders>
              <w:top w:val="nil"/>
              <w:left w:val="nil"/>
              <w:bottom w:val="nil"/>
              <w:right w:val="single" w:sz="4" w:space="0" w:color="auto"/>
            </w:tcBorders>
            <w:shd w:val="clear" w:color="auto" w:fill="auto"/>
            <w:noWrap/>
            <w:vAlign w:val="center"/>
            <w:hideMark/>
          </w:tcPr>
          <w:p w14:paraId="4D5EA49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0.482%</w:t>
            </w:r>
          </w:p>
        </w:tc>
        <w:tc>
          <w:tcPr>
            <w:tcW w:w="1134" w:type="dxa"/>
            <w:tcBorders>
              <w:top w:val="nil"/>
              <w:left w:val="nil"/>
              <w:bottom w:val="nil"/>
              <w:right w:val="single" w:sz="4" w:space="0" w:color="auto"/>
            </w:tcBorders>
            <w:shd w:val="clear" w:color="auto" w:fill="auto"/>
            <w:noWrap/>
            <w:vAlign w:val="center"/>
            <w:hideMark/>
          </w:tcPr>
          <w:p w14:paraId="42DC9FA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48.16 </w:t>
            </w:r>
          </w:p>
        </w:tc>
      </w:tr>
      <w:tr w:rsidR="00030D86" w:rsidRPr="00030D86" w14:paraId="6AD17A77"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66B7EA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34E74894"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7D8232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29C9F47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FF00"/>
            <w:noWrap/>
            <w:vAlign w:val="center"/>
            <w:hideMark/>
          </w:tcPr>
          <w:p w14:paraId="43B3B2B9"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富山県</w:t>
            </w:r>
          </w:p>
        </w:tc>
        <w:tc>
          <w:tcPr>
            <w:tcW w:w="1433" w:type="dxa"/>
            <w:tcBorders>
              <w:top w:val="single" w:sz="4" w:space="0" w:color="auto"/>
              <w:left w:val="nil"/>
              <w:bottom w:val="nil"/>
              <w:right w:val="single" w:sz="4" w:space="0" w:color="auto"/>
            </w:tcBorders>
            <w:shd w:val="clear" w:color="auto" w:fill="auto"/>
            <w:noWrap/>
            <w:vAlign w:val="center"/>
            <w:hideMark/>
          </w:tcPr>
          <w:p w14:paraId="5FDC3FF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4,644 </w:t>
            </w:r>
          </w:p>
        </w:tc>
        <w:tc>
          <w:tcPr>
            <w:tcW w:w="1433" w:type="dxa"/>
            <w:tcBorders>
              <w:top w:val="single" w:sz="4" w:space="0" w:color="auto"/>
              <w:left w:val="nil"/>
              <w:bottom w:val="nil"/>
              <w:right w:val="single" w:sz="4" w:space="0" w:color="auto"/>
            </w:tcBorders>
            <w:shd w:val="clear" w:color="auto" w:fill="auto"/>
            <w:noWrap/>
            <w:vAlign w:val="center"/>
            <w:hideMark/>
          </w:tcPr>
          <w:p w14:paraId="1F8EE1F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4,716 </w:t>
            </w:r>
          </w:p>
        </w:tc>
        <w:tc>
          <w:tcPr>
            <w:tcW w:w="1759" w:type="dxa"/>
            <w:tcBorders>
              <w:top w:val="single" w:sz="4" w:space="0" w:color="auto"/>
              <w:left w:val="nil"/>
              <w:bottom w:val="nil"/>
              <w:right w:val="single" w:sz="4" w:space="0" w:color="auto"/>
            </w:tcBorders>
            <w:shd w:val="clear" w:color="auto" w:fill="auto"/>
            <w:noWrap/>
            <w:vAlign w:val="center"/>
            <w:hideMark/>
          </w:tcPr>
          <w:p w14:paraId="4780790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1,042,998</w:t>
            </w:r>
          </w:p>
        </w:tc>
        <w:tc>
          <w:tcPr>
            <w:tcW w:w="1172" w:type="dxa"/>
            <w:tcBorders>
              <w:top w:val="single" w:sz="4" w:space="0" w:color="auto"/>
              <w:left w:val="nil"/>
              <w:bottom w:val="nil"/>
              <w:right w:val="single" w:sz="4" w:space="0" w:color="auto"/>
            </w:tcBorders>
            <w:shd w:val="clear" w:color="auto" w:fill="auto"/>
            <w:noWrap/>
            <w:vAlign w:val="center"/>
            <w:hideMark/>
          </w:tcPr>
          <w:p w14:paraId="26B004B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0.452%</w:t>
            </w:r>
          </w:p>
        </w:tc>
        <w:tc>
          <w:tcPr>
            <w:tcW w:w="1134" w:type="dxa"/>
            <w:tcBorders>
              <w:top w:val="single" w:sz="4" w:space="0" w:color="auto"/>
              <w:left w:val="nil"/>
              <w:bottom w:val="nil"/>
              <w:right w:val="single" w:sz="4" w:space="0" w:color="auto"/>
            </w:tcBorders>
            <w:shd w:val="clear" w:color="auto" w:fill="auto"/>
            <w:noWrap/>
            <w:vAlign w:val="center"/>
            <w:hideMark/>
          </w:tcPr>
          <w:p w14:paraId="49B2C8E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45.22 </w:t>
            </w:r>
          </w:p>
        </w:tc>
      </w:tr>
      <w:tr w:rsidR="00030D86" w:rsidRPr="00030D86" w14:paraId="75EA80AA"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154047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0F3B3B65"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E624B1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4BE77594"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FF00"/>
            <w:noWrap/>
            <w:vAlign w:val="center"/>
            <w:hideMark/>
          </w:tcPr>
          <w:p w14:paraId="09968443"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長崎県</w:t>
            </w:r>
          </w:p>
        </w:tc>
        <w:tc>
          <w:tcPr>
            <w:tcW w:w="1433" w:type="dxa"/>
            <w:tcBorders>
              <w:top w:val="single" w:sz="4" w:space="0" w:color="auto"/>
              <w:left w:val="nil"/>
              <w:bottom w:val="nil"/>
              <w:right w:val="single" w:sz="4" w:space="0" w:color="auto"/>
            </w:tcBorders>
            <w:shd w:val="clear" w:color="auto" w:fill="auto"/>
            <w:noWrap/>
            <w:vAlign w:val="center"/>
            <w:hideMark/>
          </w:tcPr>
          <w:p w14:paraId="6E5CBB7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5,695 </w:t>
            </w:r>
          </w:p>
        </w:tc>
        <w:tc>
          <w:tcPr>
            <w:tcW w:w="1433" w:type="dxa"/>
            <w:tcBorders>
              <w:top w:val="single" w:sz="4" w:space="0" w:color="auto"/>
              <w:left w:val="nil"/>
              <w:bottom w:val="nil"/>
              <w:right w:val="single" w:sz="4" w:space="0" w:color="auto"/>
            </w:tcBorders>
            <w:shd w:val="clear" w:color="auto" w:fill="auto"/>
            <w:noWrap/>
            <w:vAlign w:val="center"/>
            <w:hideMark/>
          </w:tcPr>
          <w:p w14:paraId="76913FE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5,846 </w:t>
            </w:r>
          </w:p>
        </w:tc>
        <w:tc>
          <w:tcPr>
            <w:tcW w:w="1759" w:type="dxa"/>
            <w:tcBorders>
              <w:top w:val="single" w:sz="4" w:space="0" w:color="auto"/>
              <w:left w:val="nil"/>
              <w:bottom w:val="nil"/>
              <w:right w:val="single" w:sz="4" w:space="0" w:color="auto"/>
            </w:tcBorders>
            <w:shd w:val="clear" w:color="auto" w:fill="auto"/>
            <w:noWrap/>
            <w:vAlign w:val="center"/>
            <w:hideMark/>
          </w:tcPr>
          <w:p w14:paraId="3D4DD2F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1,325,205</w:t>
            </w:r>
          </w:p>
        </w:tc>
        <w:tc>
          <w:tcPr>
            <w:tcW w:w="1172" w:type="dxa"/>
            <w:tcBorders>
              <w:top w:val="single" w:sz="4" w:space="0" w:color="auto"/>
              <w:left w:val="nil"/>
              <w:bottom w:val="nil"/>
              <w:right w:val="single" w:sz="4" w:space="0" w:color="auto"/>
            </w:tcBorders>
            <w:shd w:val="clear" w:color="auto" w:fill="auto"/>
            <w:noWrap/>
            <w:vAlign w:val="center"/>
            <w:hideMark/>
          </w:tcPr>
          <w:p w14:paraId="6DA246C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0.441%</w:t>
            </w:r>
          </w:p>
        </w:tc>
        <w:tc>
          <w:tcPr>
            <w:tcW w:w="1134" w:type="dxa"/>
            <w:tcBorders>
              <w:top w:val="single" w:sz="4" w:space="0" w:color="auto"/>
              <w:left w:val="nil"/>
              <w:bottom w:val="nil"/>
              <w:right w:val="single" w:sz="4" w:space="0" w:color="auto"/>
            </w:tcBorders>
            <w:shd w:val="clear" w:color="auto" w:fill="auto"/>
            <w:noWrap/>
            <w:vAlign w:val="center"/>
            <w:hideMark/>
          </w:tcPr>
          <w:p w14:paraId="058261B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44.11 </w:t>
            </w:r>
          </w:p>
        </w:tc>
      </w:tr>
      <w:tr w:rsidR="00030D86" w:rsidRPr="00030D86" w14:paraId="5AAF7A59"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056F0E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626453D6"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DF11FF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666538A6"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543B2F4A"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徳島県</w:t>
            </w:r>
          </w:p>
        </w:tc>
        <w:tc>
          <w:tcPr>
            <w:tcW w:w="1433" w:type="dxa"/>
            <w:tcBorders>
              <w:top w:val="single" w:sz="4" w:space="0" w:color="auto"/>
              <w:left w:val="nil"/>
              <w:bottom w:val="nil"/>
              <w:right w:val="single" w:sz="4" w:space="0" w:color="auto"/>
            </w:tcBorders>
            <w:shd w:val="clear" w:color="auto" w:fill="auto"/>
            <w:noWrap/>
            <w:vAlign w:val="center"/>
            <w:hideMark/>
          </w:tcPr>
          <w:p w14:paraId="7D9214C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3,010 </w:t>
            </w:r>
          </w:p>
        </w:tc>
        <w:tc>
          <w:tcPr>
            <w:tcW w:w="1433" w:type="dxa"/>
            <w:tcBorders>
              <w:top w:val="single" w:sz="4" w:space="0" w:color="auto"/>
              <w:left w:val="nil"/>
              <w:bottom w:val="nil"/>
              <w:right w:val="single" w:sz="4" w:space="0" w:color="auto"/>
            </w:tcBorders>
            <w:shd w:val="clear" w:color="auto" w:fill="auto"/>
            <w:noWrap/>
            <w:vAlign w:val="center"/>
            <w:hideMark/>
          </w:tcPr>
          <w:p w14:paraId="6835046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3,157 </w:t>
            </w:r>
          </w:p>
        </w:tc>
        <w:tc>
          <w:tcPr>
            <w:tcW w:w="1759" w:type="dxa"/>
            <w:tcBorders>
              <w:top w:val="single" w:sz="4" w:space="0" w:color="auto"/>
              <w:left w:val="nil"/>
              <w:bottom w:val="nil"/>
              <w:right w:val="single" w:sz="4" w:space="0" w:color="auto"/>
            </w:tcBorders>
            <w:shd w:val="clear" w:color="auto" w:fill="auto"/>
            <w:noWrap/>
            <w:vAlign w:val="center"/>
            <w:hideMark/>
          </w:tcPr>
          <w:p w14:paraId="54F65D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728,633</w:t>
            </w:r>
          </w:p>
        </w:tc>
        <w:tc>
          <w:tcPr>
            <w:tcW w:w="1172" w:type="dxa"/>
            <w:tcBorders>
              <w:top w:val="single" w:sz="4" w:space="0" w:color="auto"/>
              <w:left w:val="nil"/>
              <w:bottom w:val="nil"/>
              <w:right w:val="single" w:sz="4" w:space="0" w:color="auto"/>
            </w:tcBorders>
            <w:shd w:val="clear" w:color="auto" w:fill="auto"/>
            <w:noWrap/>
            <w:vAlign w:val="center"/>
            <w:hideMark/>
          </w:tcPr>
          <w:p w14:paraId="0A68043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0.433%</w:t>
            </w:r>
          </w:p>
        </w:tc>
        <w:tc>
          <w:tcPr>
            <w:tcW w:w="1134" w:type="dxa"/>
            <w:tcBorders>
              <w:top w:val="single" w:sz="4" w:space="0" w:color="auto"/>
              <w:left w:val="nil"/>
              <w:bottom w:val="nil"/>
              <w:right w:val="single" w:sz="4" w:space="0" w:color="auto"/>
            </w:tcBorders>
            <w:shd w:val="clear" w:color="auto" w:fill="auto"/>
            <w:noWrap/>
            <w:vAlign w:val="center"/>
            <w:hideMark/>
          </w:tcPr>
          <w:p w14:paraId="53756BA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43.33 </w:t>
            </w:r>
          </w:p>
        </w:tc>
      </w:tr>
      <w:tr w:rsidR="00030D86" w:rsidRPr="00030D86" w14:paraId="4BA9174D"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8F5874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1E531ADD"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53A5DF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5B34743F"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nil"/>
              <w:right w:val="single" w:sz="4" w:space="0" w:color="auto"/>
            </w:tcBorders>
            <w:shd w:val="clear" w:color="000000" w:fill="FFFF00"/>
            <w:noWrap/>
            <w:vAlign w:val="center"/>
            <w:hideMark/>
          </w:tcPr>
          <w:p w14:paraId="065C7DB7"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青森県</w:t>
            </w:r>
          </w:p>
        </w:tc>
        <w:tc>
          <w:tcPr>
            <w:tcW w:w="1433" w:type="dxa"/>
            <w:tcBorders>
              <w:top w:val="single" w:sz="4" w:space="0" w:color="auto"/>
              <w:left w:val="nil"/>
              <w:bottom w:val="nil"/>
              <w:right w:val="single" w:sz="4" w:space="0" w:color="auto"/>
            </w:tcBorders>
            <w:shd w:val="clear" w:color="auto" w:fill="auto"/>
            <w:noWrap/>
            <w:vAlign w:val="center"/>
            <w:hideMark/>
          </w:tcPr>
          <w:p w14:paraId="254F8D6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5,008 </w:t>
            </w:r>
          </w:p>
        </w:tc>
        <w:tc>
          <w:tcPr>
            <w:tcW w:w="1433" w:type="dxa"/>
            <w:tcBorders>
              <w:top w:val="single" w:sz="4" w:space="0" w:color="auto"/>
              <w:left w:val="nil"/>
              <w:bottom w:val="nil"/>
              <w:right w:val="single" w:sz="4" w:space="0" w:color="auto"/>
            </w:tcBorders>
            <w:shd w:val="clear" w:color="auto" w:fill="auto"/>
            <w:noWrap/>
            <w:vAlign w:val="center"/>
            <w:hideMark/>
          </w:tcPr>
          <w:p w14:paraId="77EF890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5,308 </w:t>
            </w:r>
          </w:p>
        </w:tc>
        <w:tc>
          <w:tcPr>
            <w:tcW w:w="1759" w:type="dxa"/>
            <w:tcBorders>
              <w:top w:val="single" w:sz="4" w:space="0" w:color="auto"/>
              <w:left w:val="nil"/>
              <w:bottom w:val="nil"/>
              <w:right w:val="single" w:sz="4" w:space="0" w:color="auto"/>
            </w:tcBorders>
            <w:shd w:val="clear" w:color="auto" w:fill="auto"/>
            <w:noWrap/>
            <w:vAlign w:val="center"/>
            <w:hideMark/>
          </w:tcPr>
          <w:p w14:paraId="3B695DC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1,246,138</w:t>
            </w:r>
          </w:p>
        </w:tc>
        <w:tc>
          <w:tcPr>
            <w:tcW w:w="1172" w:type="dxa"/>
            <w:tcBorders>
              <w:top w:val="single" w:sz="4" w:space="0" w:color="auto"/>
              <w:left w:val="nil"/>
              <w:bottom w:val="nil"/>
              <w:right w:val="single" w:sz="4" w:space="0" w:color="auto"/>
            </w:tcBorders>
            <w:shd w:val="clear" w:color="auto" w:fill="auto"/>
            <w:noWrap/>
            <w:vAlign w:val="center"/>
            <w:hideMark/>
          </w:tcPr>
          <w:p w14:paraId="543FCC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0.426%</w:t>
            </w:r>
          </w:p>
        </w:tc>
        <w:tc>
          <w:tcPr>
            <w:tcW w:w="1134" w:type="dxa"/>
            <w:tcBorders>
              <w:top w:val="single" w:sz="4" w:space="0" w:color="auto"/>
              <w:left w:val="nil"/>
              <w:bottom w:val="nil"/>
              <w:right w:val="single" w:sz="4" w:space="0" w:color="auto"/>
            </w:tcBorders>
            <w:shd w:val="clear" w:color="auto" w:fill="auto"/>
            <w:noWrap/>
            <w:vAlign w:val="center"/>
            <w:hideMark/>
          </w:tcPr>
          <w:p w14:paraId="2E8F547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42.60 </w:t>
            </w:r>
          </w:p>
        </w:tc>
      </w:tr>
      <w:tr w:rsidR="00030D86" w:rsidRPr="00030D86" w14:paraId="2055D133"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FC14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78D6DEF7"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634949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0A34CC82"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2696496E"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長野県</w:t>
            </w:r>
          </w:p>
        </w:tc>
        <w:tc>
          <w:tcPr>
            <w:tcW w:w="1433" w:type="dxa"/>
            <w:tcBorders>
              <w:top w:val="single" w:sz="4" w:space="0" w:color="auto"/>
              <w:left w:val="nil"/>
              <w:bottom w:val="nil"/>
              <w:right w:val="single" w:sz="4" w:space="0" w:color="auto"/>
            </w:tcBorders>
            <w:shd w:val="clear" w:color="auto" w:fill="auto"/>
            <w:noWrap/>
            <w:vAlign w:val="center"/>
            <w:hideMark/>
          </w:tcPr>
          <w:p w14:paraId="6E8BCF4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8,282 </w:t>
            </w:r>
          </w:p>
        </w:tc>
        <w:tc>
          <w:tcPr>
            <w:tcW w:w="1433" w:type="dxa"/>
            <w:tcBorders>
              <w:top w:val="single" w:sz="4" w:space="0" w:color="auto"/>
              <w:left w:val="nil"/>
              <w:bottom w:val="nil"/>
              <w:right w:val="single" w:sz="4" w:space="0" w:color="auto"/>
            </w:tcBorders>
            <w:shd w:val="clear" w:color="auto" w:fill="auto"/>
            <w:noWrap/>
            <w:vAlign w:val="center"/>
            <w:hideMark/>
          </w:tcPr>
          <w:p w14:paraId="049B101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8,522 </w:t>
            </w:r>
          </w:p>
        </w:tc>
        <w:tc>
          <w:tcPr>
            <w:tcW w:w="1759" w:type="dxa"/>
            <w:tcBorders>
              <w:top w:val="single" w:sz="4" w:space="0" w:color="auto"/>
              <w:left w:val="nil"/>
              <w:bottom w:val="nil"/>
              <w:right w:val="single" w:sz="4" w:space="0" w:color="auto"/>
            </w:tcBorders>
            <w:shd w:val="clear" w:color="auto" w:fill="auto"/>
            <w:noWrap/>
            <w:vAlign w:val="center"/>
            <w:hideMark/>
          </w:tcPr>
          <w:p w14:paraId="4BC3FDA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2,049,023</w:t>
            </w:r>
          </w:p>
        </w:tc>
        <w:tc>
          <w:tcPr>
            <w:tcW w:w="1172" w:type="dxa"/>
            <w:tcBorders>
              <w:top w:val="single" w:sz="4" w:space="0" w:color="auto"/>
              <w:left w:val="nil"/>
              <w:bottom w:val="nil"/>
              <w:right w:val="single" w:sz="4" w:space="0" w:color="auto"/>
            </w:tcBorders>
            <w:shd w:val="clear" w:color="auto" w:fill="auto"/>
            <w:noWrap/>
            <w:vAlign w:val="center"/>
            <w:hideMark/>
          </w:tcPr>
          <w:p w14:paraId="38E76A6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0.416%</w:t>
            </w:r>
          </w:p>
        </w:tc>
        <w:tc>
          <w:tcPr>
            <w:tcW w:w="1134" w:type="dxa"/>
            <w:tcBorders>
              <w:top w:val="single" w:sz="4" w:space="0" w:color="auto"/>
              <w:left w:val="nil"/>
              <w:bottom w:val="nil"/>
              <w:right w:val="single" w:sz="4" w:space="0" w:color="auto"/>
            </w:tcBorders>
            <w:shd w:val="clear" w:color="auto" w:fill="auto"/>
            <w:noWrap/>
            <w:vAlign w:val="center"/>
            <w:hideMark/>
          </w:tcPr>
          <w:p w14:paraId="20E8DC3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41.59 </w:t>
            </w:r>
          </w:p>
        </w:tc>
      </w:tr>
      <w:tr w:rsidR="00030D86" w:rsidRPr="00030D86" w14:paraId="4F28C156"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7475E7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28005D11"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0FF1A7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5A7E18F"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48514F9"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山口県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0826F2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5,355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6EDC9D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5,469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1B65CF5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1,355,495</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2BD0355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0.403%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D9A2FC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40.35 </w:t>
            </w:r>
          </w:p>
        </w:tc>
      </w:tr>
      <w:tr w:rsidR="00030D86" w:rsidRPr="00030D86" w14:paraId="5E606B3B"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98DCF7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005BFBAB"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3D28BE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41</w:t>
            </w:r>
          </w:p>
        </w:tc>
        <w:tc>
          <w:tcPr>
            <w:tcW w:w="600" w:type="dxa"/>
            <w:tcBorders>
              <w:top w:val="nil"/>
              <w:left w:val="nil"/>
              <w:bottom w:val="single" w:sz="4" w:space="0" w:color="auto"/>
              <w:right w:val="single" w:sz="4" w:space="0" w:color="auto"/>
            </w:tcBorders>
            <w:shd w:val="clear" w:color="auto" w:fill="auto"/>
            <w:noWrap/>
            <w:vAlign w:val="center"/>
            <w:hideMark/>
          </w:tcPr>
          <w:p w14:paraId="1F4D6939"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43</w:t>
            </w:r>
          </w:p>
        </w:tc>
        <w:tc>
          <w:tcPr>
            <w:tcW w:w="1120" w:type="dxa"/>
            <w:tcBorders>
              <w:top w:val="nil"/>
              <w:left w:val="nil"/>
              <w:bottom w:val="single" w:sz="4" w:space="0" w:color="auto"/>
              <w:right w:val="single" w:sz="4" w:space="0" w:color="auto"/>
            </w:tcBorders>
            <w:shd w:val="clear" w:color="000000" w:fill="FFFF00"/>
            <w:noWrap/>
            <w:vAlign w:val="center"/>
            <w:hideMark/>
          </w:tcPr>
          <w:p w14:paraId="77CA64D4"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福井県</w:t>
            </w:r>
          </w:p>
        </w:tc>
        <w:tc>
          <w:tcPr>
            <w:tcW w:w="1433" w:type="dxa"/>
            <w:tcBorders>
              <w:top w:val="nil"/>
              <w:left w:val="nil"/>
              <w:bottom w:val="single" w:sz="4" w:space="0" w:color="auto"/>
              <w:right w:val="single" w:sz="4" w:space="0" w:color="auto"/>
            </w:tcBorders>
            <w:shd w:val="clear" w:color="auto" w:fill="auto"/>
            <w:noWrap/>
            <w:vAlign w:val="center"/>
            <w:hideMark/>
          </w:tcPr>
          <w:p w14:paraId="2A8B10E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2,783 </w:t>
            </w:r>
          </w:p>
        </w:tc>
        <w:tc>
          <w:tcPr>
            <w:tcW w:w="1433" w:type="dxa"/>
            <w:tcBorders>
              <w:top w:val="nil"/>
              <w:left w:val="nil"/>
              <w:bottom w:val="single" w:sz="4" w:space="0" w:color="auto"/>
              <w:right w:val="single" w:sz="4" w:space="0" w:color="auto"/>
            </w:tcBorders>
            <w:shd w:val="clear" w:color="auto" w:fill="auto"/>
            <w:noWrap/>
            <w:vAlign w:val="center"/>
            <w:hideMark/>
          </w:tcPr>
          <w:p w14:paraId="3414395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2,899 </w:t>
            </w:r>
          </w:p>
        </w:tc>
        <w:tc>
          <w:tcPr>
            <w:tcW w:w="1759" w:type="dxa"/>
            <w:tcBorders>
              <w:top w:val="nil"/>
              <w:left w:val="nil"/>
              <w:bottom w:val="single" w:sz="4" w:space="0" w:color="auto"/>
              <w:right w:val="single" w:sz="4" w:space="0" w:color="auto"/>
            </w:tcBorders>
            <w:shd w:val="clear" w:color="auto" w:fill="auto"/>
            <w:noWrap/>
            <w:vAlign w:val="center"/>
            <w:hideMark/>
          </w:tcPr>
          <w:p w14:paraId="06E9C7F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767,742</w:t>
            </w:r>
          </w:p>
        </w:tc>
        <w:tc>
          <w:tcPr>
            <w:tcW w:w="1172" w:type="dxa"/>
            <w:tcBorders>
              <w:top w:val="nil"/>
              <w:left w:val="nil"/>
              <w:bottom w:val="single" w:sz="4" w:space="0" w:color="auto"/>
              <w:right w:val="single" w:sz="4" w:space="0" w:color="auto"/>
            </w:tcBorders>
            <w:shd w:val="clear" w:color="auto" w:fill="auto"/>
            <w:noWrap/>
            <w:vAlign w:val="center"/>
            <w:hideMark/>
          </w:tcPr>
          <w:p w14:paraId="51A9B33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0.378%</w:t>
            </w:r>
          </w:p>
        </w:tc>
        <w:tc>
          <w:tcPr>
            <w:tcW w:w="1134" w:type="dxa"/>
            <w:tcBorders>
              <w:top w:val="nil"/>
              <w:left w:val="nil"/>
              <w:bottom w:val="single" w:sz="4" w:space="0" w:color="auto"/>
              <w:right w:val="single" w:sz="4" w:space="0" w:color="auto"/>
            </w:tcBorders>
            <w:shd w:val="clear" w:color="auto" w:fill="auto"/>
            <w:noWrap/>
            <w:vAlign w:val="center"/>
            <w:hideMark/>
          </w:tcPr>
          <w:p w14:paraId="764C0B7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37.76 </w:t>
            </w:r>
          </w:p>
        </w:tc>
      </w:tr>
      <w:tr w:rsidR="00030D86" w:rsidRPr="00030D86" w14:paraId="559576DC" w14:textId="77777777" w:rsidTr="00030D86">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3FEADA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4C586C68"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743A6F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40</w:t>
            </w:r>
          </w:p>
        </w:tc>
        <w:tc>
          <w:tcPr>
            <w:tcW w:w="600" w:type="dxa"/>
            <w:tcBorders>
              <w:top w:val="nil"/>
              <w:left w:val="nil"/>
              <w:bottom w:val="nil"/>
              <w:right w:val="single" w:sz="4" w:space="0" w:color="auto"/>
            </w:tcBorders>
            <w:shd w:val="clear" w:color="auto" w:fill="auto"/>
            <w:noWrap/>
            <w:vAlign w:val="center"/>
            <w:hideMark/>
          </w:tcPr>
          <w:p w14:paraId="79698C73"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613E0A7E"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愛媛県</w:t>
            </w:r>
          </w:p>
        </w:tc>
        <w:tc>
          <w:tcPr>
            <w:tcW w:w="1433" w:type="dxa"/>
            <w:tcBorders>
              <w:top w:val="nil"/>
              <w:left w:val="nil"/>
              <w:bottom w:val="nil"/>
              <w:right w:val="single" w:sz="4" w:space="0" w:color="auto"/>
            </w:tcBorders>
            <w:shd w:val="clear" w:color="auto" w:fill="auto"/>
            <w:noWrap/>
            <w:vAlign w:val="center"/>
            <w:hideMark/>
          </w:tcPr>
          <w:p w14:paraId="2425613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4,889 </w:t>
            </w:r>
          </w:p>
        </w:tc>
        <w:tc>
          <w:tcPr>
            <w:tcW w:w="1433" w:type="dxa"/>
            <w:tcBorders>
              <w:top w:val="nil"/>
              <w:left w:val="nil"/>
              <w:bottom w:val="nil"/>
              <w:right w:val="single" w:sz="4" w:space="0" w:color="auto"/>
            </w:tcBorders>
            <w:shd w:val="clear" w:color="auto" w:fill="auto"/>
            <w:noWrap/>
            <w:vAlign w:val="center"/>
            <w:hideMark/>
          </w:tcPr>
          <w:p w14:paraId="490F1B8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4,992 </w:t>
            </w:r>
          </w:p>
        </w:tc>
        <w:tc>
          <w:tcPr>
            <w:tcW w:w="1759" w:type="dxa"/>
            <w:tcBorders>
              <w:top w:val="nil"/>
              <w:left w:val="nil"/>
              <w:bottom w:val="nil"/>
              <w:right w:val="single" w:sz="4" w:space="0" w:color="auto"/>
            </w:tcBorders>
            <w:shd w:val="clear" w:color="auto" w:fill="auto"/>
            <w:noWrap/>
            <w:vAlign w:val="center"/>
            <w:hideMark/>
          </w:tcPr>
          <w:p w14:paraId="639ED0E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1,338,811</w:t>
            </w:r>
          </w:p>
        </w:tc>
        <w:tc>
          <w:tcPr>
            <w:tcW w:w="1172" w:type="dxa"/>
            <w:tcBorders>
              <w:top w:val="nil"/>
              <w:left w:val="nil"/>
              <w:bottom w:val="nil"/>
              <w:right w:val="single" w:sz="4" w:space="0" w:color="auto"/>
            </w:tcBorders>
            <w:shd w:val="clear" w:color="auto" w:fill="auto"/>
            <w:noWrap/>
            <w:vAlign w:val="center"/>
            <w:hideMark/>
          </w:tcPr>
          <w:p w14:paraId="5EC0C16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0.373%</w:t>
            </w:r>
          </w:p>
        </w:tc>
        <w:tc>
          <w:tcPr>
            <w:tcW w:w="1134" w:type="dxa"/>
            <w:tcBorders>
              <w:top w:val="nil"/>
              <w:left w:val="nil"/>
              <w:bottom w:val="nil"/>
              <w:right w:val="single" w:sz="4" w:space="0" w:color="auto"/>
            </w:tcBorders>
            <w:shd w:val="clear" w:color="auto" w:fill="auto"/>
            <w:noWrap/>
            <w:vAlign w:val="center"/>
            <w:hideMark/>
          </w:tcPr>
          <w:p w14:paraId="23C8489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37.29 </w:t>
            </w:r>
          </w:p>
        </w:tc>
      </w:tr>
      <w:tr w:rsidR="00030D86" w:rsidRPr="00030D86" w14:paraId="3CDC9D62"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1FDC3F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5F54BA98"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087327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6DA79927"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51AB6786"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新潟県</w:t>
            </w:r>
          </w:p>
        </w:tc>
        <w:tc>
          <w:tcPr>
            <w:tcW w:w="1433" w:type="dxa"/>
            <w:tcBorders>
              <w:top w:val="single" w:sz="4" w:space="0" w:color="auto"/>
              <w:left w:val="nil"/>
              <w:bottom w:val="nil"/>
              <w:right w:val="single" w:sz="4" w:space="0" w:color="auto"/>
            </w:tcBorders>
            <w:shd w:val="clear" w:color="auto" w:fill="auto"/>
            <w:noWrap/>
            <w:vAlign w:val="center"/>
            <w:hideMark/>
          </w:tcPr>
          <w:p w14:paraId="37AF71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7,253 </w:t>
            </w:r>
          </w:p>
        </w:tc>
        <w:tc>
          <w:tcPr>
            <w:tcW w:w="1433" w:type="dxa"/>
            <w:tcBorders>
              <w:top w:val="single" w:sz="4" w:space="0" w:color="auto"/>
              <w:left w:val="nil"/>
              <w:bottom w:val="nil"/>
              <w:right w:val="single" w:sz="4" w:space="0" w:color="auto"/>
            </w:tcBorders>
            <w:shd w:val="clear" w:color="auto" w:fill="auto"/>
            <w:noWrap/>
            <w:vAlign w:val="center"/>
            <w:hideMark/>
          </w:tcPr>
          <w:p w14:paraId="609C2BD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7,504 </w:t>
            </w:r>
          </w:p>
        </w:tc>
        <w:tc>
          <w:tcPr>
            <w:tcW w:w="1759" w:type="dxa"/>
            <w:tcBorders>
              <w:top w:val="single" w:sz="4" w:space="0" w:color="auto"/>
              <w:left w:val="nil"/>
              <w:bottom w:val="nil"/>
              <w:right w:val="single" w:sz="4" w:space="0" w:color="auto"/>
            </w:tcBorders>
            <w:shd w:val="clear" w:color="auto" w:fill="auto"/>
            <w:noWrap/>
            <w:vAlign w:val="center"/>
            <w:hideMark/>
          </w:tcPr>
          <w:p w14:paraId="624B908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2,222,004</w:t>
            </w:r>
          </w:p>
        </w:tc>
        <w:tc>
          <w:tcPr>
            <w:tcW w:w="1172" w:type="dxa"/>
            <w:tcBorders>
              <w:top w:val="single" w:sz="4" w:space="0" w:color="auto"/>
              <w:left w:val="nil"/>
              <w:bottom w:val="nil"/>
              <w:right w:val="single" w:sz="4" w:space="0" w:color="auto"/>
            </w:tcBorders>
            <w:shd w:val="clear" w:color="auto" w:fill="auto"/>
            <w:noWrap/>
            <w:vAlign w:val="center"/>
            <w:hideMark/>
          </w:tcPr>
          <w:p w14:paraId="07F483A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0.338%</w:t>
            </w:r>
          </w:p>
        </w:tc>
        <w:tc>
          <w:tcPr>
            <w:tcW w:w="1134" w:type="dxa"/>
            <w:tcBorders>
              <w:top w:val="single" w:sz="4" w:space="0" w:color="auto"/>
              <w:left w:val="nil"/>
              <w:bottom w:val="nil"/>
              <w:right w:val="single" w:sz="4" w:space="0" w:color="auto"/>
            </w:tcBorders>
            <w:shd w:val="clear" w:color="auto" w:fill="auto"/>
            <w:noWrap/>
            <w:vAlign w:val="center"/>
            <w:hideMark/>
          </w:tcPr>
          <w:p w14:paraId="4A6C6E9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33.77 </w:t>
            </w:r>
          </w:p>
        </w:tc>
      </w:tr>
      <w:tr w:rsidR="00030D86" w:rsidRPr="00030D86" w14:paraId="1340F4E0"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68E87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54EB5DDD"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47CBCE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2068C18B"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6DD5A51F"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山形県</w:t>
            </w:r>
          </w:p>
        </w:tc>
        <w:tc>
          <w:tcPr>
            <w:tcW w:w="1433" w:type="dxa"/>
            <w:tcBorders>
              <w:top w:val="single" w:sz="4" w:space="0" w:color="auto"/>
              <w:left w:val="nil"/>
              <w:bottom w:val="nil"/>
              <w:right w:val="single" w:sz="4" w:space="0" w:color="auto"/>
            </w:tcBorders>
            <w:shd w:val="clear" w:color="auto" w:fill="auto"/>
            <w:noWrap/>
            <w:vAlign w:val="center"/>
            <w:hideMark/>
          </w:tcPr>
          <w:p w14:paraId="382C75D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3,362 </w:t>
            </w:r>
          </w:p>
        </w:tc>
        <w:tc>
          <w:tcPr>
            <w:tcW w:w="1433" w:type="dxa"/>
            <w:tcBorders>
              <w:top w:val="single" w:sz="4" w:space="0" w:color="auto"/>
              <w:left w:val="nil"/>
              <w:bottom w:val="nil"/>
              <w:right w:val="single" w:sz="4" w:space="0" w:color="auto"/>
            </w:tcBorders>
            <w:shd w:val="clear" w:color="auto" w:fill="auto"/>
            <w:noWrap/>
            <w:vAlign w:val="center"/>
            <w:hideMark/>
          </w:tcPr>
          <w:p w14:paraId="1CB2BD2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3,450 </w:t>
            </w:r>
          </w:p>
        </w:tc>
        <w:tc>
          <w:tcPr>
            <w:tcW w:w="1759" w:type="dxa"/>
            <w:tcBorders>
              <w:top w:val="single" w:sz="4" w:space="0" w:color="auto"/>
              <w:left w:val="nil"/>
              <w:bottom w:val="nil"/>
              <w:right w:val="single" w:sz="4" w:space="0" w:color="auto"/>
            </w:tcBorders>
            <w:shd w:val="clear" w:color="auto" w:fill="auto"/>
            <w:noWrap/>
            <w:vAlign w:val="center"/>
            <w:hideMark/>
          </w:tcPr>
          <w:p w14:paraId="100F9CD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1,077,057</w:t>
            </w:r>
          </w:p>
        </w:tc>
        <w:tc>
          <w:tcPr>
            <w:tcW w:w="1172" w:type="dxa"/>
            <w:tcBorders>
              <w:top w:val="single" w:sz="4" w:space="0" w:color="auto"/>
              <w:left w:val="nil"/>
              <w:bottom w:val="nil"/>
              <w:right w:val="single" w:sz="4" w:space="0" w:color="auto"/>
            </w:tcBorders>
            <w:shd w:val="clear" w:color="auto" w:fill="auto"/>
            <w:noWrap/>
            <w:vAlign w:val="center"/>
            <w:hideMark/>
          </w:tcPr>
          <w:p w14:paraId="4201DBB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0.320%</w:t>
            </w:r>
          </w:p>
        </w:tc>
        <w:tc>
          <w:tcPr>
            <w:tcW w:w="1134" w:type="dxa"/>
            <w:tcBorders>
              <w:top w:val="single" w:sz="4" w:space="0" w:color="auto"/>
              <w:left w:val="nil"/>
              <w:bottom w:val="nil"/>
              <w:right w:val="single" w:sz="4" w:space="0" w:color="auto"/>
            </w:tcBorders>
            <w:shd w:val="clear" w:color="auto" w:fill="auto"/>
            <w:noWrap/>
            <w:vAlign w:val="center"/>
            <w:hideMark/>
          </w:tcPr>
          <w:p w14:paraId="5C57115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32.03 </w:t>
            </w:r>
          </w:p>
        </w:tc>
      </w:tr>
      <w:tr w:rsidR="00030D86" w:rsidRPr="00030D86" w14:paraId="78A32AE2" w14:textId="77777777" w:rsidTr="00030D86">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DFEE6A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76E4689D"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38E5336"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761B01FA"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0527B8FA"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鳥取県</w:t>
            </w:r>
          </w:p>
        </w:tc>
        <w:tc>
          <w:tcPr>
            <w:tcW w:w="1433" w:type="dxa"/>
            <w:tcBorders>
              <w:top w:val="single" w:sz="4" w:space="0" w:color="auto"/>
              <w:left w:val="nil"/>
              <w:bottom w:val="nil"/>
              <w:right w:val="single" w:sz="4" w:space="0" w:color="auto"/>
            </w:tcBorders>
            <w:shd w:val="clear" w:color="auto" w:fill="auto"/>
            <w:noWrap/>
            <w:vAlign w:val="center"/>
            <w:hideMark/>
          </w:tcPr>
          <w:p w14:paraId="5FF00AB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1,564 </w:t>
            </w:r>
          </w:p>
        </w:tc>
        <w:tc>
          <w:tcPr>
            <w:tcW w:w="1433" w:type="dxa"/>
            <w:tcBorders>
              <w:top w:val="single" w:sz="4" w:space="0" w:color="auto"/>
              <w:left w:val="nil"/>
              <w:bottom w:val="nil"/>
              <w:right w:val="single" w:sz="4" w:space="0" w:color="auto"/>
            </w:tcBorders>
            <w:shd w:val="clear" w:color="auto" w:fill="auto"/>
            <w:noWrap/>
            <w:vAlign w:val="center"/>
            <w:hideMark/>
          </w:tcPr>
          <w:p w14:paraId="16D6E0C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1,625 </w:t>
            </w:r>
          </w:p>
        </w:tc>
        <w:tc>
          <w:tcPr>
            <w:tcW w:w="1759" w:type="dxa"/>
            <w:tcBorders>
              <w:top w:val="single" w:sz="4" w:space="0" w:color="auto"/>
              <w:left w:val="nil"/>
              <w:bottom w:val="nil"/>
              <w:right w:val="single" w:sz="4" w:space="0" w:color="auto"/>
            </w:tcBorders>
            <w:shd w:val="clear" w:color="auto" w:fill="auto"/>
            <w:noWrap/>
            <w:vAlign w:val="center"/>
            <w:hideMark/>
          </w:tcPr>
          <w:p w14:paraId="4C7ACA4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555,663</w:t>
            </w:r>
          </w:p>
        </w:tc>
        <w:tc>
          <w:tcPr>
            <w:tcW w:w="1172" w:type="dxa"/>
            <w:tcBorders>
              <w:top w:val="single" w:sz="4" w:space="0" w:color="auto"/>
              <w:left w:val="nil"/>
              <w:bottom w:val="nil"/>
              <w:right w:val="single" w:sz="4" w:space="0" w:color="auto"/>
            </w:tcBorders>
            <w:shd w:val="clear" w:color="auto" w:fill="auto"/>
            <w:noWrap/>
            <w:vAlign w:val="center"/>
            <w:hideMark/>
          </w:tcPr>
          <w:p w14:paraId="1DAFBDC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0.292%</w:t>
            </w:r>
          </w:p>
        </w:tc>
        <w:tc>
          <w:tcPr>
            <w:tcW w:w="1134" w:type="dxa"/>
            <w:tcBorders>
              <w:top w:val="single" w:sz="4" w:space="0" w:color="auto"/>
              <w:left w:val="nil"/>
              <w:bottom w:val="nil"/>
              <w:right w:val="single" w:sz="4" w:space="0" w:color="auto"/>
            </w:tcBorders>
            <w:shd w:val="clear" w:color="auto" w:fill="auto"/>
            <w:noWrap/>
            <w:vAlign w:val="center"/>
            <w:hideMark/>
          </w:tcPr>
          <w:p w14:paraId="7A10FC12"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29.24 </w:t>
            </w:r>
          </w:p>
        </w:tc>
      </w:tr>
      <w:tr w:rsidR="00030D86" w:rsidRPr="00030D86" w14:paraId="07EBBB30" w14:textId="77777777" w:rsidTr="00030D86">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1131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723738D7"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B8C933B"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6AF9137A"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706D0F60"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岩手県</w:t>
            </w:r>
          </w:p>
        </w:tc>
        <w:tc>
          <w:tcPr>
            <w:tcW w:w="1433" w:type="dxa"/>
            <w:tcBorders>
              <w:top w:val="single" w:sz="4" w:space="0" w:color="auto"/>
              <w:left w:val="nil"/>
              <w:bottom w:val="nil"/>
              <w:right w:val="single" w:sz="4" w:space="0" w:color="auto"/>
            </w:tcBorders>
            <w:shd w:val="clear" w:color="auto" w:fill="auto"/>
            <w:noWrap/>
            <w:vAlign w:val="center"/>
            <w:hideMark/>
          </w:tcPr>
          <w:p w14:paraId="22F3D0F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3,321 </w:t>
            </w:r>
          </w:p>
        </w:tc>
        <w:tc>
          <w:tcPr>
            <w:tcW w:w="1433" w:type="dxa"/>
            <w:tcBorders>
              <w:top w:val="single" w:sz="4" w:space="0" w:color="auto"/>
              <w:left w:val="nil"/>
              <w:bottom w:val="nil"/>
              <w:right w:val="single" w:sz="4" w:space="0" w:color="auto"/>
            </w:tcBorders>
            <w:shd w:val="clear" w:color="auto" w:fill="auto"/>
            <w:noWrap/>
            <w:vAlign w:val="center"/>
            <w:hideMark/>
          </w:tcPr>
          <w:p w14:paraId="7EA517C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3,439 </w:t>
            </w:r>
          </w:p>
        </w:tc>
        <w:tc>
          <w:tcPr>
            <w:tcW w:w="1759" w:type="dxa"/>
            <w:tcBorders>
              <w:top w:val="single" w:sz="4" w:space="0" w:color="auto"/>
              <w:left w:val="nil"/>
              <w:bottom w:val="nil"/>
              <w:right w:val="single" w:sz="4" w:space="0" w:color="auto"/>
            </w:tcBorders>
            <w:shd w:val="clear" w:color="auto" w:fill="auto"/>
            <w:noWrap/>
            <w:vAlign w:val="center"/>
            <w:hideMark/>
          </w:tcPr>
          <w:p w14:paraId="1E8F25E3"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1,226,430</w:t>
            </w:r>
          </w:p>
        </w:tc>
        <w:tc>
          <w:tcPr>
            <w:tcW w:w="1172" w:type="dxa"/>
            <w:tcBorders>
              <w:top w:val="single" w:sz="4" w:space="0" w:color="auto"/>
              <w:left w:val="nil"/>
              <w:bottom w:val="nil"/>
              <w:right w:val="single" w:sz="4" w:space="0" w:color="auto"/>
            </w:tcBorders>
            <w:shd w:val="clear" w:color="auto" w:fill="auto"/>
            <w:noWrap/>
            <w:vAlign w:val="center"/>
            <w:hideMark/>
          </w:tcPr>
          <w:p w14:paraId="74AD263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0.280%</w:t>
            </w:r>
          </w:p>
        </w:tc>
        <w:tc>
          <w:tcPr>
            <w:tcW w:w="1134" w:type="dxa"/>
            <w:tcBorders>
              <w:top w:val="single" w:sz="4" w:space="0" w:color="auto"/>
              <w:left w:val="nil"/>
              <w:bottom w:val="nil"/>
              <w:right w:val="single" w:sz="4" w:space="0" w:color="auto"/>
            </w:tcBorders>
            <w:shd w:val="clear" w:color="auto" w:fill="auto"/>
            <w:noWrap/>
            <w:vAlign w:val="center"/>
            <w:hideMark/>
          </w:tcPr>
          <w:p w14:paraId="31A0FBE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28.04 </w:t>
            </w:r>
          </w:p>
        </w:tc>
      </w:tr>
      <w:tr w:rsidR="00030D86" w:rsidRPr="00030D86" w14:paraId="40C36BB2"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978C8B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9BA3CF3"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8C10FF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18E60D4"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E2586A5"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島根県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0AB5BC7"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1,493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8ECDA74"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1,530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18562F8"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673,891</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15327AD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0.227%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CA06805"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22.70 </w:t>
            </w:r>
          </w:p>
        </w:tc>
      </w:tr>
      <w:tr w:rsidR="00030D86" w:rsidRPr="00030D86" w14:paraId="06ED630A" w14:textId="77777777" w:rsidTr="00030D86">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4076A60"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4B88AF21" w14:textId="77777777" w:rsidR="00030D86" w:rsidRPr="00030D86" w:rsidRDefault="00030D86" w:rsidP="00030D86">
            <w:pPr>
              <w:spacing w:after="0" w:line="240" w:lineRule="auto"/>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5B35F0D"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5D525C4C" w14:textId="77777777" w:rsidR="00030D86" w:rsidRPr="00030D86" w:rsidRDefault="00030D86" w:rsidP="00030D86">
            <w:pPr>
              <w:spacing w:after="0" w:line="240" w:lineRule="auto"/>
              <w:jc w:val="center"/>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3BABC300" w14:textId="77777777" w:rsidR="00030D86" w:rsidRPr="00030D86" w:rsidRDefault="00030D86" w:rsidP="00030D86">
            <w:pPr>
              <w:spacing w:after="0" w:line="240" w:lineRule="auto"/>
              <w:rPr>
                <w:rFonts w:ascii="HG丸ｺﾞｼｯｸM-PRO" w:eastAsia="HG丸ｺﾞｼｯｸM-PRO" w:hAnsi="HG丸ｺﾞｼｯｸM-PRO" w:cs="ＭＳ Ｐゴシック"/>
                <w:b/>
                <w:bCs/>
                <w:color w:val="FF0000"/>
              </w:rPr>
            </w:pPr>
            <w:r w:rsidRPr="00030D86">
              <w:rPr>
                <w:rFonts w:ascii="HG丸ｺﾞｼｯｸM-PRO" w:eastAsia="HG丸ｺﾞｼｯｸM-PRO" w:hAnsi="HG丸ｺﾞｼｯｸM-PRO" w:cs="ＭＳ Ｐゴシック" w:hint="eastAsia"/>
                <w:b/>
                <w:bCs/>
                <w:color w:val="FF0000"/>
              </w:rPr>
              <w:t>秋田県</w:t>
            </w:r>
          </w:p>
        </w:tc>
        <w:tc>
          <w:tcPr>
            <w:tcW w:w="1433" w:type="dxa"/>
            <w:tcBorders>
              <w:top w:val="nil"/>
              <w:left w:val="nil"/>
              <w:bottom w:val="single" w:sz="4" w:space="0" w:color="auto"/>
              <w:right w:val="single" w:sz="4" w:space="0" w:color="auto"/>
            </w:tcBorders>
            <w:shd w:val="clear" w:color="auto" w:fill="auto"/>
            <w:noWrap/>
            <w:vAlign w:val="center"/>
            <w:hideMark/>
          </w:tcPr>
          <w:p w14:paraId="4764A659"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1,739 </w:t>
            </w:r>
          </w:p>
        </w:tc>
        <w:tc>
          <w:tcPr>
            <w:tcW w:w="1433" w:type="dxa"/>
            <w:tcBorders>
              <w:top w:val="nil"/>
              <w:left w:val="nil"/>
              <w:bottom w:val="single" w:sz="4" w:space="0" w:color="auto"/>
              <w:right w:val="single" w:sz="4" w:space="0" w:color="auto"/>
            </w:tcBorders>
            <w:shd w:val="clear" w:color="auto" w:fill="auto"/>
            <w:noWrap/>
            <w:vAlign w:val="center"/>
            <w:hideMark/>
          </w:tcPr>
          <w:p w14:paraId="7B4E8BE1"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1,808 </w:t>
            </w:r>
          </w:p>
        </w:tc>
        <w:tc>
          <w:tcPr>
            <w:tcW w:w="1759" w:type="dxa"/>
            <w:tcBorders>
              <w:top w:val="nil"/>
              <w:left w:val="nil"/>
              <w:bottom w:val="single" w:sz="4" w:space="0" w:color="auto"/>
              <w:right w:val="single" w:sz="4" w:space="0" w:color="auto"/>
            </w:tcBorders>
            <w:shd w:val="clear" w:color="auto" w:fill="auto"/>
            <w:noWrap/>
            <w:vAlign w:val="center"/>
            <w:hideMark/>
          </w:tcPr>
          <w:p w14:paraId="0F5937FE"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965,968</w:t>
            </w:r>
          </w:p>
        </w:tc>
        <w:tc>
          <w:tcPr>
            <w:tcW w:w="1172" w:type="dxa"/>
            <w:tcBorders>
              <w:top w:val="nil"/>
              <w:left w:val="nil"/>
              <w:bottom w:val="single" w:sz="4" w:space="0" w:color="auto"/>
              <w:right w:val="single" w:sz="4" w:space="0" w:color="auto"/>
            </w:tcBorders>
            <w:shd w:val="clear" w:color="auto" w:fill="auto"/>
            <w:noWrap/>
            <w:vAlign w:val="center"/>
            <w:hideMark/>
          </w:tcPr>
          <w:p w14:paraId="6CC5CB7C"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0.187%</w:t>
            </w:r>
          </w:p>
        </w:tc>
        <w:tc>
          <w:tcPr>
            <w:tcW w:w="1134" w:type="dxa"/>
            <w:tcBorders>
              <w:top w:val="nil"/>
              <w:left w:val="nil"/>
              <w:bottom w:val="single" w:sz="4" w:space="0" w:color="auto"/>
              <w:right w:val="single" w:sz="4" w:space="0" w:color="auto"/>
            </w:tcBorders>
            <w:shd w:val="clear" w:color="auto" w:fill="auto"/>
            <w:noWrap/>
            <w:vAlign w:val="center"/>
            <w:hideMark/>
          </w:tcPr>
          <w:p w14:paraId="7B1C476F" w14:textId="77777777" w:rsidR="00030D86" w:rsidRPr="00030D86" w:rsidRDefault="00030D86" w:rsidP="00030D86">
            <w:pPr>
              <w:spacing w:after="0" w:line="240" w:lineRule="auto"/>
              <w:jc w:val="right"/>
              <w:rPr>
                <w:rFonts w:ascii="HG丸ｺﾞｼｯｸM-PRO" w:eastAsia="HG丸ｺﾞｼｯｸM-PRO" w:hAnsi="HG丸ｺﾞｼｯｸM-PRO" w:cs="ＭＳ Ｐゴシック"/>
                <w:color w:val="000000"/>
              </w:rPr>
            </w:pPr>
            <w:r w:rsidRPr="00030D86">
              <w:rPr>
                <w:rFonts w:ascii="HG丸ｺﾞｼｯｸM-PRO" w:eastAsia="HG丸ｺﾞｼｯｸM-PRO" w:hAnsi="HG丸ｺﾞｼｯｸM-PRO" w:cs="ＭＳ Ｐゴシック" w:hint="eastAsia"/>
                <w:color w:val="000000"/>
              </w:rPr>
              <w:t xml:space="preserve">18.72 </w:t>
            </w:r>
          </w:p>
        </w:tc>
      </w:tr>
    </w:tbl>
    <w:p w14:paraId="3531062E" w14:textId="2B9D6869" w:rsidR="003E5589"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331"/>
    <w:p w14:paraId="30C7C77E" w14:textId="460A945A" w:rsidR="00795DD0" w:rsidRPr="00487EDC"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487EDC">
        <w:rPr>
          <w:noProof/>
        </w:rPr>
        <w:drawing>
          <wp:inline distT="0" distB="0" distL="0" distR="0" wp14:anchorId="1EEA2BFF" wp14:editId="6AC25BC6">
            <wp:extent cx="4886325" cy="859872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889714" cy="8604692"/>
                    </a:xfrm>
                    <a:prstGeom prst="rect">
                      <a:avLst/>
                    </a:prstGeom>
                  </pic:spPr>
                </pic:pic>
              </a:graphicData>
            </a:graphic>
          </wp:inline>
        </w:drawing>
      </w:r>
    </w:p>
    <w:p w14:paraId="54227E10" w14:textId="6C28A4EC" w:rsidR="00AD5FD3" w:rsidRPr="003B2933" w:rsidRDefault="003177E1"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335" w:name="_Hlk44402126"/>
      <w:r>
        <w:rPr>
          <w:rFonts w:ascii="HG丸ｺﾞｼｯｸM-PRO" w:eastAsia="HG丸ｺﾞｼｯｸM-PRO" w:hAnsi="HG丸ｺﾞｼｯｸM-PRO" w:cs="Times New Roman" w:hint="eastAsia"/>
          <w:b/>
          <w:bCs/>
        </w:rPr>
        <w:lastRenderedPageBreak/>
        <w:t>9</w:t>
      </w:r>
      <w:r w:rsidR="00DF1019">
        <w:rPr>
          <w:rFonts w:ascii="HG丸ｺﾞｼｯｸM-PRO" w:eastAsia="HG丸ｺﾞｼｯｸM-PRO" w:hAnsi="HG丸ｺﾞｼｯｸM-PRO" w:cs="Times New Roman" w:hint="eastAsia"/>
          <w:b/>
          <w:bCs/>
        </w:rPr>
        <w:t>/</w:t>
      </w:r>
      <w:r w:rsidR="00F13BF6">
        <w:rPr>
          <w:rFonts w:ascii="HG丸ｺﾞｼｯｸM-PRO" w:eastAsia="HG丸ｺﾞｼｯｸM-PRO" w:hAnsi="HG丸ｺﾞｼｯｸM-PRO" w:cs="Times New Roman" w:hint="eastAsia"/>
          <w:b/>
          <w:bCs/>
        </w:rPr>
        <w:t>16</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C92EA7"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37"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335"/>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9B77AA7" w14:textId="27A536FB"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36" w:name="_Hlk81487069"/>
      <w:bookmarkStart w:id="337" w:name="_Hlk36462391"/>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患者等の発生状況・全般</w:t>
      </w:r>
      <w:r w:rsidRPr="00DC2CF7">
        <w:rPr>
          <w:rFonts w:ascii="HG丸ｺﾞｼｯｸM-PRO" w:eastAsia="HG丸ｺﾞｼｯｸM-PRO" w:hAnsi="HG丸ｺﾞｼｯｸM-PRO" w:cs="Times New Roman" w:hint="eastAsia"/>
          <w:b/>
          <w:color w:val="FF0000"/>
          <w:sz w:val="24"/>
          <w:szCs w:val="24"/>
        </w:rPr>
        <w:t>★</w:t>
      </w:r>
    </w:p>
    <w:bookmarkEnd w:id="336"/>
    <w:p w14:paraId="5585D2D0" w14:textId="74F94510" w:rsidR="003B2933" w:rsidRPr="004D47C9"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37816DC4" w14:textId="59891E54" w:rsidR="004D47C9" w:rsidRDefault="00C92EA7" w:rsidP="00033C04">
      <w:pPr>
        <w:spacing w:after="120" w:line="0" w:lineRule="atLeast"/>
        <w:ind w:leftChars="100" w:left="220"/>
        <w:rPr>
          <w:rFonts w:ascii="Times New Roman" w:hAnsi="Times New Roman" w:cs="Times New Roman"/>
          <w:sz w:val="21"/>
          <w:szCs w:val="21"/>
        </w:rPr>
      </w:pPr>
      <w:hyperlink r:id="rId138" w:history="1">
        <w:r w:rsidR="004D47C9" w:rsidRPr="004D47C9">
          <w:rPr>
            <w:rStyle w:val="a3"/>
            <w:rFonts w:ascii="Times New Roman" w:hAnsi="Times New Roman" w:cs="Times New Roman"/>
            <w:sz w:val="21"/>
            <w:szCs w:val="21"/>
          </w:rPr>
          <w:t>https://www.mhlw.go.jp/stf/newpage_21239.html</w:t>
        </w:r>
      </w:hyperlink>
      <w:bookmarkStart w:id="338" w:name="_Hlk83323863"/>
      <w:r w:rsidR="004D47C9" w:rsidRPr="003B2933">
        <w:rPr>
          <w:rFonts w:ascii="Times New Roman" w:eastAsia="HG丸ｺﾞｼｯｸM-PRO" w:hAnsi="Times New Roman" w:cs="Times New Roman"/>
          <w:color w:val="000000" w:themeColor="text1"/>
          <w:sz w:val="21"/>
          <w:szCs w:val="21"/>
        </w:rPr>
        <w:t xml:space="preserve">　</w:t>
      </w:r>
      <w:r w:rsidR="004D47C9" w:rsidRPr="003B2933">
        <w:rPr>
          <w:rFonts w:ascii="Times New Roman" w:eastAsia="HG丸ｺﾞｼｯｸM-PRO" w:hAnsi="Times New Roman" w:cs="Times New Roman" w:hint="eastAsia"/>
          <w:color w:val="000000" w:themeColor="text1"/>
          <w:sz w:val="21"/>
          <w:szCs w:val="21"/>
        </w:rPr>
        <w:t xml:space="preserve">　</w:t>
      </w:r>
      <w:r w:rsidR="004D47C9">
        <w:rPr>
          <w:rFonts w:ascii="HG丸ｺﾞｼｯｸM-PRO" w:eastAsia="HG丸ｺﾞｼｯｸM-PRO" w:hAnsi="HG丸ｺﾞｼｯｸM-PRO" w:cs="Times New Roman" w:hint="eastAsia"/>
          <w:b/>
          <w:bCs/>
          <w:color w:val="000000" w:themeColor="text1"/>
        </w:rPr>
        <w:t>9/23</w:t>
      </w:r>
      <w:bookmarkEnd w:id="338"/>
    </w:p>
    <w:p w14:paraId="1EB3F391" w14:textId="01410C4C" w:rsidR="00D51208" w:rsidRDefault="00C92EA7" w:rsidP="00033C04">
      <w:pPr>
        <w:spacing w:after="120" w:line="0" w:lineRule="atLeast"/>
        <w:ind w:leftChars="100" w:left="220"/>
        <w:rPr>
          <w:rFonts w:ascii="Times New Roman" w:hAnsi="Times New Roman" w:cs="Times New Roman"/>
          <w:sz w:val="21"/>
          <w:szCs w:val="21"/>
        </w:rPr>
      </w:pPr>
      <w:hyperlink r:id="rId139" w:history="1">
        <w:r w:rsidR="00D51208" w:rsidRPr="004D47C9">
          <w:rPr>
            <w:rStyle w:val="a3"/>
            <w:rFonts w:ascii="Times New Roman" w:hAnsi="Times New Roman" w:cs="Times New Roman"/>
            <w:sz w:val="21"/>
            <w:szCs w:val="21"/>
          </w:rPr>
          <w:t>https://www.mhlw.go.jp/stf/newpage_21226.html</w:t>
        </w:r>
      </w:hyperlink>
      <w:bookmarkStart w:id="339" w:name="_Hlk83323817"/>
      <w:r w:rsidR="00D51208" w:rsidRPr="003B2933">
        <w:rPr>
          <w:rFonts w:ascii="Times New Roman" w:eastAsia="HG丸ｺﾞｼｯｸM-PRO" w:hAnsi="Times New Roman" w:cs="Times New Roman"/>
          <w:color w:val="000000" w:themeColor="text1"/>
          <w:sz w:val="21"/>
          <w:szCs w:val="21"/>
        </w:rPr>
        <w:t xml:space="preserve">　</w:t>
      </w:r>
      <w:r w:rsidR="00D51208" w:rsidRPr="003B2933">
        <w:rPr>
          <w:rFonts w:ascii="Times New Roman" w:eastAsia="HG丸ｺﾞｼｯｸM-PRO" w:hAnsi="Times New Roman" w:cs="Times New Roman" w:hint="eastAsia"/>
          <w:color w:val="000000" w:themeColor="text1"/>
          <w:sz w:val="21"/>
          <w:szCs w:val="21"/>
        </w:rPr>
        <w:t xml:space="preserve">　</w:t>
      </w:r>
      <w:r w:rsidR="00D51208">
        <w:rPr>
          <w:rFonts w:ascii="HG丸ｺﾞｼｯｸM-PRO" w:eastAsia="HG丸ｺﾞｼｯｸM-PRO" w:hAnsi="HG丸ｺﾞｼｯｸM-PRO" w:cs="Times New Roman" w:hint="eastAsia"/>
          <w:b/>
          <w:bCs/>
          <w:color w:val="000000" w:themeColor="text1"/>
        </w:rPr>
        <w:t>9/22</w:t>
      </w:r>
      <w:bookmarkEnd w:id="339"/>
    </w:p>
    <w:p w14:paraId="0B1CA0AB" w14:textId="3A56602A" w:rsidR="0067042D" w:rsidRDefault="00C92EA7" w:rsidP="00033C04">
      <w:pPr>
        <w:spacing w:after="120" w:line="0" w:lineRule="atLeast"/>
        <w:ind w:leftChars="100" w:left="220"/>
        <w:rPr>
          <w:rFonts w:ascii="Times New Roman" w:hAnsi="Times New Roman" w:cs="Times New Roman"/>
          <w:sz w:val="21"/>
          <w:szCs w:val="21"/>
        </w:rPr>
      </w:pPr>
      <w:hyperlink r:id="rId140" w:history="1">
        <w:r w:rsidR="0067042D" w:rsidRPr="00CA5B45">
          <w:rPr>
            <w:rStyle w:val="a3"/>
            <w:rFonts w:ascii="Times New Roman" w:hAnsi="Times New Roman" w:cs="Times New Roman"/>
            <w:sz w:val="21"/>
            <w:szCs w:val="21"/>
          </w:rPr>
          <w:t>https://www.mhlw.go.jp/stf/newpage_21193.html</w:t>
        </w:r>
      </w:hyperlink>
      <w:r w:rsidR="0067042D" w:rsidRPr="003B2933">
        <w:rPr>
          <w:rFonts w:ascii="Times New Roman" w:eastAsia="HG丸ｺﾞｼｯｸM-PRO" w:hAnsi="Times New Roman" w:cs="Times New Roman"/>
          <w:color w:val="000000" w:themeColor="text1"/>
          <w:sz w:val="21"/>
          <w:szCs w:val="21"/>
        </w:rPr>
        <w:t xml:space="preserve">　</w:t>
      </w:r>
      <w:r w:rsidR="0067042D" w:rsidRPr="003B2933">
        <w:rPr>
          <w:rFonts w:ascii="Times New Roman" w:eastAsia="HG丸ｺﾞｼｯｸM-PRO" w:hAnsi="Times New Roman" w:cs="Times New Roman" w:hint="eastAsia"/>
          <w:color w:val="000000" w:themeColor="text1"/>
          <w:sz w:val="21"/>
          <w:szCs w:val="21"/>
        </w:rPr>
        <w:t xml:space="preserve">　</w:t>
      </w:r>
      <w:r w:rsidR="0067042D">
        <w:rPr>
          <w:rFonts w:ascii="HG丸ｺﾞｼｯｸM-PRO" w:eastAsia="HG丸ｺﾞｼｯｸM-PRO" w:hAnsi="HG丸ｺﾞｼｯｸM-PRO" w:cs="Times New Roman" w:hint="eastAsia"/>
          <w:b/>
          <w:bCs/>
          <w:color w:val="000000" w:themeColor="text1"/>
        </w:rPr>
        <w:t>9/21</w:t>
      </w:r>
    </w:p>
    <w:p w14:paraId="2CB9E759" w14:textId="7EF4A9A2" w:rsidR="006233FB" w:rsidRDefault="00C92EA7" w:rsidP="00033C04">
      <w:pPr>
        <w:spacing w:after="120" w:line="0" w:lineRule="atLeast"/>
        <w:ind w:leftChars="100" w:left="220"/>
        <w:rPr>
          <w:rFonts w:ascii="Times New Roman" w:hAnsi="Times New Roman" w:cs="Times New Roman"/>
          <w:sz w:val="21"/>
          <w:szCs w:val="21"/>
        </w:rPr>
      </w:pPr>
      <w:hyperlink r:id="rId141" w:history="1">
        <w:r w:rsidR="006233FB" w:rsidRPr="0067042D">
          <w:rPr>
            <w:rStyle w:val="a3"/>
            <w:rFonts w:ascii="Times New Roman" w:hAnsi="Times New Roman" w:cs="Times New Roman"/>
            <w:sz w:val="21"/>
            <w:szCs w:val="21"/>
          </w:rPr>
          <w:t>https://www.mhlw.go.jp/stf/newpage_21188.html</w:t>
        </w:r>
      </w:hyperlink>
      <w:r w:rsidR="006233FB" w:rsidRPr="003B2933">
        <w:rPr>
          <w:rFonts w:ascii="Times New Roman" w:eastAsia="HG丸ｺﾞｼｯｸM-PRO" w:hAnsi="Times New Roman" w:cs="Times New Roman"/>
          <w:color w:val="000000" w:themeColor="text1"/>
          <w:sz w:val="21"/>
          <w:szCs w:val="21"/>
        </w:rPr>
        <w:t xml:space="preserve">　</w:t>
      </w:r>
      <w:r w:rsidR="006233FB" w:rsidRPr="003B2933">
        <w:rPr>
          <w:rFonts w:ascii="Times New Roman" w:eastAsia="HG丸ｺﾞｼｯｸM-PRO" w:hAnsi="Times New Roman" w:cs="Times New Roman" w:hint="eastAsia"/>
          <w:color w:val="000000" w:themeColor="text1"/>
          <w:sz w:val="21"/>
          <w:szCs w:val="21"/>
        </w:rPr>
        <w:t xml:space="preserve">　</w:t>
      </w:r>
      <w:r w:rsidR="006233FB">
        <w:rPr>
          <w:rFonts w:ascii="HG丸ｺﾞｼｯｸM-PRO" w:eastAsia="HG丸ｺﾞｼｯｸM-PRO" w:hAnsi="HG丸ｺﾞｼｯｸM-PRO" w:cs="Times New Roman" w:hint="eastAsia"/>
          <w:b/>
          <w:bCs/>
          <w:color w:val="000000" w:themeColor="text1"/>
        </w:rPr>
        <w:t>9/20</w:t>
      </w:r>
    </w:p>
    <w:p w14:paraId="7EF0A72C" w14:textId="762962A2" w:rsidR="00D33E4E" w:rsidRDefault="00C92EA7" w:rsidP="00033C04">
      <w:pPr>
        <w:spacing w:after="120" w:line="0" w:lineRule="atLeast"/>
        <w:ind w:leftChars="100" w:left="220"/>
        <w:rPr>
          <w:rFonts w:ascii="Times New Roman" w:hAnsi="Times New Roman" w:cs="Times New Roman"/>
          <w:sz w:val="21"/>
          <w:szCs w:val="21"/>
        </w:rPr>
      </w:pPr>
      <w:hyperlink r:id="rId142" w:history="1">
        <w:r w:rsidR="00D33E4E" w:rsidRPr="006233FB">
          <w:rPr>
            <w:rStyle w:val="a3"/>
            <w:rFonts w:ascii="Times New Roman" w:hAnsi="Times New Roman" w:cs="Times New Roman"/>
            <w:sz w:val="21"/>
            <w:szCs w:val="21"/>
          </w:rPr>
          <w:t>https://www.mhlw.go.jp/stf/newpage_21185.html</w:t>
        </w:r>
      </w:hyperlink>
      <w:bookmarkStart w:id="340" w:name="_Hlk83029732"/>
      <w:r w:rsidR="00D33E4E" w:rsidRPr="003B2933">
        <w:rPr>
          <w:rFonts w:ascii="Times New Roman" w:eastAsia="HG丸ｺﾞｼｯｸM-PRO" w:hAnsi="Times New Roman" w:cs="Times New Roman"/>
          <w:color w:val="000000" w:themeColor="text1"/>
          <w:sz w:val="21"/>
          <w:szCs w:val="21"/>
        </w:rPr>
        <w:t xml:space="preserve">　</w:t>
      </w:r>
      <w:r w:rsidR="00D33E4E" w:rsidRPr="003B2933">
        <w:rPr>
          <w:rFonts w:ascii="Times New Roman" w:eastAsia="HG丸ｺﾞｼｯｸM-PRO" w:hAnsi="Times New Roman" w:cs="Times New Roman" w:hint="eastAsia"/>
          <w:color w:val="000000" w:themeColor="text1"/>
          <w:sz w:val="21"/>
          <w:szCs w:val="21"/>
        </w:rPr>
        <w:t xml:space="preserve">　</w:t>
      </w:r>
      <w:r w:rsidR="00D33E4E">
        <w:rPr>
          <w:rFonts w:ascii="HG丸ｺﾞｼｯｸM-PRO" w:eastAsia="HG丸ｺﾞｼｯｸM-PRO" w:hAnsi="HG丸ｺﾞｼｯｸM-PRO" w:cs="Times New Roman" w:hint="eastAsia"/>
          <w:b/>
          <w:bCs/>
          <w:color w:val="000000" w:themeColor="text1"/>
        </w:rPr>
        <w:t>9/</w:t>
      </w:r>
      <w:r w:rsidR="00D33E4E">
        <w:rPr>
          <w:rFonts w:ascii="HG丸ｺﾞｼｯｸM-PRO" w:eastAsia="HG丸ｺﾞｼｯｸM-PRO" w:hAnsi="HG丸ｺﾞｼｯｸM-PRO" w:cs="Times New Roman"/>
          <w:b/>
          <w:bCs/>
          <w:color w:val="000000" w:themeColor="text1"/>
        </w:rPr>
        <w:t>1</w:t>
      </w:r>
      <w:r w:rsidR="00D33E4E">
        <w:rPr>
          <w:rFonts w:ascii="HG丸ｺﾞｼｯｸM-PRO" w:eastAsia="HG丸ｺﾞｼｯｸM-PRO" w:hAnsi="HG丸ｺﾞｼｯｸM-PRO" w:cs="Times New Roman" w:hint="eastAsia"/>
          <w:b/>
          <w:bCs/>
          <w:color w:val="000000" w:themeColor="text1"/>
        </w:rPr>
        <w:t>9</w:t>
      </w:r>
      <w:bookmarkEnd w:id="340"/>
    </w:p>
    <w:p w14:paraId="3E0C8BC4" w14:textId="10BEB349" w:rsidR="00D77917" w:rsidRDefault="00C92EA7" w:rsidP="00033C04">
      <w:pPr>
        <w:spacing w:after="120" w:line="0" w:lineRule="atLeast"/>
        <w:ind w:leftChars="100" w:left="220"/>
        <w:rPr>
          <w:rFonts w:ascii="Times New Roman" w:hAnsi="Times New Roman" w:cs="Times New Roman"/>
          <w:sz w:val="21"/>
          <w:szCs w:val="21"/>
        </w:rPr>
      </w:pPr>
      <w:hyperlink r:id="rId143" w:history="1">
        <w:r w:rsidR="00D77917" w:rsidRPr="00D33E4E">
          <w:rPr>
            <w:rStyle w:val="a3"/>
            <w:rFonts w:ascii="Times New Roman" w:hAnsi="Times New Roman" w:cs="Times New Roman"/>
            <w:sz w:val="21"/>
            <w:szCs w:val="21"/>
          </w:rPr>
          <w:t>https://www.mhlw.go.jp/stf/newpage_21183.html</w:t>
        </w:r>
      </w:hyperlink>
      <w:bookmarkStart w:id="341" w:name="_Hlk82941311"/>
      <w:r w:rsidR="00D77917" w:rsidRPr="003B2933">
        <w:rPr>
          <w:rFonts w:ascii="Times New Roman" w:eastAsia="HG丸ｺﾞｼｯｸM-PRO" w:hAnsi="Times New Roman" w:cs="Times New Roman"/>
          <w:color w:val="000000" w:themeColor="text1"/>
          <w:sz w:val="21"/>
          <w:szCs w:val="21"/>
        </w:rPr>
        <w:t xml:space="preserve">　</w:t>
      </w:r>
      <w:r w:rsidR="00D77917" w:rsidRPr="003B2933">
        <w:rPr>
          <w:rFonts w:ascii="Times New Roman" w:eastAsia="HG丸ｺﾞｼｯｸM-PRO" w:hAnsi="Times New Roman" w:cs="Times New Roman" w:hint="eastAsia"/>
          <w:color w:val="000000" w:themeColor="text1"/>
          <w:sz w:val="21"/>
          <w:szCs w:val="21"/>
        </w:rPr>
        <w:t xml:space="preserve">　</w:t>
      </w:r>
      <w:r w:rsidR="00D77917">
        <w:rPr>
          <w:rFonts w:ascii="HG丸ｺﾞｼｯｸM-PRO" w:eastAsia="HG丸ｺﾞｼｯｸM-PRO" w:hAnsi="HG丸ｺﾞｼｯｸM-PRO" w:cs="Times New Roman" w:hint="eastAsia"/>
          <w:b/>
          <w:bCs/>
          <w:color w:val="000000" w:themeColor="text1"/>
        </w:rPr>
        <w:t>9/</w:t>
      </w:r>
      <w:r w:rsidR="00D77917">
        <w:rPr>
          <w:rFonts w:ascii="HG丸ｺﾞｼｯｸM-PRO" w:eastAsia="HG丸ｺﾞｼｯｸM-PRO" w:hAnsi="HG丸ｺﾞｼｯｸM-PRO" w:cs="Times New Roman"/>
          <w:b/>
          <w:bCs/>
          <w:color w:val="000000" w:themeColor="text1"/>
        </w:rPr>
        <w:t>1</w:t>
      </w:r>
      <w:r w:rsidR="00D77917">
        <w:rPr>
          <w:rFonts w:ascii="HG丸ｺﾞｼｯｸM-PRO" w:eastAsia="HG丸ｺﾞｼｯｸM-PRO" w:hAnsi="HG丸ｺﾞｼｯｸM-PRO" w:cs="Times New Roman" w:hint="eastAsia"/>
          <w:b/>
          <w:bCs/>
          <w:color w:val="000000" w:themeColor="text1"/>
        </w:rPr>
        <w:t>8</w:t>
      </w:r>
      <w:bookmarkEnd w:id="341"/>
    </w:p>
    <w:p w14:paraId="5A71423E" w14:textId="1FF2BB6A" w:rsidR="00B53299" w:rsidRPr="00B53299" w:rsidRDefault="00C92EA7" w:rsidP="00033C04">
      <w:pPr>
        <w:spacing w:after="120" w:line="0" w:lineRule="atLeast"/>
        <w:ind w:leftChars="100" w:left="220"/>
        <w:rPr>
          <w:rFonts w:ascii="Times New Roman" w:hAnsi="Times New Roman" w:cs="Times New Roman"/>
          <w:sz w:val="21"/>
          <w:szCs w:val="21"/>
        </w:rPr>
      </w:pPr>
      <w:hyperlink r:id="rId144" w:history="1">
        <w:r w:rsidR="00B53299" w:rsidRPr="00D77917">
          <w:rPr>
            <w:rStyle w:val="a3"/>
            <w:rFonts w:ascii="Times New Roman" w:hAnsi="Times New Roman" w:cs="Times New Roman"/>
            <w:sz w:val="21"/>
            <w:szCs w:val="21"/>
          </w:rPr>
          <w:t>https://www.mhlw.go.jp/stf/newpage_21157.html</w:t>
        </w:r>
      </w:hyperlink>
      <w:r w:rsidR="00B53299" w:rsidRPr="003B2933">
        <w:rPr>
          <w:rFonts w:ascii="Times New Roman" w:eastAsia="HG丸ｺﾞｼｯｸM-PRO" w:hAnsi="Times New Roman" w:cs="Times New Roman"/>
          <w:color w:val="000000" w:themeColor="text1"/>
          <w:sz w:val="21"/>
          <w:szCs w:val="21"/>
        </w:rPr>
        <w:t xml:space="preserve">　</w:t>
      </w:r>
      <w:r w:rsidR="00B53299" w:rsidRPr="003B2933">
        <w:rPr>
          <w:rFonts w:ascii="Times New Roman" w:eastAsia="HG丸ｺﾞｼｯｸM-PRO" w:hAnsi="Times New Roman" w:cs="Times New Roman" w:hint="eastAsia"/>
          <w:color w:val="000000" w:themeColor="text1"/>
          <w:sz w:val="21"/>
          <w:szCs w:val="21"/>
        </w:rPr>
        <w:t xml:space="preserve">　</w:t>
      </w:r>
      <w:r w:rsidR="00B53299">
        <w:rPr>
          <w:rFonts w:ascii="HG丸ｺﾞｼｯｸM-PRO" w:eastAsia="HG丸ｺﾞｼｯｸM-PRO" w:hAnsi="HG丸ｺﾞｼｯｸM-PRO" w:cs="Times New Roman" w:hint="eastAsia"/>
          <w:b/>
          <w:bCs/>
          <w:color w:val="000000" w:themeColor="text1"/>
        </w:rPr>
        <w:t>9/</w:t>
      </w:r>
      <w:r w:rsidR="00B53299">
        <w:rPr>
          <w:rFonts w:ascii="HG丸ｺﾞｼｯｸM-PRO" w:eastAsia="HG丸ｺﾞｼｯｸM-PRO" w:hAnsi="HG丸ｺﾞｼｯｸM-PRO" w:cs="Times New Roman"/>
          <w:b/>
          <w:bCs/>
          <w:color w:val="000000" w:themeColor="text1"/>
        </w:rPr>
        <w:t>1</w:t>
      </w:r>
      <w:r w:rsidR="00B53299">
        <w:rPr>
          <w:rFonts w:ascii="HG丸ｺﾞｼｯｸM-PRO" w:eastAsia="HG丸ｺﾞｼｯｸM-PRO" w:hAnsi="HG丸ｺﾞｼｯｸM-PRO" w:cs="Times New Roman" w:hint="eastAsia"/>
          <w:b/>
          <w:bCs/>
          <w:color w:val="000000" w:themeColor="text1"/>
        </w:rPr>
        <w:t>7</w:t>
      </w:r>
    </w:p>
    <w:p w14:paraId="01FF9F29" w14:textId="7F4D7AE9" w:rsidR="00335B8B" w:rsidRDefault="00C92EA7" w:rsidP="00033C04">
      <w:pPr>
        <w:spacing w:after="120" w:line="0" w:lineRule="atLeast"/>
        <w:ind w:leftChars="100" w:left="220"/>
        <w:rPr>
          <w:rFonts w:ascii="Times New Roman" w:hAnsi="Times New Roman" w:cs="Times New Roman"/>
          <w:sz w:val="21"/>
          <w:szCs w:val="21"/>
        </w:rPr>
      </w:pPr>
      <w:hyperlink r:id="rId145" w:history="1">
        <w:r w:rsidR="00335B8B" w:rsidRPr="00B53299">
          <w:rPr>
            <w:rStyle w:val="a3"/>
            <w:rFonts w:ascii="Times New Roman" w:hAnsi="Times New Roman" w:cs="Times New Roman"/>
            <w:sz w:val="21"/>
            <w:szCs w:val="21"/>
          </w:rPr>
          <w:t>https://www.mhlw.go.jp/stf/newpage_21131.html</w:t>
        </w:r>
      </w:hyperlink>
      <w:bookmarkStart w:id="342" w:name="_Hlk82710703"/>
      <w:r w:rsidR="00335B8B" w:rsidRPr="00B53299">
        <w:rPr>
          <w:rFonts w:ascii="Times New Roman" w:eastAsia="HG丸ｺﾞｼｯｸM-PRO" w:hAnsi="Times New Roman" w:cs="Times New Roman"/>
          <w:color w:val="000000" w:themeColor="text1"/>
          <w:sz w:val="21"/>
          <w:szCs w:val="21"/>
        </w:rPr>
        <w:t xml:space="preserve">　</w:t>
      </w:r>
      <w:r w:rsidR="00335B8B" w:rsidRPr="003B2933">
        <w:rPr>
          <w:rFonts w:ascii="Times New Roman" w:eastAsia="HG丸ｺﾞｼｯｸM-PRO" w:hAnsi="Times New Roman" w:cs="Times New Roman" w:hint="eastAsia"/>
          <w:color w:val="000000" w:themeColor="text1"/>
          <w:sz w:val="21"/>
          <w:szCs w:val="21"/>
        </w:rPr>
        <w:t xml:space="preserve">　</w:t>
      </w:r>
      <w:r w:rsidR="00335B8B">
        <w:rPr>
          <w:rFonts w:ascii="HG丸ｺﾞｼｯｸM-PRO" w:eastAsia="HG丸ｺﾞｼｯｸM-PRO" w:hAnsi="HG丸ｺﾞｼｯｸM-PRO" w:cs="Times New Roman" w:hint="eastAsia"/>
          <w:b/>
          <w:bCs/>
          <w:color w:val="000000" w:themeColor="text1"/>
        </w:rPr>
        <w:t>9/</w:t>
      </w:r>
      <w:r w:rsidR="00335B8B">
        <w:rPr>
          <w:rFonts w:ascii="HG丸ｺﾞｼｯｸM-PRO" w:eastAsia="HG丸ｺﾞｼｯｸM-PRO" w:hAnsi="HG丸ｺﾞｼｯｸM-PRO" w:cs="Times New Roman"/>
          <w:b/>
          <w:bCs/>
          <w:color w:val="000000" w:themeColor="text1"/>
        </w:rPr>
        <w:t>1</w:t>
      </w:r>
      <w:r w:rsidR="00335B8B">
        <w:rPr>
          <w:rFonts w:ascii="HG丸ｺﾞｼｯｸM-PRO" w:eastAsia="HG丸ｺﾞｼｯｸM-PRO" w:hAnsi="HG丸ｺﾞｼｯｸM-PRO" w:cs="Times New Roman" w:hint="eastAsia"/>
          <w:b/>
          <w:bCs/>
          <w:color w:val="000000" w:themeColor="text1"/>
        </w:rPr>
        <w:t>6</w:t>
      </w:r>
      <w:bookmarkEnd w:id="342"/>
    </w:p>
    <w:p w14:paraId="168B8B04" w14:textId="77777777" w:rsidR="00D15BE3" w:rsidRPr="004D47C9"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43"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44" w:name="_Hlk66916570"/>
      <w:bookmarkEnd w:id="343"/>
      <w:r w:rsidRPr="00D90CF4">
        <w:rPr>
          <w:rFonts w:ascii="HG丸ｺﾞｼｯｸM-PRO" w:eastAsia="HG丸ｺﾞｼｯｸM-PRO" w:hAnsi="HG丸ｺﾞｼｯｸM-PRO" w:cs="ＭＳ Ｐゴシック" w:hint="eastAsia"/>
          <w:b/>
          <w:bCs/>
          <w:color w:val="000000" w:themeColor="text1"/>
          <w:szCs w:val="24"/>
        </w:rPr>
        <w:t>患者等</w:t>
      </w:r>
      <w:bookmarkEnd w:id="344"/>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2C5E2F0E" w14:textId="65A2F308" w:rsidR="0050197D" w:rsidRDefault="00C92EA7" w:rsidP="00D15BE3">
      <w:pPr>
        <w:spacing w:after="120" w:line="0" w:lineRule="atLeast"/>
        <w:ind w:leftChars="100" w:left="220"/>
        <w:rPr>
          <w:rFonts w:ascii="Times New Roman" w:hAnsi="Times New Roman" w:cs="Times New Roman"/>
          <w:sz w:val="21"/>
          <w:szCs w:val="21"/>
        </w:rPr>
      </w:pPr>
      <w:hyperlink r:id="rId146" w:history="1">
        <w:r w:rsidR="0050197D" w:rsidRPr="004D47C9">
          <w:rPr>
            <w:rStyle w:val="a3"/>
            <w:rFonts w:ascii="Times New Roman" w:hAnsi="Times New Roman" w:cs="Times New Roman"/>
            <w:sz w:val="21"/>
            <w:szCs w:val="21"/>
          </w:rPr>
          <w:t>https://www.mhlw.go.jp/stf/newpage_21232.html</w:t>
        </w:r>
      </w:hyperlink>
      <w:bookmarkStart w:id="345" w:name="_Hlk83231115"/>
      <w:r w:rsidR="0050197D" w:rsidRPr="003B2933">
        <w:rPr>
          <w:rFonts w:ascii="Times New Roman" w:eastAsia="HG丸ｺﾞｼｯｸM-PRO" w:hAnsi="Times New Roman" w:cs="Times New Roman"/>
          <w:color w:val="000000" w:themeColor="text1"/>
          <w:sz w:val="21"/>
          <w:szCs w:val="21"/>
        </w:rPr>
        <w:t xml:space="preserve">　</w:t>
      </w:r>
      <w:r w:rsidR="0050197D" w:rsidRPr="003B2933">
        <w:rPr>
          <w:rFonts w:ascii="Times New Roman" w:eastAsia="HG丸ｺﾞｼｯｸM-PRO" w:hAnsi="Times New Roman" w:cs="Times New Roman" w:hint="eastAsia"/>
          <w:color w:val="000000" w:themeColor="text1"/>
          <w:sz w:val="21"/>
          <w:szCs w:val="21"/>
        </w:rPr>
        <w:t xml:space="preserve">　</w:t>
      </w:r>
      <w:r w:rsidR="0050197D">
        <w:rPr>
          <w:rFonts w:ascii="HG丸ｺﾞｼｯｸM-PRO" w:eastAsia="HG丸ｺﾞｼｯｸM-PRO" w:hAnsi="HG丸ｺﾞｼｯｸM-PRO" w:cs="Times New Roman" w:hint="eastAsia"/>
          <w:b/>
          <w:bCs/>
          <w:color w:val="000000" w:themeColor="text1"/>
        </w:rPr>
        <w:t>9/22</w:t>
      </w:r>
      <w:bookmarkEnd w:id="345"/>
    </w:p>
    <w:p w14:paraId="55617850" w14:textId="66177130" w:rsidR="0067042D" w:rsidRDefault="00C92EA7" w:rsidP="00D15BE3">
      <w:pPr>
        <w:spacing w:after="120" w:line="0" w:lineRule="atLeast"/>
        <w:ind w:leftChars="100" w:left="220"/>
        <w:rPr>
          <w:rFonts w:ascii="Times New Roman" w:hAnsi="Times New Roman" w:cs="Times New Roman"/>
          <w:sz w:val="21"/>
          <w:szCs w:val="21"/>
        </w:rPr>
      </w:pPr>
      <w:hyperlink r:id="rId147" w:history="1">
        <w:r w:rsidR="0067042D" w:rsidRPr="00CA5B45">
          <w:rPr>
            <w:rStyle w:val="a3"/>
            <w:rFonts w:ascii="Times New Roman" w:hAnsi="Times New Roman" w:cs="Times New Roman"/>
            <w:sz w:val="21"/>
            <w:szCs w:val="21"/>
          </w:rPr>
          <w:t>https://www.mhlw.go.jp/stf/newpage_21208.html</w:t>
        </w:r>
      </w:hyperlink>
      <w:bookmarkStart w:id="346" w:name="_Hlk83155611"/>
      <w:r w:rsidR="0067042D" w:rsidRPr="003B2933">
        <w:rPr>
          <w:rFonts w:ascii="Times New Roman" w:eastAsia="HG丸ｺﾞｼｯｸM-PRO" w:hAnsi="Times New Roman" w:cs="Times New Roman"/>
          <w:color w:val="000000" w:themeColor="text1"/>
          <w:sz w:val="21"/>
          <w:szCs w:val="21"/>
        </w:rPr>
        <w:t xml:space="preserve">　</w:t>
      </w:r>
      <w:r w:rsidR="0067042D" w:rsidRPr="003B2933">
        <w:rPr>
          <w:rFonts w:ascii="Times New Roman" w:eastAsia="HG丸ｺﾞｼｯｸM-PRO" w:hAnsi="Times New Roman" w:cs="Times New Roman" w:hint="eastAsia"/>
          <w:color w:val="000000" w:themeColor="text1"/>
          <w:sz w:val="21"/>
          <w:szCs w:val="21"/>
        </w:rPr>
        <w:t xml:space="preserve">　</w:t>
      </w:r>
      <w:r w:rsidR="0067042D">
        <w:rPr>
          <w:rFonts w:ascii="HG丸ｺﾞｼｯｸM-PRO" w:eastAsia="HG丸ｺﾞｼｯｸM-PRO" w:hAnsi="HG丸ｺﾞｼｯｸM-PRO" w:cs="Times New Roman" w:hint="eastAsia"/>
          <w:b/>
          <w:bCs/>
          <w:color w:val="000000" w:themeColor="text1"/>
        </w:rPr>
        <w:t>9/21</w:t>
      </w:r>
      <w:bookmarkEnd w:id="346"/>
    </w:p>
    <w:p w14:paraId="2D4C8553" w14:textId="688F1D3C" w:rsidR="00D77917" w:rsidRDefault="00C92EA7" w:rsidP="00D15BE3">
      <w:pPr>
        <w:spacing w:after="120" w:line="0" w:lineRule="atLeast"/>
        <w:ind w:leftChars="100" w:left="220"/>
        <w:rPr>
          <w:rFonts w:ascii="Times New Roman" w:hAnsi="Times New Roman" w:cs="Times New Roman"/>
          <w:sz w:val="21"/>
          <w:szCs w:val="21"/>
        </w:rPr>
      </w:pPr>
      <w:hyperlink r:id="rId148" w:history="1">
        <w:r w:rsidR="00D77917" w:rsidRPr="0067042D">
          <w:rPr>
            <w:rStyle w:val="a3"/>
            <w:rFonts w:ascii="Times New Roman" w:hAnsi="Times New Roman" w:cs="Times New Roman"/>
            <w:sz w:val="21"/>
            <w:szCs w:val="21"/>
          </w:rPr>
          <w:t>https://www.mhlw.go.jp/stf/newpage_21184.html</w:t>
        </w:r>
      </w:hyperlink>
      <w:r w:rsidR="00D77917" w:rsidRPr="003B2933">
        <w:rPr>
          <w:rFonts w:ascii="Times New Roman" w:eastAsia="HG丸ｺﾞｼｯｸM-PRO" w:hAnsi="Times New Roman" w:cs="Times New Roman"/>
          <w:color w:val="000000" w:themeColor="text1"/>
          <w:sz w:val="21"/>
          <w:szCs w:val="21"/>
        </w:rPr>
        <w:t xml:space="preserve">　</w:t>
      </w:r>
      <w:r w:rsidR="00D77917" w:rsidRPr="003B2933">
        <w:rPr>
          <w:rFonts w:ascii="Times New Roman" w:eastAsia="HG丸ｺﾞｼｯｸM-PRO" w:hAnsi="Times New Roman" w:cs="Times New Roman" w:hint="eastAsia"/>
          <w:color w:val="000000" w:themeColor="text1"/>
          <w:sz w:val="21"/>
          <w:szCs w:val="21"/>
        </w:rPr>
        <w:t xml:space="preserve">　</w:t>
      </w:r>
      <w:r w:rsidR="00D77917">
        <w:rPr>
          <w:rFonts w:ascii="HG丸ｺﾞｼｯｸM-PRO" w:eastAsia="HG丸ｺﾞｼｯｸM-PRO" w:hAnsi="HG丸ｺﾞｼｯｸM-PRO" w:cs="Times New Roman" w:hint="eastAsia"/>
          <w:b/>
          <w:bCs/>
          <w:color w:val="000000" w:themeColor="text1"/>
        </w:rPr>
        <w:t>9/</w:t>
      </w:r>
      <w:r w:rsidR="00D77917">
        <w:rPr>
          <w:rFonts w:ascii="HG丸ｺﾞｼｯｸM-PRO" w:eastAsia="HG丸ｺﾞｼｯｸM-PRO" w:hAnsi="HG丸ｺﾞｼｯｸM-PRO" w:cs="Times New Roman"/>
          <w:b/>
          <w:bCs/>
          <w:color w:val="000000" w:themeColor="text1"/>
        </w:rPr>
        <w:t>1</w:t>
      </w:r>
      <w:r w:rsidR="00D77917">
        <w:rPr>
          <w:rFonts w:ascii="HG丸ｺﾞｼｯｸM-PRO" w:eastAsia="HG丸ｺﾞｼｯｸM-PRO" w:hAnsi="HG丸ｺﾞｼｯｸM-PRO" w:cs="Times New Roman" w:hint="eastAsia"/>
          <w:b/>
          <w:bCs/>
          <w:color w:val="000000" w:themeColor="text1"/>
        </w:rPr>
        <w:t>8</w:t>
      </w:r>
    </w:p>
    <w:p w14:paraId="3D07E9FD" w14:textId="3E06FE09" w:rsidR="00B53299" w:rsidRDefault="00C92EA7" w:rsidP="00D15BE3">
      <w:pPr>
        <w:spacing w:after="120" w:line="0" w:lineRule="atLeast"/>
        <w:ind w:leftChars="100" w:left="220"/>
        <w:rPr>
          <w:rFonts w:ascii="Times New Roman" w:hAnsi="Times New Roman" w:cs="Times New Roman"/>
          <w:sz w:val="21"/>
          <w:szCs w:val="21"/>
        </w:rPr>
      </w:pPr>
      <w:hyperlink r:id="rId149" w:history="1">
        <w:r w:rsidR="00B53299" w:rsidRPr="00D77917">
          <w:rPr>
            <w:rStyle w:val="a3"/>
            <w:rFonts w:ascii="Times New Roman" w:hAnsi="Times New Roman" w:cs="Times New Roman"/>
            <w:sz w:val="21"/>
            <w:szCs w:val="21"/>
          </w:rPr>
          <w:t>https://www.mhlw.go.jp/stf/newpage_21179.html</w:t>
        </w:r>
      </w:hyperlink>
      <w:bookmarkStart w:id="347" w:name="_Hlk82811332"/>
      <w:r w:rsidR="00B53299" w:rsidRPr="003B2933">
        <w:rPr>
          <w:rFonts w:ascii="Times New Roman" w:eastAsia="HG丸ｺﾞｼｯｸM-PRO" w:hAnsi="Times New Roman" w:cs="Times New Roman"/>
          <w:color w:val="000000" w:themeColor="text1"/>
          <w:sz w:val="21"/>
          <w:szCs w:val="21"/>
        </w:rPr>
        <w:t xml:space="preserve">　</w:t>
      </w:r>
      <w:r w:rsidR="00B53299" w:rsidRPr="003B2933">
        <w:rPr>
          <w:rFonts w:ascii="Times New Roman" w:eastAsia="HG丸ｺﾞｼｯｸM-PRO" w:hAnsi="Times New Roman" w:cs="Times New Roman" w:hint="eastAsia"/>
          <w:color w:val="000000" w:themeColor="text1"/>
          <w:sz w:val="21"/>
          <w:szCs w:val="21"/>
        </w:rPr>
        <w:t xml:space="preserve">　</w:t>
      </w:r>
      <w:r w:rsidR="00B53299">
        <w:rPr>
          <w:rFonts w:ascii="HG丸ｺﾞｼｯｸM-PRO" w:eastAsia="HG丸ｺﾞｼｯｸM-PRO" w:hAnsi="HG丸ｺﾞｼｯｸM-PRO" w:cs="Times New Roman" w:hint="eastAsia"/>
          <w:b/>
          <w:bCs/>
          <w:color w:val="000000" w:themeColor="text1"/>
        </w:rPr>
        <w:t>9/</w:t>
      </w:r>
      <w:r w:rsidR="00B53299">
        <w:rPr>
          <w:rFonts w:ascii="HG丸ｺﾞｼｯｸM-PRO" w:eastAsia="HG丸ｺﾞｼｯｸM-PRO" w:hAnsi="HG丸ｺﾞｼｯｸM-PRO" w:cs="Times New Roman"/>
          <w:b/>
          <w:bCs/>
          <w:color w:val="000000" w:themeColor="text1"/>
        </w:rPr>
        <w:t>1</w:t>
      </w:r>
      <w:r w:rsidR="00B53299">
        <w:rPr>
          <w:rFonts w:ascii="HG丸ｺﾞｼｯｸM-PRO" w:eastAsia="HG丸ｺﾞｼｯｸM-PRO" w:hAnsi="HG丸ｺﾞｼｯｸM-PRO" w:cs="Times New Roman" w:hint="eastAsia"/>
          <w:b/>
          <w:bCs/>
          <w:color w:val="000000" w:themeColor="text1"/>
        </w:rPr>
        <w:t>7</w:t>
      </w:r>
      <w:bookmarkEnd w:id="347"/>
    </w:p>
    <w:p w14:paraId="6E9002FB" w14:textId="0D4C23D9" w:rsidR="00BC3FDB" w:rsidRDefault="00C92EA7" w:rsidP="00D15BE3">
      <w:pPr>
        <w:spacing w:after="120" w:line="0" w:lineRule="atLeast"/>
        <w:ind w:leftChars="100" w:left="220"/>
        <w:rPr>
          <w:rFonts w:ascii="Times New Roman" w:hAnsi="Times New Roman" w:cs="Times New Roman"/>
          <w:sz w:val="21"/>
          <w:szCs w:val="21"/>
        </w:rPr>
      </w:pPr>
      <w:hyperlink r:id="rId150" w:history="1">
        <w:r w:rsidR="00BC3FDB" w:rsidRPr="00B53299">
          <w:rPr>
            <w:rStyle w:val="a3"/>
            <w:rFonts w:ascii="Times New Roman" w:hAnsi="Times New Roman" w:cs="Times New Roman"/>
            <w:sz w:val="21"/>
            <w:szCs w:val="21"/>
          </w:rPr>
          <w:t>https://www.mhlw.go.jp/stf/newpage_21141.html</w:t>
        </w:r>
      </w:hyperlink>
      <w:bookmarkStart w:id="348" w:name="_Hlk82811235"/>
      <w:r w:rsidR="00BC3FDB" w:rsidRPr="003B2933">
        <w:rPr>
          <w:rFonts w:ascii="Times New Roman" w:eastAsia="HG丸ｺﾞｼｯｸM-PRO" w:hAnsi="Times New Roman" w:cs="Times New Roman"/>
          <w:color w:val="000000" w:themeColor="text1"/>
          <w:sz w:val="21"/>
          <w:szCs w:val="21"/>
        </w:rPr>
        <w:t xml:space="preserve">　</w:t>
      </w:r>
      <w:r w:rsidR="00BC3FDB" w:rsidRPr="003B2933">
        <w:rPr>
          <w:rFonts w:ascii="Times New Roman" w:eastAsia="HG丸ｺﾞｼｯｸM-PRO" w:hAnsi="Times New Roman" w:cs="Times New Roman" w:hint="eastAsia"/>
          <w:color w:val="000000" w:themeColor="text1"/>
          <w:sz w:val="21"/>
          <w:szCs w:val="21"/>
        </w:rPr>
        <w:t xml:space="preserve">　</w:t>
      </w:r>
      <w:r w:rsidR="00BC3FDB">
        <w:rPr>
          <w:rFonts w:ascii="HG丸ｺﾞｼｯｸM-PRO" w:eastAsia="HG丸ｺﾞｼｯｸM-PRO" w:hAnsi="HG丸ｺﾞｼｯｸM-PRO" w:cs="Times New Roman" w:hint="eastAsia"/>
          <w:b/>
          <w:bCs/>
          <w:color w:val="000000" w:themeColor="text1"/>
        </w:rPr>
        <w:t>9/</w:t>
      </w:r>
      <w:r w:rsidR="00BC3FDB">
        <w:rPr>
          <w:rFonts w:ascii="HG丸ｺﾞｼｯｸM-PRO" w:eastAsia="HG丸ｺﾞｼｯｸM-PRO" w:hAnsi="HG丸ｺﾞｼｯｸM-PRO" w:cs="Times New Roman"/>
          <w:b/>
          <w:bCs/>
          <w:color w:val="000000" w:themeColor="text1"/>
        </w:rPr>
        <w:t>1</w:t>
      </w:r>
      <w:r w:rsidR="00BC3FDB">
        <w:rPr>
          <w:rFonts w:ascii="HG丸ｺﾞｼｯｸM-PRO" w:eastAsia="HG丸ｺﾞｼｯｸM-PRO" w:hAnsi="HG丸ｺﾞｼｯｸM-PRO" w:cs="Times New Roman" w:hint="eastAsia"/>
          <w:b/>
          <w:bCs/>
          <w:color w:val="000000" w:themeColor="text1"/>
        </w:rPr>
        <w:t>6</w:t>
      </w:r>
      <w:bookmarkEnd w:id="348"/>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49"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49"/>
    </w:p>
    <w:bookmarkStart w:id="350" w:name="_Hlk45180123"/>
    <w:bookmarkStart w:id="351" w:name="_Hlk43729884"/>
    <w:p w14:paraId="5E445864" w14:textId="79C3E038" w:rsidR="00B53299" w:rsidRDefault="00B53299"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"https://www.mhlw.go.jp/stf/newpage_21175.html" </w:instrText>
      </w:r>
      <w:r>
        <w:rPr>
          <w:rFonts w:ascii="Times New Roman" w:hAnsi="Times New Roman" w:cs="Times New Roman"/>
          <w:sz w:val="21"/>
          <w:szCs w:val="21"/>
        </w:rPr>
        <w:fldChar w:fldCharType="separate"/>
      </w:r>
      <w:r w:rsidRPr="00B53299">
        <w:rPr>
          <w:rStyle w:val="a3"/>
          <w:rFonts w:ascii="Times New Roman" w:hAnsi="Times New Roman" w:cs="Times New Roman"/>
          <w:sz w:val="21"/>
          <w:szCs w:val="21"/>
        </w:rPr>
        <w:t>https://www.mhlw.go.jp/stf/newpage_21175.html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9/</w:t>
      </w:r>
      <w:r>
        <w:rPr>
          <w:rFonts w:ascii="HG丸ｺﾞｼｯｸM-PRO" w:eastAsia="HG丸ｺﾞｼｯｸM-PRO" w:hAnsi="HG丸ｺﾞｼｯｸM-PRO" w:cs="Times New Roman"/>
          <w:b/>
          <w:bCs/>
          <w:color w:val="000000" w:themeColor="text1"/>
        </w:rPr>
        <w:t>1</w:t>
      </w:r>
      <w:r>
        <w:rPr>
          <w:rFonts w:ascii="HG丸ｺﾞｼｯｸM-PRO" w:eastAsia="HG丸ｺﾞｼｯｸM-PRO" w:hAnsi="HG丸ｺﾞｼｯｸM-PRO" w:cs="Times New Roman" w:hint="eastAsia"/>
          <w:b/>
          <w:bCs/>
          <w:color w:val="000000" w:themeColor="text1"/>
        </w:rPr>
        <w:t>7</w:t>
      </w:r>
    </w:p>
    <w:p w14:paraId="55017774" w14:textId="277F6B4E" w:rsidR="00F82686" w:rsidRDefault="00C92EA7" w:rsidP="00D15BE3">
      <w:pPr>
        <w:spacing w:after="120" w:line="0" w:lineRule="atLeast"/>
        <w:ind w:leftChars="100" w:left="220"/>
        <w:rPr>
          <w:rFonts w:ascii="Times New Roman" w:hAnsi="Times New Roman" w:cs="Times New Roman"/>
          <w:sz w:val="21"/>
          <w:szCs w:val="21"/>
        </w:rPr>
      </w:pPr>
      <w:hyperlink r:id="rId151" w:history="1">
        <w:r w:rsidR="00F82686" w:rsidRPr="00F82686">
          <w:rPr>
            <w:rStyle w:val="a3"/>
            <w:rFonts w:ascii="Times New Roman" w:hAnsi="Times New Roman" w:cs="Times New Roman"/>
            <w:sz w:val="21"/>
            <w:szCs w:val="21"/>
          </w:rPr>
          <w:t>https://www.mhlw.go.jp/stf/newpage_21026.html</w:t>
        </w:r>
      </w:hyperlink>
      <w:r w:rsidR="00F82686" w:rsidRPr="003B2933">
        <w:rPr>
          <w:rFonts w:ascii="Times New Roman" w:eastAsia="HG丸ｺﾞｼｯｸM-PRO" w:hAnsi="Times New Roman" w:cs="Times New Roman"/>
          <w:color w:val="000000" w:themeColor="text1"/>
          <w:sz w:val="21"/>
          <w:szCs w:val="21"/>
        </w:rPr>
        <w:t xml:space="preserve">　</w:t>
      </w:r>
      <w:r w:rsidR="00F82686" w:rsidRPr="003B2933">
        <w:rPr>
          <w:rFonts w:ascii="Times New Roman" w:eastAsia="HG丸ｺﾞｼｯｸM-PRO" w:hAnsi="Times New Roman" w:cs="Times New Roman" w:hint="eastAsia"/>
          <w:color w:val="000000" w:themeColor="text1"/>
          <w:sz w:val="21"/>
          <w:szCs w:val="21"/>
        </w:rPr>
        <w:t xml:space="preserve">　</w:t>
      </w:r>
      <w:r w:rsidR="00F82686">
        <w:rPr>
          <w:rFonts w:ascii="HG丸ｺﾞｼｯｸM-PRO" w:eastAsia="HG丸ｺﾞｼｯｸM-PRO" w:hAnsi="HG丸ｺﾞｼｯｸM-PRO" w:cs="Times New Roman" w:hint="eastAsia"/>
          <w:b/>
          <w:bCs/>
          <w:color w:val="000000" w:themeColor="text1"/>
        </w:rPr>
        <w:t>9/</w:t>
      </w:r>
      <w:r w:rsidR="00F82686">
        <w:rPr>
          <w:rFonts w:ascii="HG丸ｺﾞｼｯｸM-PRO" w:eastAsia="HG丸ｺﾞｼｯｸM-PRO" w:hAnsi="HG丸ｺﾞｼｯｸM-PRO" w:cs="Times New Roman"/>
          <w:b/>
          <w:bCs/>
          <w:color w:val="000000" w:themeColor="text1"/>
        </w:rPr>
        <w:t>10</w:t>
      </w:r>
    </w:p>
    <w:bookmarkEnd w:id="350"/>
    <w:bookmarkEnd w:id="351"/>
    <w:p w14:paraId="01118CA8" w14:textId="77777777" w:rsidR="00D15BE3" w:rsidRPr="004D47C9"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r w:rsidRPr="00D33E4E">
        <w:rPr>
          <w:rFonts w:ascii="Times New Roman" w:eastAsia="HG丸ｺﾞｼｯｸM-PRO" w:hAnsi="Times New Roman" w:cs="Times New Roman"/>
          <w:b/>
          <w:bCs/>
          <w:color w:val="000000" w:themeColor="text1"/>
        </w:rPr>
        <w:t>）</w:t>
      </w:r>
    </w:p>
    <w:p w14:paraId="60D377F3" w14:textId="2D447E43" w:rsidR="004D47C9" w:rsidRDefault="00C92EA7" w:rsidP="00D15BE3">
      <w:pPr>
        <w:spacing w:after="120" w:line="0" w:lineRule="atLeast"/>
        <w:ind w:leftChars="100" w:left="220"/>
        <w:jc w:val="both"/>
        <w:rPr>
          <w:rFonts w:ascii="Times New Roman" w:hAnsi="Times New Roman" w:cs="Times New Roman"/>
          <w:sz w:val="21"/>
          <w:szCs w:val="21"/>
        </w:rPr>
      </w:pPr>
      <w:hyperlink r:id="rId152" w:history="1">
        <w:r w:rsidR="004D47C9" w:rsidRPr="004D47C9">
          <w:rPr>
            <w:rStyle w:val="a3"/>
            <w:rFonts w:ascii="Times New Roman" w:hAnsi="Times New Roman" w:cs="Times New Roman"/>
            <w:sz w:val="21"/>
            <w:szCs w:val="21"/>
          </w:rPr>
          <w:t>https://www.mhlw.go.jp/stf/newpage_21240.html</w:t>
        </w:r>
      </w:hyperlink>
      <w:r w:rsidR="004D47C9" w:rsidRPr="003B2933">
        <w:rPr>
          <w:rFonts w:ascii="Times New Roman" w:eastAsia="HG丸ｺﾞｼｯｸM-PRO" w:hAnsi="Times New Roman" w:cs="Times New Roman"/>
          <w:color w:val="000000" w:themeColor="text1"/>
          <w:sz w:val="21"/>
          <w:szCs w:val="21"/>
        </w:rPr>
        <w:t xml:space="preserve">　</w:t>
      </w:r>
      <w:r w:rsidR="004D47C9" w:rsidRPr="003B2933">
        <w:rPr>
          <w:rFonts w:ascii="Times New Roman" w:eastAsia="HG丸ｺﾞｼｯｸM-PRO" w:hAnsi="Times New Roman" w:cs="Times New Roman" w:hint="eastAsia"/>
          <w:color w:val="000000" w:themeColor="text1"/>
          <w:sz w:val="21"/>
          <w:szCs w:val="21"/>
        </w:rPr>
        <w:t xml:space="preserve">　</w:t>
      </w:r>
      <w:r w:rsidR="004D47C9">
        <w:rPr>
          <w:rFonts w:ascii="HG丸ｺﾞｼｯｸM-PRO" w:eastAsia="HG丸ｺﾞｼｯｸM-PRO" w:hAnsi="HG丸ｺﾞｼｯｸM-PRO" w:cs="Times New Roman" w:hint="eastAsia"/>
          <w:b/>
          <w:bCs/>
          <w:color w:val="000000" w:themeColor="text1"/>
        </w:rPr>
        <w:t>9/23</w:t>
      </w:r>
    </w:p>
    <w:p w14:paraId="3C5C24D5" w14:textId="4BFA6A79" w:rsidR="006233FB" w:rsidRDefault="00C92EA7" w:rsidP="00D15BE3">
      <w:pPr>
        <w:spacing w:after="120" w:line="0" w:lineRule="atLeast"/>
        <w:ind w:leftChars="100" w:left="220"/>
        <w:jc w:val="both"/>
        <w:rPr>
          <w:rFonts w:ascii="Times New Roman" w:hAnsi="Times New Roman" w:cs="Times New Roman"/>
          <w:sz w:val="21"/>
          <w:szCs w:val="21"/>
        </w:rPr>
      </w:pPr>
      <w:hyperlink r:id="rId153" w:history="1">
        <w:r w:rsidR="006233FB" w:rsidRPr="004D47C9">
          <w:rPr>
            <w:rStyle w:val="a3"/>
            <w:rFonts w:ascii="Times New Roman" w:hAnsi="Times New Roman" w:cs="Times New Roman"/>
            <w:sz w:val="21"/>
            <w:szCs w:val="21"/>
          </w:rPr>
          <w:t>https://www.mhlw.go.jp/stf/newpage_21189.html</w:t>
        </w:r>
      </w:hyperlink>
      <w:bookmarkStart w:id="352" w:name="_Hlk83120449"/>
      <w:r w:rsidR="006233FB" w:rsidRPr="003B2933">
        <w:rPr>
          <w:rFonts w:ascii="Times New Roman" w:eastAsia="HG丸ｺﾞｼｯｸM-PRO" w:hAnsi="Times New Roman" w:cs="Times New Roman"/>
          <w:color w:val="000000" w:themeColor="text1"/>
          <w:sz w:val="21"/>
          <w:szCs w:val="21"/>
        </w:rPr>
        <w:t xml:space="preserve">　</w:t>
      </w:r>
      <w:r w:rsidR="006233FB" w:rsidRPr="003B2933">
        <w:rPr>
          <w:rFonts w:ascii="Times New Roman" w:eastAsia="HG丸ｺﾞｼｯｸM-PRO" w:hAnsi="Times New Roman" w:cs="Times New Roman" w:hint="eastAsia"/>
          <w:color w:val="000000" w:themeColor="text1"/>
          <w:sz w:val="21"/>
          <w:szCs w:val="21"/>
        </w:rPr>
        <w:t xml:space="preserve">　</w:t>
      </w:r>
      <w:r w:rsidR="006233FB">
        <w:rPr>
          <w:rFonts w:ascii="HG丸ｺﾞｼｯｸM-PRO" w:eastAsia="HG丸ｺﾞｼｯｸM-PRO" w:hAnsi="HG丸ｺﾞｼｯｸM-PRO" w:cs="Times New Roman" w:hint="eastAsia"/>
          <w:b/>
          <w:bCs/>
          <w:color w:val="000000" w:themeColor="text1"/>
        </w:rPr>
        <w:t>9/20</w:t>
      </w:r>
      <w:bookmarkEnd w:id="352"/>
    </w:p>
    <w:p w14:paraId="456E2CAF" w14:textId="2B6427EB" w:rsidR="00D33E4E" w:rsidRDefault="00C92EA7" w:rsidP="00D15BE3">
      <w:pPr>
        <w:spacing w:after="120" w:line="0" w:lineRule="atLeast"/>
        <w:ind w:leftChars="100" w:left="220"/>
        <w:jc w:val="both"/>
        <w:rPr>
          <w:rFonts w:ascii="Times New Roman" w:hAnsi="Times New Roman" w:cs="Times New Roman"/>
          <w:sz w:val="21"/>
          <w:szCs w:val="21"/>
        </w:rPr>
      </w:pPr>
      <w:hyperlink r:id="rId154" w:history="1">
        <w:r w:rsidR="00D33E4E" w:rsidRPr="006233FB">
          <w:rPr>
            <w:rStyle w:val="a3"/>
            <w:rFonts w:ascii="Times New Roman" w:hAnsi="Times New Roman" w:cs="Times New Roman"/>
            <w:sz w:val="21"/>
            <w:szCs w:val="21"/>
          </w:rPr>
          <w:t>https://www.mhlw.go.jp/stf/newpage_21187.html</w:t>
        </w:r>
      </w:hyperlink>
      <w:r w:rsidR="00D33E4E" w:rsidRPr="003B2933">
        <w:rPr>
          <w:rFonts w:ascii="Times New Roman" w:eastAsia="HG丸ｺﾞｼｯｸM-PRO" w:hAnsi="Times New Roman" w:cs="Times New Roman"/>
          <w:color w:val="000000" w:themeColor="text1"/>
          <w:sz w:val="21"/>
          <w:szCs w:val="21"/>
        </w:rPr>
        <w:t xml:space="preserve">　</w:t>
      </w:r>
      <w:r w:rsidR="00D33E4E" w:rsidRPr="003B2933">
        <w:rPr>
          <w:rFonts w:ascii="Times New Roman" w:eastAsia="HG丸ｺﾞｼｯｸM-PRO" w:hAnsi="Times New Roman" w:cs="Times New Roman" w:hint="eastAsia"/>
          <w:color w:val="000000" w:themeColor="text1"/>
          <w:sz w:val="21"/>
          <w:szCs w:val="21"/>
        </w:rPr>
        <w:t xml:space="preserve">　</w:t>
      </w:r>
      <w:r w:rsidR="00D33E4E">
        <w:rPr>
          <w:rFonts w:ascii="HG丸ｺﾞｼｯｸM-PRO" w:eastAsia="HG丸ｺﾞｼｯｸM-PRO" w:hAnsi="HG丸ｺﾞｼｯｸM-PRO" w:cs="Times New Roman" w:hint="eastAsia"/>
          <w:b/>
          <w:bCs/>
          <w:color w:val="000000" w:themeColor="text1"/>
        </w:rPr>
        <w:t>9/</w:t>
      </w:r>
      <w:r w:rsidR="00D33E4E">
        <w:rPr>
          <w:rFonts w:ascii="HG丸ｺﾞｼｯｸM-PRO" w:eastAsia="HG丸ｺﾞｼｯｸM-PRO" w:hAnsi="HG丸ｺﾞｼｯｸM-PRO" w:cs="Times New Roman"/>
          <w:b/>
          <w:bCs/>
          <w:color w:val="000000" w:themeColor="text1"/>
        </w:rPr>
        <w:t>1</w:t>
      </w:r>
      <w:r w:rsidR="00D33E4E">
        <w:rPr>
          <w:rFonts w:ascii="HG丸ｺﾞｼｯｸM-PRO" w:eastAsia="HG丸ｺﾞｼｯｸM-PRO" w:hAnsi="HG丸ｺﾞｼｯｸM-PRO" w:cs="Times New Roman" w:hint="eastAsia"/>
          <w:b/>
          <w:bCs/>
          <w:color w:val="000000" w:themeColor="text1"/>
        </w:rPr>
        <w:t>9</w:t>
      </w:r>
    </w:p>
    <w:p w14:paraId="2E105BFC" w14:textId="2D94EDA9" w:rsidR="00BD21F0" w:rsidRDefault="00C92EA7" w:rsidP="00D15BE3">
      <w:pPr>
        <w:spacing w:after="120" w:line="0" w:lineRule="atLeast"/>
        <w:ind w:leftChars="100" w:left="220"/>
        <w:jc w:val="both"/>
        <w:rPr>
          <w:rFonts w:ascii="Times New Roman" w:hAnsi="Times New Roman" w:cs="Times New Roman"/>
          <w:sz w:val="21"/>
          <w:szCs w:val="21"/>
        </w:rPr>
      </w:pPr>
      <w:hyperlink r:id="rId155" w:history="1">
        <w:r w:rsidR="00BD21F0" w:rsidRPr="00D33E4E">
          <w:rPr>
            <w:rStyle w:val="a3"/>
            <w:rFonts w:ascii="Times New Roman" w:hAnsi="Times New Roman" w:cs="Times New Roman"/>
            <w:sz w:val="21"/>
            <w:szCs w:val="21"/>
          </w:rPr>
          <w:t>https://www.mhlw.go.jp/stf/newpage_21038.html</w:t>
        </w:r>
      </w:hyperlink>
      <w:r w:rsidR="00BD21F0" w:rsidRPr="003B2933">
        <w:rPr>
          <w:rFonts w:ascii="Times New Roman" w:eastAsia="HG丸ｺﾞｼｯｸM-PRO" w:hAnsi="Times New Roman" w:cs="Times New Roman"/>
          <w:color w:val="000000" w:themeColor="text1"/>
          <w:sz w:val="21"/>
          <w:szCs w:val="21"/>
        </w:rPr>
        <w:t xml:space="preserve">　</w:t>
      </w:r>
      <w:r w:rsidR="00BD21F0" w:rsidRPr="003B2933">
        <w:rPr>
          <w:rFonts w:ascii="Times New Roman" w:eastAsia="HG丸ｺﾞｼｯｸM-PRO" w:hAnsi="Times New Roman" w:cs="Times New Roman" w:hint="eastAsia"/>
          <w:color w:val="000000" w:themeColor="text1"/>
          <w:sz w:val="21"/>
          <w:szCs w:val="21"/>
        </w:rPr>
        <w:t xml:space="preserve">　</w:t>
      </w:r>
      <w:r w:rsidR="00BD21F0">
        <w:rPr>
          <w:rFonts w:ascii="HG丸ｺﾞｼｯｸM-PRO" w:eastAsia="HG丸ｺﾞｼｯｸM-PRO" w:hAnsi="HG丸ｺﾞｼｯｸM-PRO" w:cs="Times New Roman" w:hint="eastAsia"/>
          <w:b/>
          <w:bCs/>
          <w:color w:val="000000" w:themeColor="text1"/>
        </w:rPr>
        <w:t>9/</w:t>
      </w:r>
      <w:r w:rsidR="00BD21F0">
        <w:rPr>
          <w:rFonts w:ascii="HG丸ｺﾞｼｯｸM-PRO" w:eastAsia="HG丸ｺﾞｼｯｸM-PRO" w:hAnsi="HG丸ｺﾞｼｯｸM-PRO" w:cs="Times New Roman"/>
          <w:b/>
          <w:bCs/>
          <w:color w:val="000000" w:themeColor="text1"/>
        </w:rPr>
        <w:t>1</w:t>
      </w:r>
      <w:r w:rsidR="00BD21F0">
        <w:rPr>
          <w:rFonts w:ascii="HG丸ｺﾞｼｯｸM-PRO" w:eastAsia="HG丸ｺﾞｼｯｸM-PRO" w:hAnsi="HG丸ｺﾞｼｯｸM-PRO" w:cs="Times New Roman" w:hint="eastAsia"/>
          <w:b/>
          <w:bCs/>
          <w:color w:val="000000" w:themeColor="text1"/>
        </w:rPr>
        <w:t>2</w:t>
      </w:r>
    </w:p>
    <w:p w14:paraId="1D1242B4" w14:textId="4C349558" w:rsidR="00942869" w:rsidRPr="004D47C9" w:rsidRDefault="00942869" w:rsidP="00942869">
      <w:pPr>
        <w:spacing w:after="0" w:line="0" w:lineRule="atLeast"/>
        <w:ind w:leftChars="100" w:left="220"/>
        <w:rPr>
          <w:rFonts w:ascii="Times New Roman" w:eastAsia="HG丸ｺﾞｼｯｸM-PRO" w:hAnsi="Times New Roman" w:cs="Times New Roman"/>
          <w:b/>
          <w:bCs/>
          <w:color w:val="000000" w:themeColor="text1"/>
          <w:sz w:val="21"/>
          <w:szCs w:val="21"/>
        </w:rPr>
      </w:pPr>
      <w:r w:rsidRPr="0094286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w:t>
      </w:r>
    </w:p>
    <w:p w14:paraId="2631E547" w14:textId="6C370D5D" w:rsidR="00942869" w:rsidRDefault="00C92EA7" w:rsidP="00942869">
      <w:pPr>
        <w:spacing w:after="120" w:line="0" w:lineRule="atLeast"/>
        <w:ind w:leftChars="100" w:left="220"/>
        <w:rPr>
          <w:rFonts w:ascii="Times New Roman" w:hAnsi="Times New Roman" w:cs="Times New Roman"/>
          <w:sz w:val="21"/>
          <w:szCs w:val="21"/>
        </w:rPr>
      </w:pPr>
      <w:hyperlink r:id="rId156" w:history="1">
        <w:r w:rsidR="00942869" w:rsidRPr="004D47C9">
          <w:rPr>
            <w:rStyle w:val="a3"/>
            <w:rFonts w:ascii="Times New Roman" w:hAnsi="Times New Roman" w:cs="Times New Roman"/>
            <w:sz w:val="21"/>
            <w:szCs w:val="21"/>
          </w:rPr>
          <w:t>https://www.mhlw.go.jp/stf/newpage_20860.html</w:t>
        </w:r>
      </w:hyperlink>
      <w:r w:rsidR="00942869" w:rsidRPr="006E3B2A">
        <w:rPr>
          <w:rFonts w:ascii="Times New Roman" w:eastAsia="HG丸ｺﾞｼｯｸM-PRO" w:hAnsi="Times New Roman" w:cs="Times New Roman"/>
          <w:color w:val="000000" w:themeColor="text1"/>
          <w:sz w:val="21"/>
          <w:szCs w:val="21"/>
        </w:rPr>
        <w:t xml:space="preserve">　</w:t>
      </w:r>
      <w:r w:rsidR="00942869" w:rsidRPr="003B2933">
        <w:rPr>
          <w:rFonts w:ascii="Times New Roman" w:eastAsia="HG丸ｺﾞｼｯｸM-PRO" w:hAnsi="Times New Roman" w:cs="Times New Roman" w:hint="eastAsia"/>
          <w:color w:val="000000" w:themeColor="text1"/>
          <w:sz w:val="21"/>
          <w:szCs w:val="21"/>
        </w:rPr>
        <w:t xml:space="preserve">　</w:t>
      </w:r>
      <w:r w:rsidR="00942869">
        <w:rPr>
          <w:rFonts w:ascii="HG丸ｺﾞｼｯｸM-PRO" w:eastAsia="HG丸ｺﾞｼｯｸM-PRO" w:hAnsi="HG丸ｺﾞｼｯｸM-PRO" w:cs="Times New Roman" w:hint="eastAsia"/>
          <w:b/>
          <w:bCs/>
          <w:color w:val="000000" w:themeColor="text1"/>
        </w:rPr>
        <w:t>9/1</w:t>
      </w:r>
    </w:p>
    <w:p w14:paraId="248C9354" w14:textId="37043CE8"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2E4E16">
        <w:rPr>
          <w:rFonts w:ascii="HG丸ｺﾞｼｯｸM-PRO" w:eastAsia="HG丸ｺﾞｼｯｸM-PRO" w:hAnsi="HG丸ｺﾞｼｯｸM-PRO" w:cs="ＭＳ Ｐゴシック" w:hint="eastAsia"/>
          <w:b/>
          <w:bCs/>
          <w:color w:val="000000" w:themeColor="text1"/>
          <w:szCs w:val="24"/>
        </w:rPr>
        <w:t>9/</w:t>
      </w:r>
      <w:r w:rsidR="0050197D">
        <w:rPr>
          <w:rFonts w:ascii="HG丸ｺﾞｼｯｸM-PRO" w:eastAsia="HG丸ｺﾞｼｯｸM-PRO" w:hAnsi="HG丸ｺﾞｼｯｸM-PRO" w:cs="ＭＳ Ｐゴシック" w:hint="eastAsia"/>
          <w:b/>
          <w:bCs/>
          <w:color w:val="000000" w:themeColor="text1"/>
          <w:szCs w:val="24"/>
        </w:rPr>
        <w:t>22</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58"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C92EA7" w:rsidP="003E4357">
      <w:pPr>
        <w:spacing w:after="120" w:line="0" w:lineRule="atLeast"/>
        <w:ind w:firstLineChars="100" w:firstLine="220"/>
        <w:rPr>
          <w:rFonts w:ascii="Times New Roman" w:hAnsi="Times New Roman" w:cs="Times New Roman"/>
          <w:sz w:val="21"/>
          <w:szCs w:val="21"/>
        </w:rPr>
      </w:pPr>
      <w:hyperlink r:id="rId159" w:history="1">
        <w:r w:rsidR="003E4357" w:rsidRPr="00E2522D">
          <w:rPr>
            <w:rStyle w:val="a3"/>
            <w:rFonts w:ascii="Times New Roman" w:hAnsi="Times New Roman" w:cs="Times New Roman"/>
            <w:sz w:val="21"/>
            <w:szCs w:val="21"/>
          </w:rPr>
          <w:t>https://www.mhlw.go.jp/stf/seisakunitsuite/bunya/0000121431_00244.html</w:t>
        </w:r>
      </w:hyperlink>
    </w:p>
    <w:p w14:paraId="2ED43C5A" w14:textId="2FC980ED"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53" w:name="_Hlk81487106"/>
      <w:bookmarkStart w:id="354" w:name="_Hlk59965081"/>
      <w:r w:rsidRPr="00DC2CF7">
        <w:rPr>
          <w:rFonts w:ascii="HG丸ｺﾞｼｯｸM-PRO" w:eastAsia="HG丸ｺﾞｼｯｸM-PRO" w:hAnsi="HG丸ｺﾞｼｯｸM-PRO" w:cs="Times New Roman" w:hint="eastAsia"/>
          <w:b/>
          <w:color w:val="FF0000"/>
          <w:sz w:val="24"/>
          <w:szCs w:val="24"/>
        </w:rPr>
        <w:t>★ワクチンについて★</w:t>
      </w:r>
    </w:p>
    <w:bookmarkEnd w:id="353"/>
    <w:p w14:paraId="104939B3" w14:textId="77777777" w:rsidR="00CA7C5E" w:rsidRDefault="009446CA" w:rsidP="00CA7C5E">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00CA7C5E" w:rsidRPr="00474381">
        <w:rPr>
          <w:rFonts w:ascii="HG丸ｺﾞｼｯｸM-PRO" w:eastAsia="HG丸ｺﾞｼｯｸM-PRO" w:hAnsi="HG丸ｺﾞｼｯｸM-PRO" w:cs="ＭＳ Ｐゴシック" w:hint="eastAsia"/>
          <w:b/>
          <w:bCs/>
          <w:color w:val="000000" w:themeColor="text1"/>
          <w:szCs w:val="24"/>
        </w:rPr>
        <w:t>職域接種に関するお知らせ</w:t>
      </w:r>
      <w:r w:rsidR="00CA7C5E">
        <w:rPr>
          <w:rFonts w:ascii="HG丸ｺﾞｼｯｸM-PRO" w:eastAsia="HG丸ｺﾞｼｯｸM-PRO" w:hAnsi="HG丸ｺﾞｼｯｸM-PRO" w:cs="ＭＳ Ｐゴシック" w:hint="eastAsia"/>
          <w:b/>
          <w:bCs/>
          <w:color w:val="000000" w:themeColor="text1"/>
          <w:szCs w:val="24"/>
        </w:rPr>
        <w:t xml:space="preserve">　2021/</w:t>
      </w:r>
      <w:r w:rsidR="00CA7C5E">
        <w:rPr>
          <w:rFonts w:ascii="HG丸ｺﾞｼｯｸM-PRO" w:eastAsia="HG丸ｺﾞｼｯｸM-PRO" w:hAnsi="HG丸ｺﾞｼｯｸM-PRO" w:cs="ＭＳ Ｐゴシック"/>
          <w:b/>
          <w:bCs/>
          <w:color w:val="000000" w:themeColor="text1"/>
          <w:szCs w:val="24"/>
        </w:rPr>
        <w:t>9/</w:t>
      </w:r>
      <w:r w:rsidR="00CA7C5E">
        <w:rPr>
          <w:rFonts w:ascii="HG丸ｺﾞｼｯｸM-PRO" w:eastAsia="HG丸ｺﾞｼｯｸM-PRO" w:hAnsi="HG丸ｺﾞｼｯｸM-PRO" w:cs="ＭＳ Ｐゴシック" w:hint="eastAsia"/>
          <w:b/>
          <w:bCs/>
          <w:color w:val="000000" w:themeColor="text1"/>
          <w:szCs w:val="24"/>
        </w:rPr>
        <w:t>22</w:t>
      </w:r>
    </w:p>
    <w:p w14:paraId="64374996" w14:textId="77777777" w:rsidR="00CA7C5E" w:rsidRDefault="00C92EA7" w:rsidP="00CA7C5E">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60" w:history="1">
        <w:r w:rsidR="00CA7C5E" w:rsidRPr="000B1E6E">
          <w:rPr>
            <w:rStyle w:val="a3"/>
            <w:rFonts w:ascii="Times New Roman" w:eastAsia="HG丸ｺﾞｼｯｸM-PRO" w:hAnsi="Times New Roman" w:cs="Times New Roman"/>
            <w:sz w:val="21"/>
            <w:szCs w:val="21"/>
          </w:rPr>
          <w:t>https://www.mhlw.go.jp/stf/seisakunitsuite/bunya/vaccine_shokuiki.html</w:t>
        </w:r>
      </w:hyperlink>
    </w:p>
    <w:p w14:paraId="7BC25BD6" w14:textId="77777777" w:rsidR="0050197D" w:rsidRDefault="0050197D" w:rsidP="0050197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021/9/22</w:t>
      </w:r>
    </w:p>
    <w:p w14:paraId="6A4A0B70" w14:textId="77777777" w:rsidR="0050197D" w:rsidRPr="000A512E" w:rsidRDefault="0050197D" w:rsidP="0050197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61" w:history="1">
        <w:r w:rsidRPr="000A512E">
          <w:rPr>
            <w:rStyle w:val="a3"/>
            <w:rFonts w:ascii="Times New Roman" w:eastAsia="HG丸ｺﾞｼｯｸM-PRO" w:hAnsi="Times New Roman" w:cs="Times New Roman"/>
            <w:sz w:val="21"/>
            <w:szCs w:val="21"/>
          </w:rPr>
          <w:t>https://www.mhlw.go.jp/stf/seisakunitsuite/bunya/vaccine_supply.html</w:t>
        </w:r>
      </w:hyperlink>
    </w:p>
    <w:p w14:paraId="2618ADDE" w14:textId="13091F5F" w:rsidR="0067042D" w:rsidRDefault="0067042D" w:rsidP="00CA7C5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2021/9/2</w:t>
      </w:r>
      <w:r w:rsidR="0050197D">
        <w:rPr>
          <w:rFonts w:ascii="HG丸ｺﾞｼｯｸM-PRO" w:eastAsia="HG丸ｺﾞｼｯｸM-PRO" w:hAnsi="HG丸ｺﾞｼｯｸM-PRO" w:cs="ＭＳ Ｐゴシック" w:hint="eastAsia"/>
          <w:b/>
          <w:bCs/>
          <w:color w:val="000000" w:themeColor="text1"/>
          <w:szCs w:val="24"/>
        </w:rPr>
        <w:t>2</w:t>
      </w:r>
    </w:p>
    <w:p w14:paraId="1BD2D1F3" w14:textId="77777777" w:rsidR="0067042D" w:rsidRPr="00615AA1" w:rsidRDefault="00C92EA7" w:rsidP="0067042D">
      <w:pPr>
        <w:spacing w:after="120" w:line="0" w:lineRule="atLeast"/>
        <w:ind w:leftChars="100" w:left="220"/>
        <w:rPr>
          <w:rFonts w:ascii="Times New Roman" w:eastAsia="HG丸ｺﾞｼｯｸM-PRO" w:hAnsi="Times New Roman" w:cs="Times New Roman"/>
          <w:color w:val="000000" w:themeColor="text1"/>
          <w:sz w:val="21"/>
          <w:szCs w:val="21"/>
        </w:rPr>
      </w:pPr>
      <w:hyperlink r:id="rId162" w:history="1">
        <w:r w:rsidR="0067042D" w:rsidRPr="005D5CA2">
          <w:rPr>
            <w:rStyle w:val="a3"/>
            <w:rFonts w:ascii="Times New Roman" w:eastAsia="HG丸ｺﾞｼｯｸM-PRO" w:hAnsi="Times New Roman" w:cs="Times New Roman"/>
            <w:sz w:val="21"/>
            <w:szCs w:val="21"/>
          </w:rPr>
          <w:t>https://www.mhlw.go.jp/stf/seisakunitsuite/bunya/vaccine_notifications.html</w:t>
        </w:r>
      </w:hyperlink>
    </w:p>
    <w:p w14:paraId="02BE5BD9" w14:textId="1653C376" w:rsidR="000F7099" w:rsidRPr="000F7099" w:rsidRDefault="000F7099" w:rsidP="0067042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新型コロナウイルスワクチンのバイアル内の白色浮遊物に関する調査結果について</w:t>
      </w:r>
    </w:p>
    <w:p w14:paraId="2AFCB5AA" w14:textId="58B30C20" w:rsidR="000F7099" w:rsidRDefault="000F7099" w:rsidP="000F709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（販売名：コミナティ筋注）</w:t>
      </w:r>
      <w:r>
        <w:rPr>
          <w:rFonts w:ascii="HG丸ｺﾞｼｯｸM-PRO" w:eastAsia="HG丸ｺﾞｼｯｸM-PRO" w:hAnsi="HG丸ｺﾞｼｯｸM-PRO" w:cs="ＭＳ Ｐゴシック" w:hint="eastAsia"/>
          <w:b/>
          <w:bCs/>
          <w:color w:val="000000" w:themeColor="text1"/>
          <w:szCs w:val="24"/>
        </w:rPr>
        <w:t xml:space="preserve">　2021/9/17</w:t>
      </w:r>
    </w:p>
    <w:p w14:paraId="73B0CBCC" w14:textId="77777777" w:rsidR="000F7099" w:rsidRPr="000F7099" w:rsidRDefault="000F7099" w:rsidP="000F7099">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 xml:space="preserve">　</w:t>
      </w:r>
      <w:r w:rsidRPr="000F7099">
        <w:rPr>
          <w:rFonts w:ascii="HG丸ｺﾞｼｯｸM-PRO" w:eastAsia="HG丸ｺﾞｼｯｸM-PRO" w:hAnsi="HG丸ｺﾞｼｯｸM-PRO" w:cs="ＭＳ Ｐゴシック" w:hint="eastAsia"/>
          <w:color w:val="000000" w:themeColor="text1"/>
          <w:szCs w:val="24"/>
        </w:rPr>
        <w:t>本日、ファイザー株式会社より、別添のとおり、新型コロナウイルスワクチン（販売名：コミナティ筋注）の白色浮遊物に関する調査結果について発表がありましたので、お知らせいたします。</w:t>
      </w:r>
    </w:p>
    <w:p w14:paraId="411C4942" w14:textId="0479B2EB" w:rsidR="000F7099" w:rsidRPr="000F7099" w:rsidRDefault="000F7099" w:rsidP="000F7099">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color w:val="000000" w:themeColor="text1"/>
          <w:szCs w:val="24"/>
        </w:rPr>
        <w:t xml:space="preserve"> </w:t>
      </w:r>
    </w:p>
    <w:p w14:paraId="75334FED" w14:textId="77777777" w:rsidR="000F7099" w:rsidRPr="000F7099" w:rsidRDefault="000F7099" w:rsidP="000F7099">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color w:val="000000" w:themeColor="text1"/>
          <w:szCs w:val="24"/>
        </w:rPr>
        <w:t>○発表概要</w:t>
      </w:r>
    </w:p>
    <w:p w14:paraId="67E51BE9" w14:textId="4BD18509" w:rsidR="000F7099" w:rsidRDefault="000F7099" w:rsidP="000F7099">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color w:val="000000" w:themeColor="text1"/>
          <w:szCs w:val="24"/>
        </w:rPr>
        <w:t>・鎌倉市、相模原市、堺市からファイザー株式会社に相談があったバイアル</w:t>
      </w:r>
      <w:r w:rsidRPr="000F7099">
        <w:rPr>
          <w:rFonts w:ascii="HG丸ｺﾞｼｯｸM-PRO" w:eastAsia="HG丸ｺﾞｼｯｸM-PRO" w:hAnsi="HG丸ｺﾞｼｯｸM-PRO" w:cs="ＭＳ Ｐゴシック"/>
          <w:color w:val="000000" w:themeColor="text1"/>
          <w:szCs w:val="24"/>
        </w:rPr>
        <w:t>(</w:t>
      </w:r>
      <w:r w:rsidRPr="000F7099">
        <w:rPr>
          <w:rFonts w:ascii="HG丸ｺﾞｼｯｸM-PRO" w:eastAsia="HG丸ｺﾞｼｯｸM-PRO" w:hAnsi="HG丸ｺﾞｼｯｸM-PRO" w:cs="ＭＳ Ｐゴシック" w:hint="eastAsia"/>
          <w:color w:val="000000" w:themeColor="text1"/>
          <w:szCs w:val="24"/>
        </w:rPr>
        <w:t>ロット番号「</w:t>
      </w:r>
      <w:r w:rsidRPr="000F7099">
        <w:rPr>
          <w:rFonts w:ascii="HG丸ｺﾞｼｯｸM-PRO" w:eastAsia="HG丸ｺﾞｼｯｸM-PRO" w:hAnsi="HG丸ｺﾞｼｯｸM-PRO" w:cs="ＭＳ Ｐゴシック"/>
          <w:color w:val="000000" w:themeColor="text1"/>
          <w:szCs w:val="24"/>
        </w:rPr>
        <w:t>FF5357</w:t>
      </w:r>
      <w:r w:rsidRPr="000F7099">
        <w:rPr>
          <w:rFonts w:ascii="HG丸ｺﾞｼｯｸM-PRO" w:eastAsia="HG丸ｺﾞｼｯｸM-PRO" w:hAnsi="HG丸ｺﾞｼｯｸM-PRO" w:cs="ＭＳ Ｐゴシック" w:hint="eastAsia"/>
          <w:color w:val="000000" w:themeColor="text1"/>
          <w:szCs w:val="24"/>
        </w:rPr>
        <w:t>」</w:t>
      </w:r>
      <w:r w:rsidRPr="000F7099">
        <w:rPr>
          <w:rFonts w:ascii="HG丸ｺﾞｼｯｸM-PRO" w:eastAsia="HG丸ｺﾞｼｯｸM-PRO" w:hAnsi="HG丸ｺﾞｼｯｸM-PRO" w:cs="ＭＳ Ｐゴシック"/>
          <w:color w:val="000000" w:themeColor="text1"/>
          <w:szCs w:val="24"/>
        </w:rPr>
        <w:t>)</w:t>
      </w:r>
      <w:r w:rsidRPr="000F7099">
        <w:rPr>
          <w:rFonts w:ascii="HG丸ｺﾞｼｯｸM-PRO" w:eastAsia="HG丸ｺﾞｼｯｸM-PRO" w:hAnsi="HG丸ｺﾞｼｯｸM-PRO" w:cs="ＭＳ Ｐゴシック" w:hint="eastAsia"/>
          <w:color w:val="000000" w:themeColor="text1"/>
          <w:szCs w:val="24"/>
        </w:rPr>
        <w:t>内の白色浮遊物について調査した結果、製品由来のものであり、安全性に問題がないことを確認した。</w:t>
      </w:r>
    </w:p>
    <w:p w14:paraId="3FE995CB" w14:textId="79032CA6" w:rsidR="000F7099" w:rsidRPr="000F7099" w:rsidRDefault="000F7099" w:rsidP="000F7099">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r w:rsidRPr="000F7099">
        <w:rPr>
          <w:rFonts w:ascii="HG丸ｺﾞｼｯｸM-PRO" w:eastAsia="HG丸ｺﾞｼｯｸM-PRO" w:hAnsi="HG丸ｺﾞｼｯｸM-PRO" w:cs="ＭＳ Ｐゴシック" w:hint="eastAsia"/>
          <w:color w:val="000000" w:themeColor="text1"/>
          <w:szCs w:val="24"/>
        </w:rPr>
        <w:t>別添</w:t>
      </w:r>
      <w:r>
        <w:rPr>
          <w:rFonts w:ascii="HG丸ｺﾞｼｯｸM-PRO" w:eastAsia="HG丸ｺﾞｼｯｸM-PRO" w:hAnsi="HG丸ｺﾞｼｯｸM-PRO" w:cs="ＭＳ Ｐゴシック" w:hint="eastAsia"/>
          <w:color w:val="000000" w:themeColor="text1"/>
          <w:szCs w:val="24"/>
        </w:rPr>
        <w:t xml:space="preserve">　</w:t>
      </w:r>
      <w:hyperlink r:id="rId163" w:history="1">
        <w:r w:rsidRPr="000F7099">
          <w:rPr>
            <w:rStyle w:val="a3"/>
            <w:rFonts w:ascii="Times New Roman" w:eastAsia="HG丸ｺﾞｼｯｸM-PRO" w:hAnsi="Times New Roman" w:cs="Times New Roman"/>
            <w:sz w:val="21"/>
            <w:szCs w:val="21"/>
          </w:rPr>
          <w:t>https://www.mhlw.go.jp/content/11126000/000833605.pdf</w:t>
        </w:r>
      </w:hyperlink>
    </w:p>
    <w:p w14:paraId="73E99938" w14:textId="26E23014" w:rsidR="000F7099" w:rsidRPr="000F7099" w:rsidRDefault="00C92EA7" w:rsidP="000F7099">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hyperlink r:id="rId164" w:history="1">
        <w:r w:rsidR="000F7099" w:rsidRPr="000F7099">
          <w:rPr>
            <w:rStyle w:val="a3"/>
            <w:rFonts w:ascii="Times New Roman" w:eastAsia="HG丸ｺﾞｼｯｸM-PRO" w:hAnsi="Times New Roman" w:cs="Times New Roman"/>
            <w:sz w:val="21"/>
            <w:szCs w:val="21"/>
          </w:rPr>
          <w:t>https://www.mhlw.go.jp/stf/newpage_21150.html</w:t>
        </w:r>
      </w:hyperlink>
    </w:p>
    <w:p w14:paraId="2ECA64A9" w14:textId="54AC2979" w:rsidR="00604B66" w:rsidRPr="009A2426" w:rsidRDefault="00604B66" w:rsidP="00887B92">
      <w:pPr>
        <w:spacing w:after="0" w:line="0" w:lineRule="atLeast"/>
        <w:ind w:firstLineChars="100" w:firstLine="221"/>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b/>
          <w:bCs/>
          <w:color w:val="000000" w:themeColor="text1"/>
          <w:szCs w:val="24"/>
        </w:rPr>
        <w:t>新型コロナワクチンの異物混入への対応</w:t>
      </w:r>
      <w:r>
        <w:rPr>
          <w:rFonts w:ascii="HG丸ｺﾞｼｯｸM-PRO" w:eastAsia="HG丸ｺﾞｼｯｸM-PRO" w:hAnsi="HG丸ｺﾞｼｯｸM-PRO" w:cs="ＭＳ Ｐゴシック" w:hint="eastAsia"/>
          <w:b/>
          <w:bCs/>
          <w:color w:val="000000" w:themeColor="text1"/>
          <w:szCs w:val="24"/>
        </w:rPr>
        <w:t xml:space="preserve">　2021/9/13</w:t>
      </w:r>
    </w:p>
    <w:p w14:paraId="2584759F" w14:textId="77777777" w:rsidR="00604B66" w:rsidRPr="00C41A09" w:rsidRDefault="00604B66" w:rsidP="00604B66">
      <w:pPr>
        <w:spacing w:after="120" w:line="0" w:lineRule="atLeast"/>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color w:val="000000" w:themeColor="text1"/>
          <w:szCs w:val="24"/>
        </w:rPr>
        <w:t xml:space="preserve">　</w:t>
      </w:r>
      <w:hyperlink r:id="rId165" w:history="1">
        <w:r w:rsidRPr="00C41A09">
          <w:rPr>
            <w:rStyle w:val="a3"/>
            <w:rFonts w:ascii="Times New Roman" w:eastAsia="HG丸ｺﾞｼｯｸM-PRO" w:hAnsi="Times New Roman" w:cs="Times New Roman"/>
            <w:sz w:val="21"/>
            <w:szCs w:val="21"/>
          </w:rPr>
          <w:t>https://www.mhlw.go.jp/stf/seisakunitsuite/bunya/vaccine_tmmiawase.html</w:t>
        </w:r>
      </w:hyperlink>
    </w:p>
    <w:p w14:paraId="19F8E24F" w14:textId="7C0EA4FF" w:rsidR="00721B22" w:rsidRDefault="009446CA" w:rsidP="00721B2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2021/9/</w:t>
      </w:r>
      <w:r w:rsidR="00721B22">
        <w:rPr>
          <w:rFonts w:ascii="HG丸ｺﾞｼｯｸM-PRO" w:eastAsia="HG丸ｺﾞｼｯｸM-PRO" w:hAnsi="HG丸ｺﾞｼｯｸM-PRO" w:cs="ＭＳ Ｐゴシック"/>
          <w:b/>
          <w:bCs/>
          <w:color w:val="000000" w:themeColor="text1"/>
          <w:szCs w:val="24"/>
        </w:rPr>
        <w:t>10</w:t>
      </w:r>
    </w:p>
    <w:p w14:paraId="53251E95" w14:textId="77777777" w:rsidR="009446CA" w:rsidRPr="000414E2" w:rsidRDefault="00C92EA7" w:rsidP="009446C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6" w:history="1">
        <w:r w:rsidR="009446CA" w:rsidRPr="00E2522D">
          <w:rPr>
            <w:rStyle w:val="a3"/>
            <w:rFonts w:ascii="Times New Roman" w:eastAsia="HG丸ｺﾞｼｯｸM-PRO" w:hAnsi="Times New Roman" w:cs="Times New Roman"/>
            <w:sz w:val="21"/>
            <w:szCs w:val="21"/>
          </w:rPr>
          <w:t>https://www.mhlw.go.jp/stf/seisakunitsuite/bunya/0000121431_00223.html</w:t>
        </w:r>
      </w:hyperlink>
    </w:p>
    <w:p w14:paraId="065F9DD7" w14:textId="77777777" w:rsidR="00752879" w:rsidRDefault="00752879" w:rsidP="0075287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2021/9/10</w:t>
      </w:r>
    </w:p>
    <w:p w14:paraId="1D36FA5A" w14:textId="77777777" w:rsidR="00752879" w:rsidRPr="00D151A4" w:rsidRDefault="00C92EA7" w:rsidP="00752879">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7" w:history="1">
        <w:r w:rsidR="00752879"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6C4D2C28" w14:textId="77777777" w:rsidR="009446CA" w:rsidRPr="006250E1" w:rsidRDefault="009446CA" w:rsidP="009446CA">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w:t>
      </w:r>
      <w:bookmarkStart w:id="355" w:name="_Hlk81487082"/>
      <w:r w:rsidRPr="003B2933">
        <w:rPr>
          <w:rFonts w:ascii="HG丸ｺﾞｼｯｸM-PRO" w:eastAsia="HG丸ｺﾞｼｯｸM-PRO" w:hAnsi="HG丸ｺﾞｼｯｸM-PRO" w:cs="ＭＳ Ｐゴシック" w:hint="eastAsia"/>
          <w:b/>
          <w:bCs/>
          <w:color w:val="000000" w:themeColor="text1"/>
          <w:szCs w:val="24"/>
        </w:rPr>
        <w:t>ワクチンについて</w:t>
      </w:r>
      <w:bookmarkEnd w:id="355"/>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9/7</w:t>
      </w:r>
    </w:p>
    <w:p w14:paraId="67A3F6D6" w14:textId="77777777" w:rsidR="009446CA" w:rsidRPr="003B2933" w:rsidRDefault="009446CA" w:rsidP="009446CA">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84156C5" w14:textId="77777777" w:rsidR="009446CA" w:rsidRPr="008A782D"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F27BEB6"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72CC2727" w14:textId="77777777" w:rsidR="00B43317" w:rsidRPr="00FF5555" w:rsidRDefault="00B43317" w:rsidP="00B4331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32F7D904" w14:textId="4F694E7D" w:rsidR="00CE02F3" w:rsidRPr="00CE02F3" w:rsidRDefault="00CE02F3" w:rsidP="0094286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新型コロナウイルスワクチンの一部ロットにおける異物混入に係る調査結果について</w:t>
      </w:r>
    </w:p>
    <w:p w14:paraId="14CB3AE0" w14:textId="37605671" w:rsidR="00CE02F3" w:rsidRPr="00CE02F3" w:rsidRDefault="00CE02F3" w:rsidP="00CE02F3">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（販売名：</w:t>
      </w:r>
      <w:r w:rsidRPr="00CE02F3">
        <w:rPr>
          <w:rFonts w:ascii="HG丸ｺﾞｼｯｸM-PRO" w:eastAsia="HG丸ｺﾞｼｯｸM-PRO" w:hAnsi="HG丸ｺﾞｼｯｸM-PRO" w:cs="ＭＳ Ｐゴシック"/>
          <w:b/>
          <w:bCs/>
          <w:color w:val="000000" w:themeColor="text1"/>
          <w:szCs w:val="24"/>
        </w:rPr>
        <w:t xml:space="preserve">COVID-19 </w:t>
      </w:r>
      <w:r w:rsidRPr="00CE02F3">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2021/9/1</w:t>
      </w:r>
    </w:p>
    <w:p w14:paraId="1C927D3C" w14:textId="416D7AAF" w:rsidR="00CE02F3" w:rsidRPr="00CE02F3" w:rsidRDefault="00CE02F3" w:rsidP="00CE02F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71" w:history="1">
        <w:r w:rsidRPr="00CE02F3">
          <w:rPr>
            <w:rStyle w:val="a3"/>
            <w:rFonts w:ascii="Times New Roman" w:eastAsia="HG丸ｺﾞｼｯｸM-PRO" w:hAnsi="Times New Roman" w:cs="Times New Roman"/>
            <w:sz w:val="21"/>
            <w:szCs w:val="21"/>
          </w:rPr>
          <w:t>https://www.mhlw.go.jp/stf/newpage_20855.html</w:t>
        </w:r>
      </w:hyperlink>
    </w:p>
    <w:p w14:paraId="3A4D2019" w14:textId="7692BC05" w:rsidR="00032539" w:rsidRDefault="00032539" w:rsidP="008C716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032539">
        <w:rPr>
          <w:rFonts w:ascii="HG丸ｺﾞｼｯｸM-PRO" w:eastAsia="HG丸ｺﾞｼｯｸM-PRO" w:hAnsi="HG丸ｺﾞｼｯｸM-PRO" w:cs="ＭＳ Ｐゴシック" w:hint="eastAsia"/>
          <w:b/>
          <w:bCs/>
          <w:color w:val="000000" w:themeColor="text1"/>
          <w:szCs w:val="24"/>
        </w:rPr>
        <w:t>新型コロナワクチン（異物混入の報告はないものの使用を見合わせたロット）接種後の死亡事例の報告について</w:t>
      </w:r>
      <w:r>
        <w:rPr>
          <w:rFonts w:ascii="HG丸ｺﾞｼｯｸM-PRO" w:eastAsia="HG丸ｺﾞｼｯｸM-PRO" w:hAnsi="HG丸ｺﾞｼｯｸM-PRO" w:cs="ＭＳ Ｐゴシック" w:hint="eastAsia"/>
          <w:b/>
          <w:bCs/>
          <w:color w:val="000000" w:themeColor="text1"/>
          <w:szCs w:val="24"/>
        </w:rPr>
        <w:t xml:space="preserve">　2021/8/27</w:t>
      </w:r>
    </w:p>
    <w:p w14:paraId="2C9381DF" w14:textId="107C8923" w:rsidR="008C716A" w:rsidRPr="00032539" w:rsidRDefault="00032539" w:rsidP="0003253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032539">
          <w:rPr>
            <w:rStyle w:val="a3"/>
            <w:rFonts w:ascii="Times New Roman" w:eastAsia="HG丸ｺﾞｼｯｸM-PRO" w:hAnsi="Times New Roman" w:cs="Times New Roman"/>
            <w:sz w:val="21"/>
            <w:szCs w:val="21"/>
          </w:rPr>
          <w:t>https://www.mhlw.go.jp/stf/newpage_20757.html</w:t>
        </w:r>
      </w:hyperlink>
    </w:p>
    <w:p w14:paraId="234A64BD" w14:textId="77777777" w:rsidR="00D151A4" w:rsidRPr="00321B49" w:rsidRDefault="00D151A4" w:rsidP="00D151A4">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25</w:t>
      </w:r>
    </w:p>
    <w:p w14:paraId="78077196" w14:textId="77777777" w:rsidR="00D151A4" w:rsidRDefault="00D151A4" w:rsidP="00D151A4">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74"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lastRenderedPageBreak/>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C92EA7"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78"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C92EA7"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9"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1DE870EE" w14:textId="1F908AF6" w:rsidR="00193FB2" w:rsidRDefault="00193FB2" w:rsidP="002A76B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193FB2">
        <w:rPr>
          <w:rFonts w:ascii="HG丸ｺﾞｼｯｸM-PRO" w:eastAsia="HG丸ｺﾞｼｯｸM-PRO" w:hAnsi="HG丸ｺﾞｼｯｸM-PRO" w:cs="ＭＳ Ｐゴシック" w:hint="eastAsia"/>
          <w:b/>
          <w:bCs/>
          <w:color w:val="000000" w:themeColor="text1"/>
          <w:szCs w:val="24"/>
        </w:rPr>
        <w:t>第７回</w:t>
      </w:r>
      <w:r w:rsidRPr="00193FB2">
        <w:rPr>
          <w:rFonts w:ascii="HG丸ｺﾞｼｯｸM-PRO" w:eastAsia="HG丸ｺﾞｼｯｸM-PRO" w:hAnsi="HG丸ｺﾞｼｯｸM-PRO" w:cs="ＭＳ Ｐゴシック"/>
          <w:b/>
          <w:bCs/>
          <w:color w:val="000000" w:themeColor="text1"/>
          <w:szCs w:val="24"/>
        </w:rPr>
        <w:t xml:space="preserve"> </w:t>
      </w:r>
      <w:r w:rsidRPr="00193FB2">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sidR="002A76B4">
        <w:rPr>
          <w:rFonts w:ascii="HG丸ｺﾞｼｯｸM-PRO" w:eastAsia="HG丸ｺﾞｼｯｸM-PRO" w:hAnsi="HG丸ｺﾞｼｯｸM-PRO" w:cs="ＭＳ Ｐゴシック" w:hint="eastAsia"/>
          <w:b/>
          <w:bCs/>
          <w:color w:val="000000" w:themeColor="text1"/>
          <w:szCs w:val="24"/>
        </w:rPr>
        <w:t xml:space="preserve">　2021/7/30</w:t>
      </w:r>
    </w:p>
    <w:p w14:paraId="1388E11F" w14:textId="1E88EECE" w:rsidR="00193FB2" w:rsidRPr="00193FB2" w:rsidRDefault="00C92EA7" w:rsidP="00193FB2">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1" w:history="1">
        <w:r w:rsidR="00193FB2" w:rsidRPr="00193FB2">
          <w:rPr>
            <w:rStyle w:val="a3"/>
            <w:rFonts w:ascii="Times New Roman" w:eastAsia="HG丸ｺﾞｼｯｸM-PRO" w:hAnsi="Times New Roman" w:cs="Times New Roman"/>
            <w:sz w:val="21"/>
            <w:szCs w:val="21"/>
          </w:rPr>
          <w:t>https://www.mhlw.go.jp/stf/newpage_20246.html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C92EA7"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4"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C92EA7"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6"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C92EA7"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7"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C92EA7"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89"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9B35731" w14:textId="6577957A"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56" w:name="_Hlk81487133"/>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水際対策について</w:t>
      </w:r>
      <w:r w:rsidRPr="00DC2CF7">
        <w:rPr>
          <w:rFonts w:ascii="HG丸ｺﾞｼｯｸM-PRO" w:eastAsia="HG丸ｺﾞｼｯｸM-PRO" w:hAnsi="HG丸ｺﾞｼｯｸM-PRO" w:cs="Times New Roman" w:hint="eastAsia"/>
          <w:b/>
          <w:color w:val="FF0000"/>
          <w:sz w:val="24"/>
          <w:szCs w:val="24"/>
        </w:rPr>
        <w:t>★</w:t>
      </w:r>
    </w:p>
    <w:bookmarkEnd w:id="356"/>
    <w:p w14:paraId="33FA0A2B" w14:textId="6AA248FE" w:rsidR="00B377B0" w:rsidRDefault="00A3515A" w:rsidP="00B377B0">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B377B0" w:rsidRPr="00E25998">
        <w:rPr>
          <w:rFonts w:ascii="HG丸ｺﾞｼｯｸM-PRO" w:eastAsia="HG丸ｺﾞｼｯｸM-PRO" w:hAnsi="HG丸ｺﾞｼｯｸM-PRO" w:cs="ＭＳ Ｐゴシック" w:hint="eastAsia"/>
          <w:b/>
          <w:bCs/>
          <w:color w:val="000000" w:themeColor="text1"/>
          <w:szCs w:val="24"/>
        </w:rPr>
        <w:t>検査証明書の提示について</w:t>
      </w:r>
      <w:r w:rsidR="00B377B0">
        <w:rPr>
          <w:rFonts w:ascii="HG丸ｺﾞｼｯｸM-PRO" w:eastAsia="HG丸ｺﾞｼｯｸM-PRO" w:hAnsi="HG丸ｺﾞｼｯｸM-PRO" w:cs="ＭＳ Ｐゴシック" w:hint="eastAsia"/>
          <w:b/>
          <w:bCs/>
          <w:color w:val="000000" w:themeColor="text1"/>
          <w:szCs w:val="24"/>
        </w:rPr>
        <w:t xml:space="preserve"> </w:t>
      </w:r>
      <w:r w:rsidR="00B377B0">
        <w:rPr>
          <w:rFonts w:ascii="HG丸ｺﾞｼｯｸM-PRO" w:eastAsia="HG丸ｺﾞｼｯｸM-PRO" w:hAnsi="HG丸ｺﾞｼｯｸM-PRO" w:cs="ＭＳ Ｐゴシック"/>
          <w:b/>
          <w:bCs/>
          <w:color w:val="000000" w:themeColor="text1"/>
          <w:szCs w:val="24"/>
        </w:rPr>
        <w:t>2021/</w:t>
      </w:r>
      <w:r w:rsidR="00B377B0">
        <w:rPr>
          <w:rFonts w:ascii="HG丸ｺﾞｼｯｸM-PRO" w:eastAsia="HG丸ｺﾞｼｯｸM-PRO" w:hAnsi="HG丸ｺﾞｼｯｸM-PRO" w:cs="ＭＳ Ｐゴシック" w:hint="eastAsia"/>
          <w:b/>
          <w:bCs/>
          <w:color w:val="000000" w:themeColor="text1"/>
          <w:szCs w:val="24"/>
        </w:rPr>
        <w:t>8/</w:t>
      </w:r>
      <w:r w:rsidR="001C5630">
        <w:rPr>
          <w:rFonts w:ascii="HG丸ｺﾞｼｯｸM-PRO" w:eastAsia="HG丸ｺﾞｼｯｸM-PRO" w:hAnsi="HG丸ｺﾞｼｯｸM-PRO" w:cs="ＭＳ Ｐゴシック" w:hint="eastAsia"/>
          <w:b/>
          <w:bCs/>
          <w:color w:val="000000" w:themeColor="text1"/>
          <w:szCs w:val="24"/>
        </w:rPr>
        <w:t>30</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93" w:history="1">
        <w:r w:rsidRPr="00E25998">
          <w:rPr>
            <w:rStyle w:val="a3"/>
            <w:rFonts w:ascii="Times New Roman" w:eastAsia="HG丸ｺﾞｼｯｸM-PRO" w:hAnsi="Times New Roman" w:cs="Times New Roman"/>
            <w:sz w:val="21"/>
            <w:szCs w:val="21"/>
          </w:rPr>
          <w:t>https://www.mhlw.go.jp/stf/seisakunitsuite/bunya/0000121431_00248.html</w:t>
        </w:r>
      </w:hyperlink>
    </w:p>
    <w:p w14:paraId="0E19BF77" w14:textId="77777777" w:rsidR="00B377B0" w:rsidRDefault="00B377B0"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2021/8/24</w:t>
      </w:r>
    </w:p>
    <w:p w14:paraId="0CD2F9B9" w14:textId="77777777" w:rsidR="00B377B0" w:rsidRPr="0005502F" w:rsidRDefault="00C92EA7" w:rsidP="00B377B0">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94" w:history="1">
        <w:r w:rsidR="00B377B0" w:rsidRPr="0005502F">
          <w:rPr>
            <w:rStyle w:val="a3"/>
            <w:rFonts w:ascii="Times New Roman" w:eastAsia="HG丸ｺﾞｼｯｸM-PRO" w:hAnsi="Times New Roman" w:cs="Times New Roman"/>
            <w:sz w:val="21"/>
            <w:szCs w:val="21"/>
          </w:rPr>
          <w:t>https://www.mhlw.go.jp/stf/seisakunitsuite/bunya/vaccine_certificate.html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5"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lastRenderedPageBreak/>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C92EA7"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96"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C92EA7"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97"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664ECD59" w14:textId="331CB287" w:rsidR="00C0189E" w:rsidRDefault="00C0189E"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2021/8/</w:t>
      </w:r>
      <w:r w:rsidR="00FF5555">
        <w:rPr>
          <w:rFonts w:ascii="HG丸ｺﾞｼｯｸM-PRO" w:eastAsia="HG丸ｺﾞｼｯｸM-PRO" w:hAnsi="HG丸ｺﾞｼｯｸM-PRO" w:cs="ＭＳ Ｐゴシック" w:hint="eastAsia"/>
          <w:b/>
          <w:bCs/>
          <w:color w:val="000000" w:themeColor="text1"/>
          <w:szCs w:val="24"/>
        </w:rPr>
        <w:t>6</w:t>
      </w:r>
    </w:p>
    <w:p w14:paraId="0BB24710" w14:textId="1DD19C34" w:rsidR="00C0189E" w:rsidRPr="00C0189E" w:rsidRDefault="00C0189E" w:rsidP="00C0189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C0189E">
          <w:rPr>
            <w:rStyle w:val="a3"/>
            <w:rFonts w:ascii="Times New Roman" w:eastAsia="HG丸ｺﾞｼｯｸM-PRO" w:hAnsi="Times New Roman" w:cs="Times New Roman"/>
            <w:sz w:val="21"/>
            <w:szCs w:val="21"/>
          </w:rPr>
          <w:t>https://www.mhlw.go.jp/stf/seisakunitsuite/bunya/0000121431_00282.html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C92EA7"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99"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2577D925" w14:textId="77777777" w:rsidR="009E6FB0" w:rsidRDefault="009E6FB0" w:rsidP="009E6FB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01D221DC" w14:textId="77777777" w:rsidR="009E6FB0" w:rsidRPr="003617CC" w:rsidRDefault="009E6FB0" w:rsidP="009E6F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617CC">
          <w:rPr>
            <w:rStyle w:val="a3"/>
            <w:rFonts w:ascii="Times New Roman" w:eastAsia="HG丸ｺﾞｼｯｸM-PRO" w:hAnsi="Times New Roman" w:cs="Times New Roman"/>
            <w:sz w:val="21"/>
            <w:szCs w:val="21"/>
          </w:rPr>
          <w:t>https://www.mhlw.go.jp/stf/newpage_19520.html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1"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4"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C92EA7"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205"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5C9BE43" w14:textId="605C205C"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全般・その他</w:t>
      </w:r>
      <w:r w:rsidRPr="00DC2CF7">
        <w:rPr>
          <w:rFonts w:ascii="HG丸ｺﾞｼｯｸM-PRO" w:eastAsia="HG丸ｺﾞｼｯｸM-PRO" w:hAnsi="HG丸ｺﾞｼｯｸM-PRO" w:cs="Times New Roman" w:hint="eastAsia"/>
          <w:b/>
          <w:color w:val="FF0000"/>
          <w:sz w:val="24"/>
          <w:szCs w:val="24"/>
        </w:rPr>
        <w:t>★</w:t>
      </w:r>
    </w:p>
    <w:p w14:paraId="543FDB50" w14:textId="77777777" w:rsidR="0067042D" w:rsidRPr="003B2933" w:rsidRDefault="0067042D" w:rsidP="006704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9/21</w:t>
      </w:r>
    </w:p>
    <w:p w14:paraId="30CD6A53" w14:textId="77777777" w:rsidR="0067042D" w:rsidRPr="003B2933" w:rsidRDefault="00C92EA7" w:rsidP="0067042D">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206" w:history="1">
        <w:r w:rsidR="0067042D"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31322A95" w14:textId="77777777" w:rsidR="00B53299" w:rsidRPr="003B2933"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9/17</w:t>
      </w:r>
    </w:p>
    <w:p w14:paraId="6C9864BA" w14:textId="77777777" w:rsidR="00B53299" w:rsidRPr="003B293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2D5D222A" w14:textId="77777777" w:rsidR="00B53299" w:rsidRPr="003B2933" w:rsidRDefault="00C92EA7" w:rsidP="00B53299">
      <w:pPr>
        <w:spacing w:after="120" w:line="0" w:lineRule="atLeast"/>
        <w:ind w:leftChars="100" w:left="220"/>
        <w:rPr>
          <w:rFonts w:ascii="Times New Roman" w:eastAsia="HG丸ｺﾞｼｯｸM-PRO" w:hAnsi="Times New Roman" w:cs="Times New Roman"/>
          <w:color w:val="000000" w:themeColor="text1"/>
          <w:sz w:val="21"/>
          <w:szCs w:val="21"/>
        </w:rPr>
      </w:pPr>
      <w:hyperlink r:id="rId208" w:history="1">
        <w:r w:rsidR="00B53299"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24FE9C39" w14:textId="77777777" w:rsidR="00B53299" w:rsidRPr="003B2933"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9/17</w:t>
      </w:r>
    </w:p>
    <w:p w14:paraId="56BBF7AB" w14:textId="77777777" w:rsidR="00B53299" w:rsidRPr="003B293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3D067DBF" w14:textId="77777777" w:rsidR="00B53299"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2021/9/17</w:t>
      </w:r>
    </w:p>
    <w:p w14:paraId="3D12E72C" w14:textId="77777777" w:rsidR="00B53299" w:rsidRPr="002E3D4E"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2E3D4E">
          <w:rPr>
            <w:rStyle w:val="a3"/>
            <w:rFonts w:ascii="Times New Roman" w:eastAsia="HG丸ｺﾞｼｯｸM-PRO" w:hAnsi="Times New Roman" w:cs="Times New Roman"/>
            <w:sz w:val="21"/>
            <w:szCs w:val="21"/>
          </w:rPr>
          <w:t>https://www.mhlw.go.jp/stf/seisakunitsuite/newpage_00056.html</w:t>
        </w:r>
      </w:hyperlink>
    </w:p>
    <w:p w14:paraId="193B5436" w14:textId="77777777" w:rsidR="00B53299"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2021/9/17</w:t>
      </w:r>
    </w:p>
    <w:p w14:paraId="141A4B33" w14:textId="77777777" w:rsidR="00B53299" w:rsidRPr="002E3D4E"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0" w:history="1">
        <w:r w:rsidRPr="002E3D4E">
          <w:rPr>
            <w:rStyle w:val="a3"/>
            <w:rFonts w:ascii="Times New Roman" w:eastAsia="HG丸ｺﾞｼｯｸM-PRO" w:hAnsi="Times New Roman" w:cs="Times New Roman"/>
            <w:sz w:val="21"/>
            <w:szCs w:val="21"/>
          </w:rPr>
          <w:t>https://www.mhlw.go.jp/stf/seisakunitsuite/newpage_00057.html</w:t>
        </w:r>
      </w:hyperlink>
    </w:p>
    <w:p w14:paraId="59016406" w14:textId="77777777" w:rsidR="00B53299"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2021/9/17</w:t>
      </w:r>
    </w:p>
    <w:p w14:paraId="25672734" w14:textId="77777777" w:rsidR="00B53299" w:rsidRPr="0086045E"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3FEB123E" w14:textId="77777777" w:rsidR="00B53299" w:rsidRPr="003B2933" w:rsidRDefault="00B53299" w:rsidP="00B53299">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■自費検査を提供する検査機関一覧　</w:t>
      </w:r>
      <w:r w:rsidRPr="00DC2CF7">
        <w:rPr>
          <w:rFonts w:ascii="HG丸ｺﾞｼｯｸM-PRO" w:eastAsia="HG丸ｺﾞｼｯｸM-PRO" w:hAnsi="HG丸ｺﾞｼｯｸM-PRO" w:cs="Times New Roman" w:hint="eastAsia"/>
          <w:b/>
          <w:bCs/>
          <w:color w:val="000000" w:themeColor="text1"/>
        </w:rPr>
        <w:t>令和３年9月</w:t>
      </w:r>
      <w:r>
        <w:rPr>
          <w:rFonts w:ascii="HG丸ｺﾞｼｯｸM-PRO" w:eastAsia="HG丸ｺﾞｼｯｸM-PRO" w:hAnsi="HG丸ｺﾞｼｯｸM-PRO" w:cs="Times New Roman" w:hint="eastAsia"/>
          <w:b/>
          <w:bCs/>
          <w:color w:val="000000" w:themeColor="text1"/>
        </w:rPr>
        <w:t>17</w:t>
      </w:r>
      <w:r w:rsidRPr="00DC2CF7">
        <w:rPr>
          <w:rFonts w:ascii="HG丸ｺﾞｼｯｸM-PRO" w:eastAsia="HG丸ｺﾞｼｯｸM-PRO" w:hAnsi="HG丸ｺﾞｼｯｸM-PRO" w:cs="Times New Roman" w:hint="eastAsia"/>
          <w:b/>
          <w:bCs/>
          <w:color w:val="000000" w:themeColor="text1"/>
        </w:rPr>
        <w:t>日時点版</w:t>
      </w:r>
    </w:p>
    <w:p w14:paraId="38279EB4" w14:textId="77777777" w:rsidR="00B53299" w:rsidRPr="00D15BE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12"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19C54740" w14:textId="77777777" w:rsidR="00B53299" w:rsidRPr="003B2933"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w:t>
      </w:r>
    </w:p>
    <w:p w14:paraId="404B2F47" w14:textId="77777777" w:rsidR="00B53299" w:rsidRDefault="00B53299" w:rsidP="00B53299">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3"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1F618625" w14:textId="77777777" w:rsidR="00B53299" w:rsidRPr="003B2933" w:rsidRDefault="00B53299" w:rsidP="00B53299">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7B63FAA0" w14:textId="77777777" w:rsidR="00B53299" w:rsidRPr="003B2933" w:rsidRDefault="00B53299" w:rsidP="00B53299">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lastRenderedPageBreak/>
        <w:t>接触確認アプリ利用者向けＱ＆Ａ　2020/12/1</w:t>
      </w:r>
    </w:p>
    <w:p w14:paraId="4592CD60" w14:textId="77777777" w:rsidR="00B53299" w:rsidRPr="003B2933" w:rsidRDefault="00C92EA7" w:rsidP="00B53299">
      <w:pPr>
        <w:spacing w:after="120" w:line="0" w:lineRule="atLeast"/>
        <w:ind w:leftChars="100" w:left="220"/>
        <w:rPr>
          <w:rFonts w:ascii="Times New Roman" w:eastAsia="HG丸ｺﾞｼｯｸM-PRO" w:hAnsi="Times New Roman" w:cs="Times New Roman"/>
          <w:color w:val="000000" w:themeColor="text1"/>
          <w:sz w:val="21"/>
          <w:szCs w:val="21"/>
        </w:rPr>
      </w:pPr>
      <w:hyperlink r:id="rId214" w:history="1">
        <w:r w:rsidR="00B53299"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16DDAB67" w14:textId="77777777" w:rsidR="00D84B06" w:rsidRPr="001002C7" w:rsidRDefault="00D84B06" w:rsidP="00D84B06">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2021/9/13</w:t>
      </w:r>
    </w:p>
    <w:p w14:paraId="510548DC" w14:textId="77777777" w:rsidR="00D84B06" w:rsidRPr="001002C7" w:rsidRDefault="00D84B06" w:rsidP="00D84B0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5" w:history="1">
        <w:r w:rsidRPr="001002C7">
          <w:rPr>
            <w:rStyle w:val="a3"/>
            <w:rFonts w:ascii="Times New Roman" w:eastAsia="HG丸ｺﾞｼｯｸM-PRO" w:hAnsi="Times New Roman" w:cs="Times New Roman"/>
            <w:sz w:val="21"/>
            <w:szCs w:val="21"/>
          </w:rPr>
          <w:t>https://www.mhlw.go.jp/content/000820649.pdf</w:t>
        </w:r>
      </w:hyperlink>
    </w:p>
    <w:p w14:paraId="52C913D6" w14:textId="77777777" w:rsidR="00D84B06" w:rsidRPr="001002C7" w:rsidRDefault="00D84B06" w:rsidP="00D84B0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216" w:history="1">
        <w:r w:rsidRPr="001002C7">
          <w:rPr>
            <w:rStyle w:val="a3"/>
            <w:rFonts w:ascii="Times New Roman" w:eastAsia="HG丸ｺﾞｼｯｸM-PRO" w:hAnsi="Times New Roman" w:cs="Times New Roman"/>
            <w:sz w:val="21"/>
            <w:szCs w:val="21"/>
          </w:rPr>
          <w:t>https://www.mhlw.go.jp/stf/seisakunitsuite/bunya/0000121431_00296.html</w:t>
        </w:r>
      </w:hyperlink>
    </w:p>
    <w:p w14:paraId="636B5AA5" w14:textId="77777777" w:rsidR="00967E5B" w:rsidRDefault="00967E5B" w:rsidP="00967E5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2021/9/9</w:t>
      </w:r>
    </w:p>
    <w:p w14:paraId="28816195" w14:textId="77777777" w:rsidR="00967E5B" w:rsidRPr="00600B78" w:rsidRDefault="00967E5B" w:rsidP="00967E5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7" w:history="1">
        <w:r w:rsidRPr="00600B78">
          <w:rPr>
            <w:rStyle w:val="a3"/>
            <w:rFonts w:ascii="Times New Roman" w:eastAsia="HG丸ｺﾞｼｯｸM-PRO" w:hAnsi="Times New Roman" w:cs="Times New Roman"/>
            <w:sz w:val="21"/>
            <w:szCs w:val="21"/>
          </w:rPr>
          <w:t>https://www.mhlw.go.jp/stf/seisakunitsuite/bunya/0000121431_00129.html</w:t>
        </w:r>
      </w:hyperlink>
    </w:p>
    <w:p w14:paraId="67A546C4" w14:textId="77777777" w:rsidR="00A546DE" w:rsidRPr="003B2933" w:rsidRDefault="00A546DE" w:rsidP="00A546D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9/8</w:t>
      </w:r>
    </w:p>
    <w:p w14:paraId="4A98C995" w14:textId="77777777" w:rsidR="00A546DE" w:rsidRPr="003B2933" w:rsidRDefault="00A546DE" w:rsidP="00A546D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06236686" w14:textId="7F171761" w:rsidR="00D836A0" w:rsidRDefault="00D836A0" w:rsidP="009446CA">
      <w:pPr>
        <w:spacing w:after="0" w:line="0" w:lineRule="atLeast"/>
        <w:ind w:left="221" w:hangingChars="100" w:hanging="221"/>
        <w:rPr>
          <w:rFonts w:ascii="Times New Roman" w:eastAsia="HG丸ｺﾞｼｯｸM-PRO" w:hAnsi="Times New Roman" w:cs="Times New Roman"/>
          <w:b/>
          <w:bCs/>
          <w:color w:val="000000" w:themeColor="text1"/>
        </w:rPr>
      </w:pPr>
      <w:r>
        <w:rPr>
          <w:rFonts w:ascii="Times New Roman" w:eastAsia="HG丸ｺﾞｼｯｸM-PRO" w:hAnsi="Times New Roman" w:cs="Times New Roman" w:hint="eastAsia"/>
          <w:b/>
          <w:bCs/>
          <w:color w:val="000000" w:themeColor="text1"/>
        </w:rPr>
        <w:t>■</w:t>
      </w:r>
      <w:r w:rsidRPr="00D836A0">
        <w:rPr>
          <w:rFonts w:ascii="Times New Roman" w:eastAsia="HG丸ｺﾞｼｯｸM-PRO" w:hAnsi="Times New Roman" w:cs="Times New Roman" w:hint="eastAsia"/>
          <w:b/>
          <w:bCs/>
          <w:color w:val="000000" w:themeColor="text1"/>
        </w:rPr>
        <w:t>新型コロナウイルス感染症治療薬の実用化のための支援事業（二次公募）の採択結果について</w:t>
      </w:r>
    </w:p>
    <w:p w14:paraId="33E8F347" w14:textId="0E043D53" w:rsidR="00D836A0" w:rsidRDefault="00D836A0" w:rsidP="009446CA">
      <w:pPr>
        <w:spacing w:after="0" w:line="0" w:lineRule="atLeast"/>
        <w:ind w:left="221" w:hangingChars="100" w:hanging="221"/>
        <w:rPr>
          <w:rFonts w:ascii="HG丸ｺﾞｼｯｸM-PRO" w:eastAsia="HG丸ｺﾞｼｯｸM-PRO" w:hAnsi="HG丸ｺﾞｼｯｸM-PRO" w:cs="Times New Roman"/>
          <w:b/>
          <w:bCs/>
          <w:color w:val="000000" w:themeColor="text1"/>
        </w:rPr>
      </w:pPr>
      <w:r>
        <w:rPr>
          <w:rFonts w:ascii="Times New Roman" w:eastAsia="HG丸ｺﾞｼｯｸM-PRO" w:hAnsi="Times New Roman" w:cs="Times New Roman" w:hint="eastAsia"/>
          <w:b/>
          <w:bCs/>
          <w:color w:val="000000" w:themeColor="text1"/>
        </w:rPr>
        <w:t xml:space="preserve">　</w:t>
      </w:r>
      <w:r w:rsidRPr="00D836A0">
        <w:rPr>
          <w:rFonts w:ascii="HG丸ｺﾞｼｯｸM-PRO" w:eastAsia="HG丸ｺﾞｼｯｸM-PRO" w:hAnsi="HG丸ｺﾞｼｯｸM-PRO" w:cs="Times New Roman" w:hint="eastAsia"/>
          <w:b/>
          <w:bCs/>
          <w:color w:val="000000" w:themeColor="text1"/>
        </w:rPr>
        <w:t>2021/9/7</w:t>
      </w:r>
    </w:p>
    <w:p w14:paraId="53B14429" w14:textId="5BAB2004" w:rsidR="00D836A0" w:rsidRPr="00D836A0" w:rsidRDefault="00D836A0" w:rsidP="00D836A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b/>
          <w:bCs/>
          <w:color w:val="000000" w:themeColor="text1"/>
        </w:rPr>
        <w:t xml:space="preserve">　</w:t>
      </w:r>
      <w:hyperlink r:id="rId219" w:history="1">
        <w:r w:rsidRPr="00D836A0">
          <w:rPr>
            <w:rStyle w:val="a3"/>
            <w:rFonts w:ascii="Times New Roman" w:eastAsia="HG丸ｺﾞｼｯｸM-PRO" w:hAnsi="Times New Roman" w:cs="Times New Roman"/>
            <w:sz w:val="21"/>
            <w:szCs w:val="21"/>
          </w:rPr>
          <w:t>https://www.mhlw.go.jp/stf/newpage_20946.html</w:t>
        </w:r>
      </w:hyperlink>
    </w:p>
    <w:p w14:paraId="6D10996E" w14:textId="29B17BCD" w:rsidR="009A2426" w:rsidRDefault="009A2426" w:rsidP="009A2426">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589A">
        <w:rPr>
          <w:rFonts w:ascii="HG丸ｺﾞｼｯｸM-PRO" w:eastAsia="HG丸ｺﾞｼｯｸM-PRO" w:hAnsi="HG丸ｺﾞｼｯｸM-PRO" w:cs="ＭＳ Ｐゴシック" w:hint="eastAsia"/>
          <w:b/>
          <w:bCs/>
          <w:color w:val="000000" w:themeColor="text1"/>
          <w:szCs w:val="24"/>
        </w:rPr>
        <w:t>治験の情報について</w:t>
      </w:r>
      <w:r>
        <w:rPr>
          <w:rFonts w:ascii="HG丸ｺﾞｼｯｸM-PRO" w:eastAsia="HG丸ｺﾞｼｯｸM-PRO" w:hAnsi="HG丸ｺﾞｼｯｸM-PRO" w:cs="ＭＳ Ｐゴシック" w:hint="eastAsia"/>
          <w:b/>
          <w:bCs/>
          <w:color w:val="000000" w:themeColor="text1"/>
          <w:szCs w:val="24"/>
        </w:rPr>
        <w:t xml:space="preserve">　</w:t>
      </w:r>
      <w:r w:rsidRPr="0060589A">
        <w:rPr>
          <w:rFonts w:ascii="HG丸ｺﾞｼｯｸM-PRO" w:eastAsia="HG丸ｺﾞｼｯｸM-PRO" w:hAnsi="HG丸ｺﾞｼｯｸM-PRO" w:cs="ＭＳ Ｐゴシック" w:hint="eastAsia"/>
          <w:b/>
          <w:bCs/>
          <w:color w:val="000000" w:themeColor="text1"/>
          <w:szCs w:val="24"/>
        </w:rPr>
        <w:t>新型コロナウイルス感染症の治療薬に係る治験のご案内</w:t>
      </w:r>
      <w:r>
        <w:rPr>
          <w:rFonts w:ascii="HG丸ｺﾞｼｯｸM-PRO" w:eastAsia="HG丸ｺﾞｼｯｸM-PRO" w:hAnsi="HG丸ｺﾞｼｯｸM-PRO" w:cs="ＭＳ Ｐゴシック" w:hint="eastAsia"/>
          <w:b/>
          <w:bCs/>
          <w:color w:val="000000" w:themeColor="text1"/>
          <w:szCs w:val="24"/>
        </w:rPr>
        <w:t xml:space="preserve">　2021/9/3</w:t>
      </w:r>
    </w:p>
    <w:p w14:paraId="30DAF464" w14:textId="77777777" w:rsidR="009A2426" w:rsidRPr="0060589A" w:rsidRDefault="009A2426" w:rsidP="009A242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60589A">
          <w:rPr>
            <w:rStyle w:val="a3"/>
            <w:rFonts w:ascii="Times New Roman" w:eastAsia="HG丸ｺﾞｼｯｸM-PRO" w:hAnsi="Times New Roman" w:cs="Times New Roman"/>
            <w:sz w:val="21"/>
            <w:szCs w:val="21"/>
          </w:rPr>
          <w:t>https://www.mhlw.go.jp/stf/newpage_20871.html</w:t>
        </w:r>
      </w:hyperlink>
    </w:p>
    <w:p w14:paraId="5ADE7BAA" w14:textId="77777777" w:rsidR="009A2426" w:rsidRDefault="009A2426" w:rsidP="009A242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9A2426">
        <w:rPr>
          <w:rFonts w:ascii="HG丸ｺﾞｼｯｸM-PRO" w:eastAsia="HG丸ｺﾞｼｯｸM-PRO" w:hAnsi="HG丸ｺﾞｼｯｸM-PRO" w:cs="ＭＳ Ｐゴシック" w:hint="eastAsia"/>
          <w:b/>
          <w:bCs/>
          <w:color w:val="000000" w:themeColor="text1"/>
          <w:szCs w:val="24"/>
        </w:rPr>
        <w:t>新型コロナウイルス感染症に関する治験等のコールセンターを開設します</w:t>
      </w:r>
      <w:r>
        <w:rPr>
          <w:rFonts w:ascii="HG丸ｺﾞｼｯｸM-PRO" w:eastAsia="HG丸ｺﾞｼｯｸM-PRO" w:hAnsi="HG丸ｺﾞｼｯｸM-PRO" w:cs="ＭＳ Ｐゴシック" w:hint="eastAsia"/>
          <w:b/>
          <w:bCs/>
          <w:color w:val="000000" w:themeColor="text1"/>
          <w:szCs w:val="24"/>
        </w:rPr>
        <w:t xml:space="preserve">　2021/9/3</w:t>
      </w:r>
    </w:p>
    <w:p w14:paraId="243B12B5" w14:textId="77777777" w:rsidR="009A2426" w:rsidRPr="009A2426" w:rsidRDefault="00C92EA7" w:rsidP="009A242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221" w:history="1">
        <w:r w:rsidR="009A2426" w:rsidRPr="009A2426">
          <w:rPr>
            <w:rStyle w:val="a3"/>
            <w:rFonts w:ascii="Times New Roman" w:eastAsia="HG丸ｺﾞｼｯｸM-PRO" w:hAnsi="Times New Roman" w:cs="Times New Roman"/>
            <w:sz w:val="21"/>
            <w:szCs w:val="21"/>
          </w:rPr>
          <w:t>https://www.mhlw.go.jp/stf/newpage_20898.html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295D69BE" w14:textId="2689821F" w:rsidR="00FE4A6E" w:rsidRDefault="00FE4A6E" w:rsidP="00FE4A6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2021/7/29</w:t>
      </w:r>
    </w:p>
    <w:p w14:paraId="7FAE5E15" w14:textId="77777777" w:rsidR="00FE4A6E" w:rsidRPr="00E814EB" w:rsidRDefault="00FE4A6E" w:rsidP="00FE4A6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3"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4"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5"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6" w:history="1">
        <w:r w:rsidRPr="0023501A">
          <w:rPr>
            <w:rStyle w:val="a3"/>
            <w:rFonts w:ascii="Times New Roman" w:eastAsia="HG丸ｺﾞｼｯｸM-PRO" w:hAnsi="Times New Roman" w:cs="Times New Roman"/>
            <w:sz w:val="21"/>
            <w:szCs w:val="21"/>
          </w:rPr>
          <w:t>https://www.mhlw.go.jp/stf/seisakunitsuite/bunya/0000121431_00270.html</w:t>
        </w:r>
      </w:hyperlink>
    </w:p>
    <w:bookmarkEnd w:id="337"/>
    <w:bookmarkEnd w:id="354"/>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27"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025156A5" w14:textId="77777777" w:rsidR="00B53299" w:rsidRPr="003B2933"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9/17</w:t>
      </w:r>
    </w:p>
    <w:p w14:paraId="0575ADE5" w14:textId="77777777" w:rsidR="00B53299" w:rsidRPr="003B293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8"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47269920" w14:textId="23A19C6A" w:rsidR="00D96F98" w:rsidRPr="003B2933" w:rsidRDefault="00D96F98" w:rsidP="00D96F9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9/1</w:t>
      </w:r>
      <w:r w:rsidR="00B53299">
        <w:rPr>
          <w:rFonts w:ascii="HG丸ｺﾞｼｯｸM-PRO" w:eastAsia="HG丸ｺﾞｼｯｸM-PRO" w:hAnsi="HG丸ｺﾞｼｯｸM-PRO" w:cs="ＭＳ Ｐゴシック" w:hint="eastAsia"/>
          <w:b/>
          <w:bCs/>
          <w:color w:val="000000" w:themeColor="text1"/>
          <w:szCs w:val="24"/>
        </w:rPr>
        <w:t>7</w:t>
      </w:r>
    </w:p>
    <w:p w14:paraId="2ECD3BD0" w14:textId="77777777" w:rsidR="00D96F98" w:rsidRDefault="00C92EA7" w:rsidP="00D96F98">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229" w:history="1">
        <w:r w:rsidR="00D96F98"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127C7694" w14:textId="77777777" w:rsidR="00D96F98" w:rsidRDefault="00D96F98" w:rsidP="00D96F98">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4BDDC157" w14:textId="77777777" w:rsidR="00D96F98" w:rsidRPr="00EE194D" w:rsidRDefault="00C92EA7" w:rsidP="00D96F98">
      <w:pPr>
        <w:spacing w:after="120" w:line="0" w:lineRule="atLeast"/>
        <w:ind w:firstLineChars="100" w:firstLine="220"/>
        <w:rPr>
          <w:rFonts w:ascii="Times New Roman" w:eastAsia="HG丸ｺﾞｼｯｸM-PRO" w:hAnsi="Times New Roman" w:cs="Times New Roman"/>
          <w:sz w:val="21"/>
          <w:szCs w:val="21"/>
        </w:rPr>
      </w:pPr>
      <w:hyperlink r:id="rId230" w:history="1">
        <w:r w:rsidR="00D96F98" w:rsidRPr="00EE194D">
          <w:rPr>
            <w:rStyle w:val="a3"/>
            <w:rFonts w:ascii="Times New Roman" w:eastAsia="HG丸ｺﾞｼｯｸM-PRO" w:hAnsi="Times New Roman" w:cs="Times New Roman"/>
            <w:sz w:val="21"/>
            <w:szCs w:val="21"/>
          </w:rPr>
          <w:t>https://www.mhlw.go.jp/stf/covid-19/qa-jichitai-iryoukikan-fukushishisetsu.html</w:t>
        </w:r>
      </w:hyperlink>
    </w:p>
    <w:p w14:paraId="154EFB94" w14:textId="77777777" w:rsidR="00D96F98" w:rsidRPr="003B2933" w:rsidRDefault="00D96F98" w:rsidP="00D96F98">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12160F7F" w14:textId="77777777" w:rsidR="00D96F98" w:rsidRPr="003B2933" w:rsidRDefault="00D96F98" w:rsidP="00D96F9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231"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3F614716" w14:textId="77777777" w:rsidR="00942869" w:rsidRDefault="00942869" w:rsidP="0094286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2021/9/2</w:t>
      </w:r>
    </w:p>
    <w:p w14:paraId="11F0E97E" w14:textId="77777777" w:rsidR="00942869" w:rsidRPr="00D30BBE" w:rsidRDefault="00942869" w:rsidP="0094286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2" w:history="1">
        <w:r w:rsidRPr="00E438CB">
          <w:rPr>
            <w:rStyle w:val="a3"/>
            <w:rFonts w:ascii="Times New Roman" w:eastAsia="HG丸ｺﾞｼｯｸM-PRO" w:hAnsi="Times New Roman" w:cs="Times New Roman"/>
            <w:sz w:val="21"/>
            <w:szCs w:val="21"/>
          </w:rPr>
          <w:t>https://www.mhlw.go.jp/stf/seisakunitsuite/newpage_00021.html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3"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48E81280" w14:textId="77777777" w:rsidR="00D2290E" w:rsidRPr="003B2933" w:rsidRDefault="00D2290E" w:rsidP="00D2290E">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7/28</w:t>
      </w:r>
    </w:p>
    <w:p w14:paraId="0A1A9F61" w14:textId="77777777" w:rsidR="00D2290E" w:rsidRPr="003B2933"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4"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35"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6"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7"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238"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9"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0"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1"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57"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57"/>
    <w:p w14:paraId="2562F469" w14:textId="77777777" w:rsidR="00FE3EB6" w:rsidRPr="00FE3EB6" w:rsidRDefault="00FE3EB6" w:rsidP="00FE3E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9/16</w:t>
      </w:r>
      <w:r w:rsidRPr="003B2933">
        <w:rPr>
          <w:rFonts w:ascii="HG丸ｺﾞｼｯｸM-PRO" w:eastAsia="HG丸ｺﾞｼｯｸM-PRO" w:hAnsi="HG丸ｺﾞｼｯｸM-PRO" w:cs="ＭＳ Ｐゴシック" w:hint="eastAsia"/>
          <w:b/>
          <w:bCs/>
          <w:color w:val="000000" w:themeColor="text1"/>
          <w:szCs w:val="24"/>
        </w:rPr>
        <w:t xml:space="preserve">　</w:t>
      </w:r>
    </w:p>
    <w:p w14:paraId="604726CD" w14:textId="77777777" w:rsidR="00FE3EB6" w:rsidRPr="003B2933" w:rsidRDefault="00FE3EB6" w:rsidP="00FE3EB6">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FE3EB6">
        <w:rPr>
          <w:rFonts w:ascii="HG丸ｺﾞｼｯｸM-PRO" w:eastAsia="HG丸ｺﾞｼｯｸM-PRO" w:hAnsi="HG丸ｺﾞｼｯｸM-PRO" w:cs="ＭＳ Ｐゴシック" w:hint="eastAsia"/>
          <w:b/>
          <w:bCs/>
          <w:color w:val="000000" w:themeColor="text1"/>
          <w:szCs w:val="24"/>
        </w:rPr>
        <w:t>「働く方、経営者・自営業者の方」向け情報（雇用調整助成金）を更新しました。</w:t>
      </w:r>
    </w:p>
    <w:p w14:paraId="24A86B54" w14:textId="77777777" w:rsidR="00FE3EB6" w:rsidRPr="003B2933" w:rsidRDefault="00FE3EB6" w:rsidP="00FE3EB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2"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6C2A3BB9" w14:textId="77777777" w:rsidR="00FE3EB6" w:rsidRPr="003B2933" w:rsidRDefault="00FE3EB6" w:rsidP="00FE3EB6">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8/18</w:t>
      </w:r>
    </w:p>
    <w:p w14:paraId="2B42099E" w14:textId="77777777" w:rsidR="00FE3EB6" w:rsidRPr="00A77A4F" w:rsidRDefault="00C92EA7" w:rsidP="00FE3EB6">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43" w:anchor="search=%27%E7%94%9F%E6%B4%BB%E3%82%92%E6%94%AF%E3%81%88%E3%82%8B%E3%81%9F%E3%82%81%E3%81%AE%E6%94%AF%E6%8F%B4%E3%81%AE%E3%81%94%E6%A1%88%E5%86%85+%E5%8E%9A%E7%94%9F%E5%8A%B4%E5%83%8D%E7%9C%81%27" w:history="1">
        <w:r w:rsidR="00FE3EB6"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0932CCF" w14:textId="77777777" w:rsidR="001752B6" w:rsidRDefault="001752B6" w:rsidP="001752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2021/9/15</w:t>
      </w:r>
    </w:p>
    <w:p w14:paraId="592B03A6" w14:textId="77777777" w:rsidR="001752B6" w:rsidRPr="001752B6"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4" w:history="1">
        <w:r w:rsidRPr="001752B6">
          <w:rPr>
            <w:rStyle w:val="a3"/>
            <w:rFonts w:ascii="Times New Roman" w:eastAsia="HG丸ｺﾞｼｯｸM-PRO" w:hAnsi="Times New Roman" w:cs="Times New Roman"/>
            <w:sz w:val="21"/>
            <w:szCs w:val="21"/>
          </w:rPr>
          <w:t>https://www.mhlw.go.jp/stf/newpage_21071.html</w:t>
        </w:r>
      </w:hyperlink>
    </w:p>
    <w:p w14:paraId="6237DA48" w14:textId="77777777" w:rsidR="001752B6" w:rsidRPr="00D2290E"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5" w:history="1">
        <w:r w:rsidRPr="00D2290E">
          <w:rPr>
            <w:rStyle w:val="a3"/>
            <w:rFonts w:ascii="Times New Roman" w:eastAsia="HG丸ｺﾞｼｯｸM-PRO" w:hAnsi="Times New Roman" w:cs="Times New Roman"/>
            <w:sz w:val="21"/>
            <w:szCs w:val="21"/>
          </w:rPr>
          <w:t>https://www.mhlw.go.jp/stf/newpage_20061.html</w:t>
        </w:r>
      </w:hyperlink>
    </w:p>
    <w:p w14:paraId="235BA991" w14:textId="74A44D50" w:rsidR="00531E0A" w:rsidRDefault="00531E0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531E0A">
        <w:rPr>
          <w:rFonts w:ascii="HG丸ｺﾞｼｯｸM-PRO" w:eastAsia="HG丸ｺﾞｼｯｸM-PRO" w:hAnsi="HG丸ｺﾞｼｯｸM-PRO" w:cs="ＭＳ Ｐゴシック" w:hint="eastAsia"/>
          <w:b/>
          <w:bCs/>
          <w:color w:val="000000" w:themeColor="text1"/>
        </w:rPr>
        <w:t>職業訓練受講給付金の特例措置の期限延長について</w:t>
      </w:r>
      <w:r>
        <w:rPr>
          <w:rFonts w:ascii="HG丸ｺﾞｼｯｸM-PRO" w:eastAsia="HG丸ｺﾞｼｯｸM-PRO" w:hAnsi="HG丸ｺﾞｼｯｸM-PRO" w:cs="ＭＳ Ｐゴシック" w:hint="eastAsia"/>
          <w:b/>
          <w:bCs/>
          <w:color w:val="000000" w:themeColor="text1"/>
        </w:rPr>
        <w:t xml:space="preserve">　2021/9/9</w:t>
      </w:r>
    </w:p>
    <w:p w14:paraId="5E36EF12" w14:textId="0635725F" w:rsidR="00531E0A" w:rsidRPr="00531E0A" w:rsidRDefault="00531E0A" w:rsidP="00531E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6" w:history="1">
        <w:r w:rsidRPr="00531E0A">
          <w:rPr>
            <w:rStyle w:val="a3"/>
            <w:rFonts w:ascii="Times New Roman" w:eastAsia="HG丸ｺﾞｼｯｸM-PRO" w:hAnsi="Times New Roman" w:cs="Times New Roman"/>
            <w:sz w:val="21"/>
            <w:szCs w:val="21"/>
          </w:rPr>
          <w:t>https://www.mhlw.go.jp/stf/newpage_20960.html</w:t>
        </w:r>
      </w:hyperlink>
    </w:p>
    <w:p w14:paraId="691AD8D6" w14:textId="729042B2" w:rsidR="009446CA" w:rsidRDefault="009446C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9446CA">
        <w:rPr>
          <w:rFonts w:ascii="HG丸ｺﾞｼｯｸM-PRO" w:eastAsia="HG丸ｺﾞｼｯｸM-PRO" w:hAnsi="HG丸ｺﾞｼｯｸM-PRO" w:cs="ＭＳ Ｐゴシック" w:hint="eastAsia"/>
          <w:b/>
          <w:bCs/>
          <w:color w:val="000000" w:themeColor="text1"/>
        </w:rPr>
        <w:t>小学校休業等に伴う保護者の休暇取得支援について</w:t>
      </w:r>
      <w:r w:rsidRPr="009446CA">
        <w:rPr>
          <w:rFonts w:ascii="HG丸ｺﾞｼｯｸM-PRO" w:eastAsia="HG丸ｺﾞｼｯｸM-PRO" w:hAnsi="HG丸ｺﾞｼｯｸM-PRO" w:cs="ＭＳ Ｐゴシック"/>
          <w:b/>
          <w:bCs/>
          <w:color w:val="000000" w:themeColor="text1"/>
        </w:rPr>
        <w:t xml:space="preserve"> </w:t>
      </w:r>
      <w:r w:rsidRPr="009446CA">
        <w:rPr>
          <w:rFonts w:ascii="HG丸ｺﾞｼｯｸM-PRO" w:eastAsia="HG丸ｺﾞｼｯｸM-PRO" w:hAnsi="HG丸ｺﾞｼｯｸM-PRO" w:cs="ＭＳ Ｐゴシック" w:hint="eastAsia"/>
          <w:b/>
          <w:bCs/>
          <w:color w:val="000000" w:themeColor="text1"/>
        </w:rPr>
        <w:t>～小学校休業等対応助成金・支援金を再開します～</w:t>
      </w:r>
      <w:r>
        <w:rPr>
          <w:rFonts w:ascii="HG丸ｺﾞｼｯｸM-PRO" w:eastAsia="HG丸ｺﾞｼｯｸM-PRO" w:hAnsi="HG丸ｺﾞｼｯｸM-PRO" w:cs="ＭＳ Ｐゴシック" w:hint="eastAsia"/>
          <w:b/>
          <w:bCs/>
          <w:color w:val="000000" w:themeColor="text1"/>
        </w:rPr>
        <w:t xml:space="preserve">　2021/9/7</w:t>
      </w:r>
    </w:p>
    <w:p w14:paraId="08F6AC74" w14:textId="607D581F" w:rsidR="009446CA" w:rsidRPr="009446CA"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lastRenderedPageBreak/>
        <w:t xml:space="preserve">　</w:t>
      </w:r>
      <w:hyperlink r:id="rId247" w:history="1">
        <w:r w:rsidRPr="009446CA">
          <w:rPr>
            <w:rStyle w:val="a3"/>
            <w:rFonts w:ascii="Times New Roman" w:eastAsia="HG丸ｺﾞｼｯｸM-PRO" w:hAnsi="Times New Roman" w:cs="Times New Roman"/>
            <w:sz w:val="21"/>
            <w:szCs w:val="21"/>
          </w:rPr>
          <w:t>https://www.mhlw.go.jp/stf/newpage_20912.html</w:t>
        </w:r>
      </w:hyperlink>
    </w:p>
    <w:p w14:paraId="3F471418" w14:textId="5C52A1ED" w:rsidR="009446CA"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24DABF8D" w14:textId="77777777" w:rsidR="009446CA" w:rsidRPr="00880552"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8" w:history="1">
        <w:r w:rsidRPr="00880552">
          <w:rPr>
            <w:rStyle w:val="a3"/>
            <w:rFonts w:ascii="Times New Roman" w:eastAsia="HG丸ｺﾞｼｯｸM-PRO" w:hAnsi="Times New Roman" w:cs="Times New Roman"/>
            <w:sz w:val="21"/>
            <w:szCs w:val="21"/>
          </w:rPr>
          <w:t>https://www.mhlw.go.jp/stf/newpage_17628.html</w:t>
        </w:r>
      </w:hyperlink>
    </w:p>
    <w:p w14:paraId="76F34E19"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6F081907"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9"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4B51CCD"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531EB6AB"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5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58967FAD" w14:textId="77777777" w:rsidR="00D31652" w:rsidRDefault="00D31652" w:rsidP="00D316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2021/8/23</w:t>
      </w:r>
    </w:p>
    <w:p w14:paraId="20ACF0A8" w14:textId="77777777" w:rsidR="00D31652" w:rsidRPr="00D43F41" w:rsidRDefault="00D31652" w:rsidP="00D316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1" w:history="1">
        <w:r w:rsidRPr="00D43F41">
          <w:rPr>
            <w:rStyle w:val="a3"/>
            <w:rFonts w:ascii="Times New Roman" w:eastAsia="HG丸ｺﾞｼｯｸM-PRO" w:hAnsi="Times New Roman" w:cs="Times New Roman"/>
            <w:sz w:val="21"/>
            <w:szCs w:val="21"/>
          </w:rPr>
          <w:t>https://www.mhlw.go.jp/stf/covid-19/kurashiyashigoto_00012.html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52"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3"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54"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55"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C92EA7"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56"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57"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8"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9" w:history="1">
        <w:r w:rsidRPr="008E7C1A">
          <w:rPr>
            <w:rStyle w:val="a3"/>
            <w:rFonts w:ascii="Times New Roman" w:eastAsia="HG丸ｺﾞｼｯｸM-PRO" w:hAnsi="Times New Roman" w:cs="Times New Roman"/>
            <w:sz w:val="21"/>
            <w:szCs w:val="21"/>
          </w:rPr>
          <w:t>https://www.mhlw.go.jp/stf/newpage_17395.html</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60" w:history="1">
        <w:r w:rsidRPr="002A76B4">
          <w:rPr>
            <w:rStyle w:val="a3"/>
            <w:rFonts w:ascii="Times New Roman" w:eastAsia="HG丸ｺﾞｼｯｸM-PRO" w:hAnsi="Times New Roman" w:cs="Times New Roman"/>
            <w:sz w:val="21"/>
            <w:szCs w:val="21"/>
          </w:rPr>
          <w:t>https://www.mhlw.go.jp/stf/r3saichin-kochoukin.html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61"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62"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C92EA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63"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C92EA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64"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lastRenderedPageBreak/>
        <w:t>（参考１）雇用調整助成金（新型コロナウイルス感染症の影響に伴う特例）</w:t>
      </w:r>
    </w:p>
    <w:p w14:paraId="2926A73C" w14:textId="77777777" w:rsidR="00A77A4F" w:rsidRPr="004948F8" w:rsidRDefault="00C92EA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65"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C92EA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66"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67"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68"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69"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C92EA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70"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71"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72"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7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7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75"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76"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77"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8"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79"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80"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81"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C92EA7"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82"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283"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8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85"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86"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87"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5D2F9AC7" w:rsidR="00525C65"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88"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316"/>
      <w:bookmarkEnd w:id="317"/>
      <w:bookmarkEnd w:id="318"/>
      <w:bookmarkEnd w:id="319"/>
      <w:bookmarkEnd w:id="320"/>
      <w:bookmarkEnd w:id="321"/>
      <w:bookmarkEnd w:id="322"/>
    </w:p>
    <w:sectPr w:rsidR="00525C65" w:rsidSect="006B293F">
      <w:footerReference w:type="default" r:id="rId28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6FCBF" w14:textId="77777777" w:rsidR="00C92EA7" w:rsidRDefault="00C92EA7" w:rsidP="005705D5">
      <w:r>
        <w:separator/>
      </w:r>
    </w:p>
  </w:endnote>
  <w:endnote w:type="continuationSeparator" w:id="0">
    <w:p w14:paraId="6E277840" w14:textId="77777777" w:rsidR="00C92EA7" w:rsidRDefault="00C92EA7"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F65FD" w14:textId="77777777" w:rsidR="00C92EA7" w:rsidRDefault="00C92EA7" w:rsidP="005705D5">
      <w:r>
        <w:separator/>
      </w:r>
    </w:p>
  </w:footnote>
  <w:footnote w:type="continuationSeparator" w:id="0">
    <w:p w14:paraId="00E53CDD" w14:textId="77777777" w:rsidR="00C92EA7" w:rsidRDefault="00C92EA7"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2F23C34"/>
    <w:multiLevelType w:val="hybridMultilevel"/>
    <w:tmpl w:val="6F5E0984"/>
    <w:lvl w:ilvl="0" w:tplc="14A4538A">
      <w:start w:val="2"/>
      <w:numFmt w:val="bullet"/>
      <w:lvlText w:val="■"/>
      <w:lvlJc w:val="left"/>
      <w:pPr>
        <w:ind w:left="360" w:hanging="360"/>
      </w:pPr>
      <w:rPr>
        <w:rFonts w:ascii="HG丸ｺﾞｼｯｸM-PRO" w:eastAsia="HG丸ｺﾞｼｯｸM-PRO" w:hAnsi="HG丸ｺﾞｼｯｸM-PRO" w:cs="ＭＳ Ｐゴシック"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1B3F57"/>
    <w:multiLevelType w:val="multilevel"/>
    <w:tmpl w:val="637E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67701FF"/>
    <w:multiLevelType w:val="hybridMultilevel"/>
    <w:tmpl w:val="86A01F04"/>
    <w:lvl w:ilvl="0" w:tplc="C820199A">
      <w:start w:val="2"/>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2"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8"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CF43915"/>
    <w:multiLevelType w:val="hybridMultilevel"/>
    <w:tmpl w:val="3ED84EAA"/>
    <w:lvl w:ilvl="0" w:tplc="91FA920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445058B"/>
    <w:multiLevelType w:val="hybridMultilevel"/>
    <w:tmpl w:val="62223F52"/>
    <w:lvl w:ilvl="0" w:tplc="05BC7F3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2"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4"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5"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4B565421"/>
    <w:multiLevelType w:val="multilevel"/>
    <w:tmpl w:val="7DA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287F51"/>
    <w:multiLevelType w:val="hybridMultilevel"/>
    <w:tmpl w:val="AC34D6B6"/>
    <w:lvl w:ilvl="0" w:tplc="03C2825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56345657"/>
    <w:multiLevelType w:val="hybridMultilevel"/>
    <w:tmpl w:val="838ABE86"/>
    <w:lvl w:ilvl="0" w:tplc="0C5A44C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30"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2" w15:restartNumberingAfterBreak="0">
    <w:nsid w:val="60B6776D"/>
    <w:multiLevelType w:val="hybridMultilevel"/>
    <w:tmpl w:val="4BF2F9BE"/>
    <w:lvl w:ilvl="0" w:tplc="D034FAC8">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3"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6"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7" w15:restartNumberingAfterBreak="0">
    <w:nsid w:val="72E3416D"/>
    <w:multiLevelType w:val="hybridMultilevel"/>
    <w:tmpl w:val="50369996"/>
    <w:lvl w:ilvl="0" w:tplc="822E88B0">
      <w:start w:val="1"/>
      <w:numFmt w:val="decimal"/>
      <w:lvlText w:val="(%1)"/>
      <w:lvlJc w:val="left"/>
      <w:pPr>
        <w:ind w:left="655" w:hanging="43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2" w15:restartNumberingAfterBreak="0">
    <w:nsid w:val="7AA97E65"/>
    <w:multiLevelType w:val="hybridMultilevel"/>
    <w:tmpl w:val="0990414C"/>
    <w:lvl w:ilvl="0" w:tplc="FCBA084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3"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1"/>
  </w:num>
  <w:num w:numId="5">
    <w:abstractNumId w:val="8"/>
  </w:num>
  <w:num w:numId="6">
    <w:abstractNumId w:val="33"/>
  </w:num>
  <w:num w:numId="7">
    <w:abstractNumId w:val="7"/>
  </w:num>
  <w:num w:numId="8">
    <w:abstractNumId w:val="40"/>
  </w:num>
  <w:num w:numId="9">
    <w:abstractNumId w:val="25"/>
  </w:num>
  <w:num w:numId="10">
    <w:abstractNumId w:val="24"/>
  </w:num>
  <w:num w:numId="11">
    <w:abstractNumId w:val="12"/>
  </w:num>
  <w:num w:numId="12">
    <w:abstractNumId w:val="36"/>
  </w:num>
  <w:num w:numId="13">
    <w:abstractNumId w:val="5"/>
  </w:num>
  <w:num w:numId="14">
    <w:abstractNumId w:val="41"/>
  </w:num>
  <w:num w:numId="15">
    <w:abstractNumId w:val="16"/>
  </w:num>
  <w:num w:numId="16">
    <w:abstractNumId w:val="0"/>
  </w:num>
  <w:num w:numId="17">
    <w:abstractNumId w:val="38"/>
  </w:num>
  <w:num w:numId="18">
    <w:abstractNumId w:val="39"/>
  </w:num>
  <w:num w:numId="19">
    <w:abstractNumId w:val="13"/>
  </w:num>
  <w:num w:numId="20">
    <w:abstractNumId w:val="23"/>
  </w:num>
  <w:num w:numId="21">
    <w:abstractNumId w:val="14"/>
  </w:num>
  <w:num w:numId="22">
    <w:abstractNumId w:val="35"/>
  </w:num>
  <w:num w:numId="23">
    <w:abstractNumId w:val="41"/>
  </w:num>
  <w:num w:numId="24">
    <w:abstractNumId w:val="29"/>
  </w:num>
  <w:num w:numId="25">
    <w:abstractNumId w:val="11"/>
  </w:num>
  <w:num w:numId="26">
    <w:abstractNumId w:val="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7"/>
  </w:num>
  <w:num w:numId="30">
    <w:abstractNumId w:val="6"/>
  </w:num>
  <w:num w:numId="31">
    <w:abstractNumId w:val="22"/>
  </w:num>
  <w:num w:numId="32">
    <w:abstractNumId w:val="30"/>
  </w:num>
  <w:num w:numId="33">
    <w:abstractNumId w:val="9"/>
  </w:num>
  <w:num w:numId="34">
    <w:abstractNumId w:val="31"/>
  </w:num>
  <w:num w:numId="35">
    <w:abstractNumId w:val="34"/>
  </w:num>
  <w:num w:numId="36">
    <w:abstractNumId w:val="43"/>
  </w:num>
  <w:num w:numId="37">
    <w:abstractNumId w:val="19"/>
  </w:num>
  <w:num w:numId="38">
    <w:abstractNumId w:val="1"/>
  </w:num>
  <w:num w:numId="39">
    <w:abstractNumId w:val="20"/>
  </w:num>
  <w:num w:numId="40">
    <w:abstractNumId w:val="27"/>
  </w:num>
  <w:num w:numId="41">
    <w:abstractNumId w:val="10"/>
  </w:num>
  <w:num w:numId="42">
    <w:abstractNumId w:val="26"/>
  </w:num>
  <w:num w:numId="43">
    <w:abstractNumId w:val="37"/>
  </w:num>
  <w:num w:numId="44">
    <w:abstractNumId w:val="28"/>
  </w:num>
  <w:num w:numId="45">
    <w:abstractNumId w:val="32"/>
  </w:num>
  <w:num w:numId="46">
    <w:abstractNumId w:val="42"/>
  </w:num>
  <w:num w:numId="4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6DCC"/>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750"/>
    <w:rsid w:val="00016B23"/>
    <w:rsid w:val="00016BD7"/>
    <w:rsid w:val="00017362"/>
    <w:rsid w:val="0001736A"/>
    <w:rsid w:val="000173C4"/>
    <w:rsid w:val="0001759B"/>
    <w:rsid w:val="0001795D"/>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E7E"/>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0D86"/>
    <w:rsid w:val="00031087"/>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B2"/>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4A"/>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45"/>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C09"/>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4BA"/>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7"/>
    <w:rsid w:val="0019343E"/>
    <w:rsid w:val="00193480"/>
    <w:rsid w:val="00193B7F"/>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2B2"/>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B21"/>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D5B"/>
    <w:rsid w:val="002511EF"/>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1D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49F"/>
    <w:rsid w:val="002A57F7"/>
    <w:rsid w:val="002A5829"/>
    <w:rsid w:val="002A583C"/>
    <w:rsid w:val="002A5BB6"/>
    <w:rsid w:val="002A6070"/>
    <w:rsid w:val="002A62DC"/>
    <w:rsid w:val="002A632F"/>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CD6"/>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A6"/>
    <w:rsid w:val="002F3140"/>
    <w:rsid w:val="002F3218"/>
    <w:rsid w:val="002F348F"/>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BD6"/>
    <w:rsid w:val="00382D4B"/>
    <w:rsid w:val="0038303D"/>
    <w:rsid w:val="00383389"/>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4A99"/>
    <w:rsid w:val="003950A2"/>
    <w:rsid w:val="00395100"/>
    <w:rsid w:val="0039511F"/>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5D5"/>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4000C2"/>
    <w:rsid w:val="004001D0"/>
    <w:rsid w:val="00400306"/>
    <w:rsid w:val="0040079A"/>
    <w:rsid w:val="004008E0"/>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8A8"/>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5AF"/>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96B"/>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AEC"/>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87EDC"/>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967"/>
    <w:rsid w:val="004A59C8"/>
    <w:rsid w:val="004A5C8F"/>
    <w:rsid w:val="004A5E73"/>
    <w:rsid w:val="004A6198"/>
    <w:rsid w:val="004A67C5"/>
    <w:rsid w:val="004A69FC"/>
    <w:rsid w:val="004A6D1A"/>
    <w:rsid w:val="004A736B"/>
    <w:rsid w:val="004A7AD5"/>
    <w:rsid w:val="004A7CFE"/>
    <w:rsid w:val="004A7E68"/>
    <w:rsid w:val="004A7ED4"/>
    <w:rsid w:val="004A7F35"/>
    <w:rsid w:val="004A7F9D"/>
    <w:rsid w:val="004B0092"/>
    <w:rsid w:val="004B0334"/>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7C9"/>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3C3"/>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BE4"/>
    <w:rsid w:val="004F70C1"/>
    <w:rsid w:val="004F71E3"/>
    <w:rsid w:val="004F7619"/>
    <w:rsid w:val="004F7744"/>
    <w:rsid w:val="004F7756"/>
    <w:rsid w:val="004F77AB"/>
    <w:rsid w:val="004F7AA6"/>
    <w:rsid w:val="004F7C6A"/>
    <w:rsid w:val="004F7E7F"/>
    <w:rsid w:val="004F7F9F"/>
    <w:rsid w:val="004F7FF5"/>
    <w:rsid w:val="0050016C"/>
    <w:rsid w:val="0050050E"/>
    <w:rsid w:val="0050054C"/>
    <w:rsid w:val="005005BB"/>
    <w:rsid w:val="00500716"/>
    <w:rsid w:val="0050078B"/>
    <w:rsid w:val="00500F39"/>
    <w:rsid w:val="005012DD"/>
    <w:rsid w:val="0050197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6C"/>
    <w:rsid w:val="00517196"/>
    <w:rsid w:val="00517339"/>
    <w:rsid w:val="00517523"/>
    <w:rsid w:val="005178C9"/>
    <w:rsid w:val="00517A71"/>
    <w:rsid w:val="00517B43"/>
    <w:rsid w:val="00517B79"/>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1C"/>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BCB"/>
    <w:rsid w:val="00535CA3"/>
    <w:rsid w:val="00535CA6"/>
    <w:rsid w:val="00535DE7"/>
    <w:rsid w:val="00535E0F"/>
    <w:rsid w:val="00535EA2"/>
    <w:rsid w:val="00535EF8"/>
    <w:rsid w:val="0053611A"/>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790"/>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CF"/>
    <w:rsid w:val="005A54FE"/>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7A7"/>
    <w:rsid w:val="005D0E5C"/>
    <w:rsid w:val="005D149C"/>
    <w:rsid w:val="005D195D"/>
    <w:rsid w:val="005D1A8A"/>
    <w:rsid w:val="005D1B6E"/>
    <w:rsid w:val="005D1EA1"/>
    <w:rsid w:val="005D1EF9"/>
    <w:rsid w:val="005D290D"/>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42F"/>
    <w:rsid w:val="006035FB"/>
    <w:rsid w:val="00603BD4"/>
    <w:rsid w:val="00603D60"/>
    <w:rsid w:val="00603E33"/>
    <w:rsid w:val="00603F6D"/>
    <w:rsid w:val="00604246"/>
    <w:rsid w:val="006042C1"/>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AF8"/>
    <w:rsid w:val="0062337C"/>
    <w:rsid w:val="006233FB"/>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7E9"/>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43"/>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C28"/>
    <w:rsid w:val="006711C0"/>
    <w:rsid w:val="006716B5"/>
    <w:rsid w:val="00671756"/>
    <w:rsid w:val="00671BDB"/>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964"/>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6C02"/>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BF"/>
    <w:rsid w:val="006A1E0C"/>
    <w:rsid w:val="006A2022"/>
    <w:rsid w:val="006A2278"/>
    <w:rsid w:val="006A291F"/>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6F1"/>
    <w:rsid w:val="00700863"/>
    <w:rsid w:val="00700AE5"/>
    <w:rsid w:val="00700AEB"/>
    <w:rsid w:val="00700C80"/>
    <w:rsid w:val="0070104F"/>
    <w:rsid w:val="0070118D"/>
    <w:rsid w:val="00701234"/>
    <w:rsid w:val="007015B0"/>
    <w:rsid w:val="00701815"/>
    <w:rsid w:val="007018A4"/>
    <w:rsid w:val="007022B5"/>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B22"/>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E23"/>
    <w:rsid w:val="00737E42"/>
    <w:rsid w:val="00737E64"/>
    <w:rsid w:val="00740047"/>
    <w:rsid w:val="0074057C"/>
    <w:rsid w:val="00740646"/>
    <w:rsid w:val="007406AD"/>
    <w:rsid w:val="007409D7"/>
    <w:rsid w:val="00740C42"/>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B00"/>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85A"/>
    <w:rsid w:val="007978E4"/>
    <w:rsid w:val="00797E53"/>
    <w:rsid w:val="007A0084"/>
    <w:rsid w:val="007A0657"/>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6E96"/>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98"/>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1F"/>
    <w:rsid w:val="008427AF"/>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675"/>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C3"/>
    <w:rsid w:val="008875E2"/>
    <w:rsid w:val="008878F3"/>
    <w:rsid w:val="00887B92"/>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69FE"/>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161"/>
    <w:rsid w:val="008B4730"/>
    <w:rsid w:val="008B48CC"/>
    <w:rsid w:val="008B4AD1"/>
    <w:rsid w:val="008B4C42"/>
    <w:rsid w:val="008B4F6B"/>
    <w:rsid w:val="008B4F98"/>
    <w:rsid w:val="008B51AD"/>
    <w:rsid w:val="008B5346"/>
    <w:rsid w:val="008B57EE"/>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D0"/>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207"/>
    <w:rsid w:val="008E1594"/>
    <w:rsid w:val="008E15A7"/>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B89"/>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B8F"/>
    <w:rsid w:val="00921BE6"/>
    <w:rsid w:val="00921DC6"/>
    <w:rsid w:val="00921FD1"/>
    <w:rsid w:val="009222B4"/>
    <w:rsid w:val="0092244E"/>
    <w:rsid w:val="00922538"/>
    <w:rsid w:val="009226CA"/>
    <w:rsid w:val="00922BD9"/>
    <w:rsid w:val="009230BB"/>
    <w:rsid w:val="00923150"/>
    <w:rsid w:val="00923179"/>
    <w:rsid w:val="00923240"/>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A78"/>
    <w:rsid w:val="00941C78"/>
    <w:rsid w:val="00942517"/>
    <w:rsid w:val="0094255C"/>
    <w:rsid w:val="00942869"/>
    <w:rsid w:val="00942933"/>
    <w:rsid w:val="00942A8A"/>
    <w:rsid w:val="00942DC1"/>
    <w:rsid w:val="0094322E"/>
    <w:rsid w:val="009432FE"/>
    <w:rsid w:val="00943982"/>
    <w:rsid w:val="00943AAE"/>
    <w:rsid w:val="00943FCE"/>
    <w:rsid w:val="00944068"/>
    <w:rsid w:val="009443B1"/>
    <w:rsid w:val="009445E6"/>
    <w:rsid w:val="009445EF"/>
    <w:rsid w:val="009446CA"/>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3D3"/>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22"/>
    <w:rsid w:val="009932F4"/>
    <w:rsid w:val="0099339D"/>
    <w:rsid w:val="00993426"/>
    <w:rsid w:val="00993545"/>
    <w:rsid w:val="009939C3"/>
    <w:rsid w:val="00993D2D"/>
    <w:rsid w:val="00993FEC"/>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FD6"/>
    <w:rsid w:val="009A1025"/>
    <w:rsid w:val="009A1192"/>
    <w:rsid w:val="009A1209"/>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C7EE7"/>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889"/>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7D1"/>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482"/>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A42"/>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0A"/>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C3A"/>
    <w:rsid w:val="00B03381"/>
    <w:rsid w:val="00B03813"/>
    <w:rsid w:val="00B03B05"/>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CAD"/>
    <w:rsid w:val="00B51E25"/>
    <w:rsid w:val="00B51F1B"/>
    <w:rsid w:val="00B51F73"/>
    <w:rsid w:val="00B51F8E"/>
    <w:rsid w:val="00B52097"/>
    <w:rsid w:val="00B52110"/>
    <w:rsid w:val="00B52176"/>
    <w:rsid w:val="00B5218A"/>
    <w:rsid w:val="00B52228"/>
    <w:rsid w:val="00B5222B"/>
    <w:rsid w:val="00B522D8"/>
    <w:rsid w:val="00B525AD"/>
    <w:rsid w:val="00B5319B"/>
    <w:rsid w:val="00B5324B"/>
    <w:rsid w:val="00B53299"/>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934"/>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4D1"/>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80"/>
    <w:rsid w:val="00BA1A4D"/>
    <w:rsid w:val="00BA1AC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828"/>
    <w:rsid w:val="00C508AC"/>
    <w:rsid w:val="00C508B2"/>
    <w:rsid w:val="00C508E2"/>
    <w:rsid w:val="00C50E32"/>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BF8"/>
    <w:rsid w:val="00C56EB3"/>
    <w:rsid w:val="00C56F4E"/>
    <w:rsid w:val="00C57833"/>
    <w:rsid w:val="00C57AE2"/>
    <w:rsid w:val="00C57CDF"/>
    <w:rsid w:val="00C57E02"/>
    <w:rsid w:val="00C57EE4"/>
    <w:rsid w:val="00C600F0"/>
    <w:rsid w:val="00C60374"/>
    <w:rsid w:val="00C60381"/>
    <w:rsid w:val="00C6063E"/>
    <w:rsid w:val="00C60DEE"/>
    <w:rsid w:val="00C60EE5"/>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A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EA7"/>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482"/>
    <w:rsid w:val="00CC0CD3"/>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E21"/>
    <w:rsid w:val="00CC7E25"/>
    <w:rsid w:val="00CC7FF0"/>
    <w:rsid w:val="00CD0379"/>
    <w:rsid w:val="00CD073C"/>
    <w:rsid w:val="00CD0942"/>
    <w:rsid w:val="00CD0EE9"/>
    <w:rsid w:val="00CD129F"/>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5ED"/>
    <w:rsid w:val="00CE4702"/>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AF5"/>
    <w:rsid w:val="00D45B06"/>
    <w:rsid w:val="00D45C02"/>
    <w:rsid w:val="00D45FD6"/>
    <w:rsid w:val="00D46056"/>
    <w:rsid w:val="00D46114"/>
    <w:rsid w:val="00D46226"/>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EC"/>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5C0"/>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17"/>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2CF7"/>
    <w:rsid w:val="00DC31EE"/>
    <w:rsid w:val="00DC323C"/>
    <w:rsid w:val="00DC362F"/>
    <w:rsid w:val="00DC3755"/>
    <w:rsid w:val="00DC375F"/>
    <w:rsid w:val="00DC3BA8"/>
    <w:rsid w:val="00DC3BFD"/>
    <w:rsid w:val="00DC3CB6"/>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B0B"/>
    <w:rsid w:val="00DE3CCF"/>
    <w:rsid w:val="00DE3D0C"/>
    <w:rsid w:val="00DE4183"/>
    <w:rsid w:val="00DE41B1"/>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351"/>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1B3"/>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337"/>
    <w:rsid w:val="00E17344"/>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126"/>
    <w:rsid w:val="00E22200"/>
    <w:rsid w:val="00E2236F"/>
    <w:rsid w:val="00E2238E"/>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676"/>
    <w:rsid w:val="00ED06BC"/>
    <w:rsid w:val="00ED06E7"/>
    <w:rsid w:val="00ED0B0D"/>
    <w:rsid w:val="00ED0C0F"/>
    <w:rsid w:val="00ED10F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AB"/>
    <w:rsid w:val="00EE17E7"/>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7A7"/>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2DC"/>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8E3"/>
    <w:rsid w:val="00FD2C0D"/>
    <w:rsid w:val="00FD2E08"/>
    <w:rsid w:val="00FD2E2B"/>
    <w:rsid w:val="00FD2EA9"/>
    <w:rsid w:val="00FD3227"/>
    <w:rsid w:val="00FD3270"/>
    <w:rsid w:val="00FD3452"/>
    <w:rsid w:val="00FD3522"/>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300E"/>
    <w:rsid w:val="00FE38FC"/>
    <w:rsid w:val="00FE3EB6"/>
    <w:rsid w:val="00FE40EE"/>
    <w:rsid w:val="00FE4665"/>
    <w:rsid w:val="00FE48F8"/>
    <w:rsid w:val="00FE4A10"/>
    <w:rsid w:val="00FE4A6E"/>
    <w:rsid w:val="00FE4A7B"/>
    <w:rsid w:val="00FE4D6F"/>
    <w:rsid w:val="00FE4DF0"/>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3DB"/>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ef.yamagata.jp/documents/23542/press030921.pdf" TargetMode="External"/><Relationship Id="rId21" Type="http://schemas.openxmlformats.org/officeDocument/2006/relationships/hyperlink" Target="https://www.mhlw.go.jp/content/11130500/000834893.pdf" TargetMode="External"/><Relationship Id="rId42" Type="http://schemas.openxmlformats.org/officeDocument/2006/relationships/hyperlink" Target="https://www.mhlw.go.jp/stf/shingi2/0000208910_00030.html" TargetMode="External"/><Relationship Id="rId63" Type="http://schemas.openxmlformats.org/officeDocument/2006/relationships/hyperlink" Target="https://www.fsc.go.jp/chousa/kenkyu/kenkyu_koubo/kenkyu_r4_koubo.data/koubo_kadai_r4.pdf" TargetMode="External"/><Relationship Id="rId84" Type="http://schemas.openxmlformats.org/officeDocument/2006/relationships/hyperlink" Target="https://www.maff.go.jp/j/shokusan/sanki/soumu/uchushoku.html" TargetMode="External"/><Relationship Id="rId138" Type="http://schemas.openxmlformats.org/officeDocument/2006/relationships/hyperlink" Target="https://www.mhlw.go.jp/stf/newpage_21239.html" TargetMode="External"/><Relationship Id="rId159" Type="http://schemas.openxmlformats.org/officeDocument/2006/relationships/hyperlink" Target="https://www.mhlw.go.jp/stf/seisakunitsuite/bunya/0000121431_00244.html" TargetMode="External"/><Relationship Id="rId170" Type="http://schemas.openxmlformats.org/officeDocument/2006/relationships/hyperlink" Target="https://www.mhlw.go.jp/stf/seisakunitsuite/bunya/vaccine_hukuhannou.html" TargetMode="External"/><Relationship Id="rId191" Type="http://schemas.openxmlformats.org/officeDocument/2006/relationships/hyperlink" Target="https://www.mhlw.go.jp/stf/newpage_16589.html" TargetMode="External"/><Relationship Id="rId205" Type="http://schemas.openxmlformats.org/officeDocument/2006/relationships/hyperlink" Target="https://www.mhlw.go.jp/stf/seisakunitsuite/bunya/kenkou_iryou/covid19_qa_kanrenkigyou_00001.html" TargetMode="External"/><Relationship Id="rId226" Type="http://schemas.openxmlformats.org/officeDocument/2006/relationships/hyperlink" Target="https://www.mhlw.go.jp/stf/seisakunitsuite/bunya/0000121431_00270.html" TargetMode="External"/><Relationship Id="rId247" Type="http://schemas.openxmlformats.org/officeDocument/2006/relationships/hyperlink" Target="https://www.mhlw.go.jp/stf/newpage_20912.html" TargetMode="External"/><Relationship Id="rId107" Type="http://schemas.openxmlformats.org/officeDocument/2006/relationships/hyperlink" Target="https://www.mhlw.go.jp/stf/seisakunitsuite/bunya/kenkou_iryou/kenkou/kekkaku-kansenshou/infulenza/index.html" TargetMode="External"/><Relationship Id="rId268" Type="http://schemas.openxmlformats.org/officeDocument/2006/relationships/hyperlink" Target="http://www.pref.osaka.lg.jp/kikaku/corona-kinkyuzitai/index.html" TargetMode="External"/><Relationship Id="rId289"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hyperlink" Target="https://www.mhlw.go.jp/stf/shingi2/0000192554_00012.html" TargetMode="External"/><Relationship Id="rId53" Type="http://schemas.openxmlformats.org/officeDocument/2006/relationships/hyperlink" Target="http://www.nihs.go.jp/dsi/food-info/foodinfonews/2021/foodinfo202119c.pdf" TargetMode="External"/><Relationship Id="rId74" Type="http://schemas.openxmlformats.org/officeDocument/2006/relationships/hyperlink" Target="https://www.maff.go.jp/j/press/syouan/kansi/attach/pdf/210921-4.pdf" TargetMode="External"/><Relationship Id="rId128" Type="http://schemas.openxmlformats.org/officeDocument/2006/relationships/hyperlink" Target="https://www.pref.hokkaido.lg.jp/fs/4/0/1/2/9/2/3/_/030920-04daityoukin.pdf" TargetMode="External"/><Relationship Id="rId149" Type="http://schemas.openxmlformats.org/officeDocument/2006/relationships/hyperlink" Target="https://www.mhlw.go.jp/stf/newpage_21179.html" TargetMode="External"/><Relationship Id="rId5" Type="http://schemas.openxmlformats.org/officeDocument/2006/relationships/webSettings" Target="webSettings.xml"/><Relationship Id="rId95" Type="http://schemas.openxmlformats.org/officeDocument/2006/relationships/hyperlink" Target="https://www.caa.go.jp/notice/assets/representation_cms214_210913_03.pdf" TargetMode="External"/><Relationship Id="rId160" Type="http://schemas.openxmlformats.org/officeDocument/2006/relationships/hyperlink" Target="https://www.mhlw.go.jp/stf/seisakunitsuite/bunya/vaccine_shokuiki.html" TargetMode="External"/><Relationship Id="rId181" Type="http://schemas.openxmlformats.org/officeDocument/2006/relationships/hyperlink" Target="https://www.mhlw.go.jp/stf/newpage_20246.html" TargetMode="External"/><Relationship Id="rId216" Type="http://schemas.openxmlformats.org/officeDocument/2006/relationships/hyperlink" Target="https://www.mhlw.go.jp/stf/seisakunitsuite/bunya/0000121431_00296.html" TargetMode="External"/><Relationship Id="rId237" Type="http://schemas.openxmlformats.org/officeDocument/2006/relationships/hyperlink" Target="https://www.mhlw.go.jp/stf/seisakunitsuite/bunya/0000121431_00097.html" TargetMode="External"/><Relationship Id="rId258" Type="http://schemas.openxmlformats.org/officeDocument/2006/relationships/hyperlink" Target="https://www.mhlw.go.jp/stf/newpage_17394.html" TargetMode="External"/><Relationship Id="rId279" Type="http://schemas.openxmlformats.org/officeDocument/2006/relationships/hyperlink" Target="https://www.mhlw.go.jp/stf/newpage_17588.html" TargetMode="External"/><Relationship Id="rId22" Type="http://schemas.openxmlformats.org/officeDocument/2006/relationships/hyperlink" Target="https://www.mhlw.go.jp/content/10906000/000834746.pdf" TargetMode="External"/><Relationship Id="rId43" Type="http://schemas.openxmlformats.org/officeDocument/2006/relationships/hyperlink" Target="https://www.mhlw.go.jp/content/11135200/000830410.pdf%20" TargetMode="External"/><Relationship Id="rId64" Type="http://schemas.openxmlformats.org/officeDocument/2006/relationships/hyperlink" Target="http://www.fsc.go.jp/chousa/kenkyu/kenkyu_koubo/kenkyu_r4_kouboyouryou.html" TargetMode="External"/><Relationship Id="rId118" Type="http://schemas.openxmlformats.org/officeDocument/2006/relationships/hyperlink" Target="https://www.city.tokyo-nakano.lg.jp/dept/475000/d001763.html" TargetMode="External"/><Relationship Id="rId139" Type="http://schemas.openxmlformats.org/officeDocument/2006/relationships/hyperlink" Target="https://www.mhlw.go.jp/stf/newpage_21226.html" TargetMode="External"/><Relationship Id="rId290" Type="http://schemas.openxmlformats.org/officeDocument/2006/relationships/fontTable" Target="fontTable.xml"/><Relationship Id="rId85" Type="http://schemas.openxmlformats.org/officeDocument/2006/relationships/hyperlink" Target="https://www.maff.go.jp/j/press/shokuhin/kigyo/210906.html" TargetMode="External"/><Relationship Id="rId150" Type="http://schemas.openxmlformats.org/officeDocument/2006/relationships/hyperlink" Target="https://www.mhlw.go.jp/stf/newpage_21141.html" TargetMode="External"/><Relationship Id="rId171" Type="http://schemas.openxmlformats.org/officeDocument/2006/relationships/hyperlink" Target="https://www.mhlw.go.jp/stf/newpage_20855.html" TargetMode="External"/><Relationship Id="rId192" Type="http://schemas.openxmlformats.org/officeDocument/2006/relationships/hyperlink" Target="https://www.mhlw.go.jp/stf/seisakunitsuite/bunya/0000121431_00221.html" TargetMode="External"/><Relationship Id="rId206" Type="http://schemas.openxmlformats.org/officeDocument/2006/relationships/hyperlink" Target="https://www.mhlw.go.jp/stf/seisakunitsuite/newpage_00016.html" TargetMode="External"/><Relationship Id="rId227" Type="http://schemas.openxmlformats.org/officeDocument/2006/relationships/hyperlink" Target="https://www.mhlw.go.jp/stf/newpage_15640.html" TargetMode="External"/><Relationship Id="rId248" Type="http://schemas.openxmlformats.org/officeDocument/2006/relationships/hyperlink" Target="https://www.mhlw.go.jp/stf/newpage_17628.html" TargetMode="External"/><Relationship Id="rId269" Type="http://schemas.openxmlformats.org/officeDocument/2006/relationships/hyperlink" Target="https://web.pref.hyogo.lg.jp/index.html" TargetMode="External"/><Relationship Id="rId12" Type="http://schemas.openxmlformats.org/officeDocument/2006/relationships/hyperlink" Target="https://v2.nex-pro.com/campaign/30603/apply" TargetMode="External"/><Relationship Id="rId33" Type="http://schemas.openxmlformats.org/officeDocument/2006/relationships/hyperlink" Target="https://www.mhlw.go.jp/stf/newpage_15346.html" TargetMode="External"/><Relationship Id="rId108" Type="http://schemas.openxmlformats.org/officeDocument/2006/relationships/hyperlink" Target="https://www.pref.kagawa.lg.jp/documents/659/shokucyuudoku.pdf" TargetMode="External"/><Relationship Id="rId129" Type="http://schemas.openxmlformats.org/officeDocument/2006/relationships/hyperlink" Target="https://news.yahoo.co.jp/articles/1ffc28f94a8242bc99b80080ffe8564acde8637a" TargetMode="External"/><Relationship Id="rId280" Type="http://schemas.openxmlformats.org/officeDocument/2006/relationships/hyperlink" Target="https://www.mhlw.go.jp/stf/kyugyoshienkin_00010202104131030chatbot_execution_test001.html" TargetMode="External"/><Relationship Id="rId54" Type="http://schemas.openxmlformats.org/officeDocument/2006/relationships/hyperlink" Target="http://www.nihs.go.jp/dsi/food-info/foodinfonews/2021/foodinfo202119ca.pdf" TargetMode="External"/><Relationship Id="rId75" Type="http://schemas.openxmlformats.org/officeDocument/2006/relationships/hyperlink" Target="https://www.maff.go.jp/j/press/syouan/kansi/attach/pdf/210921-3.pdf" TargetMode="External"/><Relationship Id="rId96" Type="http://schemas.openxmlformats.org/officeDocument/2006/relationships/hyperlink" Target="https://www.caa.go.jp/notice/assets/representation_cms214_210913_04.pdf" TargetMode="External"/><Relationship Id="rId140" Type="http://schemas.openxmlformats.org/officeDocument/2006/relationships/hyperlink" Target="https://www.mhlw.go.jp/stf/newpage_21193.html" TargetMode="External"/><Relationship Id="rId161" Type="http://schemas.openxmlformats.org/officeDocument/2006/relationships/hyperlink" Target="https://www.mhlw.go.jp/stf/seisakunitsuite/bunya/vaccine_supply.html" TargetMode="External"/><Relationship Id="rId182" Type="http://schemas.openxmlformats.org/officeDocument/2006/relationships/hyperlink" Target="https://www.mhlw.go.jp/stf/seisakunitsuite/bunya/vaccine_iryoujuujisha.html" TargetMode="External"/><Relationship Id="rId217" Type="http://schemas.openxmlformats.org/officeDocument/2006/relationships/hyperlink" Target="https://www.mhlw.go.jp/stf/seisakunitsuite/bunya/0000121431_00129.html" TargetMode="External"/><Relationship Id="rId6" Type="http://schemas.openxmlformats.org/officeDocument/2006/relationships/footnotes" Target="footnotes.xml"/><Relationship Id="rId238" Type="http://schemas.openxmlformats.org/officeDocument/2006/relationships/hyperlink" Target="https://www.mhlw.go.jp/stf/seisakunitsuite/bunya/0000121431_00186.html" TargetMode="External"/><Relationship Id="rId259" Type="http://schemas.openxmlformats.org/officeDocument/2006/relationships/hyperlink" Target="https://www.mhlw.go.jp/stf/newpage_17395.html" TargetMode="External"/><Relationship Id="rId23" Type="http://schemas.openxmlformats.org/officeDocument/2006/relationships/hyperlink" Target="https://www.mhlw.go.jp/content/10906000/000834747.pdf" TargetMode="External"/><Relationship Id="rId119" Type="http://schemas.openxmlformats.org/officeDocument/2006/relationships/hyperlink" Target="https://www.city.sumida.lg.jp/kenko_fukushi/eisei/syoku_eisei/sumidako/shokuhinneisei-ihan/syobunrestaurant.files/shobun0917_s.pdf" TargetMode="External"/><Relationship Id="rId270" Type="http://schemas.openxmlformats.org/officeDocument/2006/relationships/hyperlink" Target="https://www.mhlw.go.jp/stf/seisakunitsuite/bunya/koyou_roudou/koyou/kyufukin/cochomoney_00002.html" TargetMode="External"/><Relationship Id="rId291" Type="http://schemas.openxmlformats.org/officeDocument/2006/relationships/theme" Target="theme/theme1.xml"/><Relationship Id="rId44" Type="http://schemas.openxmlformats.org/officeDocument/2006/relationships/hyperlink" Target="https://www.mhlw.go.jp/stf/newpage_20930.html" TargetMode="External"/><Relationship Id="rId65" Type="http://schemas.openxmlformats.org/officeDocument/2006/relationships/hyperlink" Target="https://www.e-rad.go.jp/" TargetMode="External"/><Relationship Id="rId86" Type="http://schemas.openxmlformats.org/officeDocument/2006/relationships/hyperlink" Target="https://www.caa.go.jp/" TargetMode="External"/><Relationship Id="rId130" Type="http://schemas.openxmlformats.org/officeDocument/2006/relationships/hyperlink" Target="https://news.yahoo.co.jp/articles/c18b08700b7979e5bfc13e365a5484cae16f74e6" TargetMode="External"/><Relationship Id="rId151" Type="http://schemas.openxmlformats.org/officeDocument/2006/relationships/hyperlink" Target="https://www.mhlw.go.jp/stf/newpage_21026.html" TargetMode="External"/><Relationship Id="rId172" Type="http://schemas.openxmlformats.org/officeDocument/2006/relationships/hyperlink" Target="https://www.mhlw.go.jp/stf/newpage_20757.html" TargetMode="External"/><Relationship Id="rId193" Type="http://schemas.openxmlformats.org/officeDocument/2006/relationships/hyperlink" Target="https://www.mhlw.go.jp/stf/seisakunitsuite/bunya/0000121431_00248.html" TargetMode="External"/><Relationship Id="rId207" Type="http://schemas.openxmlformats.org/officeDocument/2006/relationships/hyperlink" Target="https://www.mhlw.go.jp/stf/seisakunitsuite/bunya/0000121431_00209.html" TargetMode="External"/><Relationship Id="rId228" Type="http://schemas.openxmlformats.org/officeDocument/2006/relationships/hyperlink" Target="https://www.mhlw.go.jp/stf/seisakunitsuite/bunya/0000121431_00130.html" TargetMode="External"/><Relationship Id="rId249" Type="http://schemas.openxmlformats.org/officeDocument/2006/relationships/hyperlink" Target="https://www.mhlw.go.jp/stf/newpage_15518.html" TargetMode="External"/><Relationship Id="rId13" Type="http://schemas.openxmlformats.org/officeDocument/2006/relationships/hyperlink" Target="https://www.foodchemicalnews.co.jp/topics/6053.html" TargetMode="External"/><Relationship Id="rId109" Type="http://schemas.openxmlformats.org/officeDocument/2006/relationships/hyperlink" Target="https://www.pref.kagawa.lg.jp/documents/27101/houdouhappyou.pdf" TargetMode="External"/><Relationship Id="rId260" Type="http://schemas.openxmlformats.org/officeDocument/2006/relationships/hyperlink" Target="https://www.mhlw.go.jp/stf/r3saichin-kochoukin.html" TargetMode="External"/><Relationship Id="rId281" Type="http://schemas.openxmlformats.org/officeDocument/2006/relationships/hyperlink" Target="https://www.mhlw.go.jp/stf/newpage_16994.html" TargetMode="External"/><Relationship Id="rId34" Type="http://schemas.openxmlformats.org/officeDocument/2006/relationships/image" Target="media/image4.png"/><Relationship Id="rId50" Type="http://schemas.openxmlformats.org/officeDocument/2006/relationships/hyperlink" Target="https://www.mhlw.go.jp/content/11135000/000830533.pdf" TargetMode="External"/><Relationship Id="rId55" Type="http://schemas.openxmlformats.org/officeDocument/2006/relationships/hyperlink" Target="https://www.fsc.go.jp/" TargetMode="External"/><Relationship Id="rId76" Type="http://schemas.openxmlformats.org/officeDocument/2006/relationships/hyperlink" Target="https://www.maff.go.jp/j/press/syouan/kansi/210921.html" TargetMode="External"/><Relationship Id="rId97" Type="http://schemas.openxmlformats.org/officeDocument/2006/relationships/hyperlink" Target="https://www.caa.go.jp/notice/assets/representation_cms214_210913_04.pdf" TargetMode="External"/><Relationship Id="rId104" Type="http://schemas.openxmlformats.org/officeDocument/2006/relationships/hyperlink" Target="https://www.caa.go.jp/policies/policy/consumer_system/meeting_materials/review_meeting_003/024145.html" TargetMode="External"/><Relationship Id="rId120" Type="http://schemas.openxmlformats.org/officeDocument/2006/relationships/hyperlink" Target="https://www.pref.kanagawa.jp/docs/e8z/prs/r7673591.html" TargetMode="External"/><Relationship Id="rId125" Type="http://schemas.openxmlformats.org/officeDocument/2006/relationships/hyperlink" Target="https://www.pref.akita.lg.jp/pages/archive/59656" TargetMode="External"/><Relationship Id="rId141" Type="http://schemas.openxmlformats.org/officeDocument/2006/relationships/hyperlink" Target="https://www.mhlw.go.jp/stf/newpage_21188.html" TargetMode="External"/><Relationship Id="rId146" Type="http://schemas.openxmlformats.org/officeDocument/2006/relationships/hyperlink" Target="https://www.mhlw.go.jp/stf/newpage_21232.html" TargetMode="External"/><Relationship Id="rId167" Type="http://schemas.openxmlformats.org/officeDocument/2006/relationships/hyperlink" Target="https://www.mhlw.go.jp/stf/seisakunitsuite/bunya/vaccine_hukuhannou-utagai-houkoku.html" TargetMode="External"/><Relationship Id="rId188" Type="http://schemas.openxmlformats.org/officeDocument/2006/relationships/hyperlink" Target="https://www.mhlw.go.jp/bunya/kenkou/kekkaku-kansenshou20/kenkouhigai_kyusai/" TargetMode="External"/><Relationship Id="rId7" Type="http://schemas.openxmlformats.org/officeDocument/2006/relationships/endnotes" Target="endnotes.xml"/><Relationship Id="rId71" Type="http://schemas.openxmlformats.org/officeDocument/2006/relationships/hyperlink" Target="https://www.maff.go.jp/j/press/yusyutu_kokusai/chiiki/210922.html" TargetMode="External"/><Relationship Id="rId92" Type="http://schemas.openxmlformats.org/officeDocument/2006/relationships/hyperlink" Target="https://www.caa.go.jp/notice/assets/representation_cms214_210913_02.pdf" TargetMode="External"/><Relationship Id="rId162" Type="http://schemas.openxmlformats.org/officeDocument/2006/relationships/hyperlink" Target="https://www.mhlw.go.jp/stf/seisakunitsuite/bunya/vaccine_notifications.html" TargetMode="External"/><Relationship Id="rId183" Type="http://schemas.openxmlformats.org/officeDocument/2006/relationships/hyperlink" Target="https://www.mhlw.go.jp/stf/newpage_19331.html" TargetMode="External"/><Relationship Id="rId213" Type="http://schemas.openxmlformats.org/officeDocument/2006/relationships/hyperlink" Target="https://www.mhlw.go.jp/stf/seisakunitsuite/bunya/cocoa_00138.html" TargetMode="External"/><Relationship Id="rId218" Type="http://schemas.openxmlformats.org/officeDocument/2006/relationships/hyperlink" Target="https://www.mhlw.go.jp/stf/seisakunitsuite/bunya/0000121431_00216.html" TargetMode="External"/><Relationship Id="rId234" Type="http://schemas.openxmlformats.org/officeDocument/2006/relationships/hyperlink" Target="https://www.mhlw.go.jp/stf/seisakunitsuite/bunya/kenkou_iryou/dengue_fever_qa_00007.html" TargetMode="External"/><Relationship Id="rId239" Type="http://schemas.openxmlformats.org/officeDocument/2006/relationships/hyperlink" Target="https://www.mhlw.go.jp/stf/seisakunitsuite/bunya/0000121431_00091.html" TargetMode="External"/><Relationship Id="rId2" Type="http://schemas.openxmlformats.org/officeDocument/2006/relationships/numbering" Target="numbering.xml"/><Relationship Id="rId29" Type="http://schemas.openxmlformats.org/officeDocument/2006/relationships/hyperlink" Target="https://www.mhlw.go.jp/stf/newpage_21199.html" TargetMode="External"/><Relationship Id="rId250" Type="http://schemas.openxmlformats.org/officeDocument/2006/relationships/hyperlink" Target="https://www.mhlw.go.jp/stf/seisakunitsuite/bunya/koyou_roudou/koyou/kyufukin/pageL07_00015.html" TargetMode="External"/><Relationship Id="rId255" Type="http://schemas.openxmlformats.org/officeDocument/2006/relationships/hyperlink" Target="https://www.mhlw.go.jp/stf/newpage_18952.html" TargetMode="External"/><Relationship Id="rId271" Type="http://schemas.openxmlformats.org/officeDocument/2006/relationships/hyperlink" Target="https://www.mhlw.go.jp/stf/enchou0122_00002.html" TargetMode="External"/><Relationship Id="rId276" Type="http://schemas.openxmlformats.org/officeDocument/2006/relationships/hyperlink" Target="https://www.mhlw.go.jp/stf/newpage_19181.html" TargetMode="External"/><Relationship Id="rId24" Type="http://schemas.openxmlformats.org/officeDocument/2006/relationships/hyperlink" Target="https://www.mhlw.go.jp/content/10906000/000834748.pdf" TargetMode="External"/><Relationship Id="rId40" Type="http://schemas.openxmlformats.org/officeDocument/2006/relationships/image" Target="media/image5.png"/><Relationship Id="rId45" Type="http://schemas.openxmlformats.org/officeDocument/2006/relationships/hyperlink" Target="https://www.mhlw.go.jp/stf/newpage_20781.html" TargetMode="External"/><Relationship Id="rId66" Type="http://schemas.openxmlformats.org/officeDocument/2006/relationships/hyperlink" Target="https://www.fsc.go.jp/chousa/kenkyu/kenkyu_koubo/kenkyu_r4_koubo.html" TargetMode="External"/><Relationship Id="rId87" Type="http://schemas.openxmlformats.org/officeDocument/2006/relationships/hyperlink" Target="https://public-comment.e-gov.go.jp/servlet/Public?CLASSNAME=PCMMSTDETAIL&amp;id=235030042&amp;Mode=0" TargetMode="External"/><Relationship Id="rId110" Type="http://schemas.openxmlformats.org/officeDocument/2006/relationships/hyperlink" Target="https://www.pref.kagawa.lg.jp/eisei/shokuhin/syokuanzen/syokucyuu5.html" TargetMode="External"/><Relationship Id="rId115" Type="http://schemas.openxmlformats.org/officeDocument/2006/relationships/hyperlink" Target="https://www3.nhk.or.jp/lnews/yamagata/20210918/6020011477.html" TargetMode="External"/><Relationship Id="rId131" Type="http://schemas.openxmlformats.org/officeDocument/2006/relationships/hyperlink" Target="https://news.yahoo.co.jp/articles/2791f4726af12a36d81010c78527166d844005f2" TargetMode="External"/><Relationship Id="rId136" Type="http://schemas.openxmlformats.org/officeDocument/2006/relationships/image" Target="media/image9.png"/><Relationship Id="rId157" Type="http://schemas.openxmlformats.org/officeDocument/2006/relationships/hyperlink" Target="https://www.mhlw.go.jp/stf/seisakunitsuite/newpage_00054.html" TargetMode="External"/><Relationship Id="rId178" Type="http://schemas.openxmlformats.org/officeDocument/2006/relationships/hyperlink" Target="https://www.mhlw.go.jp/stf/seisakunitsuite/bunya/0000121431_00218.html" TargetMode="External"/><Relationship Id="rId61" Type="http://schemas.openxmlformats.org/officeDocument/2006/relationships/hyperlink" Target="https://www.fsc.go.jp/iinkai_annai/jisseki.html" TargetMode="External"/><Relationship Id="rId82" Type="http://schemas.openxmlformats.org/officeDocument/2006/relationships/hyperlink" Target="https://www.maff.go.jp/j/kokusai/kokkyo/vietnam/attach/pdf/vietnam2-6.pdf%20" TargetMode="External"/><Relationship Id="rId152" Type="http://schemas.openxmlformats.org/officeDocument/2006/relationships/hyperlink" Target="https://www.mhlw.go.jp/stf/newpage_21240.html" TargetMode="External"/><Relationship Id="rId173" Type="http://schemas.openxmlformats.org/officeDocument/2006/relationships/hyperlink" Target="https://www.mhlw.go.jp/stf/seisakunitsuite/bunya/vaccine_kenkoujoukyoutyousa.html" TargetMode="External"/><Relationship Id="rId194" Type="http://schemas.openxmlformats.org/officeDocument/2006/relationships/hyperlink" Target="https://www.mhlw.go.jp/stf/seisakunitsuite/bunya/vaccine_certificate.html" TargetMode="External"/><Relationship Id="rId199" Type="http://schemas.openxmlformats.org/officeDocument/2006/relationships/hyperlink" Target="https://www.mhlw.go.jp/stf/seisakunitsuite/bunya/0000121431_00263.html" TargetMode="External"/><Relationship Id="rId203" Type="http://schemas.openxmlformats.org/officeDocument/2006/relationships/hyperlink" Target="https://www.mhlw.go.jp/stf/seisakunitsuite/bunya/0000121431_00249.html" TargetMode="External"/><Relationship Id="rId208" Type="http://schemas.openxmlformats.org/officeDocument/2006/relationships/hyperlink" Target="https://www.mhlw.go.jp/stf/seisakunitsuite/newpage_00035.html" TargetMode="External"/><Relationship Id="rId229" Type="http://schemas.openxmlformats.org/officeDocument/2006/relationships/hyperlink" Target="https://www.mhlw.go.jp/stf/seisakunitsuite/bunya/0000121431_00214.html" TargetMode="External"/><Relationship Id="rId19" Type="http://schemas.openxmlformats.org/officeDocument/2006/relationships/hyperlink" Target="https://www.mhlw.go.jp/stf/shingi/shingi-kousei_284075.html" TargetMode="External"/><Relationship Id="rId224" Type="http://schemas.openxmlformats.org/officeDocument/2006/relationships/hyperlink" Target="https://www.mhlw.go.jp/stf/houdou/2r98520000003m15_1.html" TargetMode="External"/><Relationship Id="rId240" Type="http://schemas.openxmlformats.org/officeDocument/2006/relationships/hyperlink" Target="https://www.mhlw.go.jp/stf/seisakunitsuite/bunya/0000121431_00090.html" TargetMode="External"/><Relationship Id="rId245" Type="http://schemas.openxmlformats.org/officeDocument/2006/relationships/hyperlink" Target="https://www.mhlw.go.jp/stf/newpage_20061.html" TargetMode="External"/><Relationship Id="rId261" Type="http://schemas.openxmlformats.org/officeDocument/2006/relationships/hyperlink" Target="https://www.mhlw.go.jp/stf/r310cohotokurei_00001.html" TargetMode="External"/><Relationship Id="rId266" Type="http://schemas.openxmlformats.org/officeDocument/2006/relationships/hyperlink" Target="https://www.mhlw.go.jp/stf/kyugyoshienkin.html" TargetMode="External"/><Relationship Id="rId287" Type="http://schemas.openxmlformats.org/officeDocument/2006/relationships/hyperlink" Target="https://www.mhlw.go.jp/stf/newpage_16253.html" TargetMode="External"/><Relationship Id="rId14" Type="http://schemas.openxmlformats.org/officeDocument/2006/relationships/hyperlink" Target="http://www.j-sda.or.jp/kenkyu/30taikai/proglam.html" TargetMode="External"/><Relationship Id="rId30" Type="http://schemas.openxmlformats.org/officeDocument/2006/relationships/hyperlink" Target="https://www.mhlw.go.jp/content/11126000/000833605.pdf" TargetMode="External"/><Relationship Id="rId35" Type="http://schemas.openxmlformats.org/officeDocument/2006/relationships/hyperlink" Target="https://www.mhlw.go.jp/content/11135200/000833500.pdf" TargetMode="External"/><Relationship Id="rId56" Type="http://schemas.openxmlformats.org/officeDocument/2006/relationships/hyperlink" Target="http://www.fsc.go.jp/iinkai_annai/jisseki.html" TargetMode="External"/><Relationship Id="rId77" Type="http://schemas.openxmlformats.org/officeDocument/2006/relationships/hyperlink" Target="https://www.maff.go.jp/j/press/yusyutu_kokusai/chiiki/210921.html" TargetMode="External"/><Relationship Id="rId100" Type="http://schemas.openxmlformats.org/officeDocument/2006/relationships/hyperlink" Target="https://www.caa.go.jp/notice/entry/025628/" TargetMode="External"/><Relationship Id="rId105" Type="http://schemas.openxmlformats.org/officeDocument/2006/relationships/hyperlink" Target="https://www.caa.go.jp/policies/policy/consumer_safety/caution/caution_054/" TargetMode="External"/><Relationship Id="rId126" Type="http://schemas.openxmlformats.org/officeDocument/2006/relationships/image" Target="media/image7.png"/><Relationship Id="rId147" Type="http://schemas.openxmlformats.org/officeDocument/2006/relationships/hyperlink" Target="https://www.mhlw.go.jp/stf/newpage_21208.html" TargetMode="External"/><Relationship Id="rId168" Type="http://schemas.openxmlformats.org/officeDocument/2006/relationships/hyperlink" Target="https://www.mhlw.go.jp/stf/seisakunitsuite/bunya/vaccine_00184.html" TargetMode="External"/><Relationship Id="rId282" Type="http://schemas.openxmlformats.org/officeDocument/2006/relationships/hyperlink" Target="https://www.mhlw.go.jp/stf/newpage_16671.html" TargetMode="External"/><Relationship Id="rId8" Type="http://schemas.openxmlformats.org/officeDocument/2006/relationships/image" Target="media/image1.png"/><Relationship Id="rId51" Type="http://schemas.openxmlformats.org/officeDocument/2006/relationships/hyperlink" Target="https://www.mhlw.go.jp/stf/newpage_20939.html" TargetMode="External"/><Relationship Id="rId72" Type="http://schemas.openxmlformats.org/officeDocument/2006/relationships/hyperlink" Target="https://www.maff.go.jp/j/press/syouan/douei/210921.html" TargetMode="External"/><Relationship Id="rId93" Type="http://schemas.openxmlformats.org/officeDocument/2006/relationships/hyperlink" Target="https://www.caa.go.jp/notice/assets/representation_cms214_210913_02.pdf" TargetMode="External"/><Relationship Id="rId98" Type="http://schemas.openxmlformats.org/officeDocument/2006/relationships/hyperlink" Target="https://www.caa.go.jp/notice/assets/representation_cms214_210913_05.pdf" TargetMode="External"/><Relationship Id="rId121" Type="http://schemas.openxmlformats.org/officeDocument/2006/relationships/hyperlink" Target="http://www.city.morioka.iwate.jp/kenkou/hokenjo/shokuhineisei/1017014/1006690.html" TargetMode="External"/><Relationship Id="rId142" Type="http://schemas.openxmlformats.org/officeDocument/2006/relationships/hyperlink" Target="https://www.mhlw.go.jp/stf/newpage_21185.html" TargetMode="External"/><Relationship Id="rId163" Type="http://schemas.openxmlformats.org/officeDocument/2006/relationships/hyperlink" Target="https://www.mhlw.go.jp/content/11126000/000833605.pdf" TargetMode="External"/><Relationship Id="rId184" Type="http://schemas.openxmlformats.org/officeDocument/2006/relationships/hyperlink" Target="https://www.mhlw.go.jp/stf/seisakunitsuite/bunya/vaccine_tagengo.html" TargetMode="External"/><Relationship Id="rId189" Type="http://schemas.openxmlformats.org/officeDocument/2006/relationships/hyperlink" Target="https://www.mhlw.go.jp/stf/seisakunitsuite/bunya/0000121431_00218.html%23%E6%8E%A5%E7%A8%AE%E3%81%8C%E5%8F%97%E3%81%91%E3%82%89%E3%82%8C%E3%82%8B%E5%A0%B4%E6%89%80" TargetMode="External"/><Relationship Id="rId219" Type="http://schemas.openxmlformats.org/officeDocument/2006/relationships/hyperlink" Target="https://www.mhlw.go.jp/stf/newpage_20946.html" TargetMode="External"/><Relationship Id="rId3" Type="http://schemas.openxmlformats.org/officeDocument/2006/relationships/styles" Target="styles.xml"/><Relationship Id="rId214" Type="http://schemas.openxmlformats.org/officeDocument/2006/relationships/hyperlink" Target="https://www.mhlw.go.jp/stf/seisakunitsuite/bunya/kenkou_iryou/covid19_qa_kanrenkigyou_00009.html" TargetMode="External"/><Relationship Id="rId230" Type="http://schemas.openxmlformats.org/officeDocument/2006/relationships/hyperlink" Target="https://www.mhlw.go.jp/stf/covid-19/qa-jichitai-iryoukikan-fukushishisetsu.html" TargetMode="External"/><Relationship Id="rId235" Type="http://schemas.openxmlformats.org/officeDocument/2006/relationships/hyperlink" Target="https://www.mhlw.go.jp/stf/seisakunitsuite/bunya/kenkou_iryou/dengue_fever_qa_00018.html" TargetMode="External"/><Relationship Id="rId251" Type="http://schemas.openxmlformats.org/officeDocument/2006/relationships/hyperlink" Target="https://www.mhlw.go.jp/stf/covid-19/kurashiyashigoto_00012.html" TargetMode="External"/><Relationship Id="rId256" Type="http://schemas.openxmlformats.org/officeDocument/2006/relationships/hyperlink" Target="https://www.mhlw.go.jp/stf/newpage_18950.html" TargetMode="External"/><Relationship Id="rId277" Type="http://schemas.openxmlformats.org/officeDocument/2006/relationships/hyperlink" Target="https://www.mhlw.go.jp/stf/newpage_17655.html" TargetMode="External"/><Relationship Id="rId25" Type="http://schemas.openxmlformats.org/officeDocument/2006/relationships/hyperlink" Target="https://www.mhlw.go.jp/content/10906000/000834749.pdf" TargetMode="External"/><Relationship Id="rId46" Type="http://schemas.openxmlformats.org/officeDocument/2006/relationships/hyperlink" Target="https://www.mhlw.go.jp/content/11135000/000831054.pdf" TargetMode="External"/><Relationship Id="rId67" Type="http://schemas.openxmlformats.org/officeDocument/2006/relationships/hyperlink" Target="http://www.fsc.go.jp/fsciis/meetingMaterial/show/kai20210917so1" TargetMode="External"/><Relationship Id="rId116" Type="http://schemas.openxmlformats.org/officeDocument/2006/relationships/image" Target="media/image6.png"/><Relationship Id="rId137" Type="http://schemas.openxmlformats.org/officeDocument/2006/relationships/hyperlink" Target="https://vdata.nikkei.com/newsgraphics/coronavirus-chart-list/" TargetMode="External"/><Relationship Id="rId158" Type="http://schemas.openxmlformats.org/officeDocument/2006/relationships/hyperlink" Target="https://www.mhlw.go.jp/stf/seisakunitsuite/bunya/0000121431_00086.html" TargetMode="External"/><Relationship Id="rId272" Type="http://schemas.openxmlformats.org/officeDocument/2006/relationships/hyperlink" Target="https://www.mhlw.go.jp/stf/kakudai210107_00001.html" TargetMode="External"/><Relationship Id="rId20" Type="http://schemas.openxmlformats.org/officeDocument/2006/relationships/hyperlink" Target="https://www.mhlw.go.jp/content/11130500/000834891.pdf" TargetMode="External"/><Relationship Id="rId41" Type="http://schemas.openxmlformats.org/officeDocument/2006/relationships/hyperlink" Target="https://www.mhlw.go.jp/stf/newpage_20989.html" TargetMode="External"/><Relationship Id="rId62" Type="http://schemas.openxmlformats.org/officeDocument/2006/relationships/hyperlink" Target="https://www.fsc.go.jp/iken-bosyu/pc1_hisiryou_muramidase_030512.html" TargetMode="External"/><Relationship Id="rId83" Type="http://schemas.openxmlformats.org/officeDocument/2006/relationships/hyperlink" Target="https://www.maff.go.jp/j/press/shokuhin/ninsyo/210913.html" TargetMode="External"/><Relationship Id="rId88" Type="http://schemas.openxmlformats.org/officeDocument/2006/relationships/hyperlink" Target="https://www.caa.go.jp/policies/council/cepc/meeting_materials_4/%23e30" TargetMode="External"/><Relationship Id="rId111" Type="http://schemas.openxmlformats.org/officeDocument/2006/relationships/hyperlink" Target="https://news.yahoo.co.jp/articles/c8189aa1ebee46ac27a12169a91600e19af44efc" TargetMode="External"/><Relationship Id="rId132" Type="http://schemas.openxmlformats.org/officeDocument/2006/relationships/hyperlink" Target="https://news.yahoo.co.jp/articles/3dd61c72028fd431bd5083382c20467bb9fbc659" TargetMode="External"/><Relationship Id="rId153" Type="http://schemas.openxmlformats.org/officeDocument/2006/relationships/hyperlink" Target="https://www.mhlw.go.jp/stf/newpage_21189.html" TargetMode="External"/><Relationship Id="rId174" Type="http://schemas.openxmlformats.org/officeDocument/2006/relationships/hyperlink" Target="https://www.mhlw.go.jp/stf/seisakunitsuite/bunya/vaccine_iryoukikanheno_oshirase.html" TargetMode="External"/><Relationship Id="rId179" Type="http://schemas.openxmlformats.org/officeDocument/2006/relationships/hyperlink" Target="https://www.mhlw.go.jp/stf/seisakunitsuite/bunya/vaccine_yoshinhyouetc.html" TargetMode="External"/><Relationship Id="rId195" Type="http://schemas.openxmlformats.org/officeDocument/2006/relationships/hyperlink" Target="https://www.mhlw.go.jp/stf/seisakunitsuite/bunya/0000121431_00209.html" TargetMode="External"/><Relationship Id="rId209" Type="http://schemas.openxmlformats.org/officeDocument/2006/relationships/hyperlink" Target="https://www.mhlw.go.jp/stf/seisakunitsuite/newpage_00056.html" TargetMode="External"/><Relationship Id="rId190" Type="http://schemas.openxmlformats.org/officeDocument/2006/relationships/hyperlink" Target="https://www.mhlw.go.jp/stf/seisakunitsuite/bunya/0000121431_00222.html" TargetMode="External"/><Relationship Id="rId204" Type="http://schemas.openxmlformats.org/officeDocument/2006/relationships/hyperlink" Target="https://www.mhlw.go.jp/stf/seisakunitsuite/bunya/0000121431_00251.html" TargetMode="External"/><Relationship Id="rId220" Type="http://schemas.openxmlformats.org/officeDocument/2006/relationships/hyperlink" Target="https://www.mhlw.go.jp/stf/newpage_20871.html" TargetMode="External"/><Relationship Id="rId225" Type="http://schemas.openxmlformats.org/officeDocument/2006/relationships/hyperlink" Target="https://www.mhlw.go.jp/stf/newpage_19940.html" TargetMode="External"/><Relationship Id="rId241" Type="http://schemas.openxmlformats.org/officeDocument/2006/relationships/hyperlink" Target="https://www.mhlw.go.jp/stf/seisakunitsuite/bunya/hukushi_kaigo/kaigo_koureisha/yobou/index_00013.html" TargetMode="External"/><Relationship Id="rId246" Type="http://schemas.openxmlformats.org/officeDocument/2006/relationships/hyperlink" Target="https://www.mhlw.go.jp/stf/newpage_20960.html" TargetMode="External"/><Relationship Id="rId267" Type="http://schemas.openxmlformats.org/officeDocument/2006/relationships/hyperlink" Target="https://www.pref.miyagi.jp/site/covid-19/" TargetMode="External"/><Relationship Id="rId288" Type="http://schemas.openxmlformats.org/officeDocument/2006/relationships/hyperlink" Target="https://www.mhlw.go.jp/stf/kyugyoshienkin.html" TargetMode="External"/><Relationship Id="rId15" Type="http://schemas.openxmlformats.org/officeDocument/2006/relationships/hyperlink" Target="http://www.j-sda.or.jp/about-jsda/jsds.php" TargetMode="External"/><Relationship Id="rId36" Type="http://schemas.openxmlformats.org/officeDocument/2006/relationships/hyperlink" Target="https://www.mlit.go.jp/kankocho/minpaku/content/001420665.pdf" TargetMode="External"/><Relationship Id="rId57" Type="http://schemas.openxmlformats.org/officeDocument/2006/relationships/hyperlink" Target="https://form.cao.go.jp/shokuhin/opinion-1176.html" TargetMode="External"/><Relationship Id="rId106" Type="http://schemas.openxmlformats.org/officeDocument/2006/relationships/hyperlink" Target="https://www.recall.caa.go.jp/" TargetMode="External"/><Relationship Id="rId127" Type="http://schemas.openxmlformats.org/officeDocument/2006/relationships/image" Target="media/image8.png"/><Relationship Id="rId262" Type="http://schemas.openxmlformats.org/officeDocument/2006/relationships/hyperlink" Target="https://www.mhlw.go.jp/stf/r309cohotokurei_00001.html" TargetMode="External"/><Relationship Id="rId283" Type="http://schemas.openxmlformats.org/officeDocument/2006/relationships/hyperlink" Target="https://www.mhlw.go.jp/stf/houdou/0000107715_00003.html" TargetMode="External"/><Relationship Id="rId10" Type="http://schemas.openxmlformats.org/officeDocument/2006/relationships/image" Target="media/image2.png"/><Relationship Id="rId31" Type="http://schemas.openxmlformats.org/officeDocument/2006/relationships/hyperlink" Target="https://www.mhlw.go.jp/stf/newpage_21150.html" TargetMode="External"/><Relationship Id="rId52" Type="http://schemas.openxmlformats.org/officeDocument/2006/relationships/hyperlink" Target="http://www.nihs.go.jp/dsi/food-info/foodinfonews/2021/foodinfo202119m.pdf" TargetMode="External"/><Relationship Id="rId73" Type="http://schemas.openxmlformats.org/officeDocument/2006/relationships/hyperlink" Target="https://www.maff.go.jp/j/press/syouan/kansi/attach/pdf/210921-1.pdf" TargetMode="External"/><Relationship Id="rId78" Type="http://schemas.openxmlformats.org/officeDocument/2006/relationships/hyperlink" Target="https://www.maff.go.jp/j/press/y_kokusai/kikou/210919.html" TargetMode="External"/><Relationship Id="rId94" Type="http://schemas.openxmlformats.org/officeDocument/2006/relationships/hyperlink" Target="https://www.caa.go.jp/notice/assets/representation_cms214_210913_03.pdf" TargetMode="External"/><Relationship Id="rId99" Type="http://schemas.openxmlformats.org/officeDocument/2006/relationships/hyperlink" Target="https://www.caa.go.jp/notice/assets/representation_cms214_210913_05.pdf" TargetMode="External"/><Relationship Id="rId101" Type="http://schemas.openxmlformats.org/officeDocument/2006/relationships/hyperlink" Target="https://www.caa.go.jp/policies/policy/consumer_system/meeting_materials/review_meeting_001/" TargetMode="External"/><Relationship Id="rId122" Type="http://schemas.openxmlformats.org/officeDocument/2006/relationships/hyperlink" Target="https://news.yahoo.co.jp/articles/a48bc75628d1cd25c52c3d461c3ce501f74e3e32" TargetMode="External"/><Relationship Id="rId143" Type="http://schemas.openxmlformats.org/officeDocument/2006/relationships/hyperlink" Target="https://www.mhlw.go.jp/stf/newpage_21183.html" TargetMode="External"/><Relationship Id="rId148" Type="http://schemas.openxmlformats.org/officeDocument/2006/relationships/hyperlink" Target="https://www.mhlw.go.jp/stf/newpage_21184.html" TargetMode="External"/><Relationship Id="rId164" Type="http://schemas.openxmlformats.org/officeDocument/2006/relationships/hyperlink" Target="https://www.mhlw.go.jp/stf/newpage_21150.html" TargetMode="External"/><Relationship Id="rId169" Type="http://schemas.openxmlformats.org/officeDocument/2006/relationships/hyperlink" Target="https://www.mhlw.go.jp/stf/seisakunitsuite/bunya/kenkou_iryou/kenkou/index_00011.html" TargetMode="External"/><Relationship Id="rId185" Type="http://schemas.openxmlformats.org/officeDocument/2006/relationships/hyperlink" Target="https://www.mhlw.go.jp/stf/newpage_19038.html" TargetMode="External"/><Relationship Id="rId4" Type="http://schemas.openxmlformats.org/officeDocument/2006/relationships/settings" Target="settings.xml"/><Relationship Id="rId9" Type="http://schemas.openxmlformats.org/officeDocument/2006/relationships/hyperlink" Target="https://pro.saraya.com/seminar-tenjikai/seminar/2021/post-38.html" TargetMode="External"/><Relationship Id="rId180" Type="http://schemas.openxmlformats.org/officeDocument/2006/relationships/hyperlink" Target="https://www.mhlw.go.jp/stf/seisakunitsuite/bunya/vaccine_kenkouhigaikyuusai.html" TargetMode="External"/><Relationship Id="rId210" Type="http://schemas.openxmlformats.org/officeDocument/2006/relationships/hyperlink" Target="https://www.mhlw.go.jp/stf/seisakunitsuite/newpage_00057.html" TargetMode="External"/><Relationship Id="rId215" Type="http://schemas.openxmlformats.org/officeDocument/2006/relationships/hyperlink" Target="https://www.mhlw.go.jp/content/000820649.pdf" TargetMode="External"/><Relationship Id="rId236" Type="http://schemas.openxmlformats.org/officeDocument/2006/relationships/hyperlink" Target="https://www.mhlw.go.jp/stf/seisakunitsuite/bunya/0000121431_00257.html" TargetMode="External"/><Relationship Id="rId257" Type="http://schemas.openxmlformats.org/officeDocument/2006/relationships/hyperlink" Target="https://www.mhlw.go.jp/stf/newpage_15225.html" TargetMode="External"/><Relationship Id="rId278" Type="http://schemas.openxmlformats.org/officeDocument/2006/relationships/hyperlink" Target="https://www.mhlw.go.jp/stf/sankokin0122_00003.html" TargetMode="External"/><Relationship Id="rId26" Type="http://schemas.openxmlformats.org/officeDocument/2006/relationships/hyperlink" Target="https://www.mhlw.go.jp/content/10906000/000834750.pdf" TargetMode="External"/><Relationship Id="rId231" Type="http://schemas.openxmlformats.org/officeDocument/2006/relationships/hyperlink" Target="https://www.mhlw.go.jp/stf/seisakunitsuite/bunya/0000121431_00111.html" TargetMode="External"/><Relationship Id="rId252" Type="http://schemas.openxmlformats.org/officeDocument/2006/relationships/hyperlink" Target="https://www.mhlw.go.jp/stf/newpage_20469.html" TargetMode="External"/><Relationship Id="rId273" Type="http://schemas.openxmlformats.org/officeDocument/2006/relationships/hyperlink" Target="https://www.mhlw.go.jp/stf/seisakunitsuite/bunya/koyou_roudou/koyou/kyufukin/pageL07.html" TargetMode="External"/><Relationship Id="rId47" Type="http://schemas.openxmlformats.org/officeDocument/2006/relationships/hyperlink" Target="https://www.mhlw.go.jp/content/11135000/000831000.pdf" TargetMode="External"/><Relationship Id="rId68" Type="http://schemas.openxmlformats.org/officeDocument/2006/relationships/hyperlink" Target="https://www.fsc.go.jp/dial/dialqa20170608.html" TargetMode="External"/><Relationship Id="rId89" Type="http://schemas.openxmlformats.org/officeDocument/2006/relationships/hyperlink" Target="https://www.caa.go.jp/policies/policy/food_labeling/food_labeling_act/%23qa" TargetMode="External"/><Relationship Id="rId112" Type="http://schemas.openxmlformats.org/officeDocument/2006/relationships/hyperlink" Target="https://www.city.shizuoka.lg.jp/627_000170.html" TargetMode="External"/><Relationship Id="rId133" Type="http://schemas.openxmlformats.org/officeDocument/2006/relationships/hyperlink" Target="https://news.yahoo.co.jp/articles/85286fdf1ef455caae071776edf420f90c24adc5" TargetMode="External"/><Relationship Id="rId154" Type="http://schemas.openxmlformats.org/officeDocument/2006/relationships/hyperlink" Target="https://www.mhlw.go.jp/stf/newpage_21187.html" TargetMode="External"/><Relationship Id="rId175" Type="http://schemas.openxmlformats.org/officeDocument/2006/relationships/hyperlink" Target="https://www.mhlw.go.jp/stf/seisakunitsuite/bunya/vaccine_yuukousei_anzensei.html" TargetMode="External"/><Relationship Id="rId196" Type="http://schemas.openxmlformats.org/officeDocument/2006/relationships/hyperlink" Target="https://www.mhlw.go.jp/stf/seisakunitsuite/bunya/vaccine_certificate_00001.html" TargetMode="External"/><Relationship Id="rId200" Type="http://schemas.openxmlformats.org/officeDocument/2006/relationships/hyperlink" Target="https://www.mhlw.go.jp/stf/newpage_19520.html" TargetMode="External"/><Relationship Id="rId16" Type="http://schemas.openxmlformats.org/officeDocument/2006/relationships/hyperlink" Target="http://www.j-sda.or.jp/kenkyu/30taikai/select.html" TargetMode="External"/><Relationship Id="rId221" Type="http://schemas.openxmlformats.org/officeDocument/2006/relationships/hyperlink" Target="https://www.mhlw.go.jp/stf/newpage_20898.html" TargetMode="External"/><Relationship Id="rId242" Type="http://schemas.openxmlformats.org/officeDocument/2006/relationships/hyperlink" Target="https://www.mhlw.go.jp/stf/covid-19/kurashiyashigoto.html" TargetMode="External"/><Relationship Id="rId263" Type="http://schemas.openxmlformats.org/officeDocument/2006/relationships/hyperlink" Target="https://www.mhlw.go.jp/stf/r3050505cohotokurei_00003.html" TargetMode="External"/><Relationship Id="rId284" Type="http://schemas.openxmlformats.org/officeDocument/2006/relationships/hyperlink" Target="https://www.mhlw.go.jp/stf/seisakunitsuite/bunya/koyou_roudou/koyou/kyushokusha_shien/index_00007.html" TargetMode="External"/><Relationship Id="rId37" Type="http://schemas.openxmlformats.org/officeDocument/2006/relationships/hyperlink" Target="https://public-comment.e-gov.go.jp/servlet/Public?CLASSNAME=PCMMSTDETAIL&amp;id=495210202&amp;Mode=0" TargetMode="External"/><Relationship Id="rId58" Type="http://schemas.openxmlformats.org/officeDocument/2006/relationships/hyperlink" Target="http://www.fsc.go.jp/iinkai_annai/jisseki.html" TargetMode="External"/><Relationship Id="rId79" Type="http://schemas.openxmlformats.org/officeDocument/2006/relationships/hyperlink" Target="https://public-comment.e-gov.go.jp/servlet/Public?CLASSNAME=PCMMSTDETAIL&amp;id=550003379&amp;Mode=0" TargetMode="External"/><Relationship Id="rId102" Type="http://schemas.openxmlformats.org/officeDocument/2006/relationships/hyperlink" Target="https://www.caa.go.jp/policies/policy/consumer_system/meeting_materials/review_meeting_003/024512.html" TargetMode="External"/><Relationship Id="rId123" Type="http://schemas.openxmlformats.org/officeDocument/2006/relationships/hyperlink" Target="https://www.city.okayama.jp/kurashi/cmsfiles/contents/0000022/22886/press.pdf" TargetMode="External"/><Relationship Id="rId144" Type="http://schemas.openxmlformats.org/officeDocument/2006/relationships/hyperlink" Target="https://www.mhlw.go.jp/stf/newpage_21157.html" TargetMode="External"/><Relationship Id="rId90" Type="http://schemas.openxmlformats.org/officeDocument/2006/relationships/hyperlink" Target="https://www.caa.go.jp/notice/assets/representation_cms214_210913_01.pdf" TargetMode="External"/><Relationship Id="rId165" Type="http://schemas.openxmlformats.org/officeDocument/2006/relationships/hyperlink" Target="https://www.mhlw.go.jp/stf/seisakunitsuite/bunya/vaccine_tmmiawase.html" TargetMode="External"/><Relationship Id="rId186" Type="http://schemas.openxmlformats.org/officeDocument/2006/relationships/hyperlink" Target="https://www.mhlw.go.jp/stf/newpage_18586.html" TargetMode="External"/><Relationship Id="rId211" Type="http://schemas.openxmlformats.org/officeDocument/2006/relationships/hyperlink" Target="https://www.mhlw.go.jp/stf/seisakunitsuite/bunya/kenkou_iryou/covid19-jyushinsoudancenter.html" TargetMode="External"/><Relationship Id="rId232" Type="http://schemas.openxmlformats.org/officeDocument/2006/relationships/hyperlink" Target="https://www.mhlw.go.jp/stf/seisakunitsuite/newpage_00021.html" TargetMode="External"/><Relationship Id="rId253" Type="http://schemas.openxmlformats.org/officeDocument/2006/relationships/hyperlink" Target="https://www.mhlw.go.jp/stf/newpage_19212.html" TargetMode="External"/><Relationship Id="rId274" Type="http://schemas.openxmlformats.org/officeDocument/2006/relationships/hyperlink" Target="https://www.mhlw.go.jp/stf/seisakunitsuite/bunya/koyou_roudou/koyou/kyufukin/pageL07.html" TargetMode="External"/><Relationship Id="rId27" Type="http://schemas.openxmlformats.org/officeDocument/2006/relationships/hyperlink" Target="https://www.mhlw.go.jp/stf/newpage_21217.html" TargetMode="External"/><Relationship Id="rId48" Type="http://schemas.openxmlformats.org/officeDocument/2006/relationships/hyperlink" Target="https://www.mhlw.go.jp/content/11135000/000830531.pdf" TargetMode="External"/><Relationship Id="rId69" Type="http://schemas.openxmlformats.org/officeDocument/2006/relationships/hyperlink" Target="https://www.fsc.go.jp/fsciis/foodSafetyMaterial/search?year=&amp;from=struct&amp;from_year=2021&amp;from_month=8&amp;from_day=14&amp;to=struct&amp;to_year=2021&amp;to_month=8&amp;to_day=27&amp;max=100" TargetMode="External"/><Relationship Id="rId113" Type="http://schemas.openxmlformats.org/officeDocument/2006/relationships/hyperlink" Target="https://www.city.shizuoka.lg.jp/000911394.pdf" TargetMode="External"/><Relationship Id="rId134" Type="http://schemas.openxmlformats.org/officeDocument/2006/relationships/hyperlink" Target="https://www.mhlw.go.jp/stf/shingi/shingi-kousei_284075.html" TargetMode="External"/><Relationship Id="rId80" Type="http://schemas.openxmlformats.org/officeDocument/2006/relationships/hyperlink" Target="https://www.maff.go.jp/j/press/syouan/douei/210916.html" TargetMode="External"/><Relationship Id="rId155" Type="http://schemas.openxmlformats.org/officeDocument/2006/relationships/hyperlink" Target="https://www.mhlw.go.jp/stf/newpage_21038.html" TargetMode="External"/><Relationship Id="rId176" Type="http://schemas.openxmlformats.org/officeDocument/2006/relationships/hyperlink" Target="https://www.mhlw.go.jp/stf/seisakunitsuite/bunya/vaccine_sesshujisseki.html" TargetMode="External"/><Relationship Id="rId197" Type="http://schemas.openxmlformats.org/officeDocument/2006/relationships/hyperlink" Target="https://www.mhlw.go.jp/stf/seisakunitsuite/bunya/0000121431_00249.html" TargetMode="External"/><Relationship Id="rId201" Type="http://schemas.openxmlformats.org/officeDocument/2006/relationships/hyperlink" Target="https://www.mhlw.go.jp/stf/seisakunitsuite/bunya/0000121431_00250.html" TargetMode="External"/><Relationship Id="rId222" Type="http://schemas.openxmlformats.org/officeDocument/2006/relationships/hyperlink" Target="https://www.mhlw.go.jp/stf/seisakunitsuite/bunya/0000164708_00001.html" TargetMode="External"/><Relationship Id="rId243" Type="http://schemas.openxmlformats.org/officeDocument/2006/relationships/hyperlink" Target="https://www.mhlw.go.jp/content/10900000/000622924.pdf" TargetMode="External"/><Relationship Id="rId264" Type="http://schemas.openxmlformats.org/officeDocument/2006/relationships/hyperlink" Target="https://www.mhlw.go.jp/content/11603000/000775124.pdf" TargetMode="External"/><Relationship Id="rId285" Type="http://schemas.openxmlformats.org/officeDocument/2006/relationships/hyperlink" Target="https://www.mhlw.go.jp/stf/newpage_16715.html" TargetMode="External"/><Relationship Id="rId17" Type="http://schemas.openxmlformats.org/officeDocument/2006/relationships/hyperlink" Target="https://www.mhlw.go.jp/index.html" TargetMode="External"/><Relationship Id="rId38" Type="http://schemas.openxmlformats.org/officeDocument/2006/relationships/hyperlink" Target="https://www.mhlw.go.jp/stf/newpage_21048.html" TargetMode="External"/><Relationship Id="rId59" Type="http://schemas.openxmlformats.org/officeDocument/2006/relationships/hyperlink" Target="https://www.fsc.go.jp/iinkai_annai/annai/annai804.html" TargetMode="External"/><Relationship Id="rId103" Type="http://schemas.openxmlformats.org/officeDocument/2006/relationships/hyperlink" Target="https://www.caa.go.jp/policies/policy/consumer_system/meeting_materials/review_meeting_003/024314.html" TargetMode="External"/><Relationship Id="rId124" Type="http://schemas.openxmlformats.org/officeDocument/2006/relationships/hyperlink" Target="https://news.yahoo.co.jp/articles/7c7fac8d83ae7f04fab95fa8ba0bffd17b9a788a" TargetMode="External"/><Relationship Id="rId70" Type="http://schemas.openxmlformats.org/officeDocument/2006/relationships/hyperlink" Target="https://www.maff.go.jp/" TargetMode="External"/><Relationship Id="rId91" Type="http://schemas.openxmlformats.org/officeDocument/2006/relationships/hyperlink" Target="https://www.caa.go.jp/notice/assets/representation_cms214_210913_01.pdf" TargetMode="External"/><Relationship Id="rId145" Type="http://schemas.openxmlformats.org/officeDocument/2006/relationships/hyperlink" Target="https://www.mhlw.go.jp/stf/newpage_21131.html" TargetMode="External"/><Relationship Id="rId166" Type="http://schemas.openxmlformats.org/officeDocument/2006/relationships/hyperlink" Target="https://www.mhlw.go.jp/stf/seisakunitsuite/bunya/0000121431_00223.html" TargetMode="External"/><Relationship Id="rId187" Type="http://schemas.openxmlformats.org/officeDocument/2006/relationships/hyperlink" Target="https://www.mhlw.go.jp/stf/seisakunitsuite/bunya/vaccine_shingikaietc.html" TargetMode="External"/><Relationship Id="rId1" Type="http://schemas.openxmlformats.org/officeDocument/2006/relationships/customXml" Target="../customXml/item1.xml"/><Relationship Id="rId212" Type="http://schemas.openxmlformats.org/officeDocument/2006/relationships/hyperlink" Target="https://www.mhlw.go.jp/stf/seisakunitsuite/bunya/kenkou_iryou/covid19-jihikensa_00001.html" TargetMode="External"/><Relationship Id="rId233" Type="http://schemas.openxmlformats.org/officeDocument/2006/relationships/hyperlink" Target="https://www.mhlw.go.jp/stf/seisakunitsuite/bunya/kenkou_iryou/dengue_fever_qa_00001.html" TargetMode="External"/><Relationship Id="rId254" Type="http://schemas.openxmlformats.org/officeDocument/2006/relationships/hyperlink" Target="https://www.mhlw.go.jp/stf/newpage_18954.html" TargetMode="External"/><Relationship Id="rId28" Type="http://schemas.openxmlformats.org/officeDocument/2006/relationships/hyperlink" Target="https://www.mhlw.go.jp/stf/newpage_21207.html" TargetMode="External"/><Relationship Id="rId49" Type="http://schemas.openxmlformats.org/officeDocument/2006/relationships/hyperlink" Target="https://www.mhlw.go.jp/content/11135000/000830532.pdf" TargetMode="External"/><Relationship Id="rId114" Type="http://schemas.openxmlformats.org/officeDocument/2006/relationships/hyperlink" Target="https://news.yahoo.co.jp/articles/d80f099ed50a1e7ca5e723860552aa5ca6cb182a" TargetMode="External"/><Relationship Id="rId275" Type="http://schemas.openxmlformats.org/officeDocument/2006/relationships/hyperlink" Target="https://www.mhlw.go.jp/stf/seisakunitsuite/bunya/koyouchouseijoseikin_20200410_forms.html" TargetMode="External"/><Relationship Id="rId60" Type="http://schemas.openxmlformats.org/officeDocument/2006/relationships/hyperlink" Target="http://www.fsc.go.jp/iinkai_annai/annai/" TargetMode="External"/><Relationship Id="rId81" Type="http://schemas.openxmlformats.org/officeDocument/2006/relationships/hyperlink" Target="https://www.maff.go.jp/j/press/syouan/syokubo/210914.html" TargetMode="External"/><Relationship Id="rId135" Type="http://schemas.openxmlformats.org/officeDocument/2006/relationships/hyperlink" Target="https://www.jiji.com/jc/tokushu?g=cov" TargetMode="External"/><Relationship Id="rId156" Type="http://schemas.openxmlformats.org/officeDocument/2006/relationships/hyperlink" Target="https://www.mhlw.go.jp/stf/newpage_20860.html" TargetMode="External"/><Relationship Id="rId177" Type="http://schemas.openxmlformats.org/officeDocument/2006/relationships/hyperlink" Target="https://www.mhlw.go.jp/stf/seisakunitsuite/bunya/vaccine_certificate.html" TargetMode="External"/><Relationship Id="rId198" Type="http://schemas.openxmlformats.org/officeDocument/2006/relationships/hyperlink" Target="https://www.mhlw.go.jp/stf/seisakunitsuite/bunya/0000121431_00282.html" TargetMode="External"/><Relationship Id="rId202" Type="http://schemas.openxmlformats.org/officeDocument/2006/relationships/hyperlink" Target="https://www.mhlw.go.jp/stf/covid-19/kansenkakudaiboushi-iryouteikyou.html" TargetMode="External"/><Relationship Id="rId223" Type="http://schemas.openxmlformats.org/officeDocument/2006/relationships/hyperlink" Target="https://www.mhlw.go.jp/stf/seisakunitsuite/bunya/covid-19tiryouyaku_vaccine.html" TargetMode="External"/><Relationship Id="rId244" Type="http://schemas.openxmlformats.org/officeDocument/2006/relationships/hyperlink" Target="https://www.mhlw.go.jp/stf/newpage_21071.html" TargetMode="External"/><Relationship Id="rId18" Type="http://schemas.openxmlformats.org/officeDocument/2006/relationships/hyperlink" Target="https://www.mhlw.go.jp/topics/event/open_doors.html" TargetMode="External"/><Relationship Id="rId39" Type="http://schemas.openxmlformats.org/officeDocument/2006/relationships/hyperlink" Target="https://www.mhlw.go.jp/topics/bcg/other/5.html" TargetMode="External"/><Relationship Id="rId265" Type="http://schemas.openxmlformats.org/officeDocument/2006/relationships/hyperlink" Target="https://www.mhlw.go.jp/stf/seisakunitsuite/bunya/koyou_roudou/koyou/kyufukin/pageL07.html" TargetMode="External"/><Relationship Id="rId286" Type="http://schemas.openxmlformats.org/officeDocument/2006/relationships/hyperlink" Target="https://www.mhlw.go.jp/stf/newpage_16501.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8611</TotalTime>
  <Pages>40</Pages>
  <Words>11449</Words>
  <Characters>65262</Characters>
  <Application>Microsoft Office Word</Application>
  <DocSecurity>0</DocSecurity>
  <Lines>543</Lines>
  <Paragraphs>153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688</cp:revision>
  <cp:lastPrinted>2017-11-17T02:00:00Z</cp:lastPrinted>
  <dcterms:created xsi:type="dcterms:W3CDTF">2021-07-09T01:42:00Z</dcterms:created>
  <dcterms:modified xsi:type="dcterms:W3CDTF">2021-09-24T05:11:00Z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