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800" w:rsidRPr="00643CE2" w:rsidRDefault="000F76D9">
      <w:pPr>
        <w:rPr>
          <w:b/>
          <w:sz w:val="24"/>
          <w:szCs w:val="24"/>
        </w:rPr>
      </w:pPr>
      <w:r w:rsidRPr="00643CE2">
        <w:rPr>
          <w:b/>
          <w:sz w:val="24"/>
          <w:szCs w:val="24"/>
        </w:rPr>
        <w:t>2022</w:t>
      </w:r>
      <w:r w:rsidRPr="00643CE2">
        <w:rPr>
          <w:b/>
          <w:sz w:val="24"/>
          <w:szCs w:val="24"/>
        </w:rPr>
        <w:t>年巻頭言</w:t>
      </w:r>
    </w:p>
    <w:p w:rsidR="000F76D9" w:rsidRPr="00643CE2" w:rsidRDefault="000F76D9">
      <w:pPr>
        <w:rPr>
          <w:b/>
          <w:sz w:val="24"/>
          <w:szCs w:val="24"/>
        </w:rPr>
      </w:pPr>
      <w:r>
        <w:t xml:space="preserve">　</w:t>
      </w:r>
      <w:r w:rsidR="00081996">
        <w:t xml:space="preserve">　　　　　　　　　　　　</w:t>
      </w:r>
      <w:r w:rsidRPr="00643CE2">
        <w:rPr>
          <w:b/>
          <w:sz w:val="24"/>
          <w:szCs w:val="24"/>
        </w:rPr>
        <w:t>食科協年頭ご挨拶</w:t>
      </w:r>
    </w:p>
    <w:p w:rsidR="00643CE2" w:rsidRDefault="00643CE2" w:rsidP="00643CE2">
      <w:pPr>
        <w:ind w:firstLineChars="1200" w:firstLine="2880"/>
        <w:rPr>
          <w:sz w:val="24"/>
          <w:szCs w:val="24"/>
        </w:rPr>
      </w:pPr>
    </w:p>
    <w:p w:rsidR="000F76D9" w:rsidRPr="00643CE2" w:rsidRDefault="000F76D9" w:rsidP="00643CE2">
      <w:pPr>
        <w:ind w:firstLineChars="1200" w:firstLine="2880"/>
        <w:rPr>
          <w:sz w:val="24"/>
          <w:szCs w:val="24"/>
        </w:rPr>
      </w:pPr>
      <w:r w:rsidRPr="00643CE2">
        <w:rPr>
          <w:sz w:val="24"/>
          <w:szCs w:val="24"/>
        </w:rPr>
        <w:t>特定非営利活動法人　食品保健科学情報交流協議会</w:t>
      </w:r>
    </w:p>
    <w:p w:rsidR="000F76D9" w:rsidRDefault="000F76D9" w:rsidP="00643CE2">
      <w:pPr>
        <w:ind w:firstLineChars="2700" w:firstLine="6480"/>
      </w:pPr>
      <w:r w:rsidRPr="00643CE2">
        <w:rPr>
          <w:sz w:val="24"/>
          <w:szCs w:val="24"/>
        </w:rPr>
        <w:t>理事長　馬場良雄</w:t>
      </w:r>
    </w:p>
    <w:p w:rsidR="000F76D9" w:rsidRDefault="000F76D9"/>
    <w:p w:rsidR="000F76D9" w:rsidRPr="00643CE2" w:rsidRDefault="000F76D9" w:rsidP="00081996">
      <w:pPr>
        <w:ind w:firstLineChars="100" w:firstLine="240"/>
        <w:rPr>
          <w:sz w:val="24"/>
          <w:szCs w:val="24"/>
        </w:rPr>
      </w:pPr>
      <w:r w:rsidRPr="00643CE2">
        <w:rPr>
          <w:sz w:val="24"/>
          <w:szCs w:val="24"/>
        </w:rPr>
        <w:t>2022</w:t>
      </w:r>
      <w:r w:rsidRPr="00643CE2">
        <w:rPr>
          <w:sz w:val="24"/>
          <w:szCs w:val="24"/>
        </w:rPr>
        <w:t>年最初の食科協ニュースレター発信に当たり謹んでご挨拶申し上げます。</w:t>
      </w:r>
    </w:p>
    <w:p w:rsidR="00A66088" w:rsidRDefault="00AC68D8" w:rsidP="00A66088">
      <w:pPr>
        <w:ind w:leftChars="100" w:left="210"/>
        <w:rPr>
          <w:sz w:val="24"/>
          <w:szCs w:val="24"/>
        </w:rPr>
      </w:pPr>
      <w:r w:rsidRPr="00643CE2">
        <w:rPr>
          <w:sz w:val="24"/>
          <w:szCs w:val="24"/>
        </w:rPr>
        <w:t>昨年はコロナ禍の中で食科協の活動も制限される中、</w:t>
      </w:r>
      <w:r w:rsidR="00A66088">
        <w:rPr>
          <w:sz w:val="24"/>
          <w:szCs w:val="24"/>
        </w:rPr>
        <w:t>かわら版やニュースレタ</w:t>
      </w:r>
    </w:p>
    <w:p w:rsidR="00AC68D8" w:rsidRPr="00643CE2" w:rsidRDefault="00A66088" w:rsidP="00A66088">
      <w:pPr>
        <w:rPr>
          <w:sz w:val="24"/>
          <w:szCs w:val="24"/>
        </w:rPr>
      </w:pPr>
      <w:r>
        <w:rPr>
          <w:sz w:val="24"/>
          <w:szCs w:val="24"/>
        </w:rPr>
        <w:t>ーを発信すると共に、</w:t>
      </w:r>
      <w:r w:rsidR="00AC68D8" w:rsidRPr="00643CE2">
        <w:rPr>
          <w:sz w:val="24"/>
          <w:szCs w:val="24"/>
        </w:rPr>
        <w:t>6</w:t>
      </w:r>
      <w:r w:rsidR="00AC68D8" w:rsidRPr="00643CE2">
        <w:rPr>
          <w:sz w:val="24"/>
          <w:szCs w:val="24"/>
        </w:rPr>
        <w:t>月及び</w:t>
      </w:r>
      <w:r w:rsidR="00AC68D8" w:rsidRPr="00643CE2">
        <w:rPr>
          <w:sz w:val="24"/>
          <w:szCs w:val="24"/>
        </w:rPr>
        <w:t>11</w:t>
      </w:r>
      <w:r w:rsidR="00AC68D8" w:rsidRPr="00643CE2">
        <w:rPr>
          <w:sz w:val="24"/>
          <w:szCs w:val="24"/>
        </w:rPr>
        <w:t>月にハイブリットによ</w:t>
      </w:r>
      <w:r>
        <w:rPr>
          <w:sz w:val="24"/>
          <w:szCs w:val="24"/>
        </w:rPr>
        <w:t>る勉強会、講演会を開催する事が出来、</w:t>
      </w:r>
      <w:r w:rsidR="00081996" w:rsidRPr="00643CE2">
        <w:rPr>
          <w:sz w:val="24"/>
          <w:szCs w:val="24"/>
        </w:rPr>
        <w:t>情報発信継続できました事、</w:t>
      </w:r>
      <w:r w:rsidR="00AC68D8" w:rsidRPr="00643CE2">
        <w:rPr>
          <w:sz w:val="24"/>
          <w:szCs w:val="24"/>
        </w:rPr>
        <w:t>会員の皆様</w:t>
      </w:r>
      <w:r w:rsidR="00081996" w:rsidRPr="00643CE2">
        <w:rPr>
          <w:sz w:val="24"/>
          <w:szCs w:val="24"/>
        </w:rPr>
        <w:t>、理事・運営委員の皆様、食品衛生行政の皆様等</w:t>
      </w:r>
      <w:r w:rsidR="00AC68D8" w:rsidRPr="00643CE2">
        <w:rPr>
          <w:sz w:val="24"/>
          <w:szCs w:val="24"/>
        </w:rPr>
        <w:t>のご支援、ご協力の賜と、厚くお礼申し上げます。</w:t>
      </w:r>
    </w:p>
    <w:p w:rsidR="000F76D9" w:rsidRPr="00643CE2" w:rsidRDefault="000F76D9" w:rsidP="00081996">
      <w:pPr>
        <w:ind w:firstLineChars="100" w:firstLine="240"/>
        <w:rPr>
          <w:sz w:val="24"/>
          <w:szCs w:val="24"/>
        </w:rPr>
      </w:pPr>
      <w:r w:rsidRPr="00643CE2">
        <w:rPr>
          <w:sz w:val="24"/>
          <w:szCs w:val="24"/>
        </w:rPr>
        <w:t>2020</w:t>
      </w:r>
      <w:r w:rsidR="00081996" w:rsidRPr="00643CE2">
        <w:rPr>
          <w:sz w:val="24"/>
          <w:szCs w:val="24"/>
        </w:rPr>
        <w:t>年から続く新型コロナは、</w:t>
      </w:r>
      <w:r w:rsidRPr="00643CE2">
        <w:rPr>
          <w:sz w:val="24"/>
          <w:szCs w:val="24"/>
        </w:rPr>
        <w:t>収束見えないまま</w:t>
      </w:r>
      <w:r w:rsidR="00A66088">
        <w:rPr>
          <w:sz w:val="24"/>
          <w:szCs w:val="24"/>
        </w:rPr>
        <w:t>の</w:t>
      </w:r>
      <w:r w:rsidR="002E57B6" w:rsidRPr="00643CE2">
        <w:rPr>
          <w:sz w:val="24"/>
          <w:szCs w:val="24"/>
        </w:rPr>
        <w:t>3</w:t>
      </w:r>
      <w:r w:rsidR="002E57B6" w:rsidRPr="00643CE2">
        <w:rPr>
          <w:sz w:val="24"/>
          <w:szCs w:val="24"/>
        </w:rPr>
        <w:t>年目を迎える</w:t>
      </w:r>
      <w:r w:rsidRPr="00643CE2">
        <w:rPr>
          <w:sz w:val="24"/>
          <w:szCs w:val="24"/>
        </w:rPr>
        <w:t>2022</w:t>
      </w:r>
      <w:r w:rsidRPr="00643CE2">
        <w:rPr>
          <w:sz w:val="24"/>
          <w:szCs w:val="24"/>
        </w:rPr>
        <w:t>年もスタートしました。</w:t>
      </w:r>
      <w:r w:rsidR="00AC68D8" w:rsidRPr="00643CE2">
        <w:rPr>
          <w:sz w:val="24"/>
          <w:szCs w:val="24"/>
        </w:rPr>
        <w:t>一昨年来</w:t>
      </w:r>
      <w:r w:rsidR="00E00C40" w:rsidRPr="00643CE2">
        <w:rPr>
          <w:sz w:val="24"/>
          <w:szCs w:val="24"/>
        </w:rPr>
        <w:t>その対応に当たって頂いている医療機関の方々、各自治体の関係者の皆様にこころから感謝申し上げます。</w:t>
      </w:r>
      <w:r w:rsidRPr="00643CE2">
        <w:rPr>
          <w:sz w:val="24"/>
          <w:szCs w:val="24"/>
        </w:rPr>
        <w:t>昨年末からオミクロン株の拡大が予測</w:t>
      </w:r>
      <w:r w:rsidR="00A66088">
        <w:rPr>
          <w:sz w:val="24"/>
          <w:szCs w:val="24"/>
        </w:rPr>
        <w:t>される中、</w:t>
      </w:r>
      <w:r w:rsidR="00081996" w:rsidRPr="00643CE2">
        <w:rPr>
          <w:sz w:val="24"/>
          <w:szCs w:val="24"/>
        </w:rPr>
        <w:t>正月明け</w:t>
      </w:r>
      <w:r w:rsidRPr="00643CE2">
        <w:rPr>
          <w:sz w:val="24"/>
          <w:szCs w:val="24"/>
        </w:rPr>
        <w:t>から急速に感染者数も増大し、感染拡大が</w:t>
      </w:r>
      <w:r w:rsidR="00572B5F" w:rsidRPr="00643CE2">
        <w:rPr>
          <w:sz w:val="24"/>
          <w:szCs w:val="24"/>
        </w:rPr>
        <w:t>続いており</w:t>
      </w:r>
      <w:r w:rsidR="00081996" w:rsidRPr="00643CE2">
        <w:rPr>
          <w:sz w:val="24"/>
          <w:szCs w:val="24"/>
        </w:rPr>
        <w:t>、</w:t>
      </w:r>
      <w:r w:rsidR="00AC68D8" w:rsidRPr="00643CE2">
        <w:rPr>
          <w:rFonts w:hint="eastAsia"/>
          <w:sz w:val="24"/>
          <w:szCs w:val="24"/>
        </w:rPr>
        <w:t>W</w:t>
      </w:r>
      <w:r w:rsidR="00E00C40" w:rsidRPr="00643CE2">
        <w:rPr>
          <w:sz w:val="24"/>
          <w:szCs w:val="24"/>
        </w:rPr>
        <w:t>HO</w:t>
      </w:r>
      <w:r w:rsidR="00AC68D8" w:rsidRPr="00643CE2">
        <w:rPr>
          <w:sz w:val="24"/>
          <w:szCs w:val="24"/>
        </w:rPr>
        <w:t>発表によると</w:t>
      </w:r>
      <w:r w:rsidR="00081996" w:rsidRPr="00643CE2">
        <w:rPr>
          <w:sz w:val="24"/>
          <w:szCs w:val="24"/>
        </w:rPr>
        <w:t>世界では</w:t>
      </w:r>
      <w:r w:rsidR="00081996" w:rsidRPr="00643CE2">
        <w:rPr>
          <w:sz w:val="24"/>
          <w:szCs w:val="24"/>
        </w:rPr>
        <w:t>1</w:t>
      </w:r>
      <w:r w:rsidR="00081996" w:rsidRPr="00643CE2">
        <w:rPr>
          <w:sz w:val="24"/>
          <w:szCs w:val="24"/>
        </w:rPr>
        <w:t>月</w:t>
      </w:r>
      <w:r w:rsidR="00081996" w:rsidRPr="00643CE2">
        <w:rPr>
          <w:sz w:val="24"/>
          <w:szCs w:val="24"/>
        </w:rPr>
        <w:t>9</w:t>
      </w:r>
      <w:r w:rsidR="00081996" w:rsidRPr="00643CE2">
        <w:rPr>
          <w:sz w:val="24"/>
          <w:szCs w:val="24"/>
        </w:rPr>
        <w:t>日までの</w:t>
      </w:r>
      <w:r w:rsidR="00572B5F" w:rsidRPr="00643CE2">
        <w:rPr>
          <w:sz w:val="24"/>
          <w:szCs w:val="24"/>
        </w:rPr>
        <w:t>1</w:t>
      </w:r>
      <w:r w:rsidR="00572B5F" w:rsidRPr="00643CE2">
        <w:rPr>
          <w:sz w:val="24"/>
          <w:szCs w:val="24"/>
        </w:rPr>
        <w:t>週間で</w:t>
      </w:r>
      <w:r w:rsidR="00572B5F" w:rsidRPr="00643CE2">
        <w:rPr>
          <w:sz w:val="24"/>
          <w:szCs w:val="24"/>
        </w:rPr>
        <w:t>1500</w:t>
      </w:r>
      <w:r w:rsidR="00572B5F" w:rsidRPr="00643CE2">
        <w:rPr>
          <w:sz w:val="24"/>
          <w:szCs w:val="24"/>
        </w:rPr>
        <w:t>万人の新規感染者がでた</w:t>
      </w:r>
      <w:r w:rsidR="00AC68D8" w:rsidRPr="00643CE2">
        <w:rPr>
          <w:sz w:val="24"/>
          <w:szCs w:val="24"/>
        </w:rPr>
        <w:t>との事で</w:t>
      </w:r>
      <w:r w:rsidR="00A66088">
        <w:rPr>
          <w:sz w:val="24"/>
          <w:szCs w:val="24"/>
        </w:rPr>
        <w:t>、世界中で</w:t>
      </w:r>
      <w:r w:rsidR="00AC68D8" w:rsidRPr="00643CE2">
        <w:rPr>
          <w:sz w:val="24"/>
          <w:szCs w:val="24"/>
        </w:rPr>
        <w:t>感染は急拡大しております。</w:t>
      </w:r>
      <w:r w:rsidR="00A66088">
        <w:rPr>
          <w:sz w:val="24"/>
          <w:szCs w:val="24"/>
        </w:rPr>
        <w:t>オミクロン株の特性についてはこれから解明されていくでしょうが、世の中からウィルスの存在を完全に</w:t>
      </w:r>
      <w:r w:rsidR="00AC68D8" w:rsidRPr="00643CE2">
        <w:rPr>
          <w:sz w:val="24"/>
          <w:szCs w:val="24"/>
        </w:rPr>
        <w:t>排除することは不可能であり、ウィルスとの共存</w:t>
      </w:r>
      <w:r w:rsidR="00E00C40" w:rsidRPr="00643CE2">
        <w:rPr>
          <w:sz w:val="24"/>
          <w:szCs w:val="24"/>
        </w:rPr>
        <w:t>した</w:t>
      </w:r>
      <w:r w:rsidR="00AC68D8" w:rsidRPr="00643CE2">
        <w:rPr>
          <w:sz w:val="24"/>
          <w:szCs w:val="24"/>
        </w:rPr>
        <w:t>社会生活の在り方が一層強く求められ、模索する年になろうかと思います。</w:t>
      </w:r>
    </w:p>
    <w:p w:rsidR="002549E4" w:rsidRPr="00643CE2" w:rsidRDefault="002549E4">
      <w:pPr>
        <w:rPr>
          <w:sz w:val="24"/>
          <w:szCs w:val="24"/>
        </w:rPr>
      </w:pPr>
    </w:p>
    <w:p w:rsidR="00D11F05" w:rsidRDefault="00B52686" w:rsidP="00BE263A">
      <w:pPr>
        <w:ind w:firstLineChars="100" w:firstLine="240"/>
        <w:rPr>
          <w:sz w:val="24"/>
          <w:szCs w:val="24"/>
        </w:rPr>
      </w:pPr>
      <w:r>
        <w:rPr>
          <w:sz w:val="24"/>
          <w:szCs w:val="24"/>
        </w:rPr>
        <w:t>一昨年来、</w:t>
      </w:r>
      <w:r w:rsidR="002549E4" w:rsidRPr="00643CE2">
        <w:rPr>
          <w:sz w:val="24"/>
          <w:szCs w:val="24"/>
        </w:rPr>
        <w:t>新型コロナウィルス感染症拡大の中で、各種の法改正実施期日が迫る規制について行政当局も「弾力的運用」を通知し実施期日の遅れを容認する事例もありましたが、新型コロナ拡大</w:t>
      </w:r>
      <w:r w:rsidR="002549E4" w:rsidRPr="00643CE2">
        <w:rPr>
          <w:sz w:val="24"/>
          <w:szCs w:val="24"/>
        </w:rPr>
        <w:t>3</w:t>
      </w:r>
      <w:r>
        <w:rPr>
          <w:sz w:val="24"/>
          <w:szCs w:val="24"/>
        </w:rPr>
        <w:t>年目となる本年は</w:t>
      </w:r>
      <w:r w:rsidR="002549E4" w:rsidRPr="00643CE2">
        <w:rPr>
          <w:sz w:val="24"/>
          <w:szCs w:val="24"/>
        </w:rPr>
        <w:t>、そのような弾力的運営も無くなり速やかに対応する事が求めら</w:t>
      </w:r>
      <w:r w:rsidR="00BE6AB1" w:rsidRPr="00643CE2">
        <w:rPr>
          <w:sz w:val="24"/>
          <w:szCs w:val="24"/>
        </w:rPr>
        <w:t>れ</w:t>
      </w:r>
      <w:r w:rsidR="002549E4" w:rsidRPr="00643CE2">
        <w:rPr>
          <w:sz w:val="24"/>
          <w:szCs w:val="24"/>
        </w:rPr>
        <w:t>るようになると思います。</w:t>
      </w:r>
    </w:p>
    <w:p w:rsidR="00877DF6" w:rsidRDefault="00BE263A" w:rsidP="00877DF6">
      <w:pPr>
        <w:ind w:firstLineChars="100" w:firstLine="240"/>
        <w:rPr>
          <w:rFonts w:ascii="ＭＳ 明朝" w:eastAsia="ＭＳ 明朝" w:hAnsi="ＭＳ 明朝" w:cs="ＭＳ 明朝"/>
          <w:sz w:val="24"/>
          <w:szCs w:val="24"/>
        </w:rPr>
      </w:pPr>
      <w:r w:rsidRPr="00643CE2">
        <w:rPr>
          <w:sz w:val="24"/>
          <w:szCs w:val="24"/>
        </w:rPr>
        <w:t>2018</w:t>
      </w:r>
      <w:r w:rsidRPr="00643CE2">
        <w:rPr>
          <w:sz w:val="24"/>
          <w:szCs w:val="24"/>
        </w:rPr>
        <w:t>年の食品衛生法改正の中でも食品衛生管理の向上にとって重要な</w:t>
      </w:r>
      <w:r w:rsidR="002549E4" w:rsidRPr="00643CE2">
        <w:rPr>
          <w:rFonts w:hint="eastAsia"/>
          <w:sz w:val="24"/>
          <w:szCs w:val="24"/>
        </w:rPr>
        <w:t>H</w:t>
      </w:r>
      <w:r w:rsidR="002549E4" w:rsidRPr="00643CE2">
        <w:rPr>
          <w:sz w:val="24"/>
          <w:szCs w:val="24"/>
        </w:rPr>
        <w:t>ACCP</w:t>
      </w:r>
      <w:r w:rsidR="002549E4" w:rsidRPr="00643CE2">
        <w:rPr>
          <w:sz w:val="24"/>
          <w:szCs w:val="24"/>
        </w:rPr>
        <w:t>による衛生管理の義務化についても昨年</w:t>
      </w:r>
      <w:r w:rsidR="002549E4" w:rsidRPr="00643CE2">
        <w:rPr>
          <w:sz w:val="24"/>
          <w:szCs w:val="24"/>
        </w:rPr>
        <w:t>6</w:t>
      </w:r>
      <w:r w:rsidR="002549E4" w:rsidRPr="00643CE2">
        <w:rPr>
          <w:sz w:val="24"/>
          <w:szCs w:val="24"/>
        </w:rPr>
        <w:t>月から完全施行されておりますが、</w:t>
      </w:r>
      <w:r w:rsidR="00BE6AB1" w:rsidRPr="00643CE2">
        <w:rPr>
          <w:sz w:val="24"/>
          <w:szCs w:val="24"/>
        </w:rPr>
        <w:t>改めてその対応</w:t>
      </w:r>
      <w:r w:rsidR="00B52686">
        <w:rPr>
          <w:sz w:val="24"/>
          <w:szCs w:val="24"/>
        </w:rPr>
        <w:t>状況</w:t>
      </w:r>
      <w:r w:rsidR="00BE6AB1" w:rsidRPr="00643CE2">
        <w:rPr>
          <w:sz w:val="24"/>
          <w:szCs w:val="24"/>
        </w:rPr>
        <w:t>を確認する必要があると思います。</w:t>
      </w:r>
      <w:r w:rsidR="00BE6AB1" w:rsidRPr="00643CE2">
        <w:rPr>
          <w:rFonts w:hint="eastAsia"/>
          <w:sz w:val="24"/>
          <w:szCs w:val="24"/>
        </w:rPr>
        <w:t>H</w:t>
      </w:r>
      <w:r w:rsidR="00BE6AB1" w:rsidRPr="00643CE2">
        <w:rPr>
          <w:sz w:val="24"/>
          <w:szCs w:val="24"/>
        </w:rPr>
        <w:t>ACCP</w:t>
      </w:r>
      <w:r w:rsidRPr="00643CE2">
        <w:rPr>
          <w:sz w:val="24"/>
          <w:szCs w:val="24"/>
        </w:rPr>
        <w:t>による衛生管理の義務化については先行実施している米国の実態と課題は参考になるものと思います。昨年の食科協ニュースレター</w:t>
      </w:r>
      <w:r w:rsidRPr="00643CE2">
        <w:rPr>
          <w:sz w:val="24"/>
          <w:szCs w:val="24"/>
        </w:rPr>
        <w:t>220</w:t>
      </w:r>
      <w:r w:rsidRPr="00643CE2">
        <w:rPr>
          <w:sz w:val="24"/>
          <w:szCs w:val="24"/>
        </w:rPr>
        <w:t>号で紹介して頂いた米国食品安全プログラムの監査を実施しているコンサルタント</w:t>
      </w:r>
      <w:r w:rsidR="00896493" w:rsidRPr="00643CE2">
        <w:rPr>
          <w:sz w:val="24"/>
          <w:szCs w:val="24"/>
        </w:rPr>
        <w:t>の感想は</w:t>
      </w:r>
      <w:r w:rsidR="00B52686">
        <w:rPr>
          <w:sz w:val="24"/>
          <w:szCs w:val="24"/>
        </w:rPr>
        <w:t>、</w:t>
      </w:r>
      <w:r w:rsidR="00896493" w:rsidRPr="00643CE2">
        <w:rPr>
          <w:sz w:val="24"/>
          <w:szCs w:val="24"/>
        </w:rPr>
        <w:t>日本でまさにこれから本格実施する際に重要な課題であると思いここに再度記しました。</w:t>
      </w:r>
      <w:r w:rsidR="00D11F05">
        <w:rPr>
          <w:rFonts w:hint="eastAsia"/>
          <w:sz w:val="24"/>
          <w:szCs w:val="24"/>
        </w:rPr>
        <w:t>そのレポートには「食品安全計画の致命的な欠陥トップテンが</w:t>
      </w:r>
      <w:r w:rsidR="00B52686">
        <w:rPr>
          <w:rFonts w:hint="eastAsia"/>
          <w:sz w:val="24"/>
          <w:szCs w:val="24"/>
        </w:rPr>
        <w:t>まとめられております</w:t>
      </w:r>
      <w:r w:rsidR="00896493" w:rsidRPr="00643CE2">
        <w:rPr>
          <w:rFonts w:hint="eastAsia"/>
          <w:sz w:val="24"/>
          <w:szCs w:val="24"/>
        </w:rPr>
        <w:t>。詳細は</w:t>
      </w:r>
      <w:r w:rsidR="00896493" w:rsidRPr="00643CE2">
        <w:rPr>
          <w:rFonts w:hint="eastAsia"/>
          <w:sz w:val="24"/>
          <w:szCs w:val="24"/>
        </w:rPr>
        <w:t>N</w:t>
      </w:r>
      <w:r w:rsidR="00896493" w:rsidRPr="00643CE2">
        <w:rPr>
          <w:sz w:val="24"/>
          <w:szCs w:val="24"/>
        </w:rPr>
        <w:t>L220</w:t>
      </w:r>
      <w:r w:rsidR="00896493" w:rsidRPr="00643CE2">
        <w:rPr>
          <w:sz w:val="24"/>
          <w:szCs w:val="24"/>
        </w:rPr>
        <w:t>号をご覧いただきたいと思いますが、【</w:t>
      </w:r>
      <w:r w:rsidR="00896493" w:rsidRPr="00643CE2">
        <w:rPr>
          <w:rFonts w:ascii="ＭＳ 明朝" w:eastAsia="ＭＳ 明朝" w:hAnsi="ＭＳ 明朝" w:cs="ＭＳ 明朝" w:hint="eastAsia"/>
          <w:sz w:val="24"/>
          <w:szCs w:val="24"/>
        </w:rPr>
        <w:t>①食品安全計画が「新しい服」を着せただけで旧いH</w:t>
      </w:r>
      <w:r w:rsidR="00896493" w:rsidRPr="00643CE2">
        <w:rPr>
          <w:rFonts w:ascii="ＭＳ 明朝" w:eastAsia="ＭＳ 明朝" w:hAnsi="ＭＳ 明朝" w:cs="ＭＳ 明朝"/>
          <w:sz w:val="24"/>
          <w:szCs w:val="24"/>
        </w:rPr>
        <w:t>ACCP計画のままである。③食品安全計画において「食品の安全性」と「食品の品質」を区別していない。⑦</w:t>
      </w:r>
      <w:r w:rsidR="00643CE2" w:rsidRPr="00643CE2">
        <w:rPr>
          <w:rFonts w:ascii="ＭＳ 明朝" w:eastAsia="ＭＳ 明朝" w:hAnsi="ＭＳ 明朝" w:cs="ＭＳ 明朝"/>
          <w:sz w:val="24"/>
          <w:szCs w:val="24"/>
        </w:rPr>
        <w:t>従うのが難しい、</w:t>
      </w:r>
      <w:r w:rsidR="00643CE2" w:rsidRPr="00643CE2">
        <w:rPr>
          <w:rFonts w:ascii="ＭＳ 明朝" w:eastAsia="ＭＳ 明朝" w:hAnsi="ＭＳ 明朝" w:cs="ＭＳ 明朝"/>
          <w:sz w:val="24"/>
          <w:szCs w:val="24"/>
        </w:rPr>
        <w:lastRenderedPageBreak/>
        <w:t>混乱を招くような食品安全文書になっている。⑼食品安全計画が、実際の「意図する消費者」を考慮に入れていない】等</w:t>
      </w:r>
      <w:r w:rsidR="00D11F05">
        <w:rPr>
          <w:rFonts w:ascii="ＭＳ 明朝" w:eastAsia="ＭＳ 明朝" w:hAnsi="ＭＳ 明朝" w:cs="ＭＳ 明朝"/>
          <w:sz w:val="24"/>
          <w:szCs w:val="24"/>
        </w:rPr>
        <w:t>日本</w:t>
      </w:r>
      <w:r w:rsidR="00B52686">
        <w:rPr>
          <w:rFonts w:ascii="ＭＳ 明朝" w:eastAsia="ＭＳ 明朝" w:hAnsi="ＭＳ 明朝" w:cs="ＭＳ 明朝"/>
          <w:sz w:val="24"/>
          <w:szCs w:val="24"/>
        </w:rPr>
        <w:t>において</w:t>
      </w:r>
      <w:r w:rsidR="00643CE2" w:rsidRPr="00643CE2">
        <w:rPr>
          <w:rFonts w:ascii="ＭＳ 明朝" w:eastAsia="ＭＳ 明朝" w:hAnsi="ＭＳ 明朝" w:cs="ＭＳ 明朝" w:hint="eastAsia"/>
          <w:sz w:val="24"/>
          <w:szCs w:val="24"/>
        </w:rPr>
        <w:t>H</w:t>
      </w:r>
      <w:r w:rsidR="00643CE2" w:rsidRPr="00643CE2">
        <w:rPr>
          <w:rFonts w:ascii="ＭＳ 明朝" w:eastAsia="ＭＳ 明朝" w:hAnsi="ＭＳ 明朝" w:cs="ＭＳ 明朝"/>
          <w:sz w:val="24"/>
          <w:szCs w:val="24"/>
        </w:rPr>
        <w:t>ACCPあるいは</w:t>
      </w:r>
      <w:r w:rsidR="00643CE2" w:rsidRPr="00643CE2">
        <w:rPr>
          <w:rFonts w:ascii="ＭＳ 明朝" w:eastAsia="ＭＳ 明朝" w:hAnsi="ＭＳ 明朝" w:cs="ＭＳ 明朝" w:hint="eastAsia"/>
          <w:sz w:val="24"/>
          <w:szCs w:val="24"/>
        </w:rPr>
        <w:t>H</w:t>
      </w:r>
      <w:r w:rsidR="00643CE2" w:rsidRPr="00643CE2">
        <w:rPr>
          <w:rFonts w:ascii="ＭＳ 明朝" w:eastAsia="ＭＳ 明朝" w:hAnsi="ＭＳ 明朝" w:cs="ＭＳ 明朝"/>
          <w:sz w:val="24"/>
          <w:szCs w:val="24"/>
        </w:rPr>
        <w:t>ACCPに基づく衛生管理計画を推進、実施するにあたり、今一度留意すべき</w:t>
      </w:r>
      <w:r w:rsidR="00D11F05">
        <w:rPr>
          <w:rFonts w:ascii="ＭＳ 明朝" w:eastAsia="ＭＳ 明朝" w:hAnsi="ＭＳ 明朝" w:cs="ＭＳ 明朝"/>
          <w:sz w:val="24"/>
          <w:szCs w:val="24"/>
        </w:rPr>
        <w:t>視点である</w:t>
      </w:r>
      <w:r w:rsidR="00643CE2" w:rsidRPr="00643CE2">
        <w:rPr>
          <w:rFonts w:ascii="ＭＳ 明朝" w:eastAsia="ＭＳ 明朝" w:hAnsi="ＭＳ 明朝" w:cs="ＭＳ 明朝"/>
          <w:sz w:val="24"/>
          <w:szCs w:val="24"/>
        </w:rPr>
        <w:t>と思います。</w:t>
      </w:r>
    </w:p>
    <w:p w:rsidR="00225075" w:rsidRDefault="00643CE2" w:rsidP="00592B2F">
      <w:pPr>
        <w:ind w:firstLineChars="100" w:firstLine="240"/>
        <w:rPr>
          <w:rFonts w:hint="eastAsia"/>
          <w:sz w:val="24"/>
          <w:szCs w:val="24"/>
        </w:rPr>
      </w:pPr>
      <w:r w:rsidRPr="00656951">
        <w:rPr>
          <w:rFonts w:hint="eastAsia"/>
          <w:sz w:val="24"/>
          <w:szCs w:val="24"/>
        </w:rPr>
        <w:t>食品表示法に関しまして昨年</w:t>
      </w:r>
      <w:r w:rsidR="00656951">
        <w:rPr>
          <w:rFonts w:hint="eastAsia"/>
          <w:sz w:val="24"/>
          <w:szCs w:val="24"/>
        </w:rPr>
        <w:t>末に「食品添加物の不使用表示に関するガイドライン</w:t>
      </w:r>
      <w:r w:rsidR="00656951">
        <w:rPr>
          <w:rFonts w:hint="eastAsia"/>
          <w:sz w:val="24"/>
          <w:szCs w:val="24"/>
        </w:rPr>
        <w:t>(</w:t>
      </w:r>
      <w:r w:rsidR="00656951">
        <w:rPr>
          <w:rFonts w:hint="eastAsia"/>
          <w:sz w:val="24"/>
          <w:szCs w:val="24"/>
        </w:rPr>
        <w:t>案</w:t>
      </w:r>
      <w:r w:rsidR="00656951">
        <w:rPr>
          <w:sz w:val="24"/>
          <w:szCs w:val="24"/>
        </w:rPr>
        <w:t>)</w:t>
      </w:r>
      <w:r w:rsidR="00656951">
        <w:rPr>
          <w:sz w:val="24"/>
          <w:szCs w:val="24"/>
        </w:rPr>
        <w:t>」が消費者庁から出されパブリックコメントを受けた後本年</w:t>
      </w:r>
      <w:r w:rsidR="00656951">
        <w:rPr>
          <w:sz w:val="24"/>
          <w:szCs w:val="24"/>
        </w:rPr>
        <w:t>3</w:t>
      </w:r>
      <w:r w:rsidR="00656951">
        <w:rPr>
          <w:sz w:val="24"/>
          <w:szCs w:val="24"/>
        </w:rPr>
        <w:t>月には通知される予定となっております。これまでの「不使用表示に対する課題」の重要な視点はその表示が消費者</w:t>
      </w:r>
      <w:r w:rsidR="00D11F05">
        <w:rPr>
          <w:sz w:val="24"/>
          <w:szCs w:val="24"/>
        </w:rPr>
        <w:t>に優良誤認をさせるものか否かであります。その課題が事業者にも分かりやすく</w:t>
      </w:r>
      <w:r w:rsidR="00877DF6">
        <w:rPr>
          <w:sz w:val="24"/>
          <w:szCs w:val="24"/>
        </w:rPr>
        <w:t>すべく、</w:t>
      </w:r>
      <w:r w:rsidR="00656951">
        <w:rPr>
          <w:sz w:val="24"/>
          <w:szCs w:val="24"/>
        </w:rPr>
        <w:t>不使用表示に係る表示を</w:t>
      </w:r>
      <w:r w:rsidR="00A513C3">
        <w:rPr>
          <w:sz w:val="24"/>
          <w:szCs w:val="24"/>
        </w:rPr>
        <w:t>10</w:t>
      </w:r>
      <w:r w:rsidR="00A513C3">
        <w:rPr>
          <w:sz w:val="24"/>
          <w:szCs w:val="24"/>
        </w:rPr>
        <w:t>の類型に分け、それぞれの類型で優良誤認になる可能性のある表示を解説しております。食品事業者としては事実に基づき且つ事業者にとって都合の良い点のみを強調するような表示によって消費者</w:t>
      </w:r>
      <w:r w:rsidR="007103A2">
        <w:rPr>
          <w:sz w:val="24"/>
          <w:szCs w:val="24"/>
        </w:rPr>
        <w:t>に優良誤認され</w:t>
      </w:r>
      <w:r w:rsidR="00A513C3">
        <w:rPr>
          <w:sz w:val="24"/>
          <w:szCs w:val="24"/>
        </w:rPr>
        <w:t>ないよう努めたいものです。</w:t>
      </w:r>
      <w:r w:rsidR="00B52686">
        <w:rPr>
          <w:sz w:val="24"/>
          <w:szCs w:val="24"/>
        </w:rPr>
        <w:t>また、遺伝子組み換え食品の表示についてはすでに現在より厳格化され</w:t>
      </w:r>
      <w:r w:rsidR="00B52686">
        <w:rPr>
          <w:sz w:val="24"/>
          <w:szCs w:val="24"/>
        </w:rPr>
        <w:t>2023</w:t>
      </w:r>
      <w:r w:rsidR="00B52686">
        <w:rPr>
          <w:sz w:val="24"/>
          <w:szCs w:val="24"/>
        </w:rPr>
        <w:t>年</w:t>
      </w:r>
      <w:r w:rsidR="00B52686">
        <w:rPr>
          <w:sz w:val="24"/>
          <w:szCs w:val="24"/>
        </w:rPr>
        <w:t>4</w:t>
      </w:r>
      <w:r w:rsidR="00B52686">
        <w:rPr>
          <w:sz w:val="24"/>
          <w:szCs w:val="24"/>
        </w:rPr>
        <w:t>月までに対応する事が求められております。この改正についても「消費者が食品を選択するための適切な情報」</w:t>
      </w:r>
      <w:r w:rsidR="00DB5314">
        <w:rPr>
          <w:sz w:val="24"/>
          <w:szCs w:val="24"/>
        </w:rPr>
        <w:t>を「「優良誤認されないような表示」にすることを趣旨としていると思います。食品添加物にしても遺伝子組み換えにしても「科学的データに基づく安全性」の課題ではないだけに「食品の安全性に対する科学的理解の為の情報提供」についても考え続けなければならないと常々思っておりますが、「優良誤認」されるような文言・表示とは何かについても考え続ける必要があると思っております。</w:t>
      </w:r>
      <w:r w:rsidR="00877DF6">
        <w:rPr>
          <w:sz w:val="24"/>
          <w:szCs w:val="24"/>
        </w:rPr>
        <w:t>その様な視点からも</w:t>
      </w:r>
      <w:r w:rsidR="00592B2F" w:rsidRPr="00592B2F">
        <w:rPr>
          <w:sz w:val="24"/>
          <w:szCs w:val="24"/>
        </w:rPr>
        <w:t>「リスクコミュニケーション」</w:t>
      </w:r>
      <w:r w:rsidR="00592B2F">
        <w:rPr>
          <w:sz w:val="24"/>
          <w:szCs w:val="24"/>
        </w:rPr>
        <w:t>は、</w:t>
      </w:r>
      <w:r w:rsidR="00877DF6">
        <w:rPr>
          <w:sz w:val="24"/>
          <w:szCs w:val="24"/>
        </w:rPr>
        <w:t>2003</w:t>
      </w:r>
      <w:r w:rsidR="00877DF6">
        <w:rPr>
          <w:sz w:val="24"/>
          <w:szCs w:val="24"/>
        </w:rPr>
        <w:t>年食品安全基本法施行以来</w:t>
      </w:r>
      <w:r w:rsidR="00592B2F">
        <w:rPr>
          <w:sz w:val="24"/>
          <w:szCs w:val="24"/>
        </w:rPr>
        <w:t>その重要性が言われ続けていますが、</w:t>
      </w:r>
      <w:r w:rsidR="00877DF6">
        <w:rPr>
          <w:sz w:val="24"/>
          <w:szCs w:val="24"/>
        </w:rPr>
        <w:t>まだまだ道半ばであり、今年もますます重要になると思います。</w:t>
      </w:r>
    </w:p>
    <w:p w:rsidR="00BE0853" w:rsidRDefault="00225075" w:rsidP="00BE0853">
      <w:pPr>
        <w:ind w:firstLineChars="100" w:firstLine="240"/>
        <w:rPr>
          <w:sz w:val="24"/>
          <w:szCs w:val="24"/>
        </w:rPr>
      </w:pPr>
      <w:r>
        <w:rPr>
          <w:sz w:val="24"/>
          <w:szCs w:val="24"/>
        </w:rPr>
        <w:t>さて、</w:t>
      </w:r>
      <w:r>
        <w:rPr>
          <w:rFonts w:hint="eastAsia"/>
          <w:sz w:val="24"/>
          <w:szCs w:val="24"/>
        </w:rPr>
        <w:t>N</w:t>
      </w:r>
      <w:r>
        <w:rPr>
          <w:sz w:val="24"/>
          <w:szCs w:val="24"/>
        </w:rPr>
        <w:t>PO</w:t>
      </w:r>
      <w:r>
        <w:rPr>
          <w:sz w:val="24"/>
          <w:szCs w:val="24"/>
        </w:rPr>
        <w:t>食科協は</w:t>
      </w:r>
      <w:r>
        <w:rPr>
          <w:sz w:val="24"/>
          <w:szCs w:val="24"/>
        </w:rPr>
        <w:t>2003</w:t>
      </w:r>
      <w:r>
        <w:rPr>
          <w:sz w:val="24"/>
          <w:szCs w:val="24"/>
        </w:rPr>
        <w:t>年に設立され、今年</w:t>
      </w:r>
      <w:r>
        <w:rPr>
          <w:sz w:val="24"/>
          <w:szCs w:val="24"/>
        </w:rPr>
        <w:t>20</w:t>
      </w:r>
      <w:r>
        <w:rPr>
          <w:sz w:val="24"/>
          <w:szCs w:val="24"/>
        </w:rPr>
        <w:t>周年となります。関係する皆様のご支援、ご指導によりここまで継続する事が出来ました。</w:t>
      </w:r>
      <w:r>
        <w:rPr>
          <w:sz w:val="24"/>
          <w:szCs w:val="24"/>
        </w:rPr>
        <w:t>20</w:t>
      </w:r>
      <w:r>
        <w:rPr>
          <w:sz w:val="24"/>
          <w:szCs w:val="24"/>
        </w:rPr>
        <w:t>周年を機に</w:t>
      </w:r>
      <w:r w:rsidR="00877DF6">
        <w:rPr>
          <w:sz w:val="24"/>
          <w:szCs w:val="24"/>
        </w:rPr>
        <w:t>「リスクコミュニケーション」を演題とした記念講演会を開催すると共に、</w:t>
      </w:r>
      <w:r>
        <w:rPr>
          <w:sz w:val="24"/>
          <w:szCs w:val="24"/>
        </w:rPr>
        <w:t>改めて「</w:t>
      </w:r>
      <w:r>
        <w:rPr>
          <w:rFonts w:hint="eastAsia"/>
          <w:sz w:val="24"/>
          <w:szCs w:val="24"/>
        </w:rPr>
        <w:t>N</w:t>
      </w:r>
      <w:r>
        <w:rPr>
          <w:sz w:val="24"/>
          <w:szCs w:val="24"/>
        </w:rPr>
        <w:t>PO</w:t>
      </w:r>
      <w:r>
        <w:rPr>
          <w:sz w:val="24"/>
          <w:szCs w:val="24"/>
        </w:rPr>
        <w:t>食科協コミットメント」を作成し、それと共に</w:t>
      </w:r>
      <w:r w:rsidR="00A424B2">
        <w:rPr>
          <w:sz w:val="24"/>
          <w:szCs w:val="24"/>
        </w:rPr>
        <w:t>新たな活動計画も検討し、</w:t>
      </w:r>
      <w:r>
        <w:rPr>
          <w:sz w:val="24"/>
          <w:szCs w:val="24"/>
        </w:rPr>
        <w:t>継続・発展させていきたいと思っております。本年</w:t>
      </w:r>
      <w:r>
        <w:rPr>
          <w:sz w:val="24"/>
          <w:szCs w:val="24"/>
        </w:rPr>
        <w:t>6</w:t>
      </w:r>
      <w:r>
        <w:rPr>
          <w:sz w:val="24"/>
          <w:szCs w:val="24"/>
        </w:rPr>
        <w:t>月の</w:t>
      </w:r>
      <w:r w:rsidR="0072356C">
        <w:rPr>
          <w:sz w:val="24"/>
          <w:szCs w:val="24"/>
        </w:rPr>
        <w:t>記念講演会、</w:t>
      </w:r>
      <w:bookmarkStart w:id="0" w:name="_GoBack"/>
      <w:bookmarkEnd w:id="0"/>
      <w:r>
        <w:rPr>
          <w:sz w:val="24"/>
          <w:szCs w:val="24"/>
        </w:rPr>
        <w:t>総会にて皆様にお示しすべく検討を進めております。</w:t>
      </w:r>
      <w:r w:rsidR="00BE0853">
        <w:rPr>
          <w:sz w:val="24"/>
          <w:szCs w:val="24"/>
        </w:rPr>
        <w:t>また、昨年</w:t>
      </w:r>
      <w:r w:rsidR="00BE0853">
        <w:rPr>
          <w:sz w:val="24"/>
          <w:szCs w:val="24"/>
        </w:rPr>
        <w:t>4</w:t>
      </w:r>
      <w:r w:rsidR="00877DF6">
        <w:rPr>
          <w:sz w:val="24"/>
          <w:szCs w:val="24"/>
        </w:rPr>
        <w:t>月にホームページを刷新</w:t>
      </w:r>
      <w:r w:rsidR="00BE0853">
        <w:rPr>
          <w:sz w:val="24"/>
          <w:szCs w:val="24"/>
        </w:rPr>
        <w:t>すると共に「ニュースレター」「かわら版」の充実を図り情報発信に</w:t>
      </w:r>
      <w:r w:rsidR="00592B2F">
        <w:rPr>
          <w:sz w:val="24"/>
          <w:szCs w:val="24"/>
        </w:rPr>
        <w:t>継続して</w:t>
      </w:r>
      <w:r w:rsidR="00BE0853">
        <w:rPr>
          <w:sz w:val="24"/>
          <w:szCs w:val="24"/>
        </w:rPr>
        <w:t>努めているところです。</w:t>
      </w:r>
      <w:r w:rsidR="00A424B2">
        <w:rPr>
          <w:sz w:val="24"/>
          <w:szCs w:val="24"/>
        </w:rPr>
        <w:t>新型コロナ感染症の収束は未だ見通せていませんが、冒頭で述べました通り、ウィルスと共存せざるを得ない中での社会活動はどうあるべきかを考えつつ、</w:t>
      </w:r>
      <w:r w:rsidR="00A424B2">
        <w:rPr>
          <w:rFonts w:hint="eastAsia"/>
          <w:sz w:val="24"/>
          <w:szCs w:val="24"/>
        </w:rPr>
        <w:t>N</w:t>
      </w:r>
      <w:r w:rsidR="00A424B2">
        <w:rPr>
          <w:sz w:val="24"/>
          <w:szCs w:val="24"/>
        </w:rPr>
        <w:t>PO</w:t>
      </w:r>
      <w:r w:rsidR="00592B2F">
        <w:rPr>
          <w:sz w:val="24"/>
          <w:szCs w:val="24"/>
        </w:rPr>
        <w:t>食科協の活動を通して食品の「安全・安心」に貢献できる様</w:t>
      </w:r>
      <w:r w:rsidR="00A424B2">
        <w:rPr>
          <w:sz w:val="24"/>
          <w:szCs w:val="24"/>
        </w:rPr>
        <w:t>努力を続けたいと思います。</w:t>
      </w:r>
    </w:p>
    <w:p w:rsidR="00656951" w:rsidRPr="00656951" w:rsidRDefault="00A424B2" w:rsidP="00BE0853">
      <w:pPr>
        <w:ind w:firstLineChars="100" w:firstLine="240"/>
        <w:rPr>
          <w:sz w:val="24"/>
          <w:szCs w:val="24"/>
        </w:rPr>
      </w:pPr>
      <w:r>
        <w:rPr>
          <w:rFonts w:hint="eastAsia"/>
          <w:sz w:val="24"/>
          <w:szCs w:val="24"/>
        </w:rPr>
        <w:t>N</w:t>
      </w:r>
      <w:r>
        <w:rPr>
          <w:sz w:val="24"/>
          <w:szCs w:val="24"/>
        </w:rPr>
        <w:t>PO</w:t>
      </w:r>
      <w:r>
        <w:rPr>
          <w:sz w:val="24"/>
          <w:szCs w:val="24"/>
        </w:rPr>
        <w:t>食科協の継続・発展の為には</w:t>
      </w:r>
      <w:r w:rsidR="00BE0853">
        <w:rPr>
          <w:sz w:val="24"/>
          <w:szCs w:val="24"/>
        </w:rPr>
        <w:t>正会員・賛助会員の増加も重要な課題です。繰り返しになりますが、皆様の一層の温かいご指導とご支援をお願い申し上げまして新年のご挨拶とさせていただきます。</w:t>
      </w:r>
    </w:p>
    <w:sectPr w:rsidR="00656951" w:rsidRPr="0065695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6D9"/>
    <w:rsid w:val="00081996"/>
    <w:rsid w:val="000F76D9"/>
    <w:rsid w:val="00225075"/>
    <w:rsid w:val="002549E4"/>
    <w:rsid w:val="002E57B6"/>
    <w:rsid w:val="00487A3B"/>
    <w:rsid w:val="00572B5F"/>
    <w:rsid w:val="00592B2F"/>
    <w:rsid w:val="00643CE2"/>
    <w:rsid w:val="00656951"/>
    <w:rsid w:val="007103A2"/>
    <w:rsid w:val="0072356C"/>
    <w:rsid w:val="00877DF6"/>
    <w:rsid w:val="00896493"/>
    <w:rsid w:val="00975800"/>
    <w:rsid w:val="00A424B2"/>
    <w:rsid w:val="00A513C3"/>
    <w:rsid w:val="00A66088"/>
    <w:rsid w:val="00AC68D8"/>
    <w:rsid w:val="00B52686"/>
    <w:rsid w:val="00BE0853"/>
    <w:rsid w:val="00BE263A"/>
    <w:rsid w:val="00BE6AB1"/>
    <w:rsid w:val="00C264D8"/>
    <w:rsid w:val="00D11F05"/>
    <w:rsid w:val="00DB5314"/>
    <w:rsid w:val="00E00C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5464293-7397-4489-8915-B682E0662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315</TotalTime>
  <Pages>2</Pages>
  <Words>347</Words>
  <Characters>1978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馬場 良雄</dc:creator>
  <cp:keywords/>
  <dc:description/>
  <cp:lastModifiedBy>馬場 良雄</cp:lastModifiedBy>
  <cp:revision>7</cp:revision>
  <dcterms:created xsi:type="dcterms:W3CDTF">2022-01-13T00:54:00Z</dcterms:created>
  <dcterms:modified xsi:type="dcterms:W3CDTF">2022-01-17T06:34:00Z</dcterms:modified>
</cp:coreProperties>
</file>