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DDE1E42"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9C3E65">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9C3E65">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227C08">
        <w:rPr>
          <w:rFonts w:ascii="HG丸ｺﾞｼｯｸM-PRO" w:eastAsia="HG丸ｺﾞｼｯｸM-PRO" w:hAnsi="HG丸ｺﾞｼｯｸM-PRO" w:hint="eastAsia"/>
          <w:color w:val="000000" w:themeColor="text1"/>
          <w:sz w:val="22"/>
          <w:szCs w:val="22"/>
        </w:rPr>
        <w:t>2</w:t>
      </w:r>
      <w:r w:rsidR="00123671">
        <w:rPr>
          <w:rFonts w:ascii="HG丸ｺﾞｼｯｸM-PRO" w:eastAsia="HG丸ｺﾞｼｯｸM-PRO" w:hAnsi="HG丸ｺﾞｼｯｸM-PRO" w:hint="eastAsia"/>
          <w:color w:val="000000" w:themeColor="text1"/>
          <w:sz w:val="22"/>
          <w:szCs w:val="22"/>
        </w:rPr>
        <w:t>/</w:t>
      </w:r>
      <w:r w:rsidR="009C3E65">
        <w:rPr>
          <w:rFonts w:ascii="HG丸ｺﾞｼｯｸM-PRO" w:eastAsia="HG丸ｺﾞｼｯｸM-PRO" w:hAnsi="HG丸ｺﾞｼｯｸM-PRO" w:hint="eastAsia"/>
          <w:color w:val="000000" w:themeColor="text1"/>
          <w:sz w:val="22"/>
          <w:szCs w:val="22"/>
        </w:rPr>
        <w:t>16</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5ABAD77"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38D34DBB"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0B8626C5" w14:textId="6DEC871C" w:rsidR="001A729F" w:rsidRDefault="00EB3ECC" w:rsidP="00CB252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noProof/>
        </w:rPr>
        <w:drawing>
          <wp:inline distT="0" distB="0" distL="0" distR="0" wp14:anchorId="260827F2" wp14:editId="56758885">
            <wp:extent cx="6188710" cy="3987800"/>
            <wp:effectExtent l="0" t="0" r="0" b="0"/>
            <wp:docPr id="1" name="図 1" descr="屋外,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外, 人, テーブル, 座る が含まれている画像&#10;&#10;自動的に生成された説明"/>
                    <pic:cNvPicPr/>
                  </pic:nvPicPr>
                  <pic:blipFill>
                    <a:blip r:embed="rId8"/>
                    <a:stretch>
                      <a:fillRect/>
                    </a:stretch>
                  </pic:blipFill>
                  <pic:spPr>
                    <a:xfrm>
                      <a:off x="0" y="0"/>
                      <a:ext cx="6188710" cy="3987800"/>
                    </a:xfrm>
                    <a:prstGeom prst="rect">
                      <a:avLst/>
                    </a:prstGeom>
                  </pic:spPr>
                </pic:pic>
              </a:graphicData>
            </a:graphic>
          </wp:inline>
        </w:drawing>
      </w:r>
    </w:p>
    <w:p w14:paraId="0D1EC1F5" w14:textId="7C534014" w:rsidR="00EB3ECC" w:rsidRDefault="00EB3ECC" w:rsidP="007E2A69">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餅つきのシーズンですが</w:t>
      </w:r>
      <w:r w:rsidR="007E2A69">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b/>
          <w:bCs/>
          <w:sz w:val="24"/>
          <w:szCs w:val="24"/>
        </w:rPr>
        <w:t>だいたいにおいて「屋外」「多人数」「水回りは</w:t>
      </w:r>
      <w:r w:rsidR="007E2A69">
        <w:rPr>
          <w:rFonts w:ascii="HG丸ｺﾞｼｯｸM-PRO" w:eastAsia="HG丸ｺﾞｼｯｸM-PRO" w:hAnsi="HG丸ｺﾞｼｯｸM-PRO" w:hint="eastAsia"/>
          <w:b/>
          <w:bCs/>
          <w:sz w:val="24"/>
          <w:szCs w:val="24"/>
        </w:rPr>
        <w:t>不完全」</w:t>
      </w:r>
    </w:p>
    <w:p w14:paraId="6D409141" w14:textId="7D62DD18" w:rsidR="007E2A69" w:rsidRDefault="007E2A69" w:rsidP="007E2A69">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年にいっぺんしか使わない道具でしょ　きれいなわけがない</w:t>
      </w:r>
    </w:p>
    <w:p w14:paraId="5785633E" w14:textId="73F28A71" w:rsidR="007E2A69" w:rsidRDefault="007E2A69" w:rsidP="007E2A69">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子供らがついた餅は　生で食べちゃあかん　以前事故った餅は２億くらい細菌がいた</w:t>
      </w:r>
    </w:p>
    <w:p w14:paraId="510FBB43" w14:textId="79D3358A" w:rsidR="00EB3ECC" w:rsidRDefault="007E2A69"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町内でついた餅は　初回は避けよう　持ち帰って「チン」して食べましょ</w:t>
      </w:r>
      <w:r w:rsidR="006858E0">
        <w:rPr>
          <w:rFonts w:ascii="HG丸ｺﾞｼｯｸM-PRO" w:eastAsia="HG丸ｺﾞｼｯｸM-PRO" w:hAnsi="HG丸ｺﾞｼｯｸM-PRO" w:hint="eastAsia"/>
          <w:b/>
          <w:bCs/>
          <w:sz w:val="24"/>
          <w:szCs w:val="24"/>
        </w:rPr>
        <w:t>う</w:t>
      </w:r>
    </w:p>
    <w:p w14:paraId="23968E12" w14:textId="391C4743" w:rsidR="007E2A69" w:rsidRDefault="007E2A69"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江東区は</w:t>
      </w:r>
      <w:r w:rsidR="00BD708E">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b/>
          <w:bCs/>
          <w:sz w:val="24"/>
          <w:szCs w:val="24"/>
        </w:rPr>
        <w:t>子供らのついた餅は食べずにお供えにして（鏡開きでお汁粉にする）</w:t>
      </w:r>
    </w:p>
    <w:p w14:paraId="3431B95E" w14:textId="65846359" w:rsidR="008645EF" w:rsidRPr="008645EF" w:rsidRDefault="007E2A69"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食べる分は市販品を焼いて食べるよう指導して</w:t>
      </w:r>
      <w:r w:rsidR="00EE1602">
        <w:rPr>
          <w:rFonts w:ascii="HG丸ｺﾞｼｯｸM-PRO" w:eastAsia="HG丸ｺﾞｼｯｸM-PRO" w:hAnsi="HG丸ｺﾞｼｯｸM-PRO" w:hint="eastAsia"/>
          <w:b/>
          <w:bCs/>
          <w:sz w:val="24"/>
          <w:szCs w:val="24"/>
        </w:rPr>
        <w:t>い</w:t>
      </w:r>
      <w:r>
        <w:rPr>
          <w:rFonts w:ascii="HG丸ｺﾞｼｯｸM-PRO" w:eastAsia="HG丸ｺﾞｼｯｸM-PRO" w:hAnsi="HG丸ｺﾞｼｯｸM-PRO" w:hint="eastAsia"/>
          <w:b/>
          <w:bCs/>
          <w:sz w:val="24"/>
          <w:szCs w:val="24"/>
        </w:rPr>
        <w:t>たけれど　今はどうかな…</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14AB5265"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2108D8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134" w:type="dxa"/>
          </w:tcPr>
          <w:p w14:paraId="11F67A4B" w14:textId="7DBE9839"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C1B5D">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FC6D85D"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0CB129EC"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C346C88"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C1B5D">
              <w:rPr>
                <w:rFonts w:ascii="HG丸ｺﾞｼｯｸM-PRO" w:eastAsia="HG丸ｺﾞｼｯｸM-PRO" w:hAnsi="HG丸ｺﾞｼｯｸM-PRO"/>
                <w:b/>
                <w:bCs/>
                <w:sz w:val="22"/>
              </w:rPr>
              <w:t>6-18</w:t>
            </w:r>
          </w:p>
        </w:tc>
      </w:tr>
      <w:tr w:rsidR="007E2A69" w:rsidRPr="003E15A9" w14:paraId="26D45A60" w14:textId="77777777" w:rsidTr="007E2A69">
        <w:trPr>
          <w:trHeight w:val="70"/>
        </w:trPr>
        <w:tc>
          <w:tcPr>
            <w:tcW w:w="8931" w:type="dxa"/>
          </w:tcPr>
          <w:p w14:paraId="0A79ADBC" w14:textId="77777777"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7449C7E" w:rsidR="007E2A69" w:rsidRPr="003E15A9" w:rsidRDefault="00CC1B5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w:t>
            </w:r>
            <w:r w:rsidR="0079158C">
              <w:rPr>
                <w:rFonts w:ascii="HG丸ｺﾞｼｯｸM-PRO" w:eastAsia="HG丸ｺﾞｼｯｸM-PRO" w:hAnsi="HG丸ｺﾞｼｯｸM-PRO" w:hint="eastAsia"/>
                <w:b/>
                <w:bCs/>
                <w:sz w:val="22"/>
              </w:rPr>
              <w:t>8</w:t>
            </w:r>
          </w:p>
        </w:tc>
      </w:tr>
    </w:tbl>
    <w:bookmarkEnd w:id="4"/>
    <w:p w14:paraId="2711284B" w14:textId="6BE2EA68" w:rsidR="00CD70DC" w:rsidRPr="00A6540E" w:rsidRDefault="008B1C6D" w:rsidP="00A6540E">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bookmarkStart w:id="10" w:name="_Hlk109386807"/>
      <w:bookmarkStart w:id="11" w:name="_Hlk82161744"/>
      <w:bookmarkStart w:id="12" w:name="_Hlk70671275"/>
      <w:bookmarkStart w:id="13" w:name="_Hlk106972795"/>
      <w:bookmarkStart w:id="14" w:name="_Hlk111808839"/>
      <w:bookmarkStart w:id="15" w:name="_Hlk118408700"/>
      <w:bookmarkStart w:id="16" w:name="_Hlk72484509"/>
      <w:bookmarkEnd w:id="8"/>
      <w:bookmarkEnd w:id="9"/>
      <w:r w:rsidR="00A6540E">
        <w:rPr>
          <w:rFonts w:ascii="HG丸ｺﾞｼｯｸM-PRO" w:eastAsia="HG丸ｺﾞｼｯｸM-PRO" w:hAnsi="HG丸ｺﾞｼｯｸM-PRO"/>
        </w:rPr>
        <w:t xml:space="preserve"> </w:t>
      </w:r>
    </w:p>
    <w:bookmarkEnd w:id="10"/>
    <w:p w14:paraId="24A8FD78" w14:textId="57B46C3D" w:rsidR="009447E7" w:rsidRPr="00A6540E" w:rsidRDefault="009447E7" w:rsidP="009447E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 xml:space="preserve">日　</w:t>
      </w:r>
      <w:bookmarkStart w:id="17" w:name="_Hlk121773371"/>
      <w:r w:rsidRPr="00A6540E">
        <w:rPr>
          <w:rFonts w:ascii="HG丸ｺﾞｼｯｸM-PRO" w:eastAsia="HG丸ｺﾞｼｯｸM-PRO" w:hAnsi="HG丸ｺﾞｼｯｸM-PRO" w:hint="eastAsia"/>
        </w:rPr>
        <w:t>かわら版</w:t>
      </w:r>
      <w:r w:rsidRPr="00A6540E">
        <w:rPr>
          <w:rFonts w:ascii="HG丸ｺﾞｼｯｸM-PRO" w:eastAsia="HG丸ｺﾞｼｯｸM-PRO" w:hAnsi="HG丸ｺﾞｼｯｸM-PRO"/>
        </w:rPr>
        <w:t>3</w:t>
      </w:r>
      <w:r>
        <w:rPr>
          <w:rFonts w:ascii="HG丸ｺﾞｼｯｸM-PRO" w:eastAsia="HG丸ｺﾞｼｯｸM-PRO" w:hAnsi="HG丸ｺﾞｼｯｸM-PRO" w:hint="eastAsia"/>
        </w:rPr>
        <w:t>70</w:t>
      </w:r>
      <w:r w:rsidRPr="00A6540E">
        <w:rPr>
          <w:rFonts w:ascii="HG丸ｺﾞｼｯｸM-PRO" w:eastAsia="HG丸ｺﾞｼｯｸM-PRO" w:hAnsi="HG丸ｺﾞｼｯｸM-PRO" w:hint="eastAsia"/>
        </w:rPr>
        <w:t>号・</w:t>
      </w:r>
      <w:bookmarkEnd w:id="17"/>
      <w:r w:rsidRPr="00A6540E">
        <w:rPr>
          <w:rFonts w:ascii="HG丸ｺﾞｼｯｸM-PRO" w:eastAsia="HG丸ｺﾞｼｯｸM-PRO" w:hAnsi="HG丸ｺﾞｼｯｸM-PRO" w:hint="eastAsia"/>
        </w:rPr>
        <w:t>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93</w:t>
      </w:r>
      <w:r w:rsidRPr="00A6540E">
        <w:rPr>
          <w:rFonts w:ascii="HG丸ｺﾞｼｯｸM-PRO" w:eastAsia="HG丸ｺﾞｼｯｸM-PRO" w:hAnsi="HG丸ｺﾞｼｯｸM-PRO" w:hint="eastAsia"/>
        </w:rPr>
        <w:t>号を発行</w:t>
      </w:r>
    </w:p>
    <w:p w14:paraId="50E575AC" w14:textId="17C2DF31" w:rsidR="009C3E65" w:rsidRDefault="009C3E65" w:rsidP="009C3E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8" w:name="_Hlk121478640"/>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A6540E">
        <w:rPr>
          <w:rFonts w:ascii="HG丸ｺﾞｼｯｸM-PRO" w:eastAsia="HG丸ｺﾞｼｯｸM-PRO" w:hAnsi="HG丸ｺﾞｼｯｸM-PRO" w:hint="eastAsia"/>
        </w:rPr>
        <w:t>日　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94</w:t>
      </w:r>
      <w:r w:rsidRPr="00A6540E">
        <w:rPr>
          <w:rFonts w:ascii="HG丸ｺﾞｼｯｸM-PRO" w:eastAsia="HG丸ｺﾞｼｯｸM-PRO" w:hAnsi="HG丸ｺﾞｼｯｸM-PRO" w:hint="eastAsia"/>
        </w:rPr>
        <w:t>号を発行</w:t>
      </w:r>
    </w:p>
    <w:bookmarkEnd w:id="18"/>
    <w:p w14:paraId="68B1D455" w14:textId="724DB7EB" w:rsidR="009C3E65" w:rsidRDefault="009C3E65" w:rsidP="009C3E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13</w:t>
      </w:r>
      <w:r w:rsidRPr="000665D2">
        <w:rPr>
          <w:rFonts w:ascii="HG丸ｺﾞｼｯｸM-PRO" w:eastAsia="HG丸ｺﾞｼｯｸM-PRO" w:hAnsi="HG丸ｺﾞｼｯｸM-PRO" w:hint="eastAsia"/>
        </w:rPr>
        <w:t xml:space="preserve">日　</w:t>
      </w:r>
      <w:r w:rsidRPr="00C867D8">
        <w:rPr>
          <w:rFonts w:ascii="HG丸ｺﾞｼｯｸM-PRO" w:eastAsia="HG丸ｺﾞｼｯｸM-PRO" w:hAnsi="HG丸ｺﾞｼｯｸM-PRO" w:hint="eastAsia"/>
        </w:rPr>
        <w:t>第</w:t>
      </w:r>
      <w:r>
        <w:rPr>
          <w:rFonts w:ascii="HG丸ｺﾞｼｯｸM-PRO" w:eastAsia="HG丸ｺﾞｼｯｸM-PRO" w:hAnsi="HG丸ｺﾞｼｯｸM-PRO" w:hint="eastAsia"/>
        </w:rPr>
        <w:t>7</w:t>
      </w:r>
      <w:r w:rsidRPr="00C867D8">
        <w:rPr>
          <w:rFonts w:ascii="HG丸ｺﾞｼｯｸM-PRO" w:eastAsia="HG丸ｺﾞｼｯｸM-PRO" w:hAnsi="HG丸ｺﾞｼｯｸM-PRO" w:hint="eastAsia"/>
        </w:rPr>
        <w:t>回運営委員会・常任理事会開催。</w:t>
      </w:r>
    </w:p>
    <w:p w14:paraId="0DE0333C" w14:textId="7C117782" w:rsidR="009C3E65" w:rsidRDefault="009C3E65" w:rsidP="009C3E6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005C5411" w:rsidRPr="005C5411">
        <w:rPr>
          <w:rFonts w:ascii="HG丸ｺﾞｼｯｸM-PRO" w:eastAsia="HG丸ｺﾞｼｯｸM-PRO" w:hAnsi="HG丸ｺﾞｼｯｸM-PRO" w:hint="eastAsia"/>
        </w:rPr>
        <w:t>かわら版</w:t>
      </w:r>
      <w:r w:rsidR="005C5411" w:rsidRPr="005C5411">
        <w:rPr>
          <w:rFonts w:ascii="HG丸ｺﾞｼｯｸM-PRO" w:eastAsia="HG丸ｺﾞｼｯｸM-PRO" w:hAnsi="HG丸ｺﾞｼｯｸM-PRO"/>
        </w:rPr>
        <w:t>37</w:t>
      </w:r>
      <w:r w:rsidR="005C5411">
        <w:rPr>
          <w:rFonts w:ascii="HG丸ｺﾞｼｯｸM-PRO" w:eastAsia="HG丸ｺﾞｼｯｸM-PRO" w:hAnsi="HG丸ｺﾞｼｯｸM-PRO" w:hint="eastAsia"/>
        </w:rPr>
        <w:t>1</w:t>
      </w:r>
      <w:r w:rsidR="005C5411" w:rsidRPr="005C5411">
        <w:rPr>
          <w:rFonts w:ascii="HG丸ｺﾞｼｯｸM-PRO" w:eastAsia="HG丸ｺﾞｼｯｸM-PRO" w:hAnsi="HG丸ｺﾞｼｯｸM-PRO" w:hint="eastAsia"/>
        </w:rPr>
        <w:t>号・</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hint="eastAsia"/>
        </w:rPr>
        <w:t>9</w:t>
      </w:r>
      <w:r w:rsidR="005C5411">
        <w:rPr>
          <w:rFonts w:ascii="HG丸ｺﾞｼｯｸM-PRO" w:eastAsia="HG丸ｺﾞｼｯｸM-PRO" w:hAnsi="HG丸ｺﾞｼｯｸM-PRO" w:hint="eastAsia"/>
        </w:rPr>
        <w:t>5</w:t>
      </w:r>
      <w:r w:rsidRPr="00907CB1">
        <w:rPr>
          <w:rFonts w:ascii="HG丸ｺﾞｼｯｸM-PRO" w:eastAsia="HG丸ｺﾞｼｯｸM-PRO" w:hAnsi="HG丸ｺﾞｼｯｸM-PRO" w:hint="eastAsia"/>
        </w:rPr>
        <w:t>号を発行</w:t>
      </w:r>
    </w:p>
    <w:p w14:paraId="4FB67F02" w14:textId="77777777" w:rsidR="00A6540E" w:rsidRPr="009C3E65"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9"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0" w:name="_Hlk8482176"/>
      <w:bookmarkStart w:id="21" w:name="_Hlk12277868"/>
      <w:bookmarkStart w:id="22" w:name="_Hlk11954882"/>
      <w:bookmarkStart w:id="23" w:name="_Hlk11870665"/>
      <w:bookmarkStart w:id="24" w:name="_Hlk11687064"/>
      <w:bookmarkStart w:id="25" w:name="_Hlk11686880"/>
      <w:bookmarkStart w:id="26" w:name="_Hlk11431756"/>
      <w:bookmarkStart w:id="27" w:name="_Hlk10839536"/>
      <w:bookmarkEnd w:id="1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8" w:name="_Hlk77762446"/>
      <w:bookmarkStart w:id="29" w:name="_Hlk26611350"/>
      <w:bookmarkStart w:id="30" w:name="_Hlk26472232"/>
      <w:bookmarkStart w:id="31" w:name="_Hlk26471953"/>
      <w:bookmarkStart w:id="32" w:name="_Hlk25258184"/>
      <w:bookmarkStart w:id="33" w:name="_Hlk25258056"/>
      <w:bookmarkStart w:id="34" w:name="_Hlk24129338"/>
      <w:bookmarkStart w:id="35" w:name="_Hlk21192025"/>
      <w:bookmarkStart w:id="36" w:name="_Hlk20849577"/>
      <w:bookmarkStart w:id="37" w:name="_Hlk17755533"/>
      <w:bookmarkStart w:id="38" w:name="_Hlk16611424"/>
      <w:bookmarkStart w:id="39" w:name="_Hlk16611308"/>
      <w:bookmarkStart w:id="40" w:name="_Hlk15742807"/>
      <w:bookmarkStart w:id="41" w:name="_Hlk15320442"/>
      <w:bookmarkStart w:id="42" w:name="_Hlk14957491"/>
      <w:bookmarkStart w:id="43" w:name="_Hlk14713368"/>
      <w:bookmarkStart w:id="44" w:name="_Hlk14452514"/>
      <w:bookmarkStart w:id="45" w:name="_Hlk13850465"/>
      <w:bookmarkStart w:id="46"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8"/>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7" w:name="_Hlk117923175"/>
      <w:bookmarkStart w:id="48" w:name="_Hlk68892773"/>
      <w:bookmarkStart w:id="49" w:name="_Hlk73816860"/>
      <w:bookmarkStart w:id="50" w:name="_Hlk73646340"/>
      <w:bookmarkStart w:id="51" w:name="_Hlk66292257"/>
      <w:bookmarkStart w:id="52" w:name="_Hlk58225968"/>
      <w:bookmarkStart w:id="53" w:name="_Hlk30015665"/>
      <w:bookmarkStart w:id="54" w:name="_Hlk29719674"/>
      <w:bookmarkStart w:id="55" w:name="_Hlk29719547"/>
      <w:bookmarkStart w:id="56"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7"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7"/>
      <w:bookmarkEnd w:id="57"/>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8"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8"/>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9" w:name="_Hlk117923084"/>
      <w:bookmarkStart w:id="60" w:name="_Hlk100255348"/>
      <w:bookmarkStart w:id="61" w:name="_Hlk99906956"/>
      <w:bookmarkStart w:id="62" w:name="_Hlk99700814"/>
      <w:bookmarkStart w:id="63" w:name="_Hlk99572125"/>
      <w:bookmarkStart w:id="64" w:name="_Hlk99402533"/>
      <w:bookmarkStart w:id="65" w:name="_Hlk98964217"/>
      <w:bookmarkStart w:id="66" w:name="_Hlk98672690"/>
      <w:bookmarkStart w:id="67" w:name="_Hlk97577100"/>
      <w:bookmarkStart w:id="68" w:name="_Hlk97576939"/>
      <w:bookmarkStart w:id="69" w:name="_Hlk97076445"/>
      <w:bookmarkStart w:id="70" w:name="_Hlk95488234"/>
      <w:bookmarkStart w:id="71" w:name="_Hlk94805692"/>
      <w:bookmarkStart w:id="72" w:name="_Hlk94115077"/>
      <w:bookmarkStart w:id="73" w:name="_Hlk93230587"/>
      <w:bookmarkStart w:id="74" w:name="_Hlk92950615"/>
      <w:bookmarkStart w:id="75" w:name="_Hlk91598440"/>
      <w:bookmarkStart w:id="76" w:name="_Hlk91409123"/>
      <w:bookmarkStart w:id="77" w:name="_Hlk91409008"/>
      <w:bookmarkStart w:id="78" w:name="_Hlk91061349"/>
      <w:bookmarkStart w:id="79" w:name="_Hlk91061236"/>
      <w:bookmarkStart w:id="80" w:name="_Hlk90995510"/>
      <w:bookmarkStart w:id="81" w:name="_Hlk90995289"/>
      <w:bookmarkStart w:id="82" w:name="_Hlk90584543"/>
      <w:bookmarkStart w:id="83" w:name="_Hlk89507939"/>
      <w:bookmarkStart w:id="84" w:name="_Hlk89165668"/>
      <w:bookmarkStart w:id="85" w:name="_Hlk88895041"/>
      <w:bookmarkStart w:id="86" w:name="_Hlk88723656"/>
      <w:bookmarkStart w:id="87" w:name="_Hlk88723575"/>
      <w:bookmarkStart w:id="88" w:name="_Hlk88723502"/>
      <w:bookmarkStart w:id="89" w:name="_Hlk88334363"/>
      <w:bookmarkStart w:id="90" w:name="_Hlk87898262"/>
      <w:bookmarkStart w:id="91" w:name="_Hlk87898147"/>
      <w:bookmarkStart w:id="92" w:name="_Hlk87547240"/>
      <w:bookmarkStart w:id="93" w:name="_Hlk87292516"/>
      <w:bookmarkStart w:id="94" w:name="_Hlk87292431"/>
      <w:bookmarkStart w:id="95" w:name="_Hlk86945123"/>
      <w:bookmarkStart w:id="96" w:name="_Hlk86927149"/>
      <w:bookmarkStart w:id="97" w:name="_Hlk86417181"/>
      <w:bookmarkStart w:id="98" w:name="_Hlk86339581"/>
      <w:bookmarkStart w:id="99" w:name="_Hlk86216542"/>
      <w:bookmarkStart w:id="100" w:name="_Hlk86086617"/>
      <w:bookmarkStart w:id="101" w:name="_Hlk86086534"/>
      <w:bookmarkStart w:id="102" w:name="_Hlk85991920"/>
      <w:bookmarkStart w:id="103" w:name="_Hlk85204290"/>
      <w:bookmarkStart w:id="104" w:name="_Hlk84965117"/>
      <w:bookmarkStart w:id="105" w:name="_Hlk84448629"/>
      <w:bookmarkStart w:id="106" w:name="_Hlk84448347"/>
      <w:bookmarkStart w:id="107" w:name="_Hlk84264072"/>
      <w:bookmarkStart w:id="108" w:name="_Hlk83155379"/>
      <w:bookmarkStart w:id="109" w:name="_Hlk82195973"/>
      <w:bookmarkStart w:id="110" w:name="_Hlk82196024"/>
      <w:bookmarkStart w:id="111" w:name="_Hlk82021437"/>
      <w:bookmarkStart w:id="112" w:name="_Hlk82021332"/>
      <w:bookmarkStart w:id="113" w:name="_Hlk81919435"/>
      <w:bookmarkStart w:id="114" w:name="_Hlk81895640"/>
      <w:bookmarkStart w:id="115" w:name="_Hlk81882981"/>
      <w:bookmarkStart w:id="116" w:name="_Hlk81508912"/>
      <w:bookmarkStart w:id="117" w:name="_Hlk81485940"/>
      <w:bookmarkStart w:id="118" w:name="_Hlk81485615"/>
      <w:bookmarkStart w:id="119" w:name="_Hlk81484319"/>
      <w:bookmarkStart w:id="120" w:name="_Hlk80809216"/>
      <w:bookmarkStart w:id="121" w:name="_Hlk80812811"/>
      <w:bookmarkStart w:id="122" w:name="_Hlk80625165"/>
      <w:bookmarkStart w:id="123"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9"/>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8" w:history="1">
        <w:r w:rsidR="003E4C58" w:rsidRPr="00883A80">
          <w:rPr>
            <w:rStyle w:val="a3"/>
          </w:rPr>
          <w:t>https://www.ncgm.go.jp/covid19/pdf/20220322NCGM_COVID-19_Flow_chart_v5.pdf</w:t>
        </w:r>
      </w:hyperlink>
    </w:p>
    <w:p w14:paraId="6CAE7215" w14:textId="0C6357BA" w:rsidR="004D73B8" w:rsidRDefault="004D73B8" w:rsidP="004A2634">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4" w:name="_Hlk121044992"/>
      <w:bookmarkStart w:id="125" w:name="_Hlk118810433"/>
      <w:bookmarkStart w:id="126" w:name="_Hlk116890005"/>
      <w:bookmarkStart w:id="127" w:name="_Hlk116508756"/>
      <w:bookmarkStart w:id="128" w:name="_Hlk115356932"/>
      <w:bookmarkStart w:id="129" w:name="_Hlk79979735"/>
      <w:bookmarkStart w:id="130" w:name="_Hlk78552010"/>
      <w:bookmarkStart w:id="131" w:name="_Hlk784469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DD375A">
        <w:rPr>
          <w:rStyle w:val="a3"/>
          <w:rFonts w:ascii="HG丸ｺﾞｼｯｸM-PRO" w:eastAsia="HG丸ｺﾞｼｯｸM-PRO" w:hAnsi="HG丸ｺﾞｼｯｸM-PRO" w:hint="eastAsia"/>
          <w:b/>
          <w:bCs/>
          <w:color w:val="auto"/>
          <w:u w:val="none"/>
        </w:rPr>
        <w:t>■</w:t>
      </w:r>
      <w:r w:rsidRPr="004D73B8">
        <w:rPr>
          <w:rStyle w:val="a3"/>
          <w:rFonts w:ascii="HG丸ｺﾞｼｯｸM-PRO" w:eastAsia="HG丸ｺﾞｼｯｸM-PRO" w:hAnsi="HG丸ｺﾞｼｯｸM-PRO" w:hint="eastAsia"/>
          <w:b/>
          <w:bCs/>
          <w:color w:val="auto"/>
          <w:u w:val="none"/>
        </w:rPr>
        <w:t>オーストリアから輸入される牛肉等の輸入に関する措置の見直し案に関する御意見の募集について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2022/12/8</w:t>
      </w:r>
    </w:p>
    <w:p w14:paraId="7E6DCEE5" w14:textId="76B30EB1" w:rsidR="004D73B8" w:rsidRPr="004D73B8" w:rsidRDefault="004D73B8" w:rsidP="004D73B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9" w:history="1">
        <w:r w:rsidRPr="004D73B8">
          <w:rPr>
            <w:rStyle w:val="a3"/>
            <w:rFonts w:ascii="Times New Roman" w:eastAsia="HG丸ｺﾞｼｯｸM-PRO" w:hAnsi="Times New Roman" w:cs="Times New Roman"/>
            <w:sz w:val="20"/>
            <w:szCs w:val="20"/>
          </w:rPr>
          <w:t>https://public-comment.e-gov.go.jp/servlet/Public?CLASSNAME=PCMMSTDETAIL&amp;id=495220267&amp;Mode=0</w:t>
        </w:r>
      </w:hyperlink>
    </w:p>
    <w:p w14:paraId="276A032A" w14:textId="77777777" w:rsidR="004D73B8" w:rsidRPr="004D73B8" w:rsidRDefault="004D73B8" w:rsidP="004D73B8">
      <w:pPr>
        <w:spacing w:after="0" w:line="0" w:lineRule="atLeast"/>
        <w:ind w:left="220" w:hangingChars="100" w:hanging="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 xml:space="preserve">　受付開始日時</w:t>
      </w:r>
      <w:r w:rsidRPr="004D73B8">
        <w:rPr>
          <w:rStyle w:val="a3"/>
          <w:rFonts w:ascii="HG丸ｺﾞｼｯｸM-PRO" w:eastAsia="HG丸ｺﾞｼｯｸM-PRO" w:hAnsi="HG丸ｺﾞｼｯｸM-PRO" w:hint="eastAsia"/>
          <w:color w:val="auto"/>
          <w:u w:val="none"/>
        </w:rPr>
        <w:tab/>
        <w:t>2022年12月8日0時0分</w:t>
      </w:r>
    </w:p>
    <w:p w14:paraId="29083B6D" w14:textId="77777777" w:rsidR="004D73B8" w:rsidRPr="004D73B8" w:rsidRDefault="004D73B8" w:rsidP="004D73B8">
      <w:pPr>
        <w:spacing w:afterLines="50" w:after="180" w:line="0" w:lineRule="atLeast"/>
        <w:ind w:leftChars="100" w:left="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受付締切日時</w:t>
      </w:r>
      <w:r w:rsidRPr="004D73B8">
        <w:rPr>
          <w:rStyle w:val="a3"/>
          <w:rFonts w:ascii="HG丸ｺﾞｼｯｸM-PRO" w:eastAsia="HG丸ｺﾞｼｯｸM-PRO" w:hAnsi="HG丸ｺﾞｼｯｸM-PRO" w:hint="eastAsia"/>
          <w:color w:val="auto"/>
          <w:u w:val="none"/>
        </w:rPr>
        <w:tab/>
        <w:t>2023年1月6日23時59分</w:t>
      </w:r>
    </w:p>
    <w:p w14:paraId="67EA658B" w14:textId="7AA96413" w:rsidR="004D73B8" w:rsidRDefault="004D73B8"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D73B8">
        <w:rPr>
          <w:rStyle w:val="a3"/>
          <w:rFonts w:ascii="HG丸ｺﾞｼｯｸM-PRO" w:eastAsia="HG丸ｺﾞｼｯｸM-PRO" w:hAnsi="HG丸ｺﾞｼｯｸM-PRO" w:hint="eastAsia"/>
          <w:b/>
          <w:bCs/>
          <w:color w:val="auto"/>
          <w:u w:val="none"/>
        </w:rPr>
        <w:t>スペインから輸入される牛肉等の輸入に関する措置の見直し案に関する御意見の募集について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2022/12/8</w:t>
      </w:r>
    </w:p>
    <w:p w14:paraId="2422FCCC" w14:textId="2E605B30" w:rsidR="004D73B8" w:rsidRPr="004D73B8" w:rsidRDefault="004D73B8" w:rsidP="004D73B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0" w:history="1">
        <w:r w:rsidRPr="004D73B8">
          <w:rPr>
            <w:rStyle w:val="a3"/>
            <w:rFonts w:ascii="Times New Roman" w:eastAsia="HG丸ｺﾞｼｯｸM-PRO" w:hAnsi="Times New Roman" w:cs="Times New Roman"/>
            <w:sz w:val="20"/>
            <w:szCs w:val="20"/>
          </w:rPr>
          <w:t>https://public-comment.e-gov.go.jp/servlet/Public?CLASSNAME=PCMMSTDETAIL&amp;id=495220266&amp;Mode=0</w:t>
        </w:r>
      </w:hyperlink>
    </w:p>
    <w:p w14:paraId="06769219" w14:textId="77777777" w:rsidR="004D73B8" w:rsidRPr="004D73B8" w:rsidRDefault="004D73B8" w:rsidP="004D73B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bookmarkStart w:id="132" w:name="_Hlk121424433"/>
      <w:r w:rsidRPr="004D73B8">
        <w:rPr>
          <w:rStyle w:val="a3"/>
          <w:rFonts w:ascii="HG丸ｺﾞｼｯｸM-PRO" w:eastAsia="HG丸ｺﾞｼｯｸM-PRO" w:hAnsi="HG丸ｺﾞｼｯｸM-PRO" w:hint="eastAsia"/>
          <w:color w:val="auto"/>
          <w:u w:val="none"/>
        </w:rPr>
        <w:t>受付開始日時</w:t>
      </w:r>
      <w:r w:rsidRPr="004D73B8">
        <w:rPr>
          <w:rStyle w:val="a3"/>
          <w:rFonts w:ascii="HG丸ｺﾞｼｯｸM-PRO" w:eastAsia="HG丸ｺﾞｼｯｸM-PRO" w:hAnsi="HG丸ｺﾞｼｯｸM-PRO" w:hint="eastAsia"/>
          <w:color w:val="auto"/>
          <w:u w:val="none"/>
        </w:rPr>
        <w:tab/>
        <w:t>2022年12月8日0時0分</w:t>
      </w:r>
    </w:p>
    <w:p w14:paraId="4ECDDD17" w14:textId="0DCF796A" w:rsidR="004D73B8" w:rsidRPr="004D73B8" w:rsidRDefault="004D73B8" w:rsidP="004D73B8">
      <w:pPr>
        <w:spacing w:afterLines="50" w:after="180" w:line="0" w:lineRule="atLeast"/>
        <w:ind w:leftChars="100" w:left="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受付締切日時</w:t>
      </w:r>
      <w:r w:rsidRPr="004D73B8">
        <w:rPr>
          <w:rStyle w:val="a3"/>
          <w:rFonts w:ascii="HG丸ｺﾞｼｯｸM-PRO" w:eastAsia="HG丸ｺﾞｼｯｸM-PRO" w:hAnsi="HG丸ｺﾞｼｯｸM-PRO" w:hint="eastAsia"/>
          <w:color w:val="auto"/>
          <w:u w:val="none"/>
        </w:rPr>
        <w:tab/>
        <w:t>2023年1月6日23時59分</w:t>
      </w:r>
    </w:p>
    <w:bookmarkEnd w:id="132"/>
    <w:p w14:paraId="7E90FAC8" w14:textId="6A8A35B0" w:rsidR="007B4F5B" w:rsidRDefault="007B4F5B"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B4F5B">
        <w:rPr>
          <w:rStyle w:val="a3"/>
          <w:rFonts w:ascii="HG丸ｺﾞｼｯｸM-PRO" w:eastAsia="HG丸ｺﾞｼｯｸM-PRO" w:hAnsi="HG丸ｺﾞｼｯｸM-PRO" w:hint="eastAsia"/>
          <w:b/>
          <w:bCs/>
          <w:color w:val="auto"/>
          <w:u w:val="none"/>
        </w:rPr>
        <w:t>令和</w:t>
      </w:r>
      <w:r w:rsidRPr="007B4F5B">
        <w:rPr>
          <w:rStyle w:val="a3"/>
          <w:rFonts w:ascii="HG丸ｺﾞｼｯｸM-PRO" w:eastAsia="HG丸ｺﾞｼｯｸM-PRO" w:hAnsi="HG丸ｺﾞｼｯｸM-PRO"/>
          <w:b/>
          <w:bCs/>
          <w:color w:val="auto"/>
          <w:u w:val="none"/>
        </w:rPr>
        <w:t>4</w:t>
      </w:r>
      <w:r w:rsidRPr="007B4F5B">
        <w:rPr>
          <w:rStyle w:val="a3"/>
          <w:rFonts w:ascii="HG丸ｺﾞｼｯｸM-PRO" w:eastAsia="HG丸ｺﾞｼｯｸM-PRO" w:hAnsi="HG丸ｺﾞｼｯｸM-PRO" w:hint="eastAsia"/>
          <w:b/>
          <w:bCs/>
          <w:color w:val="auto"/>
          <w:u w:val="none"/>
        </w:rPr>
        <w:t>年</w:t>
      </w:r>
      <w:r w:rsidRPr="007B4F5B">
        <w:rPr>
          <w:rStyle w:val="a3"/>
          <w:rFonts w:ascii="HG丸ｺﾞｼｯｸM-PRO" w:eastAsia="HG丸ｺﾞｼｯｸM-PRO" w:hAnsi="HG丸ｺﾞｼｯｸM-PRO"/>
          <w:b/>
          <w:bCs/>
          <w:color w:val="auto"/>
          <w:u w:val="none"/>
        </w:rPr>
        <w:t>12</w:t>
      </w:r>
      <w:r w:rsidRPr="007B4F5B">
        <w:rPr>
          <w:rStyle w:val="a3"/>
          <w:rFonts w:ascii="HG丸ｺﾞｼｯｸM-PRO" w:eastAsia="HG丸ｺﾞｼｯｸM-PRO" w:hAnsi="HG丸ｺﾞｼｯｸM-PRO" w:hint="eastAsia"/>
          <w:b/>
          <w:bCs/>
          <w:color w:val="auto"/>
          <w:u w:val="none"/>
        </w:rPr>
        <w:t>月</w:t>
      </w:r>
      <w:r w:rsidRPr="007B4F5B">
        <w:rPr>
          <w:rStyle w:val="a3"/>
          <w:rFonts w:ascii="HG丸ｺﾞｼｯｸM-PRO" w:eastAsia="HG丸ｺﾞｼｯｸM-PRO" w:hAnsi="HG丸ｺﾞｼｯｸM-PRO"/>
          <w:b/>
          <w:bCs/>
          <w:color w:val="auto"/>
          <w:u w:val="none"/>
        </w:rPr>
        <w:t>12</w:t>
      </w:r>
      <w:r w:rsidRPr="007B4F5B">
        <w:rPr>
          <w:rStyle w:val="a3"/>
          <w:rFonts w:ascii="HG丸ｺﾞｼｯｸM-PRO" w:eastAsia="HG丸ｺﾞｼｯｸM-PRO" w:hAnsi="HG丸ｺﾞｼｯｸM-PRO" w:hint="eastAsia"/>
          <w:b/>
          <w:bCs/>
          <w:color w:val="auto"/>
          <w:u w:val="none"/>
        </w:rPr>
        <w:t>日薬事・食品衛生審議会食品衛生分科会新開発食品調査部会（オンライン会議）の開催について</w:t>
      </w:r>
      <w:r>
        <w:rPr>
          <w:rStyle w:val="a3"/>
          <w:rFonts w:ascii="HG丸ｺﾞｼｯｸM-PRO" w:eastAsia="HG丸ｺﾞｼｯｸM-PRO" w:hAnsi="HG丸ｺﾞｼｯｸM-PRO" w:hint="eastAsia"/>
          <w:b/>
          <w:bCs/>
          <w:color w:val="auto"/>
          <w:u w:val="none"/>
        </w:rPr>
        <w:t xml:space="preserve">　2022/12/5</w:t>
      </w:r>
    </w:p>
    <w:p w14:paraId="26E0E7F9" w14:textId="70A704BC" w:rsidR="007B4F5B" w:rsidRPr="007B4F5B" w:rsidRDefault="007B4F5B" w:rsidP="007B4F5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1" w:history="1">
        <w:r w:rsidRPr="007B4F5B">
          <w:rPr>
            <w:rStyle w:val="a3"/>
            <w:rFonts w:ascii="Times New Roman" w:eastAsia="HG丸ｺﾞｼｯｸM-PRO" w:hAnsi="Times New Roman" w:cs="Times New Roman"/>
            <w:sz w:val="21"/>
            <w:szCs w:val="21"/>
          </w:rPr>
          <w:t>https://www.mhlw.go.jp/stf/newpage_29482.html</w:t>
        </w:r>
      </w:hyperlink>
    </w:p>
    <w:p w14:paraId="61149A55" w14:textId="56B7BFD7" w:rsidR="007955F0" w:rsidRDefault="007955F0"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955F0">
        <w:rPr>
          <w:rStyle w:val="a3"/>
          <w:rFonts w:ascii="HG丸ｺﾞｼｯｸM-PRO" w:eastAsia="HG丸ｺﾞｼｯｸM-PRO" w:hAnsi="HG丸ｺﾞｼｯｸM-PRO"/>
          <w:b/>
          <w:bCs/>
          <w:color w:val="auto"/>
          <w:u w:val="none"/>
        </w:rPr>
        <w:t>2022</w:t>
      </w:r>
      <w:r w:rsidRPr="007955F0">
        <w:rPr>
          <w:rStyle w:val="a3"/>
          <w:rFonts w:ascii="HG丸ｺﾞｼｯｸM-PRO" w:eastAsia="HG丸ｺﾞｼｯｸM-PRO" w:hAnsi="HG丸ｺﾞｼｯｸM-PRO" w:hint="eastAsia"/>
          <w:b/>
          <w:bCs/>
          <w:color w:val="auto"/>
          <w:u w:val="none"/>
        </w:rPr>
        <w:t>年</w:t>
      </w:r>
      <w:r w:rsidRPr="007955F0">
        <w:rPr>
          <w:rStyle w:val="a3"/>
          <w:rFonts w:ascii="HG丸ｺﾞｼｯｸM-PRO" w:eastAsia="HG丸ｺﾞｼｯｸM-PRO" w:hAnsi="HG丸ｺﾞｼｯｸM-PRO"/>
          <w:b/>
          <w:bCs/>
          <w:color w:val="auto"/>
          <w:u w:val="none"/>
        </w:rPr>
        <w:t>11</w:t>
      </w:r>
      <w:r w:rsidRPr="007955F0">
        <w:rPr>
          <w:rStyle w:val="a3"/>
          <w:rFonts w:ascii="HG丸ｺﾞｼｯｸM-PRO" w:eastAsia="HG丸ｺﾞｼｯｸM-PRO" w:hAnsi="HG丸ｺﾞｼｯｸM-PRO" w:hint="eastAsia"/>
          <w:b/>
          <w:bCs/>
          <w:color w:val="auto"/>
          <w:u w:val="none"/>
        </w:rPr>
        <w:t>月４日　薬事・食品衛生審議会食品衛生分科会器具・容器包装部会（オンライン会議）　議事録</w:t>
      </w:r>
      <w:r>
        <w:rPr>
          <w:rStyle w:val="a3"/>
          <w:rFonts w:ascii="HG丸ｺﾞｼｯｸM-PRO" w:eastAsia="HG丸ｺﾞｼｯｸM-PRO" w:hAnsi="HG丸ｺﾞｼｯｸM-PRO" w:hint="eastAsia"/>
          <w:b/>
          <w:bCs/>
          <w:color w:val="auto"/>
          <w:u w:val="none"/>
        </w:rPr>
        <w:t xml:space="preserve">　2022/12/2</w:t>
      </w:r>
    </w:p>
    <w:p w14:paraId="259FD722" w14:textId="0B59C88D" w:rsidR="007955F0" w:rsidRPr="007955F0" w:rsidRDefault="007955F0" w:rsidP="007955F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7955F0">
          <w:rPr>
            <w:rStyle w:val="a3"/>
            <w:rFonts w:ascii="Times New Roman" w:eastAsia="HG丸ｺﾞｼｯｸM-PRO" w:hAnsi="Times New Roman" w:cs="Times New Roman"/>
            <w:sz w:val="21"/>
            <w:szCs w:val="21"/>
          </w:rPr>
          <w:t>https://www.mhlw.go.jp/stf/newpage_28978.html</w:t>
        </w:r>
      </w:hyperlink>
    </w:p>
    <w:p w14:paraId="46DE5BAA" w14:textId="6C785470" w:rsidR="004448E4" w:rsidRDefault="004448E4"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448E4">
        <w:rPr>
          <w:rStyle w:val="a3"/>
          <w:rFonts w:ascii="HG丸ｺﾞｼｯｸM-PRO" w:eastAsia="HG丸ｺﾞｼｯｸM-PRO" w:hAnsi="HG丸ｺﾞｼｯｸM-PRO" w:hint="eastAsia"/>
          <w:b/>
          <w:bCs/>
          <w:color w:val="auto"/>
          <w:u w:val="none"/>
        </w:rPr>
        <w:t>薬</w:t>
      </w:r>
      <w:bookmarkEnd w:id="124"/>
      <w:r w:rsidRPr="004448E4">
        <w:rPr>
          <w:rStyle w:val="a3"/>
          <w:rFonts w:ascii="HG丸ｺﾞｼｯｸM-PRO" w:eastAsia="HG丸ｺﾞｼｯｸM-PRO" w:hAnsi="HG丸ｺﾞｼｯｸM-PRO" w:hint="eastAsia"/>
          <w:b/>
          <w:bCs/>
          <w:color w:val="auto"/>
          <w:u w:val="none"/>
        </w:rPr>
        <w:t>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2022/12/2</w:t>
      </w:r>
    </w:p>
    <w:p w14:paraId="7A516B00" w14:textId="2D250F8F" w:rsidR="004448E4" w:rsidRPr="004448E4" w:rsidRDefault="004448E4" w:rsidP="004448E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448E4">
          <w:rPr>
            <w:rStyle w:val="a3"/>
            <w:rFonts w:ascii="Times New Roman" w:eastAsia="HG丸ｺﾞｼｯｸM-PRO" w:hAnsi="Times New Roman" w:cs="Times New Roman"/>
            <w:sz w:val="21"/>
            <w:szCs w:val="21"/>
          </w:rPr>
          <w:t>https://www.mhlw.go.jp/stf/newpage_29465.html</w:t>
        </w:r>
      </w:hyperlink>
    </w:p>
    <w:p w14:paraId="4D620690" w14:textId="3B1F5513" w:rsidR="007F101B" w:rsidRDefault="007F101B"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3" w:name="_Hlk115355947"/>
      <w:bookmarkEnd w:id="125"/>
      <w:bookmarkEnd w:id="126"/>
      <w:bookmarkEnd w:id="127"/>
      <w:bookmarkEnd w:id="1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F101B">
        <w:rPr>
          <w:rStyle w:val="a3"/>
          <w:rFonts w:ascii="HG丸ｺﾞｼｯｸM-PRO" w:eastAsia="HG丸ｺﾞｼｯｸM-PRO" w:hAnsi="HG丸ｺﾞｼｯｸM-PRO" w:hint="eastAsia"/>
          <w:b/>
          <w:bCs/>
          <w:color w:val="auto"/>
          <w:u w:val="none"/>
        </w:rPr>
        <w:t>中の放射性物質の検査結果について（１３１９報）</w:t>
      </w:r>
      <w:r>
        <w:rPr>
          <w:rStyle w:val="a3"/>
          <w:rFonts w:ascii="HG丸ｺﾞｼｯｸM-PRO" w:eastAsia="HG丸ｺﾞｼｯｸM-PRO" w:hAnsi="HG丸ｺﾞｼｯｸM-PRO" w:hint="eastAsia"/>
          <w:b/>
          <w:bCs/>
          <w:color w:val="auto"/>
          <w:u w:val="none"/>
        </w:rPr>
        <w:t xml:space="preserve">　2022/12/13</w:t>
      </w:r>
    </w:p>
    <w:p w14:paraId="3C0F84D5" w14:textId="59DC511E" w:rsidR="007F101B" w:rsidRPr="007F101B" w:rsidRDefault="007F101B" w:rsidP="007F101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7F101B">
          <w:rPr>
            <w:rStyle w:val="a3"/>
            <w:rFonts w:ascii="Times New Roman" w:eastAsia="HG丸ｺﾞｼｯｸM-PRO" w:hAnsi="Times New Roman" w:cs="Times New Roman"/>
            <w:sz w:val="21"/>
            <w:szCs w:val="21"/>
          </w:rPr>
          <w:t>https://www.mhlw.go.jp/stf/newpage_29559.html</w:t>
        </w:r>
      </w:hyperlink>
    </w:p>
    <w:p w14:paraId="51CBA0A5" w14:textId="77777777" w:rsidR="007F101B" w:rsidRPr="007F101B" w:rsidRDefault="007F101B" w:rsidP="007F101B">
      <w:pPr>
        <w:spacing w:after="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１　自治体の検査結果</w:t>
      </w:r>
    </w:p>
    <w:p w14:paraId="58D85276" w14:textId="20DD41E7" w:rsidR="007F101B" w:rsidRPr="007F101B" w:rsidRDefault="007F101B" w:rsidP="007F101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岩手県、宮城県、仙台市、栃木県、川越市、千葉県、千葉市、船橋市、東京都、文京区、神奈川県、横浜市、浜松市、名古屋市、滋賀県、京都市、堺市</w:t>
      </w:r>
    </w:p>
    <w:p w14:paraId="7DE05207" w14:textId="77777777" w:rsidR="007F101B" w:rsidRPr="007F101B" w:rsidRDefault="007F101B" w:rsidP="007F101B">
      <w:pPr>
        <w:spacing w:after="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基準値超過　１件</w:t>
      </w:r>
    </w:p>
    <w:p w14:paraId="4D4D158E" w14:textId="221F901F" w:rsidR="007F101B" w:rsidRPr="007F101B" w:rsidRDefault="007F101B" w:rsidP="007F101B">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7F101B">
        <w:rPr>
          <w:rStyle w:val="a3"/>
          <w:rFonts w:ascii="HG丸ｺﾞｼｯｸM-PRO" w:eastAsia="HG丸ｺﾞｼｯｸM-PRO" w:hAnsi="HG丸ｺﾞｼｯｸM-PRO" w:hint="eastAsia"/>
          <w:color w:val="auto"/>
          <w:u w:val="none"/>
        </w:rPr>
        <w:t xml:space="preserve">　</w:t>
      </w:r>
      <w:r w:rsidRPr="007F101B">
        <w:rPr>
          <w:rStyle w:val="a3"/>
          <w:rFonts w:ascii="HG丸ｺﾞｼｯｸM-PRO" w:eastAsia="HG丸ｺﾞｼｯｸM-PRO" w:hAnsi="HG丸ｺﾞｼｯｸM-PRO"/>
          <w:color w:val="auto"/>
          <w:u w:val="none"/>
        </w:rPr>
        <w:t xml:space="preserve">No.  415     </w:t>
      </w:r>
      <w:r w:rsidRPr="007F101B">
        <w:rPr>
          <w:rStyle w:val="a3"/>
          <w:rFonts w:ascii="HG丸ｺﾞｼｯｸM-PRO" w:eastAsia="HG丸ｺﾞｼｯｸM-PRO" w:hAnsi="HG丸ｺﾞｼｯｸM-PRO" w:hint="eastAsia"/>
          <w:color w:val="auto"/>
          <w:u w:val="none"/>
        </w:rPr>
        <w:t xml:space="preserve">宮城県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 xml:space="preserve">イノシシ肉　　</w:t>
      </w:r>
      <w:r w:rsidRPr="007F101B">
        <w:rPr>
          <w:rStyle w:val="a3"/>
          <w:rFonts w:ascii="HG丸ｺﾞｼｯｸM-PRO" w:eastAsia="HG丸ｺﾞｼｯｸM-PRO" w:hAnsi="HG丸ｺﾞｼｯｸM-PRO"/>
          <w:color w:val="auto"/>
          <w:u w:val="none"/>
        </w:rPr>
        <w:t xml:space="preserve"> </w:t>
      </w:r>
      <w:r w:rsidRPr="007F101B">
        <w:rPr>
          <w:rStyle w:val="a3"/>
          <w:rFonts w:ascii="HG丸ｺﾞｼｯｸM-PRO" w:eastAsia="HG丸ｺﾞｼｯｸM-PRO" w:hAnsi="HG丸ｺﾞｼｯｸM-PRO" w:hint="eastAsia"/>
          <w:color w:val="auto"/>
          <w:u w:val="none"/>
        </w:rPr>
        <w:t>（</w:t>
      </w:r>
      <w:r w:rsidRPr="007F101B">
        <w:rPr>
          <w:rStyle w:val="a3"/>
          <w:rFonts w:ascii="HG丸ｺﾞｼｯｸM-PRO" w:eastAsia="HG丸ｺﾞｼｯｸM-PRO" w:hAnsi="HG丸ｺﾞｼｯｸM-PRO"/>
          <w:color w:val="auto"/>
          <w:u w:val="none"/>
        </w:rPr>
        <w:t xml:space="preserve">Cs </w:t>
      </w:r>
      <w:r w:rsidRPr="007F101B">
        <w:rPr>
          <w:rStyle w:val="a3"/>
          <w:rFonts w:ascii="HG丸ｺﾞｼｯｸM-PRO" w:eastAsia="HG丸ｺﾞｼｯｸM-PRO" w:hAnsi="HG丸ｺﾞｼｯｸM-PRO" w:hint="eastAsia"/>
          <w:color w:val="auto"/>
          <w:u w:val="none"/>
        </w:rPr>
        <w:t>：</w:t>
      </w:r>
      <w:r w:rsidRPr="007F101B">
        <w:rPr>
          <w:rStyle w:val="a3"/>
          <w:rFonts w:ascii="HG丸ｺﾞｼｯｸM-PRO" w:eastAsia="HG丸ｺﾞｼｯｸM-PRO" w:hAnsi="HG丸ｺﾞｼｯｸM-PRO"/>
          <w:color w:val="auto"/>
          <w:u w:val="none"/>
        </w:rPr>
        <w:t xml:space="preserve"> 140 </w:t>
      </w:r>
      <w:proofErr w:type="spellStart"/>
      <w:r w:rsidRPr="007F101B">
        <w:rPr>
          <w:rStyle w:val="a3"/>
          <w:rFonts w:ascii="HG丸ｺﾞｼｯｸM-PRO" w:eastAsia="HG丸ｺﾞｼｯｸM-PRO" w:hAnsi="HG丸ｺﾞｼｯｸM-PRO"/>
          <w:color w:val="auto"/>
          <w:u w:val="none"/>
        </w:rPr>
        <w:t>Bq</w:t>
      </w:r>
      <w:proofErr w:type="spellEnd"/>
      <w:r w:rsidRPr="007F101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丸森町</w:t>
      </w:r>
    </w:p>
    <w:p w14:paraId="473AFE89" w14:textId="3E869DD7" w:rsidR="00B205C5" w:rsidRDefault="00B205C5"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3FF7">
        <w:rPr>
          <w:rStyle w:val="a3"/>
          <w:rFonts w:ascii="HG丸ｺﾞｼｯｸM-PRO" w:eastAsia="HG丸ｺﾞｼｯｸM-PRO" w:hAnsi="HG丸ｺﾞｼｯｸM-PRO" w:hint="eastAsia"/>
          <w:b/>
          <w:bCs/>
          <w:color w:val="auto"/>
          <w:u w:val="none"/>
        </w:rPr>
        <w:t>食品</w:t>
      </w:r>
      <w:r w:rsidRPr="00B205C5">
        <w:rPr>
          <w:rStyle w:val="a3"/>
          <w:rFonts w:ascii="HG丸ｺﾞｼｯｸM-PRO" w:eastAsia="HG丸ｺﾞｼｯｸM-PRO" w:hAnsi="HG丸ｺﾞｼｯｸM-PRO" w:hint="eastAsia"/>
          <w:b/>
          <w:bCs/>
          <w:color w:val="auto"/>
          <w:u w:val="none"/>
        </w:rPr>
        <w:t>中の放射性物質の検査結果について（１３１８報）</w:t>
      </w:r>
      <w:r>
        <w:rPr>
          <w:rStyle w:val="a3"/>
          <w:rFonts w:ascii="HG丸ｺﾞｼｯｸM-PRO" w:eastAsia="HG丸ｺﾞｼｯｸM-PRO" w:hAnsi="HG丸ｺﾞｼｯｸM-PRO" w:hint="eastAsia"/>
          <w:b/>
          <w:bCs/>
          <w:color w:val="auto"/>
          <w:u w:val="none"/>
        </w:rPr>
        <w:t xml:space="preserve">　2022/12/6</w:t>
      </w:r>
    </w:p>
    <w:p w14:paraId="540CE756" w14:textId="7B1CBFED" w:rsidR="00B205C5" w:rsidRPr="00B205C5" w:rsidRDefault="00B205C5" w:rsidP="00B205C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B205C5">
          <w:rPr>
            <w:rStyle w:val="a3"/>
            <w:rFonts w:ascii="Times New Roman" w:eastAsia="HG丸ｺﾞｼｯｸM-PRO" w:hAnsi="Times New Roman" w:cs="Times New Roman"/>
            <w:sz w:val="21"/>
            <w:szCs w:val="21"/>
          </w:rPr>
          <w:t>https://www.mhlw.go.jp/stf/newpage_29445.html</w:t>
        </w:r>
      </w:hyperlink>
    </w:p>
    <w:p w14:paraId="2769C3E4" w14:textId="7EB91A4D" w:rsidR="005C3FF7" w:rsidRDefault="005C3FF7"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3FF7">
        <w:rPr>
          <w:rStyle w:val="a3"/>
          <w:rFonts w:ascii="HG丸ｺﾞｼｯｸM-PRO" w:eastAsia="HG丸ｺﾞｼｯｸM-PRO" w:hAnsi="HG丸ｺﾞｼｯｸM-PRO" w:hint="eastAsia"/>
          <w:b/>
          <w:bCs/>
          <w:color w:val="auto"/>
          <w:u w:val="none"/>
        </w:rPr>
        <w:t>食品中の放射性物質の調査結果（令和４年２～３月調査分）</w:t>
      </w:r>
      <w:r>
        <w:rPr>
          <w:rStyle w:val="a3"/>
          <w:rFonts w:ascii="HG丸ｺﾞｼｯｸM-PRO" w:eastAsia="HG丸ｺﾞｼｯｸM-PRO" w:hAnsi="HG丸ｺﾞｼｯｸM-PRO" w:hint="eastAsia"/>
          <w:b/>
          <w:bCs/>
          <w:color w:val="auto"/>
          <w:u w:val="none"/>
        </w:rPr>
        <w:t xml:space="preserve">　2022/12/2</w:t>
      </w:r>
    </w:p>
    <w:p w14:paraId="62E8DAD1" w14:textId="0D690B19" w:rsidR="005C3FF7" w:rsidRPr="005C3FF7" w:rsidRDefault="005C3FF7" w:rsidP="005C3F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5C3FF7">
          <w:rPr>
            <w:rStyle w:val="a3"/>
            <w:rFonts w:ascii="Times New Roman" w:eastAsia="HG丸ｺﾞｼｯｸM-PRO" w:hAnsi="Times New Roman" w:cs="Times New Roman"/>
            <w:sz w:val="21"/>
            <w:szCs w:val="21"/>
          </w:rPr>
          <w:t>https://www.mhlw.go.jp/stf/houdou/0000205937_00019.html</w:t>
        </w:r>
      </w:hyperlink>
    </w:p>
    <w:p w14:paraId="22D68E5D" w14:textId="77777777" w:rsidR="005A636C" w:rsidRDefault="005C3FF7" w:rsidP="005C3FF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5A636C" w:rsidRPr="005A636C">
        <w:rPr>
          <w:rStyle w:val="a3"/>
          <w:rFonts w:ascii="HG丸ｺﾞｼｯｸM-PRO" w:eastAsia="HG丸ｺﾞｼｯｸM-PRO" w:hAnsi="HG丸ｺﾞｼｯｸM-PRO" w:hint="eastAsia"/>
          <w:b/>
          <w:bCs/>
          <w:color w:val="auto"/>
          <w:u w:val="none"/>
        </w:rPr>
        <w:t>～放射線量は基準値の設定根拠である年間線量１ミリシーベルトの</w:t>
      </w:r>
      <w:r w:rsidR="005A636C" w:rsidRPr="005A636C">
        <w:rPr>
          <w:rStyle w:val="a3"/>
          <w:rFonts w:ascii="HG丸ｺﾞｼｯｸM-PRO" w:eastAsia="HG丸ｺﾞｼｯｸM-PRO" w:hAnsi="HG丸ｺﾞｼｯｸM-PRO"/>
          <w:b/>
          <w:bCs/>
          <w:color w:val="auto"/>
          <w:u w:val="none"/>
        </w:rPr>
        <w:t>0.1</w:t>
      </w:r>
      <w:r w:rsidR="005A636C" w:rsidRPr="005A636C">
        <w:rPr>
          <w:rStyle w:val="a3"/>
          <w:rFonts w:ascii="HG丸ｺﾞｼｯｸM-PRO" w:eastAsia="HG丸ｺﾞｼｯｸM-PRO" w:hAnsi="HG丸ｺﾞｼｯｸM-PRO" w:hint="eastAsia"/>
          <w:b/>
          <w:bCs/>
          <w:color w:val="auto"/>
          <w:u w:val="none"/>
        </w:rPr>
        <w:t>％程度～</w:t>
      </w:r>
    </w:p>
    <w:p w14:paraId="38F0DC7F"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厚生労働省は、国立医薬品食品衛生研究所に委託して、令和４年２月から３月に、全国</w:t>
      </w:r>
      <w:r w:rsidRPr="005A636C">
        <w:rPr>
          <w:rStyle w:val="a3"/>
          <w:rFonts w:ascii="HG丸ｺﾞｼｯｸM-PRO" w:eastAsia="HG丸ｺﾞｼｯｸM-PRO" w:hAnsi="HG丸ｺﾞｼｯｸM-PRO"/>
          <w:color w:val="auto"/>
          <w:u w:val="none"/>
        </w:rPr>
        <w:t>15</w:t>
      </w:r>
      <w:r w:rsidRPr="005A636C">
        <w:rPr>
          <w:rStyle w:val="a3"/>
          <w:rFonts w:ascii="HG丸ｺﾞｼｯｸM-PRO" w:eastAsia="HG丸ｺﾞｼｯｸM-PRO" w:hAnsi="HG丸ｺﾞｼｯｸM-PRO" w:hint="eastAsia"/>
          <w:color w:val="auto"/>
          <w:u w:val="none"/>
        </w:rPr>
        <w:t>地域で、実際に流通する食品を購入し、食品中の放射性セシウムから受ける年間放射線量を推定しました。</w:t>
      </w:r>
    </w:p>
    <w:p w14:paraId="0B47C656"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調査の結果、食品中の放射性セシウムから、人が１年間に受ける放射線量は、</w:t>
      </w:r>
      <w:r w:rsidRPr="005A636C">
        <w:rPr>
          <w:rStyle w:val="a3"/>
          <w:rFonts w:ascii="HG丸ｺﾞｼｯｸM-PRO" w:eastAsia="HG丸ｺﾞｼｯｸM-PRO" w:hAnsi="HG丸ｺﾞｼｯｸM-PRO"/>
          <w:color w:val="auto"/>
          <w:u w:val="none"/>
        </w:rPr>
        <w:t>0.0005</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0.0008</w:t>
      </w:r>
      <w:r w:rsidRPr="005A636C">
        <w:rPr>
          <w:rStyle w:val="a3"/>
          <w:rFonts w:ascii="HG丸ｺﾞｼｯｸM-PRO" w:eastAsia="HG丸ｺﾞｼｯｸM-PRO" w:hAnsi="HG丸ｺﾞｼｯｸM-PRO" w:hint="eastAsia"/>
          <w:color w:val="auto"/>
          <w:u w:val="none"/>
        </w:rPr>
        <w:t>ミリシーベルト／年と推定され、これは現行基準値の設定根拠である年間上限線量１ミリシーベルト／年の</w:t>
      </w:r>
      <w:r w:rsidRPr="005A636C">
        <w:rPr>
          <w:rStyle w:val="a3"/>
          <w:rFonts w:ascii="HG丸ｺﾞｼｯｸM-PRO" w:eastAsia="HG丸ｺﾞｼｯｸM-PRO" w:hAnsi="HG丸ｺﾞｼｯｸM-PRO"/>
          <w:color w:val="auto"/>
          <w:u w:val="none"/>
        </w:rPr>
        <w:t>0.1</w:t>
      </w:r>
      <w:r w:rsidRPr="005A636C">
        <w:rPr>
          <w:rStyle w:val="a3"/>
          <w:rFonts w:ascii="HG丸ｺﾞｼｯｸM-PRO" w:eastAsia="HG丸ｺﾞｼｯｸM-PRO" w:hAnsi="HG丸ｺﾞｼｯｸM-PRO" w:hint="eastAsia"/>
          <w:color w:val="auto"/>
          <w:u w:val="none"/>
        </w:rPr>
        <w:t>％程度であり、極めて小さいことが確かめられました。</w:t>
      </w:r>
    </w:p>
    <w:p w14:paraId="5B908EAF"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なお、放射性セシウム（</w:t>
      </w:r>
      <w:r w:rsidRPr="005A636C">
        <w:rPr>
          <w:rStyle w:val="a3"/>
          <w:rFonts w:ascii="HG丸ｺﾞｼｯｸM-PRO" w:eastAsia="HG丸ｺﾞｼｯｸM-PRO" w:hAnsi="HG丸ｺﾞｼｯｸM-PRO"/>
          <w:color w:val="auto"/>
          <w:u w:val="none"/>
        </w:rPr>
        <w:t>Cs-134</w:t>
      </w:r>
      <w:r w:rsidRPr="005A636C">
        <w:rPr>
          <w:rStyle w:val="a3"/>
          <w:rFonts w:ascii="HG丸ｺﾞｼｯｸM-PRO" w:eastAsia="HG丸ｺﾞｼｯｸM-PRO" w:hAnsi="HG丸ｺﾞｼｯｸM-PRO" w:hint="eastAsia"/>
          <w:color w:val="auto"/>
          <w:u w:val="none"/>
        </w:rPr>
        <w:t>と</w:t>
      </w:r>
      <w:r w:rsidRPr="005A636C">
        <w:rPr>
          <w:rStyle w:val="a3"/>
          <w:rFonts w:ascii="HG丸ｺﾞｼｯｸM-PRO" w:eastAsia="HG丸ｺﾞｼｯｸM-PRO" w:hAnsi="HG丸ｺﾞｼｯｸM-PRO"/>
          <w:color w:val="auto"/>
          <w:u w:val="none"/>
        </w:rPr>
        <w:t>Cs-137</w:t>
      </w:r>
      <w:r w:rsidRPr="005A636C">
        <w:rPr>
          <w:rStyle w:val="a3"/>
          <w:rFonts w:ascii="HG丸ｺﾞｼｯｸM-PRO" w:eastAsia="HG丸ｺﾞｼｯｸM-PRO" w:hAnsi="HG丸ｺﾞｼｯｸM-PRO" w:hint="eastAsia"/>
          <w:color w:val="auto"/>
          <w:u w:val="none"/>
        </w:rPr>
        <w:t>の合計）濃度が</w:t>
      </w:r>
      <w:r w:rsidRPr="005A636C">
        <w:rPr>
          <w:rStyle w:val="a3"/>
          <w:rFonts w:ascii="HG丸ｺﾞｼｯｸM-PRO" w:eastAsia="HG丸ｺﾞｼｯｸM-PRO" w:hAnsi="HG丸ｺﾞｼｯｸM-PRO"/>
          <w:color w:val="auto"/>
          <w:u w:val="none"/>
        </w:rPr>
        <w:t>0.5Bq/kg</w:t>
      </w:r>
      <w:r w:rsidRPr="005A636C">
        <w:rPr>
          <w:rStyle w:val="a3"/>
          <w:rFonts w:ascii="HG丸ｺﾞｼｯｸM-PRO" w:eastAsia="HG丸ｺﾞｼｯｸM-PRO" w:hAnsi="HG丸ｺﾞｼｯｸM-PRO" w:hint="eastAsia"/>
          <w:color w:val="auto"/>
          <w:u w:val="none"/>
        </w:rPr>
        <w:t>以上となった試料については、放射性ストロンチウム（</w:t>
      </w:r>
      <w:r w:rsidRPr="005A636C">
        <w:rPr>
          <w:rStyle w:val="a3"/>
          <w:rFonts w:ascii="HG丸ｺﾞｼｯｸM-PRO" w:eastAsia="HG丸ｺﾞｼｯｸM-PRO" w:hAnsi="HG丸ｺﾞｼｯｸM-PRO"/>
          <w:color w:val="auto"/>
          <w:u w:val="none"/>
        </w:rPr>
        <w:t>Sr-90</w:t>
      </w:r>
      <w:r w:rsidRPr="005A636C">
        <w:rPr>
          <w:rStyle w:val="a3"/>
          <w:rFonts w:ascii="HG丸ｺﾞｼｯｸM-PRO" w:eastAsia="HG丸ｺﾞｼｯｸM-PRO" w:hAnsi="HG丸ｺﾞｼｯｸM-PRO" w:hint="eastAsia"/>
          <w:color w:val="auto"/>
          <w:u w:val="none"/>
        </w:rPr>
        <w:t>）及びプルトニウム（</w:t>
      </w:r>
      <w:r w:rsidRPr="005A636C">
        <w:rPr>
          <w:rStyle w:val="a3"/>
          <w:rFonts w:ascii="HG丸ｺﾞｼｯｸM-PRO" w:eastAsia="HG丸ｺﾞｼｯｸM-PRO" w:hAnsi="HG丸ｺﾞｼｯｸM-PRO"/>
          <w:color w:val="auto"/>
          <w:u w:val="none"/>
        </w:rPr>
        <w:t>Pu-238</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Pu-239</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240</w:t>
      </w:r>
      <w:r w:rsidRPr="005A636C">
        <w:rPr>
          <w:rStyle w:val="a3"/>
          <w:rFonts w:ascii="HG丸ｺﾞｼｯｸM-PRO" w:eastAsia="HG丸ｺﾞｼｯｸM-PRO" w:hAnsi="HG丸ｺﾞｼｯｸM-PRO" w:hint="eastAsia"/>
          <w:color w:val="auto"/>
          <w:u w:val="none"/>
        </w:rPr>
        <w:t>）も調査することとしています。</w:t>
      </w:r>
    </w:p>
    <w:p w14:paraId="53BEA750"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今回、調査対象となる放射性セシウム濃度が</w:t>
      </w:r>
      <w:r w:rsidRPr="005A636C">
        <w:rPr>
          <w:rStyle w:val="a3"/>
          <w:rFonts w:ascii="HG丸ｺﾞｼｯｸM-PRO" w:eastAsia="HG丸ｺﾞｼｯｸM-PRO" w:hAnsi="HG丸ｺﾞｼｯｸM-PRO"/>
          <w:color w:val="auto"/>
          <w:u w:val="none"/>
        </w:rPr>
        <w:t>0.5Bq/kg</w:t>
      </w:r>
      <w:r w:rsidRPr="005A636C">
        <w:rPr>
          <w:rStyle w:val="a3"/>
          <w:rFonts w:ascii="HG丸ｺﾞｼｯｸM-PRO" w:eastAsia="HG丸ｺﾞｼｯｸM-PRO" w:hAnsi="HG丸ｺﾞｼｯｸM-PRO" w:hint="eastAsia"/>
          <w:color w:val="auto"/>
          <w:u w:val="none"/>
        </w:rPr>
        <w:t>以上の試料はありませんでした。</w:t>
      </w:r>
    </w:p>
    <w:p w14:paraId="54259CCD" w14:textId="4DCEB5E8"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w:t>
      </w: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厚生労働省では、今後も継続的に同様の調査を行い、食品の安全性の検証に努めていきます。</w:t>
      </w:r>
      <w:r w:rsidRPr="005A636C">
        <w:rPr>
          <w:rStyle w:val="a3"/>
          <w:rFonts w:ascii="HG丸ｺﾞｼｯｸM-PRO" w:eastAsia="HG丸ｺﾞｼｯｸM-PRO" w:hAnsi="HG丸ｺﾞｼｯｸM-PRO"/>
          <w:color w:val="auto"/>
          <w:u w:val="none"/>
        </w:rPr>
        <w:t xml:space="preserve"> </w:t>
      </w:r>
    </w:p>
    <w:p w14:paraId="6BC176C4" w14:textId="2B4694FF" w:rsidR="005C3FF7"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参考：　東京電力福島第一原発の事故に由来して、食品中の放射性物質から長期的に受ける線量の大半は、放射性セシウムによるものとされています。</w:t>
      </w:r>
      <w:r w:rsidR="005C3FF7" w:rsidRPr="005A636C">
        <w:rPr>
          <w:rStyle w:val="a3"/>
          <w:rFonts w:ascii="HG丸ｺﾞｼｯｸM-PRO" w:eastAsia="HG丸ｺﾞｼｯｸM-PRO" w:hAnsi="HG丸ｺﾞｼｯｸM-PRO" w:hint="eastAsia"/>
          <w:color w:val="auto"/>
          <w:u w:val="none"/>
        </w:rPr>
        <w:t>資料</w:t>
      </w:r>
    </w:p>
    <w:p w14:paraId="4AA751D5" w14:textId="566C8DE2" w:rsidR="005C3FF7" w:rsidRPr="005A636C" w:rsidRDefault="005C3FF7" w:rsidP="005C3FF7">
      <w:pPr>
        <w:spacing w:after="0" w:line="0" w:lineRule="atLeast"/>
        <w:ind w:left="220" w:hangingChars="100" w:hanging="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（別添）　食品中の放射性セシウムから受ける放射線量の調査結果　（令和４年２～３月調査分）（</w:t>
      </w:r>
      <w:r w:rsidRPr="005A636C">
        <w:rPr>
          <w:rStyle w:val="a3"/>
          <w:rFonts w:ascii="HG丸ｺﾞｼｯｸM-PRO" w:eastAsia="HG丸ｺﾞｼｯｸM-PRO" w:hAnsi="HG丸ｺﾞｼｯｸM-PRO"/>
          <w:color w:val="auto"/>
          <w:u w:val="none"/>
        </w:rPr>
        <w:t>PDF</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366KB</w:t>
      </w:r>
      <w:r w:rsidRPr="005A636C">
        <w:rPr>
          <w:rStyle w:val="a3"/>
          <w:rFonts w:ascii="HG丸ｺﾞｼｯｸM-PRO" w:eastAsia="HG丸ｺﾞｼｯｸM-PRO" w:hAnsi="HG丸ｺﾞｼｯｸM-PRO" w:hint="eastAsia"/>
          <w:color w:val="auto"/>
          <w:u w:val="none"/>
        </w:rPr>
        <w:t>）</w:t>
      </w:r>
    </w:p>
    <w:p w14:paraId="0153CA43" w14:textId="5B9B5F9C" w:rsidR="005C3FF7" w:rsidRPr="005C3FF7" w:rsidRDefault="005C3FF7" w:rsidP="005C3F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C3FF7">
          <w:rPr>
            <w:rStyle w:val="a3"/>
            <w:rFonts w:ascii="Times New Roman" w:eastAsia="HG丸ｺﾞｼｯｸM-PRO" w:hAnsi="Times New Roman" w:cs="Times New Roman"/>
            <w:sz w:val="21"/>
            <w:szCs w:val="21"/>
          </w:rPr>
          <w:t>https://www.mhlw.go.jp/content/11134000/001017420.pdf</w:t>
        </w:r>
      </w:hyperlink>
    </w:p>
    <w:p w14:paraId="4C94EBE0" w14:textId="2D7A452A"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4" w:name="_Hlk114734513"/>
      <w:bookmarkEnd w:id="133"/>
      <w:r w:rsidRPr="00DD375A">
        <w:rPr>
          <w:rStyle w:val="a3"/>
          <w:rFonts w:ascii="HG丸ｺﾞｼｯｸM-PRO" w:eastAsia="HG丸ｺﾞｼｯｸM-PRO" w:hAnsi="HG丸ｺﾞｼｯｸM-PRO" w:hint="eastAsia"/>
          <w:b/>
          <w:bCs/>
          <w:color w:val="auto"/>
          <w:u w:val="none"/>
        </w:rPr>
        <w:t>■</w:t>
      </w:r>
      <w:bookmarkStart w:id="135" w:name="_Hlk63385534"/>
      <w:bookmarkStart w:id="136" w:name="_Hlk67420090"/>
      <w:r w:rsidRPr="008B69CD">
        <w:rPr>
          <w:rFonts w:ascii="HG丸ｺﾞｼｯｸM-PRO" w:eastAsia="HG丸ｺﾞｼｯｸM-PRO" w:hAnsi="HG丸ｺﾞｼｯｸM-PRO"/>
          <w:i/>
          <w:color w:val="FFFFFF" w:themeColor="background1"/>
          <w:kern w:val="2"/>
          <w:highlight w:val="red"/>
        </w:rPr>
        <w:t>NEW</w:t>
      </w:r>
      <w:bookmarkEnd w:id="135"/>
      <w:r w:rsidRPr="00DD375A">
        <w:rPr>
          <w:rStyle w:val="a3"/>
          <w:rFonts w:ascii="HG丸ｺﾞｼｯｸM-PRO" w:eastAsia="HG丸ｺﾞｼｯｸM-PRO" w:hAnsi="HG丸ｺﾞｼｯｸM-PRO" w:hint="eastAsia"/>
          <w:b/>
          <w:bCs/>
          <w:color w:val="auto"/>
          <w:u w:val="none"/>
        </w:rPr>
        <w:t>食</w:t>
      </w:r>
      <w:bookmarkEnd w:id="48"/>
      <w:bookmarkEnd w:id="49"/>
      <w:bookmarkEnd w:id="129"/>
      <w:bookmarkEnd w:id="134"/>
      <w:r w:rsidRPr="00DD375A">
        <w:rPr>
          <w:rStyle w:val="a3"/>
          <w:rFonts w:ascii="HG丸ｺﾞｼｯｸM-PRO" w:eastAsia="HG丸ｺﾞｼｯｸM-PRO" w:hAnsi="HG丸ｺﾞｼｯｸM-PRO" w:hint="eastAsia"/>
          <w:b/>
          <w:bCs/>
          <w:color w:val="auto"/>
          <w:u w:val="none"/>
        </w:rPr>
        <w:t>品</w:t>
      </w:r>
      <w:bookmarkEnd w:id="50"/>
      <w:bookmarkEnd w:id="130"/>
      <w:bookmarkEnd w:id="136"/>
      <w:r w:rsidRPr="007052A3">
        <w:rPr>
          <w:rStyle w:val="a3"/>
          <w:rFonts w:ascii="HG丸ｺﾞｼｯｸM-PRO" w:eastAsia="HG丸ｺﾞｼｯｸM-PRO" w:hAnsi="HG丸ｺﾞｼｯｸM-PRO" w:hint="eastAsia"/>
          <w:b/>
          <w:bCs/>
          <w:color w:val="auto"/>
          <w:u w:val="none"/>
        </w:rPr>
        <w:t>安</w:t>
      </w:r>
      <w:bookmarkEnd w:id="131"/>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00D956BF">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D956BF">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D956BF">
        <w:rPr>
          <w:rStyle w:val="a3"/>
          <w:rFonts w:ascii="HG丸ｺﾞｼｯｸM-PRO" w:eastAsia="HG丸ｺﾞｼｯｸM-PRO" w:hAnsi="HG丸ｺﾞｼｯｸM-PRO" w:hint="eastAsia"/>
          <w:b/>
          <w:bCs/>
          <w:color w:val="auto"/>
          <w:u w:val="none"/>
        </w:rPr>
        <w:t>7</w:t>
      </w:r>
    </w:p>
    <w:bookmarkStart w:id="137" w:name="_Hlk87547785"/>
    <w:p w14:paraId="309EB5E9" w14:textId="69C76761" w:rsidR="00D956BF" w:rsidRDefault="00D956BF"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D956BF">
        <w:rPr>
          <w:rFonts w:ascii="Times New Roman" w:hAnsi="Times New Roman" w:cs="Times New Roman"/>
          <w:sz w:val="21"/>
          <w:szCs w:val="21"/>
        </w:rPr>
        <w:instrText>http://www.nihs.go.jp/dsi/food-info/foodinfonews/2022/foodinfo202225m.pdf</w:instrText>
      </w:r>
      <w:r>
        <w:rPr>
          <w:rFonts w:ascii="Times New Roman" w:hAnsi="Times New Roman" w:cs="Times New Roman"/>
          <w:sz w:val="21"/>
          <w:szCs w:val="21"/>
        </w:rPr>
        <w:instrText xml:space="preserve">"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FA781D">
        <w:rPr>
          <w:rStyle w:val="a3"/>
          <w:rFonts w:ascii="Times New Roman" w:hAnsi="Times New Roman" w:cs="Times New Roman"/>
          <w:sz w:val="21"/>
          <w:szCs w:val="21"/>
        </w:rPr>
        <w:t>http://www.nihs.go.jp/dsi/food-info/foodinfonews/2022/foodinfo202225m.pdf</w:t>
      </w:r>
      <w:r>
        <w:rPr>
          <w:rFonts w:ascii="Times New Roman" w:hAnsi="Times New Roman" w:cs="Times New Roman"/>
          <w:sz w:val="21"/>
          <w:szCs w:val="21"/>
        </w:rPr>
        <w:fldChar w:fldCharType="end"/>
      </w:r>
    </w:p>
    <w:bookmarkEnd w:id="137"/>
    <w:p w14:paraId="3E03A0D0"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C3D0E1A"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【米国食品医薬品局食品安全応用栄養センター（</w:t>
      </w:r>
      <w:r w:rsidRPr="00D956BF">
        <w:rPr>
          <w:rStyle w:val="a3"/>
          <w:rFonts w:ascii="HG丸ｺﾞｼｯｸM-PRO" w:eastAsia="HG丸ｺﾞｼｯｸM-PRO" w:hAnsi="HG丸ｺﾞｼｯｸM-PRO"/>
          <w:b/>
          <w:bCs/>
          <w:color w:val="auto"/>
          <w:u w:val="none"/>
        </w:rPr>
        <w:t>US FDA CFSAN</w:t>
      </w:r>
      <w:r w:rsidRPr="00D956BF">
        <w:rPr>
          <w:rStyle w:val="a3"/>
          <w:rFonts w:ascii="HG丸ｺﾞｼｯｸM-PRO" w:eastAsia="HG丸ｺﾞｼｯｸM-PRO" w:hAnsi="HG丸ｺﾞｼｯｸM-PRO" w:hint="eastAsia"/>
          <w:b/>
          <w:bCs/>
          <w:color w:val="auto"/>
          <w:u w:val="none"/>
        </w:rPr>
        <w:t>）】</w:t>
      </w:r>
    </w:p>
    <w:p w14:paraId="29C251C0" w14:textId="748DC007" w:rsidR="00D956BF" w:rsidRPr="00D956BF" w:rsidRDefault="00D956BF" w:rsidP="00D956BF">
      <w:pPr>
        <w:spacing w:after="0" w:line="0" w:lineRule="atLeast"/>
        <w:ind w:firstLineChars="200" w:firstLine="44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t xml:space="preserve">1. </w:t>
      </w:r>
      <w:r w:rsidRPr="00D956BF">
        <w:rPr>
          <w:rStyle w:val="a3"/>
          <w:rFonts w:ascii="HG丸ｺﾞｼｯｸM-PRO" w:eastAsia="HG丸ｺﾞｼｯｸM-PRO" w:hAnsi="HG丸ｺﾞｼｯｸM-PRO" w:hint="eastAsia"/>
          <w:color w:val="auto"/>
          <w:u w:val="none"/>
        </w:rPr>
        <w:t>米国食品医薬品局（</w:t>
      </w:r>
      <w:r w:rsidRPr="00D956BF">
        <w:rPr>
          <w:rStyle w:val="a3"/>
          <w:rFonts w:ascii="HG丸ｺﾞｼｯｸM-PRO" w:eastAsia="HG丸ｺﾞｼｯｸM-PRO" w:hAnsi="HG丸ｺﾞｼｯｸM-PRO"/>
          <w:color w:val="auto"/>
          <w:u w:val="none"/>
        </w:rPr>
        <w:t>US FDA</w:t>
      </w:r>
      <w:r w:rsidRPr="00D956BF">
        <w:rPr>
          <w:rStyle w:val="a3"/>
          <w:rFonts w:ascii="HG丸ｺﾞｼｯｸM-PRO" w:eastAsia="HG丸ｺﾞｼｯｸM-PRO" w:hAnsi="HG丸ｺﾞｼｯｸM-PRO" w:hint="eastAsia"/>
          <w:color w:val="auto"/>
          <w:u w:val="none"/>
        </w:rPr>
        <w:t>）が食品由来アウトブレイクへの対応を紹介する動画を公開</w:t>
      </w:r>
    </w:p>
    <w:p w14:paraId="1EC6FF8E"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【米国疾病予防管理センター（</w:t>
      </w:r>
      <w:r w:rsidRPr="00D956BF">
        <w:rPr>
          <w:rStyle w:val="a3"/>
          <w:rFonts w:ascii="HG丸ｺﾞｼｯｸM-PRO" w:eastAsia="HG丸ｺﾞｼｯｸM-PRO" w:hAnsi="HG丸ｺﾞｼｯｸM-PRO"/>
          <w:b/>
          <w:bCs/>
          <w:color w:val="auto"/>
          <w:u w:val="none"/>
        </w:rPr>
        <w:t>US CDC</w:t>
      </w:r>
      <w:r w:rsidRPr="00D956BF">
        <w:rPr>
          <w:rStyle w:val="a3"/>
          <w:rFonts w:ascii="HG丸ｺﾞｼｯｸM-PRO" w:eastAsia="HG丸ｺﾞｼｯｸM-PRO" w:hAnsi="HG丸ｺﾞｼｯｸM-PRO" w:hint="eastAsia"/>
          <w:b/>
          <w:bCs/>
          <w:color w:val="auto"/>
          <w:u w:val="none"/>
        </w:rPr>
        <w:t>）】</w:t>
      </w:r>
    </w:p>
    <w:p w14:paraId="5835F175" w14:textId="7B811830" w:rsidR="00D956BF" w:rsidRPr="00D956BF" w:rsidRDefault="00D956BF" w:rsidP="00D956B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lastRenderedPageBreak/>
        <w:t xml:space="preserve">1. </w:t>
      </w:r>
      <w:r w:rsidRPr="00D956BF">
        <w:rPr>
          <w:rStyle w:val="a3"/>
          <w:rFonts w:ascii="HG丸ｺﾞｼｯｸM-PRO" w:eastAsia="HG丸ｺﾞｼｯｸM-PRO" w:hAnsi="HG丸ｺﾞｼｯｸM-PRO" w:hint="eastAsia"/>
          <w:color w:val="auto"/>
          <w:u w:val="none"/>
        </w:rPr>
        <w:t>エノキダケに関連して複数州にわたり発生しているリステリア（</w:t>
      </w:r>
      <w:r w:rsidRPr="00D956BF">
        <w:rPr>
          <w:rStyle w:val="a3"/>
          <w:rFonts w:ascii="HG丸ｺﾞｼｯｸM-PRO" w:eastAsia="HG丸ｺﾞｼｯｸM-PRO" w:hAnsi="HG丸ｺﾞｼｯｸM-PRO"/>
          <w:color w:val="auto"/>
          <w:u w:val="none"/>
        </w:rPr>
        <w:t xml:space="preserve"> Listeria</w:t>
      </w:r>
      <w:r w:rsidRPr="00D956BF">
        <w:rPr>
          <w:rStyle w:val="a3"/>
          <w:rFonts w:ascii="HG丸ｺﾞｼｯｸM-PRO" w:eastAsia="HG丸ｺﾞｼｯｸM-PRO" w:hAnsi="HG丸ｺﾞｼｯｸM-PRO" w:hint="eastAsia"/>
          <w:color w:val="auto"/>
          <w:u w:val="none"/>
        </w:rPr>
        <w:t xml:space="preserve">　</w:t>
      </w:r>
      <w:r w:rsidRPr="00D956BF">
        <w:rPr>
          <w:rStyle w:val="a3"/>
          <w:rFonts w:ascii="HG丸ｺﾞｼｯｸM-PRO" w:eastAsia="HG丸ｺﾞｼｯｸM-PRO" w:hAnsi="HG丸ｺﾞｼｯｸM-PRO"/>
          <w:color w:val="auto"/>
          <w:u w:val="none"/>
        </w:rPr>
        <w:t>monocytogenes</w:t>
      </w:r>
      <w:r w:rsidRPr="00D956BF">
        <w:rPr>
          <w:rStyle w:val="a3"/>
          <w:rFonts w:ascii="HG丸ｺﾞｼｯｸM-PRO" w:eastAsia="HG丸ｺﾞｼｯｸM-PRO" w:hAnsi="HG丸ｺﾞｼｯｸM-PRO" w:hint="eastAsia"/>
          <w:color w:val="auto"/>
          <w:u w:val="none"/>
        </w:rPr>
        <w:t>）感染アウトブレイク（</w:t>
      </w:r>
      <w:r w:rsidRPr="00D956BF">
        <w:rPr>
          <w:rStyle w:val="a3"/>
          <w:rFonts w:ascii="HG丸ｺﾞｼｯｸM-PRO" w:eastAsia="HG丸ｺﾞｼｯｸM-PRO" w:hAnsi="HG丸ｺﾞｼｯｸM-PRO"/>
          <w:color w:val="auto"/>
          <w:u w:val="none"/>
        </w:rPr>
        <w:t xml:space="preserve">2022 </w:t>
      </w:r>
      <w:r w:rsidRPr="00D956BF">
        <w:rPr>
          <w:rStyle w:val="a3"/>
          <w:rFonts w:ascii="HG丸ｺﾞｼｯｸM-PRO" w:eastAsia="HG丸ｺﾞｼｯｸM-PRO" w:hAnsi="HG丸ｺﾞｼｯｸM-PRO" w:hint="eastAsia"/>
          <w:color w:val="auto"/>
          <w:u w:val="none"/>
        </w:rPr>
        <w:t>年</w:t>
      </w:r>
      <w:r w:rsidRPr="00D956BF">
        <w:rPr>
          <w:rStyle w:val="a3"/>
          <w:rFonts w:ascii="HG丸ｺﾞｼｯｸM-PRO" w:eastAsia="HG丸ｺﾞｼｯｸM-PRO" w:hAnsi="HG丸ｺﾞｼｯｸM-PRO"/>
          <w:color w:val="auto"/>
          <w:u w:val="none"/>
        </w:rPr>
        <w:t xml:space="preserve"> 11 </w:t>
      </w:r>
      <w:r w:rsidRPr="00D956BF">
        <w:rPr>
          <w:rStyle w:val="a3"/>
          <w:rFonts w:ascii="HG丸ｺﾞｼｯｸM-PRO" w:eastAsia="HG丸ｺﾞｼｯｸM-PRO" w:hAnsi="HG丸ｺﾞｼｯｸM-PRO" w:hint="eastAsia"/>
          <w:color w:val="auto"/>
          <w:u w:val="none"/>
        </w:rPr>
        <w:t>月</w:t>
      </w:r>
      <w:r w:rsidRPr="00D956BF">
        <w:rPr>
          <w:rStyle w:val="a3"/>
          <w:rFonts w:ascii="HG丸ｺﾞｼｯｸM-PRO" w:eastAsia="HG丸ｺﾞｼｯｸM-PRO" w:hAnsi="HG丸ｺﾞｼｯｸM-PRO"/>
          <w:color w:val="auto"/>
          <w:u w:val="none"/>
        </w:rPr>
        <w:t xml:space="preserve"> 22 </w:t>
      </w:r>
      <w:r w:rsidRPr="00D956BF">
        <w:rPr>
          <w:rStyle w:val="a3"/>
          <w:rFonts w:ascii="HG丸ｺﾞｼｯｸM-PRO" w:eastAsia="HG丸ｺﾞｼｯｸM-PRO" w:hAnsi="HG丸ｺﾞｼｯｸM-PRO" w:hint="eastAsia"/>
          <w:color w:val="auto"/>
          <w:u w:val="none"/>
        </w:rPr>
        <w:t>日付更新情報）</w:t>
      </w:r>
    </w:p>
    <w:p w14:paraId="5BF3F4C5" w14:textId="5FBB3879" w:rsidR="00D956BF" w:rsidRPr="00D956BF" w:rsidRDefault="00D956BF" w:rsidP="00D956B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t xml:space="preserve">2. </w:t>
      </w:r>
      <w:r w:rsidRPr="00D956BF">
        <w:rPr>
          <w:rStyle w:val="a3"/>
          <w:rFonts w:ascii="HG丸ｺﾞｼｯｸM-PRO" w:eastAsia="HG丸ｺﾞｼｯｸM-PRO" w:hAnsi="HG丸ｺﾞｼｯｸM-PRO" w:hint="eastAsia"/>
          <w:color w:val="auto"/>
          <w:u w:val="none"/>
        </w:rPr>
        <w:t>ピーナッツバターに関連して複数州にわたり発生したサルモネラ（</w:t>
      </w:r>
      <w:proofErr w:type="spellStart"/>
      <w:r w:rsidRPr="00D956BF">
        <w:rPr>
          <w:rStyle w:val="a3"/>
          <w:rFonts w:ascii="HG丸ｺﾞｼｯｸM-PRO" w:eastAsia="HG丸ｺﾞｼｯｸM-PRO" w:hAnsi="HG丸ｺﾞｼｯｸM-PRO"/>
          <w:color w:val="auto"/>
          <w:u w:val="none"/>
        </w:rPr>
        <w:t>Salmone</w:t>
      </w:r>
      <w:proofErr w:type="spellEnd"/>
      <w:r w:rsidRPr="00D956BF">
        <w:rPr>
          <w:rStyle w:val="a3"/>
          <w:rFonts w:ascii="HG丸ｺﾞｼｯｸM-PRO" w:eastAsia="HG丸ｺﾞｼｯｸM-PRO" w:hAnsi="HG丸ｺﾞｼｯｸM-PRO" w:hint="eastAsia"/>
          <w:color w:val="auto"/>
          <w:u w:val="none"/>
        </w:rPr>
        <w:t xml:space="preserve">　</w:t>
      </w:r>
      <w:proofErr w:type="spellStart"/>
      <w:r w:rsidRPr="00D956BF">
        <w:rPr>
          <w:rStyle w:val="a3"/>
          <w:rFonts w:ascii="HG丸ｺﾞｼｯｸM-PRO" w:eastAsia="HG丸ｺﾞｼｯｸM-PRO" w:hAnsi="HG丸ｺﾞｼｯｸM-PRO"/>
          <w:color w:val="auto"/>
          <w:u w:val="none"/>
        </w:rPr>
        <w:t>Senftenberg</w:t>
      </w:r>
      <w:proofErr w:type="spellEnd"/>
      <w:r w:rsidRPr="00D956BF">
        <w:rPr>
          <w:rStyle w:val="a3"/>
          <w:rFonts w:ascii="HG丸ｺﾞｼｯｸM-PRO" w:eastAsia="HG丸ｺﾞｼｯｸM-PRO" w:hAnsi="HG丸ｺﾞｼｯｸM-PRO" w:hint="eastAsia"/>
          <w:color w:val="auto"/>
          <w:u w:val="none"/>
        </w:rPr>
        <w:t>）感染アウトブレイク（</w:t>
      </w:r>
      <w:r w:rsidRPr="00D956BF">
        <w:rPr>
          <w:rStyle w:val="a3"/>
          <w:rFonts w:ascii="HG丸ｺﾞｼｯｸM-PRO" w:eastAsia="HG丸ｺﾞｼｯｸM-PRO" w:hAnsi="HG丸ｺﾞｼｯｸM-PRO"/>
          <w:color w:val="auto"/>
          <w:u w:val="none"/>
        </w:rPr>
        <w:t xml:space="preserve">2022 </w:t>
      </w:r>
      <w:r w:rsidRPr="00D956BF">
        <w:rPr>
          <w:rStyle w:val="a3"/>
          <w:rFonts w:ascii="HG丸ｺﾞｼｯｸM-PRO" w:eastAsia="HG丸ｺﾞｼｯｸM-PRO" w:hAnsi="HG丸ｺﾞｼｯｸM-PRO" w:hint="eastAsia"/>
          <w:color w:val="auto"/>
          <w:u w:val="none"/>
        </w:rPr>
        <w:t>年</w:t>
      </w:r>
      <w:r w:rsidRPr="00D956BF">
        <w:rPr>
          <w:rStyle w:val="a3"/>
          <w:rFonts w:ascii="HG丸ｺﾞｼｯｸM-PRO" w:eastAsia="HG丸ｺﾞｼｯｸM-PRO" w:hAnsi="HG丸ｺﾞｼｯｸM-PRO"/>
          <w:color w:val="auto"/>
          <w:u w:val="none"/>
        </w:rPr>
        <w:t xml:space="preserve"> 7 </w:t>
      </w:r>
      <w:r w:rsidRPr="00D956BF">
        <w:rPr>
          <w:rStyle w:val="a3"/>
          <w:rFonts w:ascii="HG丸ｺﾞｼｯｸM-PRO" w:eastAsia="HG丸ｺﾞｼｯｸM-PRO" w:hAnsi="HG丸ｺﾞｼｯｸM-PRO" w:hint="eastAsia"/>
          <w:color w:val="auto"/>
          <w:u w:val="none"/>
        </w:rPr>
        <w:t>月</w:t>
      </w:r>
      <w:r w:rsidRPr="00D956BF">
        <w:rPr>
          <w:rStyle w:val="a3"/>
          <w:rFonts w:ascii="HG丸ｺﾞｼｯｸM-PRO" w:eastAsia="HG丸ｺﾞｼｯｸM-PRO" w:hAnsi="HG丸ｺﾞｼｯｸM-PRO"/>
          <w:color w:val="auto"/>
          <w:u w:val="none"/>
        </w:rPr>
        <w:t xml:space="preserve"> 27 </w:t>
      </w:r>
      <w:r w:rsidRPr="00D956BF">
        <w:rPr>
          <w:rStyle w:val="a3"/>
          <w:rFonts w:ascii="HG丸ｺﾞｼｯｸM-PRO" w:eastAsia="HG丸ｺﾞｼｯｸM-PRO" w:hAnsi="HG丸ｺﾞｼｯｸM-PRO" w:hint="eastAsia"/>
          <w:color w:val="auto"/>
          <w:u w:val="none"/>
        </w:rPr>
        <w:t>日付最終更新）</w:t>
      </w:r>
    </w:p>
    <w:p w14:paraId="39020714"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【欧州委員会健康・食品安全総局（</w:t>
      </w:r>
      <w:r w:rsidRPr="00D956BF">
        <w:rPr>
          <w:rStyle w:val="a3"/>
          <w:rFonts w:ascii="HG丸ｺﾞｼｯｸM-PRO" w:eastAsia="HG丸ｺﾞｼｯｸM-PRO" w:hAnsi="HG丸ｺﾞｼｯｸM-PRO"/>
          <w:b/>
          <w:bCs/>
          <w:color w:val="auto"/>
          <w:u w:val="none"/>
        </w:rPr>
        <w:t>EC DG-SANTE</w:t>
      </w:r>
      <w:r w:rsidRPr="00D956BF">
        <w:rPr>
          <w:rStyle w:val="a3"/>
          <w:rFonts w:ascii="HG丸ｺﾞｼｯｸM-PRO" w:eastAsia="HG丸ｺﾞｼｯｸM-PRO" w:hAnsi="HG丸ｺﾞｼｯｸM-PRO" w:hint="eastAsia"/>
          <w:b/>
          <w:bCs/>
          <w:color w:val="auto"/>
          <w:u w:val="none"/>
        </w:rPr>
        <w:t>）】</w:t>
      </w:r>
    </w:p>
    <w:p w14:paraId="42FF462C" w14:textId="0EE45B99"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w:t>
      </w:r>
      <w:r w:rsidRPr="007139AE">
        <w:rPr>
          <w:rStyle w:val="a3"/>
          <w:rFonts w:ascii="HG丸ｺﾞｼｯｸM-PRO" w:eastAsia="HG丸ｺﾞｼｯｸM-PRO" w:hAnsi="HG丸ｺﾞｼｯｸM-PRO" w:hint="eastAsia"/>
          <w:color w:val="auto"/>
          <w:u w:val="none"/>
        </w:rPr>
        <w:t>食品および飼料に関する早期警告システム（</w:t>
      </w:r>
      <w:r w:rsidRPr="007139AE">
        <w:rPr>
          <w:rStyle w:val="a3"/>
          <w:rFonts w:ascii="HG丸ｺﾞｼｯｸM-PRO" w:eastAsia="HG丸ｺﾞｼｯｸM-PRO" w:hAnsi="HG丸ｺﾞｼｯｸM-PRO"/>
          <w:color w:val="auto"/>
          <w:u w:val="none"/>
        </w:rPr>
        <w:t>RASFF</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Rapid Alert System for Food and </w:t>
      </w:r>
      <w:r w:rsidRPr="007139AE">
        <w:rPr>
          <w:rStyle w:val="a3"/>
          <w:rFonts w:ascii="HG丸ｺﾞｼｯｸM-PRO" w:eastAsia="HG丸ｺﾞｼｯｸM-PRO" w:hAnsi="HG丸ｺﾞｼｯｸM-PRO" w:hint="eastAsia"/>
          <w:color w:val="auto"/>
          <w:u w:val="none"/>
        </w:rPr>
        <w:t>Feed）</w:t>
      </w:r>
    </w:p>
    <w:p w14:paraId="5633E691"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【Eurosurveillance】</w:t>
      </w:r>
    </w:p>
    <w:p w14:paraId="32FC4AB4" w14:textId="699ABA8C"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1. 2022 </w:t>
      </w:r>
      <w:r w:rsidRPr="007139AE">
        <w:rPr>
          <w:rStyle w:val="a3"/>
          <w:rFonts w:ascii="HG丸ｺﾞｼｯｸM-PRO" w:eastAsia="HG丸ｺﾞｼｯｸM-PRO" w:hAnsi="HG丸ｺﾞｼｯｸM-PRO" w:hint="eastAsia"/>
          <w:color w:val="auto"/>
          <w:u w:val="none"/>
        </w:rPr>
        <w:t>年世界実地疫学デー：公衆衛生上の脅威に備えてヘルスシステム（保健医療制度）の態勢および対応を強化するため実地疫学者の能力向上を支援</w:t>
      </w:r>
    </w:p>
    <w:p w14:paraId="6C1EA4EC" w14:textId="68F6C458"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2. </w:t>
      </w:r>
      <w:r w:rsidRPr="007139AE">
        <w:rPr>
          <w:rStyle w:val="a3"/>
          <w:rFonts w:ascii="HG丸ｺﾞｼｯｸM-PRO" w:eastAsia="HG丸ｺﾞｼｯｸM-PRO" w:hAnsi="HG丸ｺﾞｼｯｸM-PRO" w:hint="eastAsia"/>
          <w:color w:val="auto"/>
          <w:u w:val="none"/>
        </w:rPr>
        <w:t>喫飲用生乳（</w:t>
      </w:r>
      <w:r w:rsidRPr="007139AE">
        <w:rPr>
          <w:rStyle w:val="a3"/>
          <w:rFonts w:ascii="HG丸ｺﾞｼｯｸM-PRO" w:eastAsia="HG丸ｺﾞｼｯｸM-PRO" w:hAnsi="HG丸ｺﾞｼｯｸM-PRO"/>
          <w:color w:val="auto"/>
          <w:u w:val="none"/>
        </w:rPr>
        <w:t>RDM</w:t>
      </w:r>
      <w:r w:rsidRPr="007139AE">
        <w:rPr>
          <w:rStyle w:val="a3"/>
          <w:rFonts w:ascii="HG丸ｺﾞｼｯｸM-PRO" w:eastAsia="HG丸ｺﾞｼｯｸM-PRO" w:hAnsi="HG丸ｺﾞｼｯｸM-PRO" w:hint="eastAsia"/>
          <w:color w:val="auto"/>
          <w:u w:val="none"/>
        </w:rPr>
        <w:t>）に関連して発生し、高度な病原体性状解析法の迅速な利用により終息した志賀毒素産生性大腸菌（</w:t>
      </w:r>
      <w:r w:rsidRPr="007139AE">
        <w:rPr>
          <w:rStyle w:val="a3"/>
          <w:rFonts w:ascii="HG丸ｺﾞｼｯｸM-PRO" w:eastAsia="HG丸ｺﾞｼｯｸM-PRO" w:hAnsi="HG丸ｺﾞｼｯｸM-PRO"/>
          <w:color w:val="auto"/>
          <w:u w:val="none"/>
        </w:rPr>
        <w:t>STEC</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O157:H7 </w:t>
      </w:r>
      <w:r w:rsidRPr="007139AE">
        <w:rPr>
          <w:rStyle w:val="a3"/>
          <w:rFonts w:ascii="HG丸ｺﾞｼｯｸM-PRO" w:eastAsia="HG丸ｺﾞｼｯｸM-PRO" w:hAnsi="HG丸ｺﾞｼｯｸM-PRO" w:hint="eastAsia"/>
          <w:color w:val="auto"/>
          <w:u w:val="none"/>
        </w:rPr>
        <w:t>感染アウトブレイク（イングランド、2017 年 8～10 月）</w:t>
      </w:r>
    </w:p>
    <w:p w14:paraId="6EA9E1C0"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【英国食品基準庁（</w:t>
      </w:r>
      <w:r w:rsidRPr="00D956BF">
        <w:rPr>
          <w:rStyle w:val="a3"/>
          <w:rFonts w:ascii="HG丸ｺﾞｼｯｸM-PRO" w:eastAsia="HG丸ｺﾞｼｯｸM-PRO" w:hAnsi="HG丸ｺﾞｼｯｸM-PRO"/>
          <w:b/>
          <w:bCs/>
          <w:color w:val="auto"/>
          <w:u w:val="none"/>
        </w:rPr>
        <w:t>UK FSA</w:t>
      </w:r>
      <w:r w:rsidRPr="00D956BF">
        <w:rPr>
          <w:rStyle w:val="a3"/>
          <w:rFonts w:ascii="HG丸ｺﾞｼｯｸM-PRO" w:eastAsia="HG丸ｺﾞｼｯｸM-PRO" w:hAnsi="HG丸ｺﾞｼｯｸM-PRO" w:hint="eastAsia"/>
          <w:b/>
          <w:bCs/>
          <w:color w:val="auto"/>
          <w:u w:val="none"/>
        </w:rPr>
        <w:t>）】</w:t>
      </w:r>
    </w:p>
    <w:p w14:paraId="578B39DF" w14:textId="5DD7405B"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1. 2001</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2020 </w:t>
      </w:r>
      <w:r w:rsidRPr="007139AE">
        <w:rPr>
          <w:rStyle w:val="a3"/>
          <w:rFonts w:ascii="HG丸ｺﾞｼｯｸM-PRO" w:eastAsia="HG丸ｺﾞｼｯｸM-PRO" w:hAnsi="HG丸ｺﾞｼｯｸM-PRO" w:hint="eastAsia"/>
          <w:color w:val="auto"/>
          <w:u w:val="none"/>
        </w:rPr>
        <w:t>年に英国産市販鶏肉から検出されたカンピロバクターの抗菌剤耐性（</w:t>
      </w:r>
      <w:r w:rsidRPr="007139AE">
        <w:rPr>
          <w:rStyle w:val="a3"/>
          <w:rFonts w:ascii="HG丸ｺﾞｼｯｸM-PRO" w:eastAsia="HG丸ｺﾞｼｯｸM-PRO" w:hAnsi="HG丸ｺﾞｼｯｸM-PRO"/>
          <w:color w:val="auto"/>
          <w:u w:val="none"/>
        </w:rPr>
        <w:t>AMR</w:t>
      </w:r>
      <w:r w:rsidRPr="007139AE">
        <w:rPr>
          <w:rStyle w:val="a3"/>
          <w:rFonts w:ascii="HG丸ｺﾞｼｯｸM-PRO" w:eastAsia="HG丸ｺﾞｼｯｸM-PRO" w:hAnsi="HG丸ｺﾞｼｯｸM-PRO" w:hint="eastAsia"/>
          <w:color w:val="auto"/>
          <w:u w:val="none"/>
        </w:rPr>
        <w:t>）の傾向</w:t>
      </w:r>
    </w:p>
    <w:p w14:paraId="13381341"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w:t>
      </w:r>
      <w:proofErr w:type="spellStart"/>
      <w:r w:rsidRPr="00D956BF">
        <w:rPr>
          <w:rStyle w:val="a3"/>
          <w:rFonts w:ascii="HG丸ｺﾞｼｯｸM-PRO" w:eastAsia="HG丸ｺﾞｼｯｸM-PRO" w:hAnsi="HG丸ｺﾞｼｯｸM-PRO" w:hint="eastAsia"/>
          <w:b/>
          <w:bCs/>
          <w:color w:val="auto"/>
          <w:u w:val="none"/>
        </w:rPr>
        <w:t>ProMED</w:t>
      </w:r>
      <w:proofErr w:type="spellEnd"/>
      <w:r w:rsidRPr="00D956BF">
        <w:rPr>
          <w:rStyle w:val="a3"/>
          <w:rFonts w:ascii="HG丸ｺﾞｼｯｸM-PRO" w:eastAsia="HG丸ｺﾞｼｯｸM-PRO" w:hAnsi="HG丸ｺﾞｼｯｸM-PRO" w:hint="eastAsia"/>
          <w:b/>
          <w:bCs/>
          <w:color w:val="auto"/>
          <w:u w:val="none"/>
        </w:rPr>
        <w:t>-mail】</w:t>
      </w:r>
    </w:p>
    <w:p w14:paraId="78514CA7" w14:textId="5D97C733" w:rsidR="00D956BF" w:rsidRPr="007139AE" w:rsidRDefault="00D956BF" w:rsidP="007139AE">
      <w:pPr>
        <w:spacing w:afterLines="50" w:after="180" w:line="0" w:lineRule="atLeast"/>
        <w:ind w:firstLineChars="200" w:firstLine="44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w:t>
      </w:r>
      <w:r w:rsidRPr="007139AE">
        <w:rPr>
          <w:rStyle w:val="a3"/>
          <w:rFonts w:ascii="HG丸ｺﾞｼｯｸM-PRO" w:eastAsia="HG丸ｺﾞｼｯｸM-PRO" w:hAnsi="HG丸ｺﾞｼｯｸM-PRO" w:hint="eastAsia"/>
          <w:color w:val="auto"/>
          <w:u w:val="none"/>
        </w:rPr>
        <w:t>コレラ、下痢、赤痢最新情報（</w:t>
      </w:r>
      <w:r w:rsidRPr="007139AE">
        <w:rPr>
          <w:rStyle w:val="a3"/>
          <w:rFonts w:ascii="HG丸ｺﾞｼｯｸM-PRO" w:eastAsia="HG丸ｺﾞｼｯｸM-PRO" w:hAnsi="HG丸ｺﾞｼｯｸM-PRO"/>
          <w:color w:val="auto"/>
          <w:u w:val="none"/>
        </w:rPr>
        <w:t>33</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32）</w:t>
      </w:r>
    </w:p>
    <w:p w14:paraId="4753653D" w14:textId="53F5EE9A"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8" w:name="_Hlk82775759"/>
      <w:bookmarkStart w:id="139" w:name="_Hlk81488118"/>
      <w:bookmarkStart w:id="140" w:name="_Hlk38017467"/>
      <w:bookmarkStart w:id="141" w:name="_Hlk31902926"/>
      <w:bookmarkEnd w:id="51"/>
      <w:bookmarkEnd w:id="52"/>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8"/>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7139AE">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2.7</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w:t>
      </w:r>
      <w:r w:rsidR="002F2357">
        <w:rPr>
          <w:rFonts w:ascii="HG丸ｺﾞｼｯｸM-PRO" w:eastAsia="HG丸ｺﾞｼｯｸM-PRO" w:hAnsi="HG丸ｺﾞｼｯｸM-PRO" w:hint="eastAsia"/>
          <w:b/>
          <w:bCs/>
          <w:color w:val="000000" w:themeColor="text1"/>
        </w:rPr>
        <w:t>/</w:t>
      </w:r>
      <w:r w:rsidR="007139AE">
        <w:rPr>
          <w:rFonts w:ascii="HG丸ｺﾞｼｯｸM-PRO" w:eastAsia="HG丸ｺﾞｼｯｸM-PRO" w:hAnsi="HG丸ｺﾞｼｯｸM-PRO" w:hint="eastAsia"/>
          <w:b/>
          <w:bCs/>
          <w:color w:val="000000" w:themeColor="text1"/>
        </w:rPr>
        <w:t>7</w:t>
      </w:r>
    </w:p>
    <w:bookmarkStart w:id="142" w:name="_Hlk86418250"/>
    <w:bookmarkEnd w:id="139"/>
    <w:p w14:paraId="59BC9083" w14:textId="2AB16898" w:rsidR="007139AE" w:rsidRDefault="007139A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7139AE">
        <w:rPr>
          <w:rFonts w:ascii="Times New Roman" w:eastAsia="HG丸ｺﾞｼｯｸM-PRO" w:hAnsi="Times New Roman" w:cs="Times New Roman"/>
          <w:color w:val="000000" w:themeColor="text1"/>
          <w:sz w:val="21"/>
          <w:szCs w:val="21"/>
        </w:rPr>
        <w:instrText>http://www.nihs.go.jp/dsi/food-info/foodinfonews/2022/foodinfo202225c.pdf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FA781D">
        <w:rPr>
          <w:rStyle w:val="a3"/>
          <w:rFonts w:ascii="Times New Roman" w:eastAsia="HG丸ｺﾞｼｯｸM-PRO" w:hAnsi="Times New Roman" w:cs="Times New Roman"/>
          <w:sz w:val="21"/>
          <w:szCs w:val="21"/>
        </w:rPr>
        <w:t>http://www.nihs.go.jp/dsi/food-info/foodinfonews/2022/foodinfo202225c.pdf</w:t>
      </w:r>
      <w:r>
        <w:rPr>
          <w:rFonts w:ascii="Times New Roman" w:eastAsia="HG丸ｺﾞｼｯｸM-PRO" w:hAnsi="Times New Roman" w:cs="Times New Roman"/>
          <w:color w:val="000000" w:themeColor="text1"/>
          <w:sz w:val="21"/>
          <w:szCs w:val="21"/>
        </w:rPr>
        <w:fldChar w:fldCharType="end"/>
      </w:r>
    </w:p>
    <w:bookmarkEnd w:id="140"/>
    <w:bookmarkEnd w:id="141"/>
    <w:bookmarkEnd w:id="142"/>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83A1A20" w14:textId="77777777" w:rsidR="007139AE" w:rsidRP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EC</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w:t>
      </w:r>
      <w:r w:rsidRPr="007139AE">
        <w:rPr>
          <w:rFonts w:ascii="HG丸ｺﾞｼｯｸM-PRO" w:eastAsia="HG丸ｺﾞｼｯｸM-PRO" w:hAnsi="HG丸ｺﾞｼｯｸM-PRO" w:hint="eastAsia"/>
          <w:b/>
          <w:bCs/>
        </w:rPr>
        <w:t>食品接触物質：欧州で数千の違法で有害な製品が遮断及びリコールされた</w:t>
      </w:r>
      <w:r w:rsidRPr="007139AE">
        <w:rPr>
          <w:rFonts w:ascii="HG丸ｺﾞｼｯｸM-PRO" w:eastAsia="HG丸ｺﾞｼｯｸM-PRO" w:hAnsi="HG丸ｺﾞｼｯｸM-PRO"/>
          <w:b/>
          <w:bCs/>
        </w:rPr>
        <w:t xml:space="preserve"> </w:t>
      </w:r>
    </w:p>
    <w:p w14:paraId="782BF367" w14:textId="2944B6FB"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t>欧州委員会は、</w:t>
      </w:r>
      <w:r w:rsidRPr="007139AE">
        <w:rPr>
          <w:rFonts w:ascii="HG丸ｺﾞｼｯｸM-PRO" w:eastAsia="HG丸ｺﾞｼｯｸM-PRO" w:hAnsi="HG丸ｺﾞｼｯｸM-PRO"/>
        </w:rPr>
        <w:t xml:space="preserve">EU </w:t>
      </w:r>
      <w:r w:rsidRPr="007139AE">
        <w:rPr>
          <w:rFonts w:ascii="HG丸ｺﾞｼｯｸM-PRO" w:eastAsia="HG丸ｺﾞｼｯｸM-PRO" w:hAnsi="HG丸ｺﾞｼｯｸM-PRO" w:hint="eastAsia"/>
        </w:rPr>
        <w:t>農業食品偽装ネットワークとともに、竹やその他の植物由来の添加物を含むプラスチック製の食品接触物質（</w:t>
      </w:r>
      <w:r w:rsidRPr="007139AE">
        <w:rPr>
          <w:rFonts w:ascii="HG丸ｺﾞｼｯｸM-PRO" w:eastAsia="HG丸ｺﾞｼｯｸM-PRO" w:hAnsi="HG丸ｺﾞｼｯｸM-PRO"/>
        </w:rPr>
        <w:t>FCM</w:t>
      </w:r>
      <w:r w:rsidRPr="007139AE">
        <w:rPr>
          <w:rFonts w:ascii="HG丸ｺﾞｼｯｸM-PRO" w:eastAsia="HG丸ｺﾞｼｯｸM-PRO" w:hAnsi="HG丸ｺﾞｼｯｸM-PRO" w:hint="eastAsia"/>
        </w:rPr>
        <w:t>）に関する協調的な執行措置の結果を発表した。プラスチック</w:t>
      </w:r>
      <w:r w:rsidRPr="007139AE">
        <w:rPr>
          <w:rFonts w:ascii="HG丸ｺﾞｼｯｸM-PRO" w:eastAsia="HG丸ｺﾞｼｯｸM-PRO" w:hAnsi="HG丸ｺﾞｼｯｸM-PRO"/>
        </w:rPr>
        <w:t xml:space="preserve"> FCM </w:t>
      </w:r>
      <w:r w:rsidRPr="007139AE">
        <w:rPr>
          <w:rFonts w:ascii="HG丸ｺﾞｼｯｸM-PRO" w:eastAsia="HG丸ｺﾞｼｯｸM-PRO" w:hAnsi="HG丸ｺﾞｼｯｸM-PRO" w:hint="eastAsia"/>
        </w:rPr>
        <w:t>に使用できるのは認可された物質のみであり、認可されていない竹やその他の植物由来の添加物の使用は違法となる。さらに違法製品の中には、環境に良い製品であるかのように誤解を招く不当表示をしているものもある。度重なる警告通知にもかかわらず販売が継続されていたため、</w:t>
      </w:r>
      <w:r w:rsidRPr="007139AE">
        <w:rPr>
          <w:rFonts w:ascii="HG丸ｺﾞｼｯｸM-PRO" w:eastAsia="HG丸ｺﾞｼｯｸM-PRO" w:hAnsi="HG丸ｺﾞｼｯｸM-PRO"/>
        </w:rPr>
        <w:t xml:space="preserve">21 </w:t>
      </w:r>
      <w:r w:rsidRPr="007139AE">
        <w:rPr>
          <w:rFonts w:ascii="HG丸ｺﾞｼｯｸM-PRO" w:eastAsia="HG丸ｺﾞｼｯｸM-PRO" w:hAnsi="HG丸ｺﾞｼｯｸM-PRO" w:hint="eastAsia"/>
        </w:rPr>
        <w:t>ヵ国が参加して</w:t>
      </w:r>
      <w:r w:rsidRPr="007139AE">
        <w:rPr>
          <w:rFonts w:ascii="HG丸ｺﾞｼｯｸM-PRO" w:eastAsia="HG丸ｺﾞｼｯｸM-PRO" w:hAnsi="HG丸ｺﾞｼｯｸM-PRO"/>
        </w:rPr>
        <w:t xml:space="preserve"> EU </w:t>
      </w:r>
      <w:r w:rsidRPr="007139AE">
        <w:rPr>
          <w:rFonts w:ascii="HG丸ｺﾞｼｯｸM-PRO" w:eastAsia="HG丸ｺﾞｼｯｸM-PRO" w:hAnsi="HG丸ｺﾞｼｯｸM-PRO" w:hint="eastAsia"/>
        </w:rPr>
        <w:t>規模で違法製品を特定するための執行行動が実施された。</w:t>
      </w:r>
    </w:p>
    <w:p w14:paraId="4FE62E0D" w14:textId="1D486E9F" w:rsidR="007139AE" w:rsidRPr="007139AE" w:rsidRDefault="007139AE" w:rsidP="007139AE">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EU </w:t>
      </w:r>
      <w:r w:rsidRPr="007139AE">
        <w:rPr>
          <w:rFonts w:ascii="HG丸ｺﾞｼｯｸM-PRO" w:eastAsia="HG丸ｺﾞｼｯｸM-PRO" w:hAnsi="HG丸ｺﾞｼｯｸM-PRO" w:hint="eastAsia"/>
        </w:rPr>
        <w:t>で</w:t>
      </w:r>
      <w:r w:rsidRPr="007139AE">
        <w:rPr>
          <w:rFonts w:ascii="HG丸ｺﾞｼｯｸM-PRO" w:eastAsia="HG丸ｺﾞｼｯｸM-PRO" w:hAnsi="HG丸ｺﾞｼｯｸM-PRO"/>
        </w:rPr>
        <w:t xml:space="preserve"> 2 </w:t>
      </w:r>
      <w:r w:rsidRPr="007139AE">
        <w:rPr>
          <w:rFonts w:ascii="HG丸ｺﾞｼｯｸM-PRO" w:eastAsia="HG丸ｺﾞｼｯｸM-PRO" w:hAnsi="HG丸ｺﾞｼｯｸM-PRO" w:hint="eastAsia"/>
        </w:rPr>
        <w:t>年前くらいから話題になっていた問題です。</w:t>
      </w:r>
      <w:r w:rsidRPr="007139AE">
        <w:rPr>
          <w:rFonts w:ascii="HG丸ｺﾞｼｯｸM-PRO" w:eastAsia="HG丸ｺﾞｼｯｸM-PRO" w:hAnsi="HG丸ｺﾞｼｯｸM-PRO"/>
        </w:rPr>
        <w:t>100%</w:t>
      </w:r>
      <w:r w:rsidRPr="007139AE">
        <w:rPr>
          <w:rFonts w:ascii="HG丸ｺﾞｼｯｸM-PRO" w:eastAsia="HG丸ｺﾞｼｯｸM-PRO" w:hAnsi="HG丸ｺﾞｼｯｸM-PRO" w:hint="eastAsia"/>
        </w:rPr>
        <w:t>竹のみで製造された製品であれば合法なのですが、粉末にしてプラスチック材に添加された場合には違法となります。現在、</w:t>
      </w:r>
      <w:r w:rsidRPr="007139AE">
        <w:rPr>
          <w:rFonts w:ascii="HG丸ｺﾞｼｯｸM-PRO" w:eastAsia="HG丸ｺﾞｼｯｸM-PRO" w:hAnsi="HG丸ｺﾞｼｯｸM-PRO"/>
        </w:rPr>
        <w:t xml:space="preserve">EU </w:t>
      </w:r>
      <w:r w:rsidRPr="007139AE">
        <w:rPr>
          <w:rFonts w:ascii="HG丸ｺﾞｼｯｸM-PRO" w:eastAsia="HG丸ｺﾞｼｯｸM-PRO" w:hAnsi="HG丸ｺﾞｼｯｸM-PRO" w:hint="eastAsia"/>
        </w:rPr>
        <w:t>では食品接触物質に関する規制の見直しを行っており、そのパブリックコメントに関する記事も今号で紹介しています。</w:t>
      </w:r>
    </w:p>
    <w:p w14:paraId="4C8188A1" w14:textId="77777777" w:rsidR="007139AE" w:rsidRP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FDA</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FDA </w:t>
      </w:r>
      <w:r w:rsidRPr="007139AE">
        <w:rPr>
          <w:rFonts w:ascii="HG丸ｺﾞｼｯｸM-PRO" w:eastAsia="HG丸ｺﾞｼｯｸM-PRO" w:hAnsi="HG丸ｺﾞｼｯｸM-PRO" w:hint="eastAsia"/>
          <w:b/>
          <w:bCs/>
        </w:rPr>
        <w:t>は動物細胞培養技術からのヒト用食品のイノベーションを促す</w:t>
      </w:r>
      <w:r w:rsidRPr="007139AE">
        <w:rPr>
          <w:rFonts w:ascii="HG丸ｺﾞｼｯｸM-PRO" w:eastAsia="HG丸ｺﾞｼｯｸM-PRO" w:hAnsi="HG丸ｺﾞｼｯｸM-PRO"/>
          <w:b/>
          <w:bCs/>
        </w:rPr>
        <w:t xml:space="preserve"> </w:t>
      </w:r>
    </w:p>
    <w:p w14:paraId="2FD009FE" w14:textId="25026FA7"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t>米国食品医薬品局（</w:t>
      </w:r>
      <w:r w:rsidRPr="007139AE">
        <w:rPr>
          <w:rFonts w:ascii="HG丸ｺﾞｼｯｸM-PRO" w:eastAsia="HG丸ｺﾞｼｯｸM-PRO" w:hAnsi="HG丸ｺﾞｼｯｸM-PRO"/>
        </w:rPr>
        <w:t>FDA</w:t>
      </w:r>
      <w:r w:rsidRPr="007139AE">
        <w:rPr>
          <w:rFonts w:ascii="HG丸ｺﾞｼｯｸM-PRO" w:eastAsia="HG丸ｺﾞｼｯｸM-PRO" w:hAnsi="HG丸ｺﾞｼｯｸM-PRO" w:hint="eastAsia"/>
        </w:rPr>
        <w:t>）は、培養した動物細胞から作られたヒト用食品の最初の市販前協議が完了したことを発表する。</w:t>
      </w:r>
      <w:r w:rsidRPr="007139AE">
        <w:rPr>
          <w:rFonts w:ascii="HG丸ｺﾞｼｯｸM-PRO" w:eastAsia="HG丸ｺﾞｼｯｸM-PRO" w:hAnsi="HG丸ｺﾞｼｯｸM-PRO"/>
        </w:rPr>
        <w:t xml:space="preserve">UPSIDE Foods </w:t>
      </w:r>
      <w:r w:rsidRPr="007139AE">
        <w:rPr>
          <w:rFonts w:ascii="HG丸ｺﾞｼｯｸM-PRO" w:eastAsia="HG丸ｺﾞｼｯｸM-PRO" w:hAnsi="HG丸ｺﾞｼｯｸM-PRO" w:hint="eastAsia"/>
        </w:rPr>
        <w:t>社が鶏の培養細胞から製造した食品の市販前協議のために提出した情報を</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が評価し、現時点では同社の安全性に関する結論について疑問はないと結論した。動物の培養細胞から製造した食品については、細胞バンクと細胞の培養から収穫前までを</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が、その後の収穫から加工、ラベル表示の監視を米国農務省（</w:t>
      </w:r>
      <w:r w:rsidRPr="007139AE">
        <w:rPr>
          <w:rFonts w:ascii="HG丸ｺﾞｼｯｸM-PRO" w:eastAsia="HG丸ｺﾞｼｯｸM-PRO" w:hAnsi="HG丸ｺﾞｼｯｸM-PRO"/>
        </w:rPr>
        <w:t>USDA</w:t>
      </w:r>
      <w:r w:rsidRPr="007139AE">
        <w:rPr>
          <w:rFonts w:ascii="HG丸ｺﾞｼｯｸM-PRO" w:eastAsia="HG丸ｺﾞｼｯｸM-PRO" w:hAnsi="HG丸ｺﾞｼｯｸM-PRO" w:hint="eastAsia"/>
        </w:rPr>
        <w:t>）が所管しており、認可制にはしないものの、製造・販売業者は市販前の協議や検査に応じて</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と</w:t>
      </w:r>
      <w:r w:rsidRPr="007139AE">
        <w:rPr>
          <w:rFonts w:ascii="HG丸ｺﾞｼｯｸM-PRO" w:eastAsia="HG丸ｺﾞｼｯｸM-PRO" w:hAnsi="HG丸ｺﾞｼｯｸM-PRO"/>
        </w:rPr>
        <w:t xml:space="preserve"> USDA </w:t>
      </w:r>
      <w:r w:rsidRPr="007139AE">
        <w:rPr>
          <w:rFonts w:ascii="HG丸ｺﾞｼｯｸM-PRO" w:eastAsia="HG丸ｺﾞｼｯｸM-PRO" w:hAnsi="HG丸ｺﾞｼｯｸM-PRO" w:hint="eastAsia"/>
        </w:rPr>
        <w:t>が提示する要件を全て満たす必要がある。</w:t>
      </w:r>
    </w:p>
    <w:p w14:paraId="0BF856B7" w14:textId="125A892E" w:rsidR="007139AE" w:rsidRPr="007139AE" w:rsidRDefault="007139AE" w:rsidP="007139AE">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w:t>
      </w:r>
      <w:r w:rsidRPr="007139AE">
        <w:rPr>
          <w:rFonts w:ascii="HG丸ｺﾞｼｯｸM-PRO" w:eastAsia="HG丸ｺﾞｼｯｸM-PRO" w:hAnsi="HG丸ｺﾞｼｯｸM-PRO" w:hint="eastAsia"/>
        </w:rPr>
        <w:t>細胞ベースの特定の食品の販売について米国</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が初めて公式見解を発表しました。認可制にせずに、事業者と徹底して協議をするというやり方は米国らしいと思います。</w:t>
      </w:r>
      <w:r w:rsidRPr="007139AE">
        <w:rPr>
          <w:rFonts w:ascii="HG丸ｺﾞｼｯｸM-PRO" w:eastAsia="HG丸ｺﾞｼｯｸM-PRO" w:hAnsi="HG丸ｺﾞｼｯｸM-PRO"/>
        </w:rPr>
        <w:t xml:space="preserve">FDA </w:t>
      </w:r>
      <w:r w:rsidRPr="007139AE">
        <w:rPr>
          <w:rFonts w:ascii="HG丸ｺﾞｼｯｸM-PRO" w:eastAsia="HG丸ｺﾞｼｯｸM-PRO" w:hAnsi="HG丸ｺﾞｼｯｸM-PRO" w:hint="eastAsia"/>
        </w:rPr>
        <w:t>は新規技術の導入を推奨しており、市販前協議に向けて準備を行う事業者向けガイダンスも発行予定だと述べています。</w:t>
      </w:r>
      <w:r w:rsidRPr="007139AE">
        <w:rPr>
          <w:rFonts w:ascii="HG丸ｺﾞｼｯｸM-PRO" w:eastAsia="HG丸ｺﾞｼｯｸM-PRO" w:hAnsi="HG丸ｺﾞｼｯｸM-PRO"/>
        </w:rPr>
        <w:t xml:space="preserve">USDA </w:t>
      </w:r>
      <w:r w:rsidRPr="007139AE">
        <w:rPr>
          <w:rFonts w:ascii="HG丸ｺﾞｼｯｸM-PRO" w:eastAsia="HG丸ｺﾞｼｯｸM-PRO" w:hAnsi="HG丸ｺﾞｼｯｸM-PRO" w:hint="eastAsia"/>
        </w:rPr>
        <w:t>も昨年</w:t>
      </w:r>
      <w:r w:rsidRPr="007139AE">
        <w:rPr>
          <w:rFonts w:ascii="HG丸ｺﾞｼｯｸM-PRO" w:eastAsia="HG丸ｺﾞｼｯｸM-PRO" w:hAnsi="HG丸ｺﾞｼｯｸM-PRO"/>
        </w:rPr>
        <w:t xml:space="preserve"> 9 </w:t>
      </w:r>
      <w:r w:rsidRPr="007139AE">
        <w:rPr>
          <w:rFonts w:ascii="HG丸ｺﾞｼｯｸM-PRO" w:eastAsia="HG丸ｺﾞｼｯｸM-PRO" w:hAnsi="HG丸ｺﾞｼｯｸM-PRO" w:hint="eastAsia"/>
        </w:rPr>
        <w:t>月に表示制度の検討を</w:t>
      </w:r>
      <w:r w:rsidRPr="007139AE">
        <w:rPr>
          <w:rFonts w:ascii="HG丸ｺﾞｼｯｸM-PRO" w:eastAsia="HG丸ｺﾞｼｯｸM-PRO" w:hAnsi="HG丸ｺﾞｼｯｸM-PRO" w:hint="eastAsia"/>
        </w:rPr>
        <w:lastRenderedPageBreak/>
        <w:t>始めると発表し意見や情報を募集していたので、そのうち表示要件も公表されるでしょう</w:t>
      </w:r>
    </w:p>
    <w:p w14:paraId="693F86EA" w14:textId="77777777" w:rsid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EFSA</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w:t>
      </w:r>
      <w:r w:rsidRPr="007139AE">
        <w:rPr>
          <w:rFonts w:ascii="HG丸ｺﾞｼｯｸM-PRO" w:eastAsia="HG丸ｺﾞｼｯｸM-PRO" w:hAnsi="HG丸ｺﾞｼｯｸM-PRO" w:hint="eastAsia"/>
          <w:b/>
          <w:bCs/>
        </w:rPr>
        <w:t>フタル酸エステル類と他の可塑剤：</w:t>
      </w:r>
      <w:r w:rsidRPr="007139AE">
        <w:rPr>
          <w:rFonts w:ascii="HG丸ｺﾞｼｯｸM-PRO" w:eastAsia="HG丸ｺﾞｼｯｸM-PRO" w:hAnsi="HG丸ｺﾞｼｯｸM-PRO"/>
          <w:b/>
          <w:bCs/>
        </w:rPr>
        <w:t xml:space="preserve">EFSA </w:t>
      </w:r>
      <w:r w:rsidRPr="007139AE">
        <w:rPr>
          <w:rFonts w:ascii="HG丸ｺﾞｼｯｸM-PRO" w:eastAsia="HG丸ｺﾞｼｯｸM-PRO" w:hAnsi="HG丸ｺﾞｼｯｸM-PRO" w:hint="eastAsia"/>
          <w:b/>
          <w:bCs/>
        </w:rPr>
        <w:t>の評価を導く計画</w:t>
      </w:r>
      <w:r w:rsidRPr="007139AE">
        <w:rPr>
          <w:rFonts w:ascii="HG丸ｺﾞｼｯｸM-PRO" w:eastAsia="HG丸ｺﾞｼｯｸM-PRO" w:hAnsi="HG丸ｺﾞｼｯｸM-PRO"/>
          <w:b/>
          <w:bCs/>
        </w:rPr>
        <w:t xml:space="preserve"> </w:t>
      </w:r>
    </w:p>
    <w:p w14:paraId="47F055C6" w14:textId="1C981D91"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t>欧州食品安全機関（</w:t>
      </w:r>
      <w:r w:rsidRPr="007139AE">
        <w:rPr>
          <w:rFonts w:ascii="HG丸ｺﾞｼｯｸM-PRO" w:eastAsia="HG丸ｺﾞｼｯｸM-PRO" w:hAnsi="HG丸ｺﾞｼｯｸM-PRO"/>
        </w:rPr>
        <w:t>EFSA</w:t>
      </w:r>
      <w:r w:rsidRPr="007139AE">
        <w:rPr>
          <w:rFonts w:ascii="HG丸ｺﾞｼｯｸM-PRO" w:eastAsia="HG丸ｺﾞｼｯｸM-PRO" w:hAnsi="HG丸ｺﾞｼｯｸM-PRO" w:hint="eastAsia"/>
        </w:rPr>
        <w:t>）は、食品接触物質に使用される可塑剤物質のハザード評価のための科学的プロトコルを発表した。対象の可塑剤には、フタル酸エステル類、その構造類似物質、フタル酸エステル類に代替して使用される物質が含まれる。</w:t>
      </w:r>
    </w:p>
    <w:p w14:paraId="007D0FEC" w14:textId="35F1508F" w:rsidR="007139AE" w:rsidRPr="007139AE" w:rsidRDefault="007139AE" w:rsidP="007139AE">
      <w:pPr>
        <w:kinsoku w:val="0"/>
        <w:overflowPunct w:val="0"/>
        <w:autoSpaceDE w:val="0"/>
        <w:autoSpaceDN w:val="0"/>
        <w:spacing w:afterLines="50" w:after="180" w:line="0" w:lineRule="atLeast"/>
        <w:ind w:leftChars="200" w:left="1103" w:hangingChars="300" w:hanging="663"/>
        <w:rPr>
          <w:rFonts w:ascii="HG丸ｺﾞｼｯｸM-PRO" w:eastAsia="HG丸ｺﾞｼｯｸM-PRO" w:hAnsi="HG丸ｺﾞｼｯｸM-PRO"/>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EFSA </w:t>
      </w:r>
      <w:r w:rsidRPr="007139AE">
        <w:rPr>
          <w:rFonts w:ascii="HG丸ｺﾞｼｯｸM-PRO" w:eastAsia="HG丸ｺﾞｼｯｸM-PRO" w:hAnsi="HG丸ｺﾞｼｯｸM-PRO" w:hint="eastAsia"/>
        </w:rPr>
        <w:t>はフタル酸エステル類と他の可塑剤の再評価を計画しており、今</w:t>
      </w:r>
      <w:r w:rsidRPr="007139AE">
        <w:rPr>
          <w:rFonts w:ascii="HG丸ｺﾞｼｯｸM-PRO" w:eastAsia="HG丸ｺﾞｼｯｸM-PRO" w:hAnsi="HG丸ｺﾞｼｯｸM-PRO"/>
        </w:rPr>
        <w:t xml:space="preserve"> 5 </w:t>
      </w:r>
      <w:r w:rsidRPr="007139AE">
        <w:rPr>
          <w:rFonts w:ascii="HG丸ｺﾞｼｯｸM-PRO" w:eastAsia="HG丸ｺﾞｼｯｸM-PRO" w:hAnsi="HG丸ｺﾞｼｯｸM-PRO" w:hint="eastAsia"/>
        </w:rPr>
        <w:t>月に、リスク評価が最後に実施された年を指標に対象物質の優先順位付けを行っていました（評価年が古い順に優先度を高・中・小に分類）。これまでに暴露評価のプロトコルも作成され、ハザード評価のプロトコルも今回準備されたことから、今後、暴露評価に必要なデータが揃い次第、優先度が高い物質から再評価が開始されるでしょう</w:t>
      </w:r>
    </w:p>
    <w:p w14:paraId="3CC44CAA" w14:textId="66C6C248" w:rsidR="007139AE" w:rsidRPr="00E102FF" w:rsidRDefault="007139AE" w:rsidP="007139AE">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25</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w:t>
      </w:r>
      <w:r>
        <w:rPr>
          <w:rFonts w:ascii="HG丸ｺﾞｼｯｸM-PRO" w:eastAsia="HG丸ｺﾞｼｯｸM-PRO" w:hAnsi="HG丸ｺﾞｼｯｸM-PRO" w:hint="eastAsia"/>
          <w:b/>
          <w:bCs/>
          <w:color w:val="000000" w:themeColor="text1"/>
        </w:rPr>
        <w:t>12.7</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別添　2022/12/7</w:t>
      </w:r>
    </w:p>
    <w:p w14:paraId="25DD0197" w14:textId="214B97C9" w:rsidR="007139AE" w:rsidRDefault="00000000" w:rsidP="007139AE">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28" w:history="1">
        <w:r w:rsidR="007139AE" w:rsidRPr="00FA781D">
          <w:rPr>
            <w:rStyle w:val="a3"/>
            <w:rFonts w:ascii="Times New Roman" w:eastAsia="HG丸ｺﾞｼｯｸM-PRO" w:hAnsi="Times New Roman" w:cs="Times New Roman"/>
            <w:sz w:val="21"/>
            <w:szCs w:val="21"/>
          </w:rPr>
          <w:t>http://www.nihs.go.jp/dsi/food-info/foodinfonews/2022/foodinfo202225ca.pdf</w:t>
        </w:r>
      </w:hyperlink>
    </w:p>
    <w:p w14:paraId="7E8B029C" w14:textId="77777777" w:rsidR="007139AE" w:rsidRPr="007139AE" w:rsidRDefault="007139AE" w:rsidP="007139AE">
      <w:pPr>
        <w:kinsoku w:val="0"/>
        <w:overflowPunct w:val="0"/>
        <w:autoSpaceDE w:val="0"/>
        <w:autoSpaceDN w:val="0"/>
        <w:spacing w:after="0" w:line="0" w:lineRule="atLeast"/>
        <w:rPr>
          <w:rFonts w:ascii="HG丸ｺﾞｼｯｸM-PRO" w:eastAsia="HG丸ｺﾞｼｯｸM-PRO" w:hAnsi="HG丸ｺﾞｼｯｸM-PRO" w:cs="Times New Roman"/>
          <w:b/>
          <w:bCs/>
          <w:color w:val="000000" w:themeColor="text1"/>
        </w:rPr>
      </w:pPr>
      <w:r w:rsidRPr="007139AE">
        <w:rPr>
          <w:rFonts w:ascii="HG丸ｺﾞｼｯｸM-PRO" w:eastAsia="HG丸ｺﾞｼｯｸM-PRO" w:hAnsi="HG丸ｺﾞｼｯｸM-PRO" w:cs="Times New Roman" w:hint="eastAsia"/>
          <w:b/>
          <w:bCs/>
          <w:color w:val="000000" w:themeColor="text1"/>
        </w:rPr>
        <w:t>●</w:t>
      </w:r>
      <w:r w:rsidRPr="007139AE">
        <w:rPr>
          <w:rFonts w:ascii="HG丸ｺﾞｼｯｸM-PRO" w:eastAsia="HG丸ｺﾞｼｯｸM-PRO" w:hAnsi="HG丸ｺﾞｼｯｸM-PRO" w:cs="Times New Roman"/>
          <w:b/>
          <w:bCs/>
          <w:color w:val="000000" w:themeColor="text1"/>
        </w:rPr>
        <w:t xml:space="preserve"> </w:t>
      </w:r>
      <w:r w:rsidRPr="007139AE">
        <w:rPr>
          <w:rFonts w:ascii="HG丸ｺﾞｼｯｸM-PRO" w:eastAsia="HG丸ｺﾞｼｯｸM-PRO" w:hAnsi="HG丸ｺﾞｼｯｸM-PRO" w:cs="Times New Roman" w:hint="eastAsia"/>
          <w:b/>
          <w:bCs/>
          <w:color w:val="000000" w:themeColor="text1"/>
        </w:rPr>
        <w:t>ドイツ連邦リスクアセスメント研究所（</w:t>
      </w:r>
      <w:proofErr w:type="spellStart"/>
      <w:r w:rsidRPr="007139AE">
        <w:rPr>
          <w:rFonts w:ascii="HG丸ｺﾞｼｯｸM-PRO" w:eastAsia="HG丸ｺﾞｼｯｸM-PRO" w:hAnsi="HG丸ｺﾞｼｯｸM-PRO" w:cs="Times New Roman"/>
          <w:b/>
          <w:bCs/>
          <w:color w:val="000000" w:themeColor="text1"/>
        </w:rPr>
        <w:t>BfR</w:t>
      </w:r>
      <w:proofErr w:type="spellEnd"/>
      <w:r w:rsidRPr="007139AE">
        <w:rPr>
          <w:rFonts w:ascii="HG丸ｺﾞｼｯｸM-PRO" w:eastAsia="HG丸ｺﾞｼｯｸM-PRO" w:hAnsi="HG丸ｺﾞｼｯｸM-PRO" w:cs="Times New Roman" w:hint="eastAsia"/>
          <w:b/>
          <w:bCs/>
          <w:color w:val="000000" w:themeColor="text1"/>
        </w:rPr>
        <w:t>：</w:t>
      </w:r>
      <w:proofErr w:type="spellStart"/>
      <w:r w:rsidRPr="007139AE">
        <w:rPr>
          <w:rFonts w:ascii="HG丸ｺﾞｼｯｸM-PRO" w:eastAsia="HG丸ｺﾞｼｯｸM-PRO" w:hAnsi="HG丸ｺﾞｼｯｸM-PRO" w:cs="Times New Roman"/>
          <w:b/>
          <w:bCs/>
          <w:color w:val="000000" w:themeColor="text1"/>
        </w:rPr>
        <w:t>Bundesinstitut</w:t>
      </w:r>
      <w:proofErr w:type="spellEnd"/>
      <w:r w:rsidRPr="007139AE">
        <w:rPr>
          <w:rFonts w:ascii="HG丸ｺﾞｼｯｸM-PRO" w:eastAsia="HG丸ｺﾞｼｯｸM-PRO" w:hAnsi="HG丸ｺﾞｼｯｸM-PRO" w:cs="Times New Roman"/>
          <w:b/>
          <w:bCs/>
          <w:color w:val="000000" w:themeColor="text1"/>
        </w:rPr>
        <w:t xml:space="preserve"> fur </w:t>
      </w:r>
      <w:proofErr w:type="spellStart"/>
      <w:r w:rsidRPr="007139AE">
        <w:rPr>
          <w:rFonts w:ascii="HG丸ｺﾞｼｯｸM-PRO" w:eastAsia="HG丸ｺﾞｼｯｸM-PRO" w:hAnsi="HG丸ｺﾞｼｯｸM-PRO" w:cs="Times New Roman"/>
          <w:b/>
          <w:bCs/>
          <w:color w:val="000000" w:themeColor="text1"/>
        </w:rPr>
        <w:t>Risikobewertung</w:t>
      </w:r>
      <w:proofErr w:type="spellEnd"/>
      <w:r w:rsidRPr="007139AE">
        <w:rPr>
          <w:rFonts w:ascii="HG丸ｺﾞｼｯｸM-PRO" w:eastAsia="HG丸ｺﾞｼｯｸM-PRO" w:hAnsi="HG丸ｺﾞｼｯｸM-PRO" w:cs="Times New Roman" w:hint="eastAsia"/>
          <w:b/>
          <w:bCs/>
          <w:color w:val="000000" w:themeColor="text1"/>
        </w:rPr>
        <w:t>）</w:t>
      </w:r>
    </w:p>
    <w:p w14:paraId="35F00B97" w14:textId="39970F99"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29" w:history="1">
        <w:r w:rsidR="007139AE" w:rsidRPr="002D09A7">
          <w:rPr>
            <w:rStyle w:val="a3"/>
            <w:rFonts w:ascii="Times New Roman" w:eastAsia="HG丸ｺﾞｼｯｸM-PRO" w:hAnsi="Times New Roman" w:cs="Times New Roman"/>
            <w:sz w:val="21"/>
            <w:szCs w:val="21"/>
          </w:rPr>
          <w:t>https://www.bfr.bund.de/en/home.html</w:t>
        </w:r>
      </w:hyperlink>
      <w:r w:rsidR="007139AE" w:rsidRPr="002D09A7">
        <w:rPr>
          <w:rFonts w:ascii="Times New Roman" w:eastAsia="HG丸ｺﾞｼｯｸM-PRO" w:hAnsi="Times New Roman" w:cs="Times New Roman"/>
          <w:color w:val="000000" w:themeColor="text1"/>
          <w:sz w:val="21"/>
          <w:szCs w:val="21"/>
        </w:rPr>
        <w:t xml:space="preserve">　</w:t>
      </w:r>
    </w:p>
    <w:p w14:paraId="54F96F81" w14:textId="77777777" w:rsidR="007139AE" w:rsidRPr="007139AE" w:rsidRDefault="007139AE" w:rsidP="007139AE">
      <w:pPr>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color w:val="000000" w:themeColor="text1"/>
        </w:rPr>
      </w:pPr>
      <w:r w:rsidRPr="007139AE">
        <w:rPr>
          <w:rFonts w:ascii="HG丸ｺﾞｼｯｸM-PRO" w:eastAsia="HG丸ｺﾞｼｯｸM-PRO" w:hAnsi="HG丸ｺﾞｼｯｸM-PRO" w:cs="Times New Roman" w:hint="eastAsia"/>
          <w:b/>
          <w:bCs/>
          <w:color w:val="000000" w:themeColor="text1"/>
        </w:rPr>
        <w:t>１．ゲノム編集と</w:t>
      </w:r>
      <w:r w:rsidRPr="007139AE">
        <w:rPr>
          <w:rFonts w:ascii="HG丸ｺﾞｼｯｸM-PRO" w:eastAsia="HG丸ｺﾞｼｯｸM-PRO" w:hAnsi="HG丸ｺﾞｼｯｸM-PRO" w:cs="Times New Roman"/>
          <w:b/>
          <w:bCs/>
          <w:color w:val="000000" w:themeColor="text1"/>
        </w:rPr>
        <w:t xml:space="preserve"> CRISPR/Cas9 </w:t>
      </w:r>
      <w:r w:rsidRPr="007139AE">
        <w:rPr>
          <w:rFonts w:ascii="HG丸ｺﾞｼｯｸM-PRO" w:eastAsia="HG丸ｺﾞｼｯｸM-PRO" w:hAnsi="HG丸ｺﾞｼｯｸM-PRO" w:cs="Times New Roman" w:hint="eastAsia"/>
          <w:b/>
          <w:bCs/>
          <w:color w:val="000000" w:themeColor="text1"/>
        </w:rPr>
        <w:t>システムに関する</w:t>
      </w:r>
      <w:r w:rsidRPr="007139AE">
        <w:rPr>
          <w:rFonts w:ascii="HG丸ｺﾞｼｯｸM-PRO" w:eastAsia="HG丸ｺﾞｼｯｸM-PRO" w:hAnsi="HG丸ｺﾞｼｯｸM-PRO" w:cs="Times New Roman"/>
          <w:b/>
          <w:bCs/>
          <w:color w:val="000000" w:themeColor="text1"/>
        </w:rPr>
        <w:t xml:space="preserve"> FAQ </w:t>
      </w:r>
      <w:r w:rsidRPr="007139AE">
        <w:rPr>
          <w:rFonts w:ascii="HG丸ｺﾞｼｯｸM-PRO" w:eastAsia="HG丸ｺﾞｼｯｸM-PRO" w:hAnsi="HG丸ｺﾞｼｯｸM-PRO" w:cs="Times New Roman" w:hint="eastAsia"/>
          <w:b/>
          <w:bCs/>
          <w:color w:val="000000" w:themeColor="text1"/>
        </w:rPr>
        <w:t>更新</w:t>
      </w:r>
      <w:r w:rsidRPr="007139AE">
        <w:rPr>
          <w:rFonts w:ascii="HG丸ｺﾞｼｯｸM-PRO" w:eastAsia="HG丸ｺﾞｼｯｸM-PRO" w:hAnsi="HG丸ｺﾞｼｯｸM-PRO" w:cs="Times New Roman"/>
          <w:b/>
          <w:bCs/>
          <w:color w:val="000000" w:themeColor="text1"/>
        </w:rPr>
        <w:t xml:space="preserve"> </w:t>
      </w:r>
    </w:p>
    <w:p w14:paraId="003784EE" w14:textId="77777777" w:rsidR="007139AE" w:rsidRPr="007139AE" w:rsidRDefault="007139AE" w:rsidP="007139A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color w:val="000000" w:themeColor="text1"/>
        </w:rPr>
        <w:t>FAQ on Genome Editing and CRISPR/Cas9</w:t>
      </w:r>
    </w:p>
    <w:p w14:paraId="6CF34280" w14:textId="77777777" w:rsidR="007139AE" w:rsidRPr="007139AE" w:rsidRDefault="007139AE" w:rsidP="007139A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color w:val="000000" w:themeColor="text1"/>
        </w:rPr>
        <w:t xml:space="preserve">Updated </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 xml:space="preserve"> FAQ dated 27 October 2022</w:t>
      </w:r>
    </w:p>
    <w:p w14:paraId="4B4B1080" w14:textId="5FF4D607" w:rsidR="007139AE" w:rsidRPr="007139AE" w:rsidRDefault="00000000" w:rsidP="007139AE">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30" w:history="1">
        <w:r w:rsidR="007139AE" w:rsidRPr="007139AE">
          <w:rPr>
            <w:rStyle w:val="a3"/>
            <w:rFonts w:ascii="Times New Roman" w:eastAsia="HG丸ｺﾞｼｯｸM-PRO" w:hAnsi="Times New Roman" w:cs="Times New Roman"/>
            <w:sz w:val="21"/>
            <w:szCs w:val="21"/>
          </w:rPr>
          <w:t>https://www.bfr.bund.de/en/faq_on_genome_editing_and_crispr_cas9-199929.html</w:t>
        </w:r>
      </w:hyperlink>
    </w:p>
    <w:p w14:paraId="41C7EFB6" w14:textId="435E9352" w:rsidR="007139AE" w:rsidRPr="007139AE" w:rsidRDefault="007139AE" w:rsidP="002D09A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ゲノム編集とは、細胞の遺伝物質（ゲノム）に標的を定めた改変を可能にする新しい手段の総称である。特に、</w:t>
      </w:r>
      <w:r w:rsidRPr="007139AE">
        <w:rPr>
          <w:rFonts w:ascii="HG丸ｺﾞｼｯｸM-PRO" w:eastAsia="HG丸ｺﾞｼｯｸM-PRO" w:hAnsi="HG丸ｺﾞｼｯｸM-PRO" w:cs="Times New Roman"/>
          <w:color w:val="000000" w:themeColor="text1"/>
        </w:rPr>
        <w:t xml:space="preserve">CRISPR/Cas9 </w:t>
      </w:r>
      <w:r w:rsidRPr="007139AE">
        <w:rPr>
          <w:rFonts w:ascii="HG丸ｺﾞｼｯｸM-PRO" w:eastAsia="HG丸ｺﾞｼｯｸM-PRO" w:hAnsi="HG丸ｺﾞｼｯｸM-PRO" w:cs="Times New Roman" w:hint="eastAsia"/>
          <w:color w:val="000000" w:themeColor="text1"/>
        </w:rPr>
        <w:t>システムの適用可能性はすでに多くの文献に記載されている。ドイツ連邦リスク評価研究所</w:t>
      </w:r>
      <w:r w:rsidRPr="007139AE">
        <w:rPr>
          <w:rFonts w:ascii="HG丸ｺﾞｼｯｸM-PRO" w:eastAsia="HG丸ｺﾞｼｯｸM-PRO" w:hAnsi="HG丸ｺﾞｼｯｸM-PRO" w:cs="Times New Roman"/>
          <w:color w:val="000000" w:themeColor="text1"/>
        </w:rPr>
        <w:t>(</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w:t>
      </w:r>
      <w:r w:rsidRPr="007139AE">
        <w:rPr>
          <w:rFonts w:ascii="HG丸ｺﾞｼｯｸM-PRO" w:eastAsia="HG丸ｺﾞｼｯｸM-PRO" w:hAnsi="HG丸ｺﾞｼｯｸM-PRO" w:cs="Times New Roman" w:hint="eastAsia"/>
          <w:color w:val="000000" w:themeColor="text1"/>
        </w:rPr>
        <w:t>は、消費者の健康保護のために、これらの開発を体系的に監視している。この</w:t>
      </w:r>
      <w:r w:rsidRPr="007139AE">
        <w:rPr>
          <w:rFonts w:ascii="HG丸ｺﾞｼｯｸM-PRO" w:eastAsia="HG丸ｺﾞｼｯｸM-PRO" w:hAnsi="HG丸ｺﾞｼｯｸM-PRO" w:cs="Times New Roman"/>
          <w:color w:val="000000" w:themeColor="text1"/>
        </w:rPr>
        <w:t xml:space="preserve"> FAQ </w:t>
      </w:r>
      <w:r w:rsidRPr="007139AE">
        <w:rPr>
          <w:rFonts w:ascii="HG丸ｺﾞｼｯｸM-PRO" w:eastAsia="HG丸ｺﾞｼｯｸM-PRO" w:hAnsi="HG丸ｺﾞｼｯｸM-PRO" w:cs="Times New Roman" w:hint="eastAsia"/>
          <w:color w:val="000000" w:themeColor="text1"/>
        </w:rPr>
        <w:t>では、</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はゲノム編集、特に</w:t>
      </w:r>
      <w:r w:rsidRPr="007139AE">
        <w:rPr>
          <w:rFonts w:ascii="HG丸ｺﾞｼｯｸM-PRO" w:eastAsia="HG丸ｺﾞｼｯｸM-PRO" w:hAnsi="HG丸ｺﾞｼｯｸM-PRO" w:cs="Times New Roman"/>
          <w:color w:val="000000" w:themeColor="text1"/>
        </w:rPr>
        <w:t xml:space="preserve"> CRISPR/Cas9 </w:t>
      </w:r>
      <w:r w:rsidRPr="007139AE">
        <w:rPr>
          <w:rFonts w:ascii="HG丸ｺﾞｼｯｸM-PRO" w:eastAsia="HG丸ｺﾞｼｯｸM-PRO" w:hAnsi="HG丸ｺﾞｼｯｸM-PRO" w:cs="Times New Roman" w:hint="eastAsia"/>
          <w:color w:val="000000" w:themeColor="text1"/>
        </w:rPr>
        <w:t>の手法について最も重要な質問に答えている。</w:t>
      </w:r>
    </w:p>
    <w:p w14:paraId="0172FFAB" w14:textId="1E467EF1"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2016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11 </w:t>
      </w:r>
      <w:r w:rsidRPr="007139AE">
        <w:rPr>
          <w:rFonts w:ascii="HG丸ｺﾞｼｯｸM-PRO" w:eastAsia="HG丸ｺﾞｼｯｸM-PRO" w:hAnsi="HG丸ｺﾞｼｯｸM-PRO" w:cs="Times New Roman" w:hint="eastAsia"/>
          <w:color w:val="000000" w:themeColor="text1"/>
        </w:rPr>
        <w:t>月、連邦政府は「新しい遺伝子工学技術の分類と管理」というタイトルの声明を発表した。</w:t>
      </w:r>
      <w:r w:rsidRPr="007139AE">
        <w:rPr>
          <w:rFonts w:ascii="HG丸ｺﾞｼｯｸM-PRO" w:eastAsia="HG丸ｺﾞｼｯｸM-PRO" w:hAnsi="HG丸ｺﾞｼｯｸM-PRO" w:cs="Times New Roman"/>
          <w:color w:val="000000" w:themeColor="text1"/>
        </w:rPr>
        <w:t>(</w:t>
      </w:r>
      <w:r w:rsidRPr="007139AE">
        <w:rPr>
          <w:rFonts w:ascii="HG丸ｺﾞｼｯｸM-PRO" w:eastAsia="HG丸ｺﾞｼｯｸM-PRO" w:hAnsi="HG丸ｺﾞｼｯｸM-PRO" w:cs="Times New Roman" w:hint="eastAsia"/>
          <w:color w:val="000000" w:themeColor="text1"/>
        </w:rPr>
        <w:t>ドイツ語</w:t>
      </w:r>
      <w:r w:rsidRPr="007139AE">
        <w:rPr>
          <w:rFonts w:ascii="HG丸ｺﾞｼｯｸM-PRO" w:eastAsia="HG丸ｺﾞｼｯｸM-PRO" w:hAnsi="HG丸ｺﾞｼｯｸM-PRO" w:cs="Times New Roman"/>
          <w:color w:val="000000" w:themeColor="text1"/>
        </w:rPr>
        <w:t>)</w:t>
      </w:r>
    </w:p>
    <w:p w14:paraId="33C6FE2A" w14:textId="04231E76"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31" w:history="1">
        <w:r w:rsidR="007139AE" w:rsidRPr="002D09A7">
          <w:rPr>
            <w:rStyle w:val="a3"/>
            <w:rFonts w:ascii="Times New Roman" w:eastAsia="HG丸ｺﾞｼｯｸM-PRO" w:hAnsi="Times New Roman" w:cs="Times New Roman"/>
            <w:sz w:val="21"/>
            <w:szCs w:val="21"/>
          </w:rPr>
          <w:t>http://dip21.bundestag.de/dip21/btd/18/103/1810301.pdf</w:t>
        </w:r>
      </w:hyperlink>
    </w:p>
    <w:p w14:paraId="5C09F276" w14:textId="07651E44"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欧州委員会の科学アドバイザーグループは</w:t>
      </w:r>
      <w:r w:rsidRPr="007139AE">
        <w:rPr>
          <w:rFonts w:ascii="HG丸ｺﾞｼｯｸM-PRO" w:eastAsia="HG丸ｺﾞｼｯｸM-PRO" w:hAnsi="HG丸ｺﾞｼｯｸM-PRO" w:cs="Times New Roman"/>
          <w:color w:val="000000" w:themeColor="text1"/>
        </w:rPr>
        <w:t xml:space="preserve"> 2017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4 </w:t>
      </w:r>
      <w:r w:rsidRPr="007139AE">
        <w:rPr>
          <w:rFonts w:ascii="HG丸ｺﾞｼｯｸM-PRO" w:eastAsia="HG丸ｺﾞｼｯｸM-PRO" w:hAnsi="HG丸ｺﾞｼｯｸM-PRO" w:cs="Times New Roman" w:hint="eastAsia"/>
          <w:color w:val="000000" w:themeColor="text1"/>
        </w:rPr>
        <w:t>月に農業バイオテクノロジーの</w:t>
      </w:r>
      <w:r w:rsidR="002D09A7">
        <w:rPr>
          <w:rFonts w:ascii="HG丸ｺﾞｼｯｸM-PRO" w:eastAsia="HG丸ｺﾞｼｯｸM-PRO" w:hAnsi="HG丸ｺﾞｼｯｸM-PRO" w:cs="Times New Roman" w:hint="eastAsia"/>
          <w:color w:val="000000" w:themeColor="text1"/>
        </w:rPr>
        <w:t xml:space="preserve">　</w:t>
      </w:r>
      <w:r w:rsidRPr="007139AE">
        <w:rPr>
          <w:rFonts w:ascii="HG丸ｺﾞｼｯｸM-PRO" w:eastAsia="HG丸ｺﾞｼｯｸM-PRO" w:hAnsi="HG丸ｺﾞｼｯｸM-PRO" w:cs="Times New Roman" w:hint="eastAsia"/>
          <w:color w:val="000000" w:themeColor="text1"/>
        </w:rPr>
        <w:t>新技術の評価を発表した。</w:t>
      </w:r>
    </w:p>
    <w:p w14:paraId="274A1708" w14:textId="6165876E"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32" w:history="1">
        <w:r w:rsidR="002D09A7" w:rsidRPr="00FA781D">
          <w:rPr>
            <w:rStyle w:val="a3"/>
            <w:rFonts w:ascii="Times New Roman" w:eastAsia="HG丸ｺﾞｼｯｸM-PRO" w:hAnsi="Times New Roman" w:cs="Times New Roman"/>
            <w:sz w:val="21"/>
            <w:szCs w:val="21"/>
          </w:rPr>
          <w:t>http://ec.europa.eu/research/sam/pdf/topics/explanatory_note_new_techniques_agricultural_biotechnology.pdf</w:t>
        </w:r>
      </w:hyperlink>
      <w:r w:rsidR="002D09A7">
        <w:rPr>
          <w:rFonts w:ascii="Times New Roman" w:eastAsia="HG丸ｺﾞｼｯｸM-PRO" w:hAnsi="Times New Roman" w:cs="Times New Roman"/>
          <w:color w:val="000000" w:themeColor="text1"/>
          <w:sz w:val="21"/>
          <w:szCs w:val="21"/>
        </w:rPr>
        <w:t xml:space="preserve"> </w:t>
      </w:r>
    </w:p>
    <w:p w14:paraId="36618808" w14:textId="7E1A6889"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遺伝子工学技術としてのゲノム編集の法的ステータスは</w:t>
      </w:r>
      <w:r w:rsidRPr="007139AE">
        <w:rPr>
          <w:rFonts w:ascii="HG丸ｺﾞｼｯｸM-PRO" w:eastAsia="HG丸ｺﾞｼｯｸM-PRO" w:hAnsi="HG丸ｺﾞｼｯｸM-PRO" w:cs="Times New Roman"/>
          <w:color w:val="000000" w:themeColor="text1"/>
        </w:rPr>
        <w:t xml:space="preserve"> 2018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7 </w:t>
      </w:r>
      <w:r w:rsidRPr="007139AE">
        <w:rPr>
          <w:rFonts w:ascii="HG丸ｺﾞｼｯｸM-PRO" w:eastAsia="HG丸ｺﾞｼｯｸM-PRO" w:hAnsi="HG丸ｺﾞｼｯｸM-PRO" w:cs="Times New Roman" w:hint="eastAsia"/>
          <w:color w:val="000000" w:themeColor="text1"/>
        </w:rPr>
        <w:t>月に欧州司法裁判所</w:t>
      </w:r>
      <w:r w:rsidRPr="007139AE">
        <w:rPr>
          <w:rFonts w:ascii="HG丸ｺﾞｼｯｸM-PRO" w:eastAsia="HG丸ｺﾞｼｯｸM-PRO" w:hAnsi="HG丸ｺﾞｼｯｸM-PRO" w:cs="Times New Roman"/>
          <w:color w:val="000000" w:themeColor="text1"/>
        </w:rPr>
        <w:t>(ECJ)</w:t>
      </w:r>
      <w:r w:rsidRPr="007139AE">
        <w:rPr>
          <w:rFonts w:ascii="HG丸ｺﾞｼｯｸM-PRO" w:eastAsia="HG丸ｺﾞｼｯｸM-PRO" w:hAnsi="HG丸ｺﾞｼｯｸM-PRO" w:cs="Times New Roman" w:hint="eastAsia"/>
          <w:color w:val="000000" w:themeColor="text1"/>
        </w:rPr>
        <w:t>の判決で明らかにされた：</w:t>
      </w:r>
    </w:p>
    <w:p w14:paraId="56AC6203" w14:textId="1D991EC4"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33" w:history="1">
        <w:r w:rsidR="007139AE" w:rsidRPr="002D09A7">
          <w:rPr>
            <w:rStyle w:val="a3"/>
            <w:rFonts w:ascii="Times New Roman" w:eastAsia="HG丸ｺﾞｼｯｸM-PRO" w:hAnsi="Times New Roman" w:cs="Times New Roman"/>
            <w:sz w:val="21"/>
            <w:szCs w:val="21"/>
          </w:rPr>
          <w:t>http://curia.europa.eu/juris/liste.jsf?language=en&amp;td=ALL&amp;num=C-528/16</w:t>
        </w:r>
      </w:hyperlink>
    </w:p>
    <w:p w14:paraId="5A2AD12C" w14:textId="163DF53C"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新しい突然変異誘発技術で得た食品・飼料植物製品の検出へのアプローチは、</w:t>
      </w:r>
      <w:r w:rsidRPr="007139AE">
        <w:rPr>
          <w:rFonts w:ascii="HG丸ｺﾞｼｯｸM-PRO" w:eastAsia="HG丸ｺﾞｼｯｸM-PRO" w:hAnsi="HG丸ｺﾞｼｯｸM-PRO" w:cs="Times New Roman"/>
          <w:color w:val="000000" w:themeColor="text1"/>
        </w:rPr>
        <w:t xml:space="preserve">GMO </w:t>
      </w:r>
      <w:r w:rsidRPr="007139AE">
        <w:rPr>
          <w:rFonts w:ascii="HG丸ｺﾞｼｯｸM-PRO" w:eastAsia="HG丸ｺﾞｼｯｸM-PRO" w:hAnsi="HG丸ｺﾞｼｯｸM-PRO" w:cs="Times New Roman" w:hint="eastAsia"/>
          <w:color w:val="000000" w:themeColor="text1"/>
        </w:rPr>
        <w:t>研究所欧州ネットワーク</w:t>
      </w:r>
      <w:r w:rsidRPr="007139AE">
        <w:rPr>
          <w:rFonts w:ascii="HG丸ｺﾞｼｯｸM-PRO" w:eastAsia="HG丸ｺﾞｼｯｸM-PRO" w:hAnsi="HG丸ｺﾞｼｯｸM-PRO" w:cs="Times New Roman"/>
          <w:color w:val="000000" w:themeColor="text1"/>
        </w:rPr>
        <w:t>(ENGL)</w:t>
      </w:r>
      <w:r w:rsidRPr="007139AE">
        <w:rPr>
          <w:rFonts w:ascii="HG丸ｺﾞｼｯｸM-PRO" w:eastAsia="HG丸ｺﾞｼｯｸM-PRO" w:hAnsi="HG丸ｺﾞｼｯｸM-PRO" w:cs="Times New Roman" w:hint="eastAsia"/>
          <w:color w:val="000000" w:themeColor="text1"/>
        </w:rPr>
        <w:t>が分析している。</w:t>
      </w:r>
    </w:p>
    <w:p w14:paraId="37A768A4" w14:textId="1B4D919D" w:rsidR="007139AE" w:rsidRPr="002D09A7" w:rsidRDefault="00000000" w:rsidP="002D09A7">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color w:val="000000" w:themeColor="text1"/>
          <w:sz w:val="21"/>
          <w:szCs w:val="21"/>
        </w:rPr>
      </w:pPr>
      <w:hyperlink r:id="rId34" w:history="1">
        <w:r w:rsidR="007139AE" w:rsidRPr="002D09A7">
          <w:rPr>
            <w:rStyle w:val="a3"/>
            <w:rFonts w:ascii="Times New Roman" w:eastAsia="HG丸ｺﾞｼｯｸM-PRO" w:hAnsi="Times New Roman" w:cs="Times New Roman"/>
            <w:sz w:val="21"/>
            <w:szCs w:val="21"/>
          </w:rPr>
          <w:t>http://gmo-crl.jrc.ec.europa.eu/doc/JRC116289-GE-report-ENGL.pdf</w:t>
        </w:r>
      </w:hyperlink>
    </w:p>
    <w:p w14:paraId="2B47A4F1" w14:textId="6C0AC28C"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5" w:history="1">
        <w:r w:rsidRPr="003A5E81">
          <w:rPr>
            <w:rStyle w:val="a3"/>
            <w:rFonts w:ascii="Times New Roman" w:eastAsia="HG丸ｺﾞｼｯｸM-PRO" w:hAnsi="Times New Roman" w:cs="Times New Roman"/>
            <w:sz w:val="21"/>
            <w:szCs w:val="21"/>
          </w:rPr>
          <w:t>https://www.fsc.go.jp/</w:t>
        </w:r>
      </w:hyperlink>
    </w:p>
    <w:p w14:paraId="08E78FE0" w14:textId="22526BC8"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4" w:name="_Hlk121047607"/>
      <w:bookmarkStart w:id="145" w:name="_Hlk74116306"/>
      <w:bookmarkStart w:id="146" w:name="_Hlk77320603"/>
      <w:bookmarkStart w:id="147" w:name="_Hlk43374746"/>
      <w:bookmarkStart w:id="148" w:name="_Hlk43374689"/>
      <w:bookmarkStart w:id="149" w:name="_Hlk43374625"/>
      <w:bookmarkStart w:id="150" w:name="_Hlk40591702"/>
      <w:bookmarkStart w:id="151" w:name="_Hlk31213392"/>
      <w:bookmarkStart w:id="152"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4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A65E5">
        <w:rPr>
          <w:rFonts w:ascii="HG丸ｺﾞｼｯｸM-PRO" w:eastAsia="HG丸ｺﾞｼｯｸM-PRO" w:hAnsi="HG丸ｺﾞｼｯｸM-PRO" w:hint="eastAsia"/>
          <w:b/>
          <w:bCs/>
          <w:color w:val="000000"/>
        </w:rPr>
        <w:t>8</w:t>
      </w:r>
      <w:r w:rsidR="003A1AD7">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E2144A">
        <w:rPr>
          <w:rFonts w:ascii="HG丸ｺﾞｼｯｸM-PRO" w:eastAsia="HG丸ｺﾞｼｯｸM-PRO" w:hAnsi="HG丸ｺﾞｼｯｸM-PRO" w:hint="eastAsia"/>
          <w:b/>
          <w:bCs/>
          <w:color w:val="000000"/>
        </w:rPr>
        <w:t>2/</w:t>
      </w:r>
      <w:r w:rsidR="003A1AD7">
        <w:rPr>
          <w:rFonts w:ascii="HG丸ｺﾞｼｯｸM-PRO" w:eastAsia="HG丸ｺﾞｼｯｸM-PRO" w:hAnsi="HG丸ｺﾞｼｯｸM-PRO" w:hint="eastAsia"/>
          <w:b/>
          <w:bCs/>
          <w:color w:val="000000"/>
        </w:rPr>
        <w:t>15</w:t>
      </w:r>
    </w:p>
    <w:p w14:paraId="533B639A" w14:textId="305F036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40C5B2ED"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594608">
        <w:rPr>
          <w:rFonts w:ascii="HG丸ｺﾞｼｯｸM-PRO" w:eastAsia="HG丸ｺﾞｼｯｸM-PRO" w:hAnsi="HG丸ｺﾞｼｯｸM-PRO" w:hint="eastAsia"/>
          <w:color w:val="000000"/>
        </w:rPr>
        <w:t>月</w:t>
      </w:r>
      <w:r w:rsidR="003A1AD7">
        <w:rPr>
          <w:rFonts w:ascii="HG丸ｺﾞｼｯｸM-PRO" w:eastAsia="HG丸ｺﾞｼｯｸM-PRO" w:hAnsi="HG丸ｺﾞｼｯｸM-PRO" w:hint="eastAsia"/>
          <w:color w:val="000000"/>
        </w:rPr>
        <w:t>20</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2EC408A4"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66C3B3DB"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E0E34BE" w14:textId="37BC58B2"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・農薬</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３品目（厚生労働省からの説明）</w:t>
      </w:r>
    </w:p>
    <w:p w14:paraId="020A627A"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シフルフェナミド</w:t>
      </w:r>
    </w:p>
    <w:p w14:paraId="637082C3"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チオジカルブ及びメソミル</w:t>
      </w:r>
    </w:p>
    <w:p w14:paraId="6E5565A1"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プロチオコナゾール</w:t>
      </w:r>
    </w:p>
    <w:p w14:paraId="01466D88" w14:textId="46B249DF"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・農薬及び動物用医薬品</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３品目（厚生労働省からの説明）</w:t>
      </w:r>
    </w:p>
    <w:p w14:paraId="05E4BAB3"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イミダクロプリド</w:t>
      </w:r>
    </w:p>
    <w:p w14:paraId="32DB12A9"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クロチアニジン</w:t>
      </w:r>
    </w:p>
    <w:p w14:paraId="1967B41F" w14:textId="5BC66EDE"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ピペロニルブトキシド</w:t>
      </w:r>
    </w:p>
    <w:p w14:paraId="54FF9BED" w14:textId="5C6091FB"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 xml:space="preserve">　・動物用医薬品</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１品目（厚生労働省からの説明）</w:t>
      </w:r>
    </w:p>
    <w:p w14:paraId="6D0DB673"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プラレトリン</w:t>
      </w:r>
    </w:p>
    <w:p w14:paraId="7A3D0D7F" w14:textId="29083FAF"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・農薬</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７品目（農林水産省からの説明）</w:t>
      </w:r>
    </w:p>
    <w:p w14:paraId="133BC5EA"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1,3-</w:t>
      </w:r>
      <w:r w:rsidRPr="00B105D3">
        <w:rPr>
          <w:rFonts w:ascii="HG丸ｺﾞｼｯｸM-PRO" w:eastAsia="HG丸ｺﾞｼｯｸM-PRO" w:hAnsi="HG丸ｺﾞｼｯｸM-PRO" w:hint="eastAsia"/>
          <w:color w:val="000000"/>
        </w:rPr>
        <w:t>ジクロロプロペン</w:t>
      </w:r>
    </w:p>
    <w:p w14:paraId="77245063"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 xml:space="preserve">　アセタミプリド</w:t>
      </w:r>
    </w:p>
    <w:p w14:paraId="472CD083"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イソチアニル</w:t>
      </w:r>
    </w:p>
    <w:p w14:paraId="1D4816D2"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イミダクロプリド</w:t>
      </w:r>
    </w:p>
    <w:p w14:paraId="71A038F9"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クロチアニジン</w:t>
      </w:r>
    </w:p>
    <w:p w14:paraId="2AB69BA0"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ジノテフラン</w:t>
      </w:r>
    </w:p>
    <w:p w14:paraId="3A7D03A5" w14:textId="77777777"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チアメトキサム</w:t>
      </w:r>
    </w:p>
    <w:p w14:paraId="7F357582" w14:textId="6CFB9EF5" w:rsidR="00B105D3" w:rsidRPr="00B105D3" w:rsidRDefault="00B105D3" w:rsidP="00B105D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・動物用医薬品</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１品（農林水産省からの説明）</w:t>
      </w:r>
    </w:p>
    <w:p w14:paraId="77A69F6B" w14:textId="77777777" w:rsidR="00BB1E35" w:rsidRDefault="00B105D3" w:rsidP="00B105D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 xml:space="preserve">　　　</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クロチアニジンと</w:t>
      </w:r>
      <w:r w:rsidRPr="00B105D3">
        <w:rPr>
          <w:rFonts w:ascii="HG丸ｺﾞｼｯｸM-PRO" w:eastAsia="HG丸ｺﾞｼｯｸM-PRO" w:hAnsi="HG丸ｺﾞｼｯｸM-PRO"/>
          <w:color w:val="000000"/>
        </w:rPr>
        <w:t>d</w:t>
      </w:r>
      <w:r w:rsidRPr="00B105D3">
        <w:rPr>
          <w:rFonts w:ascii="HG丸ｺﾞｼｯｸM-PRO" w:eastAsia="HG丸ｺﾞｼｯｸM-PRO" w:hAnsi="HG丸ｺﾞｼｯｸM-PRO" w:hint="eastAsia"/>
          <w:color w:val="000000"/>
        </w:rPr>
        <w:t>･</w:t>
      </w:r>
      <w:r w:rsidRPr="00B105D3">
        <w:rPr>
          <w:rFonts w:ascii="HG丸ｺﾞｼｯｸM-PRO" w:eastAsia="HG丸ｺﾞｼｯｸM-PRO" w:hAnsi="HG丸ｺﾞｼｯｸM-PRO"/>
          <w:color w:val="000000"/>
        </w:rPr>
        <w:t>d-T80-</w:t>
      </w:r>
      <w:r w:rsidRPr="00B105D3">
        <w:rPr>
          <w:rFonts w:ascii="HG丸ｺﾞｼｯｸM-PRO" w:eastAsia="HG丸ｺﾞｼｯｸM-PRO" w:hAnsi="HG丸ｺﾞｼｯｸM-PRO" w:hint="eastAsia"/>
          <w:color w:val="000000"/>
        </w:rPr>
        <w:t>プラレトリンを有効成分とする畜舎噴霧剤</w:t>
      </w:r>
    </w:p>
    <w:p w14:paraId="40E9EDAB" w14:textId="66983142" w:rsidR="00B105D3" w:rsidRPr="00B105D3" w:rsidRDefault="00B105D3" w:rsidP="00BB1E35">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（ヌーベルショット、トリプルアクセル）</w:t>
      </w:r>
    </w:p>
    <w:p w14:paraId="2CD13886" w14:textId="77777777" w:rsidR="00B105D3" w:rsidRPr="00B105D3" w:rsidRDefault="00B105D3" w:rsidP="00B105D3">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（２）食品健康影響評価の結果に基づく施策の実施状況の調査結果について</w:t>
      </w:r>
      <w:r w:rsidRPr="00B105D3">
        <w:rPr>
          <w:rFonts w:ascii="HG丸ｺﾞｼｯｸM-PRO" w:eastAsia="HG丸ｺﾞｼｯｸM-PRO" w:hAnsi="HG丸ｺﾞｼｯｸM-PRO"/>
          <w:color w:val="000000"/>
        </w:rPr>
        <w:t xml:space="preserve"> </w:t>
      </w:r>
      <w:r w:rsidRPr="00B105D3">
        <w:rPr>
          <w:rFonts w:ascii="HG丸ｺﾞｼｯｸM-PRO" w:eastAsia="HG丸ｺﾞｼｯｸM-PRO" w:hAnsi="HG丸ｺﾞｼｯｸM-PRO" w:hint="eastAsia"/>
          <w:color w:val="000000"/>
        </w:rPr>
        <w:t>（第２７回：令和４年９月３０日時点）</w:t>
      </w:r>
    </w:p>
    <w:p w14:paraId="318C4A7B" w14:textId="457E8B37" w:rsidR="00B105D3" w:rsidRDefault="00B105D3" w:rsidP="00B105D3">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B105D3">
        <w:rPr>
          <w:rFonts w:ascii="HG丸ｺﾞｼｯｸM-PRO" w:eastAsia="HG丸ｺﾞｼｯｸM-PRO" w:hAnsi="HG丸ｺﾞｼｯｸM-PRO" w:hint="eastAsia"/>
          <w:color w:val="000000"/>
        </w:rPr>
        <w:t>（３）その他</w:t>
      </w:r>
    </w:p>
    <w:p w14:paraId="20D66F67" w14:textId="21FCF6FB" w:rsidR="0021400B" w:rsidRDefault="00297D41" w:rsidP="00E2144A">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589EB364"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3A1AD7">
        <w:rPr>
          <w:rFonts w:ascii="HG丸ｺﾞｼｯｸM-PRO" w:eastAsia="HG丸ｺﾞｼｯｸM-PRO" w:hAnsi="HG丸ｺﾞｼｯｸM-PRO" w:hint="eastAsia"/>
          <w:color w:val="000000"/>
        </w:rPr>
        <w:t>19</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3A1AD7">
        <w:rPr>
          <w:rFonts w:ascii="HG丸ｺﾞｼｯｸM-PRO" w:eastAsia="HG丸ｺﾞｼｯｸM-PRO" w:hAnsi="HG丸ｺﾞｼｯｸM-PRO" w:hint="eastAsia"/>
          <w:color w:val="000000"/>
        </w:rPr>
        <w:t>20</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9" w:history="1">
        <w:r w:rsidRPr="00EE55B0">
          <w:rPr>
            <w:rStyle w:val="a3"/>
            <w:rFonts w:ascii="Times New Roman" w:eastAsia="HG丸ｺﾞｼｯｸM-PRO" w:hAnsi="Times New Roman" w:cs="Times New Roman"/>
            <w:sz w:val="21"/>
            <w:szCs w:val="21"/>
          </w:rPr>
          <w:t>https://www.fsc.go.jp/iinkai_annai/annai/annai804.html</w:t>
        </w:r>
      </w:hyperlink>
    </w:p>
    <w:bookmarkEnd w:id="145"/>
    <w:bookmarkEnd w:id="146"/>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lastRenderedPageBreak/>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3" w:name="_Hlk80952579"/>
      <w:bookmarkStart w:id="154"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3"/>
      <w:r w:rsidRPr="00730885">
        <w:rPr>
          <w:rFonts w:ascii="HG丸ｺﾞｼｯｸM-PRO" w:eastAsia="HG丸ｺﾞｼｯｸM-PRO" w:hAnsi="HG丸ｺﾞｼｯｸM-PRO" w:hint="eastAsia"/>
          <w:b/>
          <w:bCs/>
          <w:color w:val="000000"/>
          <w:shd w:val="clear" w:color="auto" w:fill="F7E5E5"/>
        </w:rPr>
        <w:t>食</w:t>
      </w:r>
      <w:bookmarkEnd w:id="154"/>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0"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5" w:name="_Hlk70664046"/>
      <w:bookmarkStart w:id="156" w:name="_Hlk70664002"/>
      <w:bookmarkStart w:id="157" w:name="_Hlk68793610"/>
      <w:bookmarkStart w:id="158" w:name="_Hlk68793541"/>
      <w:bookmarkStart w:id="159" w:name="_Hlk66361331"/>
      <w:bookmarkStart w:id="160" w:name="_Hlk66361217"/>
      <w:bookmarkStart w:id="161" w:name="_Hlk65834037"/>
      <w:bookmarkStart w:id="162" w:name="_Hlk64570266"/>
      <w:bookmarkStart w:id="163" w:name="_Hlk71807780"/>
      <w:bookmarkStart w:id="164" w:name="_Hlk59180588"/>
      <w:bookmarkStart w:id="165" w:name="_Hlk62928127"/>
      <w:bookmarkEnd w:id="147"/>
      <w:bookmarkEnd w:id="148"/>
      <w:bookmarkEnd w:id="149"/>
      <w:bookmarkEnd w:id="150"/>
      <w:bookmarkEnd w:id="151"/>
      <w:bookmarkEnd w:id="152"/>
      <w:r>
        <w:rPr>
          <w:rFonts w:ascii="HG丸ｺﾞｼｯｸM-PRO" w:eastAsia="HG丸ｺﾞｼｯｸM-PRO" w:hAnsi="HG丸ｺﾞｼｯｸM-PRO" w:hint="eastAsia"/>
          <w:color w:val="000000" w:themeColor="text1"/>
        </w:rPr>
        <w:t xml:space="preserve">　</w:t>
      </w:r>
      <w:hyperlink r:id="rId41" w:history="1">
        <w:r w:rsidRPr="008E1AAC">
          <w:rPr>
            <w:rStyle w:val="a3"/>
            <w:rFonts w:ascii="Times New Roman" w:eastAsia="HG丸ｺﾞｼｯｸM-PRO" w:hAnsi="Times New Roman" w:cs="Times New Roman"/>
            <w:sz w:val="21"/>
            <w:szCs w:val="21"/>
          </w:rPr>
          <w:t>https://www.fsc.go.jp/iken-bosyu/pc1_hisiryou_muramidase_030512.html</w:t>
        </w:r>
      </w:hyperlink>
    </w:p>
    <w:p w14:paraId="49DE2A85" w14:textId="7E60F135" w:rsidR="00747383" w:rsidRDefault="00747383"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6" w:name="_Hlk74214158"/>
      <w:bookmarkStart w:id="167" w:name="_Hlk76639784"/>
      <w:bookmarkStart w:id="168" w:name="_Hlk85655958"/>
      <w:bookmarkStart w:id="169" w:name="_Hlk88334887"/>
      <w:bookmarkStart w:id="170" w:name="_Hlk91231372"/>
      <w:bookmarkStart w:id="171" w:name="_Hlk93230856"/>
      <w:bookmarkStart w:id="172" w:name="_Hlk96279472"/>
      <w:bookmarkStart w:id="173" w:name="_Hlk101771498"/>
      <w:bookmarkStart w:id="174" w:name="_Hlk109076710"/>
      <w:bookmarkStart w:id="175" w:name="_Hlk113224700"/>
      <w:bookmarkEnd w:id="155"/>
      <w:bookmarkEnd w:id="156"/>
      <w:bookmarkEnd w:id="157"/>
      <w:bookmarkEnd w:id="158"/>
      <w:bookmarkEnd w:id="159"/>
      <w:bookmarkEnd w:id="160"/>
      <w:bookmarkEnd w:id="161"/>
      <w:bookmarkEnd w:id="162"/>
      <w:bookmarkEnd w:id="163"/>
      <w:r>
        <w:rPr>
          <w:rFonts w:ascii="HG丸ｺﾞｼｯｸM-PRO" w:eastAsia="HG丸ｺﾞｼｯｸM-PRO" w:hAnsi="HG丸ｺﾞｼｯｸM-PRO" w:hint="eastAsia"/>
          <w:b/>
          <w:color w:val="000000" w:themeColor="text1"/>
        </w:rPr>
        <w:t>■</w:t>
      </w:r>
      <w:r w:rsidRPr="00747383">
        <w:rPr>
          <w:rFonts w:ascii="HG丸ｺﾞｼｯｸM-PRO" w:eastAsia="HG丸ｺﾞｼｯｸM-PRO" w:hAnsi="HG丸ｺﾞｼｯｸM-PRO" w:hint="eastAsia"/>
          <w:b/>
          <w:bCs/>
          <w:color w:val="000000"/>
        </w:rPr>
        <w:t>令和５年度食品安全モニター募集のご案内</w:t>
      </w:r>
      <w:r>
        <w:rPr>
          <w:rFonts w:ascii="HG丸ｺﾞｼｯｸM-PRO" w:eastAsia="HG丸ｺﾞｼｯｸM-PRO" w:hAnsi="HG丸ｺﾞｼｯｸM-PRO" w:hint="eastAsia"/>
          <w:b/>
          <w:bCs/>
          <w:color w:val="000000"/>
        </w:rPr>
        <w:t xml:space="preserve">　2022/12/1</w:t>
      </w:r>
    </w:p>
    <w:p w14:paraId="76D1A28E" w14:textId="7F63AF29" w:rsidR="00747383" w:rsidRPr="00747383" w:rsidRDefault="00747383" w:rsidP="0074738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747383">
          <w:rPr>
            <w:rStyle w:val="a3"/>
            <w:rFonts w:ascii="Times New Roman" w:eastAsia="HG丸ｺﾞｼｯｸM-PRO" w:hAnsi="Times New Roman" w:cs="Times New Roman"/>
            <w:bCs/>
            <w:sz w:val="21"/>
            <w:szCs w:val="21"/>
          </w:rPr>
          <w:t>https://www.fsc.go.jp/monitor/bosyu/2023monitor-bosyu.html</w:t>
        </w:r>
      </w:hyperlink>
    </w:p>
    <w:p w14:paraId="4BE86992" w14:textId="786ECDC8"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themeColor="text1"/>
        </w:rPr>
        <w:t xml:space="preserve">　本日から、別添の募集要項及びチラシのとおり、令和５年度の食品安全モニターの募集を行います。</w:t>
      </w:r>
    </w:p>
    <w:p w14:paraId="27AAD1C8" w14:textId="77777777"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・募集要項「令和</w:t>
      </w:r>
      <w:r w:rsidRPr="00747383">
        <w:rPr>
          <w:rFonts w:ascii="HG丸ｺﾞｼｯｸM-PRO" w:eastAsia="HG丸ｺﾞｼｯｸM-PRO" w:hAnsi="HG丸ｺﾞｼｯｸM-PRO"/>
          <w:bCs/>
          <w:color w:val="000000"/>
        </w:rPr>
        <w:t>5</w:t>
      </w:r>
      <w:r w:rsidRPr="00747383">
        <w:rPr>
          <w:rFonts w:ascii="HG丸ｺﾞｼｯｸM-PRO" w:eastAsia="HG丸ｺﾞｼｯｸM-PRO" w:hAnsi="HG丸ｺﾞｼｯｸM-PRO" w:hint="eastAsia"/>
          <w:bCs/>
          <w:color w:val="000000"/>
        </w:rPr>
        <w:t>年度食品安全モニター募集要項」</w:t>
      </w:r>
      <w:r w:rsidRPr="00747383">
        <w:rPr>
          <w:rFonts w:ascii="HG丸ｺﾞｼｯｸM-PRO" w:eastAsia="HG丸ｺﾞｼｯｸM-PRO" w:hAnsi="HG丸ｺﾞｼｯｸM-PRO"/>
          <w:bCs/>
          <w:color w:val="000000"/>
        </w:rPr>
        <w:t>[PDF:420KB]</w:t>
      </w:r>
      <w:r w:rsidRPr="00747383">
        <w:rPr>
          <w:rFonts w:ascii="HG丸ｺﾞｼｯｸM-PRO" w:eastAsia="HG丸ｺﾞｼｯｸM-PRO" w:hAnsi="HG丸ｺﾞｼｯｸM-PRO" w:hint="eastAsia"/>
          <w:bCs/>
          <w:color w:val="000000"/>
        </w:rPr>
        <w:t>別ウインドウで開きます</w:t>
      </w:r>
    </w:p>
    <w:p w14:paraId="5F3EAFD5" w14:textId="2178F433"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43" w:history="1">
        <w:r w:rsidR="00747383" w:rsidRPr="00A121F3">
          <w:rPr>
            <w:rStyle w:val="a3"/>
            <w:rFonts w:ascii="Times New Roman" w:eastAsia="HG丸ｺﾞｼｯｸM-PRO" w:hAnsi="Times New Roman" w:cs="Times New Roman"/>
            <w:bCs/>
            <w:sz w:val="21"/>
            <w:szCs w:val="21"/>
          </w:rPr>
          <w:t>https://www.fsc.go.jp/monitor/bosyu/2023monitor-bosyu.data/2023bosyu-yoko_.pdf</w:t>
        </w:r>
      </w:hyperlink>
    </w:p>
    <w:p w14:paraId="02EC77D7" w14:textId="77777777"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・チラシ「食品安全モニター募集中！」</w:t>
      </w:r>
      <w:r w:rsidRPr="00747383">
        <w:rPr>
          <w:rFonts w:ascii="HG丸ｺﾞｼｯｸM-PRO" w:eastAsia="HG丸ｺﾞｼｯｸM-PRO" w:hAnsi="HG丸ｺﾞｼｯｸM-PRO"/>
          <w:bCs/>
          <w:color w:val="000000"/>
        </w:rPr>
        <w:t>[PDF:780KB]</w:t>
      </w:r>
      <w:r w:rsidRPr="00747383">
        <w:rPr>
          <w:rFonts w:ascii="HG丸ｺﾞｼｯｸM-PRO" w:eastAsia="HG丸ｺﾞｼｯｸM-PRO" w:hAnsi="HG丸ｺﾞｼｯｸM-PRO" w:hint="eastAsia"/>
          <w:bCs/>
          <w:color w:val="000000"/>
        </w:rPr>
        <w:t>別ウインドウで開きます</w:t>
      </w:r>
    </w:p>
    <w:p w14:paraId="44BE3771" w14:textId="7CDED5F2"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44" w:history="1">
        <w:r w:rsidR="00747383" w:rsidRPr="00A121F3">
          <w:rPr>
            <w:rStyle w:val="a3"/>
            <w:rFonts w:ascii="Times New Roman" w:eastAsia="HG丸ｺﾞｼｯｸM-PRO" w:hAnsi="Times New Roman" w:cs="Times New Roman"/>
            <w:bCs/>
            <w:sz w:val="21"/>
            <w:szCs w:val="21"/>
          </w:rPr>
          <w:t>https://www.fsc.go.jp/monitor/bosyu/2023monitor-bosyu.data/2023bosyu_chirashi_.pdf</w:t>
        </w:r>
      </w:hyperlink>
    </w:p>
    <w:p w14:paraId="299F3261" w14:textId="1C2D9B1D" w:rsidR="00747383" w:rsidRPr="00747383" w:rsidRDefault="00747383" w:rsidP="0074738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・内閣府共通意見等登録システムの令和５年度食品安全モニター応募フォーム別ウインドウで開きます（外部サイト）（募集要項をよくお読みの上、ご応募ください。応募締切は令和５年１月</w:t>
      </w:r>
      <w:r w:rsidRPr="00747383">
        <w:rPr>
          <w:rFonts w:ascii="HG丸ｺﾞｼｯｸM-PRO" w:eastAsia="HG丸ｺﾞｼｯｸM-PRO" w:hAnsi="HG丸ｺﾞｼｯｸM-PRO"/>
          <w:bCs/>
          <w:color w:val="000000"/>
        </w:rPr>
        <w:t>25</w:t>
      </w:r>
      <w:r w:rsidRPr="00747383">
        <w:rPr>
          <w:rFonts w:ascii="HG丸ｺﾞｼｯｸM-PRO" w:eastAsia="HG丸ｺﾞｼｯｸM-PRO" w:hAnsi="HG丸ｺﾞｼｯｸM-PRO" w:hint="eastAsia"/>
          <w:bCs/>
          <w:color w:val="000000"/>
        </w:rPr>
        <w:t>日午後５時です。</w:t>
      </w:r>
      <w:r w:rsidRPr="00747383">
        <w:rPr>
          <w:rFonts w:ascii="HG丸ｺﾞｼｯｸM-PRO" w:eastAsia="HG丸ｺﾞｼｯｸM-PRO" w:hAnsi="HG丸ｺﾞｼｯｸM-PRO"/>
          <w:bCs/>
          <w:color w:val="000000"/>
        </w:rPr>
        <w:t xml:space="preserve"> </w:t>
      </w:r>
      <w:r w:rsidRPr="00747383">
        <w:rPr>
          <w:rFonts w:ascii="HG丸ｺﾞｼｯｸM-PRO" w:eastAsia="HG丸ｺﾞｼｯｸM-PRO" w:hAnsi="HG丸ｺﾞｼｯｸM-PRO" w:hint="eastAsia"/>
          <w:bCs/>
          <w:color w:val="000000"/>
        </w:rPr>
        <w:t>）</w:t>
      </w:r>
    </w:p>
    <w:p w14:paraId="1CA45804" w14:textId="63CA4913"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45" w:history="1">
        <w:r w:rsidR="001B794B" w:rsidRPr="00A121F3">
          <w:rPr>
            <w:rStyle w:val="a3"/>
            <w:rFonts w:ascii="Times New Roman" w:eastAsia="HG丸ｺﾞｼｯｸM-PRO" w:hAnsi="Times New Roman" w:cs="Times New Roman"/>
            <w:bCs/>
            <w:sz w:val="21"/>
            <w:szCs w:val="21"/>
          </w:rPr>
          <w:t>https://form.cao.go.jp/shokuhin/opinion-1369.html</w:t>
        </w:r>
      </w:hyperlink>
    </w:p>
    <w:p w14:paraId="19F254F4" w14:textId="68B02DE9"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76" w:name="_Hlk121047926"/>
      <w:r w:rsidRPr="008E1AAC">
        <w:rPr>
          <w:rFonts w:ascii="HG丸ｺﾞｼｯｸM-PRO" w:eastAsia="HG丸ｺﾞｼｯｸM-PRO" w:hAnsi="HG丸ｺﾞｼｯｸM-PRO" w:hint="eastAsia"/>
          <w:b/>
          <w:bCs/>
          <w:color w:val="000000" w:themeColor="text1"/>
        </w:rPr>
        <w:t>■</w:t>
      </w:r>
      <w:bookmarkStart w:id="177" w:name="_Hlk63449225"/>
      <w:bookmarkStart w:id="178" w:name="_Hlk116892266"/>
      <w:r w:rsidRPr="008B69CD">
        <w:rPr>
          <w:rFonts w:ascii="HG丸ｺﾞｼｯｸM-PRO" w:eastAsia="HG丸ｺﾞｼｯｸM-PRO" w:hAnsi="HG丸ｺﾞｼｯｸM-PRO"/>
          <w:i/>
          <w:color w:val="FFFFFF" w:themeColor="background1"/>
          <w:kern w:val="2"/>
          <w:highlight w:val="red"/>
        </w:rPr>
        <w:t>NEW</w:t>
      </w:r>
      <w:bookmarkEnd w:id="177"/>
      <w:r>
        <w:rPr>
          <w:rStyle w:val="ad"/>
          <w:rFonts w:ascii="HG丸ｺﾞｼｯｸM-PRO" w:eastAsia="HG丸ｺﾞｼｯｸM-PRO" w:hAnsi="HG丸ｺﾞｼｯｸM-PRO" w:cs="Arial" w:hint="eastAsia"/>
          <w:color w:val="000000" w:themeColor="text1"/>
        </w:rPr>
        <w:t>食</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8"/>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C861A2">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861A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337052">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22</w:t>
      </w:r>
    </w:p>
    <w:p w14:paraId="198B3ECB" w14:textId="69AE736C" w:rsidR="00C861A2" w:rsidRPr="00C861A2" w:rsidRDefault="00000000" w:rsidP="0007680E">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6" w:history="1">
        <w:r w:rsidR="00C861A2" w:rsidRPr="00C861A2">
          <w:rPr>
            <w:rStyle w:val="a3"/>
            <w:rFonts w:ascii="Times New Roman" w:hAnsi="Times New Roman" w:cs="Times New Roman"/>
            <w:sz w:val="21"/>
            <w:szCs w:val="21"/>
          </w:rPr>
          <w:t xml:space="preserve">https://www.fsc.go.jp/fsciis/foodSafetyMaterial/search?year=&amp;from=struct&amp;from_year=2022&amp;from_month=10&amp;from_day=22&amp;to=struct&amp;to_year=2022&amp;to_month=11&amp;to_day=4&amp;max=100 </w:t>
        </w:r>
      </w:hyperlink>
    </w:p>
    <w:p w14:paraId="3E79A287" w14:textId="4BA27739"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9" w:name="農水省関係"/>
      <w:r w:rsidR="00E86F43">
        <w:rPr>
          <w:rFonts w:ascii="Times New Roman" w:eastAsia="HG丸ｺﾞｼｯｸM-PRO" w:hAnsi="Times New Roman"/>
          <w:b/>
          <w:color w:val="000000" w:themeColor="text1"/>
          <w:sz w:val="28"/>
          <w:szCs w:val="28"/>
        </w:rPr>
        <w:fldChar w:fldCharType="begin"/>
      </w:r>
      <w:r w:rsidR="00DB2D96">
        <w:rPr>
          <w:rFonts w:ascii="Times New Roman" w:eastAsia="HG丸ｺﾞｼｯｸM-PRO" w:hAnsi="Times New Roman"/>
          <w:b/>
          <w:color w:val="000000" w:themeColor="text1"/>
          <w:sz w:val="28"/>
          <w:szCs w:val="28"/>
        </w:rPr>
        <w:instrText>HYPERLINK "C:\\Users\\chichi2\\AppData\\Roaming\\Microsoft\\Word\\</w:instrText>
      </w:r>
      <w:r w:rsidR="00DB2D96">
        <w:rPr>
          <w:rFonts w:ascii="Times New Roman" w:eastAsia="HG丸ｺﾞｼｯｸM-PRO" w:hAnsi="Times New Roman"/>
          <w:b/>
          <w:color w:val="000000" w:themeColor="text1"/>
          <w:sz w:val="28"/>
          <w:szCs w:val="28"/>
        </w:rPr>
        <w:instrText>農水省関係</w:instrText>
      </w:r>
      <w:r w:rsidR="00DB2D96">
        <w:rPr>
          <w:rFonts w:ascii="Times New Roman" w:eastAsia="HG丸ｺﾞｼｯｸM-PRO" w:hAnsi="Times New Roman"/>
          <w:b/>
          <w:color w:val="000000" w:themeColor="text1"/>
          <w:sz w:val="28"/>
          <w:szCs w:val="28"/>
        </w:rPr>
        <w:instrText>"</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9"/>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7"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0" w:name="_Hlk98673754"/>
      <w:bookmarkStart w:id="181" w:name="_Hlk97818674"/>
      <w:bookmarkStart w:id="182" w:name="_Hlk97577245"/>
      <w:bookmarkStart w:id="183" w:name="_Hlk97076114"/>
      <w:bookmarkStart w:id="184" w:name="_Hlk96695183"/>
      <w:bookmarkStart w:id="185" w:name="_Hlk96380434"/>
      <w:bookmarkStart w:id="186" w:name="_Hlk95937548"/>
      <w:bookmarkStart w:id="187" w:name="_Hlk95693329"/>
      <w:bookmarkStart w:id="188" w:name="_Hlk95343732"/>
      <w:bookmarkStart w:id="189" w:name="_Hlk93376421"/>
      <w:bookmarkStart w:id="190" w:name="_Hlk92950893"/>
      <w:bookmarkStart w:id="191" w:name="_Hlk92345493"/>
      <w:bookmarkStart w:id="192" w:name="_Hlk91163794"/>
      <w:bookmarkStart w:id="193" w:name="_Hlk90995675"/>
      <w:bookmarkStart w:id="194" w:name="_Hlk90586114"/>
      <w:bookmarkStart w:id="195" w:name="_Hlk90586102"/>
      <w:bookmarkStart w:id="196" w:name="_Hlk90213648"/>
      <w:bookmarkStart w:id="197" w:name="_Hlk89889085"/>
      <w:bookmarkStart w:id="198" w:name="_Hlk89888160"/>
      <w:bookmarkStart w:id="199" w:name="_Hlk89767098"/>
      <w:bookmarkStart w:id="200" w:name="_Hlk89166804"/>
      <w:bookmarkStart w:id="201" w:name="_Hlk89165819"/>
      <w:bookmarkStart w:id="202" w:name="_Hlk88203949"/>
      <w:bookmarkStart w:id="203" w:name="_Hlk87996219"/>
      <w:bookmarkStart w:id="204" w:name="_Hlk87898546"/>
      <w:bookmarkStart w:id="205" w:name="_Hlk87548697"/>
      <w:bookmarkStart w:id="206" w:name="_Hlk87548558"/>
      <w:bookmarkStart w:id="207" w:name="_Hlk87293359"/>
      <w:bookmarkStart w:id="208" w:name="_Hlk85736399"/>
      <w:bookmarkStart w:id="209" w:name="_Hlk85656096"/>
      <w:bookmarkStart w:id="210" w:name="_Hlk85137542"/>
      <w:bookmarkStart w:id="211" w:name="_Hlk85137351"/>
      <w:bookmarkStart w:id="212" w:name="_Hlk84628549"/>
      <w:bookmarkStart w:id="213" w:name="_Hlk83748479"/>
      <w:bookmarkStart w:id="214" w:name="_Hlk83416463"/>
      <w:bookmarkStart w:id="215" w:name="_Hlk83156285"/>
      <w:bookmarkStart w:id="216" w:name="_Hlk82712831"/>
      <w:bookmarkStart w:id="217" w:name="_Hlk82712756"/>
      <w:bookmarkStart w:id="218" w:name="_Hlk82021987"/>
      <w:bookmarkStart w:id="219" w:name="_Hlk81121426"/>
      <w:bookmarkStart w:id="220" w:name="_Hlk80897146"/>
      <w:bookmarkStart w:id="221" w:name="_Hlk79133991"/>
      <w:bookmarkStart w:id="222" w:name="_Hlk78893340"/>
      <w:bookmarkStart w:id="223" w:name="_Hlk78893273"/>
      <w:bookmarkStart w:id="224" w:name="_Hlk78893152"/>
      <w:bookmarkStart w:id="225" w:name="_Hlk77276905"/>
      <w:bookmarkStart w:id="226" w:name="_Hlk76806352"/>
      <w:bookmarkStart w:id="227" w:name="_Hlk74819156"/>
      <w:bookmarkStart w:id="228" w:name="_Hlk74661364"/>
      <w:bookmarkStart w:id="229" w:name="_Hlk73049190"/>
      <w:bookmarkStart w:id="230" w:name="_Hlk69807599"/>
      <w:bookmarkStart w:id="231" w:name="_Hlk69413783"/>
      <w:bookmarkStart w:id="232" w:name="_Hlk69324788"/>
      <w:bookmarkStart w:id="233" w:name="_Hlk67940160"/>
      <w:bookmarkStart w:id="234" w:name="_Hlk67940035"/>
      <w:bookmarkStart w:id="235" w:name="_Hlk65655835"/>
      <w:bookmarkStart w:id="236" w:name="_Hlk65156450"/>
      <w:bookmarkStart w:id="237" w:name="_Hlk64628573"/>
      <w:bookmarkStart w:id="238" w:name="_Hlk64562258"/>
      <w:bookmarkStart w:id="239" w:name="_Hlk64272427"/>
      <w:bookmarkStart w:id="240" w:name="_Hlk63669541"/>
      <w:bookmarkStart w:id="241" w:name="_Hlk63578324"/>
      <w:bookmarkStart w:id="242" w:name="_Hlk63150977"/>
      <w:bookmarkStart w:id="243" w:name="_Hlk60551406"/>
      <w:bookmarkStart w:id="244" w:name="_Hlk60149954"/>
      <w:bookmarkStart w:id="245" w:name="_Hlk59780246"/>
      <w:bookmarkStart w:id="246" w:name="_Hlk59779939"/>
      <w:bookmarkStart w:id="247" w:name="_Hlk59779829"/>
      <w:bookmarkStart w:id="248" w:name="_Hlk59779724"/>
      <w:bookmarkStart w:id="249" w:name="_Hlk59613336"/>
      <w:bookmarkStart w:id="250" w:name="_Hlk59613217"/>
      <w:bookmarkStart w:id="251" w:name="_Hlk59207112"/>
      <w:bookmarkStart w:id="252" w:name="_Hlk58851567"/>
      <w:bookmarkStart w:id="253" w:name="_Hlk58851467"/>
      <w:bookmarkStart w:id="254" w:name="_Hlk58299000"/>
      <w:bookmarkStart w:id="255" w:name="_Hlk58298887"/>
      <w:bookmarkStart w:id="256" w:name="_Hlk58226903"/>
      <w:bookmarkStart w:id="257" w:name="_Hlk57905921"/>
      <w:bookmarkStart w:id="258" w:name="_Hlk57705190"/>
      <w:bookmarkStart w:id="259" w:name="_Hlk57448560"/>
      <w:bookmarkStart w:id="260" w:name="_Hlk57448208"/>
      <w:bookmarkStart w:id="261" w:name="_Hlk57292918"/>
      <w:bookmarkStart w:id="262" w:name="_Hlk57272933"/>
      <w:bookmarkStart w:id="263" w:name="_Hlk56923560"/>
      <w:bookmarkStart w:id="264" w:name="_Hlk56848980"/>
      <w:bookmarkStart w:id="265" w:name="_Hlk56671587"/>
      <w:bookmarkStart w:id="266"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80"/>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A02164">
          <w:rPr>
            <w:rStyle w:val="a3"/>
            <w:rFonts w:ascii="Times New Roman" w:eastAsia="HG丸ｺﾞｼｯｸM-PRO" w:hAnsi="Times New Roman" w:cs="Times New Roman"/>
            <w:sz w:val="21"/>
            <w:szCs w:val="21"/>
          </w:rPr>
          <w:t>https://www.maff.go.jp/j/zyukyu/sodan.html</w:t>
        </w:r>
      </w:hyperlink>
    </w:p>
    <w:p w14:paraId="0B15DA31" w14:textId="422EDBBD"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7" w:name="_Hlk122030474"/>
      <w:bookmarkStart w:id="268" w:name="_Hlk122030456"/>
      <w:bookmarkStart w:id="269" w:name="_Hlk121647859"/>
      <w:bookmarkStart w:id="270" w:name="_Hlk121425779"/>
      <w:bookmarkStart w:id="271" w:name="_Hlk121218204"/>
      <w:bookmarkStart w:id="272" w:name="_Hlk121218043"/>
      <w:bookmarkStart w:id="273" w:name="_Hlk121171817"/>
      <w:bookmarkStart w:id="274" w:name="_Hlk120775545"/>
      <w:bookmarkStart w:id="275" w:name="_Hlk120556494"/>
      <w:bookmarkStart w:id="276" w:name="_Hlk120213420"/>
      <w:bookmarkStart w:id="277" w:name="_Hlk119834788"/>
      <w:bookmarkStart w:id="278" w:name="_Hlk119055779"/>
      <w:bookmarkStart w:id="279" w:name="_Hlk118812257"/>
      <w:bookmarkStart w:id="280" w:name="_Hlk118812127"/>
      <w:bookmarkStart w:id="281" w:name="_Hlk118811665"/>
      <w:bookmarkStart w:id="282" w:name="_Hlk118277847"/>
      <w:bookmarkStart w:id="283" w:name="_Hlk117806998"/>
      <w:bookmarkStart w:id="284" w:name="_Hlk114736003"/>
      <w:bookmarkStart w:id="285" w:name="_Hlk114735835"/>
      <w:bookmarkStart w:id="286" w:name="_Hlk112941495"/>
      <w:bookmarkStart w:id="287" w:name="_Hlk112934276"/>
      <w:bookmarkStart w:id="288" w:name="_Hlk112592248"/>
      <w:bookmarkStart w:id="289" w:name="_Hlk112359254"/>
      <w:bookmarkStart w:id="290" w:name="_Hlk111750362"/>
      <w:bookmarkStart w:id="291" w:name="_Hlk110195311"/>
      <w:bookmarkStart w:id="292" w:name="_Hlk109324330"/>
      <w:bookmarkStart w:id="293" w:name="_Hlk108709416"/>
      <w:bookmarkStart w:id="294" w:name="_Hlk105624465"/>
      <w:bookmarkStart w:id="295" w:name="_Hlk105065812"/>
      <w:bookmarkStart w:id="296" w:name="_Hlk102169789"/>
      <w:bookmarkStart w:id="297" w:name="_Hlk101771670"/>
      <w:bookmarkStart w:id="298" w:name="_Hlk101399097"/>
      <w:bookmarkStart w:id="299" w:name="_Hlk101302731"/>
      <w:bookmarkStart w:id="300" w:name="_Hlk100831736"/>
      <w:bookmarkStart w:id="301" w:name="_Hlk100683050"/>
      <w:bookmarkStart w:id="302" w:name="_Hlk100429786"/>
      <w:bookmarkStart w:id="303" w:name="_Hlk100001315"/>
      <w:bookmarkStart w:id="304" w:name="_Hlk99068018"/>
      <w:bookmarkStart w:id="305" w:name="_Hlk99067714"/>
      <w:bookmarkStart w:id="306" w:name="_Hlk99067421"/>
      <w:bookmarkStart w:id="307" w:name="_Hlk98964927"/>
      <w:bookmarkStart w:id="308" w:name="_Hlk98964693"/>
      <w:bookmarkStart w:id="309" w:name="_Hlk98674494"/>
      <w:bookmarkStart w:id="310" w:name="_Hlk98673978"/>
      <w:bookmarkStart w:id="311" w:name="_Hlk98491985"/>
      <w:bookmarkStart w:id="312" w:name="_Hlk982796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61AB0" w:rsidRPr="00361AB0">
        <w:rPr>
          <w:rStyle w:val="a3"/>
          <w:rFonts w:ascii="HG丸ｺﾞｼｯｸM-PRO" w:eastAsia="HG丸ｺﾞｼｯｸM-PRO" w:hAnsi="HG丸ｺﾞｼｯｸM-PRO" w:hint="eastAsia"/>
          <w:b/>
          <w:bCs/>
          <w:color w:val="auto"/>
          <w:u w:val="none"/>
        </w:rPr>
        <w:t>愛知県で確認された高病原性鳥インフルエンザの疑似患畜（国内</w:t>
      </w:r>
      <w:r w:rsidR="00361AB0" w:rsidRPr="00361AB0">
        <w:rPr>
          <w:rStyle w:val="a3"/>
          <w:rFonts w:ascii="HG丸ｺﾞｼｯｸM-PRO" w:eastAsia="HG丸ｺﾞｼｯｸM-PRO" w:hAnsi="HG丸ｺﾞｼｯｸM-PRO"/>
          <w:b/>
          <w:bCs/>
          <w:color w:val="auto"/>
          <w:u w:val="none"/>
        </w:rPr>
        <w:t>31</w:t>
      </w:r>
      <w:r w:rsidR="00361AB0" w:rsidRPr="00361AB0">
        <w:rPr>
          <w:rStyle w:val="a3"/>
          <w:rFonts w:ascii="HG丸ｺﾞｼｯｸM-PRO" w:eastAsia="HG丸ｺﾞｼｯｸM-PRO" w:hAnsi="HG丸ｺﾞｼｯｸM-PRO" w:hint="eastAsia"/>
          <w:b/>
          <w:bCs/>
          <w:color w:val="auto"/>
          <w:u w:val="none"/>
        </w:rPr>
        <w:t>例目）の遺伝子解析及び</w:t>
      </w:r>
      <w:r w:rsidR="00361AB0" w:rsidRPr="00361AB0">
        <w:rPr>
          <w:rStyle w:val="a3"/>
          <w:rFonts w:ascii="HG丸ｺﾞｼｯｸM-PRO" w:eastAsia="HG丸ｺﾞｼｯｸM-PRO" w:hAnsi="HG丸ｺﾞｼｯｸM-PRO"/>
          <w:b/>
          <w:bCs/>
          <w:color w:val="auto"/>
          <w:u w:val="none"/>
        </w:rPr>
        <w:t>NA</w:t>
      </w:r>
      <w:r w:rsidR="00361AB0" w:rsidRPr="00361AB0">
        <w:rPr>
          <w:rStyle w:val="a3"/>
          <w:rFonts w:ascii="HG丸ｺﾞｼｯｸM-PRO" w:eastAsia="HG丸ｺﾞｼｯｸM-PRO" w:hAnsi="HG丸ｺﾞｼｯｸM-PRO" w:hint="eastAsia"/>
          <w:b/>
          <w:bCs/>
          <w:color w:val="auto"/>
          <w:u w:val="none"/>
        </w:rPr>
        <w:t>亜型の確定について</w:t>
      </w:r>
      <w:r w:rsidR="00361AB0">
        <w:rPr>
          <w:rStyle w:val="a3"/>
          <w:rFonts w:ascii="HG丸ｺﾞｼｯｸM-PRO" w:eastAsia="HG丸ｺﾞｼｯｸM-PRO" w:hAnsi="HG丸ｺﾞｼｯｸM-PRO" w:hint="eastAsia"/>
          <w:b/>
          <w:bCs/>
          <w:color w:val="auto"/>
          <w:u w:val="none"/>
        </w:rPr>
        <w:t xml:space="preserve">　2022/12/15</w:t>
      </w:r>
    </w:p>
    <w:p w14:paraId="1AB0AC5E" w14:textId="03E71415" w:rsidR="00361AB0" w:rsidRPr="00361AB0" w:rsidRDefault="00361AB0" w:rsidP="00361A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361AB0">
          <w:rPr>
            <w:rStyle w:val="a3"/>
            <w:rFonts w:ascii="Times New Roman" w:eastAsia="HG丸ｺﾞｼｯｸM-PRO" w:hAnsi="Times New Roman" w:cs="Times New Roman"/>
            <w:sz w:val="21"/>
            <w:szCs w:val="21"/>
          </w:rPr>
          <w:t>https://www.maff.go.jp/j/press/syouan/douei/221215.html</w:t>
        </w:r>
      </w:hyperlink>
    </w:p>
    <w:p w14:paraId="5D5F1FC2" w14:textId="2F9FFF7F" w:rsidR="00361AB0" w:rsidRPr="00361AB0" w:rsidRDefault="00361AB0" w:rsidP="00361A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61AB0">
        <w:rPr>
          <w:rStyle w:val="a3"/>
          <w:rFonts w:ascii="HG丸ｺﾞｼｯｸM-PRO" w:eastAsia="HG丸ｺﾞｼｯｸM-PRO" w:hAnsi="HG丸ｺﾞｼｯｸM-PRO" w:hint="eastAsia"/>
          <w:color w:val="auto"/>
          <w:u w:val="none"/>
        </w:rPr>
        <w:t>愛知県豊橋市で確認された高病原性鳥インフルエンザの疑似患畜（国内</w:t>
      </w:r>
      <w:r w:rsidRPr="00361AB0">
        <w:rPr>
          <w:rStyle w:val="a3"/>
          <w:rFonts w:ascii="HG丸ｺﾞｼｯｸM-PRO" w:eastAsia="HG丸ｺﾞｼｯｸM-PRO" w:hAnsi="HG丸ｺﾞｼｯｸM-PRO"/>
          <w:color w:val="auto"/>
          <w:u w:val="none"/>
        </w:rPr>
        <w:t>31</w:t>
      </w:r>
      <w:r w:rsidRPr="00361AB0">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55242F3" w14:textId="77777777" w:rsidR="00361AB0" w:rsidRPr="00361AB0" w:rsidRDefault="00361AB0" w:rsidP="00361A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また、当該高病原性鳥インフルエンザのウイルスについて、</w:t>
      </w:r>
      <w:r w:rsidRPr="00361AB0">
        <w:rPr>
          <w:rStyle w:val="a3"/>
          <w:rFonts w:ascii="HG丸ｺﾞｼｯｸM-PRO" w:eastAsia="HG丸ｺﾞｼｯｸM-PRO" w:hAnsi="HG丸ｺﾞｼｯｸM-PRO"/>
          <w:color w:val="auto"/>
          <w:u w:val="none"/>
        </w:rPr>
        <w:t>NA</w:t>
      </w:r>
      <w:r w:rsidRPr="00361AB0">
        <w:rPr>
          <w:rStyle w:val="a3"/>
          <w:rFonts w:ascii="HG丸ｺﾞｼｯｸM-PRO" w:eastAsia="HG丸ｺﾞｼｯｸM-PRO" w:hAnsi="HG丸ｺﾞｼｯｸM-PRO" w:hint="eastAsia"/>
          <w:color w:val="auto"/>
          <w:u w:val="none"/>
        </w:rPr>
        <w:t>亜型が判明し、</w:t>
      </w:r>
      <w:r w:rsidRPr="00361AB0">
        <w:rPr>
          <w:rStyle w:val="a3"/>
          <w:rFonts w:ascii="HG丸ｺﾞｼｯｸM-PRO" w:eastAsia="HG丸ｺﾞｼｯｸM-PRO" w:hAnsi="HG丸ｺﾞｼｯｸM-PRO"/>
          <w:color w:val="auto"/>
          <w:u w:val="none"/>
        </w:rPr>
        <w:t>H5N1</w:t>
      </w:r>
      <w:r w:rsidRPr="00361AB0">
        <w:rPr>
          <w:rStyle w:val="a3"/>
          <w:rFonts w:ascii="HG丸ｺﾞｼｯｸM-PRO" w:eastAsia="HG丸ｺﾞｼｯｸM-PRO" w:hAnsi="HG丸ｺﾞｼｯｸM-PRO" w:hint="eastAsia"/>
          <w:color w:val="auto"/>
          <w:u w:val="none"/>
        </w:rPr>
        <w:t>亜型であることが確認されました。</w:t>
      </w:r>
    </w:p>
    <w:p w14:paraId="0EC9DFD4" w14:textId="77777777" w:rsidR="00361AB0" w:rsidRPr="00361AB0" w:rsidRDefault="00361AB0" w:rsidP="00361A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1.概要</w:t>
      </w:r>
    </w:p>
    <w:p w14:paraId="719C854E" w14:textId="77777777" w:rsidR="00361AB0" w:rsidRPr="00361AB0" w:rsidRDefault="00361AB0" w:rsidP="00361A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1</w:t>
      </w:r>
      <w:r w:rsidRPr="00361AB0">
        <w:rPr>
          <w:rStyle w:val="a3"/>
          <w:rFonts w:ascii="HG丸ｺﾞｼｯｸM-PRO" w:eastAsia="HG丸ｺﾞｼｯｸM-PRO" w:hAnsi="HG丸ｺﾞｼｯｸM-PRO" w:hint="eastAsia"/>
          <w:color w:val="auto"/>
          <w:u w:val="none"/>
        </w:rPr>
        <w:t>）愛知県豊橋市の農場で確認された高病原性鳥インフルエンザの疑似患畜（国内</w:t>
      </w:r>
      <w:r w:rsidRPr="00361AB0">
        <w:rPr>
          <w:rStyle w:val="a3"/>
          <w:rFonts w:ascii="HG丸ｺﾞｼｯｸM-PRO" w:eastAsia="HG丸ｺﾞｼｯｸM-PRO" w:hAnsi="HG丸ｺﾞｼｯｸM-PRO"/>
          <w:color w:val="auto"/>
          <w:u w:val="none"/>
        </w:rPr>
        <w:t>31</w:t>
      </w:r>
      <w:r w:rsidRPr="00361AB0">
        <w:rPr>
          <w:rStyle w:val="a3"/>
          <w:rFonts w:ascii="HG丸ｺﾞｼｯｸM-PRO" w:eastAsia="HG丸ｺﾞｼｯｸM-PRO" w:hAnsi="HG丸ｺﾞｼｯｸM-PRO" w:hint="eastAsia"/>
          <w:color w:val="auto"/>
          <w:u w:val="none"/>
        </w:rPr>
        <w:t>例目、</w:t>
      </w:r>
      <w:r w:rsidRPr="00361AB0">
        <w:rPr>
          <w:rStyle w:val="a3"/>
          <w:rFonts w:ascii="HG丸ｺﾞｼｯｸM-PRO" w:eastAsia="HG丸ｺﾞｼｯｸM-PRO" w:hAnsi="HG丸ｺﾞｼｯｸM-PRO"/>
          <w:color w:val="auto"/>
          <w:u w:val="none"/>
        </w:rPr>
        <w:t>12</w:t>
      </w:r>
      <w:r w:rsidRPr="00361AB0">
        <w:rPr>
          <w:rStyle w:val="a3"/>
          <w:rFonts w:ascii="HG丸ｺﾞｼｯｸM-PRO" w:eastAsia="HG丸ｺﾞｼｯｸM-PRO" w:hAnsi="HG丸ｺﾞｼｯｸM-PRO" w:hint="eastAsia"/>
          <w:color w:val="auto"/>
          <w:u w:val="none"/>
        </w:rPr>
        <w:t>月</w:t>
      </w:r>
      <w:r w:rsidRPr="00361AB0">
        <w:rPr>
          <w:rStyle w:val="a3"/>
          <w:rFonts w:ascii="HG丸ｺﾞｼｯｸM-PRO" w:eastAsia="HG丸ｺﾞｼｯｸM-PRO" w:hAnsi="HG丸ｺﾞｼｯｸM-PRO"/>
          <w:color w:val="auto"/>
          <w:u w:val="none"/>
        </w:rPr>
        <w:t>8</w:t>
      </w:r>
      <w:r w:rsidRPr="00361AB0">
        <w:rPr>
          <w:rStyle w:val="a3"/>
          <w:rFonts w:ascii="HG丸ｺﾞｼｯｸM-PRO" w:eastAsia="HG丸ｺﾞｼｯｸM-PRO" w:hAnsi="HG丸ｺﾞｼｯｸM-PRO" w:hint="eastAsia"/>
          <w:color w:val="auto"/>
          <w:u w:val="none"/>
        </w:rPr>
        <w:t>日疑似患畜確定</w:t>
      </w:r>
      <w:r w:rsidRPr="00361AB0">
        <w:rPr>
          <w:rStyle w:val="a3"/>
          <w:rFonts w:ascii="HG丸ｺﾞｼｯｸM-PRO" w:eastAsia="HG丸ｺﾞｼｯｸM-PRO" w:hAnsi="HG丸ｺﾞｼｯｸM-PRO"/>
          <w:color w:val="auto"/>
          <w:u w:val="none"/>
        </w:rPr>
        <w:t>)</w:t>
      </w:r>
      <w:r w:rsidRPr="00361AB0">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1CB2F182" w14:textId="77777777" w:rsidR="00361AB0" w:rsidRPr="00361AB0" w:rsidRDefault="00361AB0" w:rsidP="00361A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2</w:t>
      </w:r>
      <w:r w:rsidRPr="00361AB0">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F2B14CB" w14:textId="17E7B88F" w:rsidR="00361AB0" w:rsidRPr="00361AB0" w:rsidRDefault="00361AB0" w:rsidP="00361AB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61AB0">
        <w:rPr>
          <w:rStyle w:val="a3"/>
          <w:rFonts w:ascii="HG丸ｺﾞｼｯｸM-PRO" w:eastAsia="HG丸ｺﾞｼｯｸM-PRO" w:hAnsi="HG丸ｺﾞｼｯｸM-PRO" w:hint="eastAsia"/>
          <w:color w:val="auto"/>
          <w:u w:val="none"/>
        </w:rPr>
        <w:t>（</w:t>
      </w:r>
      <w:r w:rsidRPr="00361AB0">
        <w:rPr>
          <w:rStyle w:val="a3"/>
          <w:rFonts w:ascii="HG丸ｺﾞｼｯｸM-PRO" w:eastAsia="HG丸ｺﾞｼｯｸM-PRO" w:hAnsi="HG丸ｺﾞｼｯｸM-PRO"/>
          <w:color w:val="auto"/>
          <w:u w:val="none"/>
        </w:rPr>
        <w:t>3</w:t>
      </w:r>
      <w:r w:rsidRPr="00361AB0">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61AB0">
        <w:rPr>
          <w:rStyle w:val="a3"/>
          <w:rFonts w:ascii="HG丸ｺﾞｼｯｸM-PRO" w:eastAsia="HG丸ｺﾞｼｯｸM-PRO" w:hAnsi="HG丸ｺﾞｼｯｸM-PRO"/>
          <w:color w:val="auto"/>
          <w:u w:val="none"/>
        </w:rPr>
        <w:t>NA</w:t>
      </w:r>
      <w:r w:rsidRPr="00361AB0">
        <w:rPr>
          <w:rStyle w:val="a3"/>
          <w:rFonts w:ascii="HG丸ｺﾞｼｯｸM-PRO" w:eastAsia="HG丸ｺﾞｼｯｸM-PRO" w:hAnsi="HG丸ｺﾞｼｯｸM-PRO" w:hint="eastAsia"/>
          <w:color w:val="auto"/>
          <w:u w:val="none"/>
        </w:rPr>
        <w:t>亜型が判明し、</w:t>
      </w:r>
      <w:r w:rsidRPr="00361AB0">
        <w:rPr>
          <w:rStyle w:val="a3"/>
          <w:rFonts w:ascii="HG丸ｺﾞｼｯｸM-PRO" w:eastAsia="HG丸ｺﾞｼｯｸM-PRO" w:hAnsi="HG丸ｺﾞｼｯｸM-PRO"/>
          <w:color w:val="auto"/>
          <w:u w:val="none"/>
        </w:rPr>
        <w:t>H5N1</w:t>
      </w:r>
      <w:r w:rsidRPr="00361AB0">
        <w:rPr>
          <w:rStyle w:val="a3"/>
          <w:rFonts w:ascii="HG丸ｺﾞｼｯｸM-PRO" w:eastAsia="HG丸ｺﾞｼｯｸM-PRO" w:hAnsi="HG丸ｺﾞｼｯｸM-PRO" w:hint="eastAsia"/>
          <w:color w:val="auto"/>
          <w:u w:val="none"/>
        </w:rPr>
        <w:t>亜型であることが確認されました。</w:t>
      </w:r>
    </w:p>
    <w:p w14:paraId="0CE7248A" w14:textId="78016A30"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CB780B">
        <w:rPr>
          <w:rStyle w:val="a3"/>
          <w:rFonts w:ascii="HG丸ｺﾞｼｯｸM-PRO" w:eastAsia="HG丸ｺﾞｼｯｸM-PRO" w:hAnsi="HG丸ｺﾞｼｯｸM-PRO" w:hint="eastAsia"/>
          <w:b/>
          <w:bCs/>
          <w:color w:val="auto"/>
          <w:u w:val="none"/>
        </w:rPr>
        <w:t>香</w:t>
      </w:r>
      <w:r w:rsidR="00065B87" w:rsidRPr="00065B87">
        <w:rPr>
          <w:rStyle w:val="a3"/>
          <w:rFonts w:ascii="HG丸ｺﾞｼｯｸM-PRO" w:eastAsia="HG丸ｺﾞｼｯｸM-PRO" w:hAnsi="HG丸ｺﾞｼｯｸM-PRO" w:hint="eastAsia"/>
          <w:b/>
          <w:bCs/>
          <w:color w:val="auto"/>
          <w:u w:val="none"/>
        </w:rPr>
        <w:t>川県で確認された高病原性鳥インフルエンザの疑似患畜（国内</w:t>
      </w:r>
      <w:r w:rsidR="00065B87" w:rsidRPr="00065B87">
        <w:rPr>
          <w:rStyle w:val="a3"/>
          <w:rFonts w:ascii="HG丸ｺﾞｼｯｸM-PRO" w:eastAsia="HG丸ｺﾞｼｯｸM-PRO" w:hAnsi="HG丸ｺﾞｼｯｸM-PRO"/>
          <w:b/>
          <w:bCs/>
          <w:color w:val="auto"/>
          <w:u w:val="none"/>
        </w:rPr>
        <w:t>33</w:t>
      </w:r>
      <w:r w:rsidR="00065B87" w:rsidRPr="00065B87">
        <w:rPr>
          <w:rStyle w:val="a3"/>
          <w:rFonts w:ascii="HG丸ｺﾞｼｯｸM-PRO" w:eastAsia="HG丸ｺﾞｼｯｸM-PRO" w:hAnsi="HG丸ｺﾞｼｯｸM-PRO" w:hint="eastAsia"/>
          <w:b/>
          <w:bCs/>
          <w:color w:val="auto"/>
          <w:u w:val="none"/>
        </w:rPr>
        <w:t>例目）の遺伝子解析及び</w:t>
      </w:r>
      <w:r w:rsidR="00065B87" w:rsidRPr="00065B87">
        <w:rPr>
          <w:rStyle w:val="a3"/>
          <w:rFonts w:ascii="HG丸ｺﾞｼｯｸM-PRO" w:eastAsia="HG丸ｺﾞｼｯｸM-PRO" w:hAnsi="HG丸ｺﾞｼｯｸM-PRO"/>
          <w:b/>
          <w:bCs/>
          <w:color w:val="auto"/>
          <w:u w:val="none"/>
        </w:rPr>
        <w:t>NA</w:t>
      </w:r>
      <w:r w:rsidR="00065B87" w:rsidRPr="00065B87">
        <w:rPr>
          <w:rStyle w:val="a3"/>
          <w:rFonts w:ascii="HG丸ｺﾞｼｯｸM-PRO" w:eastAsia="HG丸ｺﾞｼｯｸM-PRO" w:hAnsi="HG丸ｺﾞｼｯｸM-PRO" w:hint="eastAsia"/>
          <w:b/>
          <w:bCs/>
          <w:color w:val="auto"/>
          <w:u w:val="none"/>
        </w:rPr>
        <w:t>亜型の確定について</w:t>
      </w:r>
      <w:r w:rsidR="00065B87">
        <w:rPr>
          <w:rStyle w:val="a3"/>
          <w:rFonts w:ascii="HG丸ｺﾞｼｯｸM-PRO" w:eastAsia="HG丸ｺﾞｼｯｸM-PRO" w:hAnsi="HG丸ｺﾞｼｯｸM-PRO" w:hint="eastAsia"/>
          <w:b/>
          <w:bCs/>
          <w:color w:val="auto"/>
          <w:u w:val="none"/>
        </w:rPr>
        <w:t xml:space="preserve">　2022/12/15</w:t>
      </w:r>
    </w:p>
    <w:p w14:paraId="69539CDC" w14:textId="621AEE6D" w:rsidR="00065B87" w:rsidRPr="00065B87" w:rsidRDefault="00065B87" w:rsidP="00065B8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065B87">
          <w:rPr>
            <w:rStyle w:val="a3"/>
            <w:rFonts w:ascii="Times New Roman" w:eastAsia="HG丸ｺﾞｼｯｸM-PRO" w:hAnsi="Times New Roman" w:cs="Times New Roman"/>
            <w:sz w:val="21"/>
            <w:szCs w:val="21"/>
          </w:rPr>
          <w:t>https://www.maff.go.jp/j/press/syouan/douei/221215_1.html</w:t>
        </w:r>
      </w:hyperlink>
    </w:p>
    <w:p w14:paraId="0D8DC0BC" w14:textId="542C4A19" w:rsidR="00065B87" w:rsidRPr="00065B87" w:rsidRDefault="00065B87" w:rsidP="00065B8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65B87">
        <w:rPr>
          <w:rStyle w:val="a3"/>
          <w:rFonts w:ascii="HG丸ｺﾞｼｯｸM-PRO" w:eastAsia="HG丸ｺﾞｼｯｸM-PRO" w:hAnsi="HG丸ｺﾞｼｯｸM-PRO" w:hint="eastAsia"/>
          <w:color w:val="auto"/>
          <w:u w:val="none"/>
        </w:rPr>
        <w:t>香川県三豊市で確認された高病原性鳥インフルエンザの疑似患畜（国内</w:t>
      </w:r>
      <w:r w:rsidRPr="00065B87">
        <w:rPr>
          <w:rStyle w:val="a3"/>
          <w:rFonts w:ascii="HG丸ｺﾞｼｯｸM-PRO" w:eastAsia="HG丸ｺﾞｼｯｸM-PRO" w:hAnsi="HG丸ｺﾞｼｯｸM-PRO"/>
          <w:color w:val="auto"/>
          <w:u w:val="none"/>
        </w:rPr>
        <w:t>33</w:t>
      </w:r>
      <w:r w:rsidRPr="00065B87">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22798A8" w14:textId="77777777" w:rsidR="00065B87" w:rsidRPr="00065B87" w:rsidRDefault="00065B87" w:rsidP="00065B8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また、当該高病原性鳥インフルエンザのウイルスについて、</w:t>
      </w:r>
      <w:r w:rsidRPr="00065B87">
        <w:rPr>
          <w:rStyle w:val="a3"/>
          <w:rFonts w:ascii="HG丸ｺﾞｼｯｸM-PRO" w:eastAsia="HG丸ｺﾞｼｯｸM-PRO" w:hAnsi="HG丸ｺﾞｼｯｸM-PRO"/>
          <w:color w:val="auto"/>
          <w:u w:val="none"/>
        </w:rPr>
        <w:t>NA</w:t>
      </w:r>
      <w:r w:rsidRPr="00065B87">
        <w:rPr>
          <w:rStyle w:val="a3"/>
          <w:rFonts w:ascii="HG丸ｺﾞｼｯｸM-PRO" w:eastAsia="HG丸ｺﾞｼｯｸM-PRO" w:hAnsi="HG丸ｺﾞｼｯｸM-PRO" w:hint="eastAsia"/>
          <w:color w:val="auto"/>
          <w:u w:val="none"/>
        </w:rPr>
        <w:t>亜型が判明し、</w:t>
      </w:r>
      <w:r w:rsidRPr="00065B87">
        <w:rPr>
          <w:rStyle w:val="a3"/>
          <w:rFonts w:ascii="HG丸ｺﾞｼｯｸM-PRO" w:eastAsia="HG丸ｺﾞｼｯｸM-PRO" w:hAnsi="HG丸ｺﾞｼｯｸM-PRO"/>
          <w:color w:val="auto"/>
          <w:u w:val="none"/>
        </w:rPr>
        <w:t>H5N1</w:t>
      </w:r>
      <w:r w:rsidRPr="00065B87">
        <w:rPr>
          <w:rStyle w:val="a3"/>
          <w:rFonts w:ascii="HG丸ｺﾞｼｯｸM-PRO" w:eastAsia="HG丸ｺﾞｼｯｸM-PRO" w:hAnsi="HG丸ｺﾞｼｯｸM-PRO" w:hint="eastAsia"/>
          <w:color w:val="auto"/>
          <w:u w:val="none"/>
        </w:rPr>
        <w:t>亜型であることが確認されました。</w:t>
      </w:r>
    </w:p>
    <w:p w14:paraId="7E7EE1B8" w14:textId="77777777" w:rsidR="00065B87" w:rsidRPr="00065B87" w:rsidRDefault="00065B87" w:rsidP="00065B8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1.概要</w:t>
      </w:r>
    </w:p>
    <w:p w14:paraId="64A64734" w14:textId="42237D9E" w:rsidR="00065B87" w:rsidRPr="00065B87" w:rsidRDefault="00065B87" w:rsidP="00065B8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w:t>
      </w:r>
      <w:r w:rsidRPr="00065B87">
        <w:rPr>
          <w:rStyle w:val="a3"/>
          <w:rFonts w:ascii="HG丸ｺﾞｼｯｸM-PRO" w:eastAsia="HG丸ｺﾞｼｯｸM-PRO" w:hAnsi="HG丸ｺﾞｼｯｸM-PRO"/>
          <w:color w:val="auto"/>
          <w:u w:val="none"/>
        </w:rPr>
        <w:t>1</w:t>
      </w:r>
      <w:r w:rsidRPr="00065B87">
        <w:rPr>
          <w:rStyle w:val="a3"/>
          <w:rFonts w:ascii="HG丸ｺﾞｼｯｸM-PRO" w:eastAsia="HG丸ｺﾞｼｯｸM-PRO" w:hAnsi="HG丸ｺﾞｼｯｸM-PRO" w:hint="eastAsia"/>
          <w:color w:val="auto"/>
          <w:u w:val="none"/>
        </w:rPr>
        <w:t>）香川県三豊市の農場で確認された高病原性鳥インフルエンザの疑似患畜（国内</w:t>
      </w:r>
      <w:r w:rsidRPr="00065B87">
        <w:rPr>
          <w:rStyle w:val="a3"/>
          <w:rFonts w:ascii="HG丸ｺﾞｼｯｸM-PRO" w:eastAsia="HG丸ｺﾞｼｯｸM-PRO" w:hAnsi="HG丸ｺﾞｼｯｸM-PRO"/>
          <w:color w:val="auto"/>
          <w:u w:val="none"/>
        </w:rPr>
        <w:t>33</w:t>
      </w:r>
      <w:r w:rsidRPr="00065B87">
        <w:rPr>
          <w:rStyle w:val="a3"/>
          <w:rFonts w:ascii="HG丸ｺﾞｼｯｸM-PRO" w:eastAsia="HG丸ｺﾞｼｯｸM-PRO" w:hAnsi="HG丸ｺﾞｼｯｸM-PRO" w:hint="eastAsia"/>
          <w:color w:val="auto"/>
          <w:u w:val="none"/>
        </w:rPr>
        <w:t>例目、</w:t>
      </w:r>
      <w:r w:rsidRPr="00065B87">
        <w:rPr>
          <w:rStyle w:val="a3"/>
          <w:rFonts w:ascii="HG丸ｺﾞｼｯｸM-PRO" w:eastAsia="HG丸ｺﾞｼｯｸM-PRO" w:hAnsi="HG丸ｺﾞｼｯｸM-PRO"/>
          <w:color w:val="auto"/>
          <w:u w:val="none"/>
        </w:rPr>
        <w:t>12</w:t>
      </w:r>
      <w:r w:rsidRPr="00065B87">
        <w:rPr>
          <w:rStyle w:val="a3"/>
          <w:rFonts w:ascii="HG丸ｺﾞｼｯｸM-PRO" w:eastAsia="HG丸ｺﾞｼｯｸM-PRO" w:hAnsi="HG丸ｺﾞｼｯｸM-PRO" w:hint="eastAsia"/>
          <w:color w:val="auto"/>
          <w:u w:val="none"/>
        </w:rPr>
        <w:t>月</w:t>
      </w:r>
      <w:r w:rsidRPr="00065B87">
        <w:rPr>
          <w:rStyle w:val="a3"/>
          <w:rFonts w:ascii="HG丸ｺﾞｼｯｸM-PRO" w:eastAsia="HG丸ｺﾞｼｯｸM-PRO" w:hAnsi="HG丸ｺﾞｼｯｸM-PRO"/>
          <w:color w:val="auto"/>
          <w:u w:val="none"/>
        </w:rPr>
        <w:t>11</w:t>
      </w:r>
      <w:r w:rsidRPr="00065B87">
        <w:rPr>
          <w:rStyle w:val="a3"/>
          <w:rFonts w:ascii="HG丸ｺﾞｼｯｸM-PRO" w:eastAsia="HG丸ｺﾞｼｯｸM-PRO" w:hAnsi="HG丸ｺﾞｼｯｸM-PRO" w:hint="eastAsia"/>
          <w:color w:val="auto"/>
          <w:u w:val="none"/>
        </w:rPr>
        <w:t>日疑似患畜確定</w:t>
      </w:r>
      <w:r w:rsidRPr="00065B87">
        <w:rPr>
          <w:rStyle w:val="a3"/>
          <w:rFonts w:ascii="HG丸ｺﾞｼｯｸM-PRO" w:eastAsia="HG丸ｺﾞｼｯｸM-PRO" w:hAnsi="HG丸ｺﾞｼｯｸM-PRO"/>
          <w:color w:val="auto"/>
          <w:u w:val="none"/>
        </w:rPr>
        <w:t>)</w:t>
      </w:r>
      <w:r w:rsidRPr="00065B87">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5A067D5E" w14:textId="77777777" w:rsidR="00065B87" w:rsidRPr="00065B87" w:rsidRDefault="00065B87" w:rsidP="00065B8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w:t>
      </w:r>
      <w:r w:rsidRPr="00065B87">
        <w:rPr>
          <w:rStyle w:val="a3"/>
          <w:rFonts w:ascii="HG丸ｺﾞｼｯｸM-PRO" w:eastAsia="HG丸ｺﾞｼｯｸM-PRO" w:hAnsi="HG丸ｺﾞｼｯｸM-PRO"/>
          <w:color w:val="auto"/>
          <w:u w:val="none"/>
        </w:rPr>
        <w:t>2</w:t>
      </w:r>
      <w:r w:rsidRPr="00065B87">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5F8DD45" w14:textId="46045311" w:rsidR="00065B87" w:rsidRPr="00065B87" w:rsidRDefault="00065B87" w:rsidP="00065B87">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065B87">
        <w:rPr>
          <w:rStyle w:val="a3"/>
          <w:rFonts w:ascii="HG丸ｺﾞｼｯｸM-PRO" w:eastAsia="HG丸ｺﾞｼｯｸM-PRO" w:hAnsi="HG丸ｺﾞｼｯｸM-PRO" w:hint="eastAsia"/>
          <w:color w:val="auto"/>
          <w:u w:val="none"/>
        </w:rPr>
        <w:t>（</w:t>
      </w:r>
      <w:r w:rsidRPr="00065B87">
        <w:rPr>
          <w:rStyle w:val="a3"/>
          <w:rFonts w:ascii="HG丸ｺﾞｼｯｸM-PRO" w:eastAsia="HG丸ｺﾞｼｯｸM-PRO" w:hAnsi="HG丸ｺﾞｼｯｸM-PRO"/>
          <w:color w:val="auto"/>
          <w:u w:val="none"/>
        </w:rPr>
        <w:t>3</w:t>
      </w:r>
      <w:r w:rsidRPr="00065B87">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065B87">
        <w:rPr>
          <w:rStyle w:val="a3"/>
          <w:rFonts w:ascii="HG丸ｺﾞｼｯｸM-PRO" w:eastAsia="HG丸ｺﾞｼｯｸM-PRO" w:hAnsi="HG丸ｺﾞｼｯｸM-PRO"/>
          <w:color w:val="auto"/>
          <w:u w:val="none"/>
        </w:rPr>
        <w:t>NA</w:t>
      </w:r>
      <w:r w:rsidRPr="00065B87">
        <w:rPr>
          <w:rStyle w:val="a3"/>
          <w:rFonts w:ascii="HG丸ｺﾞｼｯｸM-PRO" w:eastAsia="HG丸ｺﾞｼｯｸM-PRO" w:hAnsi="HG丸ｺﾞｼｯｸM-PRO" w:hint="eastAsia"/>
          <w:color w:val="auto"/>
          <w:u w:val="none"/>
        </w:rPr>
        <w:t>亜型が判明し、</w:t>
      </w:r>
      <w:r w:rsidRPr="00065B87">
        <w:rPr>
          <w:rStyle w:val="a3"/>
          <w:rFonts w:ascii="HG丸ｺﾞｼｯｸM-PRO" w:eastAsia="HG丸ｺﾞｼｯｸM-PRO" w:hAnsi="HG丸ｺﾞｼｯｸM-PRO"/>
          <w:color w:val="auto"/>
          <w:u w:val="none"/>
        </w:rPr>
        <w:t>H5N1</w:t>
      </w:r>
      <w:r w:rsidRPr="00065B87">
        <w:rPr>
          <w:rStyle w:val="a3"/>
          <w:rFonts w:ascii="HG丸ｺﾞｼｯｸM-PRO" w:eastAsia="HG丸ｺﾞｼｯｸM-PRO" w:hAnsi="HG丸ｺﾞｼｯｸM-PRO" w:hint="eastAsia"/>
          <w:color w:val="auto"/>
          <w:u w:val="none"/>
        </w:rPr>
        <w:t>亜型であることが確認されました。</w:t>
      </w:r>
    </w:p>
    <w:bookmarkEnd w:id="267"/>
    <w:p w14:paraId="1A7183B3" w14:textId="2DD48D56"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43D12" w:rsidRPr="00D43D12">
        <w:rPr>
          <w:rStyle w:val="a3"/>
          <w:rFonts w:ascii="HG丸ｺﾞｼｯｸM-PRO" w:eastAsia="HG丸ｺﾞｼｯｸM-PRO" w:hAnsi="HG丸ｺﾞｼｯｸM-PRO" w:hint="eastAsia"/>
          <w:b/>
          <w:bCs/>
          <w:color w:val="auto"/>
          <w:u w:val="none"/>
        </w:rPr>
        <w:t>青森県における高病原性鳥インフルエンザの疑似患畜の確認及び「農林水産省鳥インフルエンザ防疫対策本部」の持ち回り開催について</w:t>
      </w:r>
      <w:r w:rsidR="00D43D12">
        <w:rPr>
          <w:rStyle w:val="a3"/>
          <w:rFonts w:ascii="HG丸ｺﾞｼｯｸM-PRO" w:eastAsia="HG丸ｺﾞｼｯｸM-PRO" w:hAnsi="HG丸ｺﾞｼｯｸM-PRO" w:hint="eastAsia"/>
          <w:b/>
          <w:bCs/>
          <w:color w:val="auto"/>
          <w:u w:val="none"/>
        </w:rPr>
        <w:t xml:space="preserve">　2022/12/15</w:t>
      </w:r>
    </w:p>
    <w:p w14:paraId="4E3EDABB" w14:textId="77E1F02A" w:rsidR="00D43D12" w:rsidRPr="00D43D12" w:rsidRDefault="00D43D12" w:rsidP="00D43D1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1" w:history="1">
        <w:r w:rsidRPr="00D43D12">
          <w:rPr>
            <w:rStyle w:val="a3"/>
            <w:rFonts w:ascii="Times New Roman" w:eastAsia="HG丸ｺﾞｼｯｸM-PRO" w:hAnsi="Times New Roman" w:cs="Times New Roman"/>
            <w:sz w:val="21"/>
            <w:szCs w:val="21"/>
          </w:rPr>
          <w:t>https://www.maff.go.jp/j/press/syouan/douei/221215_2.html</w:t>
        </w:r>
      </w:hyperlink>
    </w:p>
    <w:p w14:paraId="58C0C31A" w14:textId="2518ED36" w:rsidR="00D43D12" w:rsidRPr="00D43D12" w:rsidRDefault="00D43D12" w:rsidP="00D43D1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43D12">
        <w:rPr>
          <w:rStyle w:val="a3"/>
          <w:rFonts w:ascii="HG丸ｺﾞｼｯｸM-PRO" w:eastAsia="HG丸ｺﾞｼｯｸM-PRO" w:hAnsi="HG丸ｺﾞｼｯｸM-PRO" w:hint="eastAsia"/>
          <w:color w:val="auto"/>
          <w:u w:val="none"/>
        </w:rPr>
        <w:t>本日（</w:t>
      </w:r>
      <w:r w:rsidRPr="00D43D12">
        <w:rPr>
          <w:rStyle w:val="a3"/>
          <w:rFonts w:ascii="HG丸ｺﾞｼｯｸM-PRO" w:eastAsia="HG丸ｺﾞｼｯｸM-PRO" w:hAnsi="HG丸ｺﾞｼｯｸM-PRO"/>
          <w:color w:val="auto"/>
          <w:u w:val="none"/>
        </w:rPr>
        <w:t>12</w:t>
      </w:r>
      <w:r w:rsidRPr="00D43D12">
        <w:rPr>
          <w:rStyle w:val="a3"/>
          <w:rFonts w:ascii="HG丸ｺﾞｼｯｸM-PRO" w:eastAsia="HG丸ｺﾞｼｯｸM-PRO" w:hAnsi="HG丸ｺﾞｼｯｸM-PRO" w:hint="eastAsia"/>
          <w:color w:val="auto"/>
          <w:u w:val="none"/>
        </w:rPr>
        <w:t>月</w:t>
      </w:r>
      <w:r w:rsidRPr="00D43D12">
        <w:rPr>
          <w:rStyle w:val="a3"/>
          <w:rFonts w:ascii="HG丸ｺﾞｼｯｸM-PRO" w:eastAsia="HG丸ｺﾞｼｯｸM-PRO" w:hAnsi="HG丸ｺﾞｼｯｸM-PRO"/>
          <w:color w:val="auto"/>
          <w:u w:val="none"/>
        </w:rPr>
        <w:t>15</w:t>
      </w:r>
      <w:r w:rsidRPr="00D43D12">
        <w:rPr>
          <w:rStyle w:val="a3"/>
          <w:rFonts w:ascii="HG丸ｺﾞｼｯｸM-PRO" w:eastAsia="HG丸ｺﾞｼｯｸM-PRO" w:hAnsi="HG丸ｺﾞｼｯｸM-PRO" w:hint="eastAsia"/>
          <w:color w:val="auto"/>
          <w:u w:val="none"/>
        </w:rPr>
        <w:t>日（木曜日））、青森県三沢市の家きん農場において、家畜伝染病である高病原性鳥インフルエンザの疑似患畜が確認（今シーズン国内</w:t>
      </w:r>
      <w:r w:rsidRPr="00D43D12">
        <w:rPr>
          <w:rStyle w:val="a3"/>
          <w:rFonts w:ascii="HG丸ｺﾞｼｯｸM-PRO" w:eastAsia="HG丸ｺﾞｼｯｸM-PRO" w:hAnsi="HG丸ｺﾞｼｯｸM-PRO"/>
          <w:color w:val="auto"/>
          <w:u w:val="none"/>
        </w:rPr>
        <w:t>35</w:t>
      </w:r>
      <w:r w:rsidRPr="00D43D12">
        <w:rPr>
          <w:rStyle w:val="a3"/>
          <w:rFonts w:ascii="HG丸ｺﾞｼｯｸM-PRO" w:eastAsia="HG丸ｺﾞｼｯｸM-PRO" w:hAnsi="HG丸ｺﾞｼｯｸM-PRO" w:hint="eastAsia"/>
          <w:color w:val="auto"/>
          <w:u w:val="none"/>
        </w:rPr>
        <w:t>例目）されました。</w:t>
      </w:r>
    </w:p>
    <w:p w14:paraId="76099456" w14:textId="77777777" w:rsidR="00D43D12" w:rsidRPr="00D43D12" w:rsidRDefault="00D43D12" w:rsidP="00D43D1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73577C51" w14:textId="77777777" w:rsidR="00D43D12" w:rsidRPr="00D43D12" w:rsidRDefault="00D43D12" w:rsidP="00D43D1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color w:val="auto"/>
          <w:u w:val="none"/>
        </w:rPr>
        <w:t>1.</w:t>
      </w:r>
      <w:r w:rsidRPr="00D43D12">
        <w:rPr>
          <w:rStyle w:val="a3"/>
          <w:rFonts w:ascii="HG丸ｺﾞｼｯｸM-PRO" w:eastAsia="HG丸ｺﾞｼｯｸM-PRO" w:hAnsi="HG丸ｺﾞｼｯｸM-PRO" w:hint="eastAsia"/>
          <w:color w:val="auto"/>
          <w:u w:val="none"/>
        </w:rPr>
        <w:t>農場の概要</w:t>
      </w:r>
    </w:p>
    <w:p w14:paraId="7E4936E5" w14:textId="77777777" w:rsidR="00D43D12" w:rsidRPr="00D43D12" w:rsidRDefault="00D43D12" w:rsidP="00D43D1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所在地：青森県三沢市</w:t>
      </w:r>
    </w:p>
    <w:p w14:paraId="59CBD89D" w14:textId="77777777" w:rsidR="00D43D12" w:rsidRPr="00D43D12" w:rsidRDefault="00D43D12" w:rsidP="00D43D1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飼養状況：約</w:t>
      </w:r>
      <w:r w:rsidRPr="00D43D12">
        <w:rPr>
          <w:rStyle w:val="a3"/>
          <w:rFonts w:ascii="HG丸ｺﾞｼｯｸM-PRO" w:eastAsia="HG丸ｺﾞｼｯｸM-PRO" w:hAnsi="HG丸ｺﾞｼｯｸM-PRO"/>
          <w:color w:val="auto"/>
          <w:u w:val="none"/>
        </w:rPr>
        <w:t>137</w:t>
      </w:r>
      <w:r w:rsidRPr="00D43D12">
        <w:rPr>
          <w:rStyle w:val="a3"/>
          <w:rFonts w:ascii="HG丸ｺﾞｼｯｸM-PRO" w:eastAsia="HG丸ｺﾞｼｯｸM-PRO" w:hAnsi="HG丸ｺﾞｼｯｸM-PRO" w:hint="eastAsia"/>
          <w:color w:val="auto"/>
          <w:u w:val="none"/>
        </w:rPr>
        <w:t>万羽（採卵鶏）</w:t>
      </w:r>
    </w:p>
    <w:p w14:paraId="0871354A" w14:textId="77777777" w:rsidR="00D43D12" w:rsidRPr="00D43D12" w:rsidRDefault="00D43D12" w:rsidP="00D43D1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color w:val="auto"/>
          <w:u w:val="none"/>
        </w:rPr>
        <w:t>2.</w:t>
      </w:r>
      <w:r w:rsidRPr="00D43D12">
        <w:rPr>
          <w:rStyle w:val="a3"/>
          <w:rFonts w:ascii="HG丸ｺﾞｼｯｸM-PRO" w:eastAsia="HG丸ｺﾞｼｯｸM-PRO" w:hAnsi="HG丸ｺﾞｼｯｸM-PRO" w:hint="eastAsia"/>
          <w:color w:val="auto"/>
          <w:u w:val="none"/>
        </w:rPr>
        <w:t>経緯</w:t>
      </w:r>
    </w:p>
    <w:p w14:paraId="7A15FCF8" w14:textId="77777777" w:rsidR="00D43D12" w:rsidRPr="00D43D12" w:rsidRDefault="00D43D12" w:rsidP="00D43D1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w:t>
      </w:r>
      <w:r w:rsidRPr="00D43D12">
        <w:rPr>
          <w:rStyle w:val="a3"/>
          <w:rFonts w:ascii="HG丸ｺﾞｼｯｸM-PRO" w:eastAsia="HG丸ｺﾞｼｯｸM-PRO" w:hAnsi="HG丸ｺﾞｼｯｸM-PRO"/>
          <w:color w:val="auto"/>
          <w:u w:val="none"/>
        </w:rPr>
        <w:t>1</w:t>
      </w:r>
      <w:r w:rsidRPr="00D43D12">
        <w:rPr>
          <w:rStyle w:val="a3"/>
          <w:rFonts w:ascii="HG丸ｺﾞｼｯｸM-PRO" w:eastAsia="HG丸ｺﾞｼｯｸM-PRO" w:hAnsi="HG丸ｺﾞｼｯｸM-PRO" w:hint="eastAsia"/>
          <w:color w:val="auto"/>
          <w:u w:val="none"/>
        </w:rPr>
        <w:t>）昨日（</w:t>
      </w:r>
      <w:r w:rsidRPr="00D43D12">
        <w:rPr>
          <w:rStyle w:val="a3"/>
          <w:rFonts w:ascii="HG丸ｺﾞｼｯｸM-PRO" w:eastAsia="HG丸ｺﾞｼｯｸM-PRO" w:hAnsi="HG丸ｺﾞｼｯｸM-PRO"/>
          <w:color w:val="auto"/>
          <w:u w:val="none"/>
        </w:rPr>
        <w:t>12</w:t>
      </w:r>
      <w:r w:rsidRPr="00D43D12">
        <w:rPr>
          <w:rStyle w:val="a3"/>
          <w:rFonts w:ascii="HG丸ｺﾞｼｯｸM-PRO" w:eastAsia="HG丸ｺﾞｼｯｸM-PRO" w:hAnsi="HG丸ｺﾞｼｯｸM-PRO" w:hint="eastAsia"/>
          <w:color w:val="auto"/>
          <w:u w:val="none"/>
        </w:rPr>
        <w:t>月</w:t>
      </w:r>
      <w:r w:rsidRPr="00D43D12">
        <w:rPr>
          <w:rStyle w:val="a3"/>
          <w:rFonts w:ascii="HG丸ｺﾞｼｯｸM-PRO" w:eastAsia="HG丸ｺﾞｼｯｸM-PRO" w:hAnsi="HG丸ｺﾞｼｯｸM-PRO"/>
          <w:color w:val="auto"/>
          <w:u w:val="none"/>
        </w:rPr>
        <w:t>14</w:t>
      </w:r>
      <w:r w:rsidRPr="00D43D12">
        <w:rPr>
          <w:rStyle w:val="a3"/>
          <w:rFonts w:ascii="HG丸ｺﾞｼｯｸM-PRO" w:eastAsia="HG丸ｺﾞｼｯｸM-PRO" w:hAnsi="HG丸ｺﾞｼｯｸM-PRO" w:hint="eastAsia"/>
          <w:color w:val="auto"/>
          <w:u w:val="none"/>
        </w:rPr>
        <w:t>日（水曜日））、青森県は、同県三沢市の農場から、死亡羽数が増加している旨の通報を受けて、農場への立入検査を実施しました。</w:t>
      </w:r>
    </w:p>
    <w:p w14:paraId="3896B2ED" w14:textId="77777777" w:rsidR="00D43D12" w:rsidRPr="00D43D12" w:rsidRDefault="00D43D12" w:rsidP="00D43D1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w:t>
      </w:r>
      <w:r w:rsidRPr="00D43D12">
        <w:rPr>
          <w:rStyle w:val="a3"/>
          <w:rFonts w:ascii="HG丸ｺﾞｼｯｸM-PRO" w:eastAsia="HG丸ｺﾞｼｯｸM-PRO" w:hAnsi="HG丸ｺﾞｼｯｸM-PRO"/>
          <w:color w:val="auto"/>
          <w:u w:val="none"/>
        </w:rPr>
        <w:t>2</w:t>
      </w:r>
      <w:r w:rsidRPr="00D43D12">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49630F42" w14:textId="085AF941" w:rsidR="00D43D12" w:rsidRPr="00D43D12" w:rsidRDefault="00D43D12" w:rsidP="00D43D12">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D43D12">
        <w:rPr>
          <w:rStyle w:val="a3"/>
          <w:rFonts w:ascii="HG丸ｺﾞｼｯｸM-PRO" w:eastAsia="HG丸ｺﾞｼｯｸM-PRO" w:hAnsi="HG丸ｺﾞｼｯｸM-PRO" w:hint="eastAsia"/>
          <w:color w:val="auto"/>
          <w:u w:val="none"/>
        </w:rPr>
        <w:t>（</w:t>
      </w:r>
      <w:r w:rsidRPr="00D43D12">
        <w:rPr>
          <w:rStyle w:val="a3"/>
          <w:rFonts w:ascii="HG丸ｺﾞｼｯｸM-PRO" w:eastAsia="HG丸ｺﾞｼｯｸM-PRO" w:hAnsi="HG丸ｺﾞｼｯｸM-PRO"/>
          <w:color w:val="auto"/>
          <w:u w:val="none"/>
        </w:rPr>
        <w:t>3</w:t>
      </w:r>
      <w:r w:rsidRPr="00D43D12">
        <w:rPr>
          <w:rStyle w:val="a3"/>
          <w:rFonts w:ascii="HG丸ｺﾞｼｯｸM-PRO" w:eastAsia="HG丸ｺﾞｼｯｸM-PRO" w:hAnsi="HG丸ｺﾞｼｯｸM-PRO" w:hint="eastAsia"/>
          <w:color w:val="auto"/>
          <w:u w:val="none"/>
        </w:rPr>
        <w:t>）本日（</w:t>
      </w:r>
      <w:r w:rsidRPr="00D43D12">
        <w:rPr>
          <w:rStyle w:val="a3"/>
          <w:rFonts w:ascii="HG丸ｺﾞｼｯｸM-PRO" w:eastAsia="HG丸ｺﾞｼｯｸM-PRO" w:hAnsi="HG丸ｺﾞｼｯｸM-PRO"/>
          <w:color w:val="auto"/>
          <w:u w:val="none"/>
        </w:rPr>
        <w:t>12</w:t>
      </w:r>
      <w:r w:rsidRPr="00D43D12">
        <w:rPr>
          <w:rStyle w:val="a3"/>
          <w:rFonts w:ascii="HG丸ｺﾞｼｯｸM-PRO" w:eastAsia="HG丸ｺﾞｼｯｸM-PRO" w:hAnsi="HG丸ｺﾞｼｯｸM-PRO" w:hint="eastAsia"/>
          <w:color w:val="auto"/>
          <w:u w:val="none"/>
        </w:rPr>
        <w:t>月</w:t>
      </w:r>
      <w:r w:rsidRPr="00D43D12">
        <w:rPr>
          <w:rStyle w:val="a3"/>
          <w:rFonts w:ascii="HG丸ｺﾞｼｯｸM-PRO" w:eastAsia="HG丸ｺﾞｼｯｸM-PRO" w:hAnsi="HG丸ｺﾞｼｯｸM-PRO"/>
          <w:color w:val="auto"/>
          <w:u w:val="none"/>
        </w:rPr>
        <w:t>15</w:t>
      </w:r>
      <w:r w:rsidRPr="00D43D12">
        <w:rPr>
          <w:rStyle w:val="a3"/>
          <w:rFonts w:ascii="HG丸ｺﾞｼｯｸM-PRO" w:eastAsia="HG丸ｺﾞｼｯｸM-PRO" w:hAnsi="HG丸ｺﾞｼｯｸM-PRO" w:hint="eastAsia"/>
          <w:color w:val="auto"/>
          <w:u w:val="none"/>
        </w:rPr>
        <w:t>日（木曜日））、当該家きんについて遺伝子検査を実施した結果、高病原性鳥インフルエンザの疑似患畜であることを確認しました。</w:t>
      </w:r>
    </w:p>
    <w:p w14:paraId="0FD61B09" w14:textId="486C7123"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14D1C" w:rsidRPr="00A14D1C">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A14D1C" w:rsidRPr="00A14D1C">
        <w:rPr>
          <w:rStyle w:val="a3"/>
          <w:rFonts w:ascii="HG丸ｺﾞｼｯｸM-PRO" w:eastAsia="HG丸ｺﾞｼｯｸM-PRO" w:hAnsi="HG丸ｺﾞｼｯｸM-PRO"/>
          <w:b/>
          <w:bCs/>
          <w:color w:val="auto"/>
          <w:u w:val="none"/>
        </w:rPr>
        <w:t>32</w:t>
      </w:r>
      <w:r w:rsidR="00A14D1C" w:rsidRPr="00A14D1C">
        <w:rPr>
          <w:rStyle w:val="a3"/>
          <w:rFonts w:ascii="HG丸ｺﾞｼｯｸM-PRO" w:eastAsia="HG丸ｺﾞｼｯｸM-PRO" w:hAnsi="HG丸ｺﾞｼｯｸM-PRO" w:hint="eastAsia"/>
          <w:b/>
          <w:bCs/>
          <w:color w:val="auto"/>
          <w:u w:val="none"/>
        </w:rPr>
        <w:t>例目）の遺伝子解析及び</w:t>
      </w:r>
      <w:r w:rsidR="00A14D1C" w:rsidRPr="00A14D1C">
        <w:rPr>
          <w:rStyle w:val="a3"/>
          <w:rFonts w:ascii="HG丸ｺﾞｼｯｸM-PRO" w:eastAsia="HG丸ｺﾞｼｯｸM-PRO" w:hAnsi="HG丸ｺﾞｼｯｸM-PRO"/>
          <w:b/>
          <w:bCs/>
          <w:color w:val="auto"/>
          <w:u w:val="none"/>
        </w:rPr>
        <w:t>NA</w:t>
      </w:r>
      <w:r w:rsidR="00A14D1C" w:rsidRPr="00A14D1C">
        <w:rPr>
          <w:rStyle w:val="a3"/>
          <w:rFonts w:ascii="HG丸ｺﾞｼｯｸM-PRO" w:eastAsia="HG丸ｺﾞｼｯｸM-PRO" w:hAnsi="HG丸ｺﾞｼｯｸM-PRO" w:hint="eastAsia"/>
          <w:b/>
          <w:bCs/>
          <w:color w:val="auto"/>
          <w:u w:val="none"/>
        </w:rPr>
        <w:t>亜型の確定について</w:t>
      </w:r>
      <w:r w:rsidR="00A14D1C">
        <w:rPr>
          <w:rStyle w:val="a3"/>
          <w:rFonts w:ascii="HG丸ｺﾞｼｯｸM-PRO" w:eastAsia="HG丸ｺﾞｼｯｸM-PRO" w:hAnsi="HG丸ｺﾞｼｯｸM-PRO" w:hint="eastAsia"/>
          <w:b/>
          <w:bCs/>
          <w:color w:val="auto"/>
          <w:u w:val="none"/>
        </w:rPr>
        <w:t xml:space="preserve">　2022/12/14</w:t>
      </w:r>
    </w:p>
    <w:p w14:paraId="033D2A5A" w14:textId="0DE79DF4" w:rsidR="00A14D1C" w:rsidRPr="00A14D1C" w:rsidRDefault="00A14D1C" w:rsidP="00A14D1C">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A14D1C">
        <w:rPr>
          <w:rStyle w:val="a3"/>
          <w:rFonts w:ascii="HG丸ｺﾞｼｯｸM-PRO" w:eastAsia="HG丸ｺﾞｼｯｸM-PRO" w:hAnsi="HG丸ｺﾞｼｯｸM-PRO" w:hint="eastAsia"/>
          <w:color w:val="auto"/>
          <w:u w:val="none"/>
        </w:rPr>
        <w:t xml:space="preserve">　</w:t>
      </w:r>
      <w:hyperlink r:id="rId52" w:history="1">
        <w:r w:rsidRPr="00A14D1C">
          <w:rPr>
            <w:rStyle w:val="a3"/>
            <w:rFonts w:ascii="Times New Roman" w:eastAsia="HG丸ｺﾞｼｯｸM-PRO" w:hAnsi="Times New Roman" w:cs="Times New Roman"/>
            <w:sz w:val="21"/>
            <w:szCs w:val="21"/>
          </w:rPr>
          <w:t>https://www.maff.go.jp/j/press/syouan/douei/221214.html</w:t>
        </w:r>
      </w:hyperlink>
    </w:p>
    <w:p w14:paraId="080717B9" w14:textId="79AC9DB5" w:rsidR="00A14D1C" w:rsidRPr="00A14D1C" w:rsidRDefault="00A14D1C" w:rsidP="00A14D1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14D1C">
        <w:rPr>
          <w:rStyle w:val="a3"/>
          <w:rFonts w:ascii="HG丸ｺﾞｼｯｸM-PRO" w:eastAsia="HG丸ｺﾞｼｯｸM-PRO" w:hAnsi="HG丸ｺﾞｼｯｸM-PRO" w:hint="eastAsia"/>
          <w:color w:val="auto"/>
          <w:u w:val="none"/>
        </w:rPr>
        <w:t>鹿児島県出水市で確認された高病原性鳥インフルエンザの疑似患畜（国内</w:t>
      </w:r>
      <w:r w:rsidRPr="00A14D1C">
        <w:rPr>
          <w:rStyle w:val="a3"/>
          <w:rFonts w:ascii="HG丸ｺﾞｼｯｸM-PRO" w:eastAsia="HG丸ｺﾞｼｯｸM-PRO" w:hAnsi="HG丸ｺﾞｼｯｸM-PRO"/>
          <w:color w:val="auto"/>
          <w:u w:val="none"/>
        </w:rPr>
        <w:t>32</w:t>
      </w:r>
      <w:r w:rsidRPr="00A14D1C">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325D3D3" w14:textId="77777777" w:rsidR="00A14D1C" w:rsidRPr="00A14D1C" w:rsidRDefault="00A14D1C" w:rsidP="00A14D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t>また、当該高病原性鳥インフルエンザのウイルスについて、</w:t>
      </w:r>
      <w:r w:rsidRPr="00A14D1C">
        <w:rPr>
          <w:rStyle w:val="a3"/>
          <w:rFonts w:ascii="HG丸ｺﾞｼｯｸM-PRO" w:eastAsia="HG丸ｺﾞｼｯｸM-PRO" w:hAnsi="HG丸ｺﾞｼｯｸM-PRO"/>
          <w:color w:val="auto"/>
          <w:u w:val="none"/>
        </w:rPr>
        <w:t>NA</w:t>
      </w:r>
      <w:r w:rsidRPr="00A14D1C">
        <w:rPr>
          <w:rStyle w:val="a3"/>
          <w:rFonts w:ascii="HG丸ｺﾞｼｯｸM-PRO" w:eastAsia="HG丸ｺﾞｼｯｸM-PRO" w:hAnsi="HG丸ｺﾞｼｯｸM-PRO" w:hint="eastAsia"/>
          <w:color w:val="auto"/>
          <w:u w:val="none"/>
        </w:rPr>
        <w:t>亜型が判明し、</w:t>
      </w:r>
      <w:r w:rsidRPr="00A14D1C">
        <w:rPr>
          <w:rStyle w:val="a3"/>
          <w:rFonts w:ascii="HG丸ｺﾞｼｯｸM-PRO" w:eastAsia="HG丸ｺﾞｼｯｸM-PRO" w:hAnsi="HG丸ｺﾞｼｯｸM-PRO"/>
          <w:color w:val="auto"/>
          <w:u w:val="none"/>
        </w:rPr>
        <w:t>H5N1</w:t>
      </w:r>
      <w:r w:rsidRPr="00A14D1C">
        <w:rPr>
          <w:rStyle w:val="a3"/>
          <w:rFonts w:ascii="HG丸ｺﾞｼｯｸM-PRO" w:eastAsia="HG丸ｺﾞｼｯｸM-PRO" w:hAnsi="HG丸ｺﾞｼｯｸM-PRO" w:hint="eastAsia"/>
          <w:color w:val="auto"/>
          <w:u w:val="none"/>
        </w:rPr>
        <w:t>亜型であることが確認されました。</w:t>
      </w:r>
    </w:p>
    <w:p w14:paraId="720A8A90" w14:textId="77777777" w:rsidR="00A14D1C" w:rsidRPr="00A14D1C" w:rsidRDefault="00A14D1C" w:rsidP="00A14D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t>1.概要</w:t>
      </w:r>
    </w:p>
    <w:p w14:paraId="19729ADE" w14:textId="77777777" w:rsidR="00A14D1C" w:rsidRPr="00A14D1C" w:rsidRDefault="00A14D1C" w:rsidP="00A14D1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lastRenderedPageBreak/>
        <w:t>（</w:t>
      </w:r>
      <w:r w:rsidRPr="00A14D1C">
        <w:rPr>
          <w:rStyle w:val="a3"/>
          <w:rFonts w:ascii="HG丸ｺﾞｼｯｸM-PRO" w:eastAsia="HG丸ｺﾞｼｯｸM-PRO" w:hAnsi="HG丸ｺﾞｼｯｸM-PRO"/>
          <w:color w:val="auto"/>
          <w:u w:val="none"/>
        </w:rPr>
        <w:t>1</w:t>
      </w:r>
      <w:r w:rsidRPr="00A14D1C">
        <w:rPr>
          <w:rStyle w:val="a3"/>
          <w:rFonts w:ascii="HG丸ｺﾞｼｯｸM-PRO" w:eastAsia="HG丸ｺﾞｼｯｸM-PRO" w:hAnsi="HG丸ｺﾞｼｯｸM-PRO" w:hint="eastAsia"/>
          <w:color w:val="auto"/>
          <w:u w:val="none"/>
        </w:rPr>
        <w:t>）鹿児島県出水市の農場で確認された高病原性鳥インフルエンザの疑似患畜（国内</w:t>
      </w:r>
      <w:r w:rsidRPr="00A14D1C">
        <w:rPr>
          <w:rStyle w:val="a3"/>
          <w:rFonts w:ascii="HG丸ｺﾞｼｯｸM-PRO" w:eastAsia="HG丸ｺﾞｼｯｸM-PRO" w:hAnsi="HG丸ｺﾞｼｯｸM-PRO"/>
          <w:color w:val="auto"/>
          <w:u w:val="none"/>
        </w:rPr>
        <w:t>32</w:t>
      </w:r>
      <w:r w:rsidRPr="00A14D1C">
        <w:rPr>
          <w:rStyle w:val="a3"/>
          <w:rFonts w:ascii="HG丸ｺﾞｼｯｸM-PRO" w:eastAsia="HG丸ｺﾞｼｯｸM-PRO" w:hAnsi="HG丸ｺﾞｼｯｸM-PRO" w:hint="eastAsia"/>
          <w:color w:val="auto"/>
          <w:u w:val="none"/>
        </w:rPr>
        <w:t>例目、</w:t>
      </w:r>
      <w:r w:rsidRPr="00A14D1C">
        <w:rPr>
          <w:rStyle w:val="a3"/>
          <w:rFonts w:ascii="HG丸ｺﾞｼｯｸM-PRO" w:eastAsia="HG丸ｺﾞｼｯｸM-PRO" w:hAnsi="HG丸ｺﾞｼｯｸM-PRO"/>
          <w:color w:val="auto"/>
          <w:u w:val="none"/>
        </w:rPr>
        <w:t>12</w:t>
      </w:r>
      <w:r w:rsidRPr="00A14D1C">
        <w:rPr>
          <w:rStyle w:val="a3"/>
          <w:rFonts w:ascii="HG丸ｺﾞｼｯｸM-PRO" w:eastAsia="HG丸ｺﾞｼｯｸM-PRO" w:hAnsi="HG丸ｺﾞｼｯｸM-PRO" w:hint="eastAsia"/>
          <w:color w:val="auto"/>
          <w:u w:val="none"/>
        </w:rPr>
        <w:t>月</w:t>
      </w:r>
      <w:r w:rsidRPr="00A14D1C">
        <w:rPr>
          <w:rStyle w:val="a3"/>
          <w:rFonts w:ascii="HG丸ｺﾞｼｯｸM-PRO" w:eastAsia="HG丸ｺﾞｼｯｸM-PRO" w:hAnsi="HG丸ｺﾞｼｯｸM-PRO"/>
          <w:color w:val="auto"/>
          <w:u w:val="none"/>
        </w:rPr>
        <w:t>9</w:t>
      </w:r>
      <w:r w:rsidRPr="00A14D1C">
        <w:rPr>
          <w:rStyle w:val="a3"/>
          <w:rFonts w:ascii="HG丸ｺﾞｼｯｸM-PRO" w:eastAsia="HG丸ｺﾞｼｯｸM-PRO" w:hAnsi="HG丸ｺﾞｼｯｸM-PRO" w:hint="eastAsia"/>
          <w:color w:val="auto"/>
          <w:u w:val="none"/>
        </w:rPr>
        <w:t>日疑似患畜確定</w:t>
      </w:r>
      <w:r w:rsidRPr="00A14D1C">
        <w:rPr>
          <w:rStyle w:val="a3"/>
          <w:rFonts w:ascii="HG丸ｺﾞｼｯｸM-PRO" w:eastAsia="HG丸ｺﾞｼｯｸM-PRO" w:hAnsi="HG丸ｺﾞｼｯｸM-PRO"/>
          <w:color w:val="auto"/>
          <w:u w:val="none"/>
        </w:rPr>
        <w:t>)</w:t>
      </w:r>
      <w:r w:rsidRPr="00A14D1C">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5CAC077F" w14:textId="77777777" w:rsidR="00A14D1C" w:rsidRPr="00A14D1C" w:rsidRDefault="00A14D1C" w:rsidP="00A14D1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t>（</w:t>
      </w:r>
      <w:r w:rsidRPr="00A14D1C">
        <w:rPr>
          <w:rStyle w:val="a3"/>
          <w:rFonts w:ascii="HG丸ｺﾞｼｯｸM-PRO" w:eastAsia="HG丸ｺﾞｼｯｸM-PRO" w:hAnsi="HG丸ｺﾞｼｯｸM-PRO"/>
          <w:color w:val="auto"/>
          <w:u w:val="none"/>
        </w:rPr>
        <w:t>2</w:t>
      </w:r>
      <w:r w:rsidRPr="00A14D1C">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FDE03F5" w14:textId="4EA86C9A" w:rsidR="00A14D1C" w:rsidRPr="00A14D1C" w:rsidRDefault="00A14D1C" w:rsidP="00A14D1C">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A14D1C">
        <w:rPr>
          <w:rStyle w:val="a3"/>
          <w:rFonts w:ascii="HG丸ｺﾞｼｯｸM-PRO" w:eastAsia="HG丸ｺﾞｼｯｸM-PRO" w:hAnsi="HG丸ｺﾞｼｯｸM-PRO" w:hint="eastAsia"/>
          <w:color w:val="auto"/>
          <w:u w:val="none"/>
        </w:rPr>
        <w:t>（</w:t>
      </w:r>
      <w:r w:rsidRPr="00A14D1C">
        <w:rPr>
          <w:rStyle w:val="a3"/>
          <w:rFonts w:ascii="HG丸ｺﾞｼｯｸM-PRO" w:eastAsia="HG丸ｺﾞｼｯｸM-PRO" w:hAnsi="HG丸ｺﾞｼｯｸM-PRO"/>
          <w:color w:val="auto"/>
          <w:u w:val="none"/>
        </w:rPr>
        <w:t>3</w:t>
      </w:r>
      <w:r w:rsidRPr="00A14D1C">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A14D1C">
        <w:rPr>
          <w:rStyle w:val="a3"/>
          <w:rFonts w:ascii="HG丸ｺﾞｼｯｸM-PRO" w:eastAsia="HG丸ｺﾞｼｯｸM-PRO" w:hAnsi="HG丸ｺﾞｼｯｸM-PRO"/>
          <w:color w:val="auto"/>
          <w:u w:val="none"/>
        </w:rPr>
        <w:t>NA</w:t>
      </w:r>
      <w:r w:rsidRPr="00A14D1C">
        <w:rPr>
          <w:rStyle w:val="a3"/>
          <w:rFonts w:ascii="HG丸ｺﾞｼｯｸM-PRO" w:eastAsia="HG丸ｺﾞｼｯｸM-PRO" w:hAnsi="HG丸ｺﾞｼｯｸM-PRO" w:hint="eastAsia"/>
          <w:color w:val="auto"/>
          <w:u w:val="none"/>
        </w:rPr>
        <w:t>亜型が判明し、</w:t>
      </w:r>
      <w:r w:rsidRPr="00A14D1C">
        <w:rPr>
          <w:rStyle w:val="a3"/>
          <w:rFonts w:ascii="HG丸ｺﾞｼｯｸM-PRO" w:eastAsia="HG丸ｺﾞｼｯｸM-PRO" w:hAnsi="HG丸ｺﾞｼｯｸM-PRO"/>
          <w:color w:val="auto"/>
          <w:u w:val="none"/>
        </w:rPr>
        <w:t>H5N1</w:t>
      </w:r>
      <w:r w:rsidRPr="00A14D1C">
        <w:rPr>
          <w:rStyle w:val="a3"/>
          <w:rFonts w:ascii="HG丸ｺﾞｼｯｸM-PRO" w:eastAsia="HG丸ｺﾞｼｯｸM-PRO" w:hAnsi="HG丸ｺﾞｼｯｸM-PRO" w:hint="eastAsia"/>
          <w:color w:val="auto"/>
          <w:u w:val="none"/>
        </w:rPr>
        <w:t>亜型であることが確認されました。</w:t>
      </w:r>
    </w:p>
    <w:p w14:paraId="69F41779" w14:textId="4EE666DE"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F7CB0" w:rsidRPr="003F7CB0">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3F7CB0" w:rsidRPr="003F7CB0">
        <w:rPr>
          <w:rStyle w:val="a3"/>
          <w:rFonts w:ascii="HG丸ｺﾞｼｯｸM-PRO" w:eastAsia="HG丸ｺﾞｼｯｸM-PRO" w:hAnsi="HG丸ｺﾞｼｯｸM-PRO"/>
          <w:b/>
          <w:bCs/>
          <w:color w:val="auto"/>
          <w:u w:val="none"/>
        </w:rPr>
        <w:t>34</w:t>
      </w:r>
      <w:r w:rsidR="003F7CB0" w:rsidRPr="003F7CB0">
        <w:rPr>
          <w:rStyle w:val="a3"/>
          <w:rFonts w:ascii="HG丸ｺﾞｼｯｸM-PRO" w:eastAsia="HG丸ｺﾞｼｯｸM-PRO" w:hAnsi="HG丸ｺﾞｼｯｸM-PRO" w:hint="eastAsia"/>
          <w:b/>
          <w:bCs/>
          <w:color w:val="auto"/>
          <w:u w:val="none"/>
        </w:rPr>
        <w:t>例目）の遺伝子解析及び</w:t>
      </w:r>
      <w:r w:rsidR="003F7CB0" w:rsidRPr="003F7CB0">
        <w:rPr>
          <w:rStyle w:val="a3"/>
          <w:rFonts w:ascii="HG丸ｺﾞｼｯｸM-PRO" w:eastAsia="HG丸ｺﾞｼｯｸM-PRO" w:hAnsi="HG丸ｺﾞｼｯｸM-PRO"/>
          <w:b/>
          <w:bCs/>
          <w:color w:val="auto"/>
          <w:u w:val="none"/>
        </w:rPr>
        <w:t>NA</w:t>
      </w:r>
      <w:r w:rsidR="003F7CB0" w:rsidRPr="003F7CB0">
        <w:rPr>
          <w:rStyle w:val="a3"/>
          <w:rFonts w:ascii="HG丸ｺﾞｼｯｸM-PRO" w:eastAsia="HG丸ｺﾞｼｯｸM-PRO" w:hAnsi="HG丸ｺﾞｼｯｸM-PRO" w:hint="eastAsia"/>
          <w:b/>
          <w:bCs/>
          <w:color w:val="auto"/>
          <w:u w:val="none"/>
        </w:rPr>
        <w:t>亜型の確定について</w:t>
      </w:r>
      <w:r w:rsidR="003F7CB0">
        <w:rPr>
          <w:rStyle w:val="a3"/>
          <w:rFonts w:ascii="HG丸ｺﾞｼｯｸM-PRO" w:eastAsia="HG丸ｺﾞｼｯｸM-PRO" w:hAnsi="HG丸ｺﾞｼｯｸM-PRO" w:hint="eastAsia"/>
          <w:b/>
          <w:bCs/>
          <w:color w:val="auto"/>
          <w:u w:val="none"/>
        </w:rPr>
        <w:t xml:space="preserve">　2022/12/14</w:t>
      </w:r>
    </w:p>
    <w:p w14:paraId="78052032" w14:textId="734BC298" w:rsidR="003F7CB0" w:rsidRPr="003F7CB0" w:rsidRDefault="003F7CB0" w:rsidP="003F7C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3F7CB0">
          <w:rPr>
            <w:rStyle w:val="a3"/>
            <w:rFonts w:ascii="Times New Roman" w:eastAsia="HG丸ｺﾞｼｯｸM-PRO" w:hAnsi="Times New Roman" w:cs="Times New Roman"/>
            <w:sz w:val="21"/>
            <w:szCs w:val="21"/>
          </w:rPr>
          <w:t>https://www.maff.go.jp/j/press/syouan/douei/221214_1.html</w:t>
        </w:r>
      </w:hyperlink>
    </w:p>
    <w:p w14:paraId="09446873" w14:textId="5DBB4C2B" w:rsidR="003F7CB0" w:rsidRPr="003F7CB0" w:rsidRDefault="003F7CB0" w:rsidP="003F7CB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F7CB0">
        <w:rPr>
          <w:rStyle w:val="a3"/>
          <w:rFonts w:ascii="HG丸ｺﾞｼｯｸM-PRO" w:eastAsia="HG丸ｺﾞｼｯｸM-PRO" w:hAnsi="HG丸ｺﾞｼｯｸM-PRO" w:hint="eastAsia"/>
          <w:color w:val="auto"/>
          <w:u w:val="none"/>
        </w:rPr>
        <w:t>鹿児島県出水市で確認された高病原性鳥インフルエンザの疑似患畜（国内</w:t>
      </w:r>
      <w:r w:rsidRPr="003F7CB0">
        <w:rPr>
          <w:rStyle w:val="a3"/>
          <w:rFonts w:ascii="HG丸ｺﾞｼｯｸM-PRO" w:eastAsia="HG丸ｺﾞｼｯｸM-PRO" w:hAnsi="HG丸ｺﾞｼｯｸM-PRO"/>
          <w:color w:val="auto"/>
          <w:u w:val="none"/>
        </w:rPr>
        <w:t>34</w:t>
      </w:r>
      <w:r w:rsidRPr="003F7CB0">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067B9A7" w14:textId="77777777" w:rsidR="003F7CB0" w:rsidRPr="003F7CB0" w:rsidRDefault="003F7CB0" w:rsidP="003F7C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また、当該高病原性鳥インフルエンザのウイルスについて、</w:t>
      </w:r>
      <w:r w:rsidRPr="003F7CB0">
        <w:rPr>
          <w:rStyle w:val="a3"/>
          <w:rFonts w:ascii="HG丸ｺﾞｼｯｸM-PRO" w:eastAsia="HG丸ｺﾞｼｯｸM-PRO" w:hAnsi="HG丸ｺﾞｼｯｸM-PRO"/>
          <w:color w:val="auto"/>
          <w:u w:val="none"/>
        </w:rPr>
        <w:t>NA</w:t>
      </w:r>
      <w:r w:rsidRPr="003F7CB0">
        <w:rPr>
          <w:rStyle w:val="a3"/>
          <w:rFonts w:ascii="HG丸ｺﾞｼｯｸM-PRO" w:eastAsia="HG丸ｺﾞｼｯｸM-PRO" w:hAnsi="HG丸ｺﾞｼｯｸM-PRO" w:hint="eastAsia"/>
          <w:color w:val="auto"/>
          <w:u w:val="none"/>
        </w:rPr>
        <w:t>亜型が判明し、</w:t>
      </w:r>
      <w:r w:rsidRPr="003F7CB0">
        <w:rPr>
          <w:rStyle w:val="a3"/>
          <w:rFonts w:ascii="HG丸ｺﾞｼｯｸM-PRO" w:eastAsia="HG丸ｺﾞｼｯｸM-PRO" w:hAnsi="HG丸ｺﾞｼｯｸM-PRO"/>
          <w:color w:val="auto"/>
          <w:u w:val="none"/>
        </w:rPr>
        <w:t>H5N1</w:t>
      </w:r>
      <w:r w:rsidRPr="003F7CB0">
        <w:rPr>
          <w:rStyle w:val="a3"/>
          <w:rFonts w:ascii="HG丸ｺﾞｼｯｸM-PRO" w:eastAsia="HG丸ｺﾞｼｯｸM-PRO" w:hAnsi="HG丸ｺﾞｼｯｸM-PRO" w:hint="eastAsia"/>
          <w:color w:val="auto"/>
          <w:u w:val="none"/>
        </w:rPr>
        <w:t>亜型であることが確認されました。</w:t>
      </w:r>
    </w:p>
    <w:p w14:paraId="20DAA86A" w14:textId="77777777" w:rsidR="003F7CB0" w:rsidRPr="003F7CB0" w:rsidRDefault="003F7CB0" w:rsidP="003F7C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1.概要</w:t>
      </w:r>
    </w:p>
    <w:p w14:paraId="7F7B9E5B" w14:textId="7565E61C" w:rsidR="003F7CB0" w:rsidRPr="003F7CB0" w:rsidRDefault="003F7CB0" w:rsidP="003F7C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w:t>
      </w:r>
      <w:r w:rsidRPr="003F7CB0">
        <w:rPr>
          <w:rStyle w:val="a3"/>
          <w:rFonts w:ascii="HG丸ｺﾞｼｯｸM-PRO" w:eastAsia="HG丸ｺﾞｼｯｸM-PRO" w:hAnsi="HG丸ｺﾞｼｯｸM-PRO"/>
          <w:color w:val="auto"/>
          <w:u w:val="none"/>
        </w:rPr>
        <w:t>1</w:t>
      </w:r>
      <w:r w:rsidRPr="003F7CB0">
        <w:rPr>
          <w:rStyle w:val="a3"/>
          <w:rFonts w:ascii="HG丸ｺﾞｼｯｸM-PRO" w:eastAsia="HG丸ｺﾞｼｯｸM-PRO" w:hAnsi="HG丸ｺﾞｼｯｸM-PRO" w:hint="eastAsia"/>
          <w:color w:val="auto"/>
          <w:u w:val="none"/>
        </w:rPr>
        <w:t>）鹿児島県出水市の農場で確認された高病原性鳥インフルエンザの疑似患畜（国内</w:t>
      </w:r>
      <w:r w:rsidRPr="003F7CB0">
        <w:rPr>
          <w:rStyle w:val="a3"/>
          <w:rFonts w:ascii="HG丸ｺﾞｼｯｸM-PRO" w:eastAsia="HG丸ｺﾞｼｯｸM-PRO" w:hAnsi="HG丸ｺﾞｼｯｸM-PRO"/>
          <w:color w:val="auto"/>
          <w:u w:val="none"/>
        </w:rPr>
        <w:t>34</w:t>
      </w:r>
      <w:r w:rsidRPr="003F7CB0">
        <w:rPr>
          <w:rStyle w:val="a3"/>
          <w:rFonts w:ascii="HG丸ｺﾞｼｯｸM-PRO" w:eastAsia="HG丸ｺﾞｼｯｸM-PRO" w:hAnsi="HG丸ｺﾞｼｯｸM-PRO" w:hint="eastAsia"/>
          <w:color w:val="auto"/>
          <w:u w:val="none"/>
        </w:rPr>
        <w:t>例目、</w:t>
      </w:r>
      <w:r w:rsidRPr="003F7CB0">
        <w:rPr>
          <w:rStyle w:val="a3"/>
          <w:rFonts w:ascii="HG丸ｺﾞｼｯｸM-PRO" w:eastAsia="HG丸ｺﾞｼｯｸM-PRO" w:hAnsi="HG丸ｺﾞｼｯｸM-PRO"/>
          <w:color w:val="auto"/>
          <w:u w:val="none"/>
        </w:rPr>
        <w:t>12</w:t>
      </w:r>
      <w:r w:rsidRPr="003F7CB0">
        <w:rPr>
          <w:rStyle w:val="a3"/>
          <w:rFonts w:ascii="HG丸ｺﾞｼｯｸM-PRO" w:eastAsia="HG丸ｺﾞｼｯｸM-PRO" w:hAnsi="HG丸ｺﾞｼｯｸM-PRO" w:hint="eastAsia"/>
          <w:color w:val="auto"/>
          <w:u w:val="none"/>
        </w:rPr>
        <w:t>月</w:t>
      </w:r>
      <w:r w:rsidRPr="003F7CB0">
        <w:rPr>
          <w:rStyle w:val="a3"/>
          <w:rFonts w:ascii="HG丸ｺﾞｼｯｸM-PRO" w:eastAsia="HG丸ｺﾞｼｯｸM-PRO" w:hAnsi="HG丸ｺﾞｼｯｸM-PRO"/>
          <w:color w:val="auto"/>
          <w:u w:val="none"/>
        </w:rPr>
        <w:t>11</w:t>
      </w:r>
      <w:r w:rsidRPr="003F7CB0">
        <w:rPr>
          <w:rStyle w:val="a3"/>
          <w:rFonts w:ascii="HG丸ｺﾞｼｯｸM-PRO" w:eastAsia="HG丸ｺﾞｼｯｸM-PRO" w:hAnsi="HG丸ｺﾞｼｯｸM-PRO" w:hint="eastAsia"/>
          <w:color w:val="auto"/>
          <w:u w:val="none"/>
        </w:rPr>
        <w:t>日疑似患畜確定</w:t>
      </w:r>
      <w:r w:rsidRPr="003F7CB0">
        <w:rPr>
          <w:rStyle w:val="a3"/>
          <w:rFonts w:ascii="HG丸ｺﾞｼｯｸM-PRO" w:eastAsia="HG丸ｺﾞｼｯｸM-PRO" w:hAnsi="HG丸ｺﾞｼｯｸM-PRO"/>
          <w:color w:val="auto"/>
          <w:u w:val="none"/>
        </w:rPr>
        <w:t>)</w:t>
      </w:r>
      <w:r w:rsidRPr="003F7CB0">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4476FD92" w14:textId="77777777" w:rsidR="003F7CB0" w:rsidRPr="003F7CB0" w:rsidRDefault="003F7CB0" w:rsidP="003F7C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w:t>
      </w:r>
      <w:r w:rsidRPr="003F7CB0">
        <w:rPr>
          <w:rStyle w:val="a3"/>
          <w:rFonts w:ascii="HG丸ｺﾞｼｯｸM-PRO" w:eastAsia="HG丸ｺﾞｼｯｸM-PRO" w:hAnsi="HG丸ｺﾞｼｯｸM-PRO"/>
          <w:color w:val="auto"/>
          <w:u w:val="none"/>
        </w:rPr>
        <w:t>2</w:t>
      </w:r>
      <w:r w:rsidRPr="003F7CB0">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AE4EB3F" w14:textId="23EAB543" w:rsidR="003F7CB0" w:rsidRPr="003F7CB0" w:rsidRDefault="003F7CB0" w:rsidP="003F7CB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F7CB0">
        <w:rPr>
          <w:rStyle w:val="a3"/>
          <w:rFonts w:ascii="HG丸ｺﾞｼｯｸM-PRO" w:eastAsia="HG丸ｺﾞｼｯｸM-PRO" w:hAnsi="HG丸ｺﾞｼｯｸM-PRO" w:hint="eastAsia"/>
          <w:color w:val="auto"/>
          <w:u w:val="none"/>
        </w:rPr>
        <w:t>（</w:t>
      </w:r>
      <w:r w:rsidRPr="003F7CB0">
        <w:rPr>
          <w:rStyle w:val="a3"/>
          <w:rFonts w:ascii="HG丸ｺﾞｼｯｸM-PRO" w:eastAsia="HG丸ｺﾞｼｯｸM-PRO" w:hAnsi="HG丸ｺﾞｼｯｸM-PRO"/>
          <w:color w:val="auto"/>
          <w:u w:val="none"/>
        </w:rPr>
        <w:t>3</w:t>
      </w:r>
      <w:r w:rsidRPr="003F7CB0">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3F7CB0">
        <w:rPr>
          <w:rStyle w:val="a3"/>
          <w:rFonts w:ascii="HG丸ｺﾞｼｯｸM-PRO" w:eastAsia="HG丸ｺﾞｼｯｸM-PRO" w:hAnsi="HG丸ｺﾞｼｯｸM-PRO"/>
          <w:color w:val="auto"/>
          <w:u w:val="none"/>
        </w:rPr>
        <w:t>NA</w:t>
      </w:r>
      <w:r w:rsidRPr="003F7CB0">
        <w:rPr>
          <w:rStyle w:val="a3"/>
          <w:rFonts w:ascii="HG丸ｺﾞｼｯｸM-PRO" w:eastAsia="HG丸ｺﾞｼｯｸM-PRO" w:hAnsi="HG丸ｺﾞｼｯｸM-PRO" w:hint="eastAsia"/>
          <w:color w:val="auto"/>
          <w:u w:val="none"/>
        </w:rPr>
        <w:t>亜型が判明し、</w:t>
      </w:r>
      <w:r w:rsidRPr="003F7CB0">
        <w:rPr>
          <w:rStyle w:val="a3"/>
          <w:rFonts w:ascii="HG丸ｺﾞｼｯｸM-PRO" w:eastAsia="HG丸ｺﾞｼｯｸM-PRO" w:hAnsi="HG丸ｺﾞｼｯｸM-PRO"/>
          <w:color w:val="auto"/>
          <w:u w:val="none"/>
        </w:rPr>
        <w:t>H5N1</w:t>
      </w:r>
      <w:r w:rsidRPr="003F7CB0">
        <w:rPr>
          <w:rStyle w:val="a3"/>
          <w:rFonts w:ascii="HG丸ｺﾞｼｯｸM-PRO" w:eastAsia="HG丸ｺﾞｼｯｸM-PRO" w:hAnsi="HG丸ｺﾞｼｯｸM-PRO" w:hint="eastAsia"/>
          <w:color w:val="auto"/>
          <w:u w:val="none"/>
        </w:rPr>
        <w:t>亜型であることが確認されました。</w:t>
      </w:r>
    </w:p>
    <w:p w14:paraId="54356B67" w14:textId="5F4D8ADA"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C2E83" w:rsidRPr="004C2E83">
        <w:rPr>
          <w:rStyle w:val="a3"/>
          <w:rFonts w:ascii="HG丸ｺﾞｼｯｸM-PRO" w:eastAsia="HG丸ｺﾞｼｯｸM-PRO" w:hAnsi="HG丸ｺﾞｼｯｸM-PRO" w:hint="eastAsia"/>
          <w:b/>
          <w:bCs/>
          <w:color w:val="auto"/>
          <w:u w:val="none"/>
        </w:rPr>
        <w:t>茨城県かすみがうら市で発生した高病原性鳥インフルエンザ（国内</w:t>
      </w:r>
      <w:r w:rsidR="004C2E83" w:rsidRPr="004C2E83">
        <w:rPr>
          <w:rStyle w:val="a3"/>
          <w:rFonts w:ascii="HG丸ｺﾞｼｯｸM-PRO" w:eastAsia="HG丸ｺﾞｼｯｸM-PRO" w:hAnsi="HG丸ｺﾞｼｯｸM-PRO"/>
          <w:b/>
          <w:bCs/>
          <w:color w:val="auto"/>
          <w:u w:val="none"/>
        </w:rPr>
        <w:t>4</w:t>
      </w:r>
      <w:r w:rsidR="004C2E83" w:rsidRPr="004C2E83">
        <w:rPr>
          <w:rStyle w:val="a3"/>
          <w:rFonts w:ascii="HG丸ｺﾞｼｯｸM-PRO" w:eastAsia="HG丸ｺﾞｼｯｸM-PRO" w:hAnsi="HG丸ｺﾞｼｯｸM-PRO" w:hint="eastAsia"/>
          <w:b/>
          <w:bCs/>
          <w:color w:val="auto"/>
          <w:u w:val="none"/>
        </w:rPr>
        <w:t>例目）に係る移動制限の解除について</w:t>
      </w:r>
      <w:r w:rsidR="004C2E83">
        <w:rPr>
          <w:rStyle w:val="a3"/>
          <w:rFonts w:ascii="HG丸ｺﾞｼｯｸM-PRO" w:eastAsia="HG丸ｺﾞｼｯｸM-PRO" w:hAnsi="HG丸ｺﾞｼｯｸM-PRO" w:hint="eastAsia"/>
          <w:b/>
          <w:bCs/>
          <w:color w:val="auto"/>
          <w:u w:val="none"/>
        </w:rPr>
        <w:t xml:space="preserve">　2022/12/14</w:t>
      </w:r>
    </w:p>
    <w:p w14:paraId="3CD4A66F" w14:textId="604B97F0" w:rsidR="004C2E83" w:rsidRPr="004C2E83" w:rsidRDefault="004C2E83" w:rsidP="004C2E8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4" w:history="1">
        <w:r w:rsidRPr="004C2E83">
          <w:rPr>
            <w:rStyle w:val="a3"/>
            <w:rFonts w:ascii="Times New Roman" w:eastAsia="HG丸ｺﾞｼｯｸM-PRO" w:hAnsi="Times New Roman" w:cs="Times New Roman"/>
            <w:sz w:val="21"/>
            <w:szCs w:val="21"/>
          </w:rPr>
          <w:t>https://www.maff.go.jp/j/press/syouan/douei/221214_3.html</w:t>
        </w:r>
      </w:hyperlink>
    </w:p>
    <w:p w14:paraId="00A11B4A" w14:textId="035394A1" w:rsidR="004C2E83" w:rsidRPr="004C2E83" w:rsidRDefault="004C2E83" w:rsidP="004C2E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2E8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C2E83">
        <w:rPr>
          <w:rStyle w:val="a3"/>
          <w:rFonts w:ascii="HG丸ｺﾞｼｯｸM-PRO" w:eastAsia="HG丸ｺﾞｼｯｸM-PRO" w:hAnsi="HG丸ｺﾞｼｯｸM-PRO" w:hint="eastAsia"/>
          <w:color w:val="auto"/>
          <w:u w:val="none"/>
        </w:rPr>
        <w:t>茨城県は、同県かすみがうら市で確認された高病原性鳥インフルエンザ（今シーズン国内</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例目）に関し、発生農場から半径</w:t>
      </w:r>
      <w:r w:rsidRPr="004C2E83">
        <w:rPr>
          <w:rStyle w:val="a3"/>
          <w:rFonts w:ascii="HG丸ｺﾞｼｯｸM-PRO" w:eastAsia="HG丸ｺﾞｼｯｸM-PRO" w:hAnsi="HG丸ｺﾞｼｯｸM-PRO"/>
          <w:color w:val="auto"/>
          <w:u w:val="none"/>
        </w:rPr>
        <w:t>3km</w:t>
      </w:r>
      <w:r w:rsidRPr="004C2E83">
        <w:rPr>
          <w:rStyle w:val="a3"/>
          <w:rFonts w:ascii="HG丸ｺﾞｼｯｸM-PRO" w:eastAsia="HG丸ｺﾞｼｯｸM-PRO" w:hAnsi="HG丸ｺﾞｼｯｸM-PRO" w:hint="eastAsia"/>
          <w:color w:val="auto"/>
          <w:u w:val="none"/>
        </w:rPr>
        <w:t>以内で設定している移動制限区域について、令和</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年</w:t>
      </w:r>
      <w:r w:rsidRPr="004C2E83">
        <w:rPr>
          <w:rStyle w:val="a3"/>
          <w:rFonts w:ascii="HG丸ｺﾞｼｯｸM-PRO" w:eastAsia="HG丸ｺﾞｼｯｸM-PRO" w:hAnsi="HG丸ｺﾞｼｯｸM-PRO"/>
          <w:color w:val="auto"/>
          <w:u w:val="none"/>
        </w:rPr>
        <w:t>12</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14</w:t>
      </w:r>
      <w:r w:rsidRPr="004C2E83">
        <w:rPr>
          <w:rStyle w:val="a3"/>
          <w:rFonts w:ascii="HG丸ｺﾞｼｯｸM-PRO" w:eastAsia="HG丸ｺﾞｼｯｸM-PRO" w:hAnsi="HG丸ｺﾞｼｯｸM-PRO" w:hint="eastAsia"/>
          <w:color w:val="auto"/>
          <w:u w:val="none"/>
        </w:rPr>
        <w:t>日（水曜日）午前</w:t>
      </w:r>
      <w:r w:rsidRPr="004C2E83">
        <w:rPr>
          <w:rStyle w:val="a3"/>
          <w:rFonts w:ascii="HG丸ｺﾞｼｯｸM-PRO" w:eastAsia="HG丸ｺﾞｼｯｸM-PRO" w:hAnsi="HG丸ｺﾞｼｯｸM-PRO"/>
          <w:color w:val="auto"/>
          <w:u w:val="none"/>
        </w:rPr>
        <w:t>0</w:t>
      </w:r>
      <w:r w:rsidRPr="004C2E83">
        <w:rPr>
          <w:rStyle w:val="a3"/>
          <w:rFonts w:ascii="HG丸ｺﾞｼｯｸM-PRO" w:eastAsia="HG丸ｺﾞｼｯｸM-PRO" w:hAnsi="HG丸ｺﾞｼｯｸM-PRO" w:hint="eastAsia"/>
          <w:color w:val="auto"/>
          <w:u w:val="none"/>
        </w:rPr>
        <w:t>時（</w:t>
      </w:r>
      <w:r w:rsidRPr="004C2E83">
        <w:rPr>
          <w:rStyle w:val="a3"/>
          <w:rFonts w:ascii="HG丸ｺﾞｼｯｸM-PRO" w:eastAsia="HG丸ｺﾞｼｯｸM-PRO" w:hAnsi="HG丸ｺﾞｼｯｸM-PRO"/>
          <w:color w:val="auto"/>
          <w:u w:val="none"/>
        </w:rPr>
        <w:t>12</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13</w:t>
      </w:r>
      <w:r w:rsidRPr="004C2E83">
        <w:rPr>
          <w:rStyle w:val="a3"/>
          <w:rFonts w:ascii="HG丸ｺﾞｼｯｸM-PRO" w:eastAsia="HG丸ｺﾞｼｯｸM-PRO" w:hAnsi="HG丸ｺﾞｼｯｸM-PRO" w:hint="eastAsia"/>
          <w:color w:val="auto"/>
          <w:u w:val="none"/>
        </w:rPr>
        <w:t>日（火曜日）</w:t>
      </w:r>
      <w:r w:rsidRPr="004C2E83">
        <w:rPr>
          <w:rStyle w:val="a3"/>
          <w:rFonts w:ascii="HG丸ｺﾞｼｯｸM-PRO" w:eastAsia="HG丸ｺﾞｼｯｸM-PRO" w:hAnsi="HG丸ｺﾞｼｯｸM-PRO"/>
          <w:color w:val="auto"/>
          <w:u w:val="none"/>
        </w:rPr>
        <w:t>24</w:t>
      </w:r>
      <w:r w:rsidRPr="004C2E83">
        <w:rPr>
          <w:rStyle w:val="a3"/>
          <w:rFonts w:ascii="HG丸ｺﾞｼｯｸM-PRO" w:eastAsia="HG丸ｺﾞｼｯｸM-PRO" w:hAnsi="HG丸ｺﾞｼｯｸM-PRO" w:hint="eastAsia"/>
          <w:color w:val="auto"/>
          <w:u w:val="none"/>
        </w:rPr>
        <w:t>時）をもって、当該移動制限を解除しました。</w:t>
      </w:r>
    </w:p>
    <w:p w14:paraId="0C95EDB7" w14:textId="77777777" w:rsidR="004C2E83" w:rsidRPr="004C2E83" w:rsidRDefault="004C2E83" w:rsidP="004C2E8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2E83">
        <w:rPr>
          <w:rStyle w:val="a3"/>
          <w:rFonts w:ascii="HG丸ｺﾞｼｯｸM-PRO" w:eastAsia="HG丸ｺﾞｼｯｸM-PRO" w:hAnsi="HG丸ｺﾞｼｯｸM-PRO"/>
          <w:color w:val="auto"/>
          <w:u w:val="none"/>
        </w:rPr>
        <w:t>1.</w:t>
      </w:r>
      <w:r w:rsidRPr="004C2E83">
        <w:rPr>
          <w:rStyle w:val="a3"/>
          <w:rFonts w:ascii="HG丸ｺﾞｼｯｸM-PRO" w:eastAsia="HG丸ｺﾞｼｯｸM-PRO" w:hAnsi="HG丸ｺﾞｼｯｸM-PRO" w:hint="eastAsia"/>
          <w:color w:val="auto"/>
          <w:u w:val="none"/>
        </w:rPr>
        <w:t>経緯及び今後の予定</w:t>
      </w:r>
    </w:p>
    <w:p w14:paraId="6ECD349C" w14:textId="77777777" w:rsidR="004C2E83" w:rsidRPr="004C2E83" w:rsidRDefault="004C2E83" w:rsidP="004C2E8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C2E83">
        <w:rPr>
          <w:rStyle w:val="a3"/>
          <w:rFonts w:ascii="HG丸ｺﾞｼｯｸM-PRO" w:eastAsia="HG丸ｺﾞｼｯｸM-PRO" w:hAnsi="HG丸ｺﾞｼｯｸM-PRO" w:hint="eastAsia"/>
          <w:color w:val="auto"/>
          <w:u w:val="none"/>
        </w:rPr>
        <w:t>（</w:t>
      </w:r>
      <w:r w:rsidRPr="004C2E83">
        <w:rPr>
          <w:rStyle w:val="a3"/>
          <w:rFonts w:ascii="HG丸ｺﾞｼｯｸM-PRO" w:eastAsia="HG丸ｺﾞｼｯｸM-PRO" w:hAnsi="HG丸ｺﾞｼｯｸM-PRO"/>
          <w:color w:val="auto"/>
          <w:u w:val="none"/>
        </w:rPr>
        <w:t>1</w:t>
      </w:r>
      <w:r w:rsidRPr="004C2E83">
        <w:rPr>
          <w:rStyle w:val="a3"/>
          <w:rFonts w:ascii="HG丸ｺﾞｼｯｸM-PRO" w:eastAsia="HG丸ｺﾞｼｯｸM-PRO" w:hAnsi="HG丸ｺﾞｼｯｸM-PRO" w:hint="eastAsia"/>
          <w:color w:val="auto"/>
          <w:u w:val="none"/>
        </w:rPr>
        <w:t>）茨城県は、令和</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年</w:t>
      </w:r>
      <w:r w:rsidRPr="004C2E83">
        <w:rPr>
          <w:rStyle w:val="a3"/>
          <w:rFonts w:ascii="HG丸ｺﾞｼｯｸM-PRO" w:eastAsia="HG丸ｺﾞｼｯｸM-PRO" w:hAnsi="HG丸ｺﾞｼｯｸM-PRO"/>
          <w:color w:val="auto"/>
          <w:u w:val="none"/>
        </w:rPr>
        <w:t>11</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日に同県かすみがうら市の養鶏場において高病原性鳥インフルエンザ（今シーズン国内</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4C2E83">
        <w:rPr>
          <w:rStyle w:val="a3"/>
          <w:rFonts w:ascii="HG丸ｺﾞｼｯｸM-PRO" w:eastAsia="HG丸ｺﾞｼｯｸM-PRO" w:hAnsi="HG丸ｺﾞｼｯｸM-PRO"/>
          <w:color w:val="auto"/>
          <w:u w:val="none"/>
        </w:rPr>
        <w:t>3km</w:t>
      </w:r>
      <w:r w:rsidRPr="004C2E83">
        <w:rPr>
          <w:rStyle w:val="a3"/>
          <w:rFonts w:ascii="HG丸ｺﾞｼｯｸM-PRO" w:eastAsia="HG丸ｺﾞｼｯｸM-PRO" w:hAnsi="HG丸ｺﾞｼｯｸM-PRO" w:hint="eastAsia"/>
          <w:color w:val="auto"/>
          <w:u w:val="none"/>
        </w:rPr>
        <w:t>以内の区域）及び搬出制限（発生農場の半径</w:t>
      </w:r>
      <w:r w:rsidRPr="004C2E83">
        <w:rPr>
          <w:rStyle w:val="a3"/>
          <w:rFonts w:ascii="HG丸ｺﾞｼｯｸM-PRO" w:eastAsia="HG丸ｺﾞｼｯｸM-PRO" w:hAnsi="HG丸ｺﾞｼｯｸM-PRO"/>
          <w:color w:val="auto"/>
          <w:u w:val="none"/>
        </w:rPr>
        <w:t>3km</w:t>
      </w:r>
      <w:r w:rsidRPr="004C2E83">
        <w:rPr>
          <w:rStyle w:val="a3"/>
          <w:rFonts w:ascii="HG丸ｺﾞｼｯｸM-PRO" w:eastAsia="HG丸ｺﾞｼｯｸM-PRO" w:hAnsi="HG丸ｺﾞｼｯｸM-PRO" w:hint="eastAsia"/>
          <w:color w:val="auto"/>
          <w:u w:val="none"/>
        </w:rPr>
        <w:t>から</w:t>
      </w:r>
      <w:r w:rsidRPr="004C2E83">
        <w:rPr>
          <w:rStyle w:val="a3"/>
          <w:rFonts w:ascii="HG丸ｺﾞｼｯｸM-PRO" w:eastAsia="HG丸ｺﾞｼｯｸM-PRO" w:hAnsi="HG丸ｺﾞｼｯｸM-PRO"/>
          <w:color w:val="auto"/>
          <w:u w:val="none"/>
        </w:rPr>
        <w:t>10km</w:t>
      </w:r>
      <w:r w:rsidRPr="004C2E83">
        <w:rPr>
          <w:rStyle w:val="a3"/>
          <w:rFonts w:ascii="HG丸ｺﾞｼｯｸM-PRO" w:eastAsia="HG丸ｺﾞｼｯｸM-PRO" w:hAnsi="HG丸ｺﾞｼｯｸM-PRO" w:hint="eastAsia"/>
          <w:color w:val="auto"/>
          <w:u w:val="none"/>
        </w:rPr>
        <w:t>までの区域）を設定しました。</w:t>
      </w:r>
    </w:p>
    <w:p w14:paraId="5168282D" w14:textId="77777777" w:rsidR="004C2E83" w:rsidRPr="004C2E83" w:rsidRDefault="004C2E83" w:rsidP="004C2E8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2E83">
        <w:rPr>
          <w:rStyle w:val="a3"/>
          <w:rFonts w:ascii="HG丸ｺﾞｼｯｸM-PRO" w:eastAsia="HG丸ｺﾞｼｯｸM-PRO" w:hAnsi="HG丸ｺﾞｼｯｸM-PRO" w:hint="eastAsia"/>
          <w:color w:val="auto"/>
          <w:u w:val="none"/>
        </w:rPr>
        <w:t>（</w:t>
      </w:r>
      <w:r w:rsidRPr="004C2E83">
        <w:rPr>
          <w:rStyle w:val="a3"/>
          <w:rFonts w:ascii="HG丸ｺﾞｼｯｸM-PRO" w:eastAsia="HG丸ｺﾞｼｯｸM-PRO" w:hAnsi="HG丸ｺﾞｼｯｸM-PRO"/>
          <w:color w:val="auto"/>
          <w:u w:val="none"/>
        </w:rPr>
        <w:t>2</w:t>
      </w:r>
      <w:r w:rsidRPr="004C2E83">
        <w:rPr>
          <w:rStyle w:val="a3"/>
          <w:rFonts w:ascii="HG丸ｺﾞｼｯｸM-PRO" w:eastAsia="HG丸ｺﾞｼｯｸM-PRO" w:hAnsi="HG丸ｺﾞｼｯｸM-PRO" w:hint="eastAsia"/>
          <w:color w:val="auto"/>
          <w:u w:val="none"/>
        </w:rPr>
        <w:t>）茨城県は、令和</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年</w:t>
      </w:r>
      <w:r w:rsidRPr="004C2E83">
        <w:rPr>
          <w:rStyle w:val="a3"/>
          <w:rFonts w:ascii="HG丸ｺﾞｼｯｸM-PRO" w:eastAsia="HG丸ｺﾞｼｯｸM-PRO" w:hAnsi="HG丸ｺﾞｼｯｸM-PRO"/>
          <w:color w:val="auto"/>
          <w:u w:val="none"/>
        </w:rPr>
        <w:t>12</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8</w:t>
      </w:r>
      <w:r w:rsidRPr="004C2E83">
        <w:rPr>
          <w:rStyle w:val="a3"/>
          <w:rFonts w:ascii="HG丸ｺﾞｼｯｸM-PRO" w:eastAsia="HG丸ｺﾞｼｯｸM-PRO" w:hAnsi="HG丸ｺﾞｼｯｸM-PRO" w:hint="eastAsia"/>
          <w:color w:val="auto"/>
          <w:u w:val="none"/>
        </w:rPr>
        <w:t>日に当該搬出制限を解除しました。</w:t>
      </w:r>
    </w:p>
    <w:p w14:paraId="1C5A33F7" w14:textId="23DA2895" w:rsidR="004C2E83" w:rsidRPr="004C2E83" w:rsidRDefault="004C2E83" w:rsidP="004C2E83">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4C2E83">
        <w:rPr>
          <w:rStyle w:val="a3"/>
          <w:rFonts w:ascii="HG丸ｺﾞｼｯｸM-PRO" w:eastAsia="HG丸ｺﾞｼｯｸM-PRO" w:hAnsi="HG丸ｺﾞｼｯｸM-PRO" w:hint="eastAsia"/>
          <w:color w:val="auto"/>
          <w:u w:val="none"/>
        </w:rPr>
        <w:t>（</w:t>
      </w:r>
      <w:r w:rsidRPr="004C2E83">
        <w:rPr>
          <w:rStyle w:val="a3"/>
          <w:rFonts w:ascii="HG丸ｺﾞｼｯｸM-PRO" w:eastAsia="HG丸ｺﾞｼｯｸM-PRO" w:hAnsi="HG丸ｺﾞｼｯｸM-PRO"/>
          <w:color w:val="auto"/>
          <w:u w:val="none"/>
        </w:rPr>
        <w:t>3</w:t>
      </w:r>
      <w:r w:rsidRPr="004C2E83">
        <w:rPr>
          <w:rStyle w:val="a3"/>
          <w:rFonts w:ascii="HG丸ｺﾞｼｯｸM-PRO" w:eastAsia="HG丸ｺﾞｼｯｸM-PRO" w:hAnsi="HG丸ｺﾞｼｯｸM-PRO" w:hint="eastAsia"/>
          <w:color w:val="auto"/>
          <w:u w:val="none"/>
        </w:rPr>
        <w:t>）今般、茨城県は、全ての発生農場の防疫措置が完了した令和</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年</w:t>
      </w:r>
      <w:r w:rsidRPr="004C2E83">
        <w:rPr>
          <w:rStyle w:val="a3"/>
          <w:rFonts w:ascii="HG丸ｺﾞｼｯｸM-PRO" w:eastAsia="HG丸ｺﾞｼｯｸM-PRO" w:hAnsi="HG丸ｺﾞｼｯｸM-PRO"/>
          <w:color w:val="auto"/>
          <w:u w:val="none"/>
        </w:rPr>
        <w:t>11</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22</w:t>
      </w:r>
      <w:r w:rsidRPr="004C2E83">
        <w:rPr>
          <w:rStyle w:val="a3"/>
          <w:rFonts w:ascii="HG丸ｺﾞｼｯｸM-PRO" w:eastAsia="HG丸ｺﾞｼｯｸM-PRO" w:hAnsi="HG丸ｺﾞｼｯｸM-PRO" w:hint="eastAsia"/>
          <w:color w:val="auto"/>
          <w:u w:val="none"/>
        </w:rPr>
        <w:t>日の翌日から起算して</w:t>
      </w:r>
      <w:r w:rsidRPr="004C2E83">
        <w:rPr>
          <w:rStyle w:val="a3"/>
          <w:rFonts w:ascii="HG丸ｺﾞｼｯｸM-PRO" w:eastAsia="HG丸ｺﾞｼｯｸM-PRO" w:hAnsi="HG丸ｺﾞｼｯｸM-PRO"/>
          <w:color w:val="auto"/>
          <w:u w:val="none"/>
        </w:rPr>
        <w:t>21</w:t>
      </w:r>
      <w:r w:rsidRPr="004C2E83">
        <w:rPr>
          <w:rStyle w:val="a3"/>
          <w:rFonts w:ascii="HG丸ｺﾞｼｯｸM-PRO" w:eastAsia="HG丸ｺﾞｼｯｸM-PRO" w:hAnsi="HG丸ｺﾞｼｯｸM-PRO" w:hint="eastAsia"/>
          <w:color w:val="auto"/>
          <w:u w:val="none"/>
        </w:rPr>
        <w:t>日が経過する令和</w:t>
      </w:r>
      <w:r w:rsidRPr="004C2E83">
        <w:rPr>
          <w:rStyle w:val="a3"/>
          <w:rFonts w:ascii="HG丸ｺﾞｼｯｸM-PRO" w:eastAsia="HG丸ｺﾞｼｯｸM-PRO" w:hAnsi="HG丸ｺﾞｼｯｸM-PRO"/>
          <w:color w:val="auto"/>
          <w:u w:val="none"/>
        </w:rPr>
        <w:t>4</w:t>
      </w:r>
      <w:r w:rsidRPr="004C2E83">
        <w:rPr>
          <w:rStyle w:val="a3"/>
          <w:rFonts w:ascii="HG丸ｺﾞｼｯｸM-PRO" w:eastAsia="HG丸ｺﾞｼｯｸM-PRO" w:hAnsi="HG丸ｺﾞｼｯｸM-PRO" w:hint="eastAsia"/>
          <w:color w:val="auto"/>
          <w:u w:val="none"/>
        </w:rPr>
        <w:t>年</w:t>
      </w:r>
      <w:r w:rsidRPr="004C2E83">
        <w:rPr>
          <w:rStyle w:val="a3"/>
          <w:rFonts w:ascii="HG丸ｺﾞｼｯｸM-PRO" w:eastAsia="HG丸ｺﾞｼｯｸM-PRO" w:hAnsi="HG丸ｺﾞｼｯｸM-PRO"/>
          <w:color w:val="auto"/>
          <w:u w:val="none"/>
        </w:rPr>
        <w:t>12</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14</w:t>
      </w:r>
      <w:r w:rsidRPr="004C2E83">
        <w:rPr>
          <w:rStyle w:val="a3"/>
          <w:rFonts w:ascii="HG丸ｺﾞｼｯｸM-PRO" w:eastAsia="HG丸ｺﾞｼｯｸM-PRO" w:hAnsi="HG丸ｺﾞｼｯｸM-PRO" w:hint="eastAsia"/>
          <w:color w:val="auto"/>
          <w:u w:val="none"/>
        </w:rPr>
        <w:t>日（水曜日）午前</w:t>
      </w:r>
      <w:r w:rsidRPr="004C2E83">
        <w:rPr>
          <w:rStyle w:val="a3"/>
          <w:rFonts w:ascii="HG丸ｺﾞｼｯｸM-PRO" w:eastAsia="HG丸ｺﾞｼｯｸM-PRO" w:hAnsi="HG丸ｺﾞｼｯｸM-PRO"/>
          <w:color w:val="auto"/>
          <w:u w:val="none"/>
        </w:rPr>
        <w:t>0</w:t>
      </w:r>
      <w:r w:rsidRPr="004C2E83">
        <w:rPr>
          <w:rStyle w:val="a3"/>
          <w:rFonts w:ascii="HG丸ｺﾞｼｯｸM-PRO" w:eastAsia="HG丸ｺﾞｼｯｸM-PRO" w:hAnsi="HG丸ｺﾞｼｯｸM-PRO" w:hint="eastAsia"/>
          <w:color w:val="auto"/>
          <w:u w:val="none"/>
        </w:rPr>
        <w:t>時（</w:t>
      </w:r>
      <w:r w:rsidRPr="004C2E83">
        <w:rPr>
          <w:rStyle w:val="a3"/>
          <w:rFonts w:ascii="HG丸ｺﾞｼｯｸM-PRO" w:eastAsia="HG丸ｺﾞｼｯｸM-PRO" w:hAnsi="HG丸ｺﾞｼｯｸM-PRO"/>
          <w:color w:val="auto"/>
          <w:u w:val="none"/>
        </w:rPr>
        <w:t>12</w:t>
      </w:r>
      <w:r w:rsidRPr="004C2E83">
        <w:rPr>
          <w:rStyle w:val="a3"/>
          <w:rFonts w:ascii="HG丸ｺﾞｼｯｸM-PRO" w:eastAsia="HG丸ｺﾞｼｯｸM-PRO" w:hAnsi="HG丸ｺﾞｼｯｸM-PRO" w:hint="eastAsia"/>
          <w:color w:val="auto"/>
          <w:u w:val="none"/>
        </w:rPr>
        <w:t>月</w:t>
      </w:r>
      <w:r w:rsidRPr="004C2E83">
        <w:rPr>
          <w:rStyle w:val="a3"/>
          <w:rFonts w:ascii="HG丸ｺﾞｼｯｸM-PRO" w:eastAsia="HG丸ｺﾞｼｯｸM-PRO" w:hAnsi="HG丸ｺﾞｼｯｸM-PRO"/>
          <w:color w:val="auto"/>
          <w:u w:val="none"/>
        </w:rPr>
        <w:t>13</w:t>
      </w:r>
      <w:r w:rsidRPr="004C2E83">
        <w:rPr>
          <w:rStyle w:val="a3"/>
          <w:rFonts w:ascii="HG丸ｺﾞｼｯｸM-PRO" w:eastAsia="HG丸ｺﾞｼｯｸM-PRO" w:hAnsi="HG丸ｺﾞｼｯｸM-PRO" w:hint="eastAsia"/>
          <w:color w:val="auto"/>
          <w:u w:val="none"/>
        </w:rPr>
        <w:t>日（火曜日）</w:t>
      </w:r>
      <w:r w:rsidRPr="004C2E83">
        <w:rPr>
          <w:rStyle w:val="a3"/>
          <w:rFonts w:ascii="HG丸ｺﾞｼｯｸM-PRO" w:eastAsia="HG丸ｺﾞｼｯｸM-PRO" w:hAnsi="HG丸ｺﾞｼｯｸM-PRO"/>
          <w:color w:val="auto"/>
          <w:u w:val="none"/>
        </w:rPr>
        <w:t>24</w:t>
      </w:r>
      <w:r w:rsidRPr="004C2E83">
        <w:rPr>
          <w:rStyle w:val="a3"/>
          <w:rFonts w:ascii="HG丸ｺﾞｼｯｸM-PRO" w:eastAsia="HG丸ｺﾞｼｯｸM-PRO" w:hAnsi="HG丸ｺﾞｼｯｸM-PRO" w:hint="eastAsia"/>
          <w:color w:val="auto"/>
          <w:u w:val="none"/>
        </w:rPr>
        <w:t>時）をもって、当該移動制限を解除しました。</w:t>
      </w:r>
    </w:p>
    <w:p w14:paraId="20661E38" w14:textId="21F4F531"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709C6" w:rsidRPr="003709C6">
        <w:rPr>
          <w:rStyle w:val="a3"/>
          <w:rFonts w:ascii="HG丸ｺﾞｼｯｸM-PRO" w:eastAsia="HG丸ｺﾞｼｯｸM-PRO" w:hAnsi="HG丸ｺﾞｼｯｸM-PRO" w:hint="eastAsia"/>
          <w:b/>
          <w:bCs/>
          <w:color w:val="auto"/>
          <w:u w:val="none"/>
        </w:rPr>
        <w:t>宮崎県新富町で発生した高病原性鳥インフルエンザ（国内</w:t>
      </w:r>
      <w:r w:rsidR="003709C6" w:rsidRPr="003709C6">
        <w:rPr>
          <w:rStyle w:val="a3"/>
          <w:rFonts w:ascii="HG丸ｺﾞｼｯｸM-PRO" w:eastAsia="HG丸ｺﾞｼｯｸM-PRO" w:hAnsi="HG丸ｺﾞｼｯｸM-PRO"/>
          <w:b/>
          <w:bCs/>
          <w:color w:val="auto"/>
          <w:u w:val="none"/>
        </w:rPr>
        <w:t>12</w:t>
      </w:r>
      <w:r w:rsidR="003709C6" w:rsidRPr="003709C6">
        <w:rPr>
          <w:rStyle w:val="a3"/>
          <w:rFonts w:ascii="HG丸ｺﾞｼｯｸM-PRO" w:eastAsia="HG丸ｺﾞｼｯｸM-PRO" w:hAnsi="HG丸ｺﾞｼｯｸM-PRO" w:hint="eastAsia"/>
          <w:b/>
          <w:bCs/>
          <w:color w:val="auto"/>
          <w:u w:val="none"/>
        </w:rPr>
        <w:t>例目）に係る移動制限の解除について</w:t>
      </w:r>
      <w:r w:rsidR="003709C6">
        <w:rPr>
          <w:rStyle w:val="a3"/>
          <w:rFonts w:ascii="HG丸ｺﾞｼｯｸM-PRO" w:eastAsia="HG丸ｺﾞｼｯｸM-PRO" w:hAnsi="HG丸ｺﾞｼｯｸM-PRO" w:hint="eastAsia"/>
          <w:b/>
          <w:bCs/>
          <w:color w:val="auto"/>
          <w:u w:val="none"/>
        </w:rPr>
        <w:t xml:space="preserve">　2022/12/14</w:t>
      </w:r>
    </w:p>
    <w:p w14:paraId="4D6F0F7F" w14:textId="41FC2E7C" w:rsidR="003709C6" w:rsidRPr="003709C6" w:rsidRDefault="003709C6" w:rsidP="003709C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5" w:history="1">
        <w:r w:rsidRPr="003709C6">
          <w:rPr>
            <w:rStyle w:val="a3"/>
            <w:rFonts w:ascii="Times New Roman" w:eastAsia="HG丸ｺﾞｼｯｸM-PRO" w:hAnsi="Times New Roman" w:cs="Times New Roman"/>
            <w:sz w:val="21"/>
            <w:szCs w:val="21"/>
          </w:rPr>
          <w:t>https://www.maff.go.jp/j/press/syouan/douei/221214_2.html</w:t>
        </w:r>
      </w:hyperlink>
    </w:p>
    <w:p w14:paraId="4036BDDE" w14:textId="1DAAE9AF" w:rsidR="003709C6" w:rsidRPr="003709C6" w:rsidRDefault="003709C6" w:rsidP="003709C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709C6">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3709C6">
        <w:rPr>
          <w:rStyle w:val="a3"/>
          <w:rFonts w:ascii="HG丸ｺﾞｼｯｸM-PRO" w:eastAsia="HG丸ｺﾞｼｯｸM-PRO" w:hAnsi="HG丸ｺﾞｼｯｸM-PRO" w:hint="eastAsia"/>
          <w:color w:val="auto"/>
          <w:u w:val="none"/>
        </w:rPr>
        <w:t>宮崎県は、同県新富町で確認された高病原性鳥インフルエンザ（今シーズン国内</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例目）に関し、発生農場から半径</w:t>
      </w:r>
      <w:r w:rsidRPr="003709C6">
        <w:rPr>
          <w:rStyle w:val="a3"/>
          <w:rFonts w:ascii="HG丸ｺﾞｼｯｸM-PRO" w:eastAsia="HG丸ｺﾞｼｯｸM-PRO" w:hAnsi="HG丸ｺﾞｼｯｸM-PRO"/>
          <w:color w:val="auto"/>
          <w:u w:val="none"/>
        </w:rPr>
        <w:t>3km</w:t>
      </w:r>
      <w:r w:rsidRPr="003709C6">
        <w:rPr>
          <w:rStyle w:val="a3"/>
          <w:rFonts w:ascii="HG丸ｺﾞｼｯｸM-PRO" w:eastAsia="HG丸ｺﾞｼｯｸM-PRO" w:hAnsi="HG丸ｺﾞｼｯｸM-PRO" w:hint="eastAsia"/>
          <w:color w:val="auto"/>
          <w:u w:val="none"/>
        </w:rPr>
        <w:t>以内で設定している移動制限区域について、令和</w:t>
      </w:r>
      <w:r w:rsidRPr="003709C6">
        <w:rPr>
          <w:rStyle w:val="a3"/>
          <w:rFonts w:ascii="HG丸ｺﾞｼｯｸM-PRO" w:eastAsia="HG丸ｺﾞｼｯｸM-PRO" w:hAnsi="HG丸ｺﾞｼｯｸM-PRO"/>
          <w:color w:val="auto"/>
          <w:u w:val="none"/>
        </w:rPr>
        <w:t>4</w:t>
      </w:r>
      <w:r w:rsidRPr="003709C6">
        <w:rPr>
          <w:rStyle w:val="a3"/>
          <w:rFonts w:ascii="HG丸ｺﾞｼｯｸM-PRO" w:eastAsia="HG丸ｺﾞｼｯｸM-PRO" w:hAnsi="HG丸ｺﾞｼｯｸM-PRO" w:hint="eastAsia"/>
          <w:color w:val="auto"/>
          <w:u w:val="none"/>
        </w:rPr>
        <w:t>年</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14</w:t>
      </w:r>
      <w:r w:rsidRPr="003709C6">
        <w:rPr>
          <w:rStyle w:val="a3"/>
          <w:rFonts w:ascii="HG丸ｺﾞｼｯｸM-PRO" w:eastAsia="HG丸ｺﾞｼｯｸM-PRO" w:hAnsi="HG丸ｺﾞｼｯｸM-PRO" w:hint="eastAsia"/>
          <w:color w:val="auto"/>
          <w:u w:val="none"/>
        </w:rPr>
        <w:t>日（水曜日）午前</w:t>
      </w:r>
      <w:r w:rsidRPr="003709C6">
        <w:rPr>
          <w:rStyle w:val="a3"/>
          <w:rFonts w:ascii="HG丸ｺﾞｼｯｸM-PRO" w:eastAsia="HG丸ｺﾞｼｯｸM-PRO" w:hAnsi="HG丸ｺﾞｼｯｸM-PRO"/>
          <w:color w:val="auto"/>
          <w:u w:val="none"/>
        </w:rPr>
        <w:t>0</w:t>
      </w:r>
      <w:r w:rsidRPr="003709C6">
        <w:rPr>
          <w:rStyle w:val="a3"/>
          <w:rFonts w:ascii="HG丸ｺﾞｼｯｸM-PRO" w:eastAsia="HG丸ｺﾞｼｯｸM-PRO" w:hAnsi="HG丸ｺﾞｼｯｸM-PRO" w:hint="eastAsia"/>
          <w:color w:val="auto"/>
          <w:u w:val="none"/>
        </w:rPr>
        <w:t>時（</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13</w:t>
      </w:r>
      <w:r w:rsidRPr="003709C6">
        <w:rPr>
          <w:rStyle w:val="a3"/>
          <w:rFonts w:ascii="HG丸ｺﾞｼｯｸM-PRO" w:eastAsia="HG丸ｺﾞｼｯｸM-PRO" w:hAnsi="HG丸ｺﾞｼｯｸM-PRO" w:hint="eastAsia"/>
          <w:color w:val="auto"/>
          <w:u w:val="none"/>
        </w:rPr>
        <w:t>日（火曜日）</w:t>
      </w:r>
      <w:r w:rsidRPr="003709C6">
        <w:rPr>
          <w:rStyle w:val="a3"/>
          <w:rFonts w:ascii="HG丸ｺﾞｼｯｸM-PRO" w:eastAsia="HG丸ｺﾞｼｯｸM-PRO" w:hAnsi="HG丸ｺﾞｼｯｸM-PRO"/>
          <w:color w:val="auto"/>
          <w:u w:val="none"/>
        </w:rPr>
        <w:t>24</w:t>
      </w:r>
      <w:r w:rsidRPr="003709C6">
        <w:rPr>
          <w:rStyle w:val="a3"/>
          <w:rFonts w:ascii="HG丸ｺﾞｼｯｸM-PRO" w:eastAsia="HG丸ｺﾞｼｯｸM-PRO" w:hAnsi="HG丸ｺﾞｼｯｸM-PRO" w:hint="eastAsia"/>
          <w:color w:val="auto"/>
          <w:u w:val="none"/>
        </w:rPr>
        <w:t>時）をもって、当該移動制限を解除しました。</w:t>
      </w:r>
    </w:p>
    <w:p w14:paraId="2BCF0CF6" w14:textId="77777777" w:rsidR="003709C6" w:rsidRPr="003709C6" w:rsidRDefault="003709C6" w:rsidP="003709C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709C6">
        <w:rPr>
          <w:rStyle w:val="a3"/>
          <w:rFonts w:ascii="HG丸ｺﾞｼｯｸM-PRO" w:eastAsia="HG丸ｺﾞｼｯｸM-PRO" w:hAnsi="HG丸ｺﾞｼｯｸM-PRO"/>
          <w:color w:val="auto"/>
          <w:u w:val="none"/>
        </w:rPr>
        <w:t>1.</w:t>
      </w:r>
      <w:r w:rsidRPr="003709C6">
        <w:rPr>
          <w:rStyle w:val="a3"/>
          <w:rFonts w:ascii="HG丸ｺﾞｼｯｸM-PRO" w:eastAsia="HG丸ｺﾞｼｯｸM-PRO" w:hAnsi="HG丸ｺﾞｼｯｸM-PRO" w:hint="eastAsia"/>
          <w:color w:val="auto"/>
          <w:u w:val="none"/>
        </w:rPr>
        <w:t>経緯及び今後の予定</w:t>
      </w:r>
    </w:p>
    <w:p w14:paraId="4131099E" w14:textId="77777777" w:rsidR="003709C6" w:rsidRPr="003709C6" w:rsidRDefault="003709C6" w:rsidP="003709C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3709C6">
        <w:rPr>
          <w:rStyle w:val="a3"/>
          <w:rFonts w:ascii="HG丸ｺﾞｼｯｸM-PRO" w:eastAsia="HG丸ｺﾞｼｯｸM-PRO" w:hAnsi="HG丸ｺﾞｼｯｸM-PRO" w:hint="eastAsia"/>
          <w:color w:val="auto"/>
          <w:u w:val="none"/>
        </w:rPr>
        <w:t>（</w:t>
      </w:r>
      <w:r w:rsidRPr="003709C6">
        <w:rPr>
          <w:rStyle w:val="a3"/>
          <w:rFonts w:ascii="HG丸ｺﾞｼｯｸM-PRO" w:eastAsia="HG丸ｺﾞｼｯｸM-PRO" w:hAnsi="HG丸ｺﾞｼｯｸM-PRO"/>
          <w:color w:val="auto"/>
          <w:u w:val="none"/>
        </w:rPr>
        <w:t>1</w:t>
      </w:r>
      <w:r w:rsidRPr="003709C6">
        <w:rPr>
          <w:rStyle w:val="a3"/>
          <w:rFonts w:ascii="HG丸ｺﾞｼｯｸM-PRO" w:eastAsia="HG丸ｺﾞｼｯｸM-PRO" w:hAnsi="HG丸ｺﾞｼｯｸM-PRO" w:hint="eastAsia"/>
          <w:color w:val="auto"/>
          <w:u w:val="none"/>
        </w:rPr>
        <w:t>）宮崎県は、令和</w:t>
      </w:r>
      <w:r w:rsidRPr="003709C6">
        <w:rPr>
          <w:rStyle w:val="a3"/>
          <w:rFonts w:ascii="HG丸ｺﾞｼｯｸM-PRO" w:eastAsia="HG丸ｺﾞｼｯｸM-PRO" w:hAnsi="HG丸ｺﾞｼｯｸM-PRO"/>
          <w:color w:val="auto"/>
          <w:u w:val="none"/>
        </w:rPr>
        <w:t>4</w:t>
      </w:r>
      <w:r w:rsidRPr="003709C6">
        <w:rPr>
          <w:rStyle w:val="a3"/>
          <w:rFonts w:ascii="HG丸ｺﾞｼｯｸM-PRO" w:eastAsia="HG丸ｺﾞｼｯｸM-PRO" w:hAnsi="HG丸ｺﾞｼｯｸM-PRO" w:hint="eastAsia"/>
          <w:color w:val="auto"/>
          <w:u w:val="none"/>
        </w:rPr>
        <w:t>年</w:t>
      </w:r>
      <w:r w:rsidRPr="003709C6">
        <w:rPr>
          <w:rStyle w:val="a3"/>
          <w:rFonts w:ascii="HG丸ｺﾞｼｯｸM-PRO" w:eastAsia="HG丸ｺﾞｼｯｸM-PRO" w:hAnsi="HG丸ｺﾞｼｯｸM-PRO"/>
          <w:color w:val="auto"/>
          <w:u w:val="none"/>
        </w:rPr>
        <w:t>11</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20</w:t>
      </w:r>
      <w:r w:rsidRPr="003709C6">
        <w:rPr>
          <w:rStyle w:val="a3"/>
          <w:rFonts w:ascii="HG丸ｺﾞｼｯｸM-PRO" w:eastAsia="HG丸ｺﾞｼｯｸM-PRO" w:hAnsi="HG丸ｺﾞｼｯｸM-PRO" w:hint="eastAsia"/>
          <w:color w:val="auto"/>
          <w:u w:val="none"/>
        </w:rPr>
        <w:t>日に同県新富町の養鶏場において高病原性鳥インフルエンザ（今シーズン国内</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例目）が発生したことを受け、家畜伝染病予防法に基づき、移動制限（発生農場の半径</w:t>
      </w:r>
      <w:r w:rsidRPr="003709C6">
        <w:rPr>
          <w:rStyle w:val="a3"/>
          <w:rFonts w:ascii="HG丸ｺﾞｼｯｸM-PRO" w:eastAsia="HG丸ｺﾞｼｯｸM-PRO" w:hAnsi="HG丸ｺﾞｼｯｸM-PRO"/>
          <w:color w:val="auto"/>
          <w:u w:val="none"/>
        </w:rPr>
        <w:t>3km</w:t>
      </w:r>
      <w:r w:rsidRPr="003709C6">
        <w:rPr>
          <w:rStyle w:val="a3"/>
          <w:rFonts w:ascii="HG丸ｺﾞｼｯｸM-PRO" w:eastAsia="HG丸ｺﾞｼｯｸM-PRO" w:hAnsi="HG丸ｺﾞｼｯｸM-PRO" w:hint="eastAsia"/>
          <w:color w:val="auto"/>
          <w:u w:val="none"/>
        </w:rPr>
        <w:t>以内の区域）及び搬出制限（発生農場の半径</w:t>
      </w:r>
      <w:r w:rsidRPr="003709C6">
        <w:rPr>
          <w:rStyle w:val="a3"/>
          <w:rFonts w:ascii="HG丸ｺﾞｼｯｸM-PRO" w:eastAsia="HG丸ｺﾞｼｯｸM-PRO" w:hAnsi="HG丸ｺﾞｼｯｸM-PRO"/>
          <w:color w:val="auto"/>
          <w:u w:val="none"/>
        </w:rPr>
        <w:t>3km</w:t>
      </w:r>
      <w:r w:rsidRPr="003709C6">
        <w:rPr>
          <w:rStyle w:val="a3"/>
          <w:rFonts w:ascii="HG丸ｺﾞｼｯｸM-PRO" w:eastAsia="HG丸ｺﾞｼｯｸM-PRO" w:hAnsi="HG丸ｺﾞｼｯｸM-PRO" w:hint="eastAsia"/>
          <w:color w:val="auto"/>
          <w:u w:val="none"/>
        </w:rPr>
        <w:t>から</w:t>
      </w:r>
      <w:r w:rsidRPr="003709C6">
        <w:rPr>
          <w:rStyle w:val="a3"/>
          <w:rFonts w:ascii="HG丸ｺﾞｼｯｸM-PRO" w:eastAsia="HG丸ｺﾞｼｯｸM-PRO" w:hAnsi="HG丸ｺﾞｼｯｸM-PRO"/>
          <w:color w:val="auto"/>
          <w:u w:val="none"/>
        </w:rPr>
        <w:t>10km</w:t>
      </w:r>
      <w:r w:rsidRPr="003709C6">
        <w:rPr>
          <w:rStyle w:val="a3"/>
          <w:rFonts w:ascii="HG丸ｺﾞｼｯｸM-PRO" w:eastAsia="HG丸ｺﾞｼｯｸM-PRO" w:hAnsi="HG丸ｺﾞｼｯｸM-PRO" w:hint="eastAsia"/>
          <w:color w:val="auto"/>
          <w:u w:val="none"/>
        </w:rPr>
        <w:t>までの区域）を設定しました。</w:t>
      </w:r>
    </w:p>
    <w:p w14:paraId="114ABA7C" w14:textId="77777777" w:rsidR="003709C6" w:rsidRPr="003709C6" w:rsidRDefault="003709C6" w:rsidP="003709C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709C6">
        <w:rPr>
          <w:rStyle w:val="a3"/>
          <w:rFonts w:ascii="HG丸ｺﾞｼｯｸM-PRO" w:eastAsia="HG丸ｺﾞｼｯｸM-PRO" w:hAnsi="HG丸ｺﾞｼｯｸM-PRO" w:hint="eastAsia"/>
          <w:color w:val="auto"/>
          <w:u w:val="none"/>
        </w:rPr>
        <w:t>（</w:t>
      </w:r>
      <w:r w:rsidRPr="003709C6">
        <w:rPr>
          <w:rStyle w:val="a3"/>
          <w:rFonts w:ascii="HG丸ｺﾞｼｯｸM-PRO" w:eastAsia="HG丸ｺﾞｼｯｸM-PRO" w:hAnsi="HG丸ｺﾞｼｯｸM-PRO"/>
          <w:color w:val="auto"/>
          <w:u w:val="none"/>
        </w:rPr>
        <w:t>2</w:t>
      </w:r>
      <w:r w:rsidRPr="003709C6">
        <w:rPr>
          <w:rStyle w:val="a3"/>
          <w:rFonts w:ascii="HG丸ｺﾞｼｯｸM-PRO" w:eastAsia="HG丸ｺﾞｼｯｸM-PRO" w:hAnsi="HG丸ｺﾞｼｯｸM-PRO" w:hint="eastAsia"/>
          <w:color w:val="auto"/>
          <w:u w:val="none"/>
        </w:rPr>
        <w:t>）宮崎県は、令和</w:t>
      </w:r>
      <w:r w:rsidRPr="003709C6">
        <w:rPr>
          <w:rStyle w:val="a3"/>
          <w:rFonts w:ascii="HG丸ｺﾞｼｯｸM-PRO" w:eastAsia="HG丸ｺﾞｼｯｸM-PRO" w:hAnsi="HG丸ｺﾞｼｯｸM-PRO"/>
          <w:color w:val="auto"/>
          <w:u w:val="none"/>
        </w:rPr>
        <w:t>4</w:t>
      </w:r>
      <w:r w:rsidRPr="003709C6">
        <w:rPr>
          <w:rStyle w:val="a3"/>
          <w:rFonts w:ascii="HG丸ｺﾞｼｯｸM-PRO" w:eastAsia="HG丸ｺﾞｼｯｸM-PRO" w:hAnsi="HG丸ｺﾞｼｯｸM-PRO" w:hint="eastAsia"/>
          <w:color w:val="auto"/>
          <w:u w:val="none"/>
        </w:rPr>
        <w:t>年</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7</w:t>
      </w:r>
      <w:r w:rsidRPr="003709C6">
        <w:rPr>
          <w:rStyle w:val="a3"/>
          <w:rFonts w:ascii="HG丸ｺﾞｼｯｸM-PRO" w:eastAsia="HG丸ｺﾞｼｯｸM-PRO" w:hAnsi="HG丸ｺﾞｼｯｸM-PRO" w:hint="eastAsia"/>
          <w:color w:val="auto"/>
          <w:u w:val="none"/>
        </w:rPr>
        <w:t>日に当該搬出制限を解除しました。</w:t>
      </w:r>
    </w:p>
    <w:p w14:paraId="141AB814" w14:textId="7AE0D07B" w:rsidR="003709C6" w:rsidRPr="003709C6" w:rsidRDefault="003709C6" w:rsidP="003709C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3709C6">
        <w:rPr>
          <w:rStyle w:val="a3"/>
          <w:rFonts w:ascii="HG丸ｺﾞｼｯｸM-PRO" w:eastAsia="HG丸ｺﾞｼｯｸM-PRO" w:hAnsi="HG丸ｺﾞｼｯｸM-PRO" w:hint="eastAsia"/>
          <w:color w:val="auto"/>
          <w:u w:val="none"/>
        </w:rPr>
        <w:t>（</w:t>
      </w:r>
      <w:r w:rsidRPr="003709C6">
        <w:rPr>
          <w:rStyle w:val="a3"/>
          <w:rFonts w:ascii="HG丸ｺﾞｼｯｸM-PRO" w:eastAsia="HG丸ｺﾞｼｯｸM-PRO" w:hAnsi="HG丸ｺﾞｼｯｸM-PRO"/>
          <w:color w:val="auto"/>
          <w:u w:val="none"/>
        </w:rPr>
        <w:t>3</w:t>
      </w:r>
      <w:r w:rsidRPr="003709C6">
        <w:rPr>
          <w:rStyle w:val="a3"/>
          <w:rFonts w:ascii="HG丸ｺﾞｼｯｸM-PRO" w:eastAsia="HG丸ｺﾞｼｯｸM-PRO" w:hAnsi="HG丸ｺﾞｼｯｸM-PRO" w:hint="eastAsia"/>
          <w:color w:val="auto"/>
          <w:u w:val="none"/>
        </w:rPr>
        <w:t>）今般、宮崎県は、全ての発生農場の防疫措置が完了した令和</w:t>
      </w:r>
      <w:r w:rsidRPr="003709C6">
        <w:rPr>
          <w:rStyle w:val="a3"/>
          <w:rFonts w:ascii="HG丸ｺﾞｼｯｸM-PRO" w:eastAsia="HG丸ｺﾞｼｯｸM-PRO" w:hAnsi="HG丸ｺﾞｼｯｸM-PRO"/>
          <w:color w:val="auto"/>
          <w:u w:val="none"/>
        </w:rPr>
        <w:t>4</w:t>
      </w:r>
      <w:r w:rsidRPr="003709C6">
        <w:rPr>
          <w:rStyle w:val="a3"/>
          <w:rFonts w:ascii="HG丸ｺﾞｼｯｸM-PRO" w:eastAsia="HG丸ｺﾞｼｯｸM-PRO" w:hAnsi="HG丸ｺﾞｼｯｸM-PRO" w:hint="eastAsia"/>
          <w:color w:val="auto"/>
          <w:u w:val="none"/>
        </w:rPr>
        <w:t>年</w:t>
      </w:r>
      <w:r w:rsidRPr="003709C6">
        <w:rPr>
          <w:rStyle w:val="a3"/>
          <w:rFonts w:ascii="HG丸ｺﾞｼｯｸM-PRO" w:eastAsia="HG丸ｺﾞｼｯｸM-PRO" w:hAnsi="HG丸ｺﾞｼｯｸM-PRO"/>
          <w:color w:val="auto"/>
          <w:u w:val="none"/>
        </w:rPr>
        <w:t>11</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22</w:t>
      </w:r>
      <w:r w:rsidRPr="003709C6">
        <w:rPr>
          <w:rStyle w:val="a3"/>
          <w:rFonts w:ascii="HG丸ｺﾞｼｯｸM-PRO" w:eastAsia="HG丸ｺﾞｼｯｸM-PRO" w:hAnsi="HG丸ｺﾞｼｯｸM-PRO" w:hint="eastAsia"/>
          <w:color w:val="auto"/>
          <w:u w:val="none"/>
        </w:rPr>
        <w:t>日の翌日から起算して</w:t>
      </w:r>
      <w:r w:rsidRPr="003709C6">
        <w:rPr>
          <w:rStyle w:val="a3"/>
          <w:rFonts w:ascii="HG丸ｺﾞｼｯｸM-PRO" w:eastAsia="HG丸ｺﾞｼｯｸM-PRO" w:hAnsi="HG丸ｺﾞｼｯｸM-PRO"/>
          <w:color w:val="auto"/>
          <w:u w:val="none"/>
        </w:rPr>
        <w:t>21</w:t>
      </w:r>
      <w:r w:rsidRPr="003709C6">
        <w:rPr>
          <w:rStyle w:val="a3"/>
          <w:rFonts w:ascii="HG丸ｺﾞｼｯｸM-PRO" w:eastAsia="HG丸ｺﾞｼｯｸM-PRO" w:hAnsi="HG丸ｺﾞｼｯｸM-PRO" w:hint="eastAsia"/>
          <w:color w:val="auto"/>
          <w:u w:val="none"/>
        </w:rPr>
        <w:t>日が経過する令和</w:t>
      </w:r>
      <w:r w:rsidRPr="003709C6">
        <w:rPr>
          <w:rStyle w:val="a3"/>
          <w:rFonts w:ascii="HG丸ｺﾞｼｯｸM-PRO" w:eastAsia="HG丸ｺﾞｼｯｸM-PRO" w:hAnsi="HG丸ｺﾞｼｯｸM-PRO"/>
          <w:color w:val="auto"/>
          <w:u w:val="none"/>
        </w:rPr>
        <w:t>4</w:t>
      </w:r>
      <w:r w:rsidRPr="003709C6">
        <w:rPr>
          <w:rStyle w:val="a3"/>
          <w:rFonts w:ascii="HG丸ｺﾞｼｯｸM-PRO" w:eastAsia="HG丸ｺﾞｼｯｸM-PRO" w:hAnsi="HG丸ｺﾞｼｯｸM-PRO" w:hint="eastAsia"/>
          <w:color w:val="auto"/>
          <w:u w:val="none"/>
        </w:rPr>
        <w:t>年</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14</w:t>
      </w:r>
      <w:r w:rsidRPr="003709C6">
        <w:rPr>
          <w:rStyle w:val="a3"/>
          <w:rFonts w:ascii="HG丸ｺﾞｼｯｸM-PRO" w:eastAsia="HG丸ｺﾞｼｯｸM-PRO" w:hAnsi="HG丸ｺﾞｼｯｸM-PRO" w:hint="eastAsia"/>
          <w:color w:val="auto"/>
          <w:u w:val="none"/>
        </w:rPr>
        <w:t>日（水曜日）午前</w:t>
      </w:r>
      <w:r w:rsidRPr="003709C6">
        <w:rPr>
          <w:rStyle w:val="a3"/>
          <w:rFonts w:ascii="HG丸ｺﾞｼｯｸM-PRO" w:eastAsia="HG丸ｺﾞｼｯｸM-PRO" w:hAnsi="HG丸ｺﾞｼｯｸM-PRO"/>
          <w:color w:val="auto"/>
          <w:u w:val="none"/>
        </w:rPr>
        <w:t>0</w:t>
      </w:r>
      <w:r w:rsidRPr="003709C6">
        <w:rPr>
          <w:rStyle w:val="a3"/>
          <w:rFonts w:ascii="HG丸ｺﾞｼｯｸM-PRO" w:eastAsia="HG丸ｺﾞｼｯｸM-PRO" w:hAnsi="HG丸ｺﾞｼｯｸM-PRO" w:hint="eastAsia"/>
          <w:color w:val="auto"/>
          <w:u w:val="none"/>
        </w:rPr>
        <w:t>時（</w:t>
      </w:r>
      <w:r w:rsidRPr="003709C6">
        <w:rPr>
          <w:rStyle w:val="a3"/>
          <w:rFonts w:ascii="HG丸ｺﾞｼｯｸM-PRO" w:eastAsia="HG丸ｺﾞｼｯｸM-PRO" w:hAnsi="HG丸ｺﾞｼｯｸM-PRO"/>
          <w:color w:val="auto"/>
          <w:u w:val="none"/>
        </w:rPr>
        <w:t>12</w:t>
      </w:r>
      <w:r w:rsidRPr="003709C6">
        <w:rPr>
          <w:rStyle w:val="a3"/>
          <w:rFonts w:ascii="HG丸ｺﾞｼｯｸM-PRO" w:eastAsia="HG丸ｺﾞｼｯｸM-PRO" w:hAnsi="HG丸ｺﾞｼｯｸM-PRO" w:hint="eastAsia"/>
          <w:color w:val="auto"/>
          <w:u w:val="none"/>
        </w:rPr>
        <w:t>月</w:t>
      </w:r>
      <w:r w:rsidRPr="003709C6">
        <w:rPr>
          <w:rStyle w:val="a3"/>
          <w:rFonts w:ascii="HG丸ｺﾞｼｯｸM-PRO" w:eastAsia="HG丸ｺﾞｼｯｸM-PRO" w:hAnsi="HG丸ｺﾞｼｯｸM-PRO"/>
          <w:color w:val="auto"/>
          <w:u w:val="none"/>
        </w:rPr>
        <w:t>13</w:t>
      </w:r>
      <w:r w:rsidRPr="003709C6">
        <w:rPr>
          <w:rStyle w:val="a3"/>
          <w:rFonts w:ascii="HG丸ｺﾞｼｯｸM-PRO" w:eastAsia="HG丸ｺﾞｼｯｸM-PRO" w:hAnsi="HG丸ｺﾞｼｯｸM-PRO" w:hint="eastAsia"/>
          <w:color w:val="auto"/>
          <w:u w:val="none"/>
        </w:rPr>
        <w:t>日（火曜日）</w:t>
      </w:r>
      <w:r w:rsidRPr="003709C6">
        <w:rPr>
          <w:rStyle w:val="a3"/>
          <w:rFonts w:ascii="HG丸ｺﾞｼｯｸM-PRO" w:eastAsia="HG丸ｺﾞｼｯｸM-PRO" w:hAnsi="HG丸ｺﾞｼｯｸM-PRO"/>
          <w:color w:val="auto"/>
          <w:u w:val="none"/>
        </w:rPr>
        <w:t>24</w:t>
      </w:r>
      <w:r w:rsidRPr="003709C6">
        <w:rPr>
          <w:rStyle w:val="a3"/>
          <w:rFonts w:ascii="HG丸ｺﾞｼｯｸM-PRO" w:eastAsia="HG丸ｺﾞｼｯｸM-PRO" w:hAnsi="HG丸ｺﾞｼｯｸM-PRO" w:hint="eastAsia"/>
          <w:color w:val="auto"/>
          <w:u w:val="none"/>
        </w:rPr>
        <w:t>時）をもって、当該移動制限を解除しました。</w:t>
      </w:r>
    </w:p>
    <w:p w14:paraId="2956E655" w14:textId="4578F6C1"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031D9" w:rsidRPr="001031D9">
        <w:rPr>
          <w:rStyle w:val="a3"/>
          <w:rFonts w:ascii="HG丸ｺﾞｼｯｸM-PRO" w:eastAsia="HG丸ｺﾞｼｯｸM-PRO" w:hAnsi="HG丸ｺﾞｼｯｸM-PRO" w:hint="eastAsia"/>
          <w:b/>
          <w:bCs/>
          <w:color w:val="auto"/>
          <w:u w:val="none"/>
        </w:rPr>
        <w:t>山形県で確認された高病原性鳥インフルエンザの疑似患畜（国内</w:t>
      </w:r>
      <w:r w:rsidR="001031D9" w:rsidRPr="001031D9">
        <w:rPr>
          <w:rStyle w:val="a3"/>
          <w:rFonts w:ascii="HG丸ｺﾞｼｯｸM-PRO" w:eastAsia="HG丸ｺﾞｼｯｸM-PRO" w:hAnsi="HG丸ｺﾞｼｯｸM-PRO"/>
          <w:b/>
          <w:bCs/>
          <w:color w:val="auto"/>
          <w:u w:val="none"/>
        </w:rPr>
        <w:t>29</w:t>
      </w:r>
      <w:r w:rsidR="001031D9" w:rsidRPr="001031D9">
        <w:rPr>
          <w:rStyle w:val="a3"/>
          <w:rFonts w:ascii="HG丸ｺﾞｼｯｸM-PRO" w:eastAsia="HG丸ｺﾞｼｯｸM-PRO" w:hAnsi="HG丸ｺﾞｼｯｸM-PRO" w:hint="eastAsia"/>
          <w:b/>
          <w:bCs/>
          <w:color w:val="auto"/>
          <w:u w:val="none"/>
        </w:rPr>
        <w:t>例目）の遺伝子解析及び</w:t>
      </w:r>
      <w:r w:rsidR="001031D9" w:rsidRPr="001031D9">
        <w:rPr>
          <w:rStyle w:val="a3"/>
          <w:rFonts w:ascii="HG丸ｺﾞｼｯｸM-PRO" w:eastAsia="HG丸ｺﾞｼｯｸM-PRO" w:hAnsi="HG丸ｺﾞｼｯｸM-PRO"/>
          <w:b/>
          <w:bCs/>
          <w:color w:val="auto"/>
          <w:u w:val="none"/>
        </w:rPr>
        <w:t>NA</w:t>
      </w:r>
      <w:r w:rsidR="001031D9" w:rsidRPr="001031D9">
        <w:rPr>
          <w:rStyle w:val="a3"/>
          <w:rFonts w:ascii="HG丸ｺﾞｼｯｸM-PRO" w:eastAsia="HG丸ｺﾞｼｯｸM-PRO" w:hAnsi="HG丸ｺﾞｼｯｸM-PRO" w:hint="eastAsia"/>
          <w:b/>
          <w:bCs/>
          <w:color w:val="auto"/>
          <w:u w:val="none"/>
        </w:rPr>
        <w:t>亜型の確定について</w:t>
      </w:r>
      <w:r w:rsidR="001031D9">
        <w:rPr>
          <w:rStyle w:val="a3"/>
          <w:rFonts w:ascii="HG丸ｺﾞｼｯｸM-PRO" w:eastAsia="HG丸ｺﾞｼｯｸM-PRO" w:hAnsi="HG丸ｺﾞｼｯｸM-PRO" w:hint="eastAsia"/>
          <w:b/>
          <w:bCs/>
          <w:color w:val="auto"/>
          <w:u w:val="none"/>
        </w:rPr>
        <w:t xml:space="preserve">　2022/12/13</w:t>
      </w:r>
    </w:p>
    <w:p w14:paraId="4CE48C53" w14:textId="3FF455B4" w:rsidR="001031D9" w:rsidRPr="001031D9" w:rsidRDefault="001031D9" w:rsidP="001031D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1031D9">
          <w:rPr>
            <w:rStyle w:val="a3"/>
            <w:rFonts w:ascii="Times New Roman" w:eastAsia="HG丸ｺﾞｼｯｸM-PRO" w:hAnsi="Times New Roman" w:cs="Times New Roman"/>
            <w:sz w:val="21"/>
            <w:szCs w:val="21"/>
          </w:rPr>
          <w:t>https://www.maff.go.jp/j/press/syouan/douei/221213_1.html</w:t>
        </w:r>
      </w:hyperlink>
    </w:p>
    <w:p w14:paraId="140BFE5C" w14:textId="10F6ED5B" w:rsidR="001031D9" w:rsidRPr="001031D9" w:rsidRDefault="001031D9" w:rsidP="001031D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031D9">
        <w:rPr>
          <w:rStyle w:val="a3"/>
          <w:rFonts w:ascii="HG丸ｺﾞｼｯｸM-PRO" w:eastAsia="HG丸ｺﾞｼｯｸM-PRO" w:hAnsi="HG丸ｺﾞｼｯｸM-PRO" w:hint="eastAsia"/>
          <w:color w:val="auto"/>
          <w:u w:val="none"/>
        </w:rPr>
        <w:t>山形県鶴岡市で確認された高病原性鳥インフルエンザの疑似患畜（国内</w:t>
      </w:r>
      <w:r w:rsidRPr="001031D9">
        <w:rPr>
          <w:rStyle w:val="a3"/>
          <w:rFonts w:ascii="HG丸ｺﾞｼｯｸM-PRO" w:eastAsia="HG丸ｺﾞｼｯｸM-PRO" w:hAnsi="HG丸ｺﾞｼｯｸM-PRO"/>
          <w:color w:val="auto"/>
          <w:u w:val="none"/>
        </w:rPr>
        <w:t>29</w:t>
      </w:r>
      <w:r w:rsidRPr="001031D9">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2B29DB40" w14:textId="77777777" w:rsidR="001031D9" w:rsidRPr="001031D9" w:rsidRDefault="001031D9" w:rsidP="001031D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また、当該高病原性鳥インフルエンザのウイルスについて、</w:t>
      </w:r>
      <w:r w:rsidRPr="001031D9">
        <w:rPr>
          <w:rStyle w:val="a3"/>
          <w:rFonts w:ascii="HG丸ｺﾞｼｯｸM-PRO" w:eastAsia="HG丸ｺﾞｼｯｸM-PRO" w:hAnsi="HG丸ｺﾞｼｯｸM-PRO"/>
          <w:color w:val="auto"/>
          <w:u w:val="none"/>
        </w:rPr>
        <w:t>NA</w:t>
      </w:r>
      <w:r w:rsidRPr="001031D9">
        <w:rPr>
          <w:rStyle w:val="a3"/>
          <w:rFonts w:ascii="HG丸ｺﾞｼｯｸM-PRO" w:eastAsia="HG丸ｺﾞｼｯｸM-PRO" w:hAnsi="HG丸ｺﾞｼｯｸM-PRO" w:hint="eastAsia"/>
          <w:color w:val="auto"/>
          <w:u w:val="none"/>
        </w:rPr>
        <w:t>亜型が判明し、</w:t>
      </w:r>
      <w:r w:rsidRPr="001031D9">
        <w:rPr>
          <w:rStyle w:val="a3"/>
          <w:rFonts w:ascii="HG丸ｺﾞｼｯｸM-PRO" w:eastAsia="HG丸ｺﾞｼｯｸM-PRO" w:hAnsi="HG丸ｺﾞｼｯｸM-PRO"/>
          <w:color w:val="auto"/>
          <w:u w:val="none"/>
        </w:rPr>
        <w:t>H5N1</w:t>
      </w:r>
      <w:r w:rsidRPr="001031D9">
        <w:rPr>
          <w:rStyle w:val="a3"/>
          <w:rFonts w:ascii="HG丸ｺﾞｼｯｸM-PRO" w:eastAsia="HG丸ｺﾞｼｯｸM-PRO" w:hAnsi="HG丸ｺﾞｼｯｸM-PRO" w:hint="eastAsia"/>
          <w:color w:val="auto"/>
          <w:u w:val="none"/>
        </w:rPr>
        <w:t>亜型であることが確認されました。</w:t>
      </w:r>
    </w:p>
    <w:p w14:paraId="7580CFEC" w14:textId="77777777" w:rsidR="001031D9" w:rsidRPr="001031D9" w:rsidRDefault="001031D9" w:rsidP="001031D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1.概要</w:t>
      </w:r>
    </w:p>
    <w:p w14:paraId="69B58C24" w14:textId="77777777" w:rsidR="001031D9" w:rsidRPr="001031D9" w:rsidRDefault="001031D9" w:rsidP="001031D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w:t>
      </w:r>
      <w:r w:rsidRPr="001031D9">
        <w:rPr>
          <w:rStyle w:val="a3"/>
          <w:rFonts w:ascii="HG丸ｺﾞｼｯｸM-PRO" w:eastAsia="HG丸ｺﾞｼｯｸM-PRO" w:hAnsi="HG丸ｺﾞｼｯｸM-PRO"/>
          <w:color w:val="auto"/>
          <w:u w:val="none"/>
        </w:rPr>
        <w:t>1</w:t>
      </w:r>
      <w:r w:rsidRPr="001031D9">
        <w:rPr>
          <w:rStyle w:val="a3"/>
          <w:rFonts w:ascii="HG丸ｺﾞｼｯｸM-PRO" w:eastAsia="HG丸ｺﾞｼｯｸM-PRO" w:hAnsi="HG丸ｺﾞｼｯｸM-PRO" w:hint="eastAsia"/>
          <w:color w:val="auto"/>
          <w:u w:val="none"/>
        </w:rPr>
        <w:t>）山形県鶴岡市の農場で確認された高病原性鳥インフルエンザの疑似患畜（国内</w:t>
      </w:r>
      <w:r w:rsidRPr="001031D9">
        <w:rPr>
          <w:rStyle w:val="a3"/>
          <w:rFonts w:ascii="HG丸ｺﾞｼｯｸM-PRO" w:eastAsia="HG丸ｺﾞｼｯｸM-PRO" w:hAnsi="HG丸ｺﾞｼｯｸM-PRO"/>
          <w:color w:val="auto"/>
          <w:u w:val="none"/>
        </w:rPr>
        <w:t>29</w:t>
      </w:r>
      <w:r w:rsidRPr="001031D9">
        <w:rPr>
          <w:rStyle w:val="a3"/>
          <w:rFonts w:ascii="HG丸ｺﾞｼｯｸM-PRO" w:eastAsia="HG丸ｺﾞｼｯｸM-PRO" w:hAnsi="HG丸ｺﾞｼｯｸM-PRO" w:hint="eastAsia"/>
          <w:color w:val="auto"/>
          <w:u w:val="none"/>
        </w:rPr>
        <w:t>例目、</w:t>
      </w:r>
      <w:r w:rsidRPr="001031D9">
        <w:rPr>
          <w:rStyle w:val="a3"/>
          <w:rFonts w:ascii="HG丸ｺﾞｼｯｸM-PRO" w:eastAsia="HG丸ｺﾞｼｯｸM-PRO" w:hAnsi="HG丸ｺﾞｼｯｸM-PRO"/>
          <w:color w:val="auto"/>
          <w:u w:val="none"/>
        </w:rPr>
        <w:t>12</w:t>
      </w:r>
      <w:r w:rsidRPr="001031D9">
        <w:rPr>
          <w:rStyle w:val="a3"/>
          <w:rFonts w:ascii="HG丸ｺﾞｼｯｸM-PRO" w:eastAsia="HG丸ｺﾞｼｯｸM-PRO" w:hAnsi="HG丸ｺﾞｼｯｸM-PRO" w:hint="eastAsia"/>
          <w:color w:val="auto"/>
          <w:u w:val="none"/>
        </w:rPr>
        <w:t>月</w:t>
      </w:r>
      <w:r w:rsidRPr="001031D9">
        <w:rPr>
          <w:rStyle w:val="a3"/>
          <w:rFonts w:ascii="HG丸ｺﾞｼｯｸM-PRO" w:eastAsia="HG丸ｺﾞｼｯｸM-PRO" w:hAnsi="HG丸ｺﾞｼｯｸM-PRO"/>
          <w:color w:val="auto"/>
          <w:u w:val="none"/>
        </w:rPr>
        <w:t>8</w:t>
      </w:r>
      <w:r w:rsidRPr="001031D9">
        <w:rPr>
          <w:rStyle w:val="a3"/>
          <w:rFonts w:ascii="HG丸ｺﾞｼｯｸM-PRO" w:eastAsia="HG丸ｺﾞｼｯｸM-PRO" w:hAnsi="HG丸ｺﾞｼｯｸM-PRO" w:hint="eastAsia"/>
          <w:color w:val="auto"/>
          <w:u w:val="none"/>
        </w:rPr>
        <w:t>日疑似患畜確定</w:t>
      </w:r>
      <w:r w:rsidRPr="001031D9">
        <w:rPr>
          <w:rStyle w:val="a3"/>
          <w:rFonts w:ascii="HG丸ｺﾞｼｯｸM-PRO" w:eastAsia="HG丸ｺﾞｼｯｸM-PRO" w:hAnsi="HG丸ｺﾞｼｯｸM-PRO"/>
          <w:color w:val="auto"/>
          <w:u w:val="none"/>
        </w:rPr>
        <w:t>)</w:t>
      </w:r>
      <w:r w:rsidRPr="001031D9">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4CE2135" w14:textId="77777777" w:rsidR="001031D9" w:rsidRPr="001031D9" w:rsidRDefault="001031D9" w:rsidP="001031D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w:t>
      </w:r>
      <w:r w:rsidRPr="001031D9">
        <w:rPr>
          <w:rStyle w:val="a3"/>
          <w:rFonts w:ascii="HG丸ｺﾞｼｯｸM-PRO" w:eastAsia="HG丸ｺﾞｼｯｸM-PRO" w:hAnsi="HG丸ｺﾞｼｯｸM-PRO"/>
          <w:color w:val="auto"/>
          <w:u w:val="none"/>
        </w:rPr>
        <w:t>2</w:t>
      </w:r>
      <w:r w:rsidRPr="001031D9">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4C84F60" w14:textId="22DCF02F" w:rsidR="001031D9" w:rsidRPr="001031D9" w:rsidRDefault="001031D9" w:rsidP="001031D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1031D9">
        <w:rPr>
          <w:rStyle w:val="a3"/>
          <w:rFonts w:ascii="HG丸ｺﾞｼｯｸM-PRO" w:eastAsia="HG丸ｺﾞｼｯｸM-PRO" w:hAnsi="HG丸ｺﾞｼｯｸM-PRO" w:hint="eastAsia"/>
          <w:color w:val="auto"/>
          <w:u w:val="none"/>
        </w:rPr>
        <w:t>（</w:t>
      </w:r>
      <w:r w:rsidRPr="001031D9">
        <w:rPr>
          <w:rStyle w:val="a3"/>
          <w:rFonts w:ascii="HG丸ｺﾞｼｯｸM-PRO" w:eastAsia="HG丸ｺﾞｼｯｸM-PRO" w:hAnsi="HG丸ｺﾞｼｯｸM-PRO"/>
          <w:color w:val="auto"/>
          <w:u w:val="none"/>
        </w:rPr>
        <w:t>3</w:t>
      </w:r>
      <w:r w:rsidRPr="001031D9">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1031D9">
        <w:rPr>
          <w:rStyle w:val="a3"/>
          <w:rFonts w:ascii="HG丸ｺﾞｼｯｸM-PRO" w:eastAsia="HG丸ｺﾞｼｯｸM-PRO" w:hAnsi="HG丸ｺﾞｼｯｸM-PRO"/>
          <w:color w:val="auto"/>
          <w:u w:val="none"/>
        </w:rPr>
        <w:t>NA</w:t>
      </w:r>
      <w:r w:rsidRPr="001031D9">
        <w:rPr>
          <w:rStyle w:val="a3"/>
          <w:rFonts w:ascii="HG丸ｺﾞｼｯｸM-PRO" w:eastAsia="HG丸ｺﾞｼｯｸM-PRO" w:hAnsi="HG丸ｺﾞｼｯｸM-PRO" w:hint="eastAsia"/>
          <w:color w:val="auto"/>
          <w:u w:val="none"/>
        </w:rPr>
        <w:t>亜型が判明し、</w:t>
      </w:r>
      <w:r w:rsidRPr="001031D9">
        <w:rPr>
          <w:rStyle w:val="a3"/>
          <w:rFonts w:ascii="HG丸ｺﾞｼｯｸM-PRO" w:eastAsia="HG丸ｺﾞｼｯｸM-PRO" w:hAnsi="HG丸ｺﾞｼｯｸM-PRO"/>
          <w:color w:val="auto"/>
          <w:u w:val="none"/>
        </w:rPr>
        <w:t>H5N1</w:t>
      </w:r>
      <w:r w:rsidRPr="001031D9">
        <w:rPr>
          <w:rStyle w:val="a3"/>
          <w:rFonts w:ascii="HG丸ｺﾞｼｯｸM-PRO" w:eastAsia="HG丸ｺﾞｼｯｸM-PRO" w:hAnsi="HG丸ｺﾞｼｯｸM-PRO" w:hint="eastAsia"/>
          <w:color w:val="auto"/>
          <w:u w:val="none"/>
        </w:rPr>
        <w:t>亜型であることが確認されました。</w:t>
      </w:r>
    </w:p>
    <w:p w14:paraId="018B5FC0" w14:textId="0C7DDA85" w:rsidR="007C03B0" w:rsidRDefault="007C03B0" w:rsidP="007C03B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777F6" w:rsidRPr="006777F6">
        <w:rPr>
          <w:rStyle w:val="a3"/>
          <w:rFonts w:ascii="HG丸ｺﾞｼｯｸM-PRO" w:eastAsia="HG丸ｺﾞｼｯｸM-PRO" w:hAnsi="HG丸ｺﾞｼｯｸM-PRO" w:hint="eastAsia"/>
          <w:b/>
          <w:bCs/>
          <w:color w:val="auto"/>
          <w:u w:val="none"/>
        </w:rPr>
        <w:t>福島県で確認された高病原性鳥インフルエンザの疑似患畜（国内</w:t>
      </w:r>
      <w:r w:rsidR="006777F6" w:rsidRPr="006777F6">
        <w:rPr>
          <w:rStyle w:val="a3"/>
          <w:rFonts w:ascii="HG丸ｺﾞｼｯｸM-PRO" w:eastAsia="HG丸ｺﾞｼｯｸM-PRO" w:hAnsi="HG丸ｺﾞｼｯｸM-PRO"/>
          <w:b/>
          <w:bCs/>
          <w:color w:val="auto"/>
          <w:u w:val="none"/>
        </w:rPr>
        <w:t>28</w:t>
      </w:r>
      <w:r w:rsidR="006777F6" w:rsidRPr="006777F6">
        <w:rPr>
          <w:rStyle w:val="a3"/>
          <w:rFonts w:ascii="HG丸ｺﾞｼｯｸM-PRO" w:eastAsia="HG丸ｺﾞｼｯｸM-PRO" w:hAnsi="HG丸ｺﾞｼｯｸM-PRO" w:hint="eastAsia"/>
          <w:b/>
          <w:bCs/>
          <w:color w:val="auto"/>
          <w:u w:val="none"/>
        </w:rPr>
        <w:t>例目）の遺伝子解析及び</w:t>
      </w:r>
      <w:r w:rsidR="006777F6" w:rsidRPr="006777F6">
        <w:rPr>
          <w:rStyle w:val="a3"/>
          <w:rFonts w:ascii="HG丸ｺﾞｼｯｸM-PRO" w:eastAsia="HG丸ｺﾞｼｯｸM-PRO" w:hAnsi="HG丸ｺﾞｼｯｸM-PRO"/>
          <w:b/>
          <w:bCs/>
          <w:color w:val="auto"/>
          <w:u w:val="none"/>
        </w:rPr>
        <w:t>NA</w:t>
      </w:r>
      <w:r w:rsidR="006777F6" w:rsidRPr="006777F6">
        <w:rPr>
          <w:rStyle w:val="a3"/>
          <w:rFonts w:ascii="HG丸ｺﾞｼｯｸM-PRO" w:eastAsia="HG丸ｺﾞｼｯｸM-PRO" w:hAnsi="HG丸ｺﾞｼｯｸM-PRO" w:hint="eastAsia"/>
          <w:b/>
          <w:bCs/>
          <w:color w:val="auto"/>
          <w:u w:val="none"/>
        </w:rPr>
        <w:t>亜型の確定について</w:t>
      </w:r>
      <w:r w:rsidR="006777F6">
        <w:rPr>
          <w:rStyle w:val="a3"/>
          <w:rFonts w:ascii="HG丸ｺﾞｼｯｸM-PRO" w:eastAsia="HG丸ｺﾞｼｯｸM-PRO" w:hAnsi="HG丸ｺﾞｼｯｸM-PRO" w:hint="eastAsia"/>
          <w:b/>
          <w:bCs/>
          <w:color w:val="auto"/>
          <w:u w:val="none"/>
        </w:rPr>
        <w:t xml:space="preserve">　2022/12/13</w:t>
      </w:r>
    </w:p>
    <w:p w14:paraId="5334C69B" w14:textId="72B39CAE" w:rsidR="006777F6" w:rsidRPr="006777F6" w:rsidRDefault="006777F6" w:rsidP="006777F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7" w:history="1">
        <w:r w:rsidRPr="006777F6">
          <w:rPr>
            <w:rStyle w:val="a3"/>
            <w:rFonts w:ascii="Times New Roman" w:eastAsia="HG丸ｺﾞｼｯｸM-PRO" w:hAnsi="Times New Roman" w:cs="Times New Roman"/>
            <w:sz w:val="21"/>
            <w:szCs w:val="21"/>
          </w:rPr>
          <w:t>https://www.maff.go.jp/j/press/syouan/douei/221213.html</w:t>
        </w:r>
      </w:hyperlink>
    </w:p>
    <w:p w14:paraId="20C775BF" w14:textId="77777777" w:rsidR="006777F6" w:rsidRPr="006777F6" w:rsidRDefault="006777F6" w:rsidP="006777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t xml:space="preserve">　福島県飯舘村で確認された高病原性鳥インフルエンザの疑似患畜（国内</w:t>
      </w:r>
      <w:r w:rsidRPr="006777F6">
        <w:rPr>
          <w:rStyle w:val="a3"/>
          <w:rFonts w:ascii="HG丸ｺﾞｼｯｸM-PRO" w:eastAsia="HG丸ｺﾞｼｯｸM-PRO" w:hAnsi="HG丸ｺﾞｼｯｸM-PRO"/>
          <w:color w:val="auto"/>
          <w:u w:val="none"/>
        </w:rPr>
        <w:t>28</w:t>
      </w:r>
      <w:r w:rsidRPr="006777F6">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1EFCF429" w14:textId="77777777" w:rsidR="006777F6" w:rsidRPr="006777F6" w:rsidRDefault="006777F6" w:rsidP="006777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t>また、当該高病原性鳥インフルエンザのウイルスについて、</w:t>
      </w:r>
      <w:r w:rsidRPr="006777F6">
        <w:rPr>
          <w:rStyle w:val="a3"/>
          <w:rFonts w:ascii="HG丸ｺﾞｼｯｸM-PRO" w:eastAsia="HG丸ｺﾞｼｯｸM-PRO" w:hAnsi="HG丸ｺﾞｼｯｸM-PRO"/>
          <w:color w:val="auto"/>
          <w:u w:val="none"/>
        </w:rPr>
        <w:t>NA</w:t>
      </w:r>
      <w:r w:rsidRPr="006777F6">
        <w:rPr>
          <w:rStyle w:val="a3"/>
          <w:rFonts w:ascii="HG丸ｺﾞｼｯｸM-PRO" w:eastAsia="HG丸ｺﾞｼｯｸM-PRO" w:hAnsi="HG丸ｺﾞｼｯｸM-PRO" w:hint="eastAsia"/>
          <w:color w:val="auto"/>
          <w:u w:val="none"/>
        </w:rPr>
        <w:t>亜型が判明し、</w:t>
      </w:r>
      <w:r w:rsidRPr="006777F6">
        <w:rPr>
          <w:rStyle w:val="a3"/>
          <w:rFonts w:ascii="HG丸ｺﾞｼｯｸM-PRO" w:eastAsia="HG丸ｺﾞｼｯｸM-PRO" w:hAnsi="HG丸ｺﾞｼｯｸM-PRO"/>
          <w:color w:val="auto"/>
          <w:u w:val="none"/>
        </w:rPr>
        <w:t>H5N1</w:t>
      </w:r>
      <w:r w:rsidRPr="006777F6">
        <w:rPr>
          <w:rStyle w:val="a3"/>
          <w:rFonts w:ascii="HG丸ｺﾞｼｯｸM-PRO" w:eastAsia="HG丸ｺﾞｼｯｸM-PRO" w:hAnsi="HG丸ｺﾞｼｯｸM-PRO" w:hint="eastAsia"/>
          <w:color w:val="auto"/>
          <w:u w:val="none"/>
        </w:rPr>
        <w:t>亜型であることが確認されました。</w:t>
      </w:r>
    </w:p>
    <w:p w14:paraId="5E305545" w14:textId="77777777" w:rsidR="006777F6" w:rsidRPr="006777F6" w:rsidRDefault="006777F6" w:rsidP="006777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t>1.概要</w:t>
      </w:r>
    </w:p>
    <w:p w14:paraId="7F440E4E" w14:textId="77777777" w:rsidR="006777F6" w:rsidRPr="006777F6" w:rsidRDefault="006777F6" w:rsidP="006777F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t>（</w:t>
      </w:r>
      <w:r w:rsidRPr="006777F6">
        <w:rPr>
          <w:rStyle w:val="a3"/>
          <w:rFonts w:ascii="HG丸ｺﾞｼｯｸM-PRO" w:eastAsia="HG丸ｺﾞｼｯｸM-PRO" w:hAnsi="HG丸ｺﾞｼｯｸM-PRO"/>
          <w:color w:val="auto"/>
          <w:u w:val="none"/>
        </w:rPr>
        <w:t>1</w:t>
      </w:r>
      <w:r w:rsidRPr="006777F6">
        <w:rPr>
          <w:rStyle w:val="a3"/>
          <w:rFonts w:ascii="HG丸ｺﾞｼｯｸM-PRO" w:eastAsia="HG丸ｺﾞｼｯｸM-PRO" w:hAnsi="HG丸ｺﾞｼｯｸM-PRO" w:hint="eastAsia"/>
          <w:color w:val="auto"/>
          <w:u w:val="none"/>
        </w:rPr>
        <w:t>）福島県飯舘村の農場で確認された高病原性鳥インフルエンザの疑似患畜（国内</w:t>
      </w:r>
      <w:r w:rsidRPr="006777F6">
        <w:rPr>
          <w:rStyle w:val="a3"/>
          <w:rFonts w:ascii="HG丸ｺﾞｼｯｸM-PRO" w:eastAsia="HG丸ｺﾞｼｯｸM-PRO" w:hAnsi="HG丸ｺﾞｼｯｸM-PRO"/>
          <w:color w:val="auto"/>
          <w:u w:val="none"/>
        </w:rPr>
        <w:t>28</w:t>
      </w:r>
      <w:r w:rsidRPr="006777F6">
        <w:rPr>
          <w:rStyle w:val="a3"/>
          <w:rFonts w:ascii="HG丸ｺﾞｼｯｸM-PRO" w:eastAsia="HG丸ｺﾞｼｯｸM-PRO" w:hAnsi="HG丸ｺﾞｼｯｸM-PRO" w:hint="eastAsia"/>
          <w:color w:val="auto"/>
          <w:u w:val="none"/>
        </w:rPr>
        <w:t>例目、</w:t>
      </w:r>
      <w:r w:rsidRPr="006777F6">
        <w:rPr>
          <w:rStyle w:val="a3"/>
          <w:rFonts w:ascii="HG丸ｺﾞｼｯｸM-PRO" w:eastAsia="HG丸ｺﾞｼｯｸM-PRO" w:hAnsi="HG丸ｺﾞｼｯｸM-PRO"/>
          <w:color w:val="auto"/>
          <w:u w:val="none"/>
        </w:rPr>
        <w:t>12</w:t>
      </w:r>
      <w:r w:rsidRPr="006777F6">
        <w:rPr>
          <w:rStyle w:val="a3"/>
          <w:rFonts w:ascii="HG丸ｺﾞｼｯｸM-PRO" w:eastAsia="HG丸ｺﾞｼｯｸM-PRO" w:hAnsi="HG丸ｺﾞｼｯｸM-PRO" w:hint="eastAsia"/>
          <w:color w:val="auto"/>
          <w:u w:val="none"/>
        </w:rPr>
        <w:t>月</w:t>
      </w:r>
      <w:r w:rsidRPr="006777F6">
        <w:rPr>
          <w:rStyle w:val="a3"/>
          <w:rFonts w:ascii="HG丸ｺﾞｼｯｸM-PRO" w:eastAsia="HG丸ｺﾞｼｯｸM-PRO" w:hAnsi="HG丸ｺﾞｼｯｸM-PRO"/>
          <w:color w:val="auto"/>
          <w:u w:val="none"/>
        </w:rPr>
        <w:t>7</w:t>
      </w:r>
      <w:r w:rsidRPr="006777F6">
        <w:rPr>
          <w:rStyle w:val="a3"/>
          <w:rFonts w:ascii="HG丸ｺﾞｼｯｸM-PRO" w:eastAsia="HG丸ｺﾞｼｯｸM-PRO" w:hAnsi="HG丸ｺﾞｼｯｸM-PRO" w:hint="eastAsia"/>
          <w:color w:val="auto"/>
          <w:u w:val="none"/>
        </w:rPr>
        <w:t>日疑似患畜確定</w:t>
      </w:r>
      <w:r w:rsidRPr="006777F6">
        <w:rPr>
          <w:rStyle w:val="a3"/>
          <w:rFonts w:ascii="HG丸ｺﾞｼｯｸM-PRO" w:eastAsia="HG丸ｺﾞｼｯｸM-PRO" w:hAnsi="HG丸ｺﾞｼｯｸM-PRO"/>
          <w:color w:val="auto"/>
          <w:u w:val="none"/>
        </w:rPr>
        <w:t>)</w:t>
      </w:r>
      <w:r w:rsidRPr="006777F6">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70E5C928" w14:textId="77777777" w:rsidR="006777F6" w:rsidRPr="006777F6" w:rsidRDefault="006777F6" w:rsidP="006777F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t>（</w:t>
      </w:r>
      <w:r w:rsidRPr="006777F6">
        <w:rPr>
          <w:rStyle w:val="a3"/>
          <w:rFonts w:ascii="HG丸ｺﾞｼｯｸM-PRO" w:eastAsia="HG丸ｺﾞｼｯｸM-PRO" w:hAnsi="HG丸ｺﾞｼｯｸM-PRO"/>
          <w:color w:val="auto"/>
          <w:u w:val="none"/>
        </w:rPr>
        <w:t>2</w:t>
      </w:r>
      <w:r w:rsidRPr="006777F6">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C8FDE39" w14:textId="3A63096E" w:rsidR="006777F6" w:rsidRPr="006777F6" w:rsidRDefault="006777F6" w:rsidP="006777F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777F6">
        <w:rPr>
          <w:rStyle w:val="a3"/>
          <w:rFonts w:ascii="HG丸ｺﾞｼｯｸM-PRO" w:eastAsia="HG丸ｺﾞｼｯｸM-PRO" w:hAnsi="HG丸ｺﾞｼｯｸM-PRO" w:hint="eastAsia"/>
          <w:color w:val="auto"/>
          <w:u w:val="none"/>
        </w:rPr>
        <w:lastRenderedPageBreak/>
        <w:t>（</w:t>
      </w:r>
      <w:r w:rsidRPr="006777F6">
        <w:rPr>
          <w:rStyle w:val="a3"/>
          <w:rFonts w:ascii="HG丸ｺﾞｼｯｸM-PRO" w:eastAsia="HG丸ｺﾞｼｯｸM-PRO" w:hAnsi="HG丸ｺﾞｼｯｸM-PRO"/>
          <w:color w:val="auto"/>
          <w:u w:val="none"/>
        </w:rPr>
        <w:t>3</w:t>
      </w:r>
      <w:r w:rsidRPr="006777F6">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6777F6">
        <w:rPr>
          <w:rStyle w:val="a3"/>
          <w:rFonts w:ascii="HG丸ｺﾞｼｯｸM-PRO" w:eastAsia="HG丸ｺﾞｼｯｸM-PRO" w:hAnsi="HG丸ｺﾞｼｯｸM-PRO"/>
          <w:color w:val="auto"/>
          <w:u w:val="none"/>
        </w:rPr>
        <w:t>NA</w:t>
      </w:r>
      <w:r w:rsidRPr="006777F6">
        <w:rPr>
          <w:rStyle w:val="a3"/>
          <w:rFonts w:ascii="HG丸ｺﾞｼｯｸM-PRO" w:eastAsia="HG丸ｺﾞｼｯｸM-PRO" w:hAnsi="HG丸ｺﾞｼｯｸM-PRO" w:hint="eastAsia"/>
          <w:color w:val="auto"/>
          <w:u w:val="none"/>
        </w:rPr>
        <w:t>亜型が判明し、</w:t>
      </w:r>
      <w:r w:rsidRPr="006777F6">
        <w:rPr>
          <w:rStyle w:val="a3"/>
          <w:rFonts w:ascii="HG丸ｺﾞｼｯｸM-PRO" w:eastAsia="HG丸ｺﾞｼｯｸM-PRO" w:hAnsi="HG丸ｺﾞｼｯｸM-PRO"/>
          <w:color w:val="auto"/>
          <w:u w:val="none"/>
        </w:rPr>
        <w:t>H5N1</w:t>
      </w:r>
      <w:r w:rsidRPr="006777F6">
        <w:rPr>
          <w:rStyle w:val="a3"/>
          <w:rFonts w:ascii="HG丸ｺﾞｼｯｸM-PRO" w:eastAsia="HG丸ｺﾞｼｯｸM-PRO" w:hAnsi="HG丸ｺﾞｼｯｸM-PRO" w:hint="eastAsia"/>
          <w:color w:val="auto"/>
          <w:u w:val="none"/>
        </w:rPr>
        <w:t>亜型であることが確認されました。</w:t>
      </w:r>
    </w:p>
    <w:p w14:paraId="584906CE" w14:textId="16377BB9" w:rsidR="001B0B04" w:rsidRDefault="001B0B04"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C03B0" w:rsidRPr="007C03B0">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007C03B0" w:rsidRPr="007C03B0">
        <w:rPr>
          <w:rStyle w:val="a3"/>
          <w:rFonts w:ascii="HG丸ｺﾞｼｯｸM-PRO" w:eastAsia="HG丸ｺﾞｼｯｸM-PRO" w:hAnsi="HG丸ｺﾞｼｯｸM-PRO"/>
          <w:b/>
          <w:bCs/>
          <w:color w:val="auto"/>
          <w:u w:val="none"/>
        </w:rPr>
        <w:t>30</w:t>
      </w:r>
      <w:r w:rsidR="007C03B0" w:rsidRPr="007C03B0">
        <w:rPr>
          <w:rStyle w:val="a3"/>
          <w:rFonts w:ascii="HG丸ｺﾞｼｯｸM-PRO" w:eastAsia="HG丸ｺﾞｼｯｸM-PRO" w:hAnsi="HG丸ｺﾞｼｯｸM-PRO" w:hint="eastAsia"/>
          <w:b/>
          <w:bCs/>
          <w:color w:val="auto"/>
          <w:u w:val="none"/>
        </w:rPr>
        <w:t>例目）の遺伝子解析及び</w:t>
      </w:r>
      <w:r w:rsidR="007C03B0" w:rsidRPr="007C03B0">
        <w:rPr>
          <w:rStyle w:val="a3"/>
          <w:rFonts w:ascii="HG丸ｺﾞｼｯｸM-PRO" w:eastAsia="HG丸ｺﾞｼｯｸM-PRO" w:hAnsi="HG丸ｺﾞｼｯｸM-PRO"/>
          <w:b/>
          <w:bCs/>
          <w:color w:val="auto"/>
          <w:u w:val="none"/>
        </w:rPr>
        <w:t>NA</w:t>
      </w:r>
      <w:r w:rsidR="007C03B0" w:rsidRPr="007C03B0">
        <w:rPr>
          <w:rStyle w:val="a3"/>
          <w:rFonts w:ascii="HG丸ｺﾞｼｯｸM-PRO" w:eastAsia="HG丸ｺﾞｼｯｸM-PRO" w:hAnsi="HG丸ｺﾞｼｯｸM-PRO" w:hint="eastAsia"/>
          <w:b/>
          <w:bCs/>
          <w:color w:val="auto"/>
          <w:u w:val="none"/>
        </w:rPr>
        <w:t>亜型の確定について</w:t>
      </w:r>
      <w:r w:rsidR="007C03B0">
        <w:rPr>
          <w:rStyle w:val="a3"/>
          <w:rFonts w:ascii="HG丸ｺﾞｼｯｸM-PRO" w:eastAsia="HG丸ｺﾞｼｯｸM-PRO" w:hAnsi="HG丸ｺﾞｼｯｸM-PRO" w:hint="eastAsia"/>
          <w:b/>
          <w:bCs/>
          <w:color w:val="auto"/>
          <w:u w:val="none"/>
        </w:rPr>
        <w:t xml:space="preserve">　2022/12/13</w:t>
      </w:r>
    </w:p>
    <w:p w14:paraId="69922D10" w14:textId="0A361A8B" w:rsidR="007C03B0" w:rsidRPr="007C03B0" w:rsidRDefault="007C03B0" w:rsidP="007C03B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8" w:history="1">
        <w:r w:rsidRPr="007C03B0">
          <w:rPr>
            <w:rStyle w:val="a3"/>
            <w:rFonts w:ascii="Times New Roman" w:eastAsia="HG丸ｺﾞｼｯｸM-PRO" w:hAnsi="Times New Roman" w:cs="Times New Roman"/>
            <w:sz w:val="21"/>
            <w:szCs w:val="21"/>
          </w:rPr>
          <w:t>https://www.maff.go.jp/j/press/syouan/douei/221213_2.html</w:t>
        </w:r>
      </w:hyperlink>
    </w:p>
    <w:p w14:paraId="59BCE5B7" w14:textId="11CFB3A3" w:rsidR="007C03B0" w:rsidRPr="007C03B0" w:rsidRDefault="007C03B0" w:rsidP="007C03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 xml:space="preserve">　鹿児島県出水市で確認された高病原性鳥インフルエンザの疑似患畜（国内</w:t>
      </w:r>
      <w:r w:rsidRPr="007C03B0">
        <w:rPr>
          <w:rStyle w:val="a3"/>
          <w:rFonts w:ascii="HG丸ｺﾞｼｯｸM-PRO" w:eastAsia="HG丸ｺﾞｼｯｸM-PRO" w:hAnsi="HG丸ｺﾞｼｯｸM-PRO"/>
          <w:color w:val="auto"/>
          <w:u w:val="none"/>
        </w:rPr>
        <w:t>30</w:t>
      </w:r>
      <w:r w:rsidRPr="007C03B0">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3EC5760C" w14:textId="77777777" w:rsidR="007C03B0" w:rsidRPr="007C03B0" w:rsidRDefault="007C03B0" w:rsidP="007C03B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また、当該高病原性鳥インフルエンザのウイルスについて、</w:t>
      </w:r>
      <w:r w:rsidRPr="007C03B0">
        <w:rPr>
          <w:rStyle w:val="a3"/>
          <w:rFonts w:ascii="HG丸ｺﾞｼｯｸM-PRO" w:eastAsia="HG丸ｺﾞｼｯｸM-PRO" w:hAnsi="HG丸ｺﾞｼｯｸM-PRO"/>
          <w:color w:val="auto"/>
          <w:u w:val="none"/>
        </w:rPr>
        <w:t>NA</w:t>
      </w:r>
      <w:r w:rsidRPr="007C03B0">
        <w:rPr>
          <w:rStyle w:val="a3"/>
          <w:rFonts w:ascii="HG丸ｺﾞｼｯｸM-PRO" w:eastAsia="HG丸ｺﾞｼｯｸM-PRO" w:hAnsi="HG丸ｺﾞｼｯｸM-PRO" w:hint="eastAsia"/>
          <w:color w:val="auto"/>
          <w:u w:val="none"/>
        </w:rPr>
        <w:t>亜型が判明し、</w:t>
      </w:r>
      <w:r w:rsidRPr="007C03B0">
        <w:rPr>
          <w:rStyle w:val="a3"/>
          <w:rFonts w:ascii="HG丸ｺﾞｼｯｸM-PRO" w:eastAsia="HG丸ｺﾞｼｯｸM-PRO" w:hAnsi="HG丸ｺﾞｼｯｸM-PRO"/>
          <w:color w:val="auto"/>
          <w:u w:val="none"/>
        </w:rPr>
        <w:t>H5N1</w:t>
      </w:r>
      <w:r w:rsidRPr="007C03B0">
        <w:rPr>
          <w:rStyle w:val="a3"/>
          <w:rFonts w:ascii="HG丸ｺﾞｼｯｸM-PRO" w:eastAsia="HG丸ｺﾞｼｯｸM-PRO" w:hAnsi="HG丸ｺﾞｼｯｸM-PRO" w:hint="eastAsia"/>
          <w:color w:val="auto"/>
          <w:u w:val="none"/>
        </w:rPr>
        <w:t>亜型であることが確認されました。</w:t>
      </w:r>
    </w:p>
    <w:p w14:paraId="3577BE1E" w14:textId="77777777" w:rsidR="007C03B0" w:rsidRPr="007C03B0" w:rsidRDefault="007C03B0" w:rsidP="007C03B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1.概要</w:t>
      </w:r>
    </w:p>
    <w:p w14:paraId="4DC54CC1" w14:textId="77777777" w:rsidR="007C03B0" w:rsidRPr="007C03B0" w:rsidRDefault="007C03B0" w:rsidP="007C03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w:t>
      </w:r>
      <w:r w:rsidRPr="007C03B0">
        <w:rPr>
          <w:rStyle w:val="a3"/>
          <w:rFonts w:ascii="HG丸ｺﾞｼｯｸM-PRO" w:eastAsia="HG丸ｺﾞｼｯｸM-PRO" w:hAnsi="HG丸ｺﾞｼｯｸM-PRO"/>
          <w:color w:val="auto"/>
          <w:u w:val="none"/>
        </w:rPr>
        <w:t>1</w:t>
      </w:r>
      <w:r w:rsidRPr="007C03B0">
        <w:rPr>
          <w:rStyle w:val="a3"/>
          <w:rFonts w:ascii="HG丸ｺﾞｼｯｸM-PRO" w:eastAsia="HG丸ｺﾞｼｯｸM-PRO" w:hAnsi="HG丸ｺﾞｼｯｸM-PRO" w:hint="eastAsia"/>
          <w:color w:val="auto"/>
          <w:u w:val="none"/>
        </w:rPr>
        <w:t>）鹿児島県出水市の農場で確認された高病原性鳥インフルエンザの疑似患畜（国内</w:t>
      </w:r>
      <w:r w:rsidRPr="007C03B0">
        <w:rPr>
          <w:rStyle w:val="a3"/>
          <w:rFonts w:ascii="HG丸ｺﾞｼｯｸM-PRO" w:eastAsia="HG丸ｺﾞｼｯｸM-PRO" w:hAnsi="HG丸ｺﾞｼｯｸM-PRO"/>
          <w:color w:val="auto"/>
          <w:u w:val="none"/>
        </w:rPr>
        <w:t>30</w:t>
      </w:r>
      <w:r w:rsidRPr="007C03B0">
        <w:rPr>
          <w:rStyle w:val="a3"/>
          <w:rFonts w:ascii="HG丸ｺﾞｼｯｸM-PRO" w:eastAsia="HG丸ｺﾞｼｯｸM-PRO" w:hAnsi="HG丸ｺﾞｼｯｸM-PRO" w:hint="eastAsia"/>
          <w:color w:val="auto"/>
          <w:u w:val="none"/>
        </w:rPr>
        <w:t>例目、</w:t>
      </w:r>
      <w:r w:rsidRPr="007C03B0">
        <w:rPr>
          <w:rStyle w:val="a3"/>
          <w:rFonts w:ascii="HG丸ｺﾞｼｯｸM-PRO" w:eastAsia="HG丸ｺﾞｼｯｸM-PRO" w:hAnsi="HG丸ｺﾞｼｯｸM-PRO"/>
          <w:color w:val="auto"/>
          <w:u w:val="none"/>
        </w:rPr>
        <w:t>12</w:t>
      </w:r>
      <w:r w:rsidRPr="007C03B0">
        <w:rPr>
          <w:rStyle w:val="a3"/>
          <w:rFonts w:ascii="HG丸ｺﾞｼｯｸM-PRO" w:eastAsia="HG丸ｺﾞｼｯｸM-PRO" w:hAnsi="HG丸ｺﾞｼｯｸM-PRO" w:hint="eastAsia"/>
          <w:color w:val="auto"/>
          <w:u w:val="none"/>
        </w:rPr>
        <w:t>月</w:t>
      </w:r>
      <w:r w:rsidRPr="007C03B0">
        <w:rPr>
          <w:rStyle w:val="a3"/>
          <w:rFonts w:ascii="HG丸ｺﾞｼｯｸM-PRO" w:eastAsia="HG丸ｺﾞｼｯｸM-PRO" w:hAnsi="HG丸ｺﾞｼｯｸM-PRO"/>
          <w:color w:val="auto"/>
          <w:u w:val="none"/>
        </w:rPr>
        <w:t>8</w:t>
      </w:r>
      <w:r w:rsidRPr="007C03B0">
        <w:rPr>
          <w:rStyle w:val="a3"/>
          <w:rFonts w:ascii="HG丸ｺﾞｼｯｸM-PRO" w:eastAsia="HG丸ｺﾞｼｯｸM-PRO" w:hAnsi="HG丸ｺﾞｼｯｸM-PRO" w:hint="eastAsia"/>
          <w:color w:val="auto"/>
          <w:u w:val="none"/>
        </w:rPr>
        <w:t>日疑似患畜確定</w:t>
      </w:r>
      <w:r w:rsidRPr="007C03B0">
        <w:rPr>
          <w:rStyle w:val="a3"/>
          <w:rFonts w:ascii="HG丸ｺﾞｼｯｸM-PRO" w:eastAsia="HG丸ｺﾞｼｯｸM-PRO" w:hAnsi="HG丸ｺﾞｼｯｸM-PRO"/>
          <w:color w:val="auto"/>
          <w:u w:val="none"/>
        </w:rPr>
        <w:t>)</w:t>
      </w:r>
      <w:r w:rsidRPr="007C03B0">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251E695F" w14:textId="77777777" w:rsidR="007C03B0" w:rsidRPr="007C03B0" w:rsidRDefault="007C03B0" w:rsidP="007C03B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w:t>
      </w:r>
      <w:r w:rsidRPr="007C03B0">
        <w:rPr>
          <w:rStyle w:val="a3"/>
          <w:rFonts w:ascii="HG丸ｺﾞｼｯｸM-PRO" w:eastAsia="HG丸ｺﾞｼｯｸM-PRO" w:hAnsi="HG丸ｺﾞｼｯｸM-PRO"/>
          <w:color w:val="auto"/>
          <w:u w:val="none"/>
        </w:rPr>
        <w:t>2</w:t>
      </w:r>
      <w:r w:rsidRPr="007C03B0">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1567F47" w14:textId="1ABD3283" w:rsidR="007C03B0" w:rsidRPr="007C03B0" w:rsidRDefault="007C03B0" w:rsidP="007C03B0">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7C03B0">
        <w:rPr>
          <w:rStyle w:val="a3"/>
          <w:rFonts w:ascii="HG丸ｺﾞｼｯｸM-PRO" w:eastAsia="HG丸ｺﾞｼｯｸM-PRO" w:hAnsi="HG丸ｺﾞｼｯｸM-PRO" w:hint="eastAsia"/>
          <w:color w:val="auto"/>
          <w:u w:val="none"/>
        </w:rPr>
        <w:t>（</w:t>
      </w:r>
      <w:r w:rsidRPr="007C03B0">
        <w:rPr>
          <w:rStyle w:val="a3"/>
          <w:rFonts w:ascii="HG丸ｺﾞｼｯｸM-PRO" w:eastAsia="HG丸ｺﾞｼｯｸM-PRO" w:hAnsi="HG丸ｺﾞｼｯｸM-PRO"/>
          <w:color w:val="auto"/>
          <w:u w:val="none"/>
        </w:rPr>
        <w:t>3</w:t>
      </w:r>
      <w:r w:rsidRPr="007C03B0">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7C03B0">
        <w:rPr>
          <w:rStyle w:val="a3"/>
          <w:rFonts w:ascii="HG丸ｺﾞｼｯｸM-PRO" w:eastAsia="HG丸ｺﾞｼｯｸM-PRO" w:hAnsi="HG丸ｺﾞｼｯｸM-PRO"/>
          <w:color w:val="auto"/>
          <w:u w:val="none"/>
        </w:rPr>
        <w:t>NA</w:t>
      </w:r>
      <w:r w:rsidRPr="007C03B0">
        <w:rPr>
          <w:rStyle w:val="a3"/>
          <w:rFonts w:ascii="HG丸ｺﾞｼｯｸM-PRO" w:eastAsia="HG丸ｺﾞｼｯｸM-PRO" w:hAnsi="HG丸ｺﾞｼｯｸM-PRO" w:hint="eastAsia"/>
          <w:color w:val="auto"/>
          <w:u w:val="none"/>
        </w:rPr>
        <w:t>亜型が判明し、</w:t>
      </w:r>
      <w:r w:rsidRPr="007C03B0">
        <w:rPr>
          <w:rStyle w:val="a3"/>
          <w:rFonts w:ascii="HG丸ｺﾞｼｯｸM-PRO" w:eastAsia="HG丸ｺﾞｼｯｸM-PRO" w:hAnsi="HG丸ｺﾞｼｯｸM-PRO"/>
          <w:color w:val="auto"/>
          <w:u w:val="none"/>
        </w:rPr>
        <w:t>H5N1</w:t>
      </w:r>
      <w:r w:rsidRPr="007C03B0">
        <w:rPr>
          <w:rStyle w:val="a3"/>
          <w:rFonts w:ascii="HG丸ｺﾞｼｯｸM-PRO" w:eastAsia="HG丸ｺﾞｼｯｸM-PRO" w:hAnsi="HG丸ｺﾞｼｯｸM-PRO" w:hint="eastAsia"/>
          <w:color w:val="auto"/>
          <w:u w:val="none"/>
        </w:rPr>
        <w:t>亜型であることが確認されました。</w:t>
      </w:r>
    </w:p>
    <w:bookmarkEnd w:id="268"/>
    <w:p w14:paraId="500444D5" w14:textId="4FA86CFE" w:rsidR="001B0B04" w:rsidRDefault="001B0B04"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E01EF" w:rsidRPr="007E01EF">
        <w:rPr>
          <w:rStyle w:val="a3"/>
          <w:rFonts w:ascii="HG丸ｺﾞｼｯｸM-PRO" w:eastAsia="HG丸ｺﾞｼｯｸM-PRO" w:hAnsi="HG丸ｺﾞｼｯｸM-PRO" w:hint="eastAsia"/>
          <w:b/>
          <w:bCs/>
          <w:color w:val="auto"/>
          <w:u w:val="none"/>
        </w:rPr>
        <w:t>岡山県倉敷市で発生した高病原性鳥インフルエンザ（国内</w:t>
      </w:r>
      <w:r w:rsidR="007E01EF" w:rsidRPr="007E01EF">
        <w:rPr>
          <w:rStyle w:val="a3"/>
          <w:rFonts w:ascii="HG丸ｺﾞｼｯｸM-PRO" w:eastAsia="HG丸ｺﾞｼｯｸM-PRO" w:hAnsi="HG丸ｺﾞｼｯｸM-PRO"/>
          <w:b/>
          <w:bCs/>
          <w:color w:val="auto"/>
          <w:u w:val="none"/>
        </w:rPr>
        <w:t>5</w:t>
      </w:r>
      <w:r w:rsidR="007E01EF" w:rsidRPr="007E01EF">
        <w:rPr>
          <w:rStyle w:val="a3"/>
          <w:rFonts w:ascii="HG丸ｺﾞｼｯｸM-PRO" w:eastAsia="HG丸ｺﾞｼｯｸM-PRO" w:hAnsi="HG丸ｺﾞｼｯｸM-PRO" w:hint="eastAsia"/>
          <w:b/>
          <w:bCs/>
          <w:color w:val="auto"/>
          <w:u w:val="none"/>
        </w:rPr>
        <w:t>例目及び</w:t>
      </w:r>
      <w:r w:rsidR="007E01EF" w:rsidRPr="007E01EF">
        <w:rPr>
          <w:rStyle w:val="a3"/>
          <w:rFonts w:ascii="HG丸ｺﾞｼｯｸM-PRO" w:eastAsia="HG丸ｺﾞｼｯｸM-PRO" w:hAnsi="HG丸ｺﾞｼｯｸM-PRO"/>
          <w:b/>
          <w:bCs/>
          <w:color w:val="auto"/>
          <w:u w:val="none"/>
        </w:rPr>
        <w:t>7</w:t>
      </w:r>
      <w:r w:rsidR="007E01EF" w:rsidRPr="007E01EF">
        <w:rPr>
          <w:rStyle w:val="a3"/>
          <w:rFonts w:ascii="HG丸ｺﾞｼｯｸM-PRO" w:eastAsia="HG丸ｺﾞｼｯｸM-PRO" w:hAnsi="HG丸ｺﾞｼｯｸM-PRO" w:hint="eastAsia"/>
          <w:b/>
          <w:bCs/>
          <w:color w:val="auto"/>
          <w:u w:val="none"/>
        </w:rPr>
        <w:t>例目）に係る移動制限の解除について</w:t>
      </w:r>
      <w:r w:rsidR="007E01EF">
        <w:rPr>
          <w:rStyle w:val="a3"/>
          <w:rFonts w:ascii="HG丸ｺﾞｼｯｸM-PRO" w:eastAsia="HG丸ｺﾞｼｯｸM-PRO" w:hAnsi="HG丸ｺﾞｼｯｸM-PRO" w:hint="eastAsia"/>
          <w:b/>
          <w:bCs/>
          <w:color w:val="auto"/>
          <w:u w:val="none"/>
        </w:rPr>
        <w:t xml:space="preserve">　2022/12/12</w:t>
      </w:r>
    </w:p>
    <w:p w14:paraId="0B6A249E" w14:textId="5BFB68B6" w:rsidR="007E01EF" w:rsidRPr="007E01EF" w:rsidRDefault="007E01EF" w:rsidP="007E01E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9" w:history="1">
        <w:r w:rsidRPr="007E01EF">
          <w:rPr>
            <w:rStyle w:val="a3"/>
            <w:rFonts w:ascii="Times New Roman" w:eastAsia="HG丸ｺﾞｼｯｸM-PRO" w:hAnsi="Times New Roman" w:cs="Times New Roman"/>
            <w:sz w:val="21"/>
            <w:szCs w:val="21"/>
          </w:rPr>
          <w:t>https://www.maff.go.jp/j/press/syouan/douei/221212.html</w:t>
        </w:r>
      </w:hyperlink>
    </w:p>
    <w:p w14:paraId="3FF266C1" w14:textId="77777777" w:rsidR="007E01EF" w:rsidRPr="007E01EF" w:rsidRDefault="007E01EF" w:rsidP="007E01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01EF">
        <w:rPr>
          <w:rStyle w:val="a3"/>
          <w:rFonts w:ascii="HG丸ｺﾞｼｯｸM-PRO" w:eastAsia="HG丸ｺﾞｼｯｸM-PRO" w:hAnsi="HG丸ｺﾞｼｯｸM-PRO" w:hint="eastAsia"/>
          <w:color w:val="auto"/>
          <w:u w:val="none"/>
        </w:rPr>
        <w:t xml:space="preserve">　岡山県は、同県倉敷市で確認された高病原性鳥インフルエンザ（今シーズン国内</w:t>
      </w:r>
      <w:r w:rsidRPr="007E01EF">
        <w:rPr>
          <w:rStyle w:val="a3"/>
          <w:rFonts w:ascii="HG丸ｺﾞｼｯｸM-PRO" w:eastAsia="HG丸ｺﾞｼｯｸM-PRO" w:hAnsi="HG丸ｺﾞｼｯｸM-PRO"/>
          <w:color w:val="auto"/>
          <w:u w:val="none"/>
        </w:rPr>
        <w:t>5</w:t>
      </w:r>
      <w:r w:rsidRPr="007E01EF">
        <w:rPr>
          <w:rStyle w:val="a3"/>
          <w:rFonts w:ascii="HG丸ｺﾞｼｯｸM-PRO" w:eastAsia="HG丸ｺﾞｼｯｸM-PRO" w:hAnsi="HG丸ｺﾞｼｯｸM-PRO" w:hint="eastAsia"/>
          <w:color w:val="auto"/>
          <w:u w:val="none"/>
        </w:rPr>
        <w:t>例目及び</w:t>
      </w:r>
      <w:r w:rsidRPr="007E01EF">
        <w:rPr>
          <w:rStyle w:val="a3"/>
          <w:rFonts w:ascii="HG丸ｺﾞｼｯｸM-PRO" w:eastAsia="HG丸ｺﾞｼｯｸM-PRO" w:hAnsi="HG丸ｺﾞｼｯｸM-PRO"/>
          <w:color w:val="auto"/>
          <w:u w:val="none"/>
        </w:rPr>
        <w:t>7</w:t>
      </w:r>
      <w:r w:rsidRPr="007E01EF">
        <w:rPr>
          <w:rStyle w:val="a3"/>
          <w:rFonts w:ascii="HG丸ｺﾞｼｯｸM-PRO" w:eastAsia="HG丸ｺﾞｼｯｸM-PRO" w:hAnsi="HG丸ｺﾞｼｯｸM-PRO" w:hint="eastAsia"/>
          <w:color w:val="auto"/>
          <w:u w:val="none"/>
        </w:rPr>
        <w:t>例目）に関し、発生農場から半径</w:t>
      </w:r>
      <w:r w:rsidRPr="007E01EF">
        <w:rPr>
          <w:rStyle w:val="a3"/>
          <w:rFonts w:ascii="HG丸ｺﾞｼｯｸM-PRO" w:eastAsia="HG丸ｺﾞｼｯｸM-PRO" w:hAnsi="HG丸ｺﾞｼｯｸM-PRO"/>
          <w:color w:val="auto"/>
          <w:u w:val="none"/>
        </w:rPr>
        <w:t>3km</w:t>
      </w:r>
      <w:r w:rsidRPr="007E01EF">
        <w:rPr>
          <w:rStyle w:val="a3"/>
          <w:rFonts w:ascii="HG丸ｺﾞｼｯｸM-PRO" w:eastAsia="HG丸ｺﾞｼｯｸM-PRO" w:hAnsi="HG丸ｺﾞｼｯｸM-PRO" w:hint="eastAsia"/>
          <w:color w:val="auto"/>
          <w:u w:val="none"/>
        </w:rPr>
        <w:t>以内で設定している移動制限区域について、令和</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年</w:t>
      </w:r>
      <w:r w:rsidRPr="007E01EF">
        <w:rPr>
          <w:rStyle w:val="a3"/>
          <w:rFonts w:ascii="HG丸ｺﾞｼｯｸM-PRO" w:eastAsia="HG丸ｺﾞｼｯｸM-PRO" w:hAnsi="HG丸ｺﾞｼｯｸM-PRO"/>
          <w:color w:val="auto"/>
          <w:u w:val="none"/>
        </w:rPr>
        <w:t>12</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10</w:t>
      </w:r>
      <w:r w:rsidRPr="007E01EF">
        <w:rPr>
          <w:rStyle w:val="a3"/>
          <w:rFonts w:ascii="HG丸ｺﾞｼｯｸM-PRO" w:eastAsia="HG丸ｺﾞｼｯｸM-PRO" w:hAnsi="HG丸ｺﾞｼｯｸM-PRO" w:hint="eastAsia"/>
          <w:color w:val="auto"/>
          <w:u w:val="none"/>
        </w:rPr>
        <w:t>日（土曜日）午前</w:t>
      </w:r>
      <w:r w:rsidRPr="007E01EF">
        <w:rPr>
          <w:rStyle w:val="a3"/>
          <w:rFonts w:ascii="HG丸ｺﾞｼｯｸM-PRO" w:eastAsia="HG丸ｺﾞｼｯｸM-PRO" w:hAnsi="HG丸ｺﾞｼｯｸM-PRO"/>
          <w:color w:val="auto"/>
          <w:u w:val="none"/>
        </w:rPr>
        <w:t>0</w:t>
      </w:r>
      <w:r w:rsidRPr="007E01EF">
        <w:rPr>
          <w:rStyle w:val="a3"/>
          <w:rFonts w:ascii="HG丸ｺﾞｼｯｸM-PRO" w:eastAsia="HG丸ｺﾞｼｯｸM-PRO" w:hAnsi="HG丸ｺﾞｼｯｸM-PRO" w:hint="eastAsia"/>
          <w:color w:val="auto"/>
          <w:u w:val="none"/>
        </w:rPr>
        <w:t>時（</w:t>
      </w:r>
      <w:r w:rsidRPr="007E01EF">
        <w:rPr>
          <w:rStyle w:val="a3"/>
          <w:rFonts w:ascii="HG丸ｺﾞｼｯｸM-PRO" w:eastAsia="HG丸ｺﾞｼｯｸM-PRO" w:hAnsi="HG丸ｺﾞｼｯｸM-PRO"/>
          <w:color w:val="auto"/>
          <w:u w:val="none"/>
        </w:rPr>
        <w:t>12</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9</w:t>
      </w:r>
      <w:r w:rsidRPr="007E01EF">
        <w:rPr>
          <w:rStyle w:val="a3"/>
          <w:rFonts w:ascii="HG丸ｺﾞｼｯｸM-PRO" w:eastAsia="HG丸ｺﾞｼｯｸM-PRO" w:hAnsi="HG丸ｺﾞｼｯｸM-PRO" w:hint="eastAsia"/>
          <w:color w:val="auto"/>
          <w:u w:val="none"/>
        </w:rPr>
        <w:t>日（金曜日）</w:t>
      </w:r>
      <w:r w:rsidRPr="007E01EF">
        <w:rPr>
          <w:rStyle w:val="a3"/>
          <w:rFonts w:ascii="HG丸ｺﾞｼｯｸM-PRO" w:eastAsia="HG丸ｺﾞｼｯｸM-PRO" w:hAnsi="HG丸ｺﾞｼｯｸM-PRO"/>
          <w:color w:val="auto"/>
          <w:u w:val="none"/>
        </w:rPr>
        <w:t>24</w:t>
      </w:r>
      <w:r w:rsidRPr="007E01EF">
        <w:rPr>
          <w:rStyle w:val="a3"/>
          <w:rFonts w:ascii="HG丸ｺﾞｼｯｸM-PRO" w:eastAsia="HG丸ｺﾞｼｯｸM-PRO" w:hAnsi="HG丸ｺﾞｼｯｸM-PRO" w:hint="eastAsia"/>
          <w:color w:val="auto"/>
          <w:u w:val="none"/>
        </w:rPr>
        <w:t>時）をもって、当該移動制限を解除しました。</w:t>
      </w:r>
    </w:p>
    <w:p w14:paraId="6FB7FAC5" w14:textId="77777777" w:rsidR="007E01EF" w:rsidRPr="007E01EF" w:rsidRDefault="007E01EF" w:rsidP="007E01E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01EF">
        <w:rPr>
          <w:rStyle w:val="a3"/>
          <w:rFonts w:ascii="HG丸ｺﾞｼｯｸM-PRO" w:eastAsia="HG丸ｺﾞｼｯｸM-PRO" w:hAnsi="HG丸ｺﾞｼｯｸM-PRO"/>
          <w:color w:val="auto"/>
          <w:u w:val="none"/>
        </w:rPr>
        <w:t>1.</w:t>
      </w:r>
      <w:r w:rsidRPr="007E01EF">
        <w:rPr>
          <w:rStyle w:val="a3"/>
          <w:rFonts w:ascii="HG丸ｺﾞｼｯｸM-PRO" w:eastAsia="HG丸ｺﾞｼｯｸM-PRO" w:hAnsi="HG丸ｺﾞｼｯｸM-PRO" w:hint="eastAsia"/>
          <w:color w:val="auto"/>
          <w:u w:val="none"/>
        </w:rPr>
        <w:t>経緯及び今後の予定</w:t>
      </w:r>
    </w:p>
    <w:p w14:paraId="001C4437" w14:textId="77777777" w:rsidR="007E01EF" w:rsidRPr="007E01EF" w:rsidRDefault="007E01EF" w:rsidP="007E01E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E01EF">
        <w:rPr>
          <w:rStyle w:val="a3"/>
          <w:rFonts w:ascii="HG丸ｺﾞｼｯｸM-PRO" w:eastAsia="HG丸ｺﾞｼｯｸM-PRO" w:hAnsi="HG丸ｺﾞｼｯｸM-PRO" w:hint="eastAsia"/>
          <w:color w:val="auto"/>
          <w:u w:val="none"/>
        </w:rPr>
        <w:t>（</w:t>
      </w:r>
      <w:r w:rsidRPr="007E01EF">
        <w:rPr>
          <w:rStyle w:val="a3"/>
          <w:rFonts w:ascii="HG丸ｺﾞｼｯｸM-PRO" w:eastAsia="HG丸ｺﾞｼｯｸM-PRO" w:hAnsi="HG丸ｺﾞｼｯｸM-PRO"/>
          <w:color w:val="auto"/>
          <w:u w:val="none"/>
        </w:rPr>
        <w:t>1</w:t>
      </w:r>
      <w:r w:rsidRPr="007E01EF">
        <w:rPr>
          <w:rStyle w:val="a3"/>
          <w:rFonts w:ascii="HG丸ｺﾞｼｯｸM-PRO" w:eastAsia="HG丸ｺﾞｼｯｸM-PRO" w:hAnsi="HG丸ｺﾞｼｯｸM-PRO" w:hint="eastAsia"/>
          <w:color w:val="auto"/>
          <w:u w:val="none"/>
        </w:rPr>
        <w:t>）岡山県は、令和</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年</w:t>
      </w:r>
      <w:r w:rsidRPr="007E01EF">
        <w:rPr>
          <w:rStyle w:val="a3"/>
          <w:rFonts w:ascii="HG丸ｺﾞｼｯｸM-PRO" w:eastAsia="HG丸ｺﾞｼｯｸM-PRO" w:hAnsi="HG丸ｺﾞｼｯｸM-PRO"/>
          <w:color w:val="auto"/>
          <w:u w:val="none"/>
        </w:rPr>
        <w:t>11</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日及び</w:t>
      </w:r>
      <w:r w:rsidRPr="007E01EF">
        <w:rPr>
          <w:rStyle w:val="a3"/>
          <w:rFonts w:ascii="HG丸ｺﾞｼｯｸM-PRO" w:eastAsia="HG丸ｺﾞｼｯｸM-PRO" w:hAnsi="HG丸ｺﾞｼｯｸM-PRO"/>
          <w:color w:val="auto"/>
          <w:u w:val="none"/>
        </w:rPr>
        <w:t>11</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7</w:t>
      </w:r>
      <w:r w:rsidRPr="007E01EF">
        <w:rPr>
          <w:rStyle w:val="a3"/>
          <w:rFonts w:ascii="HG丸ｺﾞｼｯｸM-PRO" w:eastAsia="HG丸ｺﾞｼｯｸM-PRO" w:hAnsi="HG丸ｺﾞｼｯｸM-PRO" w:hint="eastAsia"/>
          <w:color w:val="auto"/>
          <w:u w:val="none"/>
        </w:rPr>
        <w:t>日に同県倉敷市の養鶏場において高病原性鳥インフルエンザ（今シーズン国内</w:t>
      </w:r>
      <w:r w:rsidRPr="007E01EF">
        <w:rPr>
          <w:rStyle w:val="a3"/>
          <w:rFonts w:ascii="HG丸ｺﾞｼｯｸM-PRO" w:eastAsia="HG丸ｺﾞｼｯｸM-PRO" w:hAnsi="HG丸ｺﾞｼｯｸM-PRO"/>
          <w:color w:val="auto"/>
          <w:u w:val="none"/>
        </w:rPr>
        <w:t>5</w:t>
      </w:r>
      <w:r w:rsidRPr="007E01EF">
        <w:rPr>
          <w:rStyle w:val="a3"/>
          <w:rFonts w:ascii="HG丸ｺﾞｼｯｸM-PRO" w:eastAsia="HG丸ｺﾞｼｯｸM-PRO" w:hAnsi="HG丸ｺﾞｼｯｸM-PRO" w:hint="eastAsia"/>
          <w:color w:val="auto"/>
          <w:u w:val="none"/>
        </w:rPr>
        <w:t>例目及び</w:t>
      </w:r>
      <w:r w:rsidRPr="007E01EF">
        <w:rPr>
          <w:rStyle w:val="a3"/>
          <w:rFonts w:ascii="HG丸ｺﾞｼｯｸM-PRO" w:eastAsia="HG丸ｺﾞｼｯｸM-PRO" w:hAnsi="HG丸ｺﾞｼｯｸM-PRO"/>
          <w:color w:val="auto"/>
          <w:u w:val="none"/>
        </w:rPr>
        <w:t>7</w:t>
      </w:r>
      <w:r w:rsidRPr="007E01EF">
        <w:rPr>
          <w:rStyle w:val="a3"/>
          <w:rFonts w:ascii="HG丸ｺﾞｼｯｸM-PRO" w:eastAsia="HG丸ｺﾞｼｯｸM-PRO" w:hAnsi="HG丸ｺﾞｼｯｸM-PRO" w:hint="eastAsia"/>
          <w:color w:val="auto"/>
          <w:u w:val="none"/>
        </w:rPr>
        <w:t>例目）が発生したことを受け、家畜伝染病予防法に基づき、移動制限区域（発生農場の半径</w:t>
      </w:r>
      <w:r w:rsidRPr="007E01EF">
        <w:rPr>
          <w:rStyle w:val="a3"/>
          <w:rFonts w:ascii="HG丸ｺﾞｼｯｸM-PRO" w:eastAsia="HG丸ｺﾞｼｯｸM-PRO" w:hAnsi="HG丸ｺﾞｼｯｸM-PRO"/>
          <w:color w:val="auto"/>
          <w:u w:val="none"/>
        </w:rPr>
        <w:t>3km</w:t>
      </w:r>
      <w:r w:rsidRPr="007E01EF">
        <w:rPr>
          <w:rStyle w:val="a3"/>
          <w:rFonts w:ascii="HG丸ｺﾞｼｯｸM-PRO" w:eastAsia="HG丸ｺﾞｼｯｸM-PRO" w:hAnsi="HG丸ｺﾞｼｯｸM-PRO" w:hint="eastAsia"/>
          <w:color w:val="auto"/>
          <w:u w:val="none"/>
        </w:rPr>
        <w:t>以内の区域）及び搬出制限区域（発生農場の半径</w:t>
      </w:r>
      <w:r w:rsidRPr="007E01EF">
        <w:rPr>
          <w:rStyle w:val="a3"/>
          <w:rFonts w:ascii="HG丸ｺﾞｼｯｸM-PRO" w:eastAsia="HG丸ｺﾞｼｯｸM-PRO" w:hAnsi="HG丸ｺﾞｼｯｸM-PRO"/>
          <w:color w:val="auto"/>
          <w:u w:val="none"/>
        </w:rPr>
        <w:t>3km</w:t>
      </w:r>
      <w:r w:rsidRPr="007E01EF">
        <w:rPr>
          <w:rStyle w:val="a3"/>
          <w:rFonts w:ascii="HG丸ｺﾞｼｯｸM-PRO" w:eastAsia="HG丸ｺﾞｼｯｸM-PRO" w:hAnsi="HG丸ｺﾞｼｯｸM-PRO" w:hint="eastAsia"/>
          <w:color w:val="auto"/>
          <w:u w:val="none"/>
        </w:rPr>
        <w:t>から</w:t>
      </w:r>
      <w:r w:rsidRPr="007E01EF">
        <w:rPr>
          <w:rStyle w:val="a3"/>
          <w:rFonts w:ascii="HG丸ｺﾞｼｯｸM-PRO" w:eastAsia="HG丸ｺﾞｼｯｸM-PRO" w:hAnsi="HG丸ｺﾞｼｯｸM-PRO"/>
          <w:color w:val="auto"/>
          <w:u w:val="none"/>
        </w:rPr>
        <w:t>10km</w:t>
      </w:r>
      <w:r w:rsidRPr="007E01EF">
        <w:rPr>
          <w:rStyle w:val="a3"/>
          <w:rFonts w:ascii="HG丸ｺﾞｼｯｸM-PRO" w:eastAsia="HG丸ｺﾞｼｯｸM-PRO" w:hAnsi="HG丸ｺﾞｼｯｸM-PRO" w:hint="eastAsia"/>
          <w:color w:val="auto"/>
          <w:u w:val="none"/>
        </w:rPr>
        <w:t>までの区域）を設定しました。</w:t>
      </w:r>
    </w:p>
    <w:p w14:paraId="5771B424" w14:textId="77777777" w:rsidR="007E01EF" w:rsidRPr="007E01EF" w:rsidRDefault="007E01EF" w:rsidP="007E01E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E01EF">
        <w:rPr>
          <w:rStyle w:val="a3"/>
          <w:rFonts w:ascii="HG丸ｺﾞｼｯｸM-PRO" w:eastAsia="HG丸ｺﾞｼｯｸM-PRO" w:hAnsi="HG丸ｺﾞｼｯｸM-PRO" w:hint="eastAsia"/>
          <w:color w:val="auto"/>
          <w:u w:val="none"/>
        </w:rPr>
        <w:t>（</w:t>
      </w:r>
      <w:r w:rsidRPr="007E01EF">
        <w:rPr>
          <w:rStyle w:val="a3"/>
          <w:rFonts w:ascii="HG丸ｺﾞｼｯｸM-PRO" w:eastAsia="HG丸ｺﾞｼｯｸM-PRO" w:hAnsi="HG丸ｺﾞｼｯｸM-PRO"/>
          <w:color w:val="auto"/>
          <w:u w:val="none"/>
        </w:rPr>
        <w:t>2</w:t>
      </w:r>
      <w:r w:rsidRPr="007E01EF">
        <w:rPr>
          <w:rStyle w:val="a3"/>
          <w:rFonts w:ascii="HG丸ｺﾞｼｯｸM-PRO" w:eastAsia="HG丸ｺﾞｼｯｸM-PRO" w:hAnsi="HG丸ｺﾞｼｯｸM-PRO" w:hint="eastAsia"/>
          <w:color w:val="auto"/>
          <w:u w:val="none"/>
        </w:rPr>
        <w:t>）岡山県は、令和</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年</w:t>
      </w:r>
      <w:r w:rsidRPr="007E01EF">
        <w:rPr>
          <w:rStyle w:val="a3"/>
          <w:rFonts w:ascii="HG丸ｺﾞｼｯｸM-PRO" w:eastAsia="HG丸ｺﾞｼｯｸM-PRO" w:hAnsi="HG丸ｺﾞｼｯｸM-PRO"/>
          <w:color w:val="auto"/>
          <w:u w:val="none"/>
        </w:rPr>
        <w:t>12</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3</w:t>
      </w:r>
      <w:r w:rsidRPr="007E01EF">
        <w:rPr>
          <w:rStyle w:val="a3"/>
          <w:rFonts w:ascii="HG丸ｺﾞｼｯｸM-PRO" w:eastAsia="HG丸ｺﾞｼｯｸM-PRO" w:hAnsi="HG丸ｺﾞｼｯｸM-PRO" w:hint="eastAsia"/>
          <w:color w:val="auto"/>
          <w:u w:val="none"/>
        </w:rPr>
        <w:t>日</w:t>
      </w:r>
      <w:r w:rsidRPr="007E01EF">
        <w:rPr>
          <w:rStyle w:val="a3"/>
          <w:rFonts w:ascii="HG丸ｺﾞｼｯｸM-PRO" w:eastAsia="HG丸ｺﾞｼｯｸM-PRO" w:hAnsi="HG丸ｺﾞｼｯｸM-PRO"/>
          <w:color w:val="auto"/>
          <w:u w:val="none"/>
        </w:rPr>
        <w:t>17</w:t>
      </w:r>
      <w:r w:rsidRPr="007E01EF">
        <w:rPr>
          <w:rStyle w:val="a3"/>
          <w:rFonts w:ascii="HG丸ｺﾞｼｯｸM-PRO" w:eastAsia="HG丸ｺﾞｼｯｸM-PRO" w:hAnsi="HG丸ｺﾞｼｯｸM-PRO" w:hint="eastAsia"/>
          <w:color w:val="auto"/>
          <w:u w:val="none"/>
        </w:rPr>
        <w:t>時に発生農場の半径</w:t>
      </w:r>
      <w:r w:rsidRPr="007E01EF">
        <w:rPr>
          <w:rStyle w:val="a3"/>
          <w:rFonts w:ascii="HG丸ｺﾞｼｯｸM-PRO" w:eastAsia="HG丸ｺﾞｼｯｸM-PRO" w:hAnsi="HG丸ｺﾞｼｯｸM-PRO"/>
          <w:color w:val="auto"/>
          <w:u w:val="none"/>
        </w:rPr>
        <w:t>3km</w:t>
      </w:r>
      <w:r w:rsidRPr="007E01EF">
        <w:rPr>
          <w:rStyle w:val="a3"/>
          <w:rFonts w:ascii="HG丸ｺﾞｼｯｸM-PRO" w:eastAsia="HG丸ｺﾞｼｯｸM-PRO" w:hAnsi="HG丸ｺﾞｼｯｸM-PRO" w:hint="eastAsia"/>
          <w:color w:val="auto"/>
          <w:u w:val="none"/>
        </w:rPr>
        <w:t>から</w:t>
      </w:r>
      <w:r w:rsidRPr="007E01EF">
        <w:rPr>
          <w:rStyle w:val="a3"/>
          <w:rFonts w:ascii="HG丸ｺﾞｼｯｸM-PRO" w:eastAsia="HG丸ｺﾞｼｯｸM-PRO" w:hAnsi="HG丸ｺﾞｼｯｸM-PRO"/>
          <w:color w:val="auto"/>
          <w:u w:val="none"/>
        </w:rPr>
        <w:t>10km</w:t>
      </w:r>
      <w:r w:rsidRPr="007E01EF">
        <w:rPr>
          <w:rStyle w:val="a3"/>
          <w:rFonts w:ascii="HG丸ｺﾞｼｯｸM-PRO" w:eastAsia="HG丸ｺﾞｼｯｸM-PRO" w:hAnsi="HG丸ｺﾞｼｯｸM-PRO" w:hint="eastAsia"/>
          <w:color w:val="auto"/>
          <w:u w:val="none"/>
        </w:rPr>
        <w:t>以内の区域について設定している搬出制限を解除しました。</w:t>
      </w:r>
    </w:p>
    <w:p w14:paraId="7AFF58C6" w14:textId="4018B1D4" w:rsidR="007E01EF" w:rsidRPr="007E01EF" w:rsidRDefault="007E01EF" w:rsidP="007E01EF">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7E01EF">
        <w:rPr>
          <w:rStyle w:val="a3"/>
          <w:rFonts w:ascii="HG丸ｺﾞｼｯｸM-PRO" w:eastAsia="HG丸ｺﾞｼｯｸM-PRO" w:hAnsi="HG丸ｺﾞｼｯｸM-PRO" w:hint="eastAsia"/>
          <w:color w:val="auto"/>
          <w:u w:val="none"/>
        </w:rPr>
        <w:t>（</w:t>
      </w:r>
      <w:r w:rsidRPr="007E01EF">
        <w:rPr>
          <w:rStyle w:val="a3"/>
          <w:rFonts w:ascii="HG丸ｺﾞｼｯｸM-PRO" w:eastAsia="HG丸ｺﾞｼｯｸM-PRO" w:hAnsi="HG丸ｺﾞｼｯｸM-PRO"/>
          <w:color w:val="auto"/>
          <w:u w:val="none"/>
        </w:rPr>
        <w:t>3</w:t>
      </w:r>
      <w:r w:rsidRPr="007E01EF">
        <w:rPr>
          <w:rStyle w:val="a3"/>
          <w:rFonts w:ascii="HG丸ｺﾞｼｯｸM-PRO" w:eastAsia="HG丸ｺﾞｼｯｸM-PRO" w:hAnsi="HG丸ｺﾞｼｯｸM-PRO" w:hint="eastAsia"/>
          <w:color w:val="auto"/>
          <w:u w:val="none"/>
        </w:rPr>
        <w:t>）今般、岡山県は、国内</w:t>
      </w:r>
      <w:r w:rsidRPr="007E01EF">
        <w:rPr>
          <w:rStyle w:val="a3"/>
          <w:rFonts w:ascii="HG丸ｺﾞｼｯｸM-PRO" w:eastAsia="HG丸ｺﾞｼｯｸM-PRO" w:hAnsi="HG丸ｺﾞｼｯｸM-PRO"/>
          <w:color w:val="auto"/>
          <w:u w:val="none"/>
        </w:rPr>
        <w:t>5</w:t>
      </w:r>
      <w:r w:rsidRPr="007E01EF">
        <w:rPr>
          <w:rStyle w:val="a3"/>
          <w:rFonts w:ascii="HG丸ｺﾞｼｯｸM-PRO" w:eastAsia="HG丸ｺﾞｼｯｸM-PRO" w:hAnsi="HG丸ｺﾞｼｯｸM-PRO" w:hint="eastAsia"/>
          <w:color w:val="auto"/>
          <w:u w:val="none"/>
        </w:rPr>
        <w:t>例目及び</w:t>
      </w:r>
      <w:r w:rsidRPr="007E01EF">
        <w:rPr>
          <w:rStyle w:val="a3"/>
          <w:rFonts w:ascii="HG丸ｺﾞｼｯｸM-PRO" w:eastAsia="HG丸ｺﾞｼｯｸM-PRO" w:hAnsi="HG丸ｺﾞｼｯｸM-PRO"/>
          <w:color w:val="auto"/>
          <w:u w:val="none"/>
        </w:rPr>
        <w:t>7</w:t>
      </w:r>
      <w:r w:rsidRPr="007E01EF">
        <w:rPr>
          <w:rStyle w:val="a3"/>
          <w:rFonts w:ascii="HG丸ｺﾞｼｯｸM-PRO" w:eastAsia="HG丸ｺﾞｼｯｸM-PRO" w:hAnsi="HG丸ｺﾞｼｯｸM-PRO" w:hint="eastAsia"/>
          <w:color w:val="auto"/>
          <w:u w:val="none"/>
        </w:rPr>
        <w:t>例目の移動制限区域について、全ての発生農場の防疫措置が完了した令和</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年</w:t>
      </w:r>
      <w:r w:rsidRPr="007E01EF">
        <w:rPr>
          <w:rStyle w:val="a3"/>
          <w:rFonts w:ascii="HG丸ｺﾞｼｯｸM-PRO" w:eastAsia="HG丸ｺﾞｼｯｸM-PRO" w:hAnsi="HG丸ｺﾞｼｯｸM-PRO"/>
          <w:color w:val="auto"/>
          <w:u w:val="none"/>
        </w:rPr>
        <w:t>11</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18</w:t>
      </w:r>
      <w:r w:rsidRPr="007E01EF">
        <w:rPr>
          <w:rStyle w:val="a3"/>
          <w:rFonts w:ascii="HG丸ｺﾞｼｯｸM-PRO" w:eastAsia="HG丸ｺﾞｼｯｸM-PRO" w:hAnsi="HG丸ｺﾞｼｯｸM-PRO" w:hint="eastAsia"/>
          <w:color w:val="auto"/>
          <w:u w:val="none"/>
        </w:rPr>
        <w:t>日の翌日から起算して</w:t>
      </w:r>
      <w:r w:rsidRPr="007E01EF">
        <w:rPr>
          <w:rStyle w:val="a3"/>
          <w:rFonts w:ascii="HG丸ｺﾞｼｯｸM-PRO" w:eastAsia="HG丸ｺﾞｼｯｸM-PRO" w:hAnsi="HG丸ｺﾞｼｯｸM-PRO"/>
          <w:color w:val="auto"/>
          <w:u w:val="none"/>
        </w:rPr>
        <w:t>21</w:t>
      </w:r>
      <w:r w:rsidRPr="007E01EF">
        <w:rPr>
          <w:rStyle w:val="a3"/>
          <w:rFonts w:ascii="HG丸ｺﾞｼｯｸM-PRO" w:eastAsia="HG丸ｺﾞｼｯｸM-PRO" w:hAnsi="HG丸ｺﾞｼｯｸM-PRO" w:hint="eastAsia"/>
          <w:color w:val="auto"/>
          <w:u w:val="none"/>
        </w:rPr>
        <w:t>日が経過する令和</w:t>
      </w:r>
      <w:r w:rsidRPr="007E01EF">
        <w:rPr>
          <w:rStyle w:val="a3"/>
          <w:rFonts w:ascii="HG丸ｺﾞｼｯｸM-PRO" w:eastAsia="HG丸ｺﾞｼｯｸM-PRO" w:hAnsi="HG丸ｺﾞｼｯｸM-PRO"/>
          <w:color w:val="auto"/>
          <w:u w:val="none"/>
        </w:rPr>
        <w:t>4</w:t>
      </w:r>
      <w:r w:rsidRPr="007E01EF">
        <w:rPr>
          <w:rStyle w:val="a3"/>
          <w:rFonts w:ascii="HG丸ｺﾞｼｯｸM-PRO" w:eastAsia="HG丸ｺﾞｼｯｸM-PRO" w:hAnsi="HG丸ｺﾞｼｯｸM-PRO" w:hint="eastAsia"/>
          <w:color w:val="auto"/>
          <w:u w:val="none"/>
        </w:rPr>
        <w:t>年</w:t>
      </w:r>
      <w:r w:rsidRPr="007E01EF">
        <w:rPr>
          <w:rStyle w:val="a3"/>
          <w:rFonts w:ascii="HG丸ｺﾞｼｯｸM-PRO" w:eastAsia="HG丸ｺﾞｼｯｸM-PRO" w:hAnsi="HG丸ｺﾞｼｯｸM-PRO"/>
          <w:color w:val="auto"/>
          <w:u w:val="none"/>
        </w:rPr>
        <w:t>12</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10</w:t>
      </w:r>
      <w:r w:rsidRPr="007E01EF">
        <w:rPr>
          <w:rStyle w:val="a3"/>
          <w:rFonts w:ascii="HG丸ｺﾞｼｯｸM-PRO" w:eastAsia="HG丸ｺﾞｼｯｸM-PRO" w:hAnsi="HG丸ｺﾞｼｯｸM-PRO" w:hint="eastAsia"/>
          <w:color w:val="auto"/>
          <w:u w:val="none"/>
        </w:rPr>
        <w:t>日（土曜日）午前</w:t>
      </w:r>
      <w:r w:rsidRPr="007E01EF">
        <w:rPr>
          <w:rStyle w:val="a3"/>
          <w:rFonts w:ascii="HG丸ｺﾞｼｯｸM-PRO" w:eastAsia="HG丸ｺﾞｼｯｸM-PRO" w:hAnsi="HG丸ｺﾞｼｯｸM-PRO"/>
          <w:color w:val="auto"/>
          <w:u w:val="none"/>
        </w:rPr>
        <w:t>0</w:t>
      </w:r>
      <w:r w:rsidRPr="007E01EF">
        <w:rPr>
          <w:rStyle w:val="a3"/>
          <w:rFonts w:ascii="HG丸ｺﾞｼｯｸM-PRO" w:eastAsia="HG丸ｺﾞｼｯｸM-PRO" w:hAnsi="HG丸ｺﾞｼｯｸM-PRO" w:hint="eastAsia"/>
          <w:color w:val="auto"/>
          <w:u w:val="none"/>
        </w:rPr>
        <w:t>時（</w:t>
      </w:r>
      <w:r w:rsidRPr="007E01EF">
        <w:rPr>
          <w:rStyle w:val="a3"/>
          <w:rFonts w:ascii="HG丸ｺﾞｼｯｸM-PRO" w:eastAsia="HG丸ｺﾞｼｯｸM-PRO" w:hAnsi="HG丸ｺﾞｼｯｸM-PRO"/>
          <w:color w:val="auto"/>
          <w:u w:val="none"/>
        </w:rPr>
        <w:t>12</w:t>
      </w:r>
      <w:r w:rsidRPr="007E01EF">
        <w:rPr>
          <w:rStyle w:val="a3"/>
          <w:rFonts w:ascii="HG丸ｺﾞｼｯｸM-PRO" w:eastAsia="HG丸ｺﾞｼｯｸM-PRO" w:hAnsi="HG丸ｺﾞｼｯｸM-PRO" w:hint="eastAsia"/>
          <w:color w:val="auto"/>
          <w:u w:val="none"/>
        </w:rPr>
        <w:t>月</w:t>
      </w:r>
      <w:r w:rsidRPr="007E01EF">
        <w:rPr>
          <w:rStyle w:val="a3"/>
          <w:rFonts w:ascii="HG丸ｺﾞｼｯｸM-PRO" w:eastAsia="HG丸ｺﾞｼｯｸM-PRO" w:hAnsi="HG丸ｺﾞｼｯｸM-PRO"/>
          <w:color w:val="auto"/>
          <w:u w:val="none"/>
        </w:rPr>
        <w:t>9</w:t>
      </w:r>
      <w:r w:rsidRPr="007E01EF">
        <w:rPr>
          <w:rStyle w:val="a3"/>
          <w:rFonts w:ascii="HG丸ｺﾞｼｯｸM-PRO" w:eastAsia="HG丸ｺﾞｼｯｸM-PRO" w:hAnsi="HG丸ｺﾞｼｯｸM-PRO" w:hint="eastAsia"/>
          <w:color w:val="auto"/>
          <w:u w:val="none"/>
        </w:rPr>
        <w:t>日（金曜日）</w:t>
      </w:r>
      <w:r w:rsidRPr="007E01EF">
        <w:rPr>
          <w:rStyle w:val="a3"/>
          <w:rFonts w:ascii="HG丸ｺﾞｼｯｸM-PRO" w:eastAsia="HG丸ｺﾞｼｯｸM-PRO" w:hAnsi="HG丸ｺﾞｼｯｸM-PRO"/>
          <w:color w:val="auto"/>
          <w:u w:val="none"/>
        </w:rPr>
        <w:t>24</w:t>
      </w:r>
      <w:r w:rsidRPr="007E01EF">
        <w:rPr>
          <w:rStyle w:val="a3"/>
          <w:rFonts w:ascii="HG丸ｺﾞｼｯｸM-PRO" w:eastAsia="HG丸ｺﾞｼｯｸM-PRO" w:hAnsi="HG丸ｺﾞｼｯｸM-PRO" w:hint="eastAsia"/>
          <w:color w:val="auto"/>
          <w:u w:val="none"/>
        </w:rPr>
        <w:t>時）をもって、当該移動制限を解除しました。</w:t>
      </w:r>
    </w:p>
    <w:p w14:paraId="7277BF61" w14:textId="77C29A8B" w:rsidR="001B0B04" w:rsidRDefault="001B0B04"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B0B04">
        <w:rPr>
          <w:rStyle w:val="a3"/>
          <w:rFonts w:ascii="HG丸ｺﾞｼｯｸM-PRO" w:eastAsia="HG丸ｺﾞｼｯｸM-PRO" w:hAnsi="HG丸ｺﾞｼｯｸM-PRO" w:hint="eastAsia"/>
          <w:b/>
          <w:bCs/>
          <w:color w:val="auto"/>
          <w:u w:val="none"/>
        </w:rPr>
        <w:t>鹿児島県における高病原性鳥インフルエンザの疑似患畜の確認及び「農林水産省鳥インフルエンザ防疫対策本部」の持ち回り開催について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2022/12/11</w:t>
      </w:r>
    </w:p>
    <w:p w14:paraId="7FAFBCBB" w14:textId="11CC29C4" w:rsidR="001B0B04" w:rsidRPr="001B0B04" w:rsidRDefault="001B0B04" w:rsidP="001B0B0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0" w:history="1">
        <w:r w:rsidRPr="001B0B04">
          <w:rPr>
            <w:rStyle w:val="a3"/>
            <w:rFonts w:ascii="Times New Roman" w:eastAsia="HG丸ｺﾞｼｯｸM-PRO" w:hAnsi="Times New Roman" w:cs="Times New Roman"/>
            <w:sz w:val="21"/>
            <w:szCs w:val="21"/>
          </w:rPr>
          <w:t>https://www.maff.go.jp/j/press/syouan/douei/221211_2.html</w:t>
        </w:r>
      </w:hyperlink>
    </w:p>
    <w:p w14:paraId="67BB4CF3" w14:textId="28BC29C5" w:rsidR="001B0B04" w:rsidRPr="001B0B04" w:rsidRDefault="001B0B04" w:rsidP="001B0B0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B0B04">
        <w:rPr>
          <w:rStyle w:val="a3"/>
          <w:rFonts w:ascii="HG丸ｺﾞｼｯｸM-PRO" w:eastAsia="HG丸ｺﾞｼｯｸM-PRO" w:hAnsi="HG丸ｺﾞｼｯｸM-PRO" w:hint="eastAsia"/>
          <w:color w:val="auto"/>
          <w:u w:val="none"/>
        </w:rPr>
        <w:t>本日（</w:t>
      </w:r>
      <w:r w:rsidRPr="001B0B04">
        <w:rPr>
          <w:rStyle w:val="a3"/>
          <w:rFonts w:ascii="HG丸ｺﾞｼｯｸM-PRO" w:eastAsia="HG丸ｺﾞｼｯｸM-PRO" w:hAnsi="HG丸ｺﾞｼｯｸM-PRO"/>
          <w:color w:val="auto"/>
          <w:u w:val="none"/>
        </w:rPr>
        <w:t>12</w:t>
      </w:r>
      <w:r w:rsidRPr="001B0B04">
        <w:rPr>
          <w:rStyle w:val="a3"/>
          <w:rFonts w:ascii="HG丸ｺﾞｼｯｸM-PRO" w:eastAsia="HG丸ｺﾞｼｯｸM-PRO" w:hAnsi="HG丸ｺﾞｼｯｸM-PRO" w:hint="eastAsia"/>
          <w:color w:val="auto"/>
          <w:u w:val="none"/>
        </w:rPr>
        <w:t>月</w:t>
      </w:r>
      <w:r w:rsidRPr="001B0B04">
        <w:rPr>
          <w:rStyle w:val="a3"/>
          <w:rFonts w:ascii="HG丸ｺﾞｼｯｸM-PRO" w:eastAsia="HG丸ｺﾞｼｯｸM-PRO" w:hAnsi="HG丸ｺﾞｼｯｸM-PRO"/>
          <w:color w:val="auto"/>
          <w:u w:val="none"/>
        </w:rPr>
        <w:t>11</w:t>
      </w:r>
      <w:r w:rsidRPr="001B0B04">
        <w:rPr>
          <w:rStyle w:val="a3"/>
          <w:rFonts w:ascii="HG丸ｺﾞｼｯｸM-PRO" w:eastAsia="HG丸ｺﾞｼｯｸM-PRO" w:hAnsi="HG丸ｺﾞｼｯｸM-PRO" w:hint="eastAsia"/>
          <w:color w:val="auto"/>
          <w:u w:val="none"/>
        </w:rPr>
        <w:t>日（日曜日））、鹿児島県出水市の家きん農場において、家畜伝染病である高病原性鳥インフルエンザの疑似患畜が確認（今シーズン国内</w:t>
      </w:r>
      <w:r w:rsidRPr="001B0B04">
        <w:rPr>
          <w:rStyle w:val="a3"/>
          <w:rFonts w:ascii="HG丸ｺﾞｼｯｸM-PRO" w:eastAsia="HG丸ｺﾞｼｯｸM-PRO" w:hAnsi="HG丸ｺﾞｼｯｸM-PRO"/>
          <w:color w:val="auto"/>
          <w:u w:val="none"/>
        </w:rPr>
        <w:t>34</w:t>
      </w:r>
      <w:r w:rsidRPr="001B0B04">
        <w:rPr>
          <w:rStyle w:val="a3"/>
          <w:rFonts w:ascii="HG丸ｺﾞｼｯｸM-PRO" w:eastAsia="HG丸ｺﾞｼｯｸM-PRO" w:hAnsi="HG丸ｺﾞｼｯｸM-PRO" w:hint="eastAsia"/>
          <w:color w:val="auto"/>
          <w:u w:val="none"/>
        </w:rPr>
        <w:t>例目）されました。</w:t>
      </w:r>
    </w:p>
    <w:p w14:paraId="1783E331" w14:textId="77777777" w:rsidR="001B0B04" w:rsidRPr="001B0B04" w:rsidRDefault="001B0B04" w:rsidP="001B0B0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1E7E9FF3" w14:textId="77777777" w:rsidR="001B0B04" w:rsidRPr="001B0B04" w:rsidRDefault="001B0B04" w:rsidP="001B0B0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color w:val="auto"/>
          <w:u w:val="none"/>
        </w:rPr>
        <w:t>1.</w:t>
      </w:r>
      <w:r w:rsidRPr="001B0B04">
        <w:rPr>
          <w:rStyle w:val="a3"/>
          <w:rFonts w:ascii="HG丸ｺﾞｼｯｸM-PRO" w:eastAsia="HG丸ｺﾞｼｯｸM-PRO" w:hAnsi="HG丸ｺﾞｼｯｸM-PRO" w:hint="eastAsia"/>
          <w:color w:val="auto"/>
          <w:u w:val="none"/>
        </w:rPr>
        <w:t>農場の概要</w:t>
      </w:r>
    </w:p>
    <w:p w14:paraId="7ACAE47F" w14:textId="77777777" w:rsidR="001B0B04" w:rsidRPr="001B0B04" w:rsidRDefault="001B0B04" w:rsidP="001B0B0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lastRenderedPageBreak/>
        <w:t>所在地：鹿児島県出水市</w:t>
      </w:r>
    </w:p>
    <w:p w14:paraId="54ACD751" w14:textId="77777777" w:rsidR="001B0B04" w:rsidRPr="001B0B04" w:rsidRDefault="001B0B04" w:rsidP="001B0B0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飼養状況：約</w:t>
      </w:r>
      <w:r w:rsidRPr="001B0B04">
        <w:rPr>
          <w:rStyle w:val="a3"/>
          <w:rFonts w:ascii="HG丸ｺﾞｼｯｸM-PRO" w:eastAsia="HG丸ｺﾞｼｯｸM-PRO" w:hAnsi="HG丸ｺﾞｼｯｸM-PRO"/>
          <w:color w:val="auto"/>
          <w:u w:val="none"/>
        </w:rPr>
        <w:t>2.2</w:t>
      </w:r>
      <w:r w:rsidRPr="001B0B04">
        <w:rPr>
          <w:rStyle w:val="a3"/>
          <w:rFonts w:ascii="HG丸ｺﾞｼｯｸM-PRO" w:eastAsia="HG丸ｺﾞｼｯｸM-PRO" w:hAnsi="HG丸ｺﾞｼｯｸM-PRO" w:hint="eastAsia"/>
          <w:color w:val="auto"/>
          <w:u w:val="none"/>
        </w:rPr>
        <w:t>万羽（採卵鶏）</w:t>
      </w:r>
    </w:p>
    <w:p w14:paraId="05CD2FF2" w14:textId="77777777" w:rsidR="001B0B04" w:rsidRPr="001B0B04" w:rsidRDefault="001B0B04" w:rsidP="001B0B0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疫学関連農場：鹿児島県出水市（</w:t>
      </w:r>
      <w:r w:rsidRPr="001B0B04">
        <w:rPr>
          <w:rStyle w:val="a3"/>
          <w:rFonts w:ascii="HG丸ｺﾞｼｯｸM-PRO" w:eastAsia="HG丸ｺﾞｼｯｸM-PRO" w:hAnsi="HG丸ｺﾞｼｯｸM-PRO"/>
          <w:color w:val="auto"/>
          <w:u w:val="none"/>
        </w:rPr>
        <w:t>1</w:t>
      </w:r>
      <w:r w:rsidRPr="001B0B04">
        <w:rPr>
          <w:rStyle w:val="a3"/>
          <w:rFonts w:ascii="HG丸ｺﾞｼｯｸM-PRO" w:eastAsia="HG丸ｺﾞｼｯｸM-PRO" w:hAnsi="HG丸ｺﾞｼｯｸM-PRO" w:hint="eastAsia"/>
          <w:color w:val="auto"/>
          <w:u w:val="none"/>
        </w:rPr>
        <w:t>農場、約</w:t>
      </w:r>
      <w:r w:rsidRPr="001B0B04">
        <w:rPr>
          <w:rStyle w:val="a3"/>
          <w:rFonts w:ascii="HG丸ｺﾞｼｯｸM-PRO" w:eastAsia="HG丸ｺﾞｼｯｸM-PRO" w:hAnsi="HG丸ｺﾞｼｯｸM-PRO"/>
          <w:color w:val="auto"/>
          <w:u w:val="none"/>
        </w:rPr>
        <w:t>7.4</w:t>
      </w:r>
      <w:r w:rsidRPr="001B0B04">
        <w:rPr>
          <w:rStyle w:val="a3"/>
          <w:rFonts w:ascii="HG丸ｺﾞｼｯｸM-PRO" w:eastAsia="HG丸ｺﾞｼｯｸM-PRO" w:hAnsi="HG丸ｺﾞｼｯｸM-PRO" w:hint="eastAsia"/>
          <w:color w:val="auto"/>
          <w:u w:val="none"/>
        </w:rPr>
        <w:t>万羽）</w:t>
      </w:r>
    </w:p>
    <w:p w14:paraId="5C6D83B6" w14:textId="77777777" w:rsidR="001B0B04" w:rsidRPr="001B0B04" w:rsidRDefault="001B0B04" w:rsidP="001B0B0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color w:val="auto"/>
          <w:u w:val="none"/>
        </w:rPr>
        <w:t>2.</w:t>
      </w:r>
      <w:r w:rsidRPr="001B0B04">
        <w:rPr>
          <w:rStyle w:val="a3"/>
          <w:rFonts w:ascii="HG丸ｺﾞｼｯｸM-PRO" w:eastAsia="HG丸ｺﾞｼｯｸM-PRO" w:hAnsi="HG丸ｺﾞｼｯｸM-PRO" w:hint="eastAsia"/>
          <w:color w:val="auto"/>
          <w:u w:val="none"/>
        </w:rPr>
        <w:t>経緯</w:t>
      </w:r>
    </w:p>
    <w:p w14:paraId="7062D500" w14:textId="77777777" w:rsidR="001B0B04" w:rsidRPr="001B0B04" w:rsidRDefault="001B0B04" w:rsidP="001B0B0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w:t>
      </w:r>
      <w:r w:rsidRPr="001B0B04">
        <w:rPr>
          <w:rStyle w:val="a3"/>
          <w:rFonts w:ascii="HG丸ｺﾞｼｯｸM-PRO" w:eastAsia="HG丸ｺﾞｼｯｸM-PRO" w:hAnsi="HG丸ｺﾞｼｯｸM-PRO"/>
          <w:color w:val="auto"/>
          <w:u w:val="none"/>
        </w:rPr>
        <w:t>1</w:t>
      </w:r>
      <w:r w:rsidRPr="001B0B04">
        <w:rPr>
          <w:rStyle w:val="a3"/>
          <w:rFonts w:ascii="HG丸ｺﾞｼｯｸM-PRO" w:eastAsia="HG丸ｺﾞｼｯｸM-PRO" w:hAnsi="HG丸ｺﾞｼｯｸM-PRO" w:hint="eastAsia"/>
          <w:color w:val="auto"/>
          <w:u w:val="none"/>
        </w:rPr>
        <w:t>）昨日（</w:t>
      </w:r>
      <w:r w:rsidRPr="001B0B04">
        <w:rPr>
          <w:rStyle w:val="a3"/>
          <w:rFonts w:ascii="HG丸ｺﾞｼｯｸM-PRO" w:eastAsia="HG丸ｺﾞｼｯｸM-PRO" w:hAnsi="HG丸ｺﾞｼｯｸM-PRO"/>
          <w:color w:val="auto"/>
          <w:u w:val="none"/>
        </w:rPr>
        <w:t>12</w:t>
      </w:r>
      <w:r w:rsidRPr="001B0B04">
        <w:rPr>
          <w:rStyle w:val="a3"/>
          <w:rFonts w:ascii="HG丸ｺﾞｼｯｸM-PRO" w:eastAsia="HG丸ｺﾞｼｯｸM-PRO" w:hAnsi="HG丸ｺﾞｼｯｸM-PRO" w:hint="eastAsia"/>
          <w:color w:val="auto"/>
          <w:u w:val="none"/>
        </w:rPr>
        <w:t>月</w:t>
      </w:r>
      <w:r w:rsidRPr="001B0B04">
        <w:rPr>
          <w:rStyle w:val="a3"/>
          <w:rFonts w:ascii="HG丸ｺﾞｼｯｸM-PRO" w:eastAsia="HG丸ｺﾞｼｯｸM-PRO" w:hAnsi="HG丸ｺﾞｼｯｸM-PRO"/>
          <w:color w:val="auto"/>
          <w:u w:val="none"/>
        </w:rPr>
        <w:t>10</w:t>
      </w:r>
      <w:r w:rsidRPr="001B0B04">
        <w:rPr>
          <w:rStyle w:val="a3"/>
          <w:rFonts w:ascii="HG丸ｺﾞｼｯｸM-PRO" w:eastAsia="HG丸ｺﾞｼｯｸM-PRO" w:hAnsi="HG丸ｺﾞｼｯｸM-PRO" w:hint="eastAsia"/>
          <w:color w:val="auto"/>
          <w:u w:val="none"/>
        </w:rPr>
        <w:t>日（土曜日））、鹿児島県は、同県出水市の農場から、死亡羽数が増加している旨の通報を受けて、農場への立入検査を実施しました。</w:t>
      </w:r>
    </w:p>
    <w:p w14:paraId="1A9252D2" w14:textId="77777777" w:rsidR="001B0B04" w:rsidRPr="001B0B04" w:rsidRDefault="001B0B04" w:rsidP="001B0B0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w:t>
      </w:r>
      <w:r w:rsidRPr="001B0B04">
        <w:rPr>
          <w:rStyle w:val="a3"/>
          <w:rFonts w:ascii="HG丸ｺﾞｼｯｸM-PRO" w:eastAsia="HG丸ｺﾞｼｯｸM-PRO" w:hAnsi="HG丸ｺﾞｼｯｸM-PRO"/>
          <w:color w:val="auto"/>
          <w:u w:val="none"/>
        </w:rPr>
        <w:t>2</w:t>
      </w:r>
      <w:r w:rsidRPr="001B0B04">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32D777B5" w14:textId="7A7FF277" w:rsidR="001B0B04" w:rsidRPr="001B0B04" w:rsidRDefault="001B0B04" w:rsidP="001B0B0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1B0B04">
        <w:rPr>
          <w:rStyle w:val="a3"/>
          <w:rFonts w:ascii="HG丸ｺﾞｼｯｸM-PRO" w:eastAsia="HG丸ｺﾞｼｯｸM-PRO" w:hAnsi="HG丸ｺﾞｼｯｸM-PRO" w:hint="eastAsia"/>
          <w:color w:val="auto"/>
          <w:u w:val="none"/>
        </w:rPr>
        <w:t>（</w:t>
      </w:r>
      <w:r w:rsidRPr="001B0B04">
        <w:rPr>
          <w:rStyle w:val="a3"/>
          <w:rFonts w:ascii="HG丸ｺﾞｼｯｸM-PRO" w:eastAsia="HG丸ｺﾞｼｯｸM-PRO" w:hAnsi="HG丸ｺﾞｼｯｸM-PRO"/>
          <w:color w:val="auto"/>
          <w:u w:val="none"/>
        </w:rPr>
        <w:t>3</w:t>
      </w:r>
      <w:r w:rsidRPr="001B0B04">
        <w:rPr>
          <w:rStyle w:val="a3"/>
          <w:rFonts w:ascii="HG丸ｺﾞｼｯｸM-PRO" w:eastAsia="HG丸ｺﾞｼｯｸM-PRO" w:hAnsi="HG丸ｺﾞｼｯｸM-PRO" w:hint="eastAsia"/>
          <w:color w:val="auto"/>
          <w:u w:val="none"/>
        </w:rPr>
        <w:t>）本日（</w:t>
      </w:r>
      <w:r w:rsidRPr="001B0B04">
        <w:rPr>
          <w:rStyle w:val="a3"/>
          <w:rFonts w:ascii="HG丸ｺﾞｼｯｸM-PRO" w:eastAsia="HG丸ｺﾞｼｯｸM-PRO" w:hAnsi="HG丸ｺﾞｼｯｸM-PRO"/>
          <w:color w:val="auto"/>
          <w:u w:val="none"/>
        </w:rPr>
        <w:t>12</w:t>
      </w:r>
      <w:r w:rsidRPr="001B0B04">
        <w:rPr>
          <w:rStyle w:val="a3"/>
          <w:rFonts w:ascii="HG丸ｺﾞｼｯｸM-PRO" w:eastAsia="HG丸ｺﾞｼｯｸM-PRO" w:hAnsi="HG丸ｺﾞｼｯｸM-PRO" w:hint="eastAsia"/>
          <w:color w:val="auto"/>
          <w:u w:val="none"/>
        </w:rPr>
        <w:t>月</w:t>
      </w:r>
      <w:r w:rsidRPr="001B0B04">
        <w:rPr>
          <w:rStyle w:val="a3"/>
          <w:rFonts w:ascii="HG丸ｺﾞｼｯｸM-PRO" w:eastAsia="HG丸ｺﾞｼｯｸM-PRO" w:hAnsi="HG丸ｺﾞｼｯｸM-PRO"/>
          <w:color w:val="auto"/>
          <w:u w:val="none"/>
        </w:rPr>
        <w:t>11</w:t>
      </w:r>
      <w:r w:rsidRPr="001B0B04">
        <w:rPr>
          <w:rStyle w:val="a3"/>
          <w:rFonts w:ascii="HG丸ｺﾞｼｯｸM-PRO" w:eastAsia="HG丸ｺﾞｼｯｸM-PRO" w:hAnsi="HG丸ｺﾞｼｯｸM-PRO" w:hint="eastAsia"/>
          <w:color w:val="auto"/>
          <w:u w:val="none"/>
        </w:rPr>
        <w:t>日（日曜日））、当該家きんについて遺伝子検査を実施した結果、高病原性鳥インフルエンザの疑似患畜であることを確認しました。</w:t>
      </w:r>
    </w:p>
    <w:p w14:paraId="0E8E183D" w14:textId="48DD7253" w:rsidR="00AF295E" w:rsidRDefault="00AF295E"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B780B" w:rsidRPr="00CB780B">
        <w:rPr>
          <w:rStyle w:val="a3"/>
          <w:rFonts w:ascii="HG丸ｺﾞｼｯｸM-PRO" w:eastAsia="HG丸ｺﾞｼｯｸM-PRO" w:hAnsi="HG丸ｺﾞｼｯｸM-PRO" w:hint="eastAsia"/>
          <w:b/>
          <w:bCs/>
          <w:color w:val="auto"/>
          <w:u w:val="none"/>
        </w:rPr>
        <w:t>香川県における高病原性鳥インフルエンザの疑似患畜の確認及び「農林水産省鳥インフルエンザ防疫対策本部」の持ち回り開催について</w:t>
      </w:r>
      <w:r w:rsidR="00CB780B">
        <w:rPr>
          <w:rStyle w:val="a3"/>
          <w:rFonts w:ascii="HG丸ｺﾞｼｯｸM-PRO" w:eastAsia="HG丸ｺﾞｼｯｸM-PRO" w:hAnsi="HG丸ｺﾞｼｯｸM-PRO" w:hint="eastAsia"/>
          <w:b/>
          <w:bCs/>
          <w:color w:val="auto"/>
          <w:u w:val="none"/>
        </w:rPr>
        <w:t xml:space="preserve">　2022/12/11</w:t>
      </w:r>
    </w:p>
    <w:p w14:paraId="733CF448" w14:textId="639DFFDD" w:rsidR="00CB780B" w:rsidRPr="00CB780B" w:rsidRDefault="00CB780B" w:rsidP="00CB780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1" w:history="1">
        <w:r w:rsidRPr="00CB780B">
          <w:rPr>
            <w:rStyle w:val="a3"/>
            <w:rFonts w:ascii="Times New Roman" w:eastAsia="HG丸ｺﾞｼｯｸM-PRO" w:hAnsi="Times New Roman" w:cs="Times New Roman"/>
            <w:sz w:val="21"/>
            <w:szCs w:val="21"/>
          </w:rPr>
          <w:t>https://www.maff.go.jp/j/press/syouan/douei/221211.html</w:t>
        </w:r>
      </w:hyperlink>
    </w:p>
    <w:p w14:paraId="250C1454" w14:textId="1E6048A7" w:rsidR="00CB780B" w:rsidRPr="00CB780B" w:rsidRDefault="00CB780B" w:rsidP="00CB780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B780B">
        <w:rPr>
          <w:rStyle w:val="a3"/>
          <w:rFonts w:ascii="HG丸ｺﾞｼｯｸM-PRO" w:eastAsia="HG丸ｺﾞｼｯｸM-PRO" w:hAnsi="HG丸ｺﾞｼｯｸM-PRO" w:hint="eastAsia"/>
          <w:color w:val="auto"/>
          <w:u w:val="none"/>
        </w:rPr>
        <w:t>本日（</w:t>
      </w:r>
      <w:r w:rsidRPr="00CB780B">
        <w:rPr>
          <w:rStyle w:val="a3"/>
          <w:rFonts w:ascii="HG丸ｺﾞｼｯｸM-PRO" w:eastAsia="HG丸ｺﾞｼｯｸM-PRO" w:hAnsi="HG丸ｺﾞｼｯｸM-PRO"/>
          <w:color w:val="auto"/>
          <w:u w:val="none"/>
        </w:rPr>
        <w:t>12</w:t>
      </w:r>
      <w:r w:rsidRPr="00CB780B">
        <w:rPr>
          <w:rStyle w:val="a3"/>
          <w:rFonts w:ascii="HG丸ｺﾞｼｯｸM-PRO" w:eastAsia="HG丸ｺﾞｼｯｸM-PRO" w:hAnsi="HG丸ｺﾞｼｯｸM-PRO" w:hint="eastAsia"/>
          <w:color w:val="auto"/>
          <w:u w:val="none"/>
        </w:rPr>
        <w:t>月</w:t>
      </w:r>
      <w:r w:rsidRPr="00CB780B">
        <w:rPr>
          <w:rStyle w:val="a3"/>
          <w:rFonts w:ascii="HG丸ｺﾞｼｯｸM-PRO" w:eastAsia="HG丸ｺﾞｼｯｸM-PRO" w:hAnsi="HG丸ｺﾞｼｯｸM-PRO"/>
          <w:color w:val="auto"/>
          <w:u w:val="none"/>
        </w:rPr>
        <w:t>11</w:t>
      </w:r>
      <w:r w:rsidRPr="00CB780B">
        <w:rPr>
          <w:rStyle w:val="a3"/>
          <w:rFonts w:ascii="HG丸ｺﾞｼｯｸM-PRO" w:eastAsia="HG丸ｺﾞｼｯｸM-PRO" w:hAnsi="HG丸ｺﾞｼｯｸM-PRO" w:hint="eastAsia"/>
          <w:color w:val="auto"/>
          <w:u w:val="none"/>
        </w:rPr>
        <w:t>日（日曜日））、香川県三豊市の家きん農場において、家畜伝染病である高病原性鳥インフルエンザの疑似患畜が確認（今シーズン国内</w:t>
      </w:r>
      <w:r w:rsidRPr="00CB780B">
        <w:rPr>
          <w:rStyle w:val="a3"/>
          <w:rFonts w:ascii="HG丸ｺﾞｼｯｸM-PRO" w:eastAsia="HG丸ｺﾞｼｯｸM-PRO" w:hAnsi="HG丸ｺﾞｼｯｸM-PRO"/>
          <w:color w:val="auto"/>
          <w:u w:val="none"/>
        </w:rPr>
        <w:t>33</w:t>
      </w:r>
      <w:r w:rsidRPr="00CB780B">
        <w:rPr>
          <w:rStyle w:val="a3"/>
          <w:rFonts w:ascii="HG丸ｺﾞｼｯｸM-PRO" w:eastAsia="HG丸ｺﾞｼｯｸM-PRO" w:hAnsi="HG丸ｺﾞｼｯｸM-PRO" w:hint="eastAsia"/>
          <w:color w:val="auto"/>
          <w:u w:val="none"/>
        </w:rPr>
        <w:t>例目）されました。</w:t>
      </w:r>
    </w:p>
    <w:p w14:paraId="5B74933C" w14:textId="77777777" w:rsidR="00CB780B" w:rsidRPr="00CB780B" w:rsidRDefault="00CB780B" w:rsidP="00CB78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3EEF83A6" w14:textId="77777777" w:rsidR="00CB780B" w:rsidRPr="00CB780B" w:rsidRDefault="00CB780B" w:rsidP="00CB780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color w:val="auto"/>
          <w:u w:val="none"/>
        </w:rPr>
        <w:t>1.</w:t>
      </w:r>
      <w:r w:rsidRPr="00CB780B">
        <w:rPr>
          <w:rStyle w:val="a3"/>
          <w:rFonts w:ascii="HG丸ｺﾞｼｯｸM-PRO" w:eastAsia="HG丸ｺﾞｼｯｸM-PRO" w:hAnsi="HG丸ｺﾞｼｯｸM-PRO" w:hint="eastAsia"/>
          <w:color w:val="auto"/>
          <w:u w:val="none"/>
        </w:rPr>
        <w:t>農場の概要</w:t>
      </w:r>
    </w:p>
    <w:p w14:paraId="059A5FC2" w14:textId="77777777" w:rsidR="00CB780B" w:rsidRPr="00CB780B" w:rsidRDefault="00CB780B" w:rsidP="00CB78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所在地：香川県三豊市</w:t>
      </w:r>
    </w:p>
    <w:p w14:paraId="0E5850E6" w14:textId="77777777" w:rsidR="00CB780B" w:rsidRPr="00CB780B" w:rsidRDefault="00CB780B" w:rsidP="00CB780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飼養状況：約</w:t>
      </w:r>
      <w:r w:rsidRPr="00CB780B">
        <w:rPr>
          <w:rStyle w:val="a3"/>
          <w:rFonts w:ascii="HG丸ｺﾞｼｯｸM-PRO" w:eastAsia="HG丸ｺﾞｼｯｸM-PRO" w:hAnsi="HG丸ｺﾞｼｯｸM-PRO"/>
          <w:color w:val="auto"/>
          <w:u w:val="none"/>
        </w:rPr>
        <w:t>8</w:t>
      </w:r>
      <w:r w:rsidRPr="00CB780B">
        <w:rPr>
          <w:rStyle w:val="a3"/>
          <w:rFonts w:ascii="HG丸ｺﾞｼｯｸM-PRO" w:eastAsia="HG丸ｺﾞｼｯｸM-PRO" w:hAnsi="HG丸ｺﾞｼｯｸM-PRO" w:hint="eastAsia"/>
          <w:color w:val="auto"/>
          <w:u w:val="none"/>
        </w:rPr>
        <w:t>万羽（採卵鶏）</w:t>
      </w:r>
    </w:p>
    <w:p w14:paraId="2235D0DD" w14:textId="77777777" w:rsidR="00CB780B" w:rsidRPr="00CB780B" w:rsidRDefault="00CB780B" w:rsidP="00CB780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color w:val="auto"/>
          <w:u w:val="none"/>
        </w:rPr>
        <w:t>2.</w:t>
      </w:r>
      <w:r w:rsidRPr="00CB780B">
        <w:rPr>
          <w:rStyle w:val="a3"/>
          <w:rFonts w:ascii="HG丸ｺﾞｼｯｸM-PRO" w:eastAsia="HG丸ｺﾞｼｯｸM-PRO" w:hAnsi="HG丸ｺﾞｼｯｸM-PRO" w:hint="eastAsia"/>
          <w:color w:val="auto"/>
          <w:u w:val="none"/>
        </w:rPr>
        <w:t>経緯</w:t>
      </w:r>
    </w:p>
    <w:p w14:paraId="059A7DF0" w14:textId="77777777" w:rsidR="00CB780B" w:rsidRPr="00CB780B" w:rsidRDefault="00CB780B" w:rsidP="00390CFD">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w:t>
      </w:r>
      <w:r w:rsidRPr="00CB780B">
        <w:rPr>
          <w:rStyle w:val="a3"/>
          <w:rFonts w:ascii="HG丸ｺﾞｼｯｸM-PRO" w:eastAsia="HG丸ｺﾞｼｯｸM-PRO" w:hAnsi="HG丸ｺﾞｼｯｸM-PRO"/>
          <w:color w:val="auto"/>
          <w:u w:val="none"/>
        </w:rPr>
        <w:t>1</w:t>
      </w:r>
      <w:r w:rsidRPr="00CB780B">
        <w:rPr>
          <w:rStyle w:val="a3"/>
          <w:rFonts w:ascii="HG丸ｺﾞｼｯｸM-PRO" w:eastAsia="HG丸ｺﾞｼｯｸM-PRO" w:hAnsi="HG丸ｺﾞｼｯｸM-PRO" w:hint="eastAsia"/>
          <w:color w:val="auto"/>
          <w:u w:val="none"/>
        </w:rPr>
        <w:t>）昨日（</w:t>
      </w:r>
      <w:r w:rsidRPr="00CB780B">
        <w:rPr>
          <w:rStyle w:val="a3"/>
          <w:rFonts w:ascii="HG丸ｺﾞｼｯｸM-PRO" w:eastAsia="HG丸ｺﾞｼｯｸM-PRO" w:hAnsi="HG丸ｺﾞｼｯｸM-PRO"/>
          <w:color w:val="auto"/>
          <w:u w:val="none"/>
        </w:rPr>
        <w:t>12</w:t>
      </w:r>
      <w:r w:rsidRPr="00CB780B">
        <w:rPr>
          <w:rStyle w:val="a3"/>
          <w:rFonts w:ascii="HG丸ｺﾞｼｯｸM-PRO" w:eastAsia="HG丸ｺﾞｼｯｸM-PRO" w:hAnsi="HG丸ｺﾞｼｯｸM-PRO" w:hint="eastAsia"/>
          <w:color w:val="auto"/>
          <w:u w:val="none"/>
        </w:rPr>
        <w:t>月</w:t>
      </w:r>
      <w:r w:rsidRPr="00CB780B">
        <w:rPr>
          <w:rStyle w:val="a3"/>
          <w:rFonts w:ascii="HG丸ｺﾞｼｯｸM-PRO" w:eastAsia="HG丸ｺﾞｼｯｸM-PRO" w:hAnsi="HG丸ｺﾞｼｯｸM-PRO"/>
          <w:color w:val="auto"/>
          <w:u w:val="none"/>
        </w:rPr>
        <w:t>10</w:t>
      </w:r>
      <w:r w:rsidRPr="00CB780B">
        <w:rPr>
          <w:rStyle w:val="a3"/>
          <w:rFonts w:ascii="HG丸ｺﾞｼｯｸM-PRO" w:eastAsia="HG丸ｺﾞｼｯｸM-PRO" w:hAnsi="HG丸ｺﾞｼｯｸM-PRO" w:hint="eastAsia"/>
          <w:color w:val="auto"/>
          <w:u w:val="none"/>
        </w:rPr>
        <w:t>日（土曜日））、香川県は、同県三豊市の農場から、死亡羽数が増加している旨の通報を受けて、農場への立入検査を実施しました。</w:t>
      </w:r>
    </w:p>
    <w:p w14:paraId="12DE16E3" w14:textId="3EAC35B4" w:rsidR="00CB780B" w:rsidRPr="00CB780B" w:rsidRDefault="00CB780B" w:rsidP="00390CFD">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w:t>
      </w:r>
      <w:r w:rsidRPr="00CB780B">
        <w:rPr>
          <w:rStyle w:val="a3"/>
          <w:rFonts w:ascii="HG丸ｺﾞｼｯｸM-PRO" w:eastAsia="HG丸ｺﾞｼｯｸM-PRO" w:hAnsi="HG丸ｺﾞｼｯｸM-PRO"/>
          <w:color w:val="auto"/>
          <w:u w:val="none"/>
        </w:rPr>
        <w:t>2</w:t>
      </w:r>
      <w:r w:rsidRPr="00CB780B">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53A7A603" w14:textId="6D20CCDE" w:rsidR="00CB780B" w:rsidRPr="00CB780B" w:rsidRDefault="00CB780B" w:rsidP="00390CFD">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B780B">
        <w:rPr>
          <w:rStyle w:val="a3"/>
          <w:rFonts w:ascii="HG丸ｺﾞｼｯｸM-PRO" w:eastAsia="HG丸ｺﾞｼｯｸM-PRO" w:hAnsi="HG丸ｺﾞｼｯｸM-PRO" w:hint="eastAsia"/>
          <w:color w:val="auto"/>
          <w:u w:val="none"/>
        </w:rPr>
        <w:t>（</w:t>
      </w:r>
      <w:r w:rsidRPr="00CB780B">
        <w:rPr>
          <w:rStyle w:val="a3"/>
          <w:rFonts w:ascii="HG丸ｺﾞｼｯｸM-PRO" w:eastAsia="HG丸ｺﾞｼｯｸM-PRO" w:hAnsi="HG丸ｺﾞｼｯｸM-PRO"/>
          <w:color w:val="auto"/>
          <w:u w:val="none"/>
        </w:rPr>
        <w:t>3</w:t>
      </w:r>
      <w:r w:rsidRPr="00CB780B">
        <w:rPr>
          <w:rStyle w:val="a3"/>
          <w:rFonts w:ascii="HG丸ｺﾞｼｯｸM-PRO" w:eastAsia="HG丸ｺﾞｼｯｸM-PRO" w:hAnsi="HG丸ｺﾞｼｯｸM-PRO" w:hint="eastAsia"/>
          <w:color w:val="auto"/>
          <w:u w:val="none"/>
        </w:rPr>
        <w:t>）本日（</w:t>
      </w:r>
      <w:r w:rsidRPr="00CB780B">
        <w:rPr>
          <w:rStyle w:val="a3"/>
          <w:rFonts w:ascii="HG丸ｺﾞｼｯｸM-PRO" w:eastAsia="HG丸ｺﾞｼｯｸM-PRO" w:hAnsi="HG丸ｺﾞｼｯｸM-PRO"/>
          <w:color w:val="auto"/>
          <w:u w:val="none"/>
        </w:rPr>
        <w:t>12</w:t>
      </w:r>
      <w:r w:rsidRPr="00CB780B">
        <w:rPr>
          <w:rStyle w:val="a3"/>
          <w:rFonts w:ascii="HG丸ｺﾞｼｯｸM-PRO" w:eastAsia="HG丸ｺﾞｼｯｸM-PRO" w:hAnsi="HG丸ｺﾞｼｯｸM-PRO" w:hint="eastAsia"/>
          <w:color w:val="auto"/>
          <w:u w:val="none"/>
        </w:rPr>
        <w:t>月</w:t>
      </w:r>
      <w:r w:rsidRPr="00CB780B">
        <w:rPr>
          <w:rStyle w:val="a3"/>
          <w:rFonts w:ascii="HG丸ｺﾞｼｯｸM-PRO" w:eastAsia="HG丸ｺﾞｼｯｸM-PRO" w:hAnsi="HG丸ｺﾞｼｯｸM-PRO"/>
          <w:color w:val="auto"/>
          <w:u w:val="none"/>
        </w:rPr>
        <w:t>11</w:t>
      </w:r>
      <w:r w:rsidRPr="00CB780B">
        <w:rPr>
          <w:rStyle w:val="a3"/>
          <w:rFonts w:ascii="HG丸ｺﾞｼｯｸM-PRO" w:eastAsia="HG丸ｺﾞｼｯｸM-PRO" w:hAnsi="HG丸ｺﾞｼｯｸM-PRO" w:hint="eastAsia"/>
          <w:color w:val="auto"/>
          <w:u w:val="none"/>
        </w:rPr>
        <w:t>日（日曜日））、当該家きんについて遺伝子検査を実施した結果、高病原性鳥インフルエンザの疑似患畜であることを確認しました。</w:t>
      </w:r>
    </w:p>
    <w:p w14:paraId="6BB30954" w14:textId="1D321D06" w:rsidR="00AF295E" w:rsidRDefault="00AF295E"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417E9" w:rsidRPr="005417E9">
        <w:rPr>
          <w:rStyle w:val="a3"/>
          <w:rFonts w:ascii="HG丸ｺﾞｼｯｸM-PRO" w:eastAsia="HG丸ｺﾞｼｯｸM-PRO" w:hAnsi="HG丸ｺﾞｼｯｸM-PRO" w:hint="eastAsia"/>
          <w:b/>
          <w:bCs/>
          <w:color w:val="auto"/>
          <w:u w:val="none"/>
        </w:rPr>
        <w:t>佐賀県で確認された高病原性鳥インフルエンザの疑似患畜（国内</w:t>
      </w:r>
      <w:r w:rsidR="005417E9" w:rsidRPr="005417E9">
        <w:rPr>
          <w:rStyle w:val="a3"/>
          <w:rFonts w:ascii="HG丸ｺﾞｼｯｸM-PRO" w:eastAsia="HG丸ｺﾞｼｯｸM-PRO" w:hAnsi="HG丸ｺﾞｼｯｸM-PRO"/>
          <w:b/>
          <w:bCs/>
          <w:color w:val="auto"/>
          <w:u w:val="none"/>
        </w:rPr>
        <w:t>26</w:t>
      </w:r>
      <w:r w:rsidR="005417E9" w:rsidRPr="005417E9">
        <w:rPr>
          <w:rStyle w:val="a3"/>
          <w:rFonts w:ascii="HG丸ｺﾞｼｯｸM-PRO" w:eastAsia="HG丸ｺﾞｼｯｸM-PRO" w:hAnsi="HG丸ｺﾞｼｯｸM-PRO" w:hint="eastAsia"/>
          <w:b/>
          <w:bCs/>
          <w:color w:val="auto"/>
          <w:u w:val="none"/>
        </w:rPr>
        <w:t>例目）の遺伝子解析及び</w:t>
      </w:r>
      <w:r w:rsidR="005417E9" w:rsidRPr="005417E9">
        <w:rPr>
          <w:rStyle w:val="a3"/>
          <w:rFonts w:ascii="HG丸ｺﾞｼｯｸM-PRO" w:eastAsia="HG丸ｺﾞｼｯｸM-PRO" w:hAnsi="HG丸ｺﾞｼｯｸM-PRO"/>
          <w:b/>
          <w:bCs/>
          <w:color w:val="auto"/>
          <w:u w:val="none"/>
        </w:rPr>
        <w:t>NA</w:t>
      </w:r>
      <w:r w:rsidR="005417E9" w:rsidRPr="005417E9">
        <w:rPr>
          <w:rStyle w:val="a3"/>
          <w:rFonts w:ascii="HG丸ｺﾞｼｯｸM-PRO" w:eastAsia="HG丸ｺﾞｼｯｸM-PRO" w:hAnsi="HG丸ｺﾞｼｯｸM-PRO" w:hint="eastAsia"/>
          <w:b/>
          <w:bCs/>
          <w:color w:val="auto"/>
          <w:u w:val="none"/>
        </w:rPr>
        <w:t>亜型の確定について</w:t>
      </w:r>
      <w:r w:rsidR="005417E9">
        <w:rPr>
          <w:rStyle w:val="a3"/>
          <w:rFonts w:ascii="HG丸ｺﾞｼｯｸM-PRO" w:eastAsia="HG丸ｺﾞｼｯｸM-PRO" w:hAnsi="HG丸ｺﾞｼｯｸM-PRO" w:hint="eastAsia"/>
          <w:b/>
          <w:bCs/>
          <w:color w:val="auto"/>
          <w:u w:val="none"/>
        </w:rPr>
        <w:t xml:space="preserve">　2022/12/9</w:t>
      </w:r>
    </w:p>
    <w:p w14:paraId="26903683" w14:textId="54B12C64" w:rsidR="005417E9" w:rsidRPr="005417E9" w:rsidRDefault="005417E9" w:rsidP="005417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2" w:history="1">
        <w:r w:rsidRPr="005417E9">
          <w:rPr>
            <w:rStyle w:val="a3"/>
            <w:rFonts w:ascii="Times New Roman" w:eastAsia="HG丸ｺﾞｼｯｸM-PRO" w:hAnsi="Times New Roman" w:cs="Times New Roman"/>
            <w:sz w:val="21"/>
            <w:szCs w:val="21"/>
          </w:rPr>
          <w:t>https://www.maff.go.jp/j/press/syouan/douei/221209.html</w:t>
        </w:r>
      </w:hyperlink>
    </w:p>
    <w:p w14:paraId="64ED0CBC" w14:textId="7142B71A" w:rsidR="005417E9" w:rsidRPr="005417E9" w:rsidRDefault="005417E9" w:rsidP="005417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417E9">
        <w:rPr>
          <w:rStyle w:val="a3"/>
          <w:rFonts w:ascii="HG丸ｺﾞｼｯｸM-PRO" w:eastAsia="HG丸ｺﾞｼｯｸM-PRO" w:hAnsi="HG丸ｺﾞｼｯｸM-PRO" w:hint="eastAsia"/>
          <w:color w:val="auto"/>
          <w:u w:val="none"/>
        </w:rPr>
        <w:t>佐賀県武雄市で確認された高病原性鳥インフルエンザの疑似患畜（国内</w:t>
      </w:r>
      <w:r w:rsidRPr="005417E9">
        <w:rPr>
          <w:rStyle w:val="a3"/>
          <w:rFonts w:ascii="HG丸ｺﾞｼｯｸM-PRO" w:eastAsia="HG丸ｺﾞｼｯｸM-PRO" w:hAnsi="HG丸ｺﾞｼｯｸM-PRO"/>
          <w:color w:val="auto"/>
          <w:u w:val="none"/>
        </w:rPr>
        <w:t>26</w:t>
      </w:r>
      <w:r w:rsidRPr="005417E9">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750E6AE6" w14:textId="77777777" w:rsidR="005417E9" w:rsidRPr="005417E9" w:rsidRDefault="005417E9" w:rsidP="005417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また、当該高病原性鳥インフルエンザのウイルスについて、</w:t>
      </w:r>
      <w:r w:rsidRPr="005417E9">
        <w:rPr>
          <w:rStyle w:val="a3"/>
          <w:rFonts w:ascii="HG丸ｺﾞｼｯｸM-PRO" w:eastAsia="HG丸ｺﾞｼｯｸM-PRO" w:hAnsi="HG丸ｺﾞｼｯｸM-PRO"/>
          <w:color w:val="auto"/>
          <w:u w:val="none"/>
        </w:rPr>
        <w:t>NA</w:t>
      </w:r>
      <w:r w:rsidRPr="005417E9">
        <w:rPr>
          <w:rStyle w:val="a3"/>
          <w:rFonts w:ascii="HG丸ｺﾞｼｯｸM-PRO" w:eastAsia="HG丸ｺﾞｼｯｸM-PRO" w:hAnsi="HG丸ｺﾞｼｯｸM-PRO" w:hint="eastAsia"/>
          <w:color w:val="auto"/>
          <w:u w:val="none"/>
        </w:rPr>
        <w:t>亜型が判明し、</w:t>
      </w:r>
      <w:r w:rsidRPr="005417E9">
        <w:rPr>
          <w:rStyle w:val="a3"/>
          <w:rFonts w:ascii="HG丸ｺﾞｼｯｸM-PRO" w:eastAsia="HG丸ｺﾞｼｯｸM-PRO" w:hAnsi="HG丸ｺﾞｼｯｸM-PRO"/>
          <w:color w:val="auto"/>
          <w:u w:val="none"/>
        </w:rPr>
        <w:t>H5N1</w:t>
      </w:r>
      <w:r w:rsidRPr="005417E9">
        <w:rPr>
          <w:rStyle w:val="a3"/>
          <w:rFonts w:ascii="HG丸ｺﾞｼｯｸM-PRO" w:eastAsia="HG丸ｺﾞｼｯｸM-PRO" w:hAnsi="HG丸ｺﾞｼｯｸM-PRO" w:hint="eastAsia"/>
          <w:color w:val="auto"/>
          <w:u w:val="none"/>
        </w:rPr>
        <w:t>亜型であることが確認されました。</w:t>
      </w:r>
    </w:p>
    <w:p w14:paraId="29DED6A3" w14:textId="77777777" w:rsidR="005417E9" w:rsidRPr="005417E9" w:rsidRDefault="005417E9" w:rsidP="005417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1.概要</w:t>
      </w:r>
    </w:p>
    <w:p w14:paraId="64DD05E0" w14:textId="77777777" w:rsidR="005417E9" w:rsidRPr="005417E9" w:rsidRDefault="005417E9" w:rsidP="005417E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w:t>
      </w:r>
      <w:r w:rsidRPr="005417E9">
        <w:rPr>
          <w:rStyle w:val="a3"/>
          <w:rFonts w:ascii="HG丸ｺﾞｼｯｸM-PRO" w:eastAsia="HG丸ｺﾞｼｯｸM-PRO" w:hAnsi="HG丸ｺﾞｼｯｸM-PRO"/>
          <w:color w:val="auto"/>
          <w:u w:val="none"/>
        </w:rPr>
        <w:t>1</w:t>
      </w:r>
      <w:r w:rsidRPr="005417E9">
        <w:rPr>
          <w:rStyle w:val="a3"/>
          <w:rFonts w:ascii="HG丸ｺﾞｼｯｸM-PRO" w:eastAsia="HG丸ｺﾞｼｯｸM-PRO" w:hAnsi="HG丸ｺﾞｼｯｸM-PRO" w:hint="eastAsia"/>
          <w:color w:val="auto"/>
          <w:u w:val="none"/>
        </w:rPr>
        <w:t>）佐賀県武雄市の農場で確認された高病原性鳥インフルエンザの疑似患畜（国内</w:t>
      </w:r>
      <w:r w:rsidRPr="005417E9">
        <w:rPr>
          <w:rStyle w:val="a3"/>
          <w:rFonts w:ascii="HG丸ｺﾞｼｯｸM-PRO" w:eastAsia="HG丸ｺﾞｼｯｸM-PRO" w:hAnsi="HG丸ｺﾞｼｯｸM-PRO"/>
          <w:color w:val="auto"/>
          <w:u w:val="none"/>
        </w:rPr>
        <w:t>26</w:t>
      </w:r>
      <w:r w:rsidRPr="005417E9">
        <w:rPr>
          <w:rStyle w:val="a3"/>
          <w:rFonts w:ascii="HG丸ｺﾞｼｯｸM-PRO" w:eastAsia="HG丸ｺﾞｼｯｸM-PRO" w:hAnsi="HG丸ｺﾞｼｯｸM-PRO" w:hint="eastAsia"/>
          <w:color w:val="auto"/>
          <w:u w:val="none"/>
        </w:rPr>
        <w:t>例目、</w:t>
      </w:r>
      <w:r w:rsidRPr="005417E9">
        <w:rPr>
          <w:rStyle w:val="a3"/>
          <w:rFonts w:ascii="HG丸ｺﾞｼｯｸM-PRO" w:eastAsia="HG丸ｺﾞｼｯｸM-PRO" w:hAnsi="HG丸ｺﾞｼｯｸM-PRO"/>
          <w:color w:val="auto"/>
          <w:u w:val="none"/>
        </w:rPr>
        <w:t>12</w:t>
      </w:r>
      <w:r w:rsidRPr="005417E9">
        <w:rPr>
          <w:rStyle w:val="a3"/>
          <w:rFonts w:ascii="HG丸ｺﾞｼｯｸM-PRO" w:eastAsia="HG丸ｺﾞｼｯｸM-PRO" w:hAnsi="HG丸ｺﾞｼｯｸM-PRO" w:hint="eastAsia"/>
          <w:color w:val="auto"/>
          <w:u w:val="none"/>
        </w:rPr>
        <w:t>月</w:t>
      </w:r>
      <w:r w:rsidRPr="005417E9">
        <w:rPr>
          <w:rStyle w:val="a3"/>
          <w:rFonts w:ascii="HG丸ｺﾞｼｯｸM-PRO" w:eastAsia="HG丸ｺﾞｼｯｸM-PRO" w:hAnsi="HG丸ｺﾞｼｯｸM-PRO"/>
          <w:color w:val="auto"/>
          <w:u w:val="none"/>
        </w:rPr>
        <w:t>6</w:t>
      </w:r>
      <w:r w:rsidRPr="005417E9">
        <w:rPr>
          <w:rStyle w:val="a3"/>
          <w:rFonts w:ascii="HG丸ｺﾞｼｯｸM-PRO" w:eastAsia="HG丸ｺﾞｼｯｸM-PRO" w:hAnsi="HG丸ｺﾞｼｯｸM-PRO" w:hint="eastAsia"/>
          <w:color w:val="auto"/>
          <w:u w:val="none"/>
        </w:rPr>
        <w:t>日疑似患畜確定</w:t>
      </w:r>
      <w:r w:rsidRPr="005417E9">
        <w:rPr>
          <w:rStyle w:val="a3"/>
          <w:rFonts w:ascii="HG丸ｺﾞｼｯｸM-PRO" w:eastAsia="HG丸ｺﾞｼｯｸM-PRO" w:hAnsi="HG丸ｺﾞｼｯｸM-PRO"/>
          <w:color w:val="auto"/>
          <w:u w:val="none"/>
        </w:rPr>
        <w:t>)</w:t>
      </w:r>
      <w:r w:rsidRPr="005417E9">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0E375A57" w14:textId="77777777" w:rsidR="005417E9" w:rsidRPr="005417E9" w:rsidRDefault="005417E9" w:rsidP="005417E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w:t>
      </w:r>
      <w:r w:rsidRPr="005417E9">
        <w:rPr>
          <w:rStyle w:val="a3"/>
          <w:rFonts w:ascii="HG丸ｺﾞｼｯｸM-PRO" w:eastAsia="HG丸ｺﾞｼｯｸM-PRO" w:hAnsi="HG丸ｺﾞｼｯｸM-PRO"/>
          <w:color w:val="auto"/>
          <w:u w:val="none"/>
        </w:rPr>
        <w:t>2</w:t>
      </w:r>
      <w:r w:rsidRPr="005417E9">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FB51C4" w14:textId="7C9167A9" w:rsidR="005417E9" w:rsidRPr="005417E9" w:rsidRDefault="005417E9" w:rsidP="005417E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417E9">
        <w:rPr>
          <w:rStyle w:val="a3"/>
          <w:rFonts w:ascii="HG丸ｺﾞｼｯｸM-PRO" w:eastAsia="HG丸ｺﾞｼｯｸM-PRO" w:hAnsi="HG丸ｺﾞｼｯｸM-PRO" w:hint="eastAsia"/>
          <w:color w:val="auto"/>
          <w:u w:val="none"/>
        </w:rPr>
        <w:t>（</w:t>
      </w:r>
      <w:r w:rsidRPr="005417E9">
        <w:rPr>
          <w:rStyle w:val="a3"/>
          <w:rFonts w:ascii="HG丸ｺﾞｼｯｸM-PRO" w:eastAsia="HG丸ｺﾞｼｯｸM-PRO" w:hAnsi="HG丸ｺﾞｼｯｸM-PRO"/>
          <w:color w:val="auto"/>
          <w:u w:val="none"/>
        </w:rPr>
        <w:t>3</w:t>
      </w:r>
      <w:r w:rsidRPr="005417E9">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5417E9">
        <w:rPr>
          <w:rStyle w:val="a3"/>
          <w:rFonts w:ascii="HG丸ｺﾞｼｯｸM-PRO" w:eastAsia="HG丸ｺﾞｼｯｸM-PRO" w:hAnsi="HG丸ｺﾞｼｯｸM-PRO"/>
          <w:color w:val="auto"/>
          <w:u w:val="none"/>
        </w:rPr>
        <w:t>NA</w:t>
      </w:r>
      <w:r w:rsidRPr="005417E9">
        <w:rPr>
          <w:rStyle w:val="a3"/>
          <w:rFonts w:ascii="HG丸ｺﾞｼｯｸM-PRO" w:eastAsia="HG丸ｺﾞｼｯｸM-PRO" w:hAnsi="HG丸ｺﾞｼｯｸM-PRO" w:hint="eastAsia"/>
          <w:color w:val="auto"/>
          <w:u w:val="none"/>
        </w:rPr>
        <w:t>亜型が判明し、</w:t>
      </w:r>
      <w:r w:rsidRPr="005417E9">
        <w:rPr>
          <w:rStyle w:val="a3"/>
          <w:rFonts w:ascii="HG丸ｺﾞｼｯｸM-PRO" w:eastAsia="HG丸ｺﾞｼｯｸM-PRO" w:hAnsi="HG丸ｺﾞｼｯｸM-PRO"/>
          <w:color w:val="auto"/>
          <w:u w:val="none"/>
        </w:rPr>
        <w:t>H5N1</w:t>
      </w:r>
      <w:r w:rsidRPr="005417E9">
        <w:rPr>
          <w:rStyle w:val="a3"/>
          <w:rFonts w:ascii="HG丸ｺﾞｼｯｸM-PRO" w:eastAsia="HG丸ｺﾞｼｯｸM-PRO" w:hAnsi="HG丸ｺﾞｼｯｸM-PRO" w:hint="eastAsia"/>
          <w:color w:val="auto"/>
          <w:u w:val="none"/>
        </w:rPr>
        <w:t>亜型であることが確認されました。</w:t>
      </w:r>
    </w:p>
    <w:p w14:paraId="1E2AFC60" w14:textId="64A8E956" w:rsidR="00AF295E" w:rsidRDefault="00AF295E"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004B5DC0" w:rsidRPr="004B5DC0">
        <w:rPr>
          <w:rStyle w:val="a3"/>
          <w:rFonts w:ascii="HG丸ｺﾞｼｯｸM-PRO" w:eastAsia="HG丸ｺﾞｼｯｸM-PRO" w:hAnsi="HG丸ｺﾞｼｯｸM-PRO" w:hint="eastAsia"/>
          <w:b/>
          <w:bCs/>
          <w:color w:val="auto"/>
          <w:u w:val="none"/>
        </w:rPr>
        <w:t>愛知県で確認された高病原性鳥インフルエンザの疑似患畜（国内</w:t>
      </w:r>
      <w:r w:rsidR="004B5DC0" w:rsidRPr="004B5DC0">
        <w:rPr>
          <w:rStyle w:val="a3"/>
          <w:rFonts w:ascii="HG丸ｺﾞｼｯｸM-PRO" w:eastAsia="HG丸ｺﾞｼｯｸM-PRO" w:hAnsi="HG丸ｺﾞｼｯｸM-PRO"/>
          <w:b/>
          <w:bCs/>
          <w:color w:val="auto"/>
          <w:u w:val="none"/>
        </w:rPr>
        <w:t>25</w:t>
      </w:r>
      <w:r w:rsidR="004B5DC0" w:rsidRPr="004B5DC0">
        <w:rPr>
          <w:rStyle w:val="a3"/>
          <w:rFonts w:ascii="HG丸ｺﾞｼｯｸM-PRO" w:eastAsia="HG丸ｺﾞｼｯｸM-PRO" w:hAnsi="HG丸ｺﾞｼｯｸM-PRO" w:hint="eastAsia"/>
          <w:b/>
          <w:bCs/>
          <w:color w:val="auto"/>
          <w:u w:val="none"/>
        </w:rPr>
        <w:t>例目）の遺伝子解析及び</w:t>
      </w:r>
      <w:r w:rsidR="004B5DC0" w:rsidRPr="004B5DC0">
        <w:rPr>
          <w:rStyle w:val="a3"/>
          <w:rFonts w:ascii="HG丸ｺﾞｼｯｸM-PRO" w:eastAsia="HG丸ｺﾞｼｯｸM-PRO" w:hAnsi="HG丸ｺﾞｼｯｸM-PRO"/>
          <w:b/>
          <w:bCs/>
          <w:color w:val="auto"/>
          <w:u w:val="none"/>
        </w:rPr>
        <w:t>NA</w:t>
      </w:r>
      <w:r w:rsidR="004B5DC0" w:rsidRPr="004B5DC0">
        <w:rPr>
          <w:rStyle w:val="a3"/>
          <w:rFonts w:ascii="HG丸ｺﾞｼｯｸM-PRO" w:eastAsia="HG丸ｺﾞｼｯｸM-PRO" w:hAnsi="HG丸ｺﾞｼｯｸM-PRO" w:hint="eastAsia"/>
          <w:b/>
          <w:bCs/>
          <w:color w:val="auto"/>
          <w:u w:val="none"/>
        </w:rPr>
        <w:t>亜型の確定について</w:t>
      </w:r>
      <w:r w:rsidR="004B5DC0">
        <w:rPr>
          <w:rStyle w:val="a3"/>
          <w:rFonts w:ascii="HG丸ｺﾞｼｯｸM-PRO" w:eastAsia="HG丸ｺﾞｼｯｸM-PRO" w:hAnsi="HG丸ｺﾞｼｯｸM-PRO" w:hint="eastAsia"/>
          <w:b/>
          <w:bCs/>
          <w:color w:val="auto"/>
          <w:u w:val="none"/>
        </w:rPr>
        <w:t xml:space="preserve">　2022/12/9</w:t>
      </w:r>
    </w:p>
    <w:p w14:paraId="3F0C7F14" w14:textId="5D9089DB" w:rsidR="004B5DC0" w:rsidRPr="004B5DC0" w:rsidRDefault="004B5DC0" w:rsidP="004B5DC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3" w:history="1">
        <w:r w:rsidRPr="004B5DC0">
          <w:rPr>
            <w:rStyle w:val="a3"/>
            <w:rFonts w:ascii="Times New Roman" w:eastAsia="HG丸ｺﾞｼｯｸM-PRO" w:hAnsi="Times New Roman" w:cs="Times New Roman"/>
            <w:sz w:val="21"/>
            <w:szCs w:val="21"/>
          </w:rPr>
          <w:t>https://www.maff.go.jp/j/press/syouan/douei/221209_1.html</w:t>
        </w:r>
      </w:hyperlink>
    </w:p>
    <w:p w14:paraId="1434ED21" w14:textId="528A4ED9" w:rsidR="008B1E37" w:rsidRPr="008B1E37" w:rsidRDefault="004B5DC0" w:rsidP="008B1E3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B5DC0">
        <w:rPr>
          <w:rStyle w:val="a3"/>
          <w:rFonts w:ascii="HG丸ｺﾞｼｯｸM-PRO" w:eastAsia="HG丸ｺﾞｼｯｸM-PRO" w:hAnsi="HG丸ｺﾞｼｯｸM-PRO" w:hint="eastAsia"/>
          <w:color w:val="auto"/>
          <w:u w:val="none"/>
        </w:rPr>
        <w:t xml:space="preserve">　</w:t>
      </w:r>
      <w:r w:rsidR="008B1E37">
        <w:rPr>
          <w:rStyle w:val="a3"/>
          <w:rFonts w:ascii="HG丸ｺﾞｼｯｸM-PRO" w:eastAsia="HG丸ｺﾞｼｯｸM-PRO" w:hAnsi="HG丸ｺﾞｼｯｸM-PRO" w:hint="eastAsia"/>
          <w:color w:val="auto"/>
          <w:u w:val="none"/>
        </w:rPr>
        <w:t xml:space="preserve">　</w:t>
      </w:r>
      <w:r w:rsidR="008B1E37" w:rsidRPr="008B1E37">
        <w:rPr>
          <w:rStyle w:val="a3"/>
          <w:rFonts w:ascii="HG丸ｺﾞｼｯｸM-PRO" w:eastAsia="HG丸ｺﾞｼｯｸM-PRO" w:hAnsi="HG丸ｺﾞｼｯｸM-PRO" w:hint="eastAsia"/>
          <w:color w:val="auto"/>
          <w:u w:val="none"/>
        </w:rPr>
        <w:t>愛知県豊橋市で確認された高病原性鳥インフルエンザの疑似患畜（国内</w:t>
      </w:r>
      <w:r w:rsidR="008B1E37" w:rsidRPr="008B1E37">
        <w:rPr>
          <w:rStyle w:val="a3"/>
          <w:rFonts w:ascii="HG丸ｺﾞｼｯｸM-PRO" w:eastAsia="HG丸ｺﾞｼｯｸM-PRO" w:hAnsi="HG丸ｺﾞｼｯｸM-PRO"/>
          <w:color w:val="auto"/>
          <w:u w:val="none"/>
        </w:rPr>
        <w:t>25</w:t>
      </w:r>
      <w:r w:rsidR="008B1E37" w:rsidRPr="008B1E37">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4D79CC8D" w14:textId="77777777" w:rsidR="008B1E37" w:rsidRPr="008B1E37" w:rsidRDefault="008B1E37" w:rsidP="008B1E3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E37">
        <w:rPr>
          <w:rStyle w:val="a3"/>
          <w:rFonts w:ascii="HG丸ｺﾞｼｯｸM-PRO" w:eastAsia="HG丸ｺﾞｼｯｸM-PRO" w:hAnsi="HG丸ｺﾞｼｯｸM-PRO" w:hint="eastAsia"/>
          <w:color w:val="auto"/>
          <w:u w:val="none"/>
        </w:rPr>
        <w:t>また、当該高病原性鳥インフルエンザのウイルスについて、</w:t>
      </w:r>
      <w:r w:rsidRPr="008B1E37">
        <w:rPr>
          <w:rStyle w:val="a3"/>
          <w:rFonts w:ascii="HG丸ｺﾞｼｯｸM-PRO" w:eastAsia="HG丸ｺﾞｼｯｸM-PRO" w:hAnsi="HG丸ｺﾞｼｯｸM-PRO"/>
          <w:color w:val="auto"/>
          <w:u w:val="none"/>
        </w:rPr>
        <w:t>NA</w:t>
      </w:r>
      <w:r w:rsidRPr="008B1E37">
        <w:rPr>
          <w:rStyle w:val="a3"/>
          <w:rFonts w:ascii="HG丸ｺﾞｼｯｸM-PRO" w:eastAsia="HG丸ｺﾞｼｯｸM-PRO" w:hAnsi="HG丸ｺﾞｼｯｸM-PRO" w:hint="eastAsia"/>
          <w:color w:val="auto"/>
          <w:u w:val="none"/>
        </w:rPr>
        <w:t>亜型が判明し、</w:t>
      </w:r>
      <w:r w:rsidRPr="008B1E37">
        <w:rPr>
          <w:rStyle w:val="a3"/>
          <w:rFonts w:ascii="HG丸ｺﾞｼｯｸM-PRO" w:eastAsia="HG丸ｺﾞｼｯｸM-PRO" w:hAnsi="HG丸ｺﾞｼｯｸM-PRO"/>
          <w:color w:val="auto"/>
          <w:u w:val="none"/>
        </w:rPr>
        <w:t>H5N1</w:t>
      </w:r>
      <w:r w:rsidRPr="008B1E37">
        <w:rPr>
          <w:rStyle w:val="a3"/>
          <w:rFonts w:ascii="HG丸ｺﾞｼｯｸM-PRO" w:eastAsia="HG丸ｺﾞｼｯｸM-PRO" w:hAnsi="HG丸ｺﾞｼｯｸM-PRO" w:hint="eastAsia"/>
          <w:color w:val="auto"/>
          <w:u w:val="none"/>
        </w:rPr>
        <w:t>亜型であることが確認されました。</w:t>
      </w:r>
    </w:p>
    <w:p w14:paraId="7587B6C0" w14:textId="77777777" w:rsidR="008B1E37" w:rsidRPr="008B1E37" w:rsidRDefault="008B1E37" w:rsidP="008B1E3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E37">
        <w:rPr>
          <w:rStyle w:val="a3"/>
          <w:rFonts w:ascii="HG丸ｺﾞｼｯｸM-PRO" w:eastAsia="HG丸ｺﾞｼｯｸM-PRO" w:hAnsi="HG丸ｺﾞｼｯｸM-PRO" w:hint="eastAsia"/>
          <w:color w:val="auto"/>
          <w:u w:val="none"/>
        </w:rPr>
        <w:t>1.概要</w:t>
      </w:r>
    </w:p>
    <w:p w14:paraId="727AD20B" w14:textId="77777777" w:rsidR="008B1E37" w:rsidRPr="008B1E37" w:rsidRDefault="008B1E37" w:rsidP="008B1E3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B1E37">
        <w:rPr>
          <w:rStyle w:val="a3"/>
          <w:rFonts w:ascii="HG丸ｺﾞｼｯｸM-PRO" w:eastAsia="HG丸ｺﾞｼｯｸM-PRO" w:hAnsi="HG丸ｺﾞｼｯｸM-PRO" w:hint="eastAsia"/>
          <w:color w:val="auto"/>
          <w:u w:val="none"/>
        </w:rPr>
        <w:t>（</w:t>
      </w:r>
      <w:r w:rsidRPr="008B1E37">
        <w:rPr>
          <w:rStyle w:val="a3"/>
          <w:rFonts w:ascii="HG丸ｺﾞｼｯｸM-PRO" w:eastAsia="HG丸ｺﾞｼｯｸM-PRO" w:hAnsi="HG丸ｺﾞｼｯｸM-PRO"/>
          <w:color w:val="auto"/>
          <w:u w:val="none"/>
        </w:rPr>
        <w:t>1</w:t>
      </w:r>
      <w:r w:rsidRPr="008B1E37">
        <w:rPr>
          <w:rStyle w:val="a3"/>
          <w:rFonts w:ascii="HG丸ｺﾞｼｯｸM-PRO" w:eastAsia="HG丸ｺﾞｼｯｸM-PRO" w:hAnsi="HG丸ｺﾞｼｯｸM-PRO" w:hint="eastAsia"/>
          <w:color w:val="auto"/>
          <w:u w:val="none"/>
        </w:rPr>
        <w:t>）愛知県豊橋市の農場で確認された高病原性鳥インフルエンザの疑似患畜（国内</w:t>
      </w:r>
      <w:r w:rsidRPr="008B1E37">
        <w:rPr>
          <w:rStyle w:val="a3"/>
          <w:rFonts w:ascii="HG丸ｺﾞｼｯｸM-PRO" w:eastAsia="HG丸ｺﾞｼｯｸM-PRO" w:hAnsi="HG丸ｺﾞｼｯｸM-PRO"/>
          <w:color w:val="auto"/>
          <w:u w:val="none"/>
        </w:rPr>
        <w:t>25</w:t>
      </w:r>
      <w:r w:rsidRPr="008B1E37">
        <w:rPr>
          <w:rStyle w:val="a3"/>
          <w:rFonts w:ascii="HG丸ｺﾞｼｯｸM-PRO" w:eastAsia="HG丸ｺﾞｼｯｸM-PRO" w:hAnsi="HG丸ｺﾞｼｯｸM-PRO" w:hint="eastAsia"/>
          <w:color w:val="auto"/>
          <w:u w:val="none"/>
        </w:rPr>
        <w:t>例目、</w:t>
      </w:r>
      <w:r w:rsidRPr="008B1E37">
        <w:rPr>
          <w:rStyle w:val="a3"/>
          <w:rFonts w:ascii="HG丸ｺﾞｼｯｸM-PRO" w:eastAsia="HG丸ｺﾞｼｯｸM-PRO" w:hAnsi="HG丸ｺﾞｼｯｸM-PRO"/>
          <w:color w:val="auto"/>
          <w:u w:val="none"/>
        </w:rPr>
        <w:t>12</w:t>
      </w:r>
      <w:r w:rsidRPr="008B1E37">
        <w:rPr>
          <w:rStyle w:val="a3"/>
          <w:rFonts w:ascii="HG丸ｺﾞｼｯｸM-PRO" w:eastAsia="HG丸ｺﾞｼｯｸM-PRO" w:hAnsi="HG丸ｺﾞｼｯｸM-PRO" w:hint="eastAsia"/>
          <w:color w:val="auto"/>
          <w:u w:val="none"/>
        </w:rPr>
        <w:t>月</w:t>
      </w:r>
      <w:r w:rsidRPr="008B1E37">
        <w:rPr>
          <w:rStyle w:val="a3"/>
          <w:rFonts w:ascii="HG丸ｺﾞｼｯｸM-PRO" w:eastAsia="HG丸ｺﾞｼｯｸM-PRO" w:hAnsi="HG丸ｺﾞｼｯｸM-PRO"/>
          <w:color w:val="auto"/>
          <w:u w:val="none"/>
        </w:rPr>
        <w:t>5</w:t>
      </w:r>
      <w:r w:rsidRPr="008B1E37">
        <w:rPr>
          <w:rStyle w:val="a3"/>
          <w:rFonts w:ascii="HG丸ｺﾞｼｯｸM-PRO" w:eastAsia="HG丸ｺﾞｼｯｸM-PRO" w:hAnsi="HG丸ｺﾞｼｯｸM-PRO" w:hint="eastAsia"/>
          <w:color w:val="auto"/>
          <w:u w:val="none"/>
        </w:rPr>
        <w:t>日疑似患畜確定</w:t>
      </w:r>
      <w:r w:rsidRPr="008B1E37">
        <w:rPr>
          <w:rStyle w:val="a3"/>
          <w:rFonts w:ascii="HG丸ｺﾞｼｯｸM-PRO" w:eastAsia="HG丸ｺﾞｼｯｸM-PRO" w:hAnsi="HG丸ｺﾞｼｯｸM-PRO"/>
          <w:color w:val="auto"/>
          <w:u w:val="none"/>
        </w:rPr>
        <w:t>)</w:t>
      </w:r>
      <w:r w:rsidRPr="008B1E37">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6CD8D838" w14:textId="77777777" w:rsidR="008B1E37" w:rsidRPr="008B1E37" w:rsidRDefault="008B1E37" w:rsidP="008B1E37">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B1E37">
        <w:rPr>
          <w:rStyle w:val="a3"/>
          <w:rFonts w:ascii="HG丸ｺﾞｼｯｸM-PRO" w:eastAsia="HG丸ｺﾞｼｯｸM-PRO" w:hAnsi="HG丸ｺﾞｼｯｸM-PRO" w:hint="eastAsia"/>
          <w:color w:val="auto"/>
          <w:u w:val="none"/>
        </w:rPr>
        <w:t>（</w:t>
      </w:r>
      <w:r w:rsidRPr="008B1E37">
        <w:rPr>
          <w:rStyle w:val="a3"/>
          <w:rFonts w:ascii="HG丸ｺﾞｼｯｸM-PRO" w:eastAsia="HG丸ｺﾞｼｯｸM-PRO" w:hAnsi="HG丸ｺﾞｼｯｸM-PRO"/>
          <w:color w:val="auto"/>
          <w:u w:val="none"/>
        </w:rPr>
        <w:t>2</w:t>
      </w:r>
      <w:r w:rsidRPr="008B1E37">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1F1E224" w14:textId="55EBCFA8" w:rsidR="004B5DC0" w:rsidRPr="004B5DC0" w:rsidRDefault="008B1E37" w:rsidP="008B1E37">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8B1E37">
        <w:rPr>
          <w:rStyle w:val="a3"/>
          <w:rFonts w:ascii="HG丸ｺﾞｼｯｸM-PRO" w:eastAsia="HG丸ｺﾞｼｯｸM-PRO" w:hAnsi="HG丸ｺﾞｼｯｸM-PRO" w:hint="eastAsia"/>
          <w:color w:val="auto"/>
          <w:u w:val="none"/>
        </w:rPr>
        <w:t>（</w:t>
      </w:r>
      <w:r w:rsidRPr="008B1E37">
        <w:rPr>
          <w:rStyle w:val="a3"/>
          <w:rFonts w:ascii="HG丸ｺﾞｼｯｸM-PRO" w:eastAsia="HG丸ｺﾞｼｯｸM-PRO" w:hAnsi="HG丸ｺﾞｼｯｸM-PRO"/>
          <w:color w:val="auto"/>
          <w:u w:val="none"/>
        </w:rPr>
        <w:t>3</w:t>
      </w:r>
      <w:r w:rsidRPr="008B1E37">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8B1E37">
        <w:rPr>
          <w:rStyle w:val="a3"/>
          <w:rFonts w:ascii="HG丸ｺﾞｼｯｸM-PRO" w:eastAsia="HG丸ｺﾞｼｯｸM-PRO" w:hAnsi="HG丸ｺﾞｼｯｸM-PRO"/>
          <w:color w:val="auto"/>
          <w:u w:val="none"/>
        </w:rPr>
        <w:t>NA</w:t>
      </w:r>
      <w:r w:rsidRPr="008B1E37">
        <w:rPr>
          <w:rStyle w:val="a3"/>
          <w:rFonts w:ascii="HG丸ｺﾞｼｯｸM-PRO" w:eastAsia="HG丸ｺﾞｼｯｸM-PRO" w:hAnsi="HG丸ｺﾞｼｯｸM-PRO" w:hint="eastAsia"/>
          <w:color w:val="auto"/>
          <w:u w:val="none"/>
        </w:rPr>
        <w:t>亜型が判明し、</w:t>
      </w:r>
      <w:r w:rsidRPr="008B1E37">
        <w:rPr>
          <w:rStyle w:val="a3"/>
          <w:rFonts w:ascii="HG丸ｺﾞｼｯｸM-PRO" w:eastAsia="HG丸ｺﾞｼｯｸM-PRO" w:hAnsi="HG丸ｺﾞｼｯｸM-PRO"/>
          <w:color w:val="auto"/>
          <w:u w:val="none"/>
        </w:rPr>
        <w:t>H5N1</w:t>
      </w:r>
      <w:r w:rsidRPr="008B1E37">
        <w:rPr>
          <w:rStyle w:val="a3"/>
          <w:rFonts w:ascii="HG丸ｺﾞｼｯｸM-PRO" w:eastAsia="HG丸ｺﾞｼｯｸM-PRO" w:hAnsi="HG丸ｺﾞｼｯｸM-PRO" w:hint="eastAsia"/>
          <w:color w:val="auto"/>
          <w:u w:val="none"/>
        </w:rPr>
        <w:t>亜型であることが確認されました。</w:t>
      </w:r>
    </w:p>
    <w:p w14:paraId="0D250C77" w14:textId="105B757F" w:rsidR="00AF295E" w:rsidRDefault="00AF295E"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F295E">
        <w:rPr>
          <w:rStyle w:val="a3"/>
          <w:rFonts w:ascii="HG丸ｺﾞｼｯｸM-PRO" w:eastAsia="HG丸ｺﾞｼｯｸM-PRO" w:hAnsi="HG丸ｺﾞｼｯｸM-PRO" w:hint="eastAsia"/>
          <w:b/>
          <w:bCs/>
          <w:color w:val="auto"/>
          <w:u w:val="none"/>
        </w:rPr>
        <w:t>鹿児島県で確認された高病原性鳥インフルエンザの疑似患畜（国内</w:t>
      </w:r>
      <w:r w:rsidRPr="00AF295E">
        <w:rPr>
          <w:rStyle w:val="a3"/>
          <w:rFonts w:ascii="HG丸ｺﾞｼｯｸM-PRO" w:eastAsia="HG丸ｺﾞｼｯｸM-PRO" w:hAnsi="HG丸ｺﾞｼｯｸM-PRO"/>
          <w:b/>
          <w:bCs/>
          <w:color w:val="auto"/>
          <w:u w:val="none"/>
        </w:rPr>
        <w:t>27</w:t>
      </w:r>
      <w:r w:rsidRPr="00AF295E">
        <w:rPr>
          <w:rStyle w:val="a3"/>
          <w:rFonts w:ascii="HG丸ｺﾞｼｯｸM-PRO" w:eastAsia="HG丸ｺﾞｼｯｸM-PRO" w:hAnsi="HG丸ｺﾞｼｯｸM-PRO" w:hint="eastAsia"/>
          <w:b/>
          <w:bCs/>
          <w:color w:val="auto"/>
          <w:u w:val="none"/>
        </w:rPr>
        <w:t>例目）の遺伝子解析及び</w:t>
      </w:r>
      <w:r w:rsidRPr="00AF295E">
        <w:rPr>
          <w:rStyle w:val="a3"/>
          <w:rFonts w:ascii="HG丸ｺﾞｼｯｸM-PRO" w:eastAsia="HG丸ｺﾞｼｯｸM-PRO" w:hAnsi="HG丸ｺﾞｼｯｸM-PRO"/>
          <w:b/>
          <w:bCs/>
          <w:color w:val="auto"/>
          <w:u w:val="none"/>
        </w:rPr>
        <w:t>NA</w:t>
      </w:r>
      <w:r w:rsidRPr="00AF295E">
        <w:rPr>
          <w:rStyle w:val="a3"/>
          <w:rFonts w:ascii="HG丸ｺﾞｼｯｸM-PRO" w:eastAsia="HG丸ｺﾞｼｯｸM-PRO" w:hAnsi="HG丸ｺﾞｼｯｸM-PRO" w:hint="eastAsia"/>
          <w:b/>
          <w:bCs/>
          <w:color w:val="auto"/>
          <w:u w:val="none"/>
        </w:rPr>
        <w:t>亜型の確定について</w:t>
      </w:r>
      <w:r>
        <w:rPr>
          <w:rStyle w:val="a3"/>
          <w:rFonts w:ascii="HG丸ｺﾞｼｯｸM-PRO" w:eastAsia="HG丸ｺﾞｼｯｸM-PRO" w:hAnsi="HG丸ｺﾞｼｯｸM-PRO" w:hint="eastAsia"/>
          <w:b/>
          <w:bCs/>
          <w:color w:val="auto"/>
          <w:u w:val="none"/>
        </w:rPr>
        <w:t xml:space="preserve">　2022/12/9</w:t>
      </w:r>
    </w:p>
    <w:p w14:paraId="1FB74335" w14:textId="0ED597D2" w:rsidR="00AF295E" w:rsidRPr="00AF295E" w:rsidRDefault="00AF295E" w:rsidP="00AF295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4" w:history="1">
        <w:r w:rsidRPr="00AF295E">
          <w:rPr>
            <w:rStyle w:val="a3"/>
            <w:rFonts w:ascii="Times New Roman" w:eastAsia="HG丸ｺﾞｼｯｸM-PRO" w:hAnsi="Times New Roman" w:cs="Times New Roman"/>
            <w:sz w:val="21"/>
            <w:szCs w:val="21"/>
          </w:rPr>
          <w:t>https://www.maff.go.jp/j/press/syouan/douei/221209_2.html</w:t>
        </w:r>
      </w:hyperlink>
    </w:p>
    <w:p w14:paraId="655D5670" w14:textId="22A22CF2" w:rsidR="00AF295E" w:rsidRPr="00AF295E" w:rsidRDefault="00AF295E" w:rsidP="00AF29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 xml:space="preserve">　鹿児島県出水市で確認された高病原性鳥インフルエンザの疑似患畜（国内</w:t>
      </w:r>
      <w:r w:rsidRPr="00AF295E">
        <w:rPr>
          <w:rStyle w:val="a3"/>
          <w:rFonts w:ascii="HG丸ｺﾞｼｯｸM-PRO" w:eastAsia="HG丸ｺﾞｼｯｸM-PRO" w:hAnsi="HG丸ｺﾞｼｯｸM-PRO"/>
          <w:color w:val="auto"/>
          <w:u w:val="none"/>
        </w:rPr>
        <w:t>27</w:t>
      </w:r>
      <w:r w:rsidRPr="00AF295E">
        <w:rPr>
          <w:rStyle w:val="a3"/>
          <w:rFonts w:ascii="HG丸ｺﾞｼｯｸM-PRO" w:eastAsia="HG丸ｺﾞｼｯｸM-PRO" w:hAnsi="HG丸ｺﾞｼｯｸM-PRO" w:hint="eastAsia"/>
          <w:color w:val="auto"/>
          <w:u w:val="none"/>
        </w:rPr>
        <w:t>例目）について動物衛生研究部門が実施した遺伝子解析の結果、高病原性鳥インフルエンザの患畜であることが確認されました。</w:t>
      </w:r>
    </w:p>
    <w:p w14:paraId="48CA0338" w14:textId="77777777" w:rsidR="00AF295E" w:rsidRPr="00AF295E" w:rsidRDefault="00AF295E" w:rsidP="00AF29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また、当該高病原性鳥インフルエンザのウイルスについて、</w:t>
      </w:r>
      <w:r w:rsidRPr="00AF295E">
        <w:rPr>
          <w:rStyle w:val="a3"/>
          <w:rFonts w:ascii="HG丸ｺﾞｼｯｸM-PRO" w:eastAsia="HG丸ｺﾞｼｯｸM-PRO" w:hAnsi="HG丸ｺﾞｼｯｸM-PRO"/>
          <w:color w:val="auto"/>
          <w:u w:val="none"/>
        </w:rPr>
        <w:t>NA</w:t>
      </w:r>
      <w:r w:rsidRPr="00AF295E">
        <w:rPr>
          <w:rStyle w:val="a3"/>
          <w:rFonts w:ascii="HG丸ｺﾞｼｯｸM-PRO" w:eastAsia="HG丸ｺﾞｼｯｸM-PRO" w:hAnsi="HG丸ｺﾞｼｯｸM-PRO" w:hint="eastAsia"/>
          <w:color w:val="auto"/>
          <w:u w:val="none"/>
        </w:rPr>
        <w:t>亜型が判明し、</w:t>
      </w:r>
      <w:r w:rsidRPr="00AF295E">
        <w:rPr>
          <w:rStyle w:val="a3"/>
          <w:rFonts w:ascii="HG丸ｺﾞｼｯｸM-PRO" w:eastAsia="HG丸ｺﾞｼｯｸM-PRO" w:hAnsi="HG丸ｺﾞｼｯｸM-PRO"/>
          <w:color w:val="auto"/>
          <w:u w:val="none"/>
        </w:rPr>
        <w:t>H5N1</w:t>
      </w:r>
      <w:r w:rsidRPr="00AF295E">
        <w:rPr>
          <w:rStyle w:val="a3"/>
          <w:rFonts w:ascii="HG丸ｺﾞｼｯｸM-PRO" w:eastAsia="HG丸ｺﾞｼｯｸM-PRO" w:hAnsi="HG丸ｺﾞｼｯｸM-PRO" w:hint="eastAsia"/>
          <w:color w:val="auto"/>
          <w:u w:val="none"/>
        </w:rPr>
        <w:t>亜型であることが確認されました。</w:t>
      </w:r>
    </w:p>
    <w:p w14:paraId="202C0540" w14:textId="77777777" w:rsidR="00AF295E" w:rsidRPr="00AF295E" w:rsidRDefault="00AF295E" w:rsidP="00AF295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1.概要</w:t>
      </w:r>
    </w:p>
    <w:p w14:paraId="53D2241E" w14:textId="77777777" w:rsidR="00AF295E" w:rsidRPr="00AF295E" w:rsidRDefault="00AF295E" w:rsidP="00AF29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w:t>
      </w:r>
      <w:r w:rsidRPr="00AF295E">
        <w:rPr>
          <w:rStyle w:val="a3"/>
          <w:rFonts w:ascii="HG丸ｺﾞｼｯｸM-PRO" w:eastAsia="HG丸ｺﾞｼｯｸM-PRO" w:hAnsi="HG丸ｺﾞｼｯｸM-PRO"/>
          <w:color w:val="auto"/>
          <w:u w:val="none"/>
        </w:rPr>
        <w:t>1</w:t>
      </w:r>
      <w:r w:rsidRPr="00AF295E">
        <w:rPr>
          <w:rStyle w:val="a3"/>
          <w:rFonts w:ascii="HG丸ｺﾞｼｯｸM-PRO" w:eastAsia="HG丸ｺﾞｼｯｸM-PRO" w:hAnsi="HG丸ｺﾞｼｯｸM-PRO" w:hint="eastAsia"/>
          <w:color w:val="auto"/>
          <w:u w:val="none"/>
        </w:rPr>
        <w:t>）鹿児島県出水市の農場で確認された高病原性鳥インフルエンザの疑似患畜（国内</w:t>
      </w:r>
      <w:r w:rsidRPr="00AF295E">
        <w:rPr>
          <w:rStyle w:val="a3"/>
          <w:rFonts w:ascii="HG丸ｺﾞｼｯｸM-PRO" w:eastAsia="HG丸ｺﾞｼｯｸM-PRO" w:hAnsi="HG丸ｺﾞｼｯｸM-PRO"/>
          <w:color w:val="auto"/>
          <w:u w:val="none"/>
        </w:rPr>
        <w:t>27</w:t>
      </w:r>
      <w:r w:rsidRPr="00AF295E">
        <w:rPr>
          <w:rStyle w:val="a3"/>
          <w:rFonts w:ascii="HG丸ｺﾞｼｯｸM-PRO" w:eastAsia="HG丸ｺﾞｼｯｸM-PRO" w:hAnsi="HG丸ｺﾞｼｯｸM-PRO" w:hint="eastAsia"/>
          <w:color w:val="auto"/>
          <w:u w:val="none"/>
        </w:rPr>
        <w:t>例目、</w:t>
      </w:r>
      <w:r w:rsidRPr="00AF295E">
        <w:rPr>
          <w:rStyle w:val="a3"/>
          <w:rFonts w:ascii="HG丸ｺﾞｼｯｸM-PRO" w:eastAsia="HG丸ｺﾞｼｯｸM-PRO" w:hAnsi="HG丸ｺﾞｼｯｸM-PRO"/>
          <w:color w:val="auto"/>
          <w:u w:val="none"/>
        </w:rPr>
        <w:t>12</w:t>
      </w:r>
      <w:r w:rsidRPr="00AF295E">
        <w:rPr>
          <w:rStyle w:val="a3"/>
          <w:rFonts w:ascii="HG丸ｺﾞｼｯｸM-PRO" w:eastAsia="HG丸ｺﾞｼｯｸM-PRO" w:hAnsi="HG丸ｺﾞｼｯｸM-PRO" w:hint="eastAsia"/>
          <w:color w:val="auto"/>
          <w:u w:val="none"/>
        </w:rPr>
        <w:t>月</w:t>
      </w:r>
      <w:r w:rsidRPr="00AF295E">
        <w:rPr>
          <w:rStyle w:val="a3"/>
          <w:rFonts w:ascii="HG丸ｺﾞｼｯｸM-PRO" w:eastAsia="HG丸ｺﾞｼｯｸM-PRO" w:hAnsi="HG丸ｺﾞｼｯｸM-PRO"/>
          <w:color w:val="auto"/>
          <w:u w:val="none"/>
        </w:rPr>
        <w:t>7</w:t>
      </w:r>
      <w:r w:rsidRPr="00AF295E">
        <w:rPr>
          <w:rStyle w:val="a3"/>
          <w:rFonts w:ascii="HG丸ｺﾞｼｯｸM-PRO" w:eastAsia="HG丸ｺﾞｼｯｸM-PRO" w:hAnsi="HG丸ｺﾞｼｯｸM-PRO" w:hint="eastAsia"/>
          <w:color w:val="auto"/>
          <w:u w:val="none"/>
        </w:rPr>
        <w:t>日疑似患畜確定</w:t>
      </w:r>
      <w:r w:rsidRPr="00AF295E">
        <w:rPr>
          <w:rStyle w:val="a3"/>
          <w:rFonts w:ascii="HG丸ｺﾞｼｯｸM-PRO" w:eastAsia="HG丸ｺﾞｼｯｸM-PRO" w:hAnsi="HG丸ｺﾞｼｯｸM-PRO"/>
          <w:color w:val="auto"/>
          <w:u w:val="none"/>
        </w:rPr>
        <w:t>)</w:t>
      </w:r>
      <w:r w:rsidRPr="00AF295E">
        <w:rPr>
          <w:rStyle w:val="a3"/>
          <w:rFonts w:ascii="HG丸ｺﾞｼｯｸM-PRO" w:eastAsia="HG丸ｺﾞｼｯｸM-PRO" w:hAnsi="HG丸ｺﾞｼｯｸM-PRO" w:hint="eastAsia"/>
          <w:color w:val="auto"/>
          <w:u w:val="none"/>
        </w:rPr>
        <w:t>について、動物衛生研究部門（注）が実施した遺伝子解析の結果、高病原性と判断される配列が確認されました。</w:t>
      </w:r>
    </w:p>
    <w:p w14:paraId="3FC071C2" w14:textId="77777777" w:rsidR="00AF295E" w:rsidRPr="00AF295E" w:rsidRDefault="00AF295E" w:rsidP="00AF295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w:t>
      </w:r>
      <w:r w:rsidRPr="00AF295E">
        <w:rPr>
          <w:rStyle w:val="a3"/>
          <w:rFonts w:ascii="HG丸ｺﾞｼｯｸM-PRO" w:eastAsia="HG丸ｺﾞｼｯｸM-PRO" w:hAnsi="HG丸ｺﾞｼｯｸM-PRO"/>
          <w:color w:val="auto"/>
          <w:u w:val="none"/>
        </w:rPr>
        <w:t>2</w:t>
      </w:r>
      <w:r w:rsidRPr="00AF295E">
        <w:rPr>
          <w:rStyle w:val="a3"/>
          <w:rFonts w:ascii="HG丸ｺﾞｼｯｸM-PRO" w:eastAsia="HG丸ｺﾞｼｯｸM-PRO" w:hAnsi="HG丸ｺﾞｼｯｸM-PRO" w:hint="eastAsia"/>
          <w:color w:val="auto"/>
          <w:u w:val="none"/>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963164D" w14:textId="54D8F7AB" w:rsidR="00AF295E" w:rsidRPr="00AF295E" w:rsidRDefault="00AF295E" w:rsidP="00AF295E">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AF295E">
        <w:rPr>
          <w:rStyle w:val="a3"/>
          <w:rFonts w:ascii="HG丸ｺﾞｼｯｸM-PRO" w:eastAsia="HG丸ｺﾞｼｯｸM-PRO" w:hAnsi="HG丸ｺﾞｼｯｸM-PRO" w:hint="eastAsia"/>
          <w:color w:val="auto"/>
          <w:u w:val="none"/>
        </w:rPr>
        <w:t>（</w:t>
      </w:r>
      <w:r w:rsidRPr="00AF295E">
        <w:rPr>
          <w:rStyle w:val="a3"/>
          <w:rFonts w:ascii="HG丸ｺﾞｼｯｸM-PRO" w:eastAsia="HG丸ｺﾞｼｯｸM-PRO" w:hAnsi="HG丸ｺﾞｼｯｸM-PRO"/>
          <w:color w:val="auto"/>
          <w:u w:val="none"/>
        </w:rPr>
        <w:t>3</w:t>
      </w:r>
      <w:r w:rsidRPr="00AF295E">
        <w:rPr>
          <w:rStyle w:val="a3"/>
          <w:rFonts w:ascii="HG丸ｺﾞｼｯｸM-PRO" w:eastAsia="HG丸ｺﾞｼｯｸM-PRO" w:hAnsi="HG丸ｺﾞｼｯｸM-PRO" w:hint="eastAsia"/>
          <w:color w:val="auto"/>
          <w:u w:val="none"/>
        </w:rPr>
        <w:t>）また、当該高病原性鳥インフルエンザウイルスについて、動物衛生研究部門における検査の結果、</w:t>
      </w:r>
      <w:r w:rsidRPr="00AF295E">
        <w:rPr>
          <w:rStyle w:val="a3"/>
          <w:rFonts w:ascii="HG丸ｺﾞｼｯｸM-PRO" w:eastAsia="HG丸ｺﾞｼｯｸM-PRO" w:hAnsi="HG丸ｺﾞｼｯｸM-PRO"/>
          <w:color w:val="auto"/>
          <w:u w:val="none"/>
        </w:rPr>
        <w:t>NA</w:t>
      </w:r>
      <w:r w:rsidRPr="00AF295E">
        <w:rPr>
          <w:rStyle w:val="a3"/>
          <w:rFonts w:ascii="HG丸ｺﾞｼｯｸM-PRO" w:eastAsia="HG丸ｺﾞｼｯｸM-PRO" w:hAnsi="HG丸ｺﾞｼｯｸM-PRO" w:hint="eastAsia"/>
          <w:color w:val="auto"/>
          <w:u w:val="none"/>
        </w:rPr>
        <w:t>亜型が判明し、</w:t>
      </w:r>
      <w:r w:rsidRPr="00AF295E">
        <w:rPr>
          <w:rStyle w:val="a3"/>
          <w:rFonts w:ascii="HG丸ｺﾞｼｯｸM-PRO" w:eastAsia="HG丸ｺﾞｼｯｸM-PRO" w:hAnsi="HG丸ｺﾞｼｯｸM-PRO"/>
          <w:color w:val="auto"/>
          <w:u w:val="none"/>
        </w:rPr>
        <w:t>H5N1</w:t>
      </w:r>
      <w:r w:rsidRPr="00AF295E">
        <w:rPr>
          <w:rStyle w:val="a3"/>
          <w:rFonts w:ascii="HG丸ｺﾞｼｯｸM-PRO" w:eastAsia="HG丸ｺﾞｼｯｸM-PRO" w:hAnsi="HG丸ｺﾞｼｯｸM-PRO" w:hint="eastAsia"/>
          <w:color w:val="auto"/>
          <w:u w:val="none"/>
        </w:rPr>
        <w:t>亜型であることが確認されました。</w:t>
      </w:r>
    </w:p>
    <w:p w14:paraId="64F405BB" w14:textId="35EE2C44" w:rsidR="00510B76" w:rsidRDefault="00510B76" w:rsidP="00B961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10B76">
        <w:rPr>
          <w:rStyle w:val="a3"/>
          <w:rFonts w:ascii="HG丸ｺﾞｼｯｸM-PRO" w:eastAsia="HG丸ｺﾞｼｯｸM-PRO" w:hAnsi="HG丸ｺﾞｼｯｸM-PRO" w:hint="eastAsia"/>
          <w:b/>
          <w:bCs/>
          <w:color w:val="auto"/>
          <w:u w:val="none"/>
        </w:rPr>
        <w:t>鹿</w:t>
      </w:r>
      <w:bookmarkEnd w:id="269"/>
      <w:r w:rsidRPr="00510B76">
        <w:rPr>
          <w:rStyle w:val="a3"/>
          <w:rFonts w:ascii="HG丸ｺﾞｼｯｸM-PRO" w:eastAsia="HG丸ｺﾞｼｯｸM-PRO" w:hAnsi="HG丸ｺﾞｼｯｸM-PRO" w:hint="eastAsia"/>
          <w:b/>
          <w:bCs/>
          <w:color w:val="auto"/>
          <w:u w:val="none"/>
        </w:rPr>
        <w:t>児島県における高病原性鳥インフルエンザの疑似患畜の確認及び「農林水産省鳥インフルエンザ防疫対策本部」の持ち回り開催について</w:t>
      </w:r>
      <w:r>
        <w:rPr>
          <w:rStyle w:val="a3"/>
          <w:rFonts w:ascii="HG丸ｺﾞｼｯｸM-PRO" w:eastAsia="HG丸ｺﾞｼｯｸM-PRO" w:hAnsi="HG丸ｺﾞｼｯｸM-PRO" w:hint="eastAsia"/>
          <w:b/>
          <w:bCs/>
          <w:color w:val="auto"/>
          <w:u w:val="none"/>
        </w:rPr>
        <w:t xml:space="preserve">　2022/12/9</w:t>
      </w:r>
    </w:p>
    <w:p w14:paraId="66103537" w14:textId="5D6DAE7E" w:rsidR="00510B76" w:rsidRPr="00510B76" w:rsidRDefault="00510B76" w:rsidP="00510B7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5" w:history="1">
        <w:r w:rsidRPr="00510B76">
          <w:rPr>
            <w:rStyle w:val="a3"/>
            <w:rFonts w:ascii="Times New Roman" w:eastAsia="HG丸ｺﾞｼｯｸM-PRO" w:hAnsi="Times New Roman" w:cs="Times New Roman"/>
            <w:sz w:val="21"/>
            <w:szCs w:val="21"/>
          </w:rPr>
          <w:t>https://www.maff.go.jp/j/press/syouan/douei/221209_3.html</w:t>
        </w:r>
      </w:hyperlink>
    </w:p>
    <w:p w14:paraId="5857E752" w14:textId="6D8DF0CB" w:rsidR="00510B76" w:rsidRPr="00510B76" w:rsidRDefault="00510B76" w:rsidP="00510B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10B76">
        <w:rPr>
          <w:rStyle w:val="a3"/>
          <w:rFonts w:ascii="HG丸ｺﾞｼｯｸM-PRO" w:eastAsia="HG丸ｺﾞｼｯｸM-PRO" w:hAnsi="HG丸ｺﾞｼｯｸM-PRO" w:hint="eastAsia"/>
          <w:color w:val="auto"/>
          <w:u w:val="none"/>
        </w:rPr>
        <w:t>本日（</w:t>
      </w:r>
      <w:r w:rsidRPr="00510B76">
        <w:rPr>
          <w:rStyle w:val="a3"/>
          <w:rFonts w:ascii="HG丸ｺﾞｼｯｸM-PRO" w:eastAsia="HG丸ｺﾞｼｯｸM-PRO" w:hAnsi="HG丸ｺﾞｼｯｸM-PRO"/>
          <w:color w:val="auto"/>
          <w:u w:val="none"/>
        </w:rPr>
        <w:t>12</w:t>
      </w:r>
      <w:r w:rsidRPr="00510B76">
        <w:rPr>
          <w:rStyle w:val="a3"/>
          <w:rFonts w:ascii="HG丸ｺﾞｼｯｸM-PRO" w:eastAsia="HG丸ｺﾞｼｯｸM-PRO" w:hAnsi="HG丸ｺﾞｼｯｸM-PRO" w:hint="eastAsia"/>
          <w:color w:val="auto"/>
          <w:u w:val="none"/>
        </w:rPr>
        <w:t>月</w:t>
      </w:r>
      <w:r w:rsidRPr="00510B76">
        <w:rPr>
          <w:rStyle w:val="a3"/>
          <w:rFonts w:ascii="HG丸ｺﾞｼｯｸM-PRO" w:eastAsia="HG丸ｺﾞｼｯｸM-PRO" w:hAnsi="HG丸ｺﾞｼｯｸM-PRO"/>
          <w:color w:val="auto"/>
          <w:u w:val="none"/>
        </w:rPr>
        <w:t>9</w:t>
      </w:r>
      <w:r w:rsidRPr="00510B76">
        <w:rPr>
          <w:rStyle w:val="a3"/>
          <w:rFonts w:ascii="HG丸ｺﾞｼｯｸM-PRO" w:eastAsia="HG丸ｺﾞｼｯｸM-PRO" w:hAnsi="HG丸ｺﾞｼｯｸM-PRO" w:hint="eastAsia"/>
          <w:color w:val="auto"/>
          <w:u w:val="none"/>
        </w:rPr>
        <w:t>日（金曜日））、鹿児島県出水市の家きん農場において、家畜伝染病である高病原性鳥インフルエンザの疑似患畜が確認（今シーズン国内</w:t>
      </w:r>
      <w:r w:rsidRPr="00510B76">
        <w:rPr>
          <w:rStyle w:val="a3"/>
          <w:rFonts w:ascii="HG丸ｺﾞｼｯｸM-PRO" w:eastAsia="HG丸ｺﾞｼｯｸM-PRO" w:hAnsi="HG丸ｺﾞｼｯｸM-PRO"/>
          <w:color w:val="auto"/>
          <w:u w:val="none"/>
        </w:rPr>
        <w:t>32</w:t>
      </w:r>
      <w:r w:rsidRPr="00510B76">
        <w:rPr>
          <w:rStyle w:val="a3"/>
          <w:rFonts w:ascii="HG丸ｺﾞｼｯｸM-PRO" w:eastAsia="HG丸ｺﾞｼｯｸM-PRO" w:hAnsi="HG丸ｺﾞｼｯｸM-PRO" w:hint="eastAsia"/>
          <w:color w:val="auto"/>
          <w:u w:val="none"/>
        </w:rPr>
        <w:t>例目）されました。</w:t>
      </w:r>
    </w:p>
    <w:p w14:paraId="3F522615" w14:textId="77777777" w:rsidR="00510B76" w:rsidRPr="00510B76" w:rsidRDefault="00510B76" w:rsidP="00510B7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これを受け、農林水産省は、「農林水産省鳥インフルエンザ防疫対策本部」を持ち回りで開催し、今後の対応方針について決定しました。</w:t>
      </w:r>
    </w:p>
    <w:p w14:paraId="05455E11" w14:textId="77777777" w:rsidR="00510B76" w:rsidRPr="00510B76" w:rsidRDefault="00510B76" w:rsidP="00510B7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color w:val="auto"/>
          <w:u w:val="none"/>
        </w:rPr>
        <w:t>1.</w:t>
      </w:r>
      <w:r w:rsidRPr="00510B76">
        <w:rPr>
          <w:rStyle w:val="a3"/>
          <w:rFonts w:ascii="HG丸ｺﾞｼｯｸM-PRO" w:eastAsia="HG丸ｺﾞｼｯｸM-PRO" w:hAnsi="HG丸ｺﾞｼｯｸM-PRO" w:hint="eastAsia"/>
          <w:color w:val="auto"/>
          <w:u w:val="none"/>
        </w:rPr>
        <w:t>農場の概要</w:t>
      </w:r>
    </w:p>
    <w:p w14:paraId="51365C36" w14:textId="77777777" w:rsidR="00510B76" w:rsidRPr="00510B76" w:rsidRDefault="00510B76" w:rsidP="00510B7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所在地：鹿児島県出水市</w:t>
      </w:r>
    </w:p>
    <w:p w14:paraId="2D7C59A3" w14:textId="77777777" w:rsidR="00510B76" w:rsidRPr="00510B76" w:rsidRDefault="00510B76" w:rsidP="00510B7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飼養状況：約</w:t>
      </w:r>
      <w:r w:rsidRPr="00510B76">
        <w:rPr>
          <w:rStyle w:val="a3"/>
          <w:rFonts w:ascii="HG丸ｺﾞｼｯｸM-PRO" w:eastAsia="HG丸ｺﾞｼｯｸM-PRO" w:hAnsi="HG丸ｺﾞｼｯｸM-PRO"/>
          <w:color w:val="auto"/>
          <w:u w:val="none"/>
        </w:rPr>
        <w:t>22</w:t>
      </w:r>
      <w:r w:rsidRPr="00510B76">
        <w:rPr>
          <w:rStyle w:val="a3"/>
          <w:rFonts w:ascii="HG丸ｺﾞｼｯｸM-PRO" w:eastAsia="HG丸ｺﾞｼｯｸM-PRO" w:hAnsi="HG丸ｺﾞｼｯｸM-PRO" w:hint="eastAsia"/>
          <w:color w:val="auto"/>
          <w:u w:val="none"/>
        </w:rPr>
        <w:t>万羽（採卵鶏）</w:t>
      </w:r>
    </w:p>
    <w:p w14:paraId="68BD3650" w14:textId="77777777" w:rsidR="00510B76" w:rsidRPr="00510B76" w:rsidRDefault="00510B76" w:rsidP="00510B7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color w:val="auto"/>
          <w:u w:val="none"/>
        </w:rPr>
        <w:lastRenderedPageBreak/>
        <w:t>2.</w:t>
      </w:r>
      <w:r w:rsidRPr="00510B76">
        <w:rPr>
          <w:rStyle w:val="a3"/>
          <w:rFonts w:ascii="HG丸ｺﾞｼｯｸM-PRO" w:eastAsia="HG丸ｺﾞｼｯｸM-PRO" w:hAnsi="HG丸ｺﾞｼｯｸM-PRO" w:hint="eastAsia"/>
          <w:color w:val="auto"/>
          <w:u w:val="none"/>
        </w:rPr>
        <w:t>経緯</w:t>
      </w:r>
    </w:p>
    <w:p w14:paraId="3DD97C8B" w14:textId="77777777" w:rsidR="00510B76" w:rsidRPr="00510B76" w:rsidRDefault="00510B76" w:rsidP="00510B7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w:t>
      </w:r>
      <w:r w:rsidRPr="00510B76">
        <w:rPr>
          <w:rStyle w:val="a3"/>
          <w:rFonts w:ascii="HG丸ｺﾞｼｯｸM-PRO" w:eastAsia="HG丸ｺﾞｼｯｸM-PRO" w:hAnsi="HG丸ｺﾞｼｯｸM-PRO"/>
          <w:color w:val="auto"/>
          <w:u w:val="none"/>
        </w:rPr>
        <w:t>1</w:t>
      </w:r>
      <w:r w:rsidRPr="00510B76">
        <w:rPr>
          <w:rStyle w:val="a3"/>
          <w:rFonts w:ascii="HG丸ｺﾞｼｯｸM-PRO" w:eastAsia="HG丸ｺﾞｼｯｸM-PRO" w:hAnsi="HG丸ｺﾞｼｯｸM-PRO" w:hint="eastAsia"/>
          <w:color w:val="auto"/>
          <w:u w:val="none"/>
        </w:rPr>
        <w:t>）昨日（</w:t>
      </w:r>
      <w:r w:rsidRPr="00510B76">
        <w:rPr>
          <w:rStyle w:val="a3"/>
          <w:rFonts w:ascii="HG丸ｺﾞｼｯｸM-PRO" w:eastAsia="HG丸ｺﾞｼｯｸM-PRO" w:hAnsi="HG丸ｺﾞｼｯｸM-PRO"/>
          <w:color w:val="auto"/>
          <w:u w:val="none"/>
        </w:rPr>
        <w:t>12</w:t>
      </w:r>
      <w:r w:rsidRPr="00510B76">
        <w:rPr>
          <w:rStyle w:val="a3"/>
          <w:rFonts w:ascii="HG丸ｺﾞｼｯｸM-PRO" w:eastAsia="HG丸ｺﾞｼｯｸM-PRO" w:hAnsi="HG丸ｺﾞｼｯｸM-PRO" w:hint="eastAsia"/>
          <w:color w:val="auto"/>
          <w:u w:val="none"/>
        </w:rPr>
        <w:t>月</w:t>
      </w:r>
      <w:r w:rsidRPr="00510B76">
        <w:rPr>
          <w:rStyle w:val="a3"/>
          <w:rFonts w:ascii="HG丸ｺﾞｼｯｸM-PRO" w:eastAsia="HG丸ｺﾞｼｯｸM-PRO" w:hAnsi="HG丸ｺﾞｼｯｸM-PRO"/>
          <w:color w:val="auto"/>
          <w:u w:val="none"/>
        </w:rPr>
        <w:t>8</w:t>
      </w:r>
      <w:r w:rsidRPr="00510B76">
        <w:rPr>
          <w:rStyle w:val="a3"/>
          <w:rFonts w:ascii="HG丸ｺﾞｼｯｸM-PRO" w:eastAsia="HG丸ｺﾞｼｯｸM-PRO" w:hAnsi="HG丸ｺﾞｼｯｸM-PRO" w:hint="eastAsia"/>
          <w:color w:val="auto"/>
          <w:u w:val="none"/>
        </w:rPr>
        <w:t>日（木曜日））、鹿児島県は、同県出水市の農場から、家きんの異状がみられる旨の通報を受けて、農場への立入検査を実施しました。</w:t>
      </w:r>
    </w:p>
    <w:p w14:paraId="5B8BC666" w14:textId="77777777" w:rsidR="00510B76" w:rsidRPr="00510B76" w:rsidRDefault="00510B76" w:rsidP="00510B7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w:t>
      </w:r>
      <w:r w:rsidRPr="00510B76">
        <w:rPr>
          <w:rStyle w:val="a3"/>
          <w:rFonts w:ascii="HG丸ｺﾞｼｯｸM-PRO" w:eastAsia="HG丸ｺﾞｼｯｸM-PRO" w:hAnsi="HG丸ｺﾞｼｯｸM-PRO"/>
          <w:color w:val="auto"/>
          <w:u w:val="none"/>
        </w:rPr>
        <w:t>2</w:t>
      </w:r>
      <w:r w:rsidRPr="00510B76">
        <w:rPr>
          <w:rStyle w:val="a3"/>
          <w:rFonts w:ascii="HG丸ｺﾞｼｯｸM-PRO" w:eastAsia="HG丸ｺﾞｼｯｸM-PRO" w:hAnsi="HG丸ｺﾞｼｯｸM-PRO" w:hint="eastAsia"/>
          <w:color w:val="auto"/>
          <w:u w:val="none"/>
        </w:rPr>
        <w:t>）同日、当該家きんについて鳥インフルエンザの簡易検査を実施したところ陽性であることが判明しました。</w:t>
      </w:r>
    </w:p>
    <w:p w14:paraId="2589AFE4" w14:textId="1C471218" w:rsidR="00510B76" w:rsidRPr="00510B76" w:rsidRDefault="00510B76" w:rsidP="00510B76">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510B76">
        <w:rPr>
          <w:rStyle w:val="a3"/>
          <w:rFonts w:ascii="HG丸ｺﾞｼｯｸM-PRO" w:eastAsia="HG丸ｺﾞｼｯｸM-PRO" w:hAnsi="HG丸ｺﾞｼｯｸM-PRO" w:hint="eastAsia"/>
          <w:color w:val="auto"/>
          <w:u w:val="none"/>
        </w:rPr>
        <w:t>（</w:t>
      </w:r>
      <w:r w:rsidRPr="00510B76">
        <w:rPr>
          <w:rStyle w:val="a3"/>
          <w:rFonts w:ascii="HG丸ｺﾞｼｯｸM-PRO" w:eastAsia="HG丸ｺﾞｼｯｸM-PRO" w:hAnsi="HG丸ｺﾞｼｯｸM-PRO"/>
          <w:color w:val="auto"/>
          <w:u w:val="none"/>
        </w:rPr>
        <w:t>3</w:t>
      </w:r>
      <w:r w:rsidRPr="00510B76">
        <w:rPr>
          <w:rStyle w:val="a3"/>
          <w:rFonts w:ascii="HG丸ｺﾞｼｯｸM-PRO" w:eastAsia="HG丸ｺﾞｼｯｸM-PRO" w:hAnsi="HG丸ｺﾞｼｯｸM-PRO" w:hint="eastAsia"/>
          <w:color w:val="auto"/>
          <w:u w:val="none"/>
        </w:rPr>
        <w:t>）本日（</w:t>
      </w:r>
      <w:r w:rsidRPr="00510B76">
        <w:rPr>
          <w:rStyle w:val="a3"/>
          <w:rFonts w:ascii="HG丸ｺﾞｼｯｸM-PRO" w:eastAsia="HG丸ｺﾞｼｯｸM-PRO" w:hAnsi="HG丸ｺﾞｼｯｸM-PRO"/>
          <w:color w:val="auto"/>
          <w:u w:val="none"/>
        </w:rPr>
        <w:t>12</w:t>
      </w:r>
      <w:r w:rsidRPr="00510B76">
        <w:rPr>
          <w:rStyle w:val="a3"/>
          <w:rFonts w:ascii="HG丸ｺﾞｼｯｸM-PRO" w:eastAsia="HG丸ｺﾞｼｯｸM-PRO" w:hAnsi="HG丸ｺﾞｼｯｸM-PRO" w:hint="eastAsia"/>
          <w:color w:val="auto"/>
          <w:u w:val="none"/>
        </w:rPr>
        <w:t>月</w:t>
      </w:r>
      <w:r w:rsidRPr="00510B76">
        <w:rPr>
          <w:rStyle w:val="a3"/>
          <w:rFonts w:ascii="HG丸ｺﾞｼｯｸM-PRO" w:eastAsia="HG丸ｺﾞｼｯｸM-PRO" w:hAnsi="HG丸ｺﾞｼｯｸM-PRO"/>
          <w:color w:val="auto"/>
          <w:u w:val="none"/>
        </w:rPr>
        <w:t>9</w:t>
      </w:r>
      <w:r w:rsidRPr="00510B76">
        <w:rPr>
          <w:rStyle w:val="a3"/>
          <w:rFonts w:ascii="HG丸ｺﾞｼｯｸM-PRO" w:eastAsia="HG丸ｺﾞｼｯｸM-PRO" w:hAnsi="HG丸ｺﾞｼｯｸM-PRO" w:hint="eastAsia"/>
          <w:color w:val="auto"/>
          <w:u w:val="none"/>
        </w:rPr>
        <w:t>日（金曜日））、当該家きんについて遺伝子検査を実施した結果、高病原性鳥インフルエンザの疑似患畜であることを確認しました。</w:t>
      </w:r>
    </w:p>
    <w:p w14:paraId="7D666725" w14:textId="055D3CD9" w:rsidR="00532E32" w:rsidRDefault="00532E3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715935" w:rsidRPr="00715935">
        <w:rPr>
          <w:rStyle w:val="ad"/>
          <w:rFonts w:ascii="HG丸ｺﾞｼｯｸM-PRO" w:eastAsia="HG丸ｺﾞｼｯｸM-PRO" w:hAnsi="HG丸ｺﾞｼｯｸM-PRO" w:cs="Arial" w:hint="eastAsia"/>
          <w:color w:val="000000" w:themeColor="text1"/>
        </w:rPr>
        <w:t>チェコからの豚肉等の一時輸入停止措置について</w:t>
      </w:r>
      <w:r w:rsidR="00715935">
        <w:rPr>
          <w:rStyle w:val="ad"/>
          <w:rFonts w:ascii="HG丸ｺﾞｼｯｸM-PRO" w:eastAsia="HG丸ｺﾞｼｯｸM-PRO" w:hAnsi="HG丸ｺﾞｼｯｸM-PRO" w:cs="Arial" w:hint="eastAsia"/>
          <w:color w:val="000000" w:themeColor="text1"/>
        </w:rPr>
        <w:t xml:space="preserve">　2022/12/6</w:t>
      </w:r>
    </w:p>
    <w:p w14:paraId="55C384F7" w14:textId="6CAC40F7" w:rsidR="00715935" w:rsidRPr="00715935" w:rsidRDefault="00715935" w:rsidP="007159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715935">
          <w:rPr>
            <w:rStyle w:val="a3"/>
            <w:rFonts w:ascii="Times New Roman" w:eastAsia="HG丸ｺﾞｼｯｸM-PRO" w:hAnsi="Times New Roman" w:cs="Times New Roman"/>
            <w:sz w:val="21"/>
            <w:szCs w:val="21"/>
          </w:rPr>
          <w:t>https://www.maff.go.jp/j/press/syouan/douei/221206_6.html</w:t>
        </w:r>
      </w:hyperlink>
    </w:p>
    <w:p w14:paraId="7BB3CEA1" w14:textId="0831358F" w:rsidR="00715935" w:rsidRPr="00715935" w:rsidRDefault="00715935" w:rsidP="0071593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15935">
        <w:rPr>
          <w:rFonts w:ascii="HG丸ｺﾞｼｯｸM-PRO" w:eastAsia="HG丸ｺﾞｼｯｸM-PRO" w:hAnsi="HG丸ｺﾞｼｯｸM-PRO" w:hint="eastAsia"/>
          <w:color w:val="000000" w:themeColor="text1"/>
        </w:rPr>
        <w:t>農林水産省は、</w:t>
      </w:r>
      <w:r w:rsidRPr="00715935">
        <w:rPr>
          <w:rFonts w:ascii="HG丸ｺﾞｼｯｸM-PRO" w:eastAsia="HG丸ｺﾞｼｯｸM-PRO" w:hAnsi="HG丸ｺﾞｼｯｸM-PRO"/>
          <w:color w:val="000000" w:themeColor="text1"/>
        </w:rPr>
        <w:t>12</w:t>
      </w:r>
      <w:r w:rsidRPr="00715935">
        <w:rPr>
          <w:rFonts w:ascii="HG丸ｺﾞｼｯｸM-PRO" w:eastAsia="HG丸ｺﾞｼｯｸM-PRO" w:hAnsi="HG丸ｺﾞｼｯｸM-PRO" w:hint="eastAsia"/>
          <w:color w:val="000000" w:themeColor="text1"/>
        </w:rPr>
        <w:t>月</w:t>
      </w:r>
      <w:r w:rsidRPr="00715935">
        <w:rPr>
          <w:rFonts w:ascii="HG丸ｺﾞｼｯｸM-PRO" w:eastAsia="HG丸ｺﾞｼｯｸM-PRO" w:hAnsi="HG丸ｺﾞｼｯｸM-PRO"/>
          <w:color w:val="000000" w:themeColor="text1"/>
        </w:rPr>
        <w:t>3</w:t>
      </w:r>
      <w:r w:rsidRPr="00715935">
        <w:rPr>
          <w:rFonts w:ascii="HG丸ｺﾞｼｯｸM-PRO" w:eastAsia="HG丸ｺﾞｼｯｸM-PRO" w:hAnsi="HG丸ｺﾞｼｯｸM-PRO" w:hint="eastAsia"/>
          <w:color w:val="000000" w:themeColor="text1"/>
        </w:rPr>
        <w:t>日（土曜日）にチェコからの豚肉等の一時輸入停止措置を講じました。</w:t>
      </w:r>
    </w:p>
    <w:p w14:paraId="0C8F8B80"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color w:val="000000" w:themeColor="text1"/>
        </w:rPr>
        <w:t>1.</w:t>
      </w:r>
      <w:r w:rsidRPr="00715935">
        <w:rPr>
          <w:rFonts w:ascii="HG丸ｺﾞｼｯｸM-PRO" w:eastAsia="HG丸ｺﾞｼｯｸM-PRO" w:hAnsi="HG丸ｺﾞｼｯｸM-PRO" w:hint="eastAsia"/>
          <w:color w:val="000000" w:themeColor="text1"/>
        </w:rPr>
        <w:t>経緯</w:t>
      </w:r>
    </w:p>
    <w:p w14:paraId="79E76BFD" w14:textId="77777777" w:rsidR="00715935" w:rsidRPr="00715935" w:rsidRDefault="00715935" w:rsidP="007159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チェコの野生イノシシにおいて、アフリカ豚熱（</w:t>
      </w:r>
      <w:r w:rsidRPr="00715935">
        <w:rPr>
          <w:rFonts w:ascii="HG丸ｺﾞｼｯｸM-PRO" w:eastAsia="HG丸ｺﾞｼｯｸM-PRO" w:hAnsi="HG丸ｺﾞｼｯｸM-PRO"/>
          <w:color w:val="000000" w:themeColor="text1"/>
        </w:rPr>
        <w:t>ASF</w:t>
      </w:r>
      <w:r w:rsidRPr="00715935">
        <w:rPr>
          <w:rFonts w:ascii="HG丸ｺﾞｼｯｸM-PRO" w:eastAsia="HG丸ｺﾞｼｯｸM-PRO" w:hAnsi="HG丸ｺﾞｼｯｸM-PRO" w:hint="eastAsia"/>
          <w:color w:val="000000" w:themeColor="text1"/>
        </w:rPr>
        <w:t>）の発生が確認された旨、チェコ家畜衛生当局から公表されました。</w:t>
      </w:r>
      <w:r w:rsidRPr="00715935">
        <w:rPr>
          <w:rFonts w:ascii="HG丸ｺﾞｼｯｸM-PRO" w:eastAsia="HG丸ｺﾞｼｯｸM-PRO" w:hAnsi="HG丸ｺﾞｼｯｸM-PRO"/>
          <w:color w:val="000000" w:themeColor="text1"/>
        </w:rPr>
        <w:t xml:space="preserve"> </w:t>
      </w:r>
    </w:p>
    <w:p w14:paraId="6E0D112A"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color w:val="000000" w:themeColor="text1"/>
        </w:rPr>
        <w:t>2.</w:t>
      </w:r>
      <w:r w:rsidRPr="00715935">
        <w:rPr>
          <w:rFonts w:ascii="HG丸ｺﾞｼｯｸM-PRO" w:eastAsia="HG丸ｺﾞｼｯｸM-PRO" w:hAnsi="HG丸ｺﾞｼｯｸM-PRO" w:hint="eastAsia"/>
          <w:color w:val="000000" w:themeColor="text1"/>
        </w:rPr>
        <w:t>対応</w:t>
      </w:r>
    </w:p>
    <w:p w14:paraId="06585E2A" w14:textId="77777777" w:rsidR="00715935" w:rsidRPr="00715935" w:rsidRDefault="00715935" w:rsidP="007159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本病の我が国への侵入防止に万全を期すため、令和</w:t>
      </w:r>
      <w:r w:rsidRPr="00715935">
        <w:rPr>
          <w:rFonts w:ascii="HG丸ｺﾞｼｯｸM-PRO" w:eastAsia="HG丸ｺﾞｼｯｸM-PRO" w:hAnsi="HG丸ｺﾞｼｯｸM-PRO"/>
          <w:color w:val="000000" w:themeColor="text1"/>
        </w:rPr>
        <w:t>4</w:t>
      </w:r>
      <w:r w:rsidRPr="00715935">
        <w:rPr>
          <w:rFonts w:ascii="HG丸ｺﾞｼｯｸM-PRO" w:eastAsia="HG丸ｺﾞｼｯｸM-PRO" w:hAnsi="HG丸ｺﾞｼｯｸM-PRO" w:hint="eastAsia"/>
          <w:color w:val="000000" w:themeColor="text1"/>
        </w:rPr>
        <w:t>年</w:t>
      </w:r>
      <w:r w:rsidRPr="00715935">
        <w:rPr>
          <w:rFonts w:ascii="HG丸ｺﾞｼｯｸM-PRO" w:eastAsia="HG丸ｺﾞｼｯｸM-PRO" w:hAnsi="HG丸ｺﾞｼｯｸM-PRO"/>
          <w:color w:val="000000" w:themeColor="text1"/>
        </w:rPr>
        <w:t>12</w:t>
      </w:r>
      <w:r w:rsidRPr="00715935">
        <w:rPr>
          <w:rFonts w:ascii="HG丸ｺﾞｼｯｸM-PRO" w:eastAsia="HG丸ｺﾞｼｯｸM-PRO" w:hAnsi="HG丸ｺﾞｼｯｸM-PRO" w:hint="eastAsia"/>
          <w:color w:val="000000" w:themeColor="text1"/>
        </w:rPr>
        <w:t>月</w:t>
      </w:r>
      <w:r w:rsidRPr="00715935">
        <w:rPr>
          <w:rFonts w:ascii="HG丸ｺﾞｼｯｸM-PRO" w:eastAsia="HG丸ｺﾞｼｯｸM-PRO" w:hAnsi="HG丸ｺﾞｼｯｸM-PRO"/>
          <w:color w:val="000000" w:themeColor="text1"/>
        </w:rPr>
        <w:t>3</w:t>
      </w:r>
      <w:r w:rsidRPr="00715935">
        <w:rPr>
          <w:rFonts w:ascii="HG丸ｺﾞｼｯｸM-PRO" w:eastAsia="HG丸ｺﾞｼｯｸM-PRO" w:hAnsi="HG丸ｺﾞｼｯｸM-PRO" w:hint="eastAsia"/>
          <w:color w:val="000000" w:themeColor="text1"/>
        </w:rPr>
        <w:t>日（土曜日）にチェコからの豚肉等の輸入を一時停止（※）しました。</w:t>
      </w:r>
    </w:p>
    <w:p w14:paraId="072125F0"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（参考）生きた豚については、</w:t>
      </w:r>
      <w:r w:rsidRPr="00715935">
        <w:rPr>
          <w:rFonts w:ascii="HG丸ｺﾞｼｯｸM-PRO" w:eastAsia="HG丸ｺﾞｼｯｸM-PRO" w:hAnsi="HG丸ｺﾞｼｯｸM-PRO"/>
          <w:color w:val="000000" w:themeColor="text1"/>
        </w:rPr>
        <w:t>2</w:t>
      </w:r>
      <w:r w:rsidRPr="00715935">
        <w:rPr>
          <w:rFonts w:ascii="HG丸ｺﾞｼｯｸM-PRO" w:eastAsia="HG丸ｺﾞｼｯｸM-PRO" w:hAnsi="HG丸ｺﾞｼｯｸM-PRO" w:hint="eastAsia"/>
          <w:color w:val="000000" w:themeColor="text1"/>
        </w:rPr>
        <w:t>国間で輸入条件が設定されていないため、従前より輸入できません。</w:t>
      </w:r>
    </w:p>
    <w:p w14:paraId="5FA3CEBB" w14:textId="62E06113" w:rsidR="00715935" w:rsidRPr="00715935" w:rsidRDefault="00715935" w:rsidP="0071593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※発生国又は地域から生きた豚、豚肉等の輸入を停止するのは、我が国で飼養されている生きた豚がウイルスに感染することを防止するためであり、食品衛生のためではありません。</w:t>
      </w:r>
    </w:p>
    <w:p w14:paraId="2F1A332E" w14:textId="47B86616" w:rsidR="00715935" w:rsidRPr="00715935" w:rsidRDefault="00715935" w:rsidP="0002485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715935">
        <w:rPr>
          <w:rFonts w:ascii="HG丸ｺﾞｼｯｸM-PRO" w:eastAsia="HG丸ｺﾞｼｯｸM-PRO" w:hAnsi="HG丸ｺﾞｼｯｸM-PRO" w:hint="eastAsia"/>
          <w:color w:val="000000" w:themeColor="text1"/>
        </w:rPr>
        <w:t>なお、チェコからの豚肉等の輸入実績はありません（</w:t>
      </w:r>
      <w:r w:rsidRPr="00715935">
        <w:rPr>
          <w:rFonts w:ascii="HG丸ｺﾞｼｯｸM-PRO" w:eastAsia="HG丸ｺﾞｼｯｸM-PRO" w:hAnsi="HG丸ｺﾞｼｯｸM-PRO"/>
          <w:color w:val="000000" w:themeColor="text1"/>
        </w:rPr>
        <w:t>2019</w:t>
      </w:r>
      <w:r w:rsidRPr="00715935">
        <w:rPr>
          <w:rFonts w:ascii="HG丸ｺﾞｼｯｸM-PRO" w:eastAsia="HG丸ｺﾞｼｯｸM-PRO" w:hAnsi="HG丸ｺﾞｼｯｸM-PRO" w:hint="eastAsia"/>
          <w:color w:val="000000" w:themeColor="text1"/>
        </w:rPr>
        <w:t>年～</w:t>
      </w:r>
      <w:r w:rsidRPr="00715935">
        <w:rPr>
          <w:rFonts w:ascii="HG丸ｺﾞｼｯｸM-PRO" w:eastAsia="HG丸ｺﾞｼｯｸM-PRO" w:hAnsi="HG丸ｺﾞｼｯｸM-PRO"/>
          <w:color w:val="000000" w:themeColor="text1"/>
        </w:rPr>
        <w:t>2021</w:t>
      </w:r>
      <w:r w:rsidRPr="00715935">
        <w:rPr>
          <w:rFonts w:ascii="HG丸ｺﾞｼｯｸM-PRO" w:eastAsia="HG丸ｺﾞｼｯｸM-PRO" w:hAnsi="HG丸ｺﾞｼｯｸM-PRO" w:hint="eastAsia"/>
          <w:color w:val="000000" w:themeColor="text1"/>
        </w:rPr>
        <w:t>年）。</w:t>
      </w:r>
    </w:p>
    <w:p w14:paraId="3615F9A9" w14:textId="0250A4E9" w:rsidR="00532E32" w:rsidRDefault="00532E3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32E32">
        <w:rPr>
          <w:rStyle w:val="ad"/>
          <w:rFonts w:ascii="HG丸ｺﾞｼｯｸM-PRO" w:eastAsia="HG丸ｺﾞｼｯｸM-PRO" w:hAnsi="HG丸ｺﾞｼｯｸM-PRO" w:cs="Arial" w:hint="eastAsia"/>
          <w:color w:val="000000" w:themeColor="text1"/>
        </w:rPr>
        <w:t>ペルーからの家きん肉等の一時輸入停止措置について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2022/12/6</w:t>
      </w:r>
    </w:p>
    <w:p w14:paraId="7E84BF0E" w14:textId="0A889124" w:rsidR="00532E32" w:rsidRPr="00532E32" w:rsidRDefault="00532E32" w:rsidP="00532E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532E32">
          <w:rPr>
            <w:rStyle w:val="a3"/>
            <w:rFonts w:ascii="Times New Roman" w:eastAsia="HG丸ｺﾞｼｯｸM-PRO" w:hAnsi="Times New Roman" w:cs="Times New Roman"/>
            <w:sz w:val="21"/>
            <w:szCs w:val="21"/>
          </w:rPr>
          <w:t>https://www.maff.go.jp/j/press/syouan/douei/221206_5.html</w:t>
        </w:r>
      </w:hyperlink>
    </w:p>
    <w:p w14:paraId="33EE96B8" w14:textId="6FFDF8D3" w:rsidR="002B6659" w:rsidRPr="002B6659" w:rsidRDefault="00532E32" w:rsidP="002B665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2B6659">
        <w:rPr>
          <w:rStyle w:val="ad"/>
          <w:rFonts w:ascii="HG丸ｺﾞｼｯｸM-PRO" w:eastAsia="HG丸ｺﾞｼｯｸM-PRO" w:hAnsi="HG丸ｺﾞｼｯｸM-PRO" w:cs="Arial" w:hint="eastAsia"/>
          <w:b w:val="0"/>
          <w:bCs w:val="0"/>
          <w:color w:val="000000" w:themeColor="text1"/>
        </w:rPr>
        <w:t xml:space="preserve">　</w:t>
      </w:r>
      <w:r w:rsidR="002B6659" w:rsidRPr="002B6659">
        <w:rPr>
          <w:rStyle w:val="ad"/>
          <w:rFonts w:ascii="HG丸ｺﾞｼｯｸM-PRO" w:eastAsia="HG丸ｺﾞｼｯｸM-PRO" w:hAnsi="HG丸ｺﾞｼｯｸM-PRO" w:cs="Arial" w:hint="eastAsia"/>
          <w:b w:val="0"/>
          <w:bCs w:val="0"/>
          <w:color w:val="000000" w:themeColor="text1"/>
        </w:rPr>
        <w:t>農林水産省は、</w:t>
      </w:r>
      <w:r w:rsidR="002B6659" w:rsidRPr="002B6659">
        <w:rPr>
          <w:rStyle w:val="ad"/>
          <w:rFonts w:ascii="HG丸ｺﾞｼｯｸM-PRO" w:eastAsia="HG丸ｺﾞｼｯｸM-PRO" w:hAnsi="HG丸ｺﾞｼｯｸM-PRO" w:cs="Arial"/>
          <w:b w:val="0"/>
          <w:bCs w:val="0"/>
          <w:color w:val="000000" w:themeColor="text1"/>
        </w:rPr>
        <w:t>12</w:t>
      </w:r>
      <w:r w:rsidR="002B6659" w:rsidRPr="002B6659">
        <w:rPr>
          <w:rStyle w:val="ad"/>
          <w:rFonts w:ascii="HG丸ｺﾞｼｯｸM-PRO" w:eastAsia="HG丸ｺﾞｼｯｸM-PRO" w:hAnsi="HG丸ｺﾞｼｯｸM-PRO" w:cs="Arial" w:hint="eastAsia"/>
          <w:b w:val="0"/>
          <w:bCs w:val="0"/>
          <w:color w:val="000000" w:themeColor="text1"/>
        </w:rPr>
        <w:t>月</w:t>
      </w:r>
      <w:r w:rsidR="002B6659" w:rsidRPr="002B6659">
        <w:rPr>
          <w:rStyle w:val="ad"/>
          <w:rFonts w:ascii="HG丸ｺﾞｼｯｸM-PRO" w:eastAsia="HG丸ｺﾞｼｯｸM-PRO" w:hAnsi="HG丸ｺﾞｼｯｸM-PRO" w:cs="Arial"/>
          <w:b w:val="0"/>
          <w:bCs w:val="0"/>
          <w:color w:val="000000" w:themeColor="text1"/>
        </w:rPr>
        <w:t>2</w:t>
      </w:r>
      <w:r w:rsidR="002B6659" w:rsidRPr="002B6659">
        <w:rPr>
          <w:rStyle w:val="ad"/>
          <w:rFonts w:ascii="HG丸ｺﾞｼｯｸM-PRO" w:eastAsia="HG丸ｺﾞｼｯｸM-PRO" w:hAnsi="HG丸ｺﾞｼｯｸM-PRO" w:cs="Arial" w:hint="eastAsia"/>
          <w:b w:val="0"/>
          <w:bCs w:val="0"/>
          <w:color w:val="000000" w:themeColor="text1"/>
        </w:rPr>
        <w:t>日（金曜日）にペルーからの家きん肉等の一時輸入停止措置を講じました。</w:t>
      </w:r>
    </w:p>
    <w:p w14:paraId="49D3FC94" w14:textId="77777777" w:rsidR="002B6659" w:rsidRPr="002B6659"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b w:val="0"/>
          <w:bCs w:val="0"/>
          <w:color w:val="000000" w:themeColor="text1"/>
        </w:rPr>
        <w:t>1.</w:t>
      </w:r>
      <w:r w:rsidRPr="002B6659">
        <w:rPr>
          <w:rStyle w:val="ad"/>
          <w:rFonts w:ascii="HG丸ｺﾞｼｯｸM-PRO" w:eastAsia="HG丸ｺﾞｼｯｸM-PRO" w:hAnsi="HG丸ｺﾞｼｯｸM-PRO" w:cs="Arial" w:hint="eastAsia"/>
          <w:b w:val="0"/>
          <w:bCs w:val="0"/>
          <w:color w:val="000000" w:themeColor="text1"/>
        </w:rPr>
        <w:t>経緯</w:t>
      </w:r>
    </w:p>
    <w:p w14:paraId="648D9F4B"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ペルーの家きん飼養施設において、高病原性鳥インフルエンザ（</w:t>
      </w:r>
      <w:r w:rsidRPr="002B6659">
        <w:rPr>
          <w:rStyle w:val="ad"/>
          <w:rFonts w:ascii="HG丸ｺﾞｼｯｸM-PRO" w:eastAsia="HG丸ｺﾞｼｯｸM-PRO" w:hAnsi="HG丸ｺﾞｼｯｸM-PRO" w:cs="Arial"/>
          <w:b w:val="0"/>
          <w:bCs w:val="0"/>
          <w:color w:val="000000" w:themeColor="text1"/>
        </w:rPr>
        <w:t>H5</w:t>
      </w:r>
      <w:r w:rsidRPr="002B6659">
        <w:rPr>
          <w:rStyle w:val="ad"/>
          <w:rFonts w:ascii="HG丸ｺﾞｼｯｸM-PRO" w:eastAsia="HG丸ｺﾞｼｯｸM-PRO" w:hAnsi="HG丸ｺﾞｼｯｸM-PRO" w:cs="Arial" w:hint="eastAsia"/>
          <w:b w:val="0"/>
          <w:bCs w:val="0"/>
          <w:color w:val="000000" w:themeColor="text1"/>
        </w:rPr>
        <w:t>亜型）の発生が確認された旨、ペルー家畜衛生当局から国際獣疫事務局（</w:t>
      </w:r>
      <w:r w:rsidRPr="002B6659">
        <w:rPr>
          <w:rStyle w:val="ad"/>
          <w:rFonts w:ascii="HG丸ｺﾞｼｯｸM-PRO" w:eastAsia="HG丸ｺﾞｼｯｸM-PRO" w:hAnsi="HG丸ｺﾞｼｯｸM-PRO" w:cs="Arial"/>
          <w:b w:val="0"/>
          <w:bCs w:val="0"/>
          <w:color w:val="000000" w:themeColor="text1"/>
        </w:rPr>
        <w:t>OIE</w:t>
      </w:r>
      <w:r w:rsidRPr="002B6659">
        <w:rPr>
          <w:rStyle w:val="ad"/>
          <w:rFonts w:ascii="HG丸ｺﾞｼｯｸM-PRO" w:eastAsia="HG丸ｺﾞｼｯｸM-PRO" w:hAnsi="HG丸ｺﾞｼｯｸM-PRO" w:cs="Arial" w:hint="eastAsia"/>
          <w:b w:val="0"/>
          <w:bCs w:val="0"/>
          <w:color w:val="000000" w:themeColor="text1"/>
        </w:rPr>
        <w:t>）に通報がありました。</w:t>
      </w:r>
      <w:r w:rsidRPr="002B6659">
        <w:rPr>
          <w:rStyle w:val="ad"/>
          <w:rFonts w:ascii="HG丸ｺﾞｼｯｸM-PRO" w:eastAsia="HG丸ｺﾞｼｯｸM-PRO" w:hAnsi="HG丸ｺﾞｼｯｸM-PRO" w:cs="Arial"/>
          <w:b w:val="0"/>
          <w:bCs w:val="0"/>
          <w:color w:val="000000" w:themeColor="text1"/>
        </w:rPr>
        <w:t xml:space="preserve"> </w:t>
      </w:r>
    </w:p>
    <w:p w14:paraId="29846785" w14:textId="77777777" w:rsidR="002B6659" w:rsidRPr="002B6659"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対応</w:t>
      </w:r>
    </w:p>
    <w:p w14:paraId="57841542"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本病の我が国への侵入防止に万全を期すため、令和</w:t>
      </w:r>
      <w:r w:rsidRPr="002B6659">
        <w:rPr>
          <w:rStyle w:val="ad"/>
          <w:rFonts w:ascii="HG丸ｺﾞｼｯｸM-PRO" w:eastAsia="HG丸ｺﾞｼｯｸM-PRO" w:hAnsi="HG丸ｺﾞｼｯｸM-PRO" w:cs="Arial"/>
          <w:b w:val="0"/>
          <w:bCs w:val="0"/>
          <w:color w:val="000000" w:themeColor="text1"/>
        </w:rPr>
        <w:t>4</w:t>
      </w:r>
      <w:r w:rsidRPr="002B6659">
        <w:rPr>
          <w:rStyle w:val="ad"/>
          <w:rFonts w:ascii="HG丸ｺﾞｼｯｸM-PRO" w:eastAsia="HG丸ｺﾞｼｯｸM-PRO" w:hAnsi="HG丸ｺﾞｼｯｸM-PRO" w:cs="Arial" w:hint="eastAsia"/>
          <w:b w:val="0"/>
          <w:bCs w:val="0"/>
          <w:color w:val="000000" w:themeColor="text1"/>
        </w:rPr>
        <w:t>年</w:t>
      </w:r>
      <w:r w:rsidRPr="002B6659">
        <w:rPr>
          <w:rStyle w:val="ad"/>
          <w:rFonts w:ascii="HG丸ｺﾞｼｯｸM-PRO" w:eastAsia="HG丸ｺﾞｼｯｸM-PRO" w:hAnsi="HG丸ｺﾞｼｯｸM-PRO" w:cs="Arial"/>
          <w:b w:val="0"/>
          <w:bCs w:val="0"/>
          <w:color w:val="000000" w:themeColor="text1"/>
        </w:rPr>
        <w:t>12</w:t>
      </w:r>
      <w:r w:rsidRPr="002B6659">
        <w:rPr>
          <w:rStyle w:val="ad"/>
          <w:rFonts w:ascii="HG丸ｺﾞｼｯｸM-PRO" w:eastAsia="HG丸ｺﾞｼｯｸM-PRO" w:hAnsi="HG丸ｺﾞｼｯｸM-PRO" w:cs="Arial" w:hint="eastAsia"/>
          <w:b w:val="0"/>
          <w:bCs w:val="0"/>
          <w:color w:val="000000" w:themeColor="text1"/>
        </w:rPr>
        <w:t>月</w:t>
      </w: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日（金曜日）にペルーからの家きん肉等の輸入を一時停止（※）しました。</w:t>
      </w:r>
    </w:p>
    <w:p w14:paraId="283A52F5" w14:textId="0FD63595" w:rsidR="00532E32"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（参考）生きた家きんについては、</w:t>
      </w: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国間で輸入条件が設定されていないため、従前より輸入できません。</w:t>
      </w:r>
    </w:p>
    <w:p w14:paraId="527E129A"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27D252CC" w14:textId="05C07CA5" w:rsidR="002B6659" w:rsidRPr="00532E32" w:rsidRDefault="002B6659" w:rsidP="002B665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動物検疫所：</w:t>
      </w:r>
      <w:r>
        <w:fldChar w:fldCharType="begin"/>
      </w:r>
      <w:r>
        <w:instrText>HYPERLINK "https://www.maff.go.jp/aqs/topix/im/hpai.html"</w:instrText>
      </w:r>
      <w:r>
        <w:fldChar w:fldCharType="separate"/>
      </w:r>
      <w:r w:rsidRPr="00FA781D">
        <w:rPr>
          <w:rStyle w:val="a3"/>
          <w:rFonts w:ascii="HG丸ｺﾞｼｯｸM-PRO" w:eastAsia="HG丸ｺﾞｼｯｸM-PRO" w:hAnsi="HG丸ｺﾞｼｯｸM-PRO" w:cs="Arial"/>
        </w:rPr>
        <w:t>https://www.maff.go.jp/aqs/topix/im/hpai.html</w:t>
      </w:r>
      <w:r>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bookmarkEnd w:id="270"/>
    <w:p w14:paraId="2B151CE2" w14:textId="64841A34" w:rsidR="008645EF" w:rsidRDefault="008645EF"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645EF">
        <w:rPr>
          <w:rStyle w:val="ad"/>
          <w:rFonts w:ascii="HG丸ｺﾞｼｯｸM-PRO" w:eastAsia="HG丸ｺﾞｼｯｸM-PRO" w:hAnsi="HG丸ｺﾞｼｯｸM-PRO" w:cs="Arial"/>
          <w:color w:val="000000" w:themeColor="text1"/>
        </w:rPr>
        <w:t>EPA</w:t>
      </w:r>
      <w:r w:rsidRPr="008645EF">
        <w:rPr>
          <w:rStyle w:val="ad"/>
          <w:rFonts w:ascii="HG丸ｺﾞｼｯｸM-PRO" w:eastAsia="HG丸ｺﾞｼｯｸM-PRO" w:hAnsi="HG丸ｺﾞｼｯｸM-PRO" w:cs="Arial" w:hint="eastAsia"/>
          <w:color w:val="000000" w:themeColor="text1"/>
        </w:rPr>
        <w:t>を利用するための原産地証明書が取得しやすくなりました！</w:t>
      </w:r>
      <w:r>
        <w:rPr>
          <w:rStyle w:val="ad"/>
          <w:rFonts w:ascii="HG丸ｺﾞｼｯｸM-PRO" w:eastAsia="HG丸ｺﾞｼｯｸM-PRO" w:hAnsi="HG丸ｺﾞｼｯｸM-PRO" w:cs="Arial" w:hint="eastAsia"/>
          <w:color w:val="000000" w:themeColor="text1"/>
        </w:rPr>
        <w:t xml:space="preserve">　2022/12/6</w:t>
      </w:r>
    </w:p>
    <w:p w14:paraId="20BA1869" w14:textId="7DD6A40D" w:rsidR="008645EF" w:rsidRPr="008645EF" w:rsidRDefault="008645EF" w:rsidP="008645E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8645EF">
        <w:rPr>
          <w:rFonts w:ascii="HG丸ｺﾞｼｯｸM-PRO" w:eastAsia="HG丸ｺﾞｼｯｸM-PRO" w:hAnsi="HG丸ｺﾞｼｯｸM-PRO" w:hint="eastAsia"/>
          <w:color w:val="000000" w:themeColor="text1"/>
        </w:rPr>
        <w:t xml:space="preserve">　</w:t>
      </w:r>
      <w:hyperlink r:id="rId68" w:history="1">
        <w:r w:rsidRPr="008645EF">
          <w:rPr>
            <w:rStyle w:val="a3"/>
            <w:rFonts w:ascii="Times New Roman" w:eastAsia="HG丸ｺﾞｼｯｸM-PRO" w:hAnsi="Times New Roman" w:cs="Times New Roman"/>
            <w:sz w:val="21"/>
            <w:szCs w:val="21"/>
          </w:rPr>
          <w:t>https://www.maff.go.jp/j/press/yusyutu_kokusai/keizai/221206.html</w:t>
        </w:r>
      </w:hyperlink>
    </w:p>
    <w:p w14:paraId="74EEC241"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 xml:space="preserve">　</w:t>
      </w:r>
      <w:r w:rsidRPr="008645EF">
        <w:rPr>
          <w:rFonts w:ascii="HG丸ｺﾞｼｯｸM-PRO" w:eastAsia="HG丸ｺﾞｼｯｸM-PRO" w:hAnsi="HG丸ｺﾞｼｯｸM-PRO"/>
          <w:color w:val="000000" w:themeColor="text1"/>
        </w:rPr>
        <w:t>EPA</w:t>
      </w:r>
      <w:r w:rsidRPr="008645EF">
        <w:rPr>
          <w:rFonts w:ascii="HG丸ｺﾞｼｯｸM-PRO" w:eastAsia="HG丸ｺﾞｼｯｸM-PRO" w:hAnsi="HG丸ｺﾞｼｯｸM-PRO" w:hint="eastAsia"/>
          <w:color w:val="000000" w:themeColor="text1"/>
        </w:rPr>
        <w:t>を利用して青果物を輸出する際の、原産地証明書の発給手続を簡素化しました。</w:t>
      </w:r>
    </w:p>
    <w:p w14:paraId="069F27C9"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【経済産業省と同時発表】</w:t>
      </w:r>
    </w:p>
    <w:p w14:paraId="2022083E"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1.</w:t>
      </w:r>
      <w:r w:rsidRPr="008645EF">
        <w:rPr>
          <w:rFonts w:ascii="HG丸ｺﾞｼｯｸM-PRO" w:eastAsia="HG丸ｺﾞｼｯｸM-PRO" w:hAnsi="HG丸ｺﾞｼｯｸM-PRO" w:hint="eastAsia"/>
          <w:color w:val="000000" w:themeColor="text1"/>
        </w:rPr>
        <w:t>発給手続</w:t>
      </w:r>
      <w:r w:rsidRPr="008645EF">
        <w:rPr>
          <w:rFonts w:ascii="HG丸ｺﾞｼｯｸM-PRO" w:eastAsia="HG丸ｺﾞｼｯｸM-PRO" w:hAnsi="HG丸ｺﾞｼｯｸM-PRO"/>
          <w:color w:val="000000" w:themeColor="text1"/>
        </w:rPr>
        <w:t>(</w:t>
      </w:r>
      <w:r w:rsidRPr="008645EF">
        <w:rPr>
          <w:rFonts w:ascii="HG丸ｺﾞｼｯｸM-PRO" w:eastAsia="HG丸ｺﾞｼｯｸM-PRO" w:hAnsi="HG丸ｺﾞｼｯｸM-PRO" w:hint="eastAsia"/>
          <w:color w:val="000000" w:themeColor="text1"/>
        </w:rPr>
        <w:t>青果物</w:t>
      </w:r>
      <w:r w:rsidRPr="008645EF">
        <w:rPr>
          <w:rFonts w:ascii="HG丸ｺﾞｼｯｸM-PRO" w:eastAsia="HG丸ｺﾞｼｯｸM-PRO" w:hAnsi="HG丸ｺﾞｼｯｸM-PRO"/>
          <w:color w:val="000000" w:themeColor="text1"/>
        </w:rPr>
        <w:t>)</w:t>
      </w:r>
    </w:p>
    <w:p w14:paraId="54A2F92E" w14:textId="6D7336AA"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EPA</w:t>
      </w:r>
      <w:r w:rsidRPr="008645EF">
        <w:rPr>
          <w:rFonts w:ascii="HG丸ｺﾞｼｯｸM-PRO" w:eastAsia="HG丸ｺﾞｼｯｸM-PRO" w:hAnsi="HG丸ｺﾞｼｯｸM-PRO" w:hint="eastAsia"/>
          <w:color w:val="000000" w:themeColor="text1"/>
        </w:rPr>
        <w:t>特恵税率を利用して日本産品を輸出するためには、輸出業者は、日本商工会議所から、輸出産品が日本原産であるとの原産品判定を受けて、原産地証明書の発給を受ける必要があります</w:t>
      </w:r>
    </w:p>
    <w:p w14:paraId="0B3E3E91"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この原産地証明書の発給手続が、青果物輸出について簡素化されました。</w:t>
      </w:r>
    </w:p>
    <w:p w14:paraId="1F5BED83"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lastRenderedPageBreak/>
        <w:t>2.</w:t>
      </w:r>
      <w:r w:rsidRPr="008645EF">
        <w:rPr>
          <w:rFonts w:ascii="HG丸ｺﾞｼｯｸM-PRO" w:eastAsia="HG丸ｺﾞｼｯｸM-PRO" w:hAnsi="HG丸ｺﾞｼｯｸM-PRO" w:hint="eastAsia"/>
          <w:color w:val="000000" w:themeColor="text1"/>
        </w:rPr>
        <w:t>簡素化後の手続</w:t>
      </w:r>
    </w:p>
    <w:p w14:paraId="24B3732A" w14:textId="78051C61"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これまでは、日本原産であるとの原産品判定に当たって、輸出業者は、署名入りの生産証明書又は輸出業者が青果物の購入先から入手した仕入書等を日本商工会議所に提出することが求められ、仕入書等の場合も生産者の氏名や住所などの生産者情報を併せて提出することが必要でした</w:t>
      </w:r>
    </w:p>
    <w:p w14:paraId="1355CB0E" w14:textId="17D3B36D"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今後は、仕入書等を活用する場合、これまで必要とされていた生産者情報の提出が不要となり県名等の原産地情報の記載があれば、日本原産であるとの原産品判定が可能であるとされました</w:t>
      </w:r>
    </w:p>
    <w:p w14:paraId="5D5BA5C9"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なお、</w:t>
      </w:r>
      <w:r w:rsidRPr="008645EF">
        <w:rPr>
          <w:rFonts w:ascii="HG丸ｺﾞｼｯｸM-PRO" w:eastAsia="HG丸ｺﾞｼｯｸM-PRO" w:hAnsi="HG丸ｺﾞｼｯｸM-PRO"/>
          <w:color w:val="000000" w:themeColor="text1"/>
        </w:rPr>
        <w:t>2</w:t>
      </w:r>
      <w:r w:rsidRPr="008645EF">
        <w:rPr>
          <w:rFonts w:ascii="HG丸ｺﾞｼｯｸM-PRO" w:eastAsia="HG丸ｺﾞｼｯｸM-PRO" w:hAnsi="HG丸ｺﾞｼｯｸM-PRO" w:hint="eastAsia"/>
          <w:color w:val="000000" w:themeColor="text1"/>
        </w:rPr>
        <w:t>回目以降の輸出において、一度、日本原産であると判断された産品と同一の原産地の産品であれば、再度の原産品判定を行うことなく、過去の判定結果を利用して原産地証明書の発給申請が可能です。</w:t>
      </w:r>
    </w:p>
    <w:p w14:paraId="514ABAD5" w14:textId="65BFC390" w:rsidR="008645EF" w:rsidRDefault="008645EF" w:rsidP="008645E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＊対象品目は、</w:t>
      </w:r>
      <w:r w:rsidRPr="008645EF">
        <w:rPr>
          <w:rFonts w:ascii="HG丸ｺﾞｼｯｸM-PRO" w:eastAsia="HG丸ｺﾞｼｯｸM-PRO" w:hAnsi="HG丸ｺﾞｼｯｸM-PRO"/>
          <w:color w:val="000000" w:themeColor="text1"/>
        </w:rPr>
        <w:t>HS</w:t>
      </w:r>
      <w:r w:rsidRPr="008645EF">
        <w:rPr>
          <w:rFonts w:ascii="HG丸ｺﾞｼｯｸM-PRO" w:eastAsia="HG丸ｺﾞｼｯｸM-PRO" w:hAnsi="HG丸ｺﾞｼｯｸM-PRO" w:hint="eastAsia"/>
          <w:color w:val="000000" w:themeColor="text1"/>
        </w:rPr>
        <w:t>コードの</w:t>
      </w:r>
      <w:r w:rsidRPr="008645EF">
        <w:rPr>
          <w:rFonts w:ascii="HG丸ｺﾞｼｯｸM-PRO" w:eastAsia="HG丸ｺﾞｼｯｸM-PRO" w:hAnsi="HG丸ｺﾞｼｯｸM-PRO"/>
          <w:color w:val="000000" w:themeColor="text1"/>
        </w:rPr>
        <w:t>7</w:t>
      </w:r>
      <w:r w:rsidRPr="008645EF">
        <w:rPr>
          <w:rFonts w:ascii="HG丸ｺﾞｼｯｸM-PRO" w:eastAsia="HG丸ｺﾞｼｯｸM-PRO" w:hAnsi="HG丸ｺﾞｼｯｸM-PRO" w:hint="eastAsia"/>
          <w:color w:val="000000" w:themeColor="text1"/>
        </w:rPr>
        <w:t>類（野菜）、</w:t>
      </w:r>
      <w:r w:rsidRPr="008645EF">
        <w:rPr>
          <w:rFonts w:ascii="HG丸ｺﾞｼｯｸM-PRO" w:eastAsia="HG丸ｺﾞｼｯｸM-PRO" w:hAnsi="HG丸ｺﾞｼｯｸM-PRO"/>
          <w:color w:val="000000" w:themeColor="text1"/>
        </w:rPr>
        <w:t>8</w:t>
      </w:r>
      <w:r w:rsidRPr="008645EF">
        <w:rPr>
          <w:rFonts w:ascii="HG丸ｺﾞｼｯｸM-PRO" w:eastAsia="HG丸ｺﾞｼｯｸM-PRO" w:hAnsi="HG丸ｺﾞｼｯｸM-PRO" w:hint="eastAsia"/>
          <w:color w:val="000000" w:themeColor="text1"/>
        </w:rPr>
        <w:t>類（果実）、</w:t>
      </w:r>
      <w:r w:rsidRPr="008645EF">
        <w:rPr>
          <w:rFonts w:ascii="HG丸ｺﾞｼｯｸM-PRO" w:eastAsia="HG丸ｺﾞｼｯｸM-PRO" w:hAnsi="HG丸ｺﾞｼｯｸM-PRO"/>
          <w:color w:val="000000" w:themeColor="text1"/>
        </w:rPr>
        <w:t>9</w:t>
      </w:r>
      <w:r w:rsidRPr="008645EF">
        <w:rPr>
          <w:rFonts w:ascii="HG丸ｺﾞｼｯｸM-PRO" w:eastAsia="HG丸ｺﾞｼｯｸM-PRO" w:hAnsi="HG丸ｺﾞｼｯｸM-PRO" w:hint="eastAsia"/>
          <w:color w:val="000000" w:themeColor="text1"/>
        </w:rPr>
        <w:t>類（茶等）、</w:t>
      </w:r>
      <w:r w:rsidRPr="008645EF">
        <w:rPr>
          <w:rFonts w:ascii="HG丸ｺﾞｼｯｸM-PRO" w:eastAsia="HG丸ｺﾞｼｯｸM-PRO" w:hAnsi="HG丸ｺﾞｼｯｸM-PRO"/>
          <w:color w:val="000000" w:themeColor="text1"/>
        </w:rPr>
        <w:t>10</w:t>
      </w:r>
      <w:r w:rsidRPr="008645EF">
        <w:rPr>
          <w:rFonts w:ascii="HG丸ｺﾞｼｯｸM-PRO" w:eastAsia="HG丸ｺﾞｼｯｸM-PRO" w:hAnsi="HG丸ｺﾞｼｯｸM-PRO" w:hint="eastAsia"/>
          <w:color w:val="000000" w:themeColor="text1"/>
        </w:rPr>
        <w:t>類（コメ等穀物）及び</w:t>
      </w:r>
      <w:r w:rsidRPr="008645EF">
        <w:rPr>
          <w:rFonts w:ascii="HG丸ｺﾞｼｯｸM-PRO" w:eastAsia="HG丸ｺﾞｼｯｸM-PRO" w:hAnsi="HG丸ｺﾞｼｯｸM-PRO"/>
          <w:color w:val="000000" w:themeColor="text1"/>
        </w:rPr>
        <w:t>11</w:t>
      </w:r>
      <w:r w:rsidRPr="008645EF">
        <w:rPr>
          <w:rFonts w:ascii="HG丸ｺﾞｼｯｸM-PRO" w:eastAsia="HG丸ｺﾞｼｯｸM-PRO" w:hAnsi="HG丸ｺﾞｼｯｸM-PRO" w:hint="eastAsia"/>
          <w:color w:val="000000" w:themeColor="text1"/>
        </w:rPr>
        <w:t>類（米粉等）。</w:t>
      </w:r>
    </w:p>
    <w:p w14:paraId="08BE647A" w14:textId="42C28339" w:rsidR="008645EF" w:rsidRDefault="008645EF" w:rsidP="008645EF">
      <w:pPr>
        <w:kinsoku w:val="0"/>
        <w:overflowPunct w:val="0"/>
        <w:autoSpaceDE w:val="0"/>
        <w:autoSpaceDN w:val="0"/>
        <w:spacing w:afterLines="50" w:after="180" w:line="0" w:lineRule="atLeast"/>
        <w:rPr>
          <w:rStyle w:val="ad"/>
          <w:rFonts w:ascii="HG丸ｺﾞｼｯｸM-PRO" w:eastAsia="HG丸ｺﾞｼｯｸM-PRO" w:hAnsi="HG丸ｺﾞｼｯｸM-PRO"/>
          <w:b w:val="0"/>
          <w:bCs w:val="0"/>
          <w:color w:val="000000" w:themeColor="text1"/>
        </w:rPr>
      </w:pPr>
      <w:r>
        <w:rPr>
          <w:noProof/>
        </w:rPr>
        <w:drawing>
          <wp:inline distT="0" distB="0" distL="0" distR="0" wp14:anchorId="12040B92" wp14:editId="3C38F196">
            <wp:extent cx="6188710" cy="30054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88710" cy="3005455"/>
                    </a:xfrm>
                    <a:prstGeom prst="rect">
                      <a:avLst/>
                    </a:prstGeom>
                  </pic:spPr>
                </pic:pic>
              </a:graphicData>
            </a:graphic>
          </wp:inline>
        </w:drawing>
      </w:r>
    </w:p>
    <w:p w14:paraId="43E8FCBE" w14:textId="77777777" w:rsidR="008645EF" w:rsidRPr="008645EF" w:rsidRDefault="008645EF" w:rsidP="008645EF">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b w:val="0"/>
          <w:bCs w:val="0"/>
          <w:color w:val="000000" w:themeColor="text1"/>
        </w:rPr>
        <w:t>3.EPA</w:t>
      </w:r>
      <w:r w:rsidRPr="008645EF">
        <w:rPr>
          <w:rStyle w:val="ad"/>
          <w:rFonts w:ascii="HG丸ｺﾞｼｯｸM-PRO" w:eastAsia="HG丸ｺﾞｼｯｸM-PRO" w:hAnsi="HG丸ｺﾞｼｯｸM-PRO" w:hint="eastAsia"/>
          <w:b w:val="0"/>
          <w:bCs w:val="0"/>
          <w:color w:val="000000" w:themeColor="text1"/>
        </w:rPr>
        <w:t>利用相談窓口について</w:t>
      </w:r>
    </w:p>
    <w:p w14:paraId="5C34ECCC" w14:textId="2A89DDCC" w:rsidR="008645EF" w:rsidRPr="008645EF" w:rsidRDefault="008645EF" w:rsidP="008645E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原産地規則をはじめ</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が多様化するなかで、</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利用に際して生じる様々な疑問、質問、御意見を受け付けるために、</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の利用を専門とする相談窓口を設置しております。農林水産物・食品の輸出における</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の利用に当たって、わからないことや困っていることがありましたらお気軽にご相談ください。</w:t>
      </w:r>
    </w:p>
    <w:p w14:paraId="7AECA10E" w14:textId="7D07F88B" w:rsidR="008645EF" w:rsidRPr="008645EF" w:rsidRDefault="008645EF" w:rsidP="008645EF">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利用相談窓口</w:t>
      </w:r>
      <w:r w:rsidRPr="008645EF">
        <w:rPr>
          <w:rStyle w:val="ad"/>
          <w:rFonts w:ascii="HG丸ｺﾞｼｯｸM-PRO" w:eastAsia="HG丸ｺﾞｼｯｸM-PRO" w:hAnsi="HG丸ｺﾞｼｯｸM-PRO"/>
          <w:b w:val="0"/>
          <w:bCs w:val="0"/>
          <w:color w:val="000000" w:themeColor="text1"/>
        </w:rPr>
        <w:t xml:space="preserve"> URL</w:t>
      </w:r>
      <w:r w:rsidRPr="008645EF">
        <w:rPr>
          <w:rStyle w:val="ad"/>
          <w:rFonts w:ascii="HG丸ｺﾞｼｯｸM-PRO" w:eastAsia="HG丸ｺﾞｼｯｸM-PRO" w:hAnsi="HG丸ｺﾞｼｯｸM-PRO" w:hint="eastAsia"/>
          <w:b w:val="0"/>
          <w:bCs w:val="0"/>
          <w:color w:val="000000" w:themeColor="text1"/>
        </w:rPr>
        <w:t>：</w:t>
      </w:r>
      <w:r>
        <w:fldChar w:fldCharType="begin"/>
      </w:r>
      <w:r>
        <w:instrText>HYPERLINK "https://www.maff.go.jp/j/kokusai/renkei/fta_kanren/epa_n.html"</w:instrText>
      </w:r>
      <w:r>
        <w:fldChar w:fldCharType="separate"/>
      </w:r>
      <w:r w:rsidRPr="00C50517">
        <w:rPr>
          <w:rStyle w:val="a3"/>
          <w:rFonts w:ascii="HG丸ｺﾞｼｯｸM-PRO" w:eastAsia="HG丸ｺﾞｼｯｸM-PRO" w:hAnsi="HG丸ｺﾞｼｯｸM-PRO"/>
        </w:rPr>
        <w:t>https://www.maff.go.jp/j/kokusai/renkei/fta_kanren/epa_n.html</w:t>
      </w:r>
      <w:r>
        <w:rPr>
          <w:rStyle w:val="a3"/>
          <w:rFonts w:ascii="HG丸ｺﾞｼｯｸM-PRO" w:eastAsia="HG丸ｺﾞｼｯｸM-PRO" w:hAnsi="HG丸ｺﾞｼｯｸM-PRO"/>
        </w:rPr>
        <w:fldChar w:fldCharType="end"/>
      </w:r>
      <w:r>
        <w:rPr>
          <w:rStyle w:val="ad"/>
          <w:rFonts w:ascii="HG丸ｺﾞｼｯｸM-PRO" w:eastAsia="HG丸ｺﾞｼｯｸM-PRO" w:hAnsi="HG丸ｺﾞｼｯｸM-PRO" w:hint="eastAsia"/>
          <w:b w:val="0"/>
          <w:bCs w:val="0"/>
          <w:color w:val="000000" w:themeColor="text1"/>
        </w:rPr>
        <w:t xml:space="preserve">　</w:t>
      </w:r>
    </w:p>
    <w:p w14:paraId="2DC479F7" w14:textId="7E530BAD" w:rsidR="008645EF" w:rsidRPr="008645EF" w:rsidRDefault="008645EF" w:rsidP="008645E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利用相談窓口メールアドレス：</w:t>
      </w:r>
      <w:r>
        <w:fldChar w:fldCharType="begin"/>
      </w:r>
      <w:r>
        <w:instrText>HYPERLINK "mailto:epariyousoudan@maff.go.jp"</w:instrText>
      </w:r>
      <w:r>
        <w:fldChar w:fldCharType="separate"/>
      </w:r>
      <w:r w:rsidRPr="00C50517">
        <w:rPr>
          <w:rStyle w:val="a3"/>
          <w:rFonts w:ascii="HG丸ｺﾞｼｯｸM-PRO" w:eastAsia="HG丸ｺﾞｼｯｸM-PRO" w:hAnsi="HG丸ｺﾞｼｯｸM-PRO"/>
        </w:rPr>
        <w:t>epariyousoudan@maff.go.jp</w:t>
      </w:r>
      <w:r>
        <w:rPr>
          <w:rStyle w:val="a3"/>
          <w:rFonts w:ascii="HG丸ｺﾞｼｯｸM-PRO" w:eastAsia="HG丸ｺﾞｼｯｸM-PRO" w:hAnsi="HG丸ｺﾞｼｯｸM-PRO"/>
        </w:rPr>
        <w:fldChar w:fldCharType="end"/>
      </w:r>
      <w:r>
        <w:rPr>
          <w:rStyle w:val="ad"/>
          <w:rFonts w:ascii="HG丸ｺﾞｼｯｸM-PRO" w:eastAsia="HG丸ｺﾞｼｯｸM-PRO" w:hAnsi="HG丸ｺﾞｼｯｸM-PRO" w:hint="eastAsia"/>
          <w:b w:val="0"/>
          <w:bCs w:val="0"/>
          <w:color w:val="000000" w:themeColor="text1"/>
        </w:rPr>
        <w:t xml:space="preserve">　</w:t>
      </w:r>
    </w:p>
    <w:p w14:paraId="66C5B9A1" w14:textId="737F975C" w:rsidR="008645EF" w:rsidRPr="008645EF" w:rsidRDefault="008645EF" w:rsidP="008645EF">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お問合せ先輸出・国際局</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利用促進チーム</w:t>
      </w: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hint="eastAsia"/>
          <w:b w:val="0"/>
          <w:bCs w:val="0"/>
          <w:color w:val="000000" w:themeColor="text1"/>
        </w:rPr>
        <w:t>担当者：村瀬、中杉、藤井、松井</w:t>
      </w:r>
    </w:p>
    <w:p w14:paraId="3B30F5C7" w14:textId="76C9122E" w:rsidR="008645EF" w:rsidRPr="008645EF" w:rsidRDefault="008645EF" w:rsidP="008645E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代表：</w:t>
      </w:r>
      <w:r w:rsidRPr="008645EF">
        <w:rPr>
          <w:rStyle w:val="ad"/>
          <w:rFonts w:ascii="HG丸ｺﾞｼｯｸM-PRO" w:eastAsia="HG丸ｺﾞｼｯｸM-PRO" w:hAnsi="HG丸ｺﾞｼｯｸM-PRO"/>
          <w:b w:val="0"/>
          <w:bCs w:val="0"/>
          <w:color w:val="000000" w:themeColor="text1"/>
        </w:rPr>
        <w:t>03-3502-8111</w:t>
      </w:r>
      <w:r w:rsidRPr="008645EF">
        <w:rPr>
          <w:rStyle w:val="ad"/>
          <w:rFonts w:ascii="HG丸ｺﾞｼｯｸM-PRO" w:eastAsia="HG丸ｺﾞｼｯｸM-PRO" w:hAnsi="HG丸ｺﾞｼｯｸM-PRO" w:hint="eastAsia"/>
          <w:b w:val="0"/>
          <w:bCs w:val="0"/>
          <w:color w:val="000000" w:themeColor="text1"/>
        </w:rPr>
        <w:t>（内線</w:t>
      </w:r>
      <w:r w:rsidRPr="008645EF">
        <w:rPr>
          <w:rStyle w:val="ad"/>
          <w:rFonts w:ascii="HG丸ｺﾞｼｯｸM-PRO" w:eastAsia="HG丸ｺﾞｼｯｸM-PRO" w:hAnsi="HG丸ｺﾞｼｯｸM-PRO"/>
          <w:b w:val="0"/>
          <w:bCs w:val="0"/>
          <w:color w:val="000000" w:themeColor="text1"/>
        </w:rPr>
        <w:t>3473</w:t>
      </w:r>
      <w:r w:rsidRPr="008645EF">
        <w:rPr>
          <w:rStyle w:val="ad"/>
          <w:rFonts w:ascii="HG丸ｺﾞｼｯｸM-PRO" w:eastAsia="HG丸ｺﾞｼｯｸM-PRO" w:hAnsi="HG丸ｺﾞｼｯｸM-PRO" w:hint="eastAsia"/>
          <w:b w:val="0"/>
          <w:bCs w:val="0"/>
          <w:color w:val="000000" w:themeColor="text1"/>
        </w:rPr>
        <w:t>）</w:t>
      </w: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hint="eastAsia"/>
          <w:b w:val="0"/>
          <w:bCs w:val="0"/>
          <w:color w:val="000000" w:themeColor="text1"/>
        </w:rPr>
        <w:t>ダイヤルイン：</w:t>
      </w:r>
      <w:r w:rsidRPr="008645EF">
        <w:rPr>
          <w:rStyle w:val="ad"/>
          <w:rFonts w:ascii="HG丸ｺﾞｼｯｸM-PRO" w:eastAsia="HG丸ｺﾞｼｯｸM-PRO" w:hAnsi="HG丸ｺﾞｼｯｸM-PRO"/>
          <w:b w:val="0"/>
          <w:bCs w:val="0"/>
          <w:color w:val="000000" w:themeColor="text1"/>
        </w:rPr>
        <w:t>03-6744-0245</w:t>
      </w:r>
    </w:p>
    <w:p w14:paraId="7263A09A" w14:textId="67CF67D1" w:rsidR="00B961AE" w:rsidRDefault="00B961AE"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13" w:name="_Hlk121048405"/>
      <w:bookmarkEnd w:id="271"/>
      <w:bookmarkEnd w:id="272"/>
      <w:bookmarkEnd w:id="273"/>
      <w:r w:rsidRPr="008E1AAC">
        <w:rPr>
          <w:rFonts w:ascii="HG丸ｺﾞｼｯｸM-PRO" w:eastAsia="HG丸ｺﾞｼｯｸM-PRO" w:hAnsi="HG丸ｺﾞｼｯｸM-PRO" w:hint="eastAsia"/>
          <w:b/>
          <w:bCs/>
          <w:color w:val="000000" w:themeColor="text1"/>
        </w:rPr>
        <w:t>■</w:t>
      </w:r>
      <w:r w:rsidRPr="00B961AE">
        <w:rPr>
          <w:rStyle w:val="ad"/>
          <w:rFonts w:ascii="HG丸ｺﾞｼｯｸM-PRO" w:eastAsia="HG丸ｺﾞｼｯｸM-PRO" w:hAnsi="HG丸ｺﾞｼｯｸM-PRO" w:cs="Arial" w:hint="eastAsia"/>
          <w:color w:val="000000" w:themeColor="text1"/>
        </w:rPr>
        <w:t>全国の野生鳥獣による農作物被害状況について（令和</w:t>
      </w:r>
      <w:r w:rsidRPr="00B961AE">
        <w:rPr>
          <w:rStyle w:val="ad"/>
          <w:rFonts w:ascii="HG丸ｺﾞｼｯｸM-PRO" w:eastAsia="HG丸ｺﾞｼｯｸM-PRO" w:hAnsi="HG丸ｺﾞｼｯｸM-PRO" w:cs="Arial"/>
          <w:color w:val="000000" w:themeColor="text1"/>
        </w:rPr>
        <w:t>3</w:t>
      </w:r>
      <w:r w:rsidRPr="00B961AE">
        <w:rPr>
          <w:rStyle w:val="ad"/>
          <w:rFonts w:ascii="HG丸ｺﾞｼｯｸM-PRO" w:eastAsia="HG丸ｺﾞｼｯｸM-PRO" w:hAnsi="HG丸ｺﾞｼｯｸM-PRO" w:cs="Arial" w:hint="eastAsia"/>
          <w:color w:val="000000" w:themeColor="text1"/>
        </w:rPr>
        <w:t>年度）</w:t>
      </w:r>
      <w:r>
        <w:rPr>
          <w:rStyle w:val="ad"/>
          <w:rFonts w:ascii="HG丸ｺﾞｼｯｸM-PRO" w:eastAsia="HG丸ｺﾞｼｯｸM-PRO" w:hAnsi="HG丸ｺﾞｼｯｸM-PRO" w:cs="Arial" w:hint="eastAsia"/>
          <w:color w:val="000000" w:themeColor="text1"/>
        </w:rPr>
        <w:t xml:space="preserve">　2022/12/2</w:t>
      </w:r>
    </w:p>
    <w:p w14:paraId="78993C23" w14:textId="7B597124" w:rsidR="00B961AE" w:rsidRPr="00B961AE" w:rsidRDefault="00B961AE" w:rsidP="00B961A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B961AE">
          <w:rPr>
            <w:rStyle w:val="a3"/>
            <w:rFonts w:ascii="Times New Roman" w:eastAsia="HG丸ｺﾞｼｯｸM-PRO" w:hAnsi="Times New Roman" w:cs="Times New Roman"/>
            <w:sz w:val="21"/>
            <w:szCs w:val="21"/>
          </w:rPr>
          <w:t>https://www.maff.go.jp/j/press/nousin/tyozyu/221202.html</w:t>
        </w:r>
      </w:hyperlink>
    </w:p>
    <w:p w14:paraId="70582F5B" w14:textId="7B3D8076" w:rsidR="00B961AE" w:rsidRPr="00B961AE" w:rsidRDefault="00B961AE" w:rsidP="00B961A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農林水産省は、令和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年度の野生鳥獣による農作物被害状況について、都道府県からの報告を基に、全国の被害状況を取りまとめました。（都道府県は、市町村からの報告を基に把握を行っています。）</w:t>
      </w:r>
    </w:p>
    <w:p w14:paraId="4956151E"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被害状況の概要</w:t>
      </w:r>
    </w:p>
    <w:p w14:paraId="0674FFF6" w14:textId="77777777" w:rsidR="00B961AE" w:rsidRPr="00B961AE" w:rsidRDefault="00B961AE" w:rsidP="00B961A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color w:val="000000" w:themeColor="text1"/>
        </w:rPr>
        <w:t>1</w:t>
      </w:r>
      <w:r w:rsidRPr="00B961AE">
        <w:rPr>
          <w:rFonts w:ascii="HG丸ｺﾞｼｯｸM-PRO" w:eastAsia="HG丸ｺﾞｼｯｸM-PRO" w:hAnsi="HG丸ｺﾞｼｯｸM-PRO" w:hint="eastAsia"/>
          <w:color w:val="000000" w:themeColor="text1"/>
        </w:rPr>
        <w:t>．令和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年度の野生鳥獣による全国の農作物被害は約</w:t>
      </w:r>
      <w:r w:rsidRPr="00B961AE">
        <w:rPr>
          <w:rFonts w:ascii="HG丸ｺﾞｼｯｸM-PRO" w:eastAsia="HG丸ｺﾞｼｯｸM-PRO" w:hAnsi="HG丸ｺﾞｼｯｸM-PRO"/>
          <w:color w:val="000000" w:themeColor="text1"/>
        </w:rPr>
        <w:t>155</w:t>
      </w:r>
      <w:r w:rsidRPr="00B961AE">
        <w:rPr>
          <w:rFonts w:ascii="HG丸ｺﾞｼｯｸM-PRO" w:eastAsia="HG丸ｺﾞｼｯｸM-PRO" w:hAnsi="HG丸ｺﾞｼｯｸM-PRO" w:hint="eastAsia"/>
          <w:color w:val="000000" w:themeColor="text1"/>
        </w:rPr>
        <w:t>億円（対前年度約▲</w:t>
      </w:r>
      <w:r w:rsidRPr="00B961AE">
        <w:rPr>
          <w:rFonts w:ascii="HG丸ｺﾞｼｯｸM-PRO" w:eastAsia="HG丸ｺﾞｼｯｸM-PRO" w:hAnsi="HG丸ｺﾞｼｯｸM-PRO"/>
          <w:color w:val="000000" w:themeColor="text1"/>
        </w:rPr>
        <w:t>5.9</w:t>
      </w:r>
      <w:r w:rsidRPr="00B961AE">
        <w:rPr>
          <w:rFonts w:ascii="HG丸ｺﾞｼｯｸM-PRO" w:eastAsia="HG丸ｺﾞｼｯｸM-PRO" w:hAnsi="HG丸ｺﾞｼｯｸM-PRO" w:hint="eastAsia"/>
          <w:color w:val="000000" w:themeColor="text1"/>
        </w:rPr>
        <w:t>億円）、被害面積は約</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ha</w:t>
      </w:r>
      <w:r w:rsidRPr="00B961AE">
        <w:rPr>
          <w:rFonts w:ascii="HG丸ｺﾞｼｯｸM-PRO" w:eastAsia="HG丸ｺﾞｼｯｸM-PRO" w:hAnsi="HG丸ｺﾞｼｯｸM-PRO" w:hint="eastAsia"/>
          <w:color w:val="000000" w:themeColor="text1"/>
        </w:rPr>
        <w:t>で（同▲</w:t>
      </w:r>
      <w:r w:rsidRPr="00B961AE">
        <w:rPr>
          <w:rFonts w:ascii="HG丸ｺﾞｼｯｸM-PRO" w:eastAsia="HG丸ｺﾞｼｯｸM-PRO" w:hAnsi="HG丸ｺﾞｼｯｸM-PRO"/>
          <w:color w:val="000000" w:themeColor="text1"/>
        </w:rPr>
        <w:t>1</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ha</w:t>
      </w:r>
      <w:r w:rsidRPr="00B961AE">
        <w:rPr>
          <w:rFonts w:ascii="HG丸ｺﾞｼｯｸM-PRO" w:eastAsia="HG丸ｺﾞｼｯｸM-PRO" w:hAnsi="HG丸ｺﾞｼｯｸM-PRO" w:hint="eastAsia"/>
          <w:color w:val="000000" w:themeColor="text1"/>
        </w:rPr>
        <w:t>）、被害量は約</w:t>
      </w:r>
      <w:r w:rsidRPr="00B961AE">
        <w:rPr>
          <w:rFonts w:ascii="HG丸ｺﾞｼｯｸM-PRO" w:eastAsia="HG丸ｺﾞｼｯｸM-PRO" w:hAnsi="HG丸ｺﾞｼｯｸM-PRO"/>
          <w:color w:val="000000" w:themeColor="text1"/>
        </w:rPr>
        <w:t>46</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2</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t</w:t>
      </w:r>
      <w:r w:rsidRPr="00B961AE">
        <w:rPr>
          <w:rFonts w:ascii="HG丸ｺﾞｼｯｸM-PRO" w:eastAsia="HG丸ｺﾞｼｯｸM-PRO" w:hAnsi="HG丸ｺﾞｼｯｸM-PRO" w:hint="eastAsia"/>
          <w:color w:val="000000" w:themeColor="text1"/>
        </w:rPr>
        <w:t>（同＋</w:t>
      </w:r>
      <w:r w:rsidRPr="00B961AE">
        <w:rPr>
          <w:rFonts w:ascii="HG丸ｺﾞｼｯｸM-PRO" w:eastAsia="HG丸ｺﾞｼｯｸM-PRO" w:hAnsi="HG丸ｺﾞｼｯｸM-PRO"/>
          <w:color w:val="000000" w:themeColor="text1"/>
        </w:rPr>
        <w:t>2</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t</w:t>
      </w:r>
      <w:r w:rsidRPr="00B961AE">
        <w:rPr>
          <w:rFonts w:ascii="HG丸ｺﾞｼｯｸM-PRO" w:eastAsia="HG丸ｺﾞｼｯｸM-PRO" w:hAnsi="HG丸ｺﾞｼｯｸM-PRO" w:hint="eastAsia"/>
          <w:color w:val="000000" w:themeColor="text1"/>
        </w:rPr>
        <w:t>）です。</w:t>
      </w:r>
    </w:p>
    <w:p w14:paraId="0D56F87E" w14:textId="01763A8A" w:rsidR="00B961AE" w:rsidRPr="00B961AE" w:rsidRDefault="00B961AE" w:rsidP="00B961A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color w:val="000000" w:themeColor="text1"/>
        </w:rPr>
        <w:lastRenderedPageBreak/>
        <w:t>2</w:t>
      </w:r>
      <w:r w:rsidRPr="00B961AE">
        <w:rPr>
          <w:rFonts w:ascii="HG丸ｺﾞｼｯｸM-PRO" w:eastAsia="HG丸ｺﾞｼｯｸM-PRO" w:hAnsi="HG丸ｺﾞｼｯｸM-PRO" w:hint="eastAsia"/>
          <w:color w:val="000000" w:themeColor="text1"/>
        </w:rPr>
        <w:t>．主要な鳥獣種類別の被害金額については、イノシシ（被害額</w:t>
      </w:r>
      <w:r w:rsidRPr="00B961AE">
        <w:rPr>
          <w:rFonts w:ascii="HG丸ｺﾞｼｯｸM-PRO" w:eastAsia="HG丸ｺﾞｼｯｸM-PRO" w:hAnsi="HG丸ｺﾞｼｯｸM-PRO"/>
          <w:color w:val="000000" w:themeColor="text1"/>
        </w:rPr>
        <w:t>39</w:t>
      </w:r>
      <w:r w:rsidRPr="00B961AE">
        <w:rPr>
          <w:rFonts w:ascii="HG丸ｺﾞｼｯｸM-PRO" w:eastAsia="HG丸ｺﾞｼｯｸM-PRO" w:hAnsi="HG丸ｺﾞｼｯｸM-PRO" w:hint="eastAsia"/>
          <w:color w:val="000000" w:themeColor="text1"/>
        </w:rPr>
        <w:t>億円、対前年度▲</w:t>
      </w:r>
      <w:r w:rsidRPr="00B961AE">
        <w:rPr>
          <w:rFonts w:ascii="HG丸ｺﾞｼｯｸM-PRO" w:eastAsia="HG丸ｺﾞｼｯｸM-PRO" w:hAnsi="HG丸ｺﾞｼｯｸM-PRO"/>
          <w:color w:val="000000" w:themeColor="text1"/>
        </w:rPr>
        <w:t>6.4</w:t>
      </w:r>
      <w:r w:rsidRPr="00B961AE">
        <w:rPr>
          <w:rFonts w:ascii="HG丸ｺﾞｼｯｸM-PRO" w:eastAsia="HG丸ｺﾞｼｯｸM-PRO" w:hAnsi="HG丸ｺﾞｼｯｸM-PRO" w:hint="eastAsia"/>
          <w:color w:val="000000" w:themeColor="text1"/>
        </w:rPr>
        <w:t>億円）サル（同</w:t>
      </w:r>
      <w:r w:rsidRPr="00B961AE">
        <w:rPr>
          <w:rFonts w:ascii="HG丸ｺﾞｼｯｸM-PRO" w:eastAsia="HG丸ｺﾞｼｯｸM-PRO" w:hAnsi="HG丸ｺﾞｼｯｸM-PRO"/>
          <w:color w:val="000000" w:themeColor="text1"/>
        </w:rPr>
        <w:t>8</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1.0</w:t>
      </w:r>
      <w:r w:rsidRPr="00B961AE">
        <w:rPr>
          <w:rFonts w:ascii="HG丸ｺﾞｼｯｸM-PRO" w:eastAsia="HG丸ｺﾞｼｯｸM-PRO" w:hAnsi="HG丸ｺﾞｼｯｸM-PRO" w:hint="eastAsia"/>
          <w:color w:val="000000" w:themeColor="text1"/>
        </w:rPr>
        <w:t>億円）、カラス（同</w:t>
      </w:r>
      <w:r w:rsidRPr="00B961AE">
        <w:rPr>
          <w:rFonts w:ascii="HG丸ｺﾞｼｯｸM-PRO" w:eastAsia="HG丸ｺﾞｼｯｸM-PRO" w:hAnsi="HG丸ｺﾞｼｯｸM-PRO"/>
          <w:color w:val="000000" w:themeColor="text1"/>
        </w:rPr>
        <w:t>13</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0.7</w:t>
      </w:r>
      <w:r w:rsidRPr="00B961AE">
        <w:rPr>
          <w:rFonts w:ascii="HG丸ｺﾞｼｯｸM-PRO" w:eastAsia="HG丸ｺﾞｼｯｸM-PRO" w:hAnsi="HG丸ｺﾞｼｯｸM-PRO" w:hint="eastAsia"/>
          <w:color w:val="000000" w:themeColor="text1"/>
        </w:rPr>
        <w:t>億円）で減少する一方、シカの被害は増加（同</w:t>
      </w:r>
      <w:r w:rsidRPr="00B961AE">
        <w:rPr>
          <w:rFonts w:ascii="HG丸ｺﾞｼｯｸM-PRO" w:eastAsia="HG丸ｺﾞｼｯｸM-PRO" w:hAnsi="HG丸ｺﾞｼｯｸM-PRO"/>
          <w:color w:val="000000" w:themeColor="text1"/>
        </w:rPr>
        <w:t>61</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4.6</w:t>
      </w:r>
      <w:r w:rsidRPr="00B961AE">
        <w:rPr>
          <w:rFonts w:ascii="HG丸ｺﾞｼｯｸM-PRO" w:eastAsia="HG丸ｺﾞｼｯｸM-PRO" w:hAnsi="HG丸ｺﾞｼｯｸM-PRO" w:hint="eastAsia"/>
          <w:color w:val="000000" w:themeColor="text1"/>
        </w:rPr>
        <w:t>億円）しています。</w:t>
      </w:r>
    </w:p>
    <w:p w14:paraId="5F193EDF"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添付資料</w:t>
      </w:r>
    </w:p>
    <w:p w14:paraId="668DEC7E" w14:textId="72EB2194" w:rsid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全国の野生鳥獣による農作物被害状況（令和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w:t>
      </w:r>
      <w:r w:rsidRPr="00B961AE">
        <w:rPr>
          <w:rFonts w:ascii="HG丸ｺﾞｼｯｸM-PRO" w:eastAsia="HG丸ｺﾞｼｯｸM-PRO" w:hAnsi="HG丸ｺﾞｼｯｸM-PRO"/>
          <w:color w:val="000000" w:themeColor="text1"/>
        </w:rPr>
        <w:t>(PDF : 50KB)</w:t>
      </w:r>
    </w:p>
    <w:p w14:paraId="41741191" w14:textId="6C30DACB" w:rsidR="00B961AE" w:rsidRPr="00B961AE" w:rsidRDefault="00000000" w:rsidP="00B961AE">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1" w:history="1">
        <w:r w:rsidR="00B961AE" w:rsidRPr="00B961AE">
          <w:rPr>
            <w:rStyle w:val="a3"/>
            <w:rFonts w:ascii="Times New Roman" w:eastAsia="HG丸ｺﾞｼｯｸM-PRO" w:hAnsi="Times New Roman" w:cs="Times New Roman"/>
            <w:sz w:val="21"/>
            <w:szCs w:val="21"/>
          </w:rPr>
          <w:t>https://www.maff.go.jp/j/press/nousin/tyozyu/attach/pdf/221202-1.pdf</w:t>
        </w:r>
      </w:hyperlink>
    </w:p>
    <w:p w14:paraId="6DB684CC" w14:textId="29467DF5" w:rsid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野生鳥獣による農作物被害の推移（鳥獣種類別）</w:t>
      </w:r>
      <w:r w:rsidRPr="00B961AE">
        <w:rPr>
          <w:rFonts w:ascii="HG丸ｺﾞｼｯｸM-PRO" w:eastAsia="HG丸ｺﾞｼｯｸM-PRO" w:hAnsi="HG丸ｺﾞｼｯｸM-PRO"/>
          <w:color w:val="000000" w:themeColor="text1"/>
        </w:rPr>
        <w:t>(PDF : 58KB)</w:t>
      </w:r>
    </w:p>
    <w:p w14:paraId="105ADC2D" w14:textId="028107D1" w:rsidR="00B961AE" w:rsidRPr="00B961AE" w:rsidRDefault="00000000" w:rsidP="00B961AE">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2" w:history="1">
        <w:r w:rsidR="00B961AE" w:rsidRPr="00B961AE">
          <w:rPr>
            <w:rStyle w:val="a3"/>
            <w:rFonts w:ascii="Times New Roman" w:eastAsia="HG丸ｺﾞｼｯｸM-PRO" w:hAnsi="Times New Roman" w:cs="Times New Roman"/>
            <w:sz w:val="21"/>
            <w:szCs w:val="21"/>
          </w:rPr>
          <w:t>https://www.maff.go.jp/j/press/nousin/tyozyu/attach/pdf/221202-2.pdf</w:t>
        </w:r>
      </w:hyperlink>
    </w:p>
    <w:p w14:paraId="4FF32D0D"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お問合せ先</w:t>
      </w:r>
    </w:p>
    <w:p w14:paraId="0FEB1081" w14:textId="1CE31548" w:rsidR="00B961AE" w:rsidRPr="00B961AE" w:rsidRDefault="00B961AE" w:rsidP="00B961A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農村振興局農村政策部鳥獣対策・農村環境課</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担当者：福田、堀澤</w:t>
      </w:r>
    </w:p>
    <w:p w14:paraId="34C76B30" w14:textId="71DAEDFF" w:rsidR="00B961AE" w:rsidRPr="00B961AE" w:rsidRDefault="00B961AE" w:rsidP="00B961AE">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代表：</w:t>
      </w:r>
      <w:r w:rsidRPr="00B961AE">
        <w:rPr>
          <w:rFonts w:ascii="HG丸ｺﾞｼｯｸM-PRO" w:eastAsia="HG丸ｺﾞｼｯｸM-PRO" w:hAnsi="HG丸ｺﾞｼｯｸM-PRO"/>
          <w:color w:val="000000" w:themeColor="text1"/>
        </w:rPr>
        <w:t>03-3502-8111</w:t>
      </w:r>
      <w:r w:rsidRPr="00B961AE">
        <w:rPr>
          <w:rFonts w:ascii="HG丸ｺﾞｼｯｸM-PRO" w:eastAsia="HG丸ｺﾞｼｯｸM-PRO" w:hAnsi="HG丸ｺﾞｼｯｸM-PRO" w:hint="eastAsia"/>
          <w:color w:val="000000" w:themeColor="text1"/>
        </w:rPr>
        <w:t>（内線</w:t>
      </w:r>
      <w:r w:rsidRPr="00B961AE">
        <w:rPr>
          <w:rFonts w:ascii="HG丸ｺﾞｼｯｸM-PRO" w:eastAsia="HG丸ｺﾞｼｯｸM-PRO" w:hAnsi="HG丸ｺﾞｼｯｸM-PRO"/>
          <w:color w:val="000000" w:themeColor="text1"/>
        </w:rPr>
        <w:t>5501</w:t>
      </w:r>
      <w:r w:rsidRPr="00B961A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ダイヤルイン：</w:t>
      </w:r>
      <w:r w:rsidRPr="00B961AE">
        <w:rPr>
          <w:rFonts w:ascii="HG丸ｺﾞｼｯｸM-PRO" w:eastAsia="HG丸ｺﾞｼｯｸM-PRO" w:hAnsi="HG丸ｺﾞｼｯｸM-PRO"/>
          <w:color w:val="000000" w:themeColor="text1"/>
        </w:rPr>
        <w:t>03-6744-7642</w:t>
      </w:r>
    </w:p>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1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14"/>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3"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BB01421" w14:textId="4FBBF074" w:rsidR="004C63C1" w:rsidRDefault="004C63C1"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5" w:name="_Hlk121651755"/>
      <w:bookmarkStart w:id="316" w:name="_Hlk119834855"/>
      <w:bookmarkStart w:id="317" w:name="_Hlk11983568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63C1">
        <w:rPr>
          <w:rStyle w:val="a3"/>
          <w:rFonts w:ascii="HG丸ｺﾞｼｯｸM-PRO" w:eastAsia="HG丸ｺﾞｼｯｸM-PRO" w:hAnsi="HG丸ｺﾞｼｯｸM-PRO" w:hint="eastAsia"/>
          <w:b/>
          <w:bCs/>
          <w:color w:val="auto"/>
          <w:u w:val="none"/>
        </w:rPr>
        <w:t>第</w:t>
      </w:r>
      <w:r w:rsidRPr="004C63C1">
        <w:rPr>
          <w:rStyle w:val="a3"/>
          <w:rFonts w:ascii="HG丸ｺﾞｼｯｸM-PRO" w:eastAsia="HG丸ｺﾞｼｯｸM-PRO" w:hAnsi="HG丸ｺﾞｼｯｸM-PRO"/>
          <w:b/>
          <w:bCs/>
          <w:color w:val="auto"/>
          <w:u w:val="none"/>
        </w:rPr>
        <w:t>4</w:t>
      </w:r>
      <w:r w:rsidRPr="004C63C1">
        <w:rPr>
          <w:rStyle w:val="a3"/>
          <w:rFonts w:ascii="HG丸ｺﾞｼｯｸM-PRO" w:eastAsia="HG丸ｺﾞｼｯｸM-PRO" w:hAnsi="HG丸ｺﾞｼｯｸM-PRO" w:hint="eastAsia"/>
          <w:b/>
          <w:bCs/>
          <w:color w:val="auto"/>
          <w:u w:val="none"/>
        </w:rPr>
        <w:t>回食物アレルギー表示に関するアドバイザー会議の開催について</w:t>
      </w:r>
      <w:r>
        <w:rPr>
          <w:rStyle w:val="a3"/>
          <w:rFonts w:ascii="HG丸ｺﾞｼｯｸM-PRO" w:eastAsia="HG丸ｺﾞｼｯｸM-PRO" w:hAnsi="HG丸ｺﾞｼｯｸM-PRO" w:hint="eastAsia"/>
          <w:b/>
          <w:bCs/>
          <w:color w:val="auto"/>
          <w:u w:val="none"/>
        </w:rPr>
        <w:t xml:space="preserve">　2022/12/12</w:t>
      </w:r>
    </w:p>
    <w:p w14:paraId="78047F88" w14:textId="33F6AFC0" w:rsidR="004C63C1" w:rsidRPr="004C63C1" w:rsidRDefault="004C63C1" w:rsidP="004C63C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4" w:history="1">
        <w:r w:rsidRPr="004C63C1">
          <w:rPr>
            <w:rStyle w:val="a3"/>
            <w:rFonts w:ascii="Times New Roman" w:eastAsia="HG丸ｺﾞｼｯｸM-PRO" w:hAnsi="Times New Roman" w:cs="Times New Roman"/>
            <w:sz w:val="21"/>
            <w:szCs w:val="21"/>
          </w:rPr>
          <w:t>https://www.caa.go.jp/notice/entry/031320/</w:t>
        </w:r>
      </w:hyperlink>
    </w:p>
    <w:p w14:paraId="2A87ECFC" w14:textId="77777777" w:rsidR="004C63C1" w:rsidRPr="004C63C1" w:rsidRDefault="004C63C1" w:rsidP="004C63C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 xml:space="preserve">　1.趣旨</w:t>
      </w:r>
    </w:p>
    <w:p w14:paraId="3B9B4741"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アレルギー症状を有する方にとって食物アレルギー表示は、非常に重要なものである。近年のくるみによる食物アレルギーの症例数の急増を受け、くるみのアレルギー表示の義務化に向けた取組が喫緊の課題となっている。</w:t>
      </w:r>
    </w:p>
    <w:p w14:paraId="4F095BEF"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この取組を含め食物アレルギー表示制度の適切な運用を図るためには、医学、分子生物学等の専門家の知見が不可欠であることから、今般、消費者庁において、専門家による「食物アレルギー表示に関するアドバイザー会議」を開催する。</w:t>
      </w:r>
    </w:p>
    <w:p w14:paraId="2CF3863A" w14:textId="618790E6"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2.構成員</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別紙のとおり。</w:t>
      </w:r>
    </w:p>
    <w:p w14:paraId="31708D89" w14:textId="77777777"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color w:val="auto"/>
          <w:u w:val="none"/>
        </w:rPr>
        <w:t>3.</w:t>
      </w:r>
      <w:r w:rsidRPr="004C63C1">
        <w:rPr>
          <w:rStyle w:val="a3"/>
          <w:rFonts w:ascii="HG丸ｺﾞｼｯｸM-PRO" w:eastAsia="HG丸ｺﾞｼｯｸM-PRO" w:hAnsi="HG丸ｺﾞｼｯｸM-PRO" w:hint="eastAsia"/>
          <w:color w:val="auto"/>
          <w:u w:val="none"/>
        </w:rPr>
        <w:t>第</w:t>
      </w:r>
      <w:r w:rsidRPr="004C63C1">
        <w:rPr>
          <w:rStyle w:val="a3"/>
          <w:rFonts w:ascii="HG丸ｺﾞｼｯｸM-PRO" w:eastAsia="HG丸ｺﾞｼｯｸM-PRO" w:hAnsi="HG丸ｺﾞｼｯｸM-PRO"/>
          <w:color w:val="auto"/>
          <w:u w:val="none"/>
        </w:rPr>
        <w:t>4</w:t>
      </w:r>
      <w:r w:rsidRPr="004C63C1">
        <w:rPr>
          <w:rStyle w:val="a3"/>
          <w:rFonts w:ascii="HG丸ｺﾞｼｯｸM-PRO" w:eastAsia="HG丸ｺﾞｼｯｸM-PRO" w:hAnsi="HG丸ｺﾞｼｯｸM-PRO" w:hint="eastAsia"/>
          <w:color w:val="auto"/>
          <w:u w:val="none"/>
        </w:rPr>
        <w:t>回会議の開催について</w:t>
      </w:r>
    </w:p>
    <w:p w14:paraId="06C3489E" w14:textId="1A37CFAF"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(1)日時</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令和4年12月14日(水)17:00～19:00</w:t>
      </w:r>
    </w:p>
    <w:p w14:paraId="25590784" w14:textId="6804F14A"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hint="eastAsia"/>
          <w:color w:val="auto"/>
          <w:u w:val="none"/>
        </w:rPr>
        <w:t>中央合同庁舎第</w:t>
      </w:r>
      <w:r w:rsidRPr="004C63C1">
        <w:rPr>
          <w:rStyle w:val="a3"/>
          <w:rFonts w:ascii="HG丸ｺﾞｼｯｸM-PRO" w:eastAsia="HG丸ｺﾞｼｯｸM-PRO" w:hAnsi="HG丸ｺﾞｼｯｸM-PRO"/>
          <w:color w:val="auto"/>
          <w:u w:val="none"/>
        </w:rPr>
        <w:t>4</w:t>
      </w:r>
      <w:r w:rsidRPr="004C63C1">
        <w:rPr>
          <w:rStyle w:val="a3"/>
          <w:rFonts w:ascii="HG丸ｺﾞｼｯｸM-PRO" w:eastAsia="HG丸ｺﾞｼｯｸM-PRO" w:hAnsi="HG丸ｺﾞｼｯｸM-PRO" w:hint="eastAsia"/>
          <w:color w:val="auto"/>
          <w:u w:val="none"/>
        </w:rPr>
        <w:t>号館</w:t>
      </w:r>
      <w:r w:rsidRPr="004C63C1">
        <w:rPr>
          <w:rStyle w:val="a3"/>
          <w:rFonts w:ascii="HG丸ｺﾞｼｯｸM-PRO" w:eastAsia="HG丸ｺﾞｼｯｸM-PRO" w:hAnsi="HG丸ｺﾞｼｯｸM-PRO"/>
          <w:color w:val="auto"/>
          <w:u w:val="none"/>
        </w:rPr>
        <w:t>1</w:t>
      </w:r>
      <w:r w:rsidRPr="004C63C1">
        <w:rPr>
          <w:rStyle w:val="a3"/>
          <w:rFonts w:ascii="HG丸ｺﾞｼｯｸM-PRO" w:eastAsia="HG丸ｺﾞｼｯｸM-PRO" w:hAnsi="HG丸ｺﾞｼｯｸM-PRO" w:hint="eastAsia"/>
          <w:color w:val="auto"/>
          <w:u w:val="none"/>
        </w:rPr>
        <w:t>階</w:t>
      </w:r>
      <w:r w:rsidRPr="004C63C1">
        <w:rPr>
          <w:rStyle w:val="a3"/>
          <w:rFonts w:ascii="HG丸ｺﾞｼｯｸM-PRO" w:eastAsia="HG丸ｺﾞｼｯｸM-PRO" w:hAnsi="HG丸ｺﾞｼｯｸM-PRO"/>
          <w:color w:val="auto"/>
          <w:u w:val="none"/>
        </w:rPr>
        <w:t xml:space="preserve"> </w:t>
      </w:r>
      <w:r w:rsidRPr="004C63C1">
        <w:rPr>
          <w:rStyle w:val="a3"/>
          <w:rFonts w:ascii="HG丸ｺﾞｼｯｸM-PRO" w:eastAsia="HG丸ｺﾞｼｯｸM-PRO" w:hAnsi="HG丸ｺﾞｼｯｸM-PRO" w:hint="eastAsia"/>
          <w:color w:val="auto"/>
          <w:u w:val="none"/>
        </w:rPr>
        <w:t>共用</w:t>
      </w:r>
      <w:r w:rsidRPr="004C63C1">
        <w:rPr>
          <w:rStyle w:val="a3"/>
          <w:rFonts w:ascii="HG丸ｺﾞｼｯｸM-PRO" w:eastAsia="HG丸ｺﾞｼｯｸM-PRO" w:hAnsi="HG丸ｺﾞｼｯｸM-PRO"/>
          <w:color w:val="auto"/>
          <w:u w:val="none"/>
        </w:rPr>
        <w:t>108</w:t>
      </w:r>
      <w:r w:rsidRPr="004C63C1">
        <w:rPr>
          <w:rStyle w:val="a3"/>
          <w:rFonts w:ascii="HG丸ｺﾞｼｯｸM-PRO" w:eastAsia="HG丸ｺﾞｼｯｸM-PRO" w:hAnsi="HG丸ｺﾞｼｯｸM-PRO" w:hint="eastAsia"/>
          <w:color w:val="auto"/>
          <w:u w:val="none"/>
        </w:rPr>
        <w:t>会議室</w:t>
      </w:r>
      <w:r>
        <w:rPr>
          <w:rStyle w:val="a3"/>
          <w:rFonts w:ascii="HG丸ｺﾞｼｯｸM-PRO" w:eastAsia="HG丸ｺﾞｼｯｸM-PRO" w:hAnsi="HG丸ｺﾞｼｯｸM-PRO" w:hint="eastAsia"/>
          <w:color w:val="auto"/>
          <w:u w:val="none"/>
        </w:rPr>
        <w:t xml:space="preserve">　</w:t>
      </w:r>
      <w:r w:rsidRPr="004C63C1">
        <w:rPr>
          <w:rStyle w:val="a3"/>
          <w:rFonts w:ascii="HG丸ｺﾞｼｯｸM-PRO" w:eastAsia="HG丸ｺﾞｼｯｸM-PRO" w:hAnsi="HG丸ｺﾞｼｯｸM-PRO"/>
          <w:color w:val="auto"/>
          <w:u w:val="none"/>
        </w:rPr>
        <w:t>(</w:t>
      </w:r>
      <w:r w:rsidRPr="004C63C1">
        <w:rPr>
          <w:rStyle w:val="a3"/>
          <w:rFonts w:ascii="HG丸ｺﾞｼｯｸM-PRO" w:eastAsia="HG丸ｺﾞｼｯｸM-PRO" w:hAnsi="HG丸ｺﾞｼｯｸM-PRO" w:hint="eastAsia"/>
          <w:color w:val="auto"/>
          <w:u w:val="none"/>
        </w:rPr>
        <w:t>ウェブ会議によるオンライン開催</w:t>
      </w:r>
      <w:r w:rsidRPr="004C63C1">
        <w:rPr>
          <w:rStyle w:val="a3"/>
          <w:rFonts w:ascii="HG丸ｺﾞｼｯｸM-PRO" w:eastAsia="HG丸ｺﾞｼｯｸM-PRO" w:hAnsi="HG丸ｺﾞｼｯｸM-PRO"/>
          <w:color w:val="auto"/>
          <w:u w:val="none"/>
        </w:rPr>
        <w:t>)</w:t>
      </w:r>
    </w:p>
    <w:p w14:paraId="1187B5BE" w14:textId="77777777" w:rsidR="004C63C1" w:rsidRPr="004C63C1" w:rsidRDefault="004C63C1" w:rsidP="004C63C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(3)議題</w:t>
      </w:r>
    </w:p>
    <w:p w14:paraId="1E540135" w14:textId="77777777" w:rsidR="004C63C1" w:rsidRPr="004C63C1" w:rsidRDefault="004C63C1" w:rsidP="004C63C1">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くるみの義務表示化に向けた検討状況等について</w:t>
      </w:r>
    </w:p>
    <w:p w14:paraId="17BF1729" w14:textId="77777777" w:rsidR="004C63C1" w:rsidRPr="004C63C1" w:rsidRDefault="004C63C1" w:rsidP="004C63C1">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その他</w:t>
      </w:r>
    </w:p>
    <w:p w14:paraId="18E84F9F" w14:textId="77777777" w:rsidR="004C63C1" w:rsidRP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公表資料</w:t>
      </w:r>
    </w:p>
    <w:p w14:paraId="7F47C080" w14:textId="20A99D1E" w:rsidR="004C63C1" w:rsidRDefault="004C63C1" w:rsidP="004C63C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63C1">
        <w:rPr>
          <w:rStyle w:val="a3"/>
          <w:rFonts w:ascii="HG丸ｺﾞｼｯｸM-PRO" w:eastAsia="HG丸ｺﾞｼｯｸM-PRO" w:hAnsi="HG丸ｺﾞｼｯｸM-PRO" w:hint="eastAsia"/>
          <w:color w:val="auto"/>
          <w:u w:val="none"/>
        </w:rPr>
        <w:t>食物アレルギー表示に関するアドバイザー会議の開催について</w:t>
      </w:r>
      <w:r w:rsidRPr="004C63C1">
        <w:rPr>
          <w:rStyle w:val="a3"/>
          <w:rFonts w:ascii="HG丸ｺﾞｼｯｸM-PRO" w:eastAsia="HG丸ｺﾞｼｯｸM-PRO" w:hAnsi="HG丸ｺﾞｼｯｸM-PRO"/>
          <w:color w:val="auto"/>
          <w:u w:val="none"/>
        </w:rPr>
        <w:t>[PDF:347.7 KB]</w:t>
      </w:r>
    </w:p>
    <w:p w14:paraId="25FD5DB1" w14:textId="3DB9605B" w:rsidR="004C63C1"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5" w:history="1">
        <w:r w:rsidR="00992DCB" w:rsidRPr="00992DCB">
          <w:rPr>
            <w:rStyle w:val="a3"/>
            <w:rFonts w:ascii="Times New Roman" w:eastAsia="HG丸ｺﾞｼｯｸM-PRO" w:hAnsi="Times New Roman" w:cs="Times New Roman"/>
            <w:sz w:val="21"/>
            <w:szCs w:val="21"/>
          </w:rPr>
          <w:t>https://www.caa.go.jp/notice/assets/food_labeling_cms204_221214_1.pdf</w:t>
        </w:r>
      </w:hyperlink>
    </w:p>
    <w:p w14:paraId="4BE33A93" w14:textId="77777777" w:rsidR="00992DCB" w:rsidRP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関連リンク</w:t>
      </w:r>
    </w:p>
    <w:p w14:paraId="674B042C" w14:textId="39697CA8" w:rsid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食物アレルギー表示に関するアドバイザー会議</w:t>
      </w:r>
    </w:p>
    <w:p w14:paraId="1EDFFF17" w14:textId="46BB2161" w:rsidR="00992DCB"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6" w:history="1">
        <w:r w:rsidR="00992DCB" w:rsidRPr="00992DCB">
          <w:rPr>
            <w:rStyle w:val="a3"/>
            <w:rFonts w:ascii="Times New Roman" w:eastAsia="HG丸ｺﾞｼｯｸM-PRO" w:hAnsi="Times New Roman" w:cs="Times New Roman"/>
            <w:sz w:val="21"/>
            <w:szCs w:val="21"/>
          </w:rPr>
          <w:t>https://www.caa.go.jp/policies/policy/food_labeling/meeting_materials/review_meeting_005/</w:t>
        </w:r>
      </w:hyperlink>
    </w:p>
    <w:p w14:paraId="43EC05F8" w14:textId="1B3C4298" w:rsid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「第</w:t>
      </w:r>
      <w:r w:rsidRPr="00992DCB">
        <w:rPr>
          <w:rStyle w:val="a3"/>
          <w:rFonts w:ascii="HG丸ｺﾞｼｯｸM-PRO" w:eastAsia="HG丸ｺﾞｼｯｸM-PRO" w:hAnsi="HG丸ｺﾞｼｯｸM-PRO"/>
          <w:color w:val="auto"/>
          <w:u w:val="none"/>
        </w:rPr>
        <w:t>4</w:t>
      </w:r>
      <w:r w:rsidRPr="00992DCB">
        <w:rPr>
          <w:rStyle w:val="a3"/>
          <w:rFonts w:ascii="HG丸ｺﾞｼｯｸM-PRO" w:eastAsia="HG丸ｺﾞｼｯｸM-PRO" w:hAnsi="HG丸ｺﾞｼｯｸM-PRO" w:hint="eastAsia"/>
          <w:color w:val="auto"/>
          <w:u w:val="none"/>
        </w:rPr>
        <w:t>回食物アレルギー表示に関するアドバイザー会議」参加者受付</w:t>
      </w:r>
    </w:p>
    <w:p w14:paraId="71D3743E" w14:textId="42642448" w:rsidR="00992DCB" w:rsidRPr="00992DCB" w:rsidRDefault="00000000" w:rsidP="00992DCB">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77" w:history="1">
        <w:r w:rsidR="00992DCB" w:rsidRPr="00992DCB">
          <w:rPr>
            <w:rStyle w:val="a3"/>
            <w:rFonts w:ascii="Times New Roman" w:eastAsia="HG丸ｺﾞｼｯｸM-PRO" w:hAnsi="Times New Roman" w:cs="Times New Roman"/>
            <w:sz w:val="21"/>
            <w:szCs w:val="21"/>
          </w:rPr>
          <w:t>https://form.caa.go.jp/input.php?select=1211</w:t>
        </w:r>
      </w:hyperlink>
    </w:p>
    <w:p w14:paraId="50ADC9D8" w14:textId="77777777" w:rsidR="00992DCB" w:rsidRPr="00992DCB" w:rsidRDefault="00992DCB" w:rsidP="00992DC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問合せ先</w:t>
      </w:r>
    </w:p>
    <w:p w14:paraId="04CBBE43" w14:textId="61C4D112" w:rsidR="00992DCB" w:rsidRPr="00992DCB" w:rsidRDefault="00992DCB" w:rsidP="00992DC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992DCB">
        <w:rPr>
          <w:rStyle w:val="a3"/>
          <w:rFonts w:ascii="HG丸ｺﾞｼｯｸM-PRO" w:eastAsia="HG丸ｺﾞｼｯｸM-PRO" w:hAnsi="HG丸ｺﾞｼｯｸM-PRO" w:hint="eastAsia"/>
          <w:color w:val="auto"/>
          <w:u w:val="none"/>
        </w:rPr>
        <w:t>宇野、平木</w:t>
      </w:r>
    </w:p>
    <w:p w14:paraId="22E8AF82" w14:textId="4435382C" w:rsidR="00992DCB" w:rsidRPr="00992DCB" w:rsidRDefault="00992DCB" w:rsidP="00992DC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92DCB">
        <w:rPr>
          <w:rStyle w:val="a3"/>
          <w:rFonts w:ascii="HG丸ｺﾞｼｯｸM-PRO" w:eastAsia="HG丸ｺﾞｼｯｸM-PRO" w:hAnsi="HG丸ｺﾞｼｯｸM-PRO" w:hint="eastAsia"/>
          <w:color w:val="auto"/>
          <w:u w:val="none"/>
        </w:rPr>
        <w:t>電話番号</w:t>
      </w:r>
      <w:r w:rsidRPr="00992DCB">
        <w:rPr>
          <w:rStyle w:val="a3"/>
          <w:rFonts w:ascii="HG丸ｺﾞｼｯｸM-PRO" w:eastAsia="HG丸ｺﾞｼｯｸM-PRO" w:hAnsi="HG丸ｺﾞｼｯｸM-PRO"/>
          <w:color w:val="auto"/>
          <w:u w:val="none"/>
        </w:rPr>
        <w:t xml:space="preserve"> 03-3507-9221(</w:t>
      </w:r>
      <w:r w:rsidRPr="00992DCB">
        <w:rPr>
          <w:rStyle w:val="a3"/>
          <w:rFonts w:ascii="HG丸ｺﾞｼｯｸM-PRO" w:eastAsia="HG丸ｺﾞｼｯｸM-PRO" w:hAnsi="HG丸ｺﾞｼｯｸM-PRO" w:hint="eastAsia"/>
          <w:color w:val="auto"/>
          <w:u w:val="none"/>
        </w:rPr>
        <w:t>直通</w:t>
      </w:r>
      <w:r w:rsidRPr="00992DCB">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 xml:space="preserve">　</w:t>
      </w:r>
      <w:r w:rsidRPr="00992DCB">
        <w:rPr>
          <w:rStyle w:val="a3"/>
          <w:rFonts w:ascii="HG丸ｺﾞｼｯｸM-PRO" w:eastAsia="HG丸ｺﾞｼｯｸM-PRO" w:hAnsi="HG丸ｺﾞｼｯｸM-PRO"/>
          <w:color w:val="auto"/>
          <w:u w:val="none"/>
        </w:rPr>
        <w:t>FAX</w:t>
      </w:r>
      <w:r w:rsidRPr="00992DCB">
        <w:rPr>
          <w:rStyle w:val="a3"/>
          <w:rFonts w:ascii="HG丸ｺﾞｼｯｸM-PRO" w:eastAsia="HG丸ｺﾞｼｯｸM-PRO" w:hAnsi="HG丸ｺﾞｼｯｸM-PRO" w:hint="eastAsia"/>
          <w:color w:val="auto"/>
          <w:u w:val="none"/>
        </w:rPr>
        <w:t>番号</w:t>
      </w:r>
      <w:r w:rsidRPr="00992DCB">
        <w:rPr>
          <w:rStyle w:val="a3"/>
          <w:rFonts w:ascii="HG丸ｺﾞｼｯｸM-PRO" w:eastAsia="HG丸ｺﾞｼｯｸM-PRO" w:hAnsi="HG丸ｺﾞｼｯｸM-PRO"/>
          <w:color w:val="auto"/>
          <w:u w:val="none"/>
        </w:rPr>
        <w:t xml:space="preserve"> 03-3507-9292</w:t>
      </w:r>
    </w:p>
    <w:p w14:paraId="4A32A39E" w14:textId="74A2269C"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4B1CF8">
        <w:rPr>
          <w:rStyle w:val="a3"/>
          <w:rFonts w:ascii="HG丸ｺﾞｼｯｸM-PRO" w:eastAsia="HG丸ｺﾞｼｯｸM-PRO" w:hAnsi="HG丸ｺﾞｼｯｸM-PRO" w:hint="eastAsia"/>
          <w:b/>
          <w:bCs/>
          <w:color w:val="auto"/>
          <w:u w:val="none"/>
        </w:rPr>
        <w:t>食</w:t>
      </w:r>
      <w:bookmarkEnd w:id="315"/>
      <w:r w:rsidRPr="004B1CF8">
        <w:rPr>
          <w:rStyle w:val="a3"/>
          <w:rFonts w:ascii="HG丸ｺﾞｼｯｸM-PRO" w:eastAsia="HG丸ｺﾞｼｯｸM-PRO" w:hAnsi="HG丸ｺﾞｼｯｸM-PRO" w:hint="eastAsia"/>
          <w:b/>
          <w:bCs/>
          <w:color w:val="auto"/>
          <w:u w:val="none"/>
        </w:rPr>
        <w:t>品ロスの削減に関する取組について</w:t>
      </w:r>
      <w:r>
        <w:rPr>
          <w:rStyle w:val="a3"/>
          <w:rFonts w:ascii="HG丸ｺﾞｼｯｸM-PRO" w:eastAsia="HG丸ｺﾞｼｯｸM-PRO" w:hAnsi="HG丸ｺﾞｼｯｸM-PRO" w:hint="eastAsia"/>
          <w:b/>
          <w:bCs/>
          <w:color w:val="auto"/>
          <w:u w:val="none"/>
        </w:rPr>
        <w:t xml:space="preserve">　2022/12/9</w:t>
      </w:r>
    </w:p>
    <w:p w14:paraId="720B1D2C" w14:textId="013459C3"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8" w:history="1">
        <w:r w:rsidRPr="004B1CF8">
          <w:rPr>
            <w:rStyle w:val="a3"/>
            <w:rFonts w:ascii="Times New Roman" w:eastAsia="HG丸ｺﾞｼｯｸM-PRO" w:hAnsi="Times New Roman" w:cs="Times New Roman"/>
            <w:sz w:val="21"/>
            <w:szCs w:val="21"/>
          </w:rPr>
          <w:t>https://www.caa.go.jp/policies/future/release/2022/</w:t>
        </w:r>
      </w:hyperlink>
    </w:p>
    <w:p w14:paraId="5C7C1780" w14:textId="2DB0AD7A" w:rsidR="004B1CF8" w:rsidRP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食品ロス削減啓発絵本の貸出</w:t>
      </w:r>
      <w:r w:rsidRPr="004B1CF8">
        <w:rPr>
          <w:rStyle w:val="a3"/>
          <w:rFonts w:ascii="HG丸ｺﾞｼｯｸM-PRO" w:eastAsia="HG丸ｺﾞｼｯｸM-PRO" w:hAnsi="HG丸ｺﾞｼｯｸM-PRO"/>
          <w:color w:val="auto"/>
          <w:u w:val="none"/>
        </w:rPr>
        <w:t>(</w:t>
      </w:r>
      <w:r w:rsidRPr="004B1CF8">
        <w:rPr>
          <w:rStyle w:val="a3"/>
          <w:rFonts w:ascii="HG丸ｺﾞｼｯｸM-PRO" w:eastAsia="HG丸ｺﾞｼｯｸM-PRO" w:hAnsi="HG丸ｺﾞｼｯｸM-PRO" w:hint="eastAsia"/>
          <w:color w:val="auto"/>
          <w:u w:val="none"/>
        </w:rPr>
        <w:t>団体向け</w:t>
      </w:r>
      <w:r w:rsidRPr="004B1CF8">
        <w:rPr>
          <w:rStyle w:val="a3"/>
          <w:rFonts w:ascii="HG丸ｺﾞｼｯｸM-PRO" w:eastAsia="HG丸ｺﾞｼｯｸM-PRO" w:hAnsi="HG丸ｺﾞｼｯｸM-PRO"/>
          <w:color w:val="auto"/>
          <w:u w:val="none"/>
        </w:rPr>
        <w:t>)</w:t>
      </w:r>
      <w:r w:rsidRPr="004B1CF8">
        <w:rPr>
          <w:rStyle w:val="a3"/>
          <w:rFonts w:ascii="HG丸ｺﾞｼｯｸM-PRO" w:eastAsia="HG丸ｺﾞｼｯｸM-PRO" w:hAnsi="HG丸ｺﾞｼｯｸM-PRO" w:hint="eastAsia"/>
          <w:color w:val="auto"/>
          <w:u w:val="none"/>
        </w:rPr>
        <w:t>を開始いたします。</w:t>
      </w:r>
    </w:p>
    <w:p w14:paraId="36DCD403" w14:textId="48C37EB6"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18" w:name="_Hlk1216518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1CF8">
        <w:rPr>
          <w:rStyle w:val="a3"/>
          <w:rFonts w:ascii="HG丸ｺﾞｼｯｸM-PRO" w:eastAsia="HG丸ｺﾞｼｯｸM-PRO" w:hAnsi="HG丸ｺﾞｼｯｸM-PRO" w:hint="eastAsia"/>
          <w:b/>
          <w:bCs/>
          <w:color w:val="auto"/>
          <w:u w:val="none"/>
        </w:rPr>
        <w:t>第</w:t>
      </w:r>
      <w:bookmarkEnd w:id="318"/>
      <w:r w:rsidRPr="004B1CF8">
        <w:rPr>
          <w:rStyle w:val="a3"/>
          <w:rFonts w:ascii="HG丸ｺﾞｼｯｸM-PRO" w:eastAsia="HG丸ｺﾞｼｯｸM-PRO" w:hAnsi="HG丸ｺﾞｼｯｸM-PRO"/>
          <w:b/>
          <w:bCs/>
          <w:color w:val="auto"/>
          <w:u w:val="none"/>
        </w:rPr>
        <w:t>8</w:t>
      </w:r>
      <w:r w:rsidRPr="004B1CF8">
        <w:rPr>
          <w:rStyle w:val="a3"/>
          <w:rFonts w:ascii="HG丸ｺﾞｼｯｸM-PRO" w:eastAsia="HG丸ｺﾞｼｯｸM-PRO" w:hAnsi="HG丸ｺﾞｼｯｸM-PRO" w:hint="eastAsia"/>
          <w:b/>
          <w:bCs/>
          <w:color w:val="auto"/>
          <w:u w:val="none"/>
        </w:rPr>
        <w:t>回</w:t>
      </w:r>
      <w:r w:rsidRPr="004B1CF8">
        <w:rPr>
          <w:rStyle w:val="a3"/>
          <w:rFonts w:ascii="HG丸ｺﾞｼｯｸM-PRO" w:eastAsia="HG丸ｺﾞｼｯｸM-PRO" w:hAnsi="HG丸ｺﾞｼｯｸM-PRO"/>
          <w:b/>
          <w:bCs/>
          <w:color w:val="auto"/>
          <w:u w:val="none"/>
        </w:rPr>
        <w:t xml:space="preserve"> </w:t>
      </w:r>
      <w:r w:rsidRPr="004B1CF8">
        <w:rPr>
          <w:rStyle w:val="a3"/>
          <w:rFonts w:ascii="HG丸ｺﾞｼｯｸM-PRO" w:eastAsia="HG丸ｺﾞｼｯｸM-PRO" w:hAnsi="HG丸ｺﾞｼｯｸM-PRO" w:hint="eastAsia"/>
          <w:b/>
          <w:bCs/>
          <w:color w:val="auto"/>
          <w:u w:val="none"/>
        </w:rPr>
        <w:t>景品表示法検討会</w:t>
      </w:r>
      <w:r w:rsidRPr="004B1CF8">
        <w:rPr>
          <w:rStyle w:val="a3"/>
          <w:rFonts w:ascii="HG丸ｺﾞｼｯｸM-PRO" w:eastAsia="HG丸ｺﾞｼｯｸM-PRO" w:hAnsi="HG丸ｺﾞｼｯｸM-PRO"/>
          <w:b/>
          <w:bCs/>
          <w:color w:val="auto"/>
          <w:u w:val="none"/>
        </w:rPr>
        <w:t>(2022</w:t>
      </w:r>
      <w:r w:rsidRPr="004B1CF8">
        <w:rPr>
          <w:rStyle w:val="a3"/>
          <w:rFonts w:ascii="HG丸ｺﾞｼｯｸM-PRO" w:eastAsia="HG丸ｺﾞｼｯｸM-PRO" w:hAnsi="HG丸ｺﾞｼｯｸM-PRO" w:hint="eastAsia"/>
          <w:b/>
          <w:bCs/>
          <w:color w:val="auto"/>
          <w:u w:val="none"/>
        </w:rPr>
        <w:t>年</w:t>
      </w:r>
      <w:r w:rsidRPr="004B1CF8">
        <w:rPr>
          <w:rStyle w:val="a3"/>
          <w:rFonts w:ascii="HG丸ｺﾞｼｯｸM-PRO" w:eastAsia="HG丸ｺﾞｼｯｸM-PRO" w:hAnsi="HG丸ｺﾞｼｯｸM-PRO"/>
          <w:b/>
          <w:bCs/>
          <w:color w:val="auto"/>
          <w:u w:val="none"/>
        </w:rPr>
        <w:t>11</w:t>
      </w:r>
      <w:r w:rsidRPr="004B1CF8">
        <w:rPr>
          <w:rStyle w:val="a3"/>
          <w:rFonts w:ascii="HG丸ｺﾞｼｯｸM-PRO" w:eastAsia="HG丸ｺﾞｼｯｸM-PRO" w:hAnsi="HG丸ｺﾞｼｯｸM-PRO" w:hint="eastAsia"/>
          <w:b/>
          <w:bCs/>
          <w:color w:val="auto"/>
          <w:u w:val="none"/>
        </w:rPr>
        <w:t>月</w:t>
      </w:r>
      <w:r w:rsidRPr="004B1CF8">
        <w:rPr>
          <w:rStyle w:val="a3"/>
          <w:rFonts w:ascii="HG丸ｺﾞｼｯｸM-PRO" w:eastAsia="HG丸ｺﾞｼｯｸM-PRO" w:hAnsi="HG丸ｺﾞｼｯｸM-PRO"/>
          <w:b/>
          <w:bCs/>
          <w:color w:val="auto"/>
          <w:u w:val="none"/>
        </w:rPr>
        <w:t>9</w:t>
      </w:r>
      <w:r w:rsidRPr="004B1CF8">
        <w:rPr>
          <w:rStyle w:val="a3"/>
          <w:rFonts w:ascii="HG丸ｺﾞｼｯｸM-PRO" w:eastAsia="HG丸ｺﾞｼｯｸM-PRO" w:hAnsi="HG丸ｺﾞｼｯｸM-PRO" w:hint="eastAsia"/>
          <w:b/>
          <w:bCs/>
          <w:color w:val="auto"/>
          <w:u w:val="none"/>
        </w:rPr>
        <w:t>日</w:t>
      </w:r>
      <w:r w:rsidRPr="004B1CF8">
        <w:rPr>
          <w:rStyle w:val="a3"/>
          <w:rFonts w:ascii="HG丸ｺﾞｼｯｸM-PRO" w:eastAsia="HG丸ｺﾞｼｯｸM-PRO" w:hAnsi="HG丸ｺﾞｼｯｸM-PRO"/>
          <w:b/>
          <w:bCs/>
          <w:color w:val="auto"/>
          <w:u w:val="none"/>
        </w:rPr>
        <w:t>)</w:t>
      </w:r>
    </w:p>
    <w:p w14:paraId="0EE0DBFE" w14:textId="53A9C2C6"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9" w:history="1">
        <w:r w:rsidRPr="004B1CF8">
          <w:rPr>
            <w:rStyle w:val="a3"/>
            <w:rFonts w:ascii="Times New Roman" w:eastAsia="HG丸ｺﾞｼｯｸM-PRO" w:hAnsi="Times New Roman" w:cs="Times New Roman"/>
            <w:sz w:val="21"/>
            <w:szCs w:val="21"/>
          </w:rPr>
          <w:t>https://www.caa.go.jp/policies/policy/representation/meeting_materials/review_meeting_004/030660.html</w:t>
        </w:r>
      </w:hyperlink>
    </w:p>
    <w:p w14:paraId="1ACA6654" w14:textId="6AF7920E" w:rsid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w:t>
      </w:r>
      <w:bookmarkStart w:id="319" w:name="_Hlk121651923"/>
      <w:r w:rsidRPr="004B1CF8">
        <w:rPr>
          <w:rStyle w:val="a3"/>
          <w:rFonts w:ascii="HG丸ｺﾞｼｯｸM-PRO" w:eastAsia="HG丸ｺﾞｼｯｸM-PRO" w:hAnsi="HG丸ｺﾞｼｯｸM-PRO" w:hint="eastAsia"/>
          <w:color w:val="auto"/>
          <w:u w:val="none"/>
        </w:rPr>
        <w:t>第</w:t>
      </w:r>
      <w:r w:rsidRPr="004B1CF8">
        <w:rPr>
          <w:rStyle w:val="a3"/>
          <w:rFonts w:ascii="HG丸ｺﾞｼｯｸM-PRO" w:eastAsia="HG丸ｺﾞｼｯｸM-PRO" w:hAnsi="HG丸ｺﾞｼｯｸM-PRO"/>
          <w:color w:val="auto"/>
          <w:u w:val="none"/>
        </w:rPr>
        <w:t>8</w:t>
      </w:r>
      <w:r w:rsidRPr="004B1CF8">
        <w:rPr>
          <w:rStyle w:val="a3"/>
          <w:rFonts w:ascii="HG丸ｺﾞｼｯｸM-PRO" w:eastAsia="HG丸ｺﾞｼｯｸM-PRO" w:hAnsi="HG丸ｺﾞｼｯｸM-PRO" w:hint="eastAsia"/>
          <w:color w:val="auto"/>
          <w:u w:val="none"/>
        </w:rPr>
        <w:t>回</w:t>
      </w:r>
      <w:r w:rsidRPr="004B1CF8">
        <w:rPr>
          <w:rStyle w:val="a3"/>
          <w:rFonts w:ascii="HG丸ｺﾞｼｯｸM-PRO" w:eastAsia="HG丸ｺﾞｼｯｸM-PRO" w:hAnsi="HG丸ｺﾞｼｯｸM-PRO"/>
          <w:color w:val="auto"/>
          <w:u w:val="none"/>
        </w:rPr>
        <w:t xml:space="preserve"> </w:t>
      </w:r>
      <w:r w:rsidRPr="004B1CF8">
        <w:rPr>
          <w:rStyle w:val="a3"/>
          <w:rFonts w:ascii="HG丸ｺﾞｼｯｸM-PRO" w:eastAsia="HG丸ｺﾞｼｯｸM-PRO" w:hAnsi="HG丸ｺﾞｼｯｸM-PRO" w:hint="eastAsia"/>
          <w:color w:val="auto"/>
          <w:u w:val="none"/>
        </w:rPr>
        <w:t>景品表示法検討会の議事録を公表しました</w:t>
      </w:r>
      <w:bookmarkEnd w:id="319"/>
    </w:p>
    <w:p w14:paraId="36AB24DD" w14:textId="1F797C17" w:rsidR="004B1CF8" w:rsidRDefault="004B1CF8" w:rsidP="00877C6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1CF8">
        <w:rPr>
          <w:rStyle w:val="a3"/>
          <w:rFonts w:ascii="HG丸ｺﾞｼｯｸM-PRO" w:eastAsia="HG丸ｺﾞｼｯｸM-PRO" w:hAnsi="HG丸ｺﾞｼｯｸM-PRO" w:hint="eastAsia"/>
          <w:b/>
          <w:bCs/>
          <w:color w:val="auto"/>
          <w:u w:val="none"/>
        </w:rPr>
        <w:t>第</w:t>
      </w:r>
      <w:r w:rsidRPr="004B1CF8">
        <w:rPr>
          <w:rStyle w:val="a3"/>
          <w:rFonts w:ascii="HG丸ｺﾞｼｯｸM-PRO" w:eastAsia="HG丸ｺﾞｼｯｸM-PRO" w:hAnsi="HG丸ｺﾞｼｯｸM-PRO"/>
          <w:b/>
          <w:bCs/>
          <w:color w:val="auto"/>
          <w:u w:val="none"/>
        </w:rPr>
        <w:t>7</w:t>
      </w:r>
      <w:r w:rsidRPr="004B1CF8">
        <w:rPr>
          <w:rStyle w:val="a3"/>
          <w:rFonts w:ascii="HG丸ｺﾞｼｯｸM-PRO" w:eastAsia="HG丸ｺﾞｼｯｸM-PRO" w:hAnsi="HG丸ｺﾞｼｯｸM-PRO" w:hint="eastAsia"/>
          <w:b/>
          <w:bCs/>
          <w:color w:val="auto"/>
          <w:u w:val="none"/>
        </w:rPr>
        <w:t>回</w:t>
      </w:r>
      <w:r w:rsidRPr="004B1CF8">
        <w:rPr>
          <w:rStyle w:val="a3"/>
          <w:rFonts w:ascii="HG丸ｺﾞｼｯｸM-PRO" w:eastAsia="HG丸ｺﾞｼｯｸM-PRO" w:hAnsi="HG丸ｺﾞｼｯｸM-PRO"/>
          <w:b/>
          <w:bCs/>
          <w:color w:val="auto"/>
          <w:u w:val="none"/>
        </w:rPr>
        <w:t xml:space="preserve"> </w:t>
      </w:r>
      <w:r w:rsidRPr="004B1CF8">
        <w:rPr>
          <w:rStyle w:val="a3"/>
          <w:rFonts w:ascii="HG丸ｺﾞｼｯｸM-PRO" w:eastAsia="HG丸ｺﾞｼｯｸM-PRO" w:hAnsi="HG丸ｺﾞｼｯｸM-PRO" w:hint="eastAsia"/>
          <w:b/>
          <w:bCs/>
          <w:color w:val="auto"/>
          <w:u w:val="none"/>
        </w:rPr>
        <w:t>景品表示法検討会</w:t>
      </w:r>
      <w:r w:rsidRPr="004B1CF8">
        <w:rPr>
          <w:rStyle w:val="a3"/>
          <w:rFonts w:ascii="HG丸ｺﾞｼｯｸM-PRO" w:eastAsia="HG丸ｺﾞｼｯｸM-PRO" w:hAnsi="HG丸ｺﾞｼｯｸM-PRO"/>
          <w:b/>
          <w:bCs/>
          <w:color w:val="auto"/>
          <w:u w:val="none"/>
        </w:rPr>
        <w:t>(2022</w:t>
      </w:r>
      <w:r w:rsidRPr="004B1CF8">
        <w:rPr>
          <w:rStyle w:val="a3"/>
          <w:rFonts w:ascii="HG丸ｺﾞｼｯｸM-PRO" w:eastAsia="HG丸ｺﾞｼｯｸM-PRO" w:hAnsi="HG丸ｺﾞｼｯｸM-PRO" w:hint="eastAsia"/>
          <w:b/>
          <w:bCs/>
          <w:color w:val="auto"/>
          <w:u w:val="none"/>
        </w:rPr>
        <w:t>年</w:t>
      </w:r>
      <w:r w:rsidRPr="004B1CF8">
        <w:rPr>
          <w:rStyle w:val="a3"/>
          <w:rFonts w:ascii="HG丸ｺﾞｼｯｸM-PRO" w:eastAsia="HG丸ｺﾞｼｯｸM-PRO" w:hAnsi="HG丸ｺﾞｼｯｸM-PRO"/>
          <w:b/>
          <w:bCs/>
          <w:color w:val="auto"/>
          <w:u w:val="none"/>
        </w:rPr>
        <w:t>10</w:t>
      </w:r>
      <w:r w:rsidRPr="004B1CF8">
        <w:rPr>
          <w:rStyle w:val="a3"/>
          <w:rFonts w:ascii="HG丸ｺﾞｼｯｸM-PRO" w:eastAsia="HG丸ｺﾞｼｯｸM-PRO" w:hAnsi="HG丸ｺﾞｼｯｸM-PRO" w:hint="eastAsia"/>
          <w:b/>
          <w:bCs/>
          <w:color w:val="auto"/>
          <w:u w:val="none"/>
        </w:rPr>
        <w:t>月</w:t>
      </w:r>
      <w:r w:rsidRPr="004B1CF8">
        <w:rPr>
          <w:rStyle w:val="a3"/>
          <w:rFonts w:ascii="HG丸ｺﾞｼｯｸM-PRO" w:eastAsia="HG丸ｺﾞｼｯｸM-PRO" w:hAnsi="HG丸ｺﾞｼｯｸM-PRO"/>
          <w:b/>
          <w:bCs/>
          <w:color w:val="auto"/>
          <w:u w:val="none"/>
        </w:rPr>
        <w:t>5</w:t>
      </w:r>
      <w:r w:rsidRPr="004B1CF8">
        <w:rPr>
          <w:rStyle w:val="a3"/>
          <w:rFonts w:ascii="HG丸ｺﾞｼｯｸM-PRO" w:eastAsia="HG丸ｺﾞｼｯｸM-PRO" w:hAnsi="HG丸ｺﾞｼｯｸM-PRO" w:hint="eastAsia"/>
          <w:b/>
          <w:bCs/>
          <w:color w:val="auto"/>
          <w:u w:val="none"/>
        </w:rPr>
        <w:t>日</w:t>
      </w:r>
      <w:r w:rsidRPr="004B1CF8">
        <w:rPr>
          <w:rStyle w:val="a3"/>
          <w:rFonts w:ascii="HG丸ｺﾞｼｯｸM-PRO" w:eastAsia="HG丸ｺﾞｼｯｸM-PRO" w:hAnsi="HG丸ｺﾞｼｯｸM-PRO"/>
          <w:b/>
          <w:bCs/>
          <w:color w:val="auto"/>
          <w:u w:val="none"/>
        </w:rPr>
        <w:t>)</w:t>
      </w:r>
    </w:p>
    <w:p w14:paraId="129A4B89" w14:textId="7453FF50" w:rsidR="004B1CF8" w:rsidRPr="004B1CF8" w:rsidRDefault="004B1CF8" w:rsidP="004B1CF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0" w:history="1">
        <w:r w:rsidRPr="004B1CF8">
          <w:rPr>
            <w:rStyle w:val="a3"/>
            <w:rFonts w:ascii="Times New Roman" w:eastAsia="HG丸ｺﾞｼｯｸM-PRO" w:hAnsi="Times New Roman" w:cs="Times New Roman"/>
            <w:sz w:val="21"/>
            <w:szCs w:val="21"/>
          </w:rPr>
          <w:t>https://www.caa.go.jp/policies/policy/representation/meeting_materials/review_meeting_004/030350.html</w:t>
        </w:r>
      </w:hyperlink>
    </w:p>
    <w:p w14:paraId="37DDAA17" w14:textId="1916D882" w:rsidR="004B1CF8" w:rsidRPr="004B1CF8" w:rsidRDefault="004B1CF8" w:rsidP="004B1CF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4B1CF8">
        <w:rPr>
          <w:rStyle w:val="a3"/>
          <w:rFonts w:ascii="HG丸ｺﾞｼｯｸM-PRO" w:eastAsia="HG丸ｺﾞｼｯｸM-PRO" w:hAnsi="HG丸ｺﾞｼｯｸM-PRO" w:hint="eastAsia"/>
          <w:color w:val="auto"/>
          <w:u w:val="none"/>
        </w:rPr>
        <w:t xml:space="preserve">　第</w:t>
      </w:r>
      <w:r>
        <w:rPr>
          <w:rStyle w:val="a3"/>
          <w:rFonts w:ascii="HG丸ｺﾞｼｯｸM-PRO" w:eastAsia="HG丸ｺﾞｼｯｸM-PRO" w:hAnsi="HG丸ｺﾞｼｯｸM-PRO" w:hint="eastAsia"/>
          <w:color w:val="auto"/>
          <w:u w:val="none"/>
        </w:rPr>
        <w:t>7</w:t>
      </w:r>
      <w:r w:rsidRPr="004B1CF8">
        <w:rPr>
          <w:rStyle w:val="a3"/>
          <w:rFonts w:ascii="HG丸ｺﾞｼｯｸM-PRO" w:eastAsia="HG丸ｺﾞｼｯｸM-PRO" w:hAnsi="HG丸ｺﾞｼｯｸM-PRO" w:hint="eastAsia"/>
          <w:color w:val="auto"/>
          <w:u w:val="none"/>
        </w:rPr>
        <w:t>回</w:t>
      </w:r>
      <w:r w:rsidRPr="004B1CF8">
        <w:rPr>
          <w:rStyle w:val="a3"/>
          <w:rFonts w:ascii="HG丸ｺﾞｼｯｸM-PRO" w:eastAsia="HG丸ｺﾞｼｯｸM-PRO" w:hAnsi="HG丸ｺﾞｼｯｸM-PRO"/>
          <w:color w:val="auto"/>
          <w:u w:val="none"/>
        </w:rPr>
        <w:t xml:space="preserve"> </w:t>
      </w:r>
      <w:r w:rsidRPr="004B1CF8">
        <w:rPr>
          <w:rStyle w:val="a3"/>
          <w:rFonts w:ascii="HG丸ｺﾞｼｯｸM-PRO" w:eastAsia="HG丸ｺﾞｼｯｸM-PRO" w:hAnsi="HG丸ｺﾞｼｯｸM-PRO" w:hint="eastAsia"/>
          <w:color w:val="auto"/>
          <w:u w:val="none"/>
        </w:rPr>
        <w:t>景品表示法検討会の議事録を公表しました</w:t>
      </w:r>
    </w:p>
    <w:p w14:paraId="74E4555C" w14:textId="063C31F6" w:rsidR="003F059F" w:rsidRDefault="003F059F"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F059F">
        <w:rPr>
          <w:rStyle w:val="ad"/>
          <w:rFonts w:ascii="HG丸ｺﾞｼｯｸM-PRO" w:eastAsia="HG丸ｺﾞｼｯｸM-PRO" w:hAnsi="HG丸ｺﾞｼｯｸM-PRO" w:cs="Arial" w:hint="eastAsia"/>
          <w:color w:val="000000" w:themeColor="text1"/>
        </w:rPr>
        <w:t>令和</w:t>
      </w:r>
      <w:r w:rsidRPr="003F059F">
        <w:rPr>
          <w:rStyle w:val="ad"/>
          <w:rFonts w:ascii="HG丸ｺﾞｼｯｸM-PRO" w:eastAsia="HG丸ｺﾞｼｯｸM-PRO" w:hAnsi="HG丸ｺﾞｼｯｸM-PRO" w:cs="Arial"/>
          <w:color w:val="000000" w:themeColor="text1"/>
        </w:rPr>
        <w:t>4</w:t>
      </w:r>
      <w:r w:rsidRPr="003F059F">
        <w:rPr>
          <w:rStyle w:val="ad"/>
          <w:rFonts w:ascii="HG丸ｺﾞｼｯｸM-PRO" w:eastAsia="HG丸ｺﾞｼｯｸM-PRO" w:hAnsi="HG丸ｺﾞｼｯｸM-PRO" w:cs="Arial" w:hint="eastAsia"/>
          <w:color w:val="000000" w:themeColor="text1"/>
        </w:rPr>
        <w:t>年度食品衛生法等の表示に係る夏期一斉取締り結果について</w:t>
      </w:r>
      <w:r>
        <w:rPr>
          <w:rStyle w:val="ad"/>
          <w:rFonts w:ascii="HG丸ｺﾞｼｯｸM-PRO" w:eastAsia="HG丸ｺﾞｼｯｸM-PRO" w:hAnsi="HG丸ｺﾞｼｯｸM-PRO" w:cs="Arial" w:hint="eastAsia"/>
          <w:color w:val="000000" w:themeColor="text1"/>
        </w:rPr>
        <w:t xml:space="preserve">　2022/12/2</w:t>
      </w:r>
    </w:p>
    <w:p w14:paraId="5E4F7538" w14:textId="1C80A031" w:rsidR="003F059F" w:rsidRDefault="003F059F" w:rsidP="003F059F">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3F059F">
        <w:rPr>
          <w:rFonts w:ascii="HG丸ｺﾞｼｯｸM-PRO" w:eastAsia="HG丸ｺﾞｼｯｸM-PRO" w:hAnsi="HG丸ｺﾞｼｯｸM-PRO" w:hint="eastAsia"/>
          <w:color w:val="000000" w:themeColor="text1"/>
        </w:rPr>
        <w:t>夏期一斉取締り結果について</w:t>
      </w:r>
      <w:r w:rsidRPr="003F059F">
        <w:rPr>
          <w:rFonts w:ascii="HG丸ｺﾞｼｯｸM-PRO" w:eastAsia="HG丸ｺﾞｼｯｸM-PRO" w:hAnsi="HG丸ｺﾞｼｯｸM-PRO"/>
          <w:color w:val="000000" w:themeColor="text1"/>
        </w:rPr>
        <w:t xml:space="preserve"> [PDF:169KB]</w:t>
      </w:r>
    </w:p>
    <w:p w14:paraId="0D8E491A" w14:textId="5EACC6A3" w:rsidR="003F059F" w:rsidRPr="003F059F" w:rsidRDefault="003F059F" w:rsidP="003F059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81" w:history="1">
        <w:r w:rsidRPr="003F059F">
          <w:rPr>
            <w:rStyle w:val="a3"/>
            <w:rFonts w:ascii="Times New Roman" w:eastAsia="HG丸ｺﾞｼｯｸM-PRO" w:hAnsi="Times New Roman" w:cs="Times New Roman"/>
            <w:sz w:val="21"/>
            <w:szCs w:val="21"/>
          </w:rPr>
          <w:t>https://www.caa.go.jp/policies/policy/food_labeling/information/assets/representation_cms214_221202_01.pdf</w:t>
        </w:r>
      </w:hyperlink>
    </w:p>
    <w:p w14:paraId="428E2EDF" w14:textId="0ED9931B" w:rsidR="003F059F" w:rsidRDefault="003F059F" w:rsidP="003F05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059F">
        <w:rPr>
          <w:rFonts w:ascii="HG丸ｺﾞｼｯｸM-PRO" w:eastAsia="HG丸ｺﾞｼｯｸM-PRO" w:hAnsi="HG丸ｺﾞｼｯｸM-PRO" w:hint="eastAsia"/>
          <w:color w:val="000000" w:themeColor="text1"/>
        </w:rPr>
        <w:t>令和</w:t>
      </w:r>
      <w:r w:rsidRPr="003F059F">
        <w:rPr>
          <w:rFonts w:ascii="HG丸ｺﾞｼｯｸM-PRO" w:eastAsia="HG丸ｺﾞｼｯｸM-PRO" w:hAnsi="HG丸ｺﾞｼｯｸM-PRO"/>
          <w:color w:val="000000" w:themeColor="text1"/>
        </w:rPr>
        <w:t>4</w:t>
      </w:r>
      <w:r w:rsidRPr="003F059F">
        <w:rPr>
          <w:rFonts w:ascii="HG丸ｺﾞｼｯｸM-PRO" w:eastAsia="HG丸ｺﾞｼｯｸM-PRO" w:hAnsi="HG丸ｺﾞｼｯｸM-PRO" w:hint="eastAsia"/>
          <w:color w:val="000000" w:themeColor="text1"/>
        </w:rPr>
        <w:t>年度夏期</w:t>
      </w:r>
      <w:r w:rsidRPr="003F059F">
        <w:rPr>
          <w:rFonts w:ascii="HG丸ｺﾞｼｯｸM-PRO" w:eastAsia="HG丸ｺﾞｼｯｸM-PRO" w:hAnsi="HG丸ｺﾞｼｯｸM-PRO"/>
          <w:color w:val="000000" w:themeColor="text1"/>
        </w:rPr>
        <w:t>(</w:t>
      </w:r>
      <w:r w:rsidRPr="003F059F">
        <w:rPr>
          <w:rFonts w:ascii="HG丸ｺﾞｼｯｸM-PRO" w:eastAsia="HG丸ｺﾞｼｯｸM-PRO" w:hAnsi="HG丸ｺﾞｼｯｸM-PRO" w:hint="eastAsia"/>
          <w:color w:val="000000" w:themeColor="text1"/>
        </w:rPr>
        <w:t>総括</w:t>
      </w:r>
      <w:r w:rsidRPr="003F059F">
        <w:rPr>
          <w:rFonts w:ascii="HG丸ｺﾞｼｯｸM-PRO" w:eastAsia="HG丸ｺﾞｼｯｸM-PRO" w:hAnsi="HG丸ｺﾞｼｯｸM-PRO"/>
          <w:color w:val="000000" w:themeColor="text1"/>
        </w:rPr>
        <w:t>)</w:t>
      </w:r>
      <w:r w:rsidRPr="003F059F">
        <w:rPr>
          <w:rFonts w:ascii="HG丸ｺﾞｼｯｸM-PRO" w:eastAsia="HG丸ｺﾞｼｯｸM-PRO" w:hAnsi="HG丸ｺﾞｼｯｸM-PRO" w:hint="eastAsia"/>
          <w:color w:val="000000" w:themeColor="text1"/>
        </w:rPr>
        <w:t>一斉取締り結果</w:t>
      </w:r>
      <w:r w:rsidRPr="003F059F">
        <w:rPr>
          <w:rFonts w:ascii="HG丸ｺﾞｼｯｸM-PRO" w:eastAsia="HG丸ｺﾞｼｯｸM-PRO" w:hAnsi="HG丸ｺﾞｼｯｸM-PRO"/>
          <w:color w:val="000000" w:themeColor="text1"/>
        </w:rPr>
        <w:t xml:space="preserve"> [PDF:247KB]</w:t>
      </w:r>
    </w:p>
    <w:p w14:paraId="4BED3CB0" w14:textId="4157B439" w:rsidR="003F059F" w:rsidRPr="003F059F" w:rsidRDefault="003F059F" w:rsidP="003F059F">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82" w:history="1">
        <w:r w:rsidRPr="003F059F">
          <w:rPr>
            <w:rStyle w:val="a3"/>
            <w:rFonts w:ascii="Times New Roman" w:eastAsia="HG丸ｺﾞｼｯｸM-PRO" w:hAnsi="Times New Roman" w:cs="Times New Roman"/>
            <w:sz w:val="21"/>
            <w:szCs w:val="21"/>
          </w:rPr>
          <w:t>https://www.caa.go.jp/policies/policy/food_labeling/information/assets/representation_cms214_221202_02.pdf</w:t>
        </w:r>
      </w:hyperlink>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320" w:name="_Hlk99068525"/>
      <w:bookmarkStart w:id="321" w:name="_Hlk99068346"/>
      <w:bookmarkStart w:id="322" w:name="_Hlk98280270"/>
      <w:bookmarkStart w:id="323" w:name="_Hlk97632238"/>
      <w:bookmarkStart w:id="324" w:name="_Hlk94635887"/>
      <w:bookmarkStart w:id="325" w:name="_Hlk91166348"/>
      <w:bookmarkStart w:id="326" w:name="_Hlk90795942"/>
      <w:bookmarkStart w:id="327" w:name="_Hlk89166546"/>
      <w:bookmarkStart w:id="328" w:name="_Hlk88335026"/>
      <w:bookmarkStart w:id="329" w:name="_Hlk85656774"/>
      <w:bookmarkStart w:id="330" w:name="_Hlk85115129"/>
      <w:bookmarkStart w:id="331" w:name="_Hlk84966253"/>
      <w:bookmarkStart w:id="332" w:name="_Hlk83839183"/>
      <w:bookmarkStart w:id="333" w:name="_Hlk83679773"/>
      <w:bookmarkStart w:id="334" w:name="_Hlk81919609"/>
      <w:bookmarkStart w:id="335" w:name="_Hlk81895904"/>
      <w:bookmarkStart w:id="336" w:name="_Hlk80897393"/>
      <w:bookmarkStart w:id="337" w:name="_Hlk80813544"/>
      <w:bookmarkStart w:id="338" w:name="_Hlk80350481"/>
      <w:bookmarkStart w:id="339" w:name="_Hlk80097968"/>
      <w:bookmarkStart w:id="340" w:name="_Hlk79134456"/>
      <w:bookmarkStart w:id="341" w:name="_Hlk77803676"/>
      <w:bookmarkStart w:id="342" w:name="_Hlk75931651"/>
      <w:bookmarkStart w:id="343" w:name="_Hlk75667520"/>
      <w:bookmarkStart w:id="344" w:name="_Hlk75341880"/>
      <w:bookmarkStart w:id="345" w:name="_Hlk74645470"/>
      <w:bookmarkStart w:id="346" w:name="_Hlk72400533"/>
      <w:bookmarkStart w:id="347" w:name="_Hlk71271659"/>
      <w:bookmarkEnd w:id="316"/>
      <w:bookmarkEnd w:id="317"/>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3"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5E2AD207" w14:textId="75BA0C7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48" w:name="_Hlk121427526"/>
      <w:bookmarkStart w:id="349" w:name="_Hlk116593567"/>
      <w:bookmarkStart w:id="350" w:name="_Hlk116034706"/>
      <w:bookmarkStart w:id="351" w:name="_Hlk115961161"/>
      <w:bookmarkStart w:id="352" w:name="_Hlk108127927"/>
      <w:bookmarkStart w:id="353" w:name="_Hlk106054997"/>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城北麺工株式会社「杵つき　生丸もち」</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一部商品に微生物の発生による変色が認められたため</w:t>
      </w:r>
      <w:r w:rsidR="00D138E6">
        <w:rPr>
          <w:rFonts w:ascii="HG丸ｺﾞｼｯｸM-PRO" w:eastAsia="HG丸ｺﾞｼｯｸM-PRO" w:hAnsi="HG丸ｺﾞｼｯｸM-PRO" w:cs="Times New Roman" w:hint="eastAsia"/>
          <w:b/>
          <w:bCs/>
          <w:color w:val="000000"/>
        </w:rPr>
        <w:t xml:space="preserve">　2022/12/15</w:t>
      </w:r>
    </w:p>
    <w:p w14:paraId="2BC8407E" w14:textId="2200796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イーティーズ「握り寿司、サーモン</w:t>
      </w:r>
      <w:r w:rsidR="00D138E6" w:rsidRPr="00D138E6">
        <w:rPr>
          <w:rFonts w:ascii="HG丸ｺﾞｼｯｸM-PRO" w:eastAsia="HG丸ｺﾞｼｯｸM-PRO" w:hAnsi="HG丸ｺﾞｼｯｸM-PRO" w:cs="Times New Roman"/>
          <w:b/>
          <w:bCs/>
          <w:color w:val="000000"/>
        </w:rPr>
        <w:t>&amp;</w:t>
      </w:r>
      <w:r w:rsidR="00D138E6" w:rsidRPr="00D138E6">
        <w:rPr>
          <w:rFonts w:ascii="HG丸ｺﾞｼｯｸM-PRO" w:eastAsia="HG丸ｺﾞｼｯｸM-PRO" w:hAnsi="HG丸ｺﾞｼｯｸM-PRO" w:cs="Times New Roman" w:hint="eastAsia"/>
          <w:b/>
          <w:bCs/>
          <w:color w:val="000000"/>
        </w:rPr>
        <w:t>海老サラダ握り寿司」</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アレルゲン「えび」の表示欠落</w:t>
      </w:r>
      <w:r w:rsidR="00D138E6">
        <w:rPr>
          <w:rFonts w:ascii="HG丸ｺﾞｼｯｸM-PRO" w:eastAsia="HG丸ｺﾞｼｯｸM-PRO" w:hAnsi="HG丸ｺﾞｼｯｸM-PRO" w:cs="Times New Roman" w:hint="eastAsia"/>
          <w:b/>
          <w:bCs/>
          <w:color w:val="000000"/>
        </w:rPr>
        <w:t xml:space="preserve">　2022/12/15</w:t>
      </w:r>
    </w:p>
    <w:p w14:paraId="3C5EF578" w14:textId="3041D1C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ぎょうざの満洲「味玉（</w:t>
      </w:r>
      <w:r w:rsidR="00D138E6" w:rsidRPr="00D138E6">
        <w:rPr>
          <w:rFonts w:ascii="HG丸ｺﾞｼｯｸM-PRO" w:eastAsia="HG丸ｺﾞｼｯｸM-PRO" w:hAnsi="HG丸ｺﾞｼｯｸM-PRO" w:cs="Times New Roman"/>
          <w:b/>
          <w:bCs/>
          <w:color w:val="000000"/>
        </w:rPr>
        <w:t>2</w:t>
      </w:r>
      <w:r w:rsidR="00D138E6" w:rsidRPr="00D138E6">
        <w:rPr>
          <w:rFonts w:ascii="HG丸ｺﾞｼｯｸM-PRO" w:eastAsia="HG丸ｺﾞｼｯｸM-PRO" w:hAnsi="HG丸ｺﾞｼｯｸM-PRO" w:cs="Times New Roman" w:hint="eastAsia"/>
          <w:b/>
          <w:bCs/>
          <w:color w:val="000000"/>
        </w:rPr>
        <w:t>個入）」</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消費期限の誤表示（誤：</w:t>
      </w:r>
      <w:r w:rsidR="00D138E6" w:rsidRPr="00D138E6">
        <w:rPr>
          <w:rFonts w:ascii="HG丸ｺﾞｼｯｸM-PRO" w:eastAsia="HG丸ｺﾞｼｯｸM-PRO" w:hAnsi="HG丸ｺﾞｼｯｸM-PRO" w:cs="Times New Roman"/>
          <w:b/>
          <w:bCs/>
          <w:color w:val="000000"/>
        </w:rPr>
        <w:t>23.1.16</w:t>
      </w:r>
      <w:r w:rsidR="00D138E6" w:rsidRPr="00D138E6">
        <w:rPr>
          <w:rFonts w:ascii="HG丸ｺﾞｼｯｸM-PRO" w:eastAsia="HG丸ｺﾞｼｯｸM-PRO" w:hAnsi="HG丸ｺﾞｼｯｸM-PRO" w:cs="Times New Roman" w:hint="eastAsia"/>
          <w:b/>
          <w:bCs/>
          <w:color w:val="000000"/>
        </w:rPr>
        <w:t>、正：</w:t>
      </w:r>
      <w:r w:rsidR="00D138E6" w:rsidRPr="00D138E6">
        <w:rPr>
          <w:rFonts w:ascii="HG丸ｺﾞｼｯｸM-PRO" w:eastAsia="HG丸ｺﾞｼｯｸM-PRO" w:hAnsi="HG丸ｺﾞｼｯｸM-PRO" w:cs="Times New Roman"/>
          <w:b/>
          <w:bCs/>
          <w:color w:val="000000"/>
        </w:rPr>
        <w:t>22.12.16</w:t>
      </w:r>
      <w:r w:rsidR="00D138E6" w:rsidRPr="00D138E6">
        <w:rPr>
          <w:rFonts w:ascii="HG丸ｺﾞｼｯｸM-PRO" w:eastAsia="HG丸ｺﾞｼｯｸM-PRO" w:hAnsi="HG丸ｺﾞｼｯｸM-PRO" w:cs="Times New Roman" w:hint="eastAsia"/>
          <w:b/>
          <w:bCs/>
          <w:color w:val="000000"/>
        </w:rPr>
        <w:t>）</w:t>
      </w:r>
      <w:r w:rsidR="00D138E6">
        <w:rPr>
          <w:rFonts w:ascii="HG丸ｺﾞｼｯｸM-PRO" w:eastAsia="HG丸ｺﾞｼｯｸM-PRO" w:hAnsi="HG丸ｺﾞｼｯｸM-PRO" w:cs="Times New Roman" w:hint="eastAsia"/>
          <w:b/>
          <w:bCs/>
          <w:color w:val="000000"/>
        </w:rPr>
        <w:t xml:space="preserve">　2022/12/15</w:t>
      </w:r>
    </w:p>
    <w:p w14:paraId="21FBD250" w14:textId="2D519BD4"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パル「</w:t>
      </w:r>
      <w:r w:rsidR="00D138E6" w:rsidRPr="00D138E6">
        <w:rPr>
          <w:rFonts w:ascii="HG丸ｺﾞｼｯｸM-PRO" w:eastAsia="HG丸ｺﾞｼｯｸM-PRO" w:hAnsi="HG丸ｺﾞｼｯｸM-PRO" w:cs="Times New Roman"/>
          <w:b/>
          <w:bCs/>
          <w:color w:val="000000"/>
        </w:rPr>
        <w:t>3COINS</w:t>
      </w:r>
      <w:r w:rsidR="00D138E6" w:rsidRPr="00D138E6">
        <w:rPr>
          <w:rFonts w:ascii="HG丸ｺﾞｼｯｸM-PRO" w:eastAsia="HG丸ｺﾞｼｯｸM-PRO" w:hAnsi="HG丸ｺﾞｼｯｸM-PRO" w:cs="Times New Roman" w:hint="eastAsia"/>
          <w:b/>
          <w:bCs/>
          <w:color w:val="000000"/>
        </w:rPr>
        <w:t>：【こどものお正月】だるまセット」</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一部の商品にカビの発生が見つかったため</w:t>
      </w:r>
      <w:r w:rsidR="00D138E6">
        <w:rPr>
          <w:rFonts w:ascii="HG丸ｺﾞｼｯｸM-PRO" w:eastAsia="HG丸ｺﾞｼｯｸM-PRO" w:hAnsi="HG丸ｺﾞｼｯｸM-PRO" w:cs="Times New Roman" w:hint="eastAsia"/>
          <w:b/>
          <w:bCs/>
          <w:color w:val="000000"/>
        </w:rPr>
        <w:t xml:space="preserve">　2022/12/14</w:t>
      </w:r>
    </w:p>
    <w:p w14:paraId="54C0191C" w14:textId="00D10B93"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米久「博多華味鶏監修　五種の野菜入り鶏だんご」</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原材料表示の異なる「博多華味鶏監修　生姜入り鶏だんご」の裏面ラベルを貼付して販売</w:t>
      </w:r>
      <w:r w:rsidR="00D138E6">
        <w:rPr>
          <w:rFonts w:ascii="HG丸ｺﾞｼｯｸM-PRO" w:eastAsia="HG丸ｺﾞｼｯｸM-PRO" w:hAnsi="HG丸ｺﾞｼｯｸM-PRO" w:cs="Times New Roman" w:hint="eastAsia"/>
          <w:b/>
          <w:bCs/>
          <w:color w:val="000000"/>
        </w:rPr>
        <w:t xml:space="preserve">　2022/12/14</w:t>
      </w:r>
    </w:p>
    <w:p w14:paraId="68901D0A" w14:textId="1655B41F"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ポオトデリカトオカツ「ファミリーマート：肉盛り！豚焼肉弁当」</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アレルゲン「えび、さば」の表示欠落</w:t>
      </w:r>
      <w:r w:rsidR="00D138E6">
        <w:rPr>
          <w:rFonts w:ascii="HG丸ｺﾞｼｯｸM-PRO" w:eastAsia="HG丸ｺﾞｼｯｸM-PRO" w:hAnsi="HG丸ｺﾞｼｯｸM-PRO" w:cs="Times New Roman" w:hint="eastAsia"/>
          <w:b/>
          <w:bCs/>
          <w:color w:val="000000"/>
        </w:rPr>
        <w:t xml:space="preserve">　2022/12/13</w:t>
      </w:r>
    </w:p>
    <w:p w14:paraId="7BB6E89D" w14:textId="7470A2E9" w:rsidR="00372FAF" w:rsidRPr="00372FAF" w:rsidRDefault="00372FAF" w:rsidP="00D138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D138E6" w:rsidRPr="00D138E6">
        <w:rPr>
          <w:rFonts w:ascii="HG丸ｺﾞｼｯｸM-PRO" w:eastAsia="HG丸ｺﾞｼｯｸM-PRO" w:hAnsi="HG丸ｺﾞｼｯｸM-PRO" w:cs="Times New Roman" w:hint="eastAsia"/>
          <w:b/>
          <w:bCs/>
          <w:color w:val="000000"/>
        </w:rPr>
        <w:t>大西重吉商店「浅漬なす」</w:t>
      </w:r>
      <w:r w:rsidR="00D138E6" w:rsidRPr="00D138E6">
        <w:rPr>
          <w:rFonts w:ascii="HG丸ｺﾞｼｯｸM-PRO" w:eastAsia="HG丸ｺﾞｼｯｸM-PRO" w:hAnsi="HG丸ｺﾞｼｯｸM-PRO" w:cs="Times New Roman"/>
          <w:b/>
          <w:bCs/>
          <w:color w:val="000000"/>
        </w:rPr>
        <w:t xml:space="preserve"> - </w:t>
      </w:r>
      <w:r w:rsidR="00D138E6" w:rsidRPr="00D138E6">
        <w:rPr>
          <w:rFonts w:ascii="HG丸ｺﾞｼｯｸM-PRO" w:eastAsia="HG丸ｺﾞｼｯｸM-PRO" w:hAnsi="HG丸ｺﾞｼｯｸM-PRO" w:cs="Times New Roman" w:hint="eastAsia"/>
          <w:b/>
          <w:bCs/>
          <w:color w:val="000000"/>
        </w:rPr>
        <w:t>返金／回収</w:t>
      </w:r>
      <w:r w:rsidR="00D138E6">
        <w:rPr>
          <w:rFonts w:ascii="HG丸ｺﾞｼｯｸM-PRO" w:eastAsia="HG丸ｺﾞｼｯｸM-PRO" w:hAnsi="HG丸ｺﾞｼｯｸM-PRO" w:cs="Times New Roman" w:hint="eastAsia"/>
          <w:b/>
          <w:bCs/>
          <w:color w:val="000000"/>
        </w:rPr>
        <w:t xml:space="preserve">　</w:t>
      </w:r>
      <w:r w:rsidR="00D138E6" w:rsidRPr="00D138E6">
        <w:rPr>
          <w:rFonts w:ascii="HG丸ｺﾞｼｯｸM-PRO" w:eastAsia="HG丸ｺﾞｼｯｸM-PRO" w:hAnsi="HG丸ｺﾞｼｯｸM-PRO" w:cs="Times New Roman" w:hint="eastAsia"/>
          <w:b/>
          <w:bCs/>
          <w:color w:val="000000"/>
        </w:rPr>
        <w:t>賞味期限の誤表示（誤：</w:t>
      </w:r>
      <w:r w:rsidR="00D138E6" w:rsidRPr="00D138E6">
        <w:rPr>
          <w:rFonts w:ascii="HG丸ｺﾞｼｯｸM-PRO" w:eastAsia="HG丸ｺﾞｼｯｸM-PRO" w:hAnsi="HG丸ｺﾞｼｯｸM-PRO" w:cs="Times New Roman"/>
          <w:b/>
          <w:bCs/>
          <w:color w:val="000000"/>
        </w:rPr>
        <w:t>22.12.25</w:t>
      </w:r>
      <w:r w:rsidR="00D138E6" w:rsidRPr="00D138E6">
        <w:rPr>
          <w:rFonts w:ascii="HG丸ｺﾞｼｯｸM-PRO" w:eastAsia="HG丸ｺﾞｼｯｸM-PRO" w:hAnsi="HG丸ｺﾞｼｯｸM-PRO" w:cs="Times New Roman" w:hint="eastAsia"/>
          <w:b/>
          <w:bCs/>
          <w:color w:val="000000"/>
        </w:rPr>
        <w:t>、正：</w:t>
      </w:r>
      <w:r w:rsidR="00D138E6" w:rsidRPr="00D138E6">
        <w:rPr>
          <w:rFonts w:ascii="HG丸ｺﾞｼｯｸM-PRO" w:eastAsia="HG丸ｺﾞｼｯｸM-PRO" w:hAnsi="HG丸ｺﾞｼｯｸM-PRO" w:cs="Times New Roman"/>
          <w:b/>
          <w:bCs/>
          <w:color w:val="000000"/>
        </w:rPr>
        <w:t>22.12.15</w:t>
      </w:r>
      <w:r w:rsidR="00D138E6" w:rsidRPr="00D138E6">
        <w:rPr>
          <w:rFonts w:ascii="HG丸ｺﾞｼｯｸM-PRO" w:eastAsia="HG丸ｺﾞｼｯｸM-PRO" w:hAnsi="HG丸ｺﾞｼｯｸM-PRO" w:cs="Times New Roman" w:hint="eastAsia"/>
          <w:b/>
          <w:bCs/>
          <w:color w:val="000000"/>
        </w:rPr>
        <w:t>）</w:t>
      </w:r>
      <w:r w:rsidR="00D138E6">
        <w:rPr>
          <w:rFonts w:ascii="HG丸ｺﾞｼｯｸM-PRO" w:eastAsia="HG丸ｺﾞｼｯｸM-PRO" w:hAnsi="HG丸ｺﾞｼｯｸM-PRO" w:cs="Times New Roman" w:hint="eastAsia"/>
          <w:b/>
          <w:bCs/>
          <w:color w:val="000000"/>
        </w:rPr>
        <w:t xml:space="preserve">　2022/12/13</w:t>
      </w:r>
    </w:p>
    <w:p w14:paraId="3306C306" w14:textId="305211AF" w:rsidR="00372FAF" w:rsidRPr="00372FAF" w:rsidRDefault="00372FAF" w:rsidP="00992D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992DCB" w:rsidRPr="00992DCB">
        <w:rPr>
          <w:rFonts w:ascii="HG丸ｺﾞｼｯｸM-PRO" w:eastAsia="HG丸ｺﾞｼｯｸM-PRO" w:hAnsi="HG丸ｺﾞｼｯｸM-PRO" w:cs="Times New Roman" w:hint="eastAsia"/>
          <w:b/>
          <w:bCs/>
          <w:color w:val="000000"/>
        </w:rPr>
        <w:t>岩田美智恵「まんまるクッキー」</w:t>
      </w:r>
      <w:r w:rsidR="00992DCB" w:rsidRPr="00992DCB">
        <w:rPr>
          <w:rFonts w:ascii="HG丸ｺﾞｼｯｸM-PRO" w:eastAsia="HG丸ｺﾞｼｯｸM-PRO" w:hAnsi="HG丸ｺﾞｼｯｸM-PRO" w:cs="Times New Roman"/>
          <w:b/>
          <w:bCs/>
          <w:color w:val="000000"/>
        </w:rPr>
        <w:t xml:space="preserve"> - </w:t>
      </w:r>
      <w:r w:rsidR="00992DCB" w:rsidRPr="00992DCB">
        <w:rPr>
          <w:rFonts w:ascii="HG丸ｺﾞｼｯｸM-PRO" w:eastAsia="HG丸ｺﾞｼｯｸM-PRO" w:hAnsi="HG丸ｺﾞｼｯｸM-PRO" w:cs="Times New Roman" w:hint="eastAsia"/>
          <w:b/>
          <w:bCs/>
          <w:color w:val="000000"/>
        </w:rPr>
        <w:t>回収</w:t>
      </w:r>
      <w:r w:rsidR="00992DCB">
        <w:rPr>
          <w:rFonts w:ascii="HG丸ｺﾞｼｯｸM-PRO" w:eastAsia="HG丸ｺﾞｼｯｸM-PRO" w:hAnsi="HG丸ｺﾞｼｯｸM-PRO" w:cs="Times New Roman" w:hint="eastAsia"/>
          <w:b/>
          <w:bCs/>
          <w:color w:val="000000"/>
        </w:rPr>
        <w:t xml:space="preserve">　</w:t>
      </w:r>
      <w:r w:rsidR="00992DCB" w:rsidRPr="00992DCB">
        <w:rPr>
          <w:rFonts w:ascii="HG丸ｺﾞｼｯｸM-PRO" w:eastAsia="HG丸ｺﾞｼｯｸM-PRO" w:hAnsi="HG丸ｺﾞｼｯｸM-PRO" w:cs="Times New Roman" w:hint="eastAsia"/>
          <w:b/>
          <w:bCs/>
          <w:color w:val="000000"/>
        </w:rPr>
        <w:t>アレルゲン「卵」の表示欠落</w:t>
      </w:r>
      <w:r w:rsidR="00992DCB">
        <w:rPr>
          <w:rFonts w:ascii="HG丸ｺﾞｼｯｸM-PRO" w:eastAsia="HG丸ｺﾞｼｯｸM-PRO" w:hAnsi="HG丸ｺﾞｼｯｸM-PRO" w:cs="Times New Roman" w:hint="eastAsia"/>
          <w:b/>
          <w:bCs/>
          <w:color w:val="000000"/>
        </w:rPr>
        <w:t xml:space="preserve">　2022/12/12</w:t>
      </w:r>
    </w:p>
    <w:p w14:paraId="0B44F67C" w14:textId="0517B31A" w:rsidR="00372FAF" w:rsidRPr="00372FAF" w:rsidRDefault="00372FAF" w:rsidP="00992D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992DCB" w:rsidRPr="00992DCB">
        <w:rPr>
          <w:rFonts w:ascii="HG丸ｺﾞｼｯｸM-PRO" w:eastAsia="HG丸ｺﾞｼｯｸM-PRO" w:hAnsi="HG丸ｺﾞｼｯｸM-PRO" w:cs="Times New Roman" w:hint="eastAsia"/>
          <w:b/>
          <w:bCs/>
          <w:color w:val="000000"/>
        </w:rPr>
        <w:t>藤い屋「もみじまんじゅう（カスタードクリーム、詰合せ）」</w:t>
      </w:r>
      <w:r w:rsidR="00992DCB" w:rsidRPr="00992DCB">
        <w:rPr>
          <w:rFonts w:ascii="HG丸ｺﾞｼｯｸM-PRO" w:eastAsia="HG丸ｺﾞｼｯｸM-PRO" w:hAnsi="HG丸ｺﾞｼｯｸM-PRO" w:cs="Times New Roman"/>
          <w:b/>
          <w:bCs/>
          <w:color w:val="000000"/>
        </w:rPr>
        <w:t xml:space="preserve"> - </w:t>
      </w:r>
      <w:r w:rsidR="00992DCB" w:rsidRPr="00992DCB">
        <w:rPr>
          <w:rFonts w:ascii="HG丸ｺﾞｼｯｸM-PRO" w:eastAsia="HG丸ｺﾞｼｯｸM-PRO" w:hAnsi="HG丸ｺﾞｼｯｸM-PRO" w:cs="Times New Roman" w:hint="eastAsia"/>
          <w:b/>
          <w:bCs/>
          <w:color w:val="000000"/>
        </w:rPr>
        <w:t>返金／回収</w:t>
      </w:r>
      <w:r w:rsidR="00992DCB">
        <w:rPr>
          <w:rFonts w:ascii="HG丸ｺﾞｼｯｸM-PRO" w:eastAsia="HG丸ｺﾞｼｯｸM-PRO" w:hAnsi="HG丸ｺﾞｼｯｸM-PRO" w:cs="Times New Roman" w:hint="eastAsia"/>
          <w:b/>
          <w:bCs/>
          <w:color w:val="000000"/>
        </w:rPr>
        <w:t xml:space="preserve">　</w:t>
      </w:r>
      <w:r w:rsidR="00992DCB" w:rsidRPr="00992DCB">
        <w:rPr>
          <w:rFonts w:ascii="HG丸ｺﾞｼｯｸM-PRO" w:eastAsia="HG丸ｺﾞｼｯｸM-PRO" w:hAnsi="HG丸ｺﾞｼｯｸM-PRO" w:cs="Times New Roman" w:hint="eastAsia"/>
          <w:b/>
          <w:bCs/>
          <w:color w:val="000000"/>
        </w:rPr>
        <w:t>包装する際に窒素置換ができておらず賞味期限内にカビが発生する恐れがあるため</w:t>
      </w:r>
      <w:r w:rsidR="00992DCB">
        <w:rPr>
          <w:rFonts w:ascii="HG丸ｺﾞｼｯｸM-PRO" w:eastAsia="HG丸ｺﾞｼｯｸM-PRO" w:hAnsi="HG丸ｺﾞｼｯｸM-PRO" w:cs="Times New Roman" w:hint="eastAsia"/>
          <w:b/>
          <w:bCs/>
          <w:color w:val="000000"/>
        </w:rPr>
        <w:t xml:space="preserve">　2022/12/12</w:t>
      </w:r>
    </w:p>
    <w:p w14:paraId="6FB09968" w14:textId="09925CD8" w:rsidR="00372FAF" w:rsidRPr="00372FAF" w:rsidRDefault="00372FAF" w:rsidP="00992D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992DCB" w:rsidRPr="00992DCB">
        <w:rPr>
          <w:rFonts w:ascii="HG丸ｺﾞｼｯｸM-PRO" w:eastAsia="HG丸ｺﾞｼｯｸM-PRO" w:hAnsi="HG丸ｺﾞｼｯｸM-PRO" w:cs="Times New Roman" w:hint="eastAsia"/>
          <w:b/>
          <w:bCs/>
          <w:color w:val="000000"/>
        </w:rPr>
        <w:t>赤城フーズ（エーコープ鹿児島）「エーコープ</w:t>
      </w:r>
      <w:r w:rsidR="00992DCB" w:rsidRPr="00992DCB">
        <w:rPr>
          <w:rFonts w:ascii="HG丸ｺﾞｼｯｸM-PRO" w:eastAsia="HG丸ｺﾞｼｯｸM-PRO" w:hAnsi="HG丸ｺﾞｼｯｸM-PRO" w:cs="Times New Roman"/>
          <w:b/>
          <w:bCs/>
          <w:color w:val="000000"/>
        </w:rPr>
        <w:t xml:space="preserve"> </w:t>
      </w:r>
      <w:r w:rsidR="00992DCB" w:rsidRPr="00992DCB">
        <w:rPr>
          <w:rFonts w:ascii="HG丸ｺﾞｼｯｸM-PRO" w:eastAsia="HG丸ｺﾞｼｯｸM-PRO" w:hAnsi="HG丸ｺﾞｼｯｸM-PRO" w:cs="Times New Roman" w:hint="eastAsia"/>
          <w:b/>
          <w:bCs/>
          <w:color w:val="000000"/>
        </w:rPr>
        <w:t>カリカリ梅」</w:t>
      </w:r>
      <w:r w:rsidR="00992DCB" w:rsidRPr="00992DCB">
        <w:rPr>
          <w:rFonts w:ascii="HG丸ｺﾞｼｯｸM-PRO" w:eastAsia="HG丸ｺﾞｼｯｸM-PRO" w:hAnsi="HG丸ｺﾞｼｯｸM-PRO" w:cs="Times New Roman"/>
          <w:b/>
          <w:bCs/>
          <w:color w:val="000000"/>
        </w:rPr>
        <w:t xml:space="preserve"> - </w:t>
      </w:r>
      <w:r w:rsidR="00992DCB" w:rsidRPr="00992DCB">
        <w:rPr>
          <w:rFonts w:ascii="HG丸ｺﾞｼｯｸM-PRO" w:eastAsia="HG丸ｺﾞｼｯｸM-PRO" w:hAnsi="HG丸ｺﾞｼｯｸM-PRO" w:cs="Times New Roman" w:hint="eastAsia"/>
          <w:b/>
          <w:bCs/>
          <w:color w:val="000000"/>
        </w:rPr>
        <w:t>回収</w:t>
      </w:r>
      <w:r w:rsidR="00992DCB">
        <w:rPr>
          <w:rFonts w:ascii="HG丸ｺﾞｼｯｸM-PRO" w:eastAsia="HG丸ｺﾞｼｯｸM-PRO" w:hAnsi="HG丸ｺﾞｼｯｸM-PRO" w:cs="Times New Roman" w:hint="eastAsia"/>
          <w:b/>
          <w:bCs/>
          <w:color w:val="000000"/>
        </w:rPr>
        <w:t xml:space="preserve">　</w:t>
      </w:r>
      <w:r w:rsidR="00992DCB" w:rsidRPr="00992DCB">
        <w:rPr>
          <w:rFonts w:ascii="HG丸ｺﾞｼｯｸM-PRO" w:eastAsia="HG丸ｺﾞｼｯｸM-PRO" w:hAnsi="HG丸ｺﾞｼｯｸM-PRO" w:cs="Times New Roman" w:hint="eastAsia"/>
          <w:b/>
          <w:bCs/>
          <w:color w:val="000000"/>
        </w:rPr>
        <w:t>残留農薬クロルピリホス</w:t>
      </w:r>
      <w:r w:rsidR="00992DCB" w:rsidRPr="00992DCB">
        <w:rPr>
          <w:rFonts w:ascii="HG丸ｺﾞｼｯｸM-PRO" w:eastAsia="HG丸ｺﾞｼｯｸM-PRO" w:hAnsi="HG丸ｺﾞｼｯｸM-PRO" w:cs="Times New Roman"/>
          <w:b/>
          <w:bCs/>
          <w:color w:val="000000"/>
        </w:rPr>
        <w:t>0.03ppm</w:t>
      </w:r>
      <w:r w:rsidR="00992DCB" w:rsidRPr="00992DCB">
        <w:rPr>
          <w:rFonts w:ascii="HG丸ｺﾞｼｯｸM-PRO" w:eastAsia="HG丸ｺﾞｼｯｸM-PRO" w:hAnsi="HG丸ｺﾞｼｯｸM-PRO" w:cs="Times New Roman" w:hint="eastAsia"/>
          <w:b/>
          <w:bCs/>
          <w:color w:val="000000"/>
        </w:rPr>
        <w:t>（基準値</w:t>
      </w:r>
      <w:r w:rsidR="00992DCB" w:rsidRPr="00992DCB">
        <w:rPr>
          <w:rFonts w:ascii="HG丸ｺﾞｼｯｸM-PRO" w:eastAsia="HG丸ｺﾞｼｯｸM-PRO" w:hAnsi="HG丸ｺﾞｼｯｸM-PRO" w:cs="Times New Roman"/>
          <w:b/>
          <w:bCs/>
          <w:color w:val="000000"/>
        </w:rPr>
        <w:t>0.01ppm</w:t>
      </w:r>
      <w:r w:rsidR="00992DCB" w:rsidRPr="00992DCB">
        <w:rPr>
          <w:rFonts w:ascii="HG丸ｺﾞｼｯｸM-PRO" w:eastAsia="HG丸ｺﾞｼｯｸM-PRO" w:hAnsi="HG丸ｺﾞｼｯｸM-PRO" w:cs="Times New Roman" w:hint="eastAsia"/>
          <w:b/>
          <w:bCs/>
          <w:color w:val="000000"/>
        </w:rPr>
        <w:t>）が検出</w:t>
      </w:r>
      <w:r w:rsidR="00992DCB">
        <w:rPr>
          <w:rFonts w:ascii="HG丸ｺﾞｼｯｸM-PRO" w:eastAsia="HG丸ｺﾞｼｯｸM-PRO" w:hAnsi="HG丸ｺﾞｼｯｸM-PRO" w:cs="Times New Roman" w:hint="eastAsia"/>
          <w:b/>
          <w:bCs/>
          <w:color w:val="000000"/>
        </w:rPr>
        <w:t xml:space="preserve">　2022/12/12</w:t>
      </w:r>
    </w:p>
    <w:p w14:paraId="64FA2AFB" w14:textId="3E584C34" w:rsidR="00372FAF" w:rsidRPr="00372FAF" w:rsidRDefault="00372FAF" w:rsidP="00992DC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992DCB" w:rsidRPr="00992DCB">
        <w:rPr>
          <w:rFonts w:ascii="HG丸ｺﾞｼｯｸM-PRO" w:eastAsia="HG丸ｺﾞｼｯｸM-PRO" w:hAnsi="HG丸ｺﾞｼｯｸM-PRO" w:cs="Times New Roman" w:hint="eastAsia"/>
          <w:b/>
          <w:bCs/>
          <w:color w:val="000000"/>
        </w:rPr>
        <w:t>秀栄水産「生食用生かき」</w:t>
      </w:r>
      <w:r w:rsidR="00992DCB" w:rsidRPr="00992DCB">
        <w:rPr>
          <w:rFonts w:ascii="HG丸ｺﾞｼｯｸM-PRO" w:eastAsia="HG丸ｺﾞｼｯｸM-PRO" w:hAnsi="HG丸ｺﾞｼｯｸM-PRO" w:cs="Times New Roman"/>
          <w:b/>
          <w:bCs/>
          <w:color w:val="000000"/>
        </w:rPr>
        <w:t xml:space="preserve"> - </w:t>
      </w:r>
      <w:r w:rsidR="00992DCB" w:rsidRPr="00992DCB">
        <w:rPr>
          <w:rFonts w:ascii="HG丸ｺﾞｼｯｸM-PRO" w:eastAsia="HG丸ｺﾞｼｯｸM-PRO" w:hAnsi="HG丸ｺﾞｼｯｸM-PRO" w:cs="Times New Roman" w:hint="eastAsia"/>
          <w:b/>
          <w:bCs/>
          <w:color w:val="000000"/>
        </w:rPr>
        <w:t>回収</w:t>
      </w:r>
      <w:r w:rsidR="00992DCB">
        <w:rPr>
          <w:rFonts w:ascii="HG丸ｺﾞｼｯｸM-PRO" w:eastAsia="HG丸ｺﾞｼｯｸM-PRO" w:hAnsi="HG丸ｺﾞｼｯｸM-PRO" w:cs="Times New Roman" w:hint="eastAsia"/>
          <w:b/>
          <w:bCs/>
          <w:color w:val="000000"/>
        </w:rPr>
        <w:t xml:space="preserve">　</w:t>
      </w:r>
      <w:r w:rsidR="00992DCB" w:rsidRPr="00992DCB">
        <w:rPr>
          <w:rFonts w:ascii="HG丸ｺﾞｼｯｸM-PRO" w:eastAsia="HG丸ｺﾞｼｯｸM-PRO" w:hAnsi="HG丸ｺﾞｼｯｸM-PRO" w:cs="Times New Roman" w:hint="eastAsia"/>
          <w:b/>
          <w:bCs/>
          <w:color w:val="000000"/>
        </w:rPr>
        <w:t>生食用かき成分規格の</w:t>
      </w:r>
      <w:r w:rsidR="00992DCB" w:rsidRPr="00992DCB">
        <w:rPr>
          <w:rFonts w:ascii="HG丸ｺﾞｼｯｸM-PRO" w:eastAsia="HG丸ｺﾞｼｯｸM-PRO" w:hAnsi="HG丸ｺﾞｼｯｸM-PRO" w:cs="Times New Roman"/>
          <w:b/>
          <w:bCs/>
          <w:color w:val="000000"/>
        </w:rPr>
        <w:t>E.coli</w:t>
      </w:r>
      <w:r w:rsidR="00992DCB" w:rsidRPr="00992DCB">
        <w:rPr>
          <w:rFonts w:ascii="HG丸ｺﾞｼｯｸM-PRO" w:eastAsia="HG丸ｺﾞｼｯｸM-PRO" w:hAnsi="HG丸ｺﾞｼｯｸM-PRO" w:cs="Times New Roman" w:hint="eastAsia"/>
          <w:b/>
          <w:bCs/>
          <w:color w:val="000000"/>
        </w:rPr>
        <w:t>最確数基準値を超えている可能性があるため</w:t>
      </w:r>
      <w:r w:rsidR="00992DCB">
        <w:rPr>
          <w:rFonts w:ascii="HG丸ｺﾞｼｯｸM-PRO" w:eastAsia="HG丸ｺﾞｼｯｸM-PRO" w:hAnsi="HG丸ｺﾞｼｯｸM-PRO" w:cs="Times New Roman" w:hint="eastAsia"/>
          <w:b/>
          <w:bCs/>
          <w:color w:val="000000"/>
        </w:rPr>
        <w:t xml:space="preserve">　2022/12/12</w:t>
      </w:r>
    </w:p>
    <w:p w14:paraId="6C4FD74B" w14:textId="13270D3B" w:rsidR="00372FAF" w:rsidRPr="00372FAF" w:rsidRDefault="00372FAF" w:rsidP="000253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0253E8" w:rsidRPr="000253E8">
        <w:rPr>
          <w:rFonts w:ascii="HG丸ｺﾞｼｯｸM-PRO" w:eastAsia="HG丸ｺﾞｼｯｸM-PRO" w:hAnsi="HG丸ｺﾞｼｯｸM-PRO" w:cs="Times New Roman" w:hint="eastAsia"/>
          <w:b/>
          <w:bCs/>
          <w:color w:val="000000"/>
        </w:rPr>
        <w:t>朝日「ロッソロッソ</w:t>
      </w:r>
      <w:r w:rsidR="000253E8" w:rsidRPr="000253E8">
        <w:rPr>
          <w:rFonts w:ascii="HG丸ｺﾞｼｯｸM-PRO" w:eastAsia="HG丸ｺﾞｼｯｸM-PRO" w:hAnsi="HG丸ｺﾞｼｯｸM-PRO" w:cs="Times New Roman"/>
          <w:b/>
          <w:bCs/>
          <w:color w:val="000000"/>
        </w:rPr>
        <w:t xml:space="preserve"> </w:t>
      </w:r>
      <w:r w:rsidR="000253E8" w:rsidRPr="000253E8">
        <w:rPr>
          <w:rFonts w:ascii="HG丸ｺﾞｼｯｸM-PRO" w:eastAsia="HG丸ｺﾞｼｯｸM-PRO" w:hAnsi="HG丸ｺﾞｼｯｸM-PRO" w:cs="Times New Roman" w:hint="eastAsia"/>
          <w:b/>
          <w:bCs/>
          <w:color w:val="000000"/>
        </w:rPr>
        <w:t>完熟ホールトマト」</w:t>
      </w:r>
      <w:r w:rsidR="000253E8" w:rsidRPr="000253E8">
        <w:rPr>
          <w:rFonts w:ascii="HG丸ｺﾞｼｯｸM-PRO" w:eastAsia="HG丸ｺﾞｼｯｸM-PRO" w:hAnsi="HG丸ｺﾞｼｯｸM-PRO" w:cs="Times New Roman"/>
          <w:b/>
          <w:bCs/>
          <w:color w:val="000000"/>
        </w:rPr>
        <w:t xml:space="preserve"> - </w:t>
      </w:r>
      <w:r w:rsidR="000253E8" w:rsidRPr="000253E8">
        <w:rPr>
          <w:rFonts w:ascii="HG丸ｺﾞｼｯｸM-PRO" w:eastAsia="HG丸ｺﾞｼｯｸM-PRO" w:hAnsi="HG丸ｺﾞｼｯｸM-PRO" w:cs="Times New Roman" w:hint="eastAsia"/>
          <w:b/>
          <w:bCs/>
          <w:color w:val="000000"/>
        </w:rPr>
        <w:t>返金／回収</w:t>
      </w:r>
      <w:r w:rsidR="000253E8">
        <w:rPr>
          <w:rFonts w:ascii="HG丸ｺﾞｼｯｸM-PRO" w:eastAsia="HG丸ｺﾞｼｯｸM-PRO" w:hAnsi="HG丸ｺﾞｼｯｸM-PRO" w:cs="Times New Roman" w:hint="eastAsia"/>
          <w:b/>
          <w:bCs/>
          <w:color w:val="000000"/>
        </w:rPr>
        <w:t xml:space="preserve">　</w:t>
      </w:r>
      <w:r w:rsidR="000253E8" w:rsidRPr="000253E8">
        <w:rPr>
          <w:rFonts w:ascii="HG丸ｺﾞｼｯｸM-PRO" w:eastAsia="HG丸ｺﾞｼｯｸM-PRO" w:hAnsi="HG丸ｺﾞｼｯｸM-PRO" w:cs="Times New Roman" w:hint="eastAsia"/>
          <w:b/>
          <w:bCs/>
          <w:color w:val="000000"/>
        </w:rPr>
        <w:t>ホールトマト缶に中身がカットトマトのものが混在</w:t>
      </w:r>
      <w:r w:rsidR="000253E8">
        <w:rPr>
          <w:rFonts w:ascii="HG丸ｺﾞｼｯｸM-PRO" w:eastAsia="HG丸ｺﾞｼｯｸM-PRO" w:hAnsi="HG丸ｺﾞｼｯｸM-PRO" w:cs="Times New Roman" w:hint="eastAsia"/>
          <w:b/>
          <w:bCs/>
          <w:color w:val="000000"/>
        </w:rPr>
        <w:t xml:space="preserve">　2022/12/9</w:t>
      </w:r>
    </w:p>
    <w:p w14:paraId="4E03389A" w14:textId="589AC1D3" w:rsidR="00372FAF" w:rsidRPr="00372FAF" w:rsidRDefault="00372FAF" w:rsidP="000253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0253E8" w:rsidRPr="000253E8">
        <w:rPr>
          <w:rFonts w:ascii="HG丸ｺﾞｼｯｸM-PRO" w:eastAsia="HG丸ｺﾞｼｯｸM-PRO" w:hAnsi="HG丸ｺﾞｼｯｸM-PRO" w:cs="Times New Roman"/>
          <w:b/>
          <w:bCs/>
          <w:color w:val="000000"/>
        </w:rPr>
        <w:t>KIYOKA</w:t>
      </w:r>
      <w:r w:rsidR="000253E8" w:rsidRPr="000253E8">
        <w:rPr>
          <w:rFonts w:ascii="HG丸ｺﾞｼｯｸM-PRO" w:eastAsia="HG丸ｺﾞｼｯｸM-PRO" w:hAnsi="HG丸ｺﾞｼｯｸM-PRO" w:cs="Times New Roman" w:hint="eastAsia"/>
          <w:b/>
          <w:bCs/>
          <w:color w:val="000000"/>
        </w:rPr>
        <w:t>「渋皮栗のシュトーレン」</w:t>
      </w:r>
      <w:r w:rsidR="000253E8" w:rsidRPr="000253E8">
        <w:rPr>
          <w:rFonts w:ascii="HG丸ｺﾞｼｯｸM-PRO" w:eastAsia="HG丸ｺﾞｼｯｸM-PRO" w:hAnsi="HG丸ｺﾞｼｯｸM-PRO" w:cs="Times New Roman"/>
          <w:b/>
          <w:bCs/>
          <w:color w:val="000000"/>
        </w:rPr>
        <w:t xml:space="preserve"> - </w:t>
      </w:r>
      <w:r w:rsidR="000253E8" w:rsidRPr="000253E8">
        <w:rPr>
          <w:rFonts w:ascii="HG丸ｺﾞｼｯｸM-PRO" w:eastAsia="HG丸ｺﾞｼｯｸM-PRO" w:hAnsi="HG丸ｺﾞｼｯｸM-PRO" w:cs="Times New Roman" w:hint="eastAsia"/>
          <w:b/>
          <w:bCs/>
          <w:color w:val="000000"/>
        </w:rPr>
        <w:t>返金／回収</w:t>
      </w:r>
      <w:r w:rsidR="000253E8">
        <w:rPr>
          <w:rFonts w:ascii="HG丸ｺﾞｼｯｸM-PRO" w:eastAsia="HG丸ｺﾞｼｯｸM-PRO" w:hAnsi="HG丸ｺﾞｼｯｸM-PRO" w:cs="Times New Roman" w:hint="eastAsia"/>
          <w:b/>
          <w:bCs/>
          <w:color w:val="000000"/>
        </w:rPr>
        <w:t xml:space="preserve">　</w:t>
      </w:r>
      <w:r w:rsidR="000253E8" w:rsidRPr="000253E8">
        <w:rPr>
          <w:rFonts w:ascii="HG丸ｺﾞｼｯｸM-PRO" w:eastAsia="HG丸ｺﾞｼｯｸM-PRO" w:hAnsi="HG丸ｺﾞｼｯｸM-PRO" w:cs="Times New Roman" w:hint="eastAsia"/>
          <w:b/>
          <w:bCs/>
          <w:color w:val="000000"/>
        </w:rPr>
        <w:t>カビによる汚染の可能性</w:t>
      </w:r>
      <w:r w:rsidR="000253E8">
        <w:rPr>
          <w:rFonts w:ascii="HG丸ｺﾞｼｯｸM-PRO" w:eastAsia="HG丸ｺﾞｼｯｸM-PRO" w:hAnsi="HG丸ｺﾞｼｯｸM-PRO" w:cs="Times New Roman" w:hint="eastAsia"/>
          <w:b/>
          <w:bCs/>
          <w:color w:val="000000"/>
        </w:rPr>
        <w:t xml:space="preserve">　2022/12/9</w:t>
      </w:r>
    </w:p>
    <w:p w14:paraId="6C9F5C8F" w14:textId="794F1010" w:rsidR="00372FAF" w:rsidRPr="00372FAF" w:rsidRDefault="00372FAF" w:rsidP="000253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lastRenderedPageBreak/>
        <w:t>★</w:t>
      </w:r>
      <w:r w:rsidR="000253E8" w:rsidRPr="000253E8">
        <w:rPr>
          <w:rFonts w:ascii="HG丸ｺﾞｼｯｸM-PRO" w:eastAsia="HG丸ｺﾞｼｯｸM-PRO" w:hAnsi="HG丸ｺﾞｼｯｸM-PRO" w:cs="Times New Roman" w:hint="eastAsia"/>
          <w:b/>
          <w:bCs/>
          <w:color w:val="000000"/>
        </w:rPr>
        <w:t>戸田久「北緯</w:t>
      </w:r>
      <w:r w:rsidR="000253E8" w:rsidRPr="000253E8">
        <w:rPr>
          <w:rFonts w:ascii="HG丸ｺﾞｼｯｸM-PRO" w:eastAsia="HG丸ｺﾞｼｯｸM-PRO" w:hAnsi="HG丸ｺﾞｼｯｸM-PRO" w:cs="Times New Roman"/>
          <w:b/>
          <w:bCs/>
          <w:color w:val="000000"/>
        </w:rPr>
        <w:t>40</w:t>
      </w:r>
      <w:r w:rsidR="000253E8" w:rsidRPr="000253E8">
        <w:rPr>
          <w:rFonts w:ascii="HG丸ｺﾞｼｯｸM-PRO" w:eastAsia="HG丸ｺﾞｼｯｸM-PRO" w:hAnsi="HG丸ｺﾞｼｯｸM-PRO" w:cs="Times New Roman" w:hint="eastAsia"/>
          <w:b/>
          <w:bCs/>
          <w:color w:val="000000"/>
        </w:rPr>
        <w:t>度もりおか辛麺、北緯</w:t>
      </w:r>
      <w:r w:rsidR="000253E8" w:rsidRPr="000253E8">
        <w:rPr>
          <w:rFonts w:ascii="HG丸ｺﾞｼｯｸM-PRO" w:eastAsia="HG丸ｺﾞｼｯｸM-PRO" w:hAnsi="HG丸ｺﾞｼｯｸM-PRO" w:cs="Times New Roman"/>
          <w:b/>
          <w:bCs/>
          <w:color w:val="000000"/>
        </w:rPr>
        <w:t>40</w:t>
      </w:r>
      <w:r w:rsidR="000253E8" w:rsidRPr="000253E8">
        <w:rPr>
          <w:rFonts w:ascii="HG丸ｺﾞｼｯｸM-PRO" w:eastAsia="HG丸ｺﾞｼｯｸM-PRO" w:hAnsi="HG丸ｺﾞｼｯｸM-PRO" w:cs="Times New Roman" w:hint="eastAsia"/>
          <w:b/>
          <w:bCs/>
          <w:color w:val="000000"/>
        </w:rPr>
        <w:t>度もりおか冷麺激辛」</w:t>
      </w:r>
      <w:r w:rsidR="000253E8" w:rsidRPr="000253E8">
        <w:rPr>
          <w:rFonts w:ascii="HG丸ｺﾞｼｯｸM-PRO" w:eastAsia="HG丸ｺﾞｼｯｸM-PRO" w:hAnsi="HG丸ｺﾞｼｯｸM-PRO" w:cs="Times New Roman"/>
          <w:b/>
          <w:bCs/>
          <w:color w:val="000000"/>
        </w:rPr>
        <w:t xml:space="preserve"> - </w:t>
      </w:r>
      <w:r w:rsidR="000253E8" w:rsidRPr="000253E8">
        <w:rPr>
          <w:rFonts w:ascii="HG丸ｺﾞｼｯｸM-PRO" w:eastAsia="HG丸ｺﾞｼｯｸM-PRO" w:hAnsi="HG丸ｺﾞｼｯｸM-PRO" w:cs="Times New Roman" w:hint="eastAsia"/>
          <w:b/>
          <w:bCs/>
          <w:color w:val="000000"/>
        </w:rPr>
        <w:t>交換／返金</w:t>
      </w:r>
      <w:r w:rsidR="000253E8">
        <w:rPr>
          <w:rFonts w:ascii="HG丸ｺﾞｼｯｸM-PRO" w:eastAsia="HG丸ｺﾞｼｯｸM-PRO" w:hAnsi="HG丸ｺﾞｼｯｸM-PRO" w:cs="Times New Roman" w:hint="eastAsia"/>
          <w:b/>
          <w:bCs/>
          <w:color w:val="000000"/>
        </w:rPr>
        <w:t xml:space="preserve">　</w:t>
      </w:r>
      <w:r w:rsidR="000253E8" w:rsidRPr="000253E8">
        <w:rPr>
          <w:rFonts w:ascii="HG丸ｺﾞｼｯｸM-PRO" w:eastAsia="HG丸ｺﾞｼｯｸM-PRO" w:hAnsi="HG丸ｺﾞｼｯｸM-PRO" w:cs="Times New Roman" w:hint="eastAsia"/>
          <w:b/>
          <w:bCs/>
          <w:color w:val="000000"/>
        </w:rPr>
        <w:t>アレルゲン「豚肉、ごま」の表示欠落</w:t>
      </w:r>
      <w:r w:rsidR="000253E8">
        <w:rPr>
          <w:rFonts w:ascii="HG丸ｺﾞｼｯｸM-PRO" w:eastAsia="HG丸ｺﾞｼｯｸM-PRO" w:hAnsi="HG丸ｺﾞｼｯｸM-PRO" w:cs="Times New Roman" w:hint="eastAsia"/>
          <w:b/>
          <w:bCs/>
          <w:color w:val="000000"/>
        </w:rPr>
        <w:t xml:space="preserve">　2022/12/9</w:t>
      </w:r>
    </w:p>
    <w:p w14:paraId="38AEDA61" w14:textId="71393251" w:rsidR="00372FAF" w:rsidRPr="00372FAF" w:rsidRDefault="00372FAF" w:rsidP="000253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0253E8" w:rsidRPr="000253E8">
        <w:rPr>
          <w:rFonts w:ascii="HG丸ｺﾞｼｯｸM-PRO" w:eastAsia="HG丸ｺﾞｼｯｸM-PRO" w:hAnsi="HG丸ｺﾞｼｯｸM-PRO" w:cs="Times New Roman" w:hint="eastAsia"/>
          <w:b/>
          <w:bCs/>
          <w:color w:val="000000"/>
        </w:rPr>
        <w:t>神戸物産「えびカツスティック」</w:t>
      </w:r>
      <w:r w:rsidR="000253E8" w:rsidRPr="000253E8">
        <w:rPr>
          <w:rFonts w:ascii="HG丸ｺﾞｼｯｸM-PRO" w:eastAsia="HG丸ｺﾞｼｯｸM-PRO" w:hAnsi="HG丸ｺﾞｼｯｸM-PRO" w:cs="Times New Roman"/>
          <w:b/>
          <w:bCs/>
          <w:color w:val="000000"/>
        </w:rPr>
        <w:t xml:space="preserve"> - </w:t>
      </w:r>
      <w:r w:rsidR="000253E8" w:rsidRPr="000253E8">
        <w:rPr>
          <w:rFonts w:ascii="HG丸ｺﾞｼｯｸM-PRO" w:eastAsia="HG丸ｺﾞｼｯｸM-PRO" w:hAnsi="HG丸ｺﾞｼｯｸM-PRO" w:cs="Times New Roman" w:hint="eastAsia"/>
          <w:b/>
          <w:bCs/>
          <w:color w:val="000000"/>
        </w:rPr>
        <w:t>返金／回収</w:t>
      </w:r>
      <w:r w:rsidR="000253E8">
        <w:rPr>
          <w:rFonts w:ascii="HG丸ｺﾞｼｯｸM-PRO" w:eastAsia="HG丸ｺﾞｼｯｸM-PRO" w:hAnsi="HG丸ｺﾞｼｯｸM-PRO" w:cs="Times New Roman" w:hint="eastAsia"/>
          <w:b/>
          <w:bCs/>
          <w:color w:val="000000"/>
        </w:rPr>
        <w:t xml:space="preserve">　</w:t>
      </w:r>
      <w:r w:rsidR="000253E8" w:rsidRPr="000253E8">
        <w:rPr>
          <w:rFonts w:ascii="HG丸ｺﾞｼｯｸM-PRO" w:eastAsia="HG丸ｺﾞｼｯｸM-PRO" w:hAnsi="HG丸ｺﾞｼｯｸM-PRO" w:cs="Times New Roman" w:hint="eastAsia"/>
          <w:b/>
          <w:bCs/>
          <w:color w:val="000000"/>
        </w:rPr>
        <w:t>一部商品でプラスチック片の混入が認められたため</w:t>
      </w:r>
      <w:r w:rsidR="000253E8">
        <w:rPr>
          <w:rFonts w:ascii="HG丸ｺﾞｼｯｸM-PRO" w:eastAsia="HG丸ｺﾞｼｯｸM-PRO" w:hAnsi="HG丸ｺﾞｼｯｸM-PRO" w:cs="Times New Roman" w:hint="eastAsia"/>
          <w:b/>
          <w:bCs/>
          <w:color w:val="000000"/>
        </w:rPr>
        <w:t xml:space="preserve">　2022/12/9</w:t>
      </w:r>
    </w:p>
    <w:p w14:paraId="26FC7B9B" w14:textId="6631E64C" w:rsidR="00372FAF" w:rsidRPr="00372FAF" w:rsidRDefault="00372FAF" w:rsidP="000253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72FAF">
        <w:rPr>
          <w:rFonts w:ascii="HG丸ｺﾞｼｯｸM-PRO" w:eastAsia="HG丸ｺﾞｼｯｸM-PRO" w:hAnsi="HG丸ｺﾞｼｯｸM-PRO" w:cs="Times New Roman" w:hint="eastAsia"/>
          <w:b/>
          <w:bCs/>
          <w:color w:val="000000"/>
        </w:rPr>
        <w:t>★</w:t>
      </w:r>
      <w:r w:rsidR="000253E8" w:rsidRPr="000253E8">
        <w:rPr>
          <w:rFonts w:ascii="HG丸ｺﾞｼｯｸM-PRO" w:eastAsia="HG丸ｺﾞｼｯｸM-PRO" w:hAnsi="HG丸ｺﾞｼｯｸM-PRO" w:cs="Times New Roman" w:hint="eastAsia"/>
          <w:b/>
          <w:bCs/>
          <w:color w:val="000000"/>
        </w:rPr>
        <w:t>スターバックス</w:t>
      </w:r>
      <w:r w:rsidR="000253E8" w:rsidRPr="000253E8">
        <w:rPr>
          <w:rFonts w:ascii="HG丸ｺﾞｼｯｸM-PRO" w:eastAsia="HG丸ｺﾞｼｯｸM-PRO" w:hAnsi="HG丸ｺﾞｼｯｸM-PRO" w:cs="Times New Roman"/>
          <w:b/>
          <w:bCs/>
          <w:color w:val="000000"/>
        </w:rPr>
        <w:t xml:space="preserve"> </w:t>
      </w:r>
      <w:r w:rsidR="000253E8" w:rsidRPr="000253E8">
        <w:rPr>
          <w:rFonts w:ascii="HG丸ｺﾞｼｯｸM-PRO" w:eastAsia="HG丸ｺﾞｼｯｸM-PRO" w:hAnsi="HG丸ｺﾞｼｯｸM-PRO" w:cs="Times New Roman" w:hint="eastAsia"/>
          <w:b/>
          <w:bCs/>
          <w:color w:val="000000"/>
        </w:rPr>
        <w:t>コーヒー</w:t>
      </w:r>
      <w:r w:rsidR="000253E8" w:rsidRPr="000253E8">
        <w:rPr>
          <w:rFonts w:ascii="HG丸ｺﾞｼｯｸM-PRO" w:eastAsia="HG丸ｺﾞｼｯｸM-PRO" w:hAnsi="HG丸ｺﾞｼｯｸM-PRO" w:cs="Times New Roman"/>
          <w:b/>
          <w:bCs/>
          <w:color w:val="000000"/>
        </w:rPr>
        <w:t xml:space="preserve"> </w:t>
      </w:r>
      <w:r w:rsidR="000253E8" w:rsidRPr="000253E8">
        <w:rPr>
          <w:rFonts w:ascii="HG丸ｺﾞｼｯｸM-PRO" w:eastAsia="HG丸ｺﾞｼｯｸM-PRO" w:hAnsi="HG丸ｺﾞｼｯｸM-PRO" w:cs="Times New Roman" w:hint="eastAsia"/>
          <w:b/>
          <w:bCs/>
          <w:color w:val="000000"/>
        </w:rPr>
        <w:t>ジャパン「ガトーショコラ」</w:t>
      </w:r>
      <w:r w:rsidR="000253E8" w:rsidRPr="000253E8">
        <w:rPr>
          <w:rFonts w:ascii="HG丸ｺﾞｼｯｸM-PRO" w:eastAsia="HG丸ｺﾞｼｯｸM-PRO" w:hAnsi="HG丸ｺﾞｼｯｸM-PRO" w:cs="Times New Roman"/>
          <w:b/>
          <w:bCs/>
          <w:color w:val="000000"/>
        </w:rPr>
        <w:t xml:space="preserve"> - </w:t>
      </w:r>
      <w:r w:rsidR="000253E8" w:rsidRPr="000253E8">
        <w:rPr>
          <w:rFonts w:ascii="HG丸ｺﾞｼｯｸM-PRO" w:eastAsia="HG丸ｺﾞｼｯｸM-PRO" w:hAnsi="HG丸ｺﾞｼｯｸM-PRO" w:cs="Times New Roman" w:hint="eastAsia"/>
          <w:b/>
          <w:bCs/>
          <w:color w:val="000000"/>
        </w:rPr>
        <w:t>返金／回収</w:t>
      </w:r>
      <w:r w:rsidR="000253E8">
        <w:rPr>
          <w:rFonts w:ascii="HG丸ｺﾞｼｯｸM-PRO" w:eastAsia="HG丸ｺﾞｼｯｸM-PRO" w:hAnsi="HG丸ｺﾞｼｯｸM-PRO" w:cs="Times New Roman" w:hint="eastAsia"/>
          <w:b/>
          <w:bCs/>
          <w:color w:val="000000"/>
        </w:rPr>
        <w:t xml:space="preserve">　</w:t>
      </w:r>
      <w:r w:rsidR="000253E8" w:rsidRPr="000253E8">
        <w:rPr>
          <w:rFonts w:ascii="HG丸ｺﾞｼｯｸM-PRO" w:eastAsia="HG丸ｺﾞｼｯｸM-PRO" w:hAnsi="HG丸ｺﾞｼｯｸM-PRO" w:cs="Times New Roman" w:hint="eastAsia"/>
          <w:b/>
          <w:bCs/>
          <w:color w:val="000000"/>
        </w:rPr>
        <w:t>カビによる汚染の可能性</w:t>
      </w:r>
      <w:r w:rsidR="000253E8">
        <w:rPr>
          <w:rFonts w:ascii="HG丸ｺﾞｼｯｸM-PRO" w:eastAsia="HG丸ｺﾞｼｯｸM-PRO" w:hAnsi="HG丸ｺﾞｼｯｸM-PRO" w:cs="Times New Roman" w:hint="eastAsia"/>
          <w:b/>
          <w:bCs/>
          <w:color w:val="000000"/>
        </w:rPr>
        <w:t xml:space="preserve">　2022/12/9</w:t>
      </w:r>
    </w:p>
    <w:p w14:paraId="13EBE3D2" w14:textId="0021F924"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Pr="00B03A00">
        <w:rPr>
          <w:rFonts w:ascii="HG丸ｺﾞｼｯｸM-PRO" w:eastAsia="HG丸ｺﾞｼｯｸM-PRO" w:hAnsi="HG丸ｺﾞｼｯｸM-PRO" w:cs="Times New Roman" w:hint="eastAsia"/>
          <w:b/>
          <w:bCs/>
          <w:color w:val="000000"/>
        </w:rPr>
        <w:t>ファーストフーズ福島「手巻寿司</w:t>
      </w:r>
      <w:r w:rsidRPr="00B03A00">
        <w:rPr>
          <w:rFonts w:ascii="HG丸ｺﾞｼｯｸM-PRO" w:eastAsia="HG丸ｺﾞｼｯｸM-PRO" w:hAnsi="HG丸ｺﾞｼｯｸM-PRO" w:cs="Times New Roman"/>
          <w:b/>
          <w:bCs/>
          <w:color w:val="000000"/>
        </w:rPr>
        <w:t xml:space="preserve"> </w:t>
      </w:r>
      <w:r w:rsidRPr="00B03A00">
        <w:rPr>
          <w:rFonts w:ascii="HG丸ｺﾞｼｯｸM-PRO" w:eastAsia="HG丸ｺﾞｼｯｸM-PRO" w:hAnsi="HG丸ｺﾞｼｯｸM-PRO" w:cs="Times New Roman" w:hint="eastAsia"/>
          <w:b/>
          <w:bCs/>
          <w:color w:val="000000"/>
        </w:rPr>
        <w:t>ねぎとろわさび（青まぜ）」</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アレルゲン「さば・りんご・ゼラチン」の表示欠落（一部製品に誤ってシーチキンを使用）</w:t>
      </w:r>
      <w:r>
        <w:rPr>
          <w:rFonts w:ascii="HG丸ｺﾞｼｯｸM-PRO" w:eastAsia="HG丸ｺﾞｼｯｸM-PRO" w:hAnsi="HG丸ｺﾞｼｯｸM-PRO" w:cs="Times New Roman" w:hint="eastAsia"/>
          <w:b/>
          <w:bCs/>
          <w:color w:val="000000"/>
        </w:rPr>
        <w:t xml:space="preserve">　2022/12/8</w:t>
      </w:r>
    </w:p>
    <w:p w14:paraId="5B8FAC0E" w14:textId="08A6A322"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proofErr w:type="spellStart"/>
      <w:r w:rsidRPr="00B03A00">
        <w:rPr>
          <w:rFonts w:ascii="HG丸ｺﾞｼｯｸM-PRO" w:eastAsia="HG丸ｺﾞｼｯｸM-PRO" w:hAnsi="HG丸ｺﾞｼｯｸM-PRO" w:cs="Times New Roman"/>
          <w:b/>
          <w:bCs/>
          <w:color w:val="000000"/>
        </w:rPr>
        <w:t>milco</w:t>
      </w:r>
      <w:proofErr w:type="spellEnd"/>
      <w:r w:rsidRPr="00B03A00">
        <w:rPr>
          <w:rFonts w:ascii="HG丸ｺﾞｼｯｸM-PRO" w:eastAsia="HG丸ｺﾞｼｯｸM-PRO" w:hAnsi="HG丸ｺﾞｼｯｸM-PRO" w:cs="Times New Roman"/>
          <w:b/>
          <w:bCs/>
          <w:color w:val="000000"/>
        </w:rPr>
        <w:t xml:space="preserve"> sweets</w:t>
      </w:r>
      <w:r w:rsidRPr="00B03A00">
        <w:rPr>
          <w:rFonts w:ascii="HG丸ｺﾞｼｯｸM-PRO" w:eastAsia="HG丸ｺﾞｼｯｸM-PRO" w:hAnsi="HG丸ｺﾞｼｯｸM-PRO" w:cs="Times New Roman" w:hint="eastAsia"/>
          <w:b/>
          <w:bCs/>
          <w:color w:val="000000"/>
        </w:rPr>
        <w:t>「飴色玉ねぎとカボチャのお食事系マフィン、ほか</w:t>
      </w:r>
      <w:r w:rsidRPr="00B03A00">
        <w:rPr>
          <w:rFonts w:ascii="HG丸ｺﾞｼｯｸM-PRO" w:eastAsia="HG丸ｺﾞｼｯｸM-PRO" w:hAnsi="HG丸ｺﾞｼｯｸM-PRO" w:cs="Times New Roman"/>
          <w:b/>
          <w:bCs/>
          <w:color w:val="000000"/>
        </w:rPr>
        <w:t>5</w:t>
      </w:r>
      <w:r w:rsidRPr="00B03A00">
        <w:rPr>
          <w:rFonts w:ascii="HG丸ｺﾞｼｯｸM-PRO" w:eastAsia="HG丸ｺﾞｼｯｸM-PRO" w:hAnsi="HG丸ｺﾞｼｯｸM-PRO" w:cs="Times New Roman" w:hint="eastAsia"/>
          <w:b/>
          <w:bCs/>
          <w:color w:val="000000"/>
        </w:rPr>
        <w:t>商品」</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賞味期限表示の欠落</w:t>
      </w:r>
      <w:r>
        <w:rPr>
          <w:rFonts w:ascii="HG丸ｺﾞｼｯｸM-PRO" w:eastAsia="HG丸ｺﾞｼｯｸM-PRO" w:hAnsi="HG丸ｺﾞｼｯｸM-PRO" w:cs="Times New Roman" w:hint="eastAsia"/>
          <w:b/>
          <w:bCs/>
          <w:color w:val="000000"/>
        </w:rPr>
        <w:t xml:space="preserve">　2022/12/8</w:t>
      </w:r>
    </w:p>
    <w:p w14:paraId="31C87AD7" w14:textId="501228D7"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Pr="00B03A00">
        <w:rPr>
          <w:rFonts w:ascii="HG丸ｺﾞｼｯｸM-PRO" w:eastAsia="HG丸ｺﾞｼｯｸM-PRO" w:hAnsi="HG丸ｺﾞｼｯｸM-PRO" w:cs="Times New Roman" w:hint="eastAsia"/>
          <w:b/>
          <w:bCs/>
          <w:color w:val="000000"/>
        </w:rPr>
        <w:t>吉田ふるさと村「やわらか大山おこわ」</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加熱不足による汚染</w:t>
      </w:r>
      <w:r>
        <w:rPr>
          <w:rFonts w:ascii="HG丸ｺﾞｼｯｸM-PRO" w:eastAsia="HG丸ｺﾞｼｯｸM-PRO" w:hAnsi="HG丸ｺﾞｼｯｸM-PRO" w:cs="Times New Roman" w:hint="eastAsia"/>
          <w:b/>
          <w:bCs/>
          <w:color w:val="000000"/>
        </w:rPr>
        <w:t xml:space="preserve">　2022/12/8</w:t>
      </w:r>
    </w:p>
    <w:p w14:paraId="3F306B91" w14:textId="2B5A9B27"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イオンリテール（イオン大井店）「生かき（宮城県産大粒かき　生食用）」</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その他</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細菌数が基準値を超えていることが判明</w:t>
      </w:r>
      <w:r w:rsidR="00B03A00">
        <w:rPr>
          <w:rFonts w:ascii="HG丸ｺﾞｼｯｸM-PRO" w:eastAsia="HG丸ｺﾞｼｯｸM-PRO" w:hAnsi="HG丸ｺﾞｼｯｸM-PRO" w:cs="Times New Roman" w:hint="eastAsia"/>
          <w:b/>
          <w:bCs/>
          <w:color w:val="000000"/>
        </w:rPr>
        <w:t xml:space="preserve">　2022/12/8</w:t>
      </w:r>
    </w:p>
    <w:bookmarkEnd w:id="348"/>
    <w:bookmarkEnd w:id="349"/>
    <w:bookmarkEnd w:id="350"/>
    <w:bookmarkEnd w:id="351"/>
    <w:bookmarkEnd w:id="352"/>
    <w:bookmarkEnd w:id="353"/>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5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54"/>
      <w:r>
        <w:rPr>
          <w:rFonts w:ascii="HG丸ｺﾞｼｯｸM-PRO" w:eastAsia="HG丸ｺﾞｼｯｸM-PRO" w:hAnsi="HG丸ｺﾞｼｯｸM-PRO" w:cs="Times New Roman"/>
          <w:b/>
          <w:color w:val="000000" w:themeColor="text1"/>
          <w:sz w:val="28"/>
          <w:szCs w:val="28"/>
        </w:rPr>
        <w:fldChar w:fldCharType="end"/>
      </w:r>
    </w:p>
    <w:p w14:paraId="05ACF71E" w14:textId="244F48A6" w:rsidR="00771B35" w:rsidRPr="00653951" w:rsidRDefault="00000000" w:rsidP="007A77B1">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4" w:history="1">
        <w:r w:rsidR="007A77B1" w:rsidRPr="00942FC3">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5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2329B924" w:rsidR="00771B35" w:rsidRPr="007A77B1" w:rsidRDefault="00000000" w:rsidP="007A77B1">
      <w:pPr>
        <w:spacing w:after="120" w:line="0" w:lineRule="atLeast"/>
        <w:ind w:leftChars="100" w:left="220"/>
        <w:rPr>
          <w:rFonts w:ascii="Times New Roman" w:eastAsia="HG丸ｺﾞｼｯｸM-PRO" w:hAnsi="Times New Roman" w:cs="Times New Roman"/>
          <w:sz w:val="20"/>
          <w:szCs w:val="20"/>
        </w:rPr>
      </w:pPr>
      <w:hyperlink r:id="rId85" w:history="1">
        <w:r w:rsidR="007A77B1"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bookmarkEnd w:id="355"/>
    </w:p>
    <w:p w14:paraId="49D3BFAA"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56" w:name="_Hlk90027693"/>
      <w:r w:rsidRPr="00372FAF">
        <w:rPr>
          <w:rFonts w:ascii="HG丸ｺﾞｼｯｸM-PRO" w:eastAsia="HG丸ｺﾞｼｯｸM-PRO" w:hAnsi="HG丸ｺﾞｼｯｸM-PRO" w:cs="Times New Roman" w:hint="eastAsia"/>
          <w:b/>
          <w:color w:val="FFC000"/>
          <w:kern w:val="2"/>
          <w:sz w:val="24"/>
          <w:szCs w:val="24"/>
        </w:rPr>
        <w:t>★細菌性食中毒★</w:t>
      </w:r>
    </w:p>
    <w:p w14:paraId="4ACD7AA5" w14:textId="77777777" w:rsidR="006B7B04" w:rsidRDefault="00391194" w:rsidP="00391194">
      <w:pPr>
        <w:widowControl w:val="0"/>
        <w:spacing w:after="0" w:line="0" w:lineRule="atLeast"/>
        <w:ind w:left="221" w:hangingChars="100" w:hanging="221"/>
        <w:jc w:val="both"/>
        <w:rPr>
          <w:rFonts w:ascii="HG丸ｺﾞｼｯｸM-PRO" w:eastAsia="HG丸ｺﾞｼｯｸM-PRO" w:hAnsi="HG丸ｺﾞｼｯｸM-PRO" w:cs="ＭＳ 明朝"/>
          <w:b/>
          <w:kern w:val="2"/>
        </w:rPr>
      </w:pPr>
      <w:r w:rsidRPr="00372FAF">
        <w:rPr>
          <w:rFonts w:ascii="HG丸ｺﾞｼｯｸM-PRO" w:eastAsia="HG丸ｺﾞｼｯｸM-PRO" w:hAnsi="HG丸ｺﾞｼｯｸM-PRO" w:cs="Times New Roman" w:hint="eastAsia"/>
          <w:b/>
          <w:kern w:val="2"/>
        </w:rPr>
        <w:t>■</w:t>
      </w:r>
      <w:r w:rsidR="006B7B04" w:rsidRPr="00391194">
        <w:rPr>
          <w:rFonts w:ascii="ＭＳ 明朝" w:eastAsia="ＭＳ 明朝" w:hAnsi="ＭＳ 明朝" w:cs="ＭＳ 明朝" w:hint="eastAsia"/>
          <w:b/>
          <w:kern w:val="2"/>
        </w:rPr>
        <w:t>〚</w:t>
      </w:r>
      <w:r w:rsidR="006B7B04" w:rsidRPr="00391194">
        <w:rPr>
          <w:rFonts w:ascii="HG丸ｺﾞｼｯｸM-PRO" w:eastAsia="HG丸ｺﾞｼｯｸM-PRO" w:hAnsi="HG丸ｺﾞｼｯｸM-PRO" w:cs="ＭＳ 明朝" w:hint="eastAsia"/>
          <w:b/>
          <w:kern w:val="2"/>
        </w:rPr>
        <w:t>再掲　行政情報追加</w:t>
      </w:r>
      <w:r w:rsidR="006B7B04" w:rsidRPr="00391194">
        <w:rPr>
          <w:rFonts w:ascii="ＭＳ 明朝" w:eastAsia="ＭＳ 明朝" w:hAnsi="ＭＳ 明朝" w:cs="ＭＳ 明朝" w:hint="eastAsia"/>
          <w:b/>
          <w:kern w:val="2"/>
        </w:rPr>
        <w:t>〛</w:t>
      </w:r>
      <w:r w:rsidR="006B7B04" w:rsidRPr="006B7B04">
        <w:rPr>
          <w:rFonts w:ascii="HG丸ｺﾞｼｯｸM-PRO" w:eastAsia="HG丸ｺﾞｼｯｸM-PRO" w:hAnsi="HG丸ｺﾞｼｯｸM-PRO" w:cs="ＭＳ 明朝" w:hint="eastAsia"/>
          <w:b/>
          <w:kern w:val="2"/>
        </w:rPr>
        <w:t>次のとおり食中毒が発生したので発表します。</w:t>
      </w:r>
      <w:r w:rsidR="006B7B04">
        <w:rPr>
          <w:rFonts w:ascii="HG丸ｺﾞｼｯｸM-PRO" w:eastAsia="HG丸ｺﾞｼｯｸM-PRO" w:hAnsi="HG丸ｺﾞｼｯｸM-PRO" w:cs="ＭＳ 明朝" w:hint="eastAsia"/>
          <w:b/>
          <w:kern w:val="2"/>
        </w:rPr>
        <w:t>2022/12/8</w:t>
      </w:r>
    </w:p>
    <w:p w14:paraId="6D5CF651" w14:textId="47E6DA64" w:rsidR="00391194" w:rsidRDefault="006B7B04" w:rsidP="00391194">
      <w:pPr>
        <w:widowControl w:val="0"/>
        <w:spacing w:after="0" w:line="0" w:lineRule="atLeast"/>
        <w:ind w:left="221" w:hangingChars="100" w:hanging="221"/>
        <w:jc w:val="both"/>
        <w:rPr>
          <w:rFonts w:ascii="HG丸ｺﾞｼｯｸM-PRO" w:eastAsia="HG丸ｺﾞｼｯｸM-PRO" w:hAnsi="HG丸ｺﾞｼｯｸM-PRO" w:cs="ＭＳ 明朝"/>
          <w:b/>
          <w:kern w:val="2"/>
        </w:rPr>
      </w:pPr>
      <w:r>
        <w:rPr>
          <w:rFonts w:ascii="HG丸ｺﾞｼｯｸM-PRO" w:eastAsia="HG丸ｺﾞｼｯｸM-PRO" w:hAnsi="HG丸ｺﾞｼｯｸM-PRO" w:cs="ＭＳ 明朝" w:hint="eastAsia"/>
          <w:b/>
          <w:kern w:val="2"/>
        </w:rPr>
        <w:t xml:space="preserve">　福岡県田川市</w:t>
      </w:r>
    </w:p>
    <w:p w14:paraId="7E550EFB" w14:textId="600D9FBF" w:rsidR="006B7B04" w:rsidRDefault="006B7B04" w:rsidP="00391194">
      <w:pPr>
        <w:widowControl w:val="0"/>
        <w:spacing w:after="0" w:line="0" w:lineRule="atLeast"/>
        <w:ind w:left="221" w:hangingChars="100" w:hanging="221"/>
        <w:jc w:val="both"/>
        <w:rPr>
          <w:rFonts w:ascii="HG丸ｺﾞｼｯｸM-PRO" w:eastAsia="HG丸ｺﾞｼｯｸM-PRO" w:hAnsi="HG丸ｺﾞｼｯｸM-PRO" w:cs="ＭＳ 明朝"/>
          <w:b/>
          <w:kern w:val="2"/>
        </w:rPr>
      </w:pPr>
      <w:r>
        <w:rPr>
          <w:rFonts w:ascii="HG丸ｺﾞｼｯｸM-PRO" w:eastAsia="HG丸ｺﾞｼｯｸM-PRO" w:hAnsi="HG丸ｺﾞｼｯｸM-PRO" w:cs="ＭＳ 明朝" w:hint="eastAsia"/>
          <w:b/>
          <w:kern w:val="2"/>
        </w:rPr>
        <w:t xml:space="preserve">　カンピロバクター</w:t>
      </w:r>
    </w:p>
    <w:p w14:paraId="05B64F09" w14:textId="51260455" w:rsidR="006B7B04" w:rsidRPr="006B7B04" w:rsidRDefault="006B7B04" w:rsidP="006B7B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ＭＳ 明朝" w:hint="eastAsia"/>
          <w:b/>
          <w:kern w:val="2"/>
        </w:rPr>
        <w:t xml:space="preserve">　</w:t>
      </w:r>
      <w:hyperlink r:id="rId86" w:history="1">
        <w:r w:rsidRPr="006B7B04">
          <w:rPr>
            <w:rStyle w:val="a3"/>
            <w:rFonts w:ascii="Times New Roman" w:eastAsia="HG丸ｺﾞｼｯｸM-PRO" w:hAnsi="Times New Roman" w:cs="Times New Roman"/>
            <w:bCs/>
            <w:kern w:val="2"/>
            <w:sz w:val="21"/>
            <w:szCs w:val="21"/>
          </w:rPr>
          <w:t>https://www.pref.fukuoka.lg.jp/press-release/syokuchudoku20221208.html</w:t>
        </w:r>
      </w:hyperlink>
    </w:p>
    <w:p w14:paraId="068BF15C" w14:textId="77777777" w:rsidR="006B7B04" w:rsidRPr="006B7B04" w:rsidRDefault="006B7B04" w:rsidP="006B7B04">
      <w:pPr>
        <w:widowControl w:val="0"/>
        <w:spacing w:after="0" w:line="0" w:lineRule="atLeast"/>
        <w:ind w:left="220" w:hangingChars="100" w:hanging="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１　事件の探知</w:t>
      </w:r>
    </w:p>
    <w:p w14:paraId="41B71CB5" w14:textId="49D82CF6" w:rsidR="006B7B04" w:rsidRPr="006B7B04" w:rsidRDefault="006B7B04" w:rsidP="006B7B04">
      <w:pPr>
        <w:widowControl w:val="0"/>
        <w:spacing w:after="0" w:line="0" w:lineRule="atLeast"/>
        <w:ind w:left="220" w:hangingChars="100" w:hanging="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令和４年１１月２９日（火）、田川郡の住民から、田川市内の飲食店を利用したところ、食中毒様症状を呈し、医療機関を受診した旨、田川保健福祉事務所に連絡があった。</w:t>
      </w:r>
    </w:p>
    <w:p w14:paraId="13F00F4E" w14:textId="77777777"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２　概要</w:t>
      </w:r>
    </w:p>
    <w:p w14:paraId="7B87DB3B" w14:textId="0541B409" w:rsidR="006B7B04" w:rsidRPr="006B7B04" w:rsidRDefault="006B7B04" w:rsidP="006B7B04">
      <w:pPr>
        <w:widowControl w:val="0"/>
        <w:spacing w:after="0" w:line="0" w:lineRule="atLeast"/>
        <w:ind w:left="220" w:hangingChars="100" w:hanging="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bCs/>
          <w:kern w:val="2"/>
        </w:rPr>
        <w:t xml:space="preserve"> </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 xml:space="preserve">　田川保健福祉事務所が調査したところ、１１月２４日（木）に同飲食店を利用した４名のうち３名が腹痛、下痢、発熱等の症状を呈していることが判明した。</w:t>
      </w:r>
    </w:p>
    <w:p w14:paraId="5C7E2DCF" w14:textId="77777777"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田川保健福祉事務所は、疫学調査及び有症者便等の検査の結果から、本件を食中毒と断定した。</w:t>
      </w:r>
    </w:p>
    <w:p w14:paraId="22A883BB" w14:textId="769CE7E6"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３　発生日時</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令和４年１１月２６日（土）　午後６時頃（初発）</w:t>
      </w:r>
    </w:p>
    <w:p w14:paraId="5229ED39" w14:textId="7C7959B0"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４　摂食者数　４名</w:t>
      </w:r>
    </w:p>
    <w:p w14:paraId="6FD6DB33" w14:textId="0888043E"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５　症状</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腹痛、下痢、発熱等</w:t>
      </w:r>
    </w:p>
    <w:p w14:paraId="219DB96E" w14:textId="65178481"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６　有症者数　３名（２０代男性）</w:t>
      </w:r>
    </w:p>
    <w:p w14:paraId="2739AD11" w14:textId="77777777" w:rsidR="006B7B04" w:rsidRPr="006B7B04" w:rsidRDefault="006B7B04" w:rsidP="0013663F">
      <w:pPr>
        <w:widowControl w:val="0"/>
        <w:spacing w:after="0" w:line="0" w:lineRule="atLeast"/>
        <w:ind w:leftChars="200" w:left="440" w:firstLineChars="100" w:firstLine="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３名のうち、２名が医療機関を受診しているが、入院はしておらず、重篤な症状を呈した者はいない。</w:t>
      </w:r>
    </w:p>
    <w:p w14:paraId="2C4CD3D1" w14:textId="77777777"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７　原因施設、原因食品、病因物質　</w:t>
      </w:r>
    </w:p>
    <w:p w14:paraId="1A66C7D4" w14:textId="77777777"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(1)原因施設</w:t>
      </w:r>
    </w:p>
    <w:p w14:paraId="2A3E58BB" w14:textId="0275ECC5"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bCs/>
          <w:kern w:val="2"/>
        </w:rPr>
        <w:t xml:space="preserve"> </w:t>
      </w:r>
      <w:r w:rsidRPr="006B7B04">
        <w:rPr>
          <w:rFonts w:ascii="HG丸ｺﾞｼｯｸM-PRO" w:eastAsia="HG丸ｺﾞｼｯｸM-PRO" w:hAnsi="HG丸ｺﾞｼｯｸM-PRO" w:cs="ＭＳ 明朝" w:hint="eastAsia"/>
          <w:bCs/>
          <w:kern w:val="2"/>
        </w:rPr>
        <w:t>屋　号：焼とり野村</w:t>
      </w:r>
    </w:p>
    <w:p w14:paraId="5FDB48B6" w14:textId="77777777"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bCs/>
          <w:kern w:val="2"/>
        </w:rPr>
        <w:t xml:space="preserve"> </w:t>
      </w:r>
      <w:r w:rsidRPr="006B7B04">
        <w:rPr>
          <w:rFonts w:ascii="HG丸ｺﾞｼｯｸM-PRO" w:eastAsia="HG丸ｺﾞｼｯｸM-PRO" w:hAnsi="HG丸ｺﾞｼｯｸM-PRO" w:cs="ＭＳ 明朝" w:hint="eastAsia"/>
          <w:bCs/>
          <w:kern w:val="2"/>
        </w:rPr>
        <w:t>業　種：飲食店営業</w:t>
      </w:r>
    </w:p>
    <w:p w14:paraId="7B06B340" w14:textId="0108FA4B"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 xml:space="preserve">　 所在地：田川市</w:t>
      </w:r>
    </w:p>
    <w:p w14:paraId="767C2DE1" w14:textId="412BC9D6"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(2)原因食品</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１１月２４日（木）に提供された食事</w:t>
      </w:r>
    </w:p>
    <w:p w14:paraId="2F29009C" w14:textId="77777777" w:rsidR="006B7B04" w:rsidRPr="006B7B04" w:rsidRDefault="006B7B04" w:rsidP="0013663F">
      <w:pPr>
        <w:widowControl w:val="0"/>
        <w:spacing w:after="0" w:line="0" w:lineRule="atLeast"/>
        <w:ind w:leftChars="100" w:left="220" w:firstLineChars="100" w:firstLine="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〇提供メニュー（参考）</w:t>
      </w:r>
    </w:p>
    <w:p w14:paraId="23DA27FB" w14:textId="77777777" w:rsidR="006B7B04" w:rsidRPr="006B7B04" w:rsidRDefault="006B7B04" w:rsidP="0013663F">
      <w:pPr>
        <w:widowControl w:val="0"/>
        <w:spacing w:after="0" w:line="0" w:lineRule="atLeast"/>
        <w:ind w:leftChars="200" w:left="440" w:firstLineChars="100" w:firstLine="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鳥たたき、焼鳥（豚バラ、鳥かわ、鳥もも、つくね）、砂ずり刺し、馬刺し、枝豆、揚げだ</w:t>
      </w:r>
      <w:r w:rsidRPr="006B7B04">
        <w:rPr>
          <w:rFonts w:ascii="HG丸ｺﾞｼｯｸM-PRO" w:eastAsia="HG丸ｺﾞｼｯｸM-PRO" w:hAnsi="HG丸ｺﾞｼｯｸM-PRO" w:cs="ＭＳ 明朝" w:hint="eastAsia"/>
          <w:bCs/>
          <w:kern w:val="2"/>
        </w:rPr>
        <w:lastRenderedPageBreak/>
        <w:t>し豆腐、山芋鉄板</w:t>
      </w:r>
    </w:p>
    <w:p w14:paraId="55683433" w14:textId="47EAED49"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(3)病因物質　カンピロバクター</w:t>
      </w:r>
    </w:p>
    <w:p w14:paraId="08B76680" w14:textId="34FA3FAD"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８　検査</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有症者便からカンピロバクターを検出した。</w:t>
      </w:r>
    </w:p>
    <w:p w14:paraId="1E91BC42" w14:textId="0F69A71C" w:rsidR="006B7B04" w:rsidRP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９　措置</w:t>
      </w:r>
      <w:r w:rsidR="0013663F">
        <w:rPr>
          <w:rFonts w:ascii="HG丸ｺﾞｼｯｸM-PRO" w:eastAsia="HG丸ｺﾞｼｯｸM-PRO" w:hAnsi="HG丸ｺﾞｼｯｸM-PRO" w:cs="ＭＳ 明朝" w:hint="eastAsia"/>
          <w:bCs/>
          <w:kern w:val="2"/>
        </w:rPr>
        <w:t xml:space="preserve">　</w:t>
      </w:r>
      <w:r w:rsidRPr="006B7B04">
        <w:rPr>
          <w:rFonts w:ascii="HG丸ｺﾞｼｯｸM-PRO" w:eastAsia="HG丸ｺﾞｼｯｸM-PRO" w:hAnsi="HG丸ｺﾞｼｯｸM-PRO" w:cs="ＭＳ 明朝" w:hint="eastAsia"/>
          <w:bCs/>
          <w:kern w:val="2"/>
        </w:rPr>
        <w:t>営業停止：２日間（１２月８日～９日）</w:t>
      </w:r>
    </w:p>
    <w:p w14:paraId="62D9AC52" w14:textId="78FE1BD2" w:rsidR="006B7B04" w:rsidRDefault="006B7B04" w:rsidP="0013663F">
      <w:pPr>
        <w:widowControl w:val="0"/>
        <w:spacing w:after="0" w:line="0" w:lineRule="atLeast"/>
        <w:ind w:leftChars="100" w:left="220"/>
        <w:jc w:val="both"/>
        <w:rPr>
          <w:rFonts w:ascii="HG丸ｺﾞｼｯｸM-PRO" w:eastAsia="HG丸ｺﾞｼｯｸM-PRO" w:hAnsi="HG丸ｺﾞｼｯｸM-PRO" w:cs="ＭＳ 明朝"/>
          <w:bCs/>
          <w:kern w:val="2"/>
        </w:rPr>
      </w:pPr>
      <w:r w:rsidRPr="006B7B04">
        <w:rPr>
          <w:rFonts w:ascii="HG丸ｺﾞｼｯｸM-PRO" w:eastAsia="HG丸ｺﾞｼｯｸM-PRO" w:hAnsi="HG丸ｺﾞｼｯｸM-PRO" w:cs="ＭＳ 明朝" w:hint="eastAsia"/>
          <w:bCs/>
          <w:kern w:val="2"/>
        </w:rPr>
        <w:t>〈参考〉県下における食中毒の発生状況（１２月８日現在。調査中の事件を除く。）</w:t>
      </w:r>
    </w:p>
    <w:p w14:paraId="477E3A4E" w14:textId="20E10838" w:rsidR="006B7B04" w:rsidRPr="006B7B04" w:rsidRDefault="006B7B04" w:rsidP="006B7B0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ＭＳ 明朝" w:hint="eastAsia"/>
          <w:bCs/>
          <w:kern w:val="2"/>
        </w:rPr>
        <w:t xml:space="preserve">　</w:t>
      </w:r>
      <w:r>
        <w:rPr>
          <w:noProof/>
        </w:rPr>
        <w:drawing>
          <wp:inline distT="0" distB="0" distL="0" distR="0" wp14:anchorId="7405194B" wp14:editId="02A840FF">
            <wp:extent cx="3924300" cy="1333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24300" cy="1333500"/>
                    </a:xfrm>
                    <a:prstGeom prst="rect">
                      <a:avLst/>
                    </a:prstGeom>
                  </pic:spPr>
                </pic:pic>
              </a:graphicData>
            </a:graphic>
          </wp:inline>
        </w:drawing>
      </w:r>
    </w:p>
    <w:p w14:paraId="4FAAA1F0" w14:textId="0D87E1A4" w:rsidR="00391194" w:rsidRDefault="00391194" w:rsidP="003911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357" w:name="_Hlk122040320"/>
      <w:r w:rsidRPr="00391194">
        <w:rPr>
          <w:rFonts w:ascii="ＭＳ 明朝" w:eastAsia="ＭＳ 明朝" w:hAnsi="ＭＳ 明朝" w:cs="ＭＳ 明朝" w:hint="eastAsia"/>
          <w:b/>
          <w:kern w:val="2"/>
        </w:rPr>
        <w:t>〚</w:t>
      </w:r>
      <w:r w:rsidRPr="00391194">
        <w:rPr>
          <w:rFonts w:ascii="HG丸ｺﾞｼｯｸM-PRO" w:eastAsia="HG丸ｺﾞｼｯｸM-PRO" w:hAnsi="HG丸ｺﾞｼｯｸM-PRO" w:cs="ＭＳ 明朝" w:hint="eastAsia"/>
          <w:b/>
          <w:kern w:val="2"/>
        </w:rPr>
        <w:t>再掲　行政情報追加</w:t>
      </w:r>
      <w:r w:rsidRPr="00391194">
        <w:rPr>
          <w:rFonts w:ascii="ＭＳ 明朝" w:eastAsia="ＭＳ 明朝" w:hAnsi="ＭＳ 明朝" w:cs="ＭＳ 明朝" w:hint="eastAsia"/>
          <w:b/>
          <w:kern w:val="2"/>
        </w:rPr>
        <w:t>〛</w:t>
      </w:r>
      <w:bookmarkEnd w:id="357"/>
      <w:r w:rsidRPr="007952B8">
        <w:rPr>
          <w:rFonts w:ascii="HG丸ｺﾞｼｯｸM-PRO" w:eastAsia="HG丸ｺﾞｼｯｸM-PRO" w:hAnsi="HG丸ｺﾞｼｯｸM-PRO" w:cs="Times New Roman" w:hint="eastAsia"/>
          <w:b/>
          <w:kern w:val="2"/>
        </w:rPr>
        <w:t>便からカンピロバクター…個室居酒屋で食事した</w:t>
      </w:r>
      <w:r w:rsidRPr="007952B8">
        <w:rPr>
          <w:rFonts w:ascii="HG丸ｺﾞｼｯｸM-PRO" w:eastAsia="HG丸ｺﾞｼｯｸM-PRO" w:hAnsi="HG丸ｺﾞｼｯｸM-PRO" w:cs="Times New Roman"/>
          <w:b/>
          <w:kern w:val="2"/>
        </w:rPr>
        <w:t>20-30</w:t>
      </w:r>
      <w:r w:rsidRPr="007952B8">
        <w:rPr>
          <w:rFonts w:ascii="HG丸ｺﾞｼｯｸM-PRO" w:eastAsia="HG丸ｺﾞｼｯｸM-PRO" w:hAnsi="HG丸ｺﾞｼｯｸM-PRO" w:cs="Times New Roman" w:hint="eastAsia"/>
          <w:b/>
          <w:kern w:val="2"/>
        </w:rPr>
        <w:t>代男女</w:t>
      </w:r>
      <w:r w:rsidRPr="007952B8">
        <w:rPr>
          <w:rFonts w:ascii="HG丸ｺﾞｼｯｸM-PRO" w:eastAsia="HG丸ｺﾞｼｯｸM-PRO" w:hAnsi="HG丸ｺﾞｼｯｸM-PRO" w:cs="Times New Roman"/>
          <w:b/>
          <w:kern w:val="2"/>
        </w:rPr>
        <w:t>4</w:t>
      </w:r>
      <w:r w:rsidRPr="007952B8">
        <w:rPr>
          <w:rFonts w:ascii="HG丸ｺﾞｼｯｸM-PRO" w:eastAsia="HG丸ｺﾞｼｯｸM-PRO" w:hAnsi="HG丸ｺﾞｼｯｸM-PRO" w:cs="Times New Roman" w:hint="eastAsia"/>
          <w:b/>
          <w:kern w:val="2"/>
        </w:rPr>
        <w:t>人が下痢や腹痛</w:t>
      </w:r>
      <w:r w:rsidRPr="007952B8">
        <w:rPr>
          <w:rFonts w:ascii="HG丸ｺﾞｼｯｸM-PRO" w:eastAsia="HG丸ｺﾞｼｯｸM-PRO" w:hAnsi="HG丸ｺﾞｼｯｸM-PRO" w:cs="Times New Roman"/>
          <w:b/>
          <w:kern w:val="2"/>
        </w:rPr>
        <w:t xml:space="preserve"> </w:t>
      </w:r>
      <w:r w:rsidRPr="007952B8">
        <w:rPr>
          <w:rFonts w:ascii="HG丸ｺﾞｼｯｸM-PRO" w:eastAsia="HG丸ｺﾞｼｯｸM-PRO" w:hAnsi="HG丸ｺﾞｼｯｸM-PRO" w:cs="Times New Roman" w:hint="eastAsia"/>
          <w:b/>
          <w:kern w:val="2"/>
        </w:rPr>
        <w:t>店を営業停止に</w:t>
      </w:r>
      <w:r>
        <w:rPr>
          <w:rFonts w:ascii="HG丸ｺﾞｼｯｸM-PRO" w:eastAsia="HG丸ｺﾞｼｯｸM-PRO" w:hAnsi="HG丸ｺﾞｼｯｸM-PRO" w:cs="Times New Roman" w:hint="eastAsia"/>
          <w:b/>
          <w:kern w:val="2"/>
        </w:rPr>
        <w:t xml:space="preserve">　</w:t>
      </w:r>
      <w:r w:rsidRPr="007952B8">
        <w:rPr>
          <w:rFonts w:ascii="HG丸ｺﾞｼｯｸM-PRO" w:eastAsia="HG丸ｺﾞｼｯｸM-PRO" w:hAnsi="HG丸ｺﾞｼｯｸM-PRO" w:cs="Times New Roman" w:hint="eastAsia"/>
          <w:b/>
          <w:kern w:val="2"/>
        </w:rPr>
        <w:t>12/5(月) 19:55配信</w:t>
      </w:r>
      <w:r>
        <w:rPr>
          <w:rFonts w:ascii="HG丸ｺﾞｼｯｸM-PRO" w:eastAsia="HG丸ｺﾞｼｯｸM-PRO" w:hAnsi="HG丸ｺﾞｼｯｸM-PRO" w:cs="Times New Roman" w:hint="eastAsia"/>
          <w:b/>
          <w:kern w:val="2"/>
        </w:rPr>
        <w:t xml:space="preserve">　石川テレビ　石川県小松市</w:t>
      </w:r>
    </w:p>
    <w:p w14:paraId="601350A6" w14:textId="77777777" w:rsidR="00391194" w:rsidRDefault="00391194" w:rsidP="003911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009CFB0" w14:textId="77777777" w:rsidR="00391194" w:rsidRPr="007952B8" w:rsidRDefault="00391194" w:rsidP="003911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7952B8">
          <w:rPr>
            <w:rStyle w:val="a3"/>
            <w:rFonts w:ascii="Times New Roman" w:eastAsia="HG丸ｺﾞｼｯｸM-PRO" w:hAnsi="Times New Roman" w:cs="Times New Roman"/>
            <w:bCs/>
            <w:kern w:val="2"/>
            <w:sz w:val="21"/>
            <w:szCs w:val="21"/>
          </w:rPr>
          <w:t>https://news.yahoo.co.jp/articles/89d5010e56e83f6f036cf2e5270bcd05102a4fec</w:t>
        </w:r>
      </w:hyperlink>
    </w:p>
    <w:p w14:paraId="7371758A" w14:textId="77777777" w:rsidR="00391194" w:rsidRPr="007952B8" w:rsidRDefault="00391194" w:rsidP="003911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１１月２２日に石川県小松市の飲食店で食事をした男女４人が下痢や腹痛など食中毒の症状を訴え、南加賀保健福祉センターはこの店が提供した料理による食中毒と断定しました。</w:t>
      </w:r>
    </w:p>
    <w:p w14:paraId="62B730D5" w14:textId="77777777" w:rsidR="00391194" w:rsidRPr="007952B8"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食中毒が発生したのは、小松市西町の「小松個室居酒屋上座（かみざ）」です。１１月２８日、能美市内の医療機関からこの店を利用した５人のうち４人が下痢や腹痛などの症状を訴え、このうち１人が受診したと南加賀保険福祉センターに連絡がありました。</w:t>
      </w:r>
    </w:p>
    <w:p w14:paraId="28D94567" w14:textId="77777777" w:rsidR="00391194" w:rsidRPr="007952B8"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南加賀保健福祉センターによりますと、１１月２２日に２０代から３０代の男性４人と２０代の女性１人がこの店で焼き鳥や枝豆、刺身などを食べたところ、このうち男女４人に腹痛や下痢、発熱などの症状が出たということです。</w:t>
      </w:r>
    </w:p>
    <w:p w14:paraId="32485B15" w14:textId="77777777" w:rsidR="00391194" w:rsidRPr="007952B8"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検査の結果、３人の便からカンピロバクターが検出され４人に共通する食事はこの店のものだけだったとして、保健所はこの施設が提供した食事が食中毒の原因であると断定しました。</w:t>
      </w:r>
    </w:p>
    <w:p w14:paraId="1CDB063A" w14:textId="77777777" w:rsidR="00391194" w:rsidRPr="007952B8"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４人の患者は全員、快方に向かっているということです。</w:t>
      </w:r>
    </w:p>
    <w:p w14:paraId="198AB17E" w14:textId="226284DA" w:rsidR="00391194" w:rsidRDefault="00391194" w:rsidP="003911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952B8">
        <w:rPr>
          <w:rFonts w:ascii="HG丸ｺﾞｼｯｸM-PRO" w:eastAsia="HG丸ｺﾞｼｯｸM-PRO" w:hAnsi="HG丸ｺﾞｼｯｸM-PRO" w:cs="Times New Roman" w:hint="eastAsia"/>
          <w:bCs/>
          <w:kern w:val="2"/>
        </w:rPr>
        <w:t xml:space="preserve">　南加賀保健福祉センターはこの店を１２月５日から３日間の営業停止処分とし施設の清掃や消毒などを指示したということです。</w:t>
      </w:r>
    </w:p>
    <w:p w14:paraId="388F69C0" w14:textId="0C8B961D"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
          <w:kern w:val="2"/>
        </w:rPr>
      </w:pPr>
      <w:r w:rsidRPr="00391194">
        <w:rPr>
          <w:rFonts w:ascii="HG丸ｺﾞｼｯｸM-PRO" w:eastAsia="HG丸ｺﾞｼｯｸM-PRO" w:hAnsi="HG丸ｺﾞｼｯｸM-PRO" w:cs="Times New Roman" w:hint="eastAsia"/>
          <w:b/>
          <w:kern w:val="2"/>
        </w:rPr>
        <w:t>発生した食中毒の概要</w:t>
      </w:r>
      <w:r>
        <w:rPr>
          <w:rFonts w:ascii="HG丸ｺﾞｼｯｸM-PRO" w:eastAsia="HG丸ｺﾞｼｯｸM-PRO" w:hAnsi="HG丸ｺﾞｼｯｸM-PRO" w:cs="Times New Roman" w:hint="eastAsia"/>
          <w:b/>
          <w:kern w:val="2"/>
        </w:rPr>
        <w:t xml:space="preserve">　2022/12/5　石川県小松市</w:t>
      </w:r>
    </w:p>
    <w:p w14:paraId="620A95EC" w14:textId="56B9D059"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17ACCE9" w14:textId="30BF3FE9" w:rsidR="00391194" w:rsidRPr="00391194" w:rsidRDefault="00000000" w:rsidP="0039119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391194" w:rsidRPr="00391194">
          <w:rPr>
            <w:rStyle w:val="a3"/>
            <w:rFonts w:ascii="Times New Roman" w:eastAsia="HG丸ｺﾞｼｯｸM-PRO" w:hAnsi="Times New Roman" w:cs="Times New Roman"/>
            <w:bCs/>
            <w:kern w:val="2"/>
            <w:sz w:val="21"/>
            <w:szCs w:val="21"/>
          </w:rPr>
          <w:t>https://www.pref.ishikawa.lg.jp/yakuji/syokuhin/hasseisu_tyuudoku.html</w:t>
        </w:r>
      </w:hyperlink>
    </w:p>
    <w:p w14:paraId="0502AC65" w14:textId="68F30579"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発表日　2022/12/5</w:t>
      </w:r>
    </w:p>
    <w:p w14:paraId="4E25DC4E" w14:textId="481924E9"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発生日　2022/11/23</w:t>
      </w:r>
    </w:p>
    <w:p w14:paraId="07A9E00E" w14:textId="4B251405"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4</w:t>
      </w:r>
    </w:p>
    <w:p w14:paraId="687DD869" w14:textId="3649F00C"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391194">
        <w:rPr>
          <w:rFonts w:ascii="HG丸ｺﾞｼｯｸM-PRO" w:eastAsia="HG丸ｺﾞｼｯｸM-PRO" w:hAnsi="HG丸ｺﾞｼｯｸM-PRO" w:cs="Times New Roman"/>
          <w:bCs/>
          <w:kern w:val="2"/>
        </w:rPr>
        <w:t>11</w:t>
      </w:r>
      <w:r w:rsidRPr="00391194">
        <w:rPr>
          <w:rFonts w:ascii="HG丸ｺﾞｼｯｸM-PRO" w:eastAsia="HG丸ｺﾞｼｯｸM-PRO" w:hAnsi="HG丸ｺﾞｼｯｸM-PRO" w:cs="Times New Roman" w:hint="eastAsia"/>
          <w:bCs/>
          <w:kern w:val="2"/>
        </w:rPr>
        <w:t>月</w:t>
      </w:r>
      <w:r w:rsidRPr="00391194">
        <w:rPr>
          <w:rFonts w:ascii="HG丸ｺﾞｼｯｸM-PRO" w:eastAsia="HG丸ｺﾞｼｯｸM-PRO" w:hAnsi="HG丸ｺﾞｼｯｸM-PRO" w:cs="Times New Roman"/>
          <w:bCs/>
          <w:kern w:val="2"/>
        </w:rPr>
        <w:t>22</w:t>
      </w:r>
      <w:r w:rsidRPr="00391194">
        <w:rPr>
          <w:rFonts w:ascii="HG丸ｺﾞｼｯｸM-PRO" w:eastAsia="HG丸ｺﾞｼｯｸM-PRO" w:hAnsi="HG丸ｺﾞｼｯｸM-PRO" w:cs="Times New Roman" w:hint="eastAsia"/>
          <w:bCs/>
          <w:kern w:val="2"/>
        </w:rPr>
        <w:t>日に当該施設で調理、提供した食事</w:t>
      </w:r>
    </w:p>
    <w:p w14:paraId="4D8AC484" w14:textId="7FE35410" w:rsidR="00391194" w:rsidRDefault="00391194" w:rsidP="0039119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6F71B996" w14:textId="3D437F15" w:rsidR="00391194" w:rsidRPr="00391194" w:rsidRDefault="00391194" w:rsidP="003911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原因施設等　</w:t>
      </w:r>
      <w:r w:rsidRPr="00391194">
        <w:rPr>
          <w:rFonts w:ascii="HG丸ｺﾞｼｯｸM-PRO" w:eastAsia="HG丸ｺﾞｼｯｸM-PRO" w:hAnsi="HG丸ｺﾞｼｯｸM-PRO" w:cs="Times New Roman" w:hint="eastAsia"/>
          <w:bCs/>
          <w:kern w:val="2"/>
        </w:rPr>
        <w:t>飲食店営業（小料理屋）</w:t>
      </w:r>
    </w:p>
    <w:p w14:paraId="76EA8321"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2FAF">
        <w:rPr>
          <w:rFonts w:ascii="HG丸ｺﾞｼｯｸM-PRO" w:eastAsia="HG丸ｺﾞｼｯｸM-PRO" w:hAnsi="HG丸ｺﾞｼｯｸM-PRO" w:cs="Times New Roman" w:hint="eastAsia"/>
          <w:b/>
          <w:color w:val="FFC000"/>
          <w:kern w:val="2"/>
          <w:sz w:val="24"/>
          <w:szCs w:val="24"/>
        </w:rPr>
        <w:t>★ウイルスによる食中毒★</w:t>
      </w:r>
    </w:p>
    <w:p w14:paraId="1DB56DEB" w14:textId="77777777" w:rsidR="00372FAF" w:rsidRP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p>
    <w:p w14:paraId="54469D9F"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72FAF">
        <w:rPr>
          <w:rFonts w:ascii="HG丸ｺﾞｼｯｸM-PRO" w:eastAsia="HG丸ｺﾞｼｯｸM-PRO" w:hAnsi="HG丸ｺﾞｼｯｸM-PRO" w:cs="Times New Roman" w:hint="eastAsia"/>
          <w:b/>
          <w:color w:val="FFC000"/>
          <w:kern w:val="2"/>
          <w:sz w:val="24"/>
          <w:szCs w:val="24"/>
        </w:rPr>
        <w:t>★寄生虫による食中毒★</w:t>
      </w:r>
    </w:p>
    <w:p w14:paraId="3419C104" w14:textId="2528DC27" w:rsid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58" w:name="_Hlk82685675"/>
      <w:r w:rsidRPr="00372FAF">
        <w:rPr>
          <w:rFonts w:ascii="HG丸ｺﾞｼｯｸM-PRO" w:eastAsia="HG丸ｺﾞｼｯｸM-PRO" w:hAnsi="HG丸ｺﾞｼｯｸM-PRO" w:cs="Times New Roman" w:hint="eastAsia"/>
          <w:b/>
          <w:kern w:val="2"/>
        </w:rPr>
        <w:t>■</w:t>
      </w:r>
      <w:r w:rsidR="00CE1A33" w:rsidRPr="00CE1A33">
        <w:rPr>
          <w:rFonts w:ascii="HG丸ｺﾞｼｯｸM-PRO" w:eastAsia="HG丸ｺﾞｼｯｸM-PRO" w:hAnsi="HG丸ｺﾞｼｯｸM-PRO" w:cs="Times New Roman" w:hint="eastAsia"/>
          <w:b/>
          <w:kern w:val="2"/>
        </w:rPr>
        <w:t>公表中の情報など</w:t>
      </w:r>
      <w:r w:rsidR="00CE1A33">
        <w:rPr>
          <w:rFonts w:ascii="HG丸ｺﾞｼｯｸM-PRO" w:eastAsia="HG丸ｺﾞｼｯｸM-PRO" w:hAnsi="HG丸ｺﾞｼｯｸM-PRO" w:cs="Times New Roman" w:hint="eastAsia"/>
          <w:b/>
          <w:kern w:val="2"/>
        </w:rPr>
        <w:t xml:space="preserve">　2022/12/15　豊島区</w:t>
      </w:r>
    </w:p>
    <w:p w14:paraId="2B9278EB" w14:textId="32828F3B" w:rsidR="00CE1A33" w:rsidRDefault="00CE1A33"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87F606E" w14:textId="40465C71" w:rsidR="00CE1A33" w:rsidRPr="00CE1A33" w:rsidRDefault="00000000" w:rsidP="00CE1A33">
      <w:pPr>
        <w:spacing w:afterLines="50" w:after="180" w:line="0" w:lineRule="atLeast"/>
        <w:ind w:leftChars="100" w:left="220"/>
        <w:rPr>
          <w:rFonts w:ascii="Times New Roman" w:eastAsia="HG丸ｺﾞｼｯｸM-PRO" w:hAnsi="Times New Roman" w:cs="Times New Roman"/>
          <w:bCs/>
          <w:kern w:val="2"/>
          <w:sz w:val="21"/>
          <w:szCs w:val="21"/>
        </w:rPr>
      </w:pPr>
      <w:hyperlink r:id="rId90" w:history="1">
        <w:r w:rsidR="00CE1A33" w:rsidRPr="00CE1A33">
          <w:rPr>
            <w:rStyle w:val="a3"/>
            <w:rFonts w:ascii="Times New Roman" w:eastAsia="HG丸ｺﾞｼｯｸM-PRO" w:hAnsi="Times New Roman" w:cs="Times New Roman"/>
            <w:bCs/>
            <w:kern w:val="2"/>
            <w:sz w:val="21"/>
            <w:szCs w:val="21"/>
          </w:rPr>
          <w:t>https://www.city.toshima.lg.jp/217/kurashi/ese/shokuhin/1502191311.html</w:t>
        </w:r>
      </w:hyperlink>
    </w:p>
    <w:p w14:paraId="785ADCDF" w14:textId="5E40775E" w:rsidR="00CE1A33" w:rsidRPr="00CE1A33" w:rsidRDefault="00CE1A33" w:rsidP="00CE1A33">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CE1A3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CE1A33">
        <w:rPr>
          <w:rFonts w:ascii="HG丸ｺﾞｼｯｸM-PRO" w:eastAsia="HG丸ｺﾞｼｯｸM-PRO" w:hAnsi="HG丸ｺﾞｼｯｸM-PRO" w:cs="Times New Roman" w:hint="eastAsia"/>
          <w:bCs/>
          <w:kern w:val="2"/>
        </w:rPr>
        <w:t>令和4年12月15日</w:t>
      </w:r>
    </w:p>
    <w:p w14:paraId="096FFBD1" w14:textId="155DAA4B" w:rsidR="00CE1A33" w:rsidRPr="00CE1A33" w:rsidRDefault="00CE1A33" w:rsidP="00CE1A33">
      <w:pPr>
        <w:spacing w:after="0" w:line="0" w:lineRule="atLeast"/>
        <w:ind w:leftChars="100" w:left="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施設の名称及び所在地</w:t>
      </w:r>
    </w:p>
    <w:p w14:paraId="5F634A72" w14:textId="2176FA86" w:rsidR="00CE1A33" w:rsidRPr="00CE1A33" w:rsidRDefault="00CE1A33" w:rsidP="00CE1A33">
      <w:pPr>
        <w:spacing w:after="0" w:line="0" w:lineRule="atLeast"/>
        <w:ind w:leftChars="100" w:left="220" w:firstLineChars="100" w:firstLine="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有限会社　ずぼら</w:t>
      </w:r>
    </w:p>
    <w:p w14:paraId="53F84362" w14:textId="6C75B62D" w:rsidR="00CE1A33" w:rsidRPr="00CE1A33" w:rsidRDefault="00CE1A33" w:rsidP="00CE1A33">
      <w:pPr>
        <w:spacing w:after="0" w:line="0" w:lineRule="atLeast"/>
        <w:ind w:leftChars="100" w:left="220" w:firstLineChars="100" w:firstLine="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東京都豊島区</w:t>
      </w:r>
    </w:p>
    <w:p w14:paraId="763DD5F3" w14:textId="464D34EF" w:rsidR="00CE1A33" w:rsidRPr="00CE1A33" w:rsidRDefault="00CE1A33" w:rsidP="00CE1A33">
      <w:pPr>
        <w:spacing w:after="0" w:line="0" w:lineRule="atLeast"/>
        <w:ind w:leftChars="100" w:left="220" w:firstLineChars="100" w:firstLine="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E1A33">
        <w:rPr>
          <w:rFonts w:ascii="HG丸ｺﾞｼｯｸM-PRO" w:eastAsia="HG丸ｺﾞｼｯｸM-PRO" w:hAnsi="HG丸ｺﾞｼｯｸM-PRO" w:cs="Times New Roman" w:hint="eastAsia"/>
          <w:bCs/>
          <w:kern w:val="2"/>
        </w:rPr>
        <w:t>飲食店営業</w:t>
      </w:r>
    </w:p>
    <w:p w14:paraId="3D45B2D4" w14:textId="35AFA34C" w:rsidR="00CE1A33" w:rsidRPr="00CE1A33" w:rsidRDefault="00CE1A33" w:rsidP="00CE1A33">
      <w:pPr>
        <w:spacing w:after="0" w:line="0" w:lineRule="atLeast"/>
        <w:ind w:leftChars="100" w:left="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E1A33">
        <w:rPr>
          <w:rFonts w:ascii="HG丸ｺﾞｼｯｸM-PRO" w:eastAsia="HG丸ｺﾞｼｯｸM-PRO" w:hAnsi="HG丸ｺﾞｼｯｸM-PRO" w:cs="Times New Roman" w:hint="eastAsia"/>
          <w:bCs/>
          <w:kern w:val="2"/>
        </w:rPr>
        <w:t>食品衛生法第</w:t>
      </w:r>
      <w:r w:rsidRPr="00CE1A33">
        <w:rPr>
          <w:rFonts w:ascii="HG丸ｺﾞｼｯｸM-PRO" w:eastAsia="HG丸ｺﾞｼｯｸM-PRO" w:hAnsi="HG丸ｺﾞｼｯｸM-PRO" w:cs="Times New Roman"/>
          <w:bCs/>
          <w:kern w:val="2"/>
        </w:rPr>
        <w:t>6</w:t>
      </w:r>
      <w:r w:rsidRPr="00CE1A33">
        <w:rPr>
          <w:rFonts w:ascii="HG丸ｺﾞｼｯｸM-PRO" w:eastAsia="HG丸ｺﾞｼｯｸM-PRO" w:hAnsi="HG丸ｺﾞｼｯｸM-PRO" w:cs="Times New Roman" w:hint="eastAsia"/>
          <w:bCs/>
          <w:kern w:val="2"/>
        </w:rPr>
        <w:t>条の規定に違反するので、法第</w:t>
      </w:r>
      <w:r w:rsidRPr="00CE1A33">
        <w:rPr>
          <w:rFonts w:ascii="HG丸ｺﾞｼｯｸM-PRO" w:eastAsia="HG丸ｺﾞｼｯｸM-PRO" w:hAnsi="HG丸ｺﾞｼｯｸM-PRO" w:cs="Times New Roman"/>
          <w:bCs/>
          <w:kern w:val="2"/>
        </w:rPr>
        <w:t>60</w:t>
      </w:r>
      <w:r w:rsidRPr="00CE1A33">
        <w:rPr>
          <w:rFonts w:ascii="HG丸ｺﾞｼｯｸM-PRO" w:eastAsia="HG丸ｺﾞｼｯｸM-PRO" w:hAnsi="HG丸ｺﾞｼｯｸM-PRO" w:cs="Times New Roman" w:hint="eastAsia"/>
          <w:bCs/>
          <w:kern w:val="2"/>
        </w:rPr>
        <w:t>条を適用する。</w:t>
      </w:r>
    </w:p>
    <w:p w14:paraId="35EA4A0E" w14:textId="77777777" w:rsidR="00CE1A33" w:rsidRPr="00CE1A33" w:rsidRDefault="00CE1A33" w:rsidP="00CE1A33">
      <w:pPr>
        <w:spacing w:after="0" w:line="0" w:lineRule="atLeast"/>
        <w:ind w:leftChars="100" w:left="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不利益処分等を行った理由</w:t>
      </w:r>
      <w:r w:rsidRPr="00CE1A33">
        <w:rPr>
          <w:rFonts w:ascii="HG丸ｺﾞｼｯｸM-PRO" w:eastAsia="HG丸ｺﾞｼｯｸM-PRO" w:hAnsi="HG丸ｺﾞｼｯｸM-PRO" w:cs="Times New Roman"/>
          <w:bCs/>
          <w:kern w:val="2"/>
        </w:rPr>
        <w:tab/>
      </w:r>
      <w:r w:rsidRPr="00CE1A33">
        <w:rPr>
          <w:rFonts w:ascii="HG丸ｺﾞｼｯｸM-PRO" w:eastAsia="HG丸ｺﾞｼｯｸM-PRO" w:hAnsi="HG丸ｺﾞｼｯｸM-PRO" w:cs="Times New Roman" w:hint="eastAsia"/>
          <w:bCs/>
          <w:kern w:val="2"/>
        </w:rPr>
        <w:t>食中毒の発生</w:t>
      </w:r>
    </w:p>
    <w:p w14:paraId="7827C928" w14:textId="7AFBD429" w:rsidR="00CE1A33" w:rsidRPr="00CE1A33" w:rsidRDefault="00CE1A33" w:rsidP="00CE1A33">
      <w:pPr>
        <w:spacing w:after="0" w:line="0" w:lineRule="atLeast"/>
        <w:ind w:leftChars="100" w:left="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E1A33">
        <w:rPr>
          <w:rFonts w:ascii="HG丸ｺﾞｼｯｸM-PRO" w:eastAsia="HG丸ｺﾞｼｯｸM-PRO" w:hAnsi="HG丸ｺﾞｼｯｸM-PRO" w:cs="Times New Roman" w:hint="eastAsia"/>
          <w:bCs/>
          <w:kern w:val="2"/>
        </w:rPr>
        <w:t>営業等停止期間：令和</w:t>
      </w:r>
      <w:r w:rsidRPr="00CE1A33">
        <w:rPr>
          <w:rFonts w:ascii="HG丸ｺﾞｼｯｸM-PRO" w:eastAsia="HG丸ｺﾞｼｯｸM-PRO" w:hAnsi="HG丸ｺﾞｼｯｸM-PRO" w:cs="Times New Roman"/>
          <w:bCs/>
          <w:kern w:val="2"/>
        </w:rPr>
        <w:t>4</w:t>
      </w:r>
      <w:r w:rsidRPr="00CE1A33">
        <w:rPr>
          <w:rFonts w:ascii="HG丸ｺﾞｼｯｸM-PRO" w:eastAsia="HG丸ｺﾞｼｯｸM-PRO" w:hAnsi="HG丸ｺﾞｼｯｸM-PRO" w:cs="Times New Roman" w:hint="eastAsia"/>
          <w:bCs/>
          <w:kern w:val="2"/>
        </w:rPr>
        <w:t>年</w:t>
      </w:r>
      <w:r w:rsidRPr="00CE1A33">
        <w:rPr>
          <w:rFonts w:ascii="HG丸ｺﾞｼｯｸM-PRO" w:eastAsia="HG丸ｺﾞｼｯｸM-PRO" w:hAnsi="HG丸ｺﾞｼｯｸM-PRO" w:cs="Times New Roman"/>
          <w:bCs/>
          <w:kern w:val="2"/>
        </w:rPr>
        <w:t>12</w:t>
      </w:r>
      <w:r w:rsidRPr="00CE1A33">
        <w:rPr>
          <w:rFonts w:ascii="HG丸ｺﾞｼｯｸM-PRO" w:eastAsia="HG丸ｺﾞｼｯｸM-PRO" w:hAnsi="HG丸ｺﾞｼｯｸM-PRO" w:cs="Times New Roman" w:hint="eastAsia"/>
          <w:bCs/>
          <w:kern w:val="2"/>
        </w:rPr>
        <w:t>月</w:t>
      </w:r>
      <w:r w:rsidRPr="00CE1A33">
        <w:rPr>
          <w:rFonts w:ascii="HG丸ｺﾞｼｯｸM-PRO" w:eastAsia="HG丸ｺﾞｼｯｸM-PRO" w:hAnsi="HG丸ｺﾞｼｯｸM-PRO" w:cs="Times New Roman"/>
          <w:bCs/>
          <w:kern w:val="2"/>
        </w:rPr>
        <w:t>15</w:t>
      </w:r>
      <w:r w:rsidRPr="00CE1A33">
        <w:rPr>
          <w:rFonts w:ascii="HG丸ｺﾞｼｯｸM-PRO" w:eastAsia="HG丸ｺﾞｼｯｸM-PRO" w:hAnsi="HG丸ｺﾞｼｯｸM-PRO" w:cs="Times New Roman" w:hint="eastAsia"/>
          <w:bCs/>
          <w:kern w:val="2"/>
        </w:rPr>
        <w:t>日（</w:t>
      </w:r>
      <w:r w:rsidRPr="00CE1A33">
        <w:rPr>
          <w:rFonts w:ascii="HG丸ｺﾞｼｯｸM-PRO" w:eastAsia="HG丸ｺﾞｼｯｸM-PRO" w:hAnsi="HG丸ｺﾞｼｯｸM-PRO" w:cs="Times New Roman"/>
          <w:bCs/>
          <w:kern w:val="2"/>
        </w:rPr>
        <w:t>1</w:t>
      </w:r>
      <w:r w:rsidRPr="00CE1A33">
        <w:rPr>
          <w:rFonts w:ascii="HG丸ｺﾞｼｯｸM-PRO" w:eastAsia="HG丸ｺﾞｼｯｸM-PRO" w:hAnsi="HG丸ｺﾞｼｯｸM-PRO" w:cs="Times New Roman" w:hint="eastAsia"/>
          <w:bCs/>
          <w:kern w:val="2"/>
        </w:rPr>
        <w:t>日間）</w:t>
      </w:r>
    </w:p>
    <w:p w14:paraId="295D0E13" w14:textId="77777777" w:rsidR="00CE1A33" w:rsidRPr="00CE1A33" w:rsidRDefault="00CE1A33" w:rsidP="00CE1A33">
      <w:pPr>
        <w:spacing w:after="0" w:line="0" w:lineRule="atLeast"/>
        <w:ind w:leftChars="100" w:left="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備考</w:t>
      </w:r>
      <w:r w:rsidRPr="00CE1A33">
        <w:rPr>
          <w:rFonts w:ascii="HG丸ｺﾞｼｯｸM-PRO" w:eastAsia="HG丸ｺﾞｼｯｸM-PRO" w:hAnsi="HG丸ｺﾞｼｯｸM-PRO" w:cs="Times New Roman" w:hint="eastAsia"/>
          <w:bCs/>
          <w:kern w:val="2"/>
        </w:rPr>
        <w:tab/>
      </w:r>
    </w:p>
    <w:p w14:paraId="71F1C332" w14:textId="77777777" w:rsidR="00CE1A33" w:rsidRPr="00CE1A33" w:rsidRDefault="00CE1A33" w:rsidP="00CE1A33">
      <w:pPr>
        <w:spacing w:after="0" w:line="0" w:lineRule="atLeast"/>
        <w:ind w:leftChars="100" w:left="220" w:firstLineChars="100" w:firstLine="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原因食品：しめ鯖、ブリの刺身を含む会食料理</w:t>
      </w:r>
    </w:p>
    <w:p w14:paraId="6946D424" w14:textId="439E6195" w:rsidR="00CE1A33" w:rsidRPr="00CE1A33" w:rsidRDefault="00CE1A33" w:rsidP="00CE1A33">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1A33">
        <w:rPr>
          <w:rFonts w:ascii="HG丸ｺﾞｼｯｸM-PRO" w:eastAsia="HG丸ｺﾞｼｯｸM-PRO" w:hAnsi="HG丸ｺﾞｼｯｸM-PRO" w:cs="Times New Roman" w:hint="eastAsia"/>
          <w:bCs/>
          <w:kern w:val="2"/>
        </w:rPr>
        <w:t>病因物質：アニサキス</w:t>
      </w:r>
    </w:p>
    <w:p w14:paraId="0887E0CC" w14:textId="5F75E3A4" w:rsidR="00CE1A33" w:rsidRDefault="00CE1A33" w:rsidP="00CE1A33">
      <w:pPr>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CE1A33">
        <w:rPr>
          <w:rFonts w:ascii="HG丸ｺﾞｼｯｸM-PRO" w:eastAsia="HG丸ｺﾞｼｯｸM-PRO" w:hAnsi="HG丸ｺﾞｼｯｸM-PRO" w:cs="Times New Roman" w:hint="eastAsia"/>
          <w:bCs/>
          <w:kern w:val="2"/>
        </w:rPr>
        <w:t>患者数：</w:t>
      </w:r>
      <w:r w:rsidRPr="00CE1A33">
        <w:rPr>
          <w:rFonts w:ascii="HG丸ｺﾞｼｯｸM-PRO" w:eastAsia="HG丸ｺﾞｼｯｸM-PRO" w:hAnsi="HG丸ｺﾞｼｯｸM-PRO" w:cs="Times New Roman"/>
          <w:bCs/>
          <w:kern w:val="2"/>
        </w:rPr>
        <w:t>1</w:t>
      </w:r>
      <w:r w:rsidRPr="00CE1A33">
        <w:rPr>
          <w:rFonts w:ascii="HG丸ｺﾞｼｯｸM-PRO" w:eastAsia="HG丸ｺﾞｼｯｸM-PRO" w:hAnsi="HG丸ｺﾞｼｯｸM-PRO" w:cs="Times New Roman" w:hint="eastAsia"/>
          <w:bCs/>
          <w:kern w:val="2"/>
        </w:rPr>
        <w:t>名</w:t>
      </w:r>
    </w:p>
    <w:p w14:paraId="48AAEED5" w14:textId="72E98CBB" w:rsidR="007A4ACA" w:rsidRDefault="007A4ACA" w:rsidP="007A4ACA">
      <w:pPr>
        <w:spacing w:after="0" w:line="0" w:lineRule="atLeast"/>
        <w:rPr>
          <w:rFonts w:ascii="HG丸ｺﾞｼｯｸM-PRO" w:eastAsia="HG丸ｺﾞｼｯｸM-PRO" w:hAnsi="HG丸ｺﾞｼｯｸM-PRO" w:cs="Times New Roman"/>
          <w:b/>
          <w:kern w:val="2"/>
        </w:rPr>
      </w:pPr>
      <w:r w:rsidRPr="007A4ACA">
        <w:rPr>
          <w:rFonts w:ascii="HG丸ｺﾞｼｯｸM-PRO" w:eastAsia="HG丸ｺﾞｼｯｸM-PRO" w:hAnsi="HG丸ｺﾞｼｯｸM-PRO" w:cs="Times New Roman" w:hint="eastAsia"/>
          <w:b/>
          <w:kern w:val="2"/>
        </w:rPr>
        <w:t>■魚介類販売業者に対する不利益処分</w:t>
      </w:r>
      <w:r>
        <w:rPr>
          <w:rFonts w:ascii="HG丸ｺﾞｼｯｸM-PRO" w:eastAsia="HG丸ｺﾞｼｯｸM-PRO" w:hAnsi="HG丸ｺﾞｼｯｸM-PRO" w:cs="Times New Roman" w:hint="eastAsia"/>
          <w:b/>
          <w:kern w:val="2"/>
        </w:rPr>
        <w:t xml:space="preserve">　2022/12/14　葛飾区</w:t>
      </w:r>
    </w:p>
    <w:p w14:paraId="04C8D254" w14:textId="4056660D" w:rsidR="007A4ACA" w:rsidRDefault="007A4ACA" w:rsidP="007A4ACA">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D95D2EB" w14:textId="6C1A78EE" w:rsidR="007A4ACA" w:rsidRPr="007A4ACA" w:rsidRDefault="007A4ACA" w:rsidP="007A4ACA">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7A4ACA">
          <w:rPr>
            <w:rStyle w:val="a3"/>
            <w:rFonts w:ascii="Times New Roman" w:eastAsia="HG丸ｺﾞｼｯｸM-PRO" w:hAnsi="Times New Roman" w:cs="Times New Roman"/>
            <w:bCs/>
            <w:kern w:val="2"/>
            <w:sz w:val="21"/>
            <w:szCs w:val="21"/>
          </w:rPr>
          <w:t>https://www.city.katsushika.lg.jp/_res/projects/default_project/_page_/001/017/944/041214huriekisyobun.pdf</w:t>
        </w:r>
      </w:hyperlink>
    </w:p>
    <w:p w14:paraId="0D7DFDCE" w14:textId="453236D3" w:rsidR="007A4ACA" w:rsidRPr="007A4ACA" w:rsidRDefault="007A4ACA" w:rsidP="007A4ACA">
      <w:pPr>
        <w:spacing w:after="0" w:line="0" w:lineRule="atLeast"/>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 xml:space="preserve">令和４年 12 月 14 日 </w:t>
      </w:r>
    </w:p>
    <w:p w14:paraId="357E71B9" w14:textId="77777777"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業種</w:t>
      </w:r>
      <w:r w:rsidRPr="007A4ACA">
        <w:rPr>
          <w:rFonts w:ascii="HG丸ｺﾞｼｯｸM-PRO" w:eastAsia="HG丸ｺﾞｼｯｸM-PRO" w:hAnsi="HG丸ｺﾞｼｯｸM-PRO" w:cs="Times New Roman"/>
          <w:bCs/>
          <w:kern w:val="2"/>
        </w:rPr>
        <w:t xml:space="preserve"> </w:t>
      </w:r>
      <w:r w:rsidRPr="007A4ACA">
        <w:rPr>
          <w:rFonts w:ascii="HG丸ｺﾞｼｯｸM-PRO" w:eastAsia="HG丸ｺﾞｼｯｸM-PRO" w:hAnsi="HG丸ｺﾞｼｯｸM-PRO" w:cs="Times New Roman" w:hint="eastAsia"/>
          <w:bCs/>
          <w:kern w:val="2"/>
        </w:rPr>
        <w:t>魚介類販売業</w:t>
      </w:r>
      <w:r w:rsidRPr="007A4ACA">
        <w:rPr>
          <w:rFonts w:ascii="HG丸ｺﾞｼｯｸM-PRO" w:eastAsia="HG丸ｺﾞｼｯｸM-PRO" w:hAnsi="HG丸ｺﾞｼｯｸM-PRO" w:cs="Times New Roman"/>
          <w:bCs/>
          <w:kern w:val="2"/>
        </w:rPr>
        <w:t xml:space="preserve"> </w:t>
      </w:r>
    </w:p>
    <w:p w14:paraId="6EC40A35" w14:textId="43423E61"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魚米</w:t>
      </w:r>
      <w:r w:rsidRPr="007A4ACA">
        <w:rPr>
          <w:rFonts w:ascii="HG丸ｺﾞｼｯｸM-PRO" w:eastAsia="HG丸ｺﾞｼｯｸM-PRO" w:hAnsi="HG丸ｺﾞｼｯｸM-PRO" w:cs="Times New Roman"/>
          <w:bCs/>
          <w:kern w:val="2"/>
        </w:rPr>
        <w:t xml:space="preserve"> </w:t>
      </w:r>
    </w:p>
    <w:p w14:paraId="71C87BC7" w14:textId="5767E701"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東京都</w:t>
      </w:r>
      <w:r>
        <w:rPr>
          <w:rFonts w:ascii="HG丸ｺﾞｼｯｸM-PRO" w:eastAsia="HG丸ｺﾞｼｯｸM-PRO" w:hAnsi="HG丸ｺﾞｼｯｸM-PRO" w:cs="Times New Roman" w:hint="eastAsia"/>
          <w:bCs/>
          <w:kern w:val="2"/>
        </w:rPr>
        <w:t>葛飾区</w:t>
      </w:r>
    </w:p>
    <w:p w14:paraId="33416A1E" w14:textId="10006C9F"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食品衛生法第６条第３号違反のため同法第</w:t>
      </w:r>
      <w:r w:rsidRPr="007A4ACA">
        <w:rPr>
          <w:rFonts w:ascii="HG丸ｺﾞｼｯｸM-PRO" w:eastAsia="HG丸ｺﾞｼｯｸM-PRO" w:hAnsi="HG丸ｺﾞｼｯｸM-PRO" w:cs="Times New Roman"/>
          <w:bCs/>
          <w:kern w:val="2"/>
        </w:rPr>
        <w:t xml:space="preserve"> 60 </w:t>
      </w:r>
      <w:r w:rsidRPr="007A4ACA">
        <w:rPr>
          <w:rFonts w:ascii="HG丸ｺﾞｼｯｸM-PRO" w:eastAsia="HG丸ｺﾞｼｯｸM-PRO" w:hAnsi="HG丸ｺﾞｼｯｸM-PRO" w:cs="Times New Roman" w:hint="eastAsia"/>
          <w:bCs/>
          <w:kern w:val="2"/>
        </w:rPr>
        <w:t>条第１項を適用</w:t>
      </w:r>
      <w:r w:rsidRPr="007A4ACA">
        <w:rPr>
          <w:rFonts w:ascii="HG丸ｺﾞｼｯｸM-PRO" w:eastAsia="HG丸ｺﾞｼｯｸM-PRO" w:hAnsi="HG丸ｺﾞｼｯｸM-PRO" w:cs="Times New Roman"/>
          <w:bCs/>
          <w:kern w:val="2"/>
        </w:rPr>
        <w:t xml:space="preserve"> </w:t>
      </w:r>
    </w:p>
    <w:p w14:paraId="1C91A5DC" w14:textId="1BC82249"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 xml:space="preserve">食中毒 </w:t>
      </w:r>
    </w:p>
    <w:p w14:paraId="1A94B534" w14:textId="65B91FFA"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令和４年</w:t>
      </w:r>
      <w:r w:rsidRPr="007A4ACA">
        <w:rPr>
          <w:rFonts w:ascii="HG丸ｺﾞｼｯｸM-PRO" w:eastAsia="HG丸ｺﾞｼｯｸM-PRO" w:hAnsi="HG丸ｺﾞｼｯｸM-PRO" w:cs="Times New Roman"/>
          <w:bCs/>
          <w:kern w:val="2"/>
        </w:rPr>
        <w:t xml:space="preserve"> 12 </w:t>
      </w:r>
      <w:r w:rsidRPr="007A4ACA">
        <w:rPr>
          <w:rFonts w:ascii="HG丸ｺﾞｼｯｸM-PRO" w:eastAsia="HG丸ｺﾞｼｯｸM-PRO" w:hAnsi="HG丸ｺﾞｼｯｸM-PRO" w:cs="Times New Roman" w:hint="eastAsia"/>
          <w:bCs/>
          <w:kern w:val="2"/>
        </w:rPr>
        <w:t>月</w:t>
      </w:r>
      <w:r w:rsidRPr="007A4ACA">
        <w:rPr>
          <w:rFonts w:ascii="HG丸ｺﾞｼｯｸM-PRO" w:eastAsia="HG丸ｺﾞｼｯｸM-PRO" w:hAnsi="HG丸ｺﾞｼｯｸM-PRO" w:cs="Times New Roman"/>
          <w:bCs/>
          <w:kern w:val="2"/>
        </w:rPr>
        <w:t xml:space="preserve"> 14 </w:t>
      </w:r>
      <w:r w:rsidRPr="007A4ACA">
        <w:rPr>
          <w:rFonts w:ascii="HG丸ｺﾞｼｯｸM-PRO" w:eastAsia="HG丸ｺﾞｼｯｸM-PRO" w:hAnsi="HG丸ｺﾞｼｯｸM-PRO" w:cs="Times New Roman" w:hint="eastAsia"/>
          <w:bCs/>
          <w:kern w:val="2"/>
        </w:rPr>
        <w:t>日</w:t>
      </w:r>
      <w:r w:rsidRPr="007A4ACA">
        <w:rPr>
          <w:rFonts w:ascii="HG丸ｺﾞｼｯｸM-PRO" w:eastAsia="HG丸ｺﾞｼｯｸM-PRO" w:hAnsi="HG丸ｺﾞｼｯｸM-PRO" w:cs="Times New Roman"/>
          <w:bCs/>
          <w:kern w:val="2"/>
        </w:rPr>
        <w:t xml:space="preserve"> </w:t>
      </w:r>
      <w:r w:rsidRPr="007A4ACA">
        <w:rPr>
          <w:rFonts w:ascii="HG丸ｺﾞｼｯｸM-PRO" w:eastAsia="HG丸ｺﾞｼｯｸM-PRO" w:hAnsi="HG丸ｺﾞｼｯｸM-PRO" w:cs="Times New Roman" w:hint="eastAsia"/>
          <w:bCs/>
          <w:kern w:val="2"/>
        </w:rPr>
        <w:t>１日間の営業停止</w:t>
      </w:r>
      <w:r w:rsidRPr="007A4ACA">
        <w:rPr>
          <w:rFonts w:ascii="HG丸ｺﾞｼｯｸM-PRO" w:eastAsia="HG丸ｺﾞｼｯｸM-PRO" w:hAnsi="HG丸ｺﾞｼｯｸM-PRO" w:cs="Times New Roman"/>
          <w:bCs/>
          <w:kern w:val="2"/>
        </w:rPr>
        <w:t xml:space="preserve"> </w:t>
      </w:r>
    </w:p>
    <w:p w14:paraId="2F1F90C5" w14:textId="0A0CAA71" w:rsidR="007A4ACA" w:rsidRPr="007A4ACA" w:rsidRDefault="007A4ACA" w:rsidP="007A4ACA">
      <w:pPr>
        <w:spacing w:after="0" w:line="0" w:lineRule="atLeast"/>
        <w:ind w:leftChars="900" w:left="198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ただし、鮮魚介類（－</w:t>
      </w:r>
      <w:r w:rsidRPr="007A4ACA">
        <w:rPr>
          <w:rFonts w:ascii="HG丸ｺﾞｼｯｸM-PRO" w:eastAsia="HG丸ｺﾞｼｯｸM-PRO" w:hAnsi="HG丸ｺﾞｼｯｸM-PRO" w:cs="Times New Roman"/>
          <w:bCs/>
          <w:kern w:val="2"/>
        </w:rPr>
        <w:t>20</w:t>
      </w:r>
      <w:r w:rsidRPr="007A4ACA">
        <w:rPr>
          <w:rFonts w:ascii="HG丸ｺﾞｼｯｸM-PRO" w:eastAsia="HG丸ｺﾞｼｯｸM-PRO" w:hAnsi="HG丸ｺﾞｼｯｸM-PRO" w:cs="Times New Roman" w:hint="eastAsia"/>
          <w:bCs/>
          <w:kern w:val="2"/>
        </w:rPr>
        <w:t>℃で</w:t>
      </w:r>
      <w:r w:rsidRPr="007A4ACA">
        <w:rPr>
          <w:rFonts w:ascii="HG丸ｺﾞｼｯｸM-PRO" w:eastAsia="HG丸ｺﾞｼｯｸM-PRO" w:hAnsi="HG丸ｺﾞｼｯｸM-PRO" w:cs="Times New Roman"/>
          <w:bCs/>
          <w:kern w:val="2"/>
        </w:rPr>
        <w:t xml:space="preserve"> 24 </w:t>
      </w:r>
      <w:r w:rsidRPr="007A4ACA">
        <w:rPr>
          <w:rFonts w:ascii="HG丸ｺﾞｼｯｸM-PRO" w:eastAsia="HG丸ｺﾞｼｯｸM-PRO" w:hAnsi="HG丸ｺﾞｼｯｸM-PRO" w:cs="Times New Roman" w:hint="eastAsia"/>
          <w:bCs/>
          <w:kern w:val="2"/>
        </w:rPr>
        <w:t>時間以上冷凍したものを除く。）の生食用での加工、販売に限定した一部停止とする。</w:t>
      </w:r>
      <w:r w:rsidRPr="007A4ACA">
        <w:rPr>
          <w:rFonts w:ascii="HG丸ｺﾞｼｯｸM-PRO" w:eastAsia="HG丸ｺﾞｼｯｸM-PRO" w:hAnsi="HG丸ｺﾞｼｯｸM-PRO" w:cs="Times New Roman"/>
          <w:bCs/>
          <w:kern w:val="2"/>
        </w:rPr>
        <w:t xml:space="preserve"> </w:t>
      </w:r>
    </w:p>
    <w:p w14:paraId="66B2638A" w14:textId="77777777" w:rsid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備考</w:t>
      </w:r>
    </w:p>
    <w:p w14:paraId="004B7F1D" w14:textId="16A6C9E5" w:rsidR="007A4ACA" w:rsidRPr="007A4ACA" w:rsidRDefault="007A4ACA" w:rsidP="007A4ACA">
      <w:pPr>
        <w:spacing w:after="0" w:line="0" w:lineRule="atLeast"/>
        <w:ind w:firstLineChars="200" w:firstLine="44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令和４年</w:t>
      </w:r>
      <w:r w:rsidRPr="007A4ACA">
        <w:rPr>
          <w:rFonts w:ascii="HG丸ｺﾞｼｯｸM-PRO" w:eastAsia="HG丸ｺﾞｼｯｸM-PRO" w:hAnsi="HG丸ｺﾞｼｯｸM-PRO" w:cs="Times New Roman"/>
          <w:bCs/>
          <w:kern w:val="2"/>
        </w:rPr>
        <w:t xml:space="preserve"> 11 </w:t>
      </w:r>
      <w:r w:rsidRPr="007A4ACA">
        <w:rPr>
          <w:rFonts w:ascii="HG丸ｺﾞｼｯｸM-PRO" w:eastAsia="HG丸ｺﾞｼｯｸM-PRO" w:hAnsi="HG丸ｺﾞｼｯｸM-PRO" w:cs="Times New Roman" w:hint="eastAsia"/>
          <w:bCs/>
          <w:kern w:val="2"/>
        </w:rPr>
        <w:t>月</w:t>
      </w:r>
      <w:r w:rsidRPr="007A4ACA">
        <w:rPr>
          <w:rFonts w:ascii="HG丸ｺﾞｼｯｸM-PRO" w:eastAsia="HG丸ｺﾞｼｯｸM-PRO" w:hAnsi="HG丸ｺﾞｼｯｸM-PRO" w:cs="Times New Roman"/>
          <w:bCs/>
          <w:kern w:val="2"/>
        </w:rPr>
        <w:t xml:space="preserve"> 30 </w:t>
      </w:r>
      <w:r w:rsidRPr="007A4ACA">
        <w:rPr>
          <w:rFonts w:ascii="HG丸ｺﾞｼｯｸM-PRO" w:eastAsia="HG丸ｺﾞｼｯｸM-PRO" w:hAnsi="HG丸ｺﾞｼｯｸM-PRO" w:cs="Times New Roman" w:hint="eastAsia"/>
          <w:bCs/>
          <w:kern w:val="2"/>
        </w:rPr>
        <w:t>日に当該施設で加工、販売したシメサバ</w:t>
      </w:r>
      <w:r w:rsidRPr="007A4ACA">
        <w:rPr>
          <w:rFonts w:ascii="HG丸ｺﾞｼｯｸM-PRO" w:eastAsia="HG丸ｺﾞｼｯｸM-PRO" w:hAnsi="HG丸ｺﾞｼｯｸM-PRO" w:cs="Times New Roman"/>
          <w:bCs/>
          <w:kern w:val="2"/>
        </w:rPr>
        <w:t xml:space="preserve"> </w:t>
      </w:r>
    </w:p>
    <w:p w14:paraId="6B582977" w14:textId="5AF496B8" w:rsidR="007A4ACA" w:rsidRPr="007A4ACA" w:rsidRDefault="007A4ACA" w:rsidP="007A4ACA">
      <w:pPr>
        <w:spacing w:after="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アニサキス</w:t>
      </w:r>
      <w:r w:rsidRPr="007A4ACA">
        <w:rPr>
          <w:rFonts w:ascii="HG丸ｺﾞｼｯｸM-PRO" w:eastAsia="HG丸ｺﾞｼｯｸM-PRO" w:hAnsi="HG丸ｺﾞｼｯｸM-PRO" w:cs="Times New Roman"/>
          <w:bCs/>
          <w:kern w:val="2"/>
        </w:rPr>
        <w:t xml:space="preserve"> </w:t>
      </w:r>
    </w:p>
    <w:p w14:paraId="2D8B24BA" w14:textId="61A5B639" w:rsidR="007A4ACA" w:rsidRPr="007A4ACA" w:rsidRDefault="007A4ACA" w:rsidP="007A4ACA">
      <w:pPr>
        <w:spacing w:afterLines="50" w:after="180" w:line="0" w:lineRule="atLeast"/>
        <w:ind w:firstLineChars="100" w:firstLine="220"/>
        <w:rPr>
          <w:rFonts w:ascii="HG丸ｺﾞｼｯｸM-PRO" w:eastAsia="HG丸ｺﾞｼｯｸM-PRO" w:hAnsi="HG丸ｺﾞｼｯｸM-PRO" w:cs="Times New Roman"/>
          <w:bCs/>
          <w:kern w:val="2"/>
        </w:rPr>
      </w:pPr>
      <w:r w:rsidRPr="007A4AC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A4ACA">
        <w:rPr>
          <w:rFonts w:ascii="HG丸ｺﾞｼｯｸM-PRO" w:eastAsia="HG丸ｺﾞｼｯｸM-PRO" w:hAnsi="HG丸ｺﾞｼｯｸM-PRO" w:cs="Times New Roman" w:hint="eastAsia"/>
          <w:bCs/>
          <w:kern w:val="2"/>
        </w:rPr>
        <w:t>１名</w:t>
      </w:r>
    </w:p>
    <w:p w14:paraId="5B0E91A4" w14:textId="1759BB9E" w:rsidR="00372FAF" w:rsidRPr="00372FAF" w:rsidRDefault="00372FAF" w:rsidP="00372FA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72FAF">
        <w:rPr>
          <w:rFonts w:ascii="HG丸ｺﾞｼｯｸM-PRO" w:eastAsia="HG丸ｺﾞｼｯｸM-PRO" w:hAnsi="HG丸ｺﾞｼｯｸM-PRO" w:cs="Times New Roman" w:hint="eastAsia"/>
          <w:b/>
          <w:color w:val="FFC000"/>
          <w:sz w:val="24"/>
          <w:szCs w:val="24"/>
        </w:rPr>
        <w:t>★自然毒による食中毒★</w:t>
      </w:r>
    </w:p>
    <w:bookmarkEnd w:id="358"/>
    <w:p w14:paraId="58F61C97" w14:textId="77777777" w:rsidR="00372FAF" w:rsidRP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p>
    <w:p w14:paraId="74B3A8CA"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2FAF">
        <w:rPr>
          <w:rFonts w:ascii="HG丸ｺﾞｼｯｸM-PRO" w:eastAsia="HG丸ｺﾞｼｯｸM-PRO" w:hAnsi="HG丸ｺﾞｼｯｸM-PRO" w:cs="Times New Roman" w:hint="eastAsia"/>
          <w:b/>
          <w:color w:val="FFC000"/>
          <w:kern w:val="2"/>
          <w:sz w:val="24"/>
          <w:szCs w:val="24"/>
        </w:rPr>
        <w:t>★化学物質による食中毒★</w:t>
      </w:r>
    </w:p>
    <w:p w14:paraId="2B5F48B7" w14:textId="77777777" w:rsidR="00372FAF" w:rsidRP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p>
    <w:p w14:paraId="01756DB9"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72FAF">
        <w:rPr>
          <w:rFonts w:ascii="HG丸ｺﾞｼｯｸM-PRO" w:eastAsia="HG丸ｺﾞｼｯｸM-PRO" w:hAnsi="HG丸ｺﾞｼｯｸM-PRO" w:cs="Times New Roman" w:hint="eastAsia"/>
          <w:b/>
          <w:color w:val="FFC000"/>
          <w:kern w:val="2"/>
          <w:sz w:val="24"/>
          <w:szCs w:val="24"/>
        </w:rPr>
        <w:t>★細菌による感染症★</w:t>
      </w:r>
    </w:p>
    <w:p w14:paraId="6A49986C" w14:textId="77777777" w:rsidR="00391FD4" w:rsidRPr="00391FD4" w:rsidRDefault="00372FAF" w:rsidP="00391F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bookmarkStart w:id="359" w:name="_Hlk122035767"/>
      <w:r w:rsidR="00391FD4" w:rsidRPr="00391FD4">
        <w:rPr>
          <w:rFonts w:ascii="HG丸ｺﾞｼｯｸM-PRO" w:eastAsia="HG丸ｺﾞｼｯｸM-PRO" w:hAnsi="HG丸ｺﾞｼｯｸM-PRO" w:cs="Times New Roman" w:hint="eastAsia"/>
          <w:b/>
          <w:kern w:val="2"/>
        </w:rPr>
        <w:t>腸管出血性大腸菌「</w:t>
      </w:r>
      <w:r w:rsidR="00391FD4" w:rsidRPr="00391FD4">
        <w:rPr>
          <w:rFonts w:ascii="HG丸ｺﾞｼｯｸM-PRO" w:eastAsia="HG丸ｺﾞｼｯｸM-PRO" w:hAnsi="HG丸ｺﾞｼｯｸM-PRO" w:cs="Times New Roman"/>
          <w:b/>
          <w:kern w:val="2"/>
        </w:rPr>
        <w:t>O111</w:t>
      </w:r>
      <w:r w:rsidR="00391FD4" w:rsidRPr="00391FD4">
        <w:rPr>
          <w:rFonts w:ascii="HG丸ｺﾞｼｯｸM-PRO" w:eastAsia="HG丸ｺﾞｼｯｸM-PRO" w:hAnsi="HG丸ｺﾞｼｯｸM-PRO" w:cs="Times New Roman" w:hint="eastAsia"/>
          <w:b/>
          <w:kern w:val="2"/>
        </w:rPr>
        <w:t>」</w:t>
      </w:r>
      <w:bookmarkEnd w:id="359"/>
      <w:r w:rsidR="00391FD4" w:rsidRPr="00391FD4">
        <w:rPr>
          <w:rFonts w:ascii="HG丸ｺﾞｼｯｸM-PRO" w:eastAsia="HG丸ｺﾞｼｯｸM-PRO" w:hAnsi="HG丸ｺﾞｼｯｸM-PRO" w:cs="Times New Roman" w:hint="eastAsia"/>
          <w:b/>
          <w:kern w:val="2"/>
        </w:rPr>
        <w:t>に</w:t>
      </w:r>
      <w:r w:rsidR="00391FD4" w:rsidRPr="00391FD4">
        <w:rPr>
          <w:rFonts w:ascii="HG丸ｺﾞｼｯｸM-PRO" w:eastAsia="HG丸ｺﾞｼｯｸM-PRO" w:hAnsi="HG丸ｺﾞｼｯｸM-PRO" w:cs="Times New Roman"/>
          <w:b/>
          <w:kern w:val="2"/>
        </w:rPr>
        <w:t>60</w:t>
      </w:r>
      <w:r w:rsidR="00391FD4" w:rsidRPr="00391FD4">
        <w:rPr>
          <w:rFonts w:ascii="HG丸ｺﾞｼｯｸM-PRO" w:eastAsia="HG丸ｺﾞｼｯｸM-PRO" w:hAnsi="HG丸ｺﾞｼｯｸM-PRO" w:cs="Times New Roman" w:hint="eastAsia"/>
          <w:b/>
          <w:kern w:val="2"/>
        </w:rPr>
        <w:t>代女性が感染　保健所が注意呼びかけ　島根県</w:t>
      </w:r>
    </w:p>
    <w:p w14:paraId="246962DF" w14:textId="1AC28057" w:rsidR="00391FD4" w:rsidRDefault="00391FD4" w:rsidP="00391FD4">
      <w:pPr>
        <w:widowControl w:val="0"/>
        <w:spacing w:after="0" w:line="0" w:lineRule="atLeast"/>
        <w:ind w:leftChars="100" w:left="220"/>
        <w:jc w:val="both"/>
        <w:rPr>
          <w:rFonts w:ascii="HG丸ｺﾞｼｯｸM-PRO" w:eastAsia="HG丸ｺﾞｼｯｸM-PRO" w:hAnsi="HG丸ｺﾞｼｯｸM-PRO" w:cs="Times New Roman"/>
          <w:b/>
          <w:kern w:val="2"/>
        </w:rPr>
      </w:pPr>
      <w:r w:rsidRPr="00391FD4">
        <w:rPr>
          <w:rFonts w:ascii="HG丸ｺﾞｼｯｸM-PRO" w:eastAsia="HG丸ｺﾞｼｯｸM-PRO" w:hAnsi="HG丸ｺﾞｼｯｸM-PRO" w:cs="Times New Roman" w:hint="eastAsia"/>
          <w:b/>
          <w:kern w:val="2"/>
        </w:rPr>
        <w:t>12/14(水) 17:56配信</w:t>
      </w:r>
      <w:r>
        <w:rPr>
          <w:rFonts w:ascii="HG丸ｺﾞｼｯｸM-PRO" w:eastAsia="HG丸ｺﾞｼｯｸM-PRO" w:hAnsi="HG丸ｺﾞｼｯｸM-PRO" w:cs="Times New Roman" w:hint="eastAsia"/>
          <w:b/>
          <w:kern w:val="2"/>
        </w:rPr>
        <w:t xml:space="preserve">　</w:t>
      </w:r>
      <w:r w:rsidRPr="00391FD4">
        <w:rPr>
          <w:rFonts w:ascii="HG丸ｺﾞｼｯｸM-PRO" w:eastAsia="HG丸ｺﾞｼｯｸM-PRO" w:hAnsi="HG丸ｺﾞｼｯｸM-PRO" w:cs="Times New Roman" w:hint="eastAsia"/>
          <w:b/>
          <w:kern w:val="2"/>
        </w:rPr>
        <w:t>BSS山陰放送</w:t>
      </w:r>
    </w:p>
    <w:p w14:paraId="32C25BF4" w14:textId="70E816C0" w:rsidR="00391FD4" w:rsidRDefault="00391FD4" w:rsidP="00391F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391FD4">
        <w:rPr>
          <w:rFonts w:ascii="HG丸ｺﾞｼｯｸM-PRO" w:eastAsia="HG丸ｺﾞｼｯｸM-PRO" w:hAnsi="HG丸ｺﾞｼｯｸM-PRO" w:cs="Times New Roman" w:hint="eastAsia"/>
          <w:b/>
          <w:kern w:val="2"/>
        </w:rPr>
        <w:t>腸管出血性大腸菌O111</w:t>
      </w:r>
    </w:p>
    <w:p w14:paraId="12BDAF33" w14:textId="071CB88B" w:rsidR="00391FD4" w:rsidRPr="00391FD4" w:rsidRDefault="00000000" w:rsidP="00391F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391FD4" w:rsidRPr="00391FD4">
          <w:rPr>
            <w:rStyle w:val="a3"/>
            <w:rFonts w:ascii="Times New Roman" w:eastAsia="HG丸ｺﾞｼｯｸM-PRO" w:hAnsi="Times New Roman" w:cs="Times New Roman"/>
            <w:bCs/>
            <w:kern w:val="2"/>
            <w:sz w:val="21"/>
            <w:szCs w:val="21"/>
          </w:rPr>
          <w:t>https://news.yahoo.co.jp/articles/5ee68a339fd0b3c7bff3b3fd497f1cd4d4a80a64</w:t>
        </w:r>
      </w:hyperlink>
    </w:p>
    <w:p w14:paraId="24756622" w14:textId="77777777" w:rsidR="00372FAF" w:rsidRPr="00372FAF" w:rsidRDefault="00372FAF" w:rsidP="00372FAF">
      <w:pPr>
        <w:widowControl w:val="0"/>
        <w:spacing w:after="0" w:line="0" w:lineRule="atLeast"/>
        <w:jc w:val="both"/>
        <w:rPr>
          <w:rFonts w:ascii="HG丸ｺﾞｼｯｸM-PRO" w:eastAsia="HG丸ｺﾞｼｯｸM-PRO" w:hAnsi="HG丸ｺﾞｼｯｸM-PRO" w:cs="Times New Roman"/>
          <w:b/>
          <w:kern w:val="2"/>
          <w:sz w:val="21"/>
        </w:rPr>
      </w:pPr>
      <w:r w:rsidRPr="00372FAF">
        <w:rPr>
          <w:rFonts w:ascii="HG丸ｺﾞｼｯｸM-PRO" w:eastAsia="HG丸ｺﾞｼｯｸM-PRO" w:hAnsi="HG丸ｺﾞｼｯｸM-PRO" w:cs="Times New Roman" w:hint="eastAsia"/>
          <w:b/>
          <w:color w:val="FFC000"/>
          <w:kern w:val="2"/>
          <w:sz w:val="24"/>
          <w:szCs w:val="24"/>
        </w:rPr>
        <w:t>★ウイルスによる感染症★</w:t>
      </w:r>
    </w:p>
    <w:p w14:paraId="23FD0FA1" w14:textId="77777777" w:rsidR="00FE194B" w:rsidRPr="00FE194B" w:rsidRDefault="00372FAF" w:rsidP="00FE19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r w:rsidR="00FE194B" w:rsidRPr="00FE194B">
        <w:rPr>
          <w:rFonts w:ascii="HG丸ｺﾞｼｯｸM-PRO" w:eastAsia="HG丸ｺﾞｼｯｸM-PRO" w:hAnsi="HG丸ｺﾞｼｯｸM-PRO" w:cs="Times New Roman" w:hint="eastAsia"/>
          <w:b/>
          <w:kern w:val="2"/>
        </w:rPr>
        <w:t>こども園で園児３０人が下痢やおう吐　サポウイルスの集団感染か　和歌山・海南市</w:t>
      </w:r>
    </w:p>
    <w:p w14:paraId="46DBFD15" w14:textId="7128DEEE" w:rsidR="00372FAF" w:rsidRDefault="00FE194B" w:rsidP="00FE194B">
      <w:pPr>
        <w:widowControl w:val="0"/>
        <w:spacing w:after="0" w:line="0" w:lineRule="atLeast"/>
        <w:ind w:leftChars="100" w:left="220"/>
        <w:jc w:val="both"/>
        <w:rPr>
          <w:rFonts w:ascii="HG丸ｺﾞｼｯｸM-PRO" w:eastAsia="HG丸ｺﾞｼｯｸM-PRO" w:hAnsi="HG丸ｺﾞｼｯｸM-PRO" w:cs="Times New Roman"/>
          <w:b/>
          <w:kern w:val="2"/>
        </w:rPr>
      </w:pPr>
      <w:r w:rsidRPr="00FE194B">
        <w:rPr>
          <w:rFonts w:ascii="HG丸ｺﾞｼｯｸM-PRO" w:eastAsia="HG丸ｺﾞｼｯｸM-PRO" w:hAnsi="HG丸ｺﾞｼｯｸM-PRO" w:cs="Times New Roman" w:hint="eastAsia"/>
          <w:b/>
          <w:kern w:val="2"/>
        </w:rPr>
        <w:t>12/8(木) 17:50配信</w:t>
      </w:r>
      <w:r>
        <w:rPr>
          <w:rFonts w:ascii="HG丸ｺﾞｼｯｸM-PRO" w:eastAsia="HG丸ｺﾞｼｯｸM-PRO" w:hAnsi="HG丸ｺﾞｼｯｸM-PRO" w:cs="Times New Roman" w:hint="eastAsia"/>
          <w:b/>
          <w:kern w:val="2"/>
        </w:rPr>
        <w:t xml:space="preserve">　</w:t>
      </w:r>
      <w:r w:rsidRPr="00FE194B">
        <w:rPr>
          <w:rFonts w:ascii="HG丸ｺﾞｼｯｸM-PRO" w:eastAsia="HG丸ｺﾞｼｯｸM-PRO" w:hAnsi="HG丸ｺﾞｼｯｸM-PRO" w:cs="Times New Roman"/>
          <w:b/>
          <w:kern w:val="2"/>
        </w:rPr>
        <w:t>ABC</w:t>
      </w:r>
      <w:r w:rsidRPr="00FE194B">
        <w:rPr>
          <w:rFonts w:ascii="HG丸ｺﾞｼｯｸM-PRO" w:eastAsia="HG丸ｺﾞｼｯｸM-PRO" w:hAnsi="HG丸ｺﾞｼｯｸM-PRO" w:cs="Times New Roman" w:hint="eastAsia"/>
          <w:b/>
          <w:kern w:val="2"/>
        </w:rPr>
        <w:t>ニュース</w:t>
      </w:r>
    </w:p>
    <w:p w14:paraId="47FD577B" w14:textId="4B53FF7B" w:rsidR="00FE194B" w:rsidRDefault="00FE194B" w:rsidP="00FE194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p w14:paraId="707CFDF4" w14:textId="63A161FE" w:rsidR="00FE194B" w:rsidRPr="00FE194B" w:rsidRDefault="00000000" w:rsidP="00FE194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FE194B" w:rsidRPr="00FE194B">
          <w:rPr>
            <w:rStyle w:val="a3"/>
            <w:rFonts w:ascii="Times New Roman" w:eastAsia="HG丸ｺﾞｼｯｸM-PRO" w:hAnsi="Times New Roman" w:cs="Times New Roman"/>
            <w:bCs/>
            <w:kern w:val="2"/>
            <w:sz w:val="21"/>
            <w:szCs w:val="21"/>
          </w:rPr>
          <w:t>https://news.yahoo.co.jp/articles/ad6f2ebc76852831012241b2515a1fb8d108ae4a</w:t>
        </w:r>
      </w:hyperlink>
    </w:p>
    <w:p w14:paraId="0088DED8" w14:textId="77777777" w:rsidR="00372FAF" w:rsidRPr="00372FAF" w:rsidRDefault="00372FAF" w:rsidP="00372FA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72FAF">
        <w:rPr>
          <w:rFonts w:ascii="HG丸ｺﾞｼｯｸM-PRO" w:eastAsia="HG丸ｺﾞｼｯｸM-PRO" w:hAnsi="HG丸ｺﾞｼｯｸM-PRO" w:cs="Times New Roman" w:hint="eastAsia"/>
          <w:b/>
          <w:color w:val="FFC000"/>
          <w:kern w:val="2"/>
          <w:sz w:val="24"/>
          <w:szCs w:val="24"/>
        </w:rPr>
        <w:t>★その他の感染症★</w:t>
      </w:r>
    </w:p>
    <w:p w14:paraId="1DD9B5ED" w14:textId="77777777" w:rsidR="00372FAF" w:rsidRP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p>
    <w:p w14:paraId="4424F414" w14:textId="77777777" w:rsidR="00372FAF" w:rsidRPr="00372FAF" w:rsidRDefault="00372FAF" w:rsidP="00372FAF">
      <w:pPr>
        <w:widowControl w:val="0"/>
        <w:spacing w:after="0" w:line="0" w:lineRule="atLeast"/>
        <w:jc w:val="both"/>
        <w:rPr>
          <w:rFonts w:ascii="HG丸ｺﾞｼｯｸM-PRO" w:eastAsia="HG丸ｺﾞｼｯｸM-PRO" w:hAnsi="HG丸ｺﾞｼｯｸM-PRO" w:cs="Times New Roman"/>
          <w:b/>
          <w:kern w:val="2"/>
          <w:sz w:val="21"/>
        </w:rPr>
      </w:pPr>
      <w:r w:rsidRPr="00372FAF">
        <w:rPr>
          <w:rFonts w:ascii="HG丸ｺﾞｼｯｸM-PRO" w:eastAsia="HG丸ｺﾞｼｯｸM-PRO" w:hAnsi="HG丸ｺﾞｼｯｸM-PRO" w:cs="Times New Roman" w:hint="eastAsia"/>
          <w:b/>
          <w:color w:val="FFC000"/>
          <w:kern w:val="2"/>
          <w:sz w:val="24"/>
          <w:szCs w:val="24"/>
        </w:rPr>
        <w:lastRenderedPageBreak/>
        <w:t>★違反食品★</w:t>
      </w:r>
    </w:p>
    <w:p w14:paraId="58B48456" w14:textId="2E9E2B8B" w:rsidR="00372FAF"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r w:rsidR="00F4366B" w:rsidRPr="00F4366B">
        <w:rPr>
          <w:rFonts w:ascii="HG丸ｺﾞｼｯｸM-PRO" w:eastAsia="HG丸ｺﾞｼｯｸM-PRO" w:hAnsi="HG丸ｺﾞｼｯｸM-PRO" w:cs="Times New Roman" w:hint="eastAsia"/>
          <w:b/>
          <w:kern w:val="2"/>
        </w:rPr>
        <w:t>不利益処分等のお知らせ</w:t>
      </w:r>
      <w:r w:rsidR="00F4366B">
        <w:rPr>
          <w:rFonts w:ascii="HG丸ｺﾞｼｯｸM-PRO" w:eastAsia="HG丸ｺﾞｼｯｸM-PRO" w:hAnsi="HG丸ｺﾞｼｯｸM-PRO" w:cs="Times New Roman" w:hint="eastAsia"/>
          <w:b/>
          <w:kern w:val="2"/>
        </w:rPr>
        <w:t xml:space="preserve">　2022/12/9　港区</w:t>
      </w:r>
    </w:p>
    <w:p w14:paraId="04F9348A" w14:textId="06A76D4D" w:rsidR="00F4366B" w:rsidRDefault="00F4366B"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安息香酸</w:t>
      </w:r>
    </w:p>
    <w:p w14:paraId="6018E6B5" w14:textId="51F00686" w:rsidR="00F4366B" w:rsidRPr="00F4366B" w:rsidRDefault="00F4366B" w:rsidP="00F4366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F4366B">
          <w:rPr>
            <w:rStyle w:val="a3"/>
            <w:rFonts w:ascii="Times New Roman" w:eastAsia="HG丸ｺﾞｼｯｸM-PRO" w:hAnsi="Times New Roman" w:cs="Times New Roman"/>
            <w:bCs/>
            <w:kern w:val="2"/>
            <w:sz w:val="21"/>
            <w:szCs w:val="21"/>
          </w:rPr>
          <w:t>https://www.city.minato.tokyo.jp/shokuhinkanshi1/kurashi/shokuhin/anzen/kyoka.html</w:t>
        </w:r>
      </w:hyperlink>
    </w:p>
    <w:p w14:paraId="697A00A6" w14:textId="778BE15F" w:rsidR="00A84163" w:rsidRPr="00A84163" w:rsidRDefault="00F4366B" w:rsidP="00A841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366B">
        <w:rPr>
          <w:rFonts w:ascii="HG丸ｺﾞｼｯｸM-PRO" w:eastAsia="HG丸ｺﾞｼｯｸM-PRO" w:hAnsi="HG丸ｺﾞｼｯｸM-PRO" w:cs="Times New Roman" w:hint="eastAsia"/>
          <w:bCs/>
          <w:kern w:val="2"/>
        </w:rPr>
        <w:t xml:space="preserve">　</w:t>
      </w:r>
      <w:r w:rsidR="00A84163" w:rsidRPr="00A84163">
        <w:rPr>
          <w:rFonts w:ascii="HG丸ｺﾞｼｯｸM-PRO" w:eastAsia="HG丸ｺﾞｼｯｸM-PRO" w:hAnsi="HG丸ｺﾞｼｯｸM-PRO" w:cs="Times New Roman" w:hint="eastAsia"/>
          <w:bCs/>
          <w:kern w:val="2"/>
        </w:rPr>
        <w:t>公表年月日</w:t>
      </w:r>
      <w:r w:rsidR="00A84163">
        <w:rPr>
          <w:rFonts w:ascii="HG丸ｺﾞｼｯｸM-PRO" w:eastAsia="HG丸ｺﾞｼｯｸM-PRO" w:hAnsi="HG丸ｺﾞｼｯｸM-PRO" w:cs="Times New Roman" w:hint="eastAsia"/>
          <w:bCs/>
          <w:kern w:val="2"/>
        </w:rPr>
        <w:t xml:space="preserve">　</w:t>
      </w:r>
      <w:r w:rsidR="00A84163" w:rsidRPr="00A84163">
        <w:rPr>
          <w:rFonts w:ascii="HG丸ｺﾞｼｯｸM-PRO" w:eastAsia="HG丸ｺﾞｼｯｸM-PRO" w:hAnsi="HG丸ｺﾞｼｯｸM-PRO" w:cs="Times New Roman" w:hint="eastAsia"/>
          <w:bCs/>
          <w:kern w:val="2"/>
        </w:rPr>
        <w:t>令和4年12月9日</w:t>
      </w:r>
    </w:p>
    <w:p w14:paraId="00500E5F" w14:textId="1A440684" w:rsid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違反食品等</w:t>
      </w:r>
    </w:p>
    <w:p w14:paraId="0877D160" w14:textId="4C51FC7C" w:rsidR="00A84163" w:rsidRPr="00A84163" w:rsidRDefault="00A84163" w:rsidP="00A841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商品名　デル・ソル　ナチョスライス（ハラペーニョ　スライス）</w:t>
      </w:r>
    </w:p>
    <w:p w14:paraId="77A80705" w14:textId="77777777" w:rsidR="00A84163" w:rsidRPr="00A84163" w:rsidRDefault="00A84163" w:rsidP="00A841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 xml:space="preserve">数量　　</w:t>
      </w:r>
      <w:r w:rsidRPr="00A84163">
        <w:rPr>
          <w:rFonts w:ascii="HG丸ｺﾞｼｯｸM-PRO" w:eastAsia="HG丸ｺﾞｼｯｸM-PRO" w:hAnsi="HG丸ｺﾞｼｯｸM-PRO" w:cs="Times New Roman"/>
          <w:bCs/>
          <w:kern w:val="2"/>
        </w:rPr>
        <w:t>8,848</w:t>
      </w:r>
      <w:r w:rsidRPr="00A84163">
        <w:rPr>
          <w:rFonts w:ascii="HG丸ｺﾞｼｯｸM-PRO" w:eastAsia="HG丸ｺﾞｼｯｸM-PRO" w:hAnsi="HG丸ｺﾞｼｯｸM-PRO" w:cs="Times New Roman" w:hint="eastAsia"/>
          <w:bCs/>
          <w:kern w:val="2"/>
        </w:rPr>
        <w:t>個</w:t>
      </w:r>
    </w:p>
    <w:p w14:paraId="04223F09" w14:textId="1A58FD20" w:rsidR="00A84163" w:rsidRP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A84163">
        <w:rPr>
          <w:rFonts w:ascii="HG丸ｺﾞｼｯｸM-PRO" w:eastAsia="HG丸ｺﾞｼｯｸM-PRO" w:hAnsi="HG丸ｺﾞｼｯｸM-PRO" w:cs="Times New Roman" w:hint="eastAsia"/>
          <w:bCs/>
          <w:kern w:val="2"/>
        </w:rPr>
        <w:t>厚生労働大臣が定める使用基準のない食品から安息香酸が検出されました。</w:t>
      </w:r>
    </w:p>
    <w:p w14:paraId="30D8E542" w14:textId="2E0A6956" w:rsidR="00A84163" w:rsidRP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84163">
        <w:rPr>
          <w:rFonts w:ascii="HG丸ｺﾞｼｯｸM-PRO" w:eastAsia="HG丸ｺﾞｼｯｸM-PRO" w:hAnsi="HG丸ｺﾞｼｯｸM-PRO" w:cs="Times New Roman" w:hint="eastAsia"/>
          <w:bCs/>
          <w:kern w:val="2"/>
        </w:rPr>
        <w:t>食品衛生法第</w:t>
      </w:r>
      <w:r w:rsidRPr="00A84163">
        <w:rPr>
          <w:rFonts w:ascii="HG丸ｺﾞｼｯｸM-PRO" w:eastAsia="HG丸ｺﾞｼｯｸM-PRO" w:hAnsi="HG丸ｺﾞｼｯｸM-PRO" w:cs="Times New Roman"/>
          <w:bCs/>
          <w:kern w:val="2"/>
        </w:rPr>
        <w:t>13</w:t>
      </w:r>
      <w:r w:rsidRPr="00A84163">
        <w:rPr>
          <w:rFonts w:ascii="HG丸ｺﾞｼｯｸM-PRO" w:eastAsia="HG丸ｺﾞｼｯｸM-PRO" w:hAnsi="HG丸ｺﾞｼｯｸM-PRO" w:cs="Times New Roman" w:hint="eastAsia"/>
          <w:bCs/>
          <w:kern w:val="2"/>
        </w:rPr>
        <w:t>条第</w:t>
      </w:r>
      <w:r w:rsidRPr="00A84163">
        <w:rPr>
          <w:rFonts w:ascii="HG丸ｺﾞｼｯｸM-PRO" w:eastAsia="HG丸ｺﾞｼｯｸM-PRO" w:hAnsi="HG丸ｺﾞｼｯｸM-PRO" w:cs="Times New Roman"/>
          <w:bCs/>
          <w:kern w:val="2"/>
        </w:rPr>
        <w:t>2</w:t>
      </w:r>
      <w:r w:rsidRPr="00A84163">
        <w:rPr>
          <w:rFonts w:ascii="HG丸ｺﾞｼｯｸM-PRO" w:eastAsia="HG丸ｺﾞｼｯｸM-PRO" w:hAnsi="HG丸ｺﾞｼｯｸM-PRO" w:cs="Times New Roman" w:hint="eastAsia"/>
          <w:bCs/>
          <w:kern w:val="2"/>
        </w:rPr>
        <w:t>項、同法第</w:t>
      </w:r>
      <w:r w:rsidRPr="00A84163">
        <w:rPr>
          <w:rFonts w:ascii="HG丸ｺﾞｼｯｸM-PRO" w:eastAsia="HG丸ｺﾞｼｯｸM-PRO" w:hAnsi="HG丸ｺﾞｼｯｸM-PRO" w:cs="Times New Roman"/>
          <w:bCs/>
          <w:kern w:val="2"/>
        </w:rPr>
        <w:t>59</w:t>
      </w:r>
      <w:r w:rsidRPr="00A84163">
        <w:rPr>
          <w:rFonts w:ascii="HG丸ｺﾞｼｯｸM-PRO" w:eastAsia="HG丸ｺﾞｼｯｸM-PRO" w:hAnsi="HG丸ｺﾞｼｯｸM-PRO" w:cs="Times New Roman" w:hint="eastAsia"/>
          <w:bCs/>
          <w:kern w:val="2"/>
        </w:rPr>
        <w:t>条第</w:t>
      </w:r>
      <w:r w:rsidRPr="00A84163">
        <w:rPr>
          <w:rFonts w:ascii="HG丸ｺﾞｼｯｸM-PRO" w:eastAsia="HG丸ｺﾞｼｯｸM-PRO" w:hAnsi="HG丸ｺﾞｼｯｸM-PRO" w:cs="Times New Roman"/>
          <w:bCs/>
          <w:kern w:val="2"/>
        </w:rPr>
        <w:t>1</w:t>
      </w:r>
      <w:r w:rsidRPr="00A84163">
        <w:rPr>
          <w:rFonts w:ascii="HG丸ｺﾞｼｯｸM-PRO" w:eastAsia="HG丸ｺﾞｼｯｸM-PRO" w:hAnsi="HG丸ｺﾞｼｯｸM-PRO" w:cs="Times New Roman" w:hint="eastAsia"/>
          <w:bCs/>
          <w:kern w:val="2"/>
        </w:rPr>
        <w:t>項</w:t>
      </w:r>
    </w:p>
    <w:p w14:paraId="0BDFD62B" w14:textId="77777777" w:rsidR="00A84163" w:rsidRP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輸出国</w:t>
      </w:r>
      <w:r w:rsidRPr="00A84163">
        <w:rPr>
          <w:rFonts w:ascii="HG丸ｺﾞｼｯｸM-PRO" w:eastAsia="HG丸ｺﾞｼｯｸM-PRO" w:hAnsi="HG丸ｺﾞｼｯｸM-PRO" w:cs="Times New Roman"/>
          <w:bCs/>
          <w:kern w:val="2"/>
        </w:rPr>
        <w:tab/>
      </w:r>
      <w:r w:rsidRPr="00A84163">
        <w:rPr>
          <w:rFonts w:ascii="HG丸ｺﾞｼｯｸM-PRO" w:eastAsia="HG丸ｺﾞｼｯｸM-PRO" w:hAnsi="HG丸ｺﾞｼｯｸM-PRO" w:cs="Times New Roman" w:hint="eastAsia"/>
          <w:bCs/>
          <w:kern w:val="2"/>
        </w:rPr>
        <w:t>メキシコ</w:t>
      </w:r>
    </w:p>
    <w:p w14:paraId="6F23D416" w14:textId="77777777" w:rsid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違反食品等の輸入者</w:t>
      </w:r>
      <w:r w:rsidRPr="00A84163">
        <w:rPr>
          <w:rFonts w:ascii="HG丸ｺﾞｼｯｸM-PRO" w:eastAsia="HG丸ｺﾞｼｯｸM-PRO" w:hAnsi="HG丸ｺﾞｼｯｸM-PRO" w:cs="Times New Roman"/>
          <w:bCs/>
          <w:kern w:val="2"/>
        </w:rPr>
        <w:tab/>
      </w:r>
    </w:p>
    <w:p w14:paraId="2527E426" w14:textId="3D43C777" w:rsidR="00A84163" w:rsidRPr="00A84163" w:rsidRDefault="00A84163" w:rsidP="00A841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氏名　リードオフジャパン株式会社</w:t>
      </w:r>
    </w:p>
    <w:p w14:paraId="066845F2" w14:textId="4C8C4BC6" w:rsidR="00A84163" w:rsidRPr="00A84163" w:rsidRDefault="00A84163" w:rsidP="00A841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住所　東京都港区</w:t>
      </w:r>
    </w:p>
    <w:p w14:paraId="4A945FAF" w14:textId="77777777" w:rsidR="00A84163" w:rsidRDefault="00A84163" w:rsidP="00A84163">
      <w:pPr>
        <w:widowControl w:val="0"/>
        <w:spacing w:after="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不利益処分等の内容及び措置状況</w:t>
      </w:r>
      <w:r w:rsidRPr="00A84163">
        <w:rPr>
          <w:rFonts w:ascii="HG丸ｺﾞｼｯｸM-PRO" w:eastAsia="HG丸ｺﾞｼｯｸM-PRO" w:hAnsi="HG丸ｺﾞｼｯｸM-PRO" w:cs="Times New Roman"/>
          <w:bCs/>
          <w:kern w:val="2"/>
        </w:rPr>
        <w:tab/>
      </w:r>
    </w:p>
    <w:p w14:paraId="585C07D9" w14:textId="39279DE8" w:rsidR="00A84163" w:rsidRPr="00A84163" w:rsidRDefault="00A84163" w:rsidP="00A841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令和</w:t>
      </w:r>
      <w:r w:rsidRPr="00A84163">
        <w:rPr>
          <w:rFonts w:ascii="HG丸ｺﾞｼｯｸM-PRO" w:eastAsia="HG丸ｺﾞｼｯｸM-PRO" w:hAnsi="HG丸ｺﾞｼｯｸM-PRO" w:cs="Times New Roman"/>
          <w:bCs/>
          <w:kern w:val="2"/>
        </w:rPr>
        <w:t>4</w:t>
      </w:r>
      <w:r w:rsidRPr="00A84163">
        <w:rPr>
          <w:rFonts w:ascii="HG丸ｺﾞｼｯｸM-PRO" w:eastAsia="HG丸ｺﾞｼｯｸM-PRO" w:hAnsi="HG丸ｺﾞｼｯｸM-PRO" w:cs="Times New Roman" w:hint="eastAsia"/>
          <w:bCs/>
          <w:kern w:val="2"/>
        </w:rPr>
        <w:t>年</w:t>
      </w:r>
      <w:r w:rsidRPr="00A84163">
        <w:rPr>
          <w:rFonts w:ascii="HG丸ｺﾞｼｯｸM-PRO" w:eastAsia="HG丸ｺﾞｼｯｸM-PRO" w:hAnsi="HG丸ｺﾞｼｯｸM-PRO" w:cs="Times New Roman"/>
          <w:bCs/>
          <w:kern w:val="2"/>
        </w:rPr>
        <w:t>12</w:t>
      </w:r>
      <w:r w:rsidRPr="00A84163">
        <w:rPr>
          <w:rFonts w:ascii="HG丸ｺﾞｼｯｸM-PRO" w:eastAsia="HG丸ｺﾞｼｯｸM-PRO" w:hAnsi="HG丸ｺﾞｼｯｸM-PRO" w:cs="Times New Roman" w:hint="eastAsia"/>
          <w:bCs/>
          <w:kern w:val="2"/>
        </w:rPr>
        <w:t>月</w:t>
      </w:r>
      <w:r w:rsidRPr="00A84163">
        <w:rPr>
          <w:rFonts w:ascii="HG丸ｺﾞｼｯｸM-PRO" w:eastAsia="HG丸ｺﾞｼｯｸM-PRO" w:hAnsi="HG丸ｺﾞｼｯｸM-PRO" w:cs="Times New Roman"/>
          <w:bCs/>
          <w:kern w:val="2"/>
        </w:rPr>
        <w:t>9</w:t>
      </w:r>
      <w:r w:rsidRPr="00A84163">
        <w:rPr>
          <w:rFonts w:ascii="HG丸ｺﾞｼｯｸM-PRO" w:eastAsia="HG丸ｺﾞｼｯｸM-PRO" w:hAnsi="HG丸ｺﾞｼｯｸM-PRO" w:cs="Times New Roman" w:hint="eastAsia"/>
          <w:bCs/>
          <w:kern w:val="2"/>
        </w:rPr>
        <w:t>日、販売禁止命令を行いました。該当食品は、倉庫に集め封印し、保管されています。</w:t>
      </w:r>
    </w:p>
    <w:p w14:paraId="5DA5FA61" w14:textId="403EE223" w:rsidR="00A84163" w:rsidRPr="00A84163" w:rsidRDefault="00A84163" w:rsidP="00A8416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8416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84163">
        <w:rPr>
          <w:rFonts w:ascii="HG丸ｺﾞｼｯｸM-PRO" w:eastAsia="HG丸ｺﾞｼｯｸM-PRO" w:hAnsi="HG丸ｺﾞｼｯｸM-PRO" w:cs="Times New Roman" w:hint="eastAsia"/>
          <w:bCs/>
          <w:kern w:val="2"/>
        </w:rPr>
        <w:t>安息香酸は、キャビア、マーガリン、清涼飲料水、シロップ及びしょう油以外の食品に使用してはならないと使用基準が定められています。主に保存料として使用されています。</w:t>
      </w:r>
    </w:p>
    <w:p w14:paraId="2045A9F7" w14:textId="77777777" w:rsidR="00372FAF" w:rsidRPr="00372FAF" w:rsidRDefault="00372FAF" w:rsidP="00372FA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72FAF">
        <w:rPr>
          <w:rFonts w:ascii="HG丸ｺﾞｼｯｸM-PRO" w:eastAsia="HG丸ｺﾞｼｯｸM-PRO" w:hAnsi="HG丸ｺﾞｼｯｸM-PRO" w:cs="Times New Roman" w:hint="eastAsia"/>
          <w:b/>
          <w:color w:val="FFC000"/>
          <w:kern w:val="2"/>
          <w:sz w:val="24"/>
          <w:szCs w:val="24"/>
        </w:rPr>
        <w:t>★その他関連ニュース★</w:t>
      </w:r>
    </w:p>
    <w:p w14:paraId="7A9C4789" w14:textId="316D5318" w:rsidR="00D17A56" w:rsidRDefault="00D17A56" w:rsidP="00D17A56">
      <w:pPr>
        <w:spacing w:after="0" w:line="0" w:lineRule="atLeast"/>
        <w:ind w:left="221" w:hangingChars="100" w:hanging="221"/>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w:t>
      </w:r>
      <w:r w:rsidRPr="00D17A56">
        <w:rPr>
          <w:rFonts w:ascii="HG丸ｺﾞｼｯｸM-PRO" w:eastAsia="HG丸ｺﾞｼｯｸM-PRO" w:hAnsi="HG丸ｺﾞｼｯｸM-PRO" w:cs="ＭＳ Ｐゴシック" w:hint="eastAsia"/>
          <w:b/>
        </w:rPr>
        <w:t>東京都モニタリング会議　年末には新規感染者</w:t>
      </w:r>
      <w:r w:rsidRPr="00D17A56">
        <w:rPr>
          <w:rFonts w:ascii="HG丸ｺﾞｼｯｸM-PRO" w:eastAsia="HG丸ｺﾞｼｯｸM-PRO" w:hAnsi="HG丸ｺﾞｼｯｸM-PRO" w:cs="ＭＳ Ｐゴシック"/>
          <w:b/>
        </w:rPr>
        <w:t>2</w:t>
      </w:r>
      <w:r w:rsidRPr="00D17A56">
        <w:rPr>
          <w:rFonts w:ascii="HG丸ｺﾞｼｯｸM-PRO" w:eastAsia="HG丸ｺﾞｼｯｸM-PRO" w:hAnsi="HG丸ｺﾞｼｯｸM-PRO" w:cs="ＭＳ Ｐゴシック" w:hint="eastAsia"/>
          <w:b/>
        </w:rPr>
        <w:t>万人超の予測　年末年始は診療検査体制を拡充</w:t>
      </w:r>
      <w:r>
        <w:rPr>
          <w:rFonts w:ascii="HG丸ｺﾞｼｯｸM-PRO" w:eastAsia="HG丸ｺﾞｼｯｸM-PRO" w:hAnsi="HG丸ｺﾞｼｯｸM-PRO" w:cs="ＭＳ Ｐゴシック" w:hint="eastAsia"/>
          <w:b/>
        </w:rPr>
        <w:t xml:space="preserve">　</w:t>
      </w:r>
      <w:r w:rsidRPr="00D17A56">
        <w:rPr>
          <w:rFonts w:ascii="HG丸ｺﾞｼｯｸM-PRO" w:eastAsia="HG丸ｺﾞｼｯｸM-PRO" w:hAnsi="HG丸ｺﾞｼｯｸM-PRO" w:cs="ＭＳ Ｐゴシック" w:hint="eastAsia"/>
          <w:b/>
        </w:rPr>
        <w:t>12/15(木) 17:28配信</w:t>
      </w:r>
      <w:r>
        <w:rPr>
          <w:rFonts w:ascii="HG丸ｺﾞｼｯｸM-PRO" w:eastAsia="HG丸ｺﾞｼｯｸM-PRO" w:hAnsi="HG丸ｺﾞｼｯｸM-PRO" w:cs="ＭＳ Ｐゴシック" w:hint="eastAsia"/>
          <w:b/>
        </w:rPr>
        <w:t xml:space="preserve">　</w:t>
      </w:r>
      <w:r w:rsidRPr="00D17A56">
        <w:rPr>
          <w:rFonts w:ascii="HG丸ｺﾞｼｯｸM-PRO" w:eastAsia="HG丸ｺﾞｼｯｸM-PRO" w:hAnsi="HG丸ｺﾞｼｯｸM-PRO" w:cs="ＭＳ Ｐゴシック"/>
          <w:b/>
        </w:rPr>
        <w:t>TBS NEWS DIG Powered by JNN</w:t>
      </w:r>
    </w:p>
    <w:p w14:paraId="793E6723" w14:textId="7016F6D8" w:rsidR="00D17A56" w:rsidRPr="00D17A56" w:rsidRDefault="00D17A56" w:rsidP="00D17A56">
      <w:pPr>
        <w:spacing w:afterLines="50" w:after="18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ＭＳ Ｐゴシック" w:hint="eastAsia"/>
          <w:b/>
        </w:rPr>
        <w:t xml:space="preserve">　</w:t>
      </w:r>
      <w:hyperlink r:id="rId95" w:history="1">
        <w:r w:rsidRPr="00D17A56">
          <w:rPr>
            <w:rStyle w:val="a3"/>
            <w:rFonts w:ascii="Times New Roman" w:eastAsia="HG丸ｺﾞｼｯｸM-PRO" w:hAnsi="Times New Roman" w:cs="Times New Roman"/>
            <w:bCs/>
            <w:sz w:val="21"/>
            <w:szCs w:val="21"/>
          </w:rPr>
          <w:t>https://news.yahoo.co.jp/pickup/6447759</w:t>
        </w:r>
      </w:hyperlink>
    </w:p>
    <w:p w14:paraId="423AE253" w14:textId="33AFCEC6" w:rsidR="00035E71" w:rsidRPr="00035E71" w:rsidRDefault="00035E71" w:rsidP="00035E71">
      <w:pPr>
        <w:spacing w:after="0" w:line="0" w:lineRule="atLeast"/>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w:t>
      </w:r>
      <w:r w:rsidRPr="00035E71">
        <w:rPr>
          <w:rFonts w:ascii="HG丸ｺﾞｼｯｸM-PRO" w:eastAsia="HG丸ｺﾞｼｯｸM-PRO" w:hAnsi="HG丸ｺﾞｼｯｸM-PRO" w:cs="ＭＳ Ｐゴシック" w:hint="eastAsia"/>
          <w:b/>
        </w:rPr>
        <w:t>下水で感染予測の研究拠点　東北大学に１５日から設置</w:t>
      </w:r>
    </w:p>
    <w:p w14:paraId="2C8C49C3" w14:textId="173D8C92" w:rsidR="00035E71" w:rsidRDefault="00035E71" w:rsidP="00035E71">
      <w:pPr>
        <w:spacing w:after="0" w:line="0" w:lineRule="atLeast"/>
        <w:ind w:firstLineChars="100" w:firstLine="221"/>
        <w:rPr>
          <w:rFonts w:ascii="HG丸ｺﾞｼｯｸM-PRO" w:eastAsia="HG丸ｺﾞｼｯｸM-PRO" w:hAnsi="HG丸ｺﾞｼｯｸM-PRO" w:cs="ＭＳ Ｐゴシック"/>
          <w:b/>
        </w:rPr>
      </w:pPr>
      <w:r w:rsidRPr="00035E71">
        <w:rPr>
          <w:rFonts w:ascii="HG丸ｺﾞｼｯｸM-PRO" w:eastAsia="HG丸ｺﾞｼｯｸM-PRO" w:hAnsi="HG丸ｺﾞｼｯｸM-PRO" w:cs="ＭＳ Ｐゴシック" w:hint="eastAsia"/>
          <w:b/>
        </w:rPr>
        <w:t>12月15日　08時15分</w:t>
      </w:r>
      <w:r>
        <w:rPr>
          <w:rFonts w:ascii="HG丸ｺﾞｼｯｸM-PRO" w:eastAsia="HG丸ｺﾞｼｯｸM-PRO" w:hAnsi="HG丸ｺﾞｼｯｸM-PRO" w:cs="ＭＳ Ｐゴシック" w:hint="eastAsia"/>
          <w:b/>
        </w:rPr>
        <w:t xml:space="preserve">　</w:t>
      </w:r>
      <w:r w:rsidRPr="00035E71">
        <w:rPr>
          <w:rFonts w:ascii="HG丸ｺﾞｼｯｸM-PRO" w:eastAsia="HG丸ｺﾞｼｯｸM-PRO" w:hAnsi="HG丸ｺﾞｼｯｸM-PRO" w:cs="ＭＳ Ｐゴシック" w:hint="eastAsia"/>
          <w:b/>
        </w:rPr>
        <w:t>宮城 NEWS WEB</w:t>
      </w:r>
    </w:p>
    <w:p w14:paraId="2F4681E6" w14:textId="0CE25A45" w:rsidR="00035E71" w:rsidRPr="00035E71" w:rsidRDefault="00000000" w:rsidP="00035E71">
      <w:pPr>
        <w:spacing w:afterLines="50" w:after="180" w:line="0" w:lineRule="atLeast"/>
        <w:ind w:firstLineChars="100" w:firstLine="220"/>
        <w:rPr>
          <w:rFonts w:ascii="Times New Roman" w:eastAsia="HG丸ｺﾞｼｯｸM-PRO" w:hAnsi="Times New Roman" w:cs="Times New Roman"/>
          <w:bCs/>
          <w:sz w:val="21"/>
          <w:szCs w:val="21"/>
        </w:rPr>
      </w:pPr>
      <w:hyperlink r:id="rId96" w:history="1">
        <w:r w:rsidR="00035E71" w:rsidRPr="00035E71">
          <w:rPr>
            <w:rStyle w:val="a3"/>
            <w:rFonts w:ascii="Times New Roman" w:eastAsia="HG丸ｺﾞｼｯｸM-PRO" w:hAnsi="Times New Roman" w:cs="Times New Roman"/>
            <w:bCs/>
            <w:sz w:val="21"/>
            <w:szCs w:val="21"/>
          </w:rPr>
          <w:t>https://www3.nhk.or.jp/tohoku-news/20221215/6000021903.html</w:t>
        </w:r>
      </w:hyperlink>
    </w:p>
    <w:p w14:paraId="05239D97" w14:textId="77777777" w:rsidR="00391FD4" w:rsidRPr="00391FD4" w:rsidRDefault="00391FD4" w:rsidP="00391FD4">
      <w:pPr>
        <w:spacing w:after="0" w:line="0" w:lineRule="atLeast"/>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w:t>
      </w:r>
      <w:r w:rsidRPr="00391FD4">
        <w:rPr>
          <w:rFonts w:ascii="HG丸ｺﾞｼｯｸM-PRO" w:eastAsia="HG丸ｺﾞｼｯｸM-PRO" w:hAnsi="HG丸ｺﾞｼｯｸM-PRO" w:cs="ＭＳ Ｐゴシック" w:hint="eastAsia"/>
          <w:b/>
        </w:rPr>
        <w:t>【感染症情報】感染性胃腸炎と溶血性レンサ球菌増加</w:t>
      </w:r>
      <w:r w:rsidRPr="00391FD4">
        <w:rPr>
          <w:rFonts w:ascii="HG丸ｺﾞｼｯｸM-PRO" w:eastAsia="HG丸ｺﾞｼｯｸM-PRO" w:hAnsi="HG丸ｺﾞｼｯｸM-PRO" w:cs="ＭＳ Ｐゴシック"/>
          <w:b/>
        </w:rPr>
        <w:t xml:space="preserve"> - </w:t>
      </w:r>
      <w:r w:rsidRPr="00391FD4">
        <w:rPr>
          <w:rFonts w:ascii="HG丸ｺﾞｼｯｸM-PRO" w:eastAsia="HG丸ｺﾞｼｯｸM-PRO" w:hAnsi="HG丸ｺﾞｼｯｸM-PRO" w:cs="ＭＳ Ｐゴシック" w:hint="eastAsia"/>
          <w:b/>
        </w:rPr>
        <w:t>手足口病は</w:t>
      </w:r>
      <w:r w:rsidRPr="00391FD4">
        <w:rPr>
          <w:rFonts w:ascii="HG丸ｺﾞｼｯｸM-PRO" w:eastAsia="HG丸ｺﾞｼｯｸM-PRO" w:hAnsi="HG丸ｺﾞｼｯｸM-PRO" w:cs="ＭＳ Ｐゴシック"/>
          <w:b/>
        </w:rPr>
        <w:t>12</w:t>
      </w:r>
      <w:r w:rsidRPr="00391FD4">
        <w:rPr>
          <w:rFonts w:ascii="HG丸ｺﾞｼｯｸM-PRO" w:eastAsia="HG丸ｺﾞｼｯｸM-PRO" w:hAnsi="HG丸ｺﾞｼｯｸM-PRO" w:cs="ＭＳ Ｐゴシック" w:hint="eastAsia"/>
          <w:b/>
        </w:rPr>
        <w:t>週連続で減少</w:t>
      </w:r>
    </w:p>
    <w:p w14:paraId="0F5784F7" w14:textId="77777777" w:rsidR="00391FD4" w:rsidRPr="00391FD4" w:rsidRDefault="00391FD4" w:rsidP="00391FD4">
      <w:pPr>
        <w:spacing w:after="0" w:line="0" w:lineRule="atLeast"/>
        <w:ind w:firstLineChars="100" w:firstLine="221"/>
        <w:rPr>
          <w:rFonts w:ascii="HG丸ｺﾞｼｯｸM-PRO" w:eastAsia="HG丸ｺﾞｼｯｸM-PRO" w:hAnsi="HG丸ｺﾞｼｯｸM-PRO" w:cs="ＭＳ Ｐゴシック"/>
          <w:b/>
        </w:rPr>
      </w:pPr>
      <w:r w:rsidRPr="00391FD4">
        <w:rPr>
          <w:rFonts w:ascii="HG丸ｺﾞｼｯｸM-PRO" w:eastAsia="HG丸ｺﾞｼｯｸM-PRO" w:hAnsi="HG丸ｺﾞｼｯｸM-PRO" w:cs="ＭＳ Ｐゴシック" w:hint="eastAsia"/>
          <w:b/>
        </w:rPr>
        <w:t>12/14(水) 15:05配信</w:t>
      </w:r>
      <w:r>
        <w:rPr>
          <w:rFonts w:ascii="HG丸ｺﾞｼｯｸM-PRO" w:eastAsia="HG丸ｺﾞｼｯｸM-PRO" w:hAnsi="HG丸ｺﾞｼｯｸM-PRO" w:cs="ＭＳ Ｐゴシック" w:hint="eastAsia"/>
          <w:b/>
        </w:rPr>
        <w:t xml:space="preserve">　</w:t>
      </w:r>
      <w:r w:rsidRPr="00391FD4">
        <w:rPr>
          <w:rFonts w:ascii="HG丸ｺﾞｼｯｸM-PRO" w:eastAsia="HG丸ｺﾞｼｯｸM-PRO" w:hAnsi="HG丸ｺﾞｼｯｸM-PRO" w:cs="ＭＳ Ｐゴシック" w:hint="eastAsia"/>
          <w:b/>
        </w:rPr>
        <w:t>医療介護ＣＢニュース</w:t>
      </w:r>
    </w:p>
    <w:p w14:paraId="77FC620B" w14:textId="00A4A03A" w:rsidR="00391FD4" w:rsidRPr="00391FD4" w:rsidRDefault="00000000" w:rsidP="00391FD4">
      <w:pPr>
        <w:spacing w:afterLines="50" w:after="180" w:line="0" w:lineRule="atLeast"/>
        <w:ind w:firstLineChars="100" w:firstLine="220"/>
        <w:rPr>
          <w:rFonts w:ascii="Times New Roman" w:eastAsia="HG丸ｺﾞｼｯｸM-PRO" w:hAnsi="Times New Roman" w:cs="Times New Roman"/>
          <w:bCs/>
          <w:sz w:val="21"/>
          <w:szCs w:val="21"/>
        </w:rPr>
      </w:pPr>
      <w:hyperlink r:id="rId97" w:history="1">
        <w:r w:rsidR="00391FD4" w:rsidRPr="00391FD4">
          <w:rPr>
            <w:rStyle w:val="a3"/>
            <w:rFonts w:ascii="Times New Roman" w:eastAsia="HG丸ｺﾞｼｯｸM-PRO" w:hAnsi="Times New Roman" w:cs="Times New Roman"/>
            <w:bCs/>
            <w:sz w:val="21"/>
            <w:szCs w:val="21"/>
          </w:rPr>
          <w:t>https://news.yahoo.co.jp/articles/33386c84d46722b49604071255cc70b51772228c</w:t>
        </w:r>
      </w:hyperlink>
    </w:p>
    <w:p w14:paraId="6DA4431E" w14:textId="12C057FE" w:rsidR="000E4EDE" w:rsidRPr="000E4EDE" w:rsidRDefault="000E4EDE" w:rsidP="000E4EDE">
      <w:pPr>
        <w:spacing w:after="0" w:line="0" w:lineRule="atLeast"/>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w:t>
      </w:r>
      <w:r w:rsidRPr="000E4EDE">
        <w:rPr>
          <w:rFonts w:ascii="HG丸ｺﾞｼｯｸM-PRO" w:eastAsia="HG丸ｺﾞｼｯｸM-PRO" w:hAnsi="HG丸ｺﾞｼｯｸM-PRO" w:cs="ＭＳ Ｐゴシック" w:hint="eastAsia"/>
          <w:b/>
        </w:rPr>
        <w:t>デマがきっかけでインドネシアで暴動が発生</w:t>
      </w:r>
    </w:p>
    <w:p w14:paraId="482D463B" w14:textId="46EA3BE5" w:rsidR="000E4EDE" w:rsidRDefault="000E4EDE" w:rsidP="000E4EDE">
      <w:pPr>
        <w:spacing w:after="0" w:line="0" w:lineRule="atLeast"/>
        <w:ind w:firstLineChars="100" w:firstLine="221"/>
        <w:rPr>
          <w:rFonts w:ascii="HG丸ｺﾞｼｯｸM-PRO" w:eastAsia="HG丸ｺﾞｼｯｸM-PRO" w:hAnsi="HG丸ｺﾞｼｯｸM-PRO" w:cs="ＭＳ Ｐゴシック"/>
          <w:b/>
        </w:rPr>
      </w:pPr>
      <w:r w:rsidRPr="000E4EDE">
        <w:rPr>
          <w:rFonts w:ascii="HG丸ｺﾞｼｯｸM-PRO" w:eastAsia="HG丸ｺﾞｼｯｸM-PRO" w:hAnsi="HG丸ｺﾞｼｯｸM-PRO" w:cs="ＭＳ Ｐゴシック" w:hint="eastAsia"/>
          <w:b/>
        </w:rPr>
        <w:t>12/14(水) 15:01配信</w:t>
      </w:r>
      <w:r>
        <w:rPr>
          <w:rFonts w:ascii="HG丸ｺﾞｼｯｸM-PRO" w:eastAsia="HG丸ｺﾞｼｯｸM-PRO" w:hAnsi="HG丸ｺﾞｼｯｸM-PRO" w:cs="ＭＳ Ｐゴシック" w:hint="eastAsia"/>
          <w:b/>
        </w:rPr>
        <w:t xml:space="preserve">　アフロ</w:t>
      </w:r>
    </w:p>
    <w:p w14:paraId="050EC65E" w14:textId="1138C515" w:rsidR="000E4EDE" w:rsidRPr="000E4EDE" w:rsidRDefault="00000000" w:rsidP="000E4EDE">
      <w:pPr>
        <w:spacing w:afterLines="50" w:after="180" w:line="0" w:lineRule="atLeast"/>
        <w:ind w:firstLineChars="100" w:firstLine="220"/>
        <w:rPr>
          <w:rFonts w:ascii="Times New Roman" w:eastAsia="HG丸ｺﾞｼｯｸM-PRO" w:hAnsi="Times New Roman" w:cs="Times New Roman"/>
          <w:bCs/>
          <w:sz w:val="21"/>
          <w:szCs w:val="21"/>
        </w:rPr>
      </w:pPr>
      <w:hyperlink r:id="rId98" w:history="1">
        <w:r w:rsidR="000E4EDE" w:rsidRPr="000E4EDE">
          <w:rPr>
            <w:rStyle w:val="a3"/>
            <w:rFonts w:ascii="Times New Roman" w:eastAsia="HG丸ｺﾞｼｯｸM-PRO" w:hAnsi="Times New Roman" w:cs="Times New Roman"/>
            <w:bCs/>
            <w:sz w:val="21"/>
            <w:szCs w:val="21"/>
          </w:rPr>
          <w:t>https://news.yahoo.co.jp/articles/f72e4cd7b547937666bd67713d0fb58f57374959</w:t>
        </w:r>
      </w:hyperlink>
    </w:p>
    <w:p w14:paraId="29E00F3D" w14:textId="77777777" w:rsidR="0061753C" w:rsidRPr="0061753C" w:rsidRDefault="0061753C" w:rsidP="0061753C">
      <w:pPr>
        <w:spacing w:after="0" w:line="0" w:lineRule="atLeast"/>
        <w:rPr>
          <w:rFonts w:ascii="HG丸ｺﾞｼｯｸM-PRO" w:eastAsia="HG丸ｺﾞｼｯｸM-PRO" w:hAnsi="HG丸ｺﾞｼｯｸM-PRO" w:cs="ＭＳ Ｐゴシック"/>
          <w:b/>
        </w:rPr>
      </w:pPr>
      <w:r>
        <w:rPr>
          <w:rFonts w:ascii="HG丸ｺﾞｼｯｸM-PRO" w:eastAsia="HG丸ｺﾞｼｯｸM-PRO" w:hAnsi="HG丸ｺﾞｼｯｸM-PRO" w:cs="ＭＳ Ｐゴシック" w:hint="eastAsia"/>
          <w:b/>
        </w:rPr>
        <w:t>■</w:t>
      </w:r>
      <w:r w:rsidRPr="0061753C">
        <w:rPr>
          <w:rFonts w:ascii="HG丸ｺﾞｼｯｸM-PRO" w:eastAsia="HG丸ｺﾞｼｯｸM-PRO" w:hAnsi="HG丸ｺﾞｼｯｸM-PRO" w:cs="ＭＳ Ｐゴシック" w:hint="eastAsia"/>
          <w:b/>
        </w:rPr>
        <w:t>タルタル南蛮ささみフライ弁当</w:t>
      </w:r>
      <w:r w:rsidRPr="0061753C">
        <w:rPr>
          <w:rFonts w:ascii="HG丸ｺﾞｼｯｸM-PRO" w:eastAsia="HG丸ｺﾞｼｯｸM-PRO" w:hAnsi="HG丸ｺﾞｼｯｸM-PRO" w:cs="ＭＳ Ｐゴシック"/>
          <w:b/>
        </w:rPr>
        <w:t xml:space="preserve"> </w:t>
      </w:r>
      <w:r w:rsidRPr="0061753C">
        <w:rPr>
          <w:rFonts w:ascii="HG丸ｺﾞｼｯｸM-PRO" w:eastAsia="HG丸ｺﾞｼｯｸM-PRO" w:hAnsi="HG丸ｺﾞｼｯｸM-PRO" w:cs="ＭＳ Ｐゴシック" w:hint="eastAsia"/>
          <w:b/>
        </w:rPr>
        <w:t>一部加熱不足</w:t>
      </w:r>
    </w:p>
    <w:p w14:paraId="425797B3" w14:textId="502D984E" w:rsidR="0061753C" w:rsidRDefault="0061753C" w:rsidP="0061753C">
      <w:pPr>
        <w:spacing w:after="0" w:line="0" w:lineRule="atLeast"/>
        <w:ind w:firstLineChars="100" w:firstLine="221"/>
        <w:rPr>
          <w:rFonts w:ascii="HG丸ｺﾞｼｯｸM-PRO" w:eastAsia="HG丸ｺﾞｼｯｸM-PRO" w:hAnsi="HG丸ｺﾞｼｯｸM-PRO" w:cs="ＭＳ Ｐゴシック"/>
          <w:b/>
        </w:rPr>
      </w:pPr>
      <w:r w:rsidRPr="0061753C">
        <w:rPr>
          <w:rFonts w:ascii="HG丸ｺﾞｼｯｸM-PRO" w:eastAsia="HG丸ｺﾞｼｯｸM-PRO" w:hAnsi="HG丸ｺﾞｼｯｸM-PRO" w:cs="ＭＳ Ｐゴシック" w:hint="eastAsia"/>
          <w:b/>
        </w:rPr>
        <w:t>掲載日：</w:t>
      </w:r>
      <w:r w:rsidRPr="0061753C">
        <w:rPr>
          <w:rFonts w:ascii="HG丸ｺﾞｼｯｸM-PRO" w:eastAsia="HG丸ｺﾞｼｯｸM-PRO" w:hAnsi="HG丸ｺﾞｼｯｸM-PRO" w:cs="ＭＳ Ｐゴシック"/>
          <w:b/>
        </w:rPr>
        <w:t xml:space="preserve"> 2022</w:t>
      </w:r>
      <w:r w:rsidRPr="0061753C">
        <w:rPr>
          <w:rFonts w:ascii="HG丸ｺﾞｼｯｸM-PRO" w:eastAsia="HG丸ｺﾞｼｯｸM-PRO" w:hAnsi="HG丸ｺﾞｼｯｸM-PRO" w:cs="ＭＳ Ｐゴシック" w:hint="eastAsia"/>
          <w:b/>
        </w:rPr>
        <w:t>年</w:t>
      </w:r>
      <w:r w:rsidRPr="0061753C">
        <w:rPr>
          <w:rFonts w:ascii="HG丸ｺﾞｼｯｸM-PRO" w:eastAsia="HG丸ｺﾞｼｯｸM-PRO" w:hAnsi="HG丸ｺﾞｼｯｸM-PRO" w:cs="ＭＳ Ｐゴシック"/>
          <w:b/>
        </w:rPr>
        <w:t>12</w:t>
      </w:r>
      <w:r w:rsidRPr="0061753C">
        <w:rPr>
          <w:rFonts w:ascii="HG丸ｺﾞｼｯｸM-PRO" w:eastAsia="HG丸ｺﾞｼｯｸM-PRO" w:hAnsi="HG丸ｺﾞｼｯｸM-PRO" w:cs="ＭＳ Ｐゴシック" w:hint="eastAsia"/>
          <w:b/>
        </w:rPr>
        <w:t>月</w:t>
      </w:r>
      <w:r w:rsidRPr="0061753C">
        <w:rPr>
          <w:rFonts w:ascii="HG丸ｺﾞｼｯｸM-PRO" w:eastAsia="HG丸ｺﾞｼｯｸM-PRO" w:hAnsi="HG丸ｺﾞｼｯｸM-PRO" w:cs="ＭＳ Ｐゴシック"/>
          <w:b/>
        </w:rPr>
        <w:t>13</w:t>
      </w:r>
      <w:r w:rsidRPr="0061753C">
        <w:rPr>
          <w:rFonts w:ascii="HG丸ｺﾞｼｯｸM-PRO" w:eastAsia="HG丸ｺﾞｼｯｸM-PRO" w:hAnsi="HG丸ｺﾞｼｯｸM-PRO" w:cs="ＭＳ Ｐゴシック" w:hint="eastAsia"/>
          <w:b/>
        </w:rPr>
        <w:t>日</w:t>
      </w:r>
      <w:r>
        <w:rPr>
          <w:rFonts w:ascii="HG丸ｺﾞｼｯｸM-PRO" w:eastAsia="HG丸ｺﾞｼｯｸM-PRO" w:hAnsi="HG丸ｺﾞｼｯｸM-PRO" w:cs="ＭＳ Ｐゴシック" w:hint="eastAsia"/>
          <w:b/>
        </w:rPr>
        <w:t xml:space="preserve">　フーズチャネル</w:t>
      </w:r>
    </w:p>
    <w:p w14:paraId="0038DA4E" w14:textId="1489A3A8" w:rsidR="0061753C" w:rsidRPr="0061753C" w:rsidRDefault="00000000" w:rsidP="0061753C">
      <w:pPr>
        <w:spacing w:afterLines="50" w:after="180" w:line="0" w:lineRule="atLeast"/>
        <w:ind w:firstLineChars="100" w:firstLine="220"/>
        <w:rPr>
          <w:rFonts w:ascii="Times New Roman" w:eastAsia="HG丸ｺﾞｼｯｸM-PRO" w:hAnsi="Times New Roman" w:cs="Times New Roman"/>
          <w:bCs/>
          <w:sz w:val="21"/>
          <w:szCs w:val="21"/>
        </w:rPr>
      </w:pPr>
      <w:hyperlink r:id="rId99" w:history="1">
        <w:r w:rsidR="0061753C" w:rsidRPr="0061753C">
          <w:rPr>
            <w:rStyle w:val="a3"/>
            <w:rFonts w:ascii="Times New Roman" w:eastAsia="HG丸ｺﾞｼｯｸM-PRO" w:hAnsi="Times New Roman" w:cs="Times New Roman"/>
            <w:bCs/>
            <w:sz w:val="21"/>
            <w:szCs w:val="21"/>
          </w:rPr>
          <w:t>https://www.foods-ch.com/anzen/kt_45099/</w:t>
        </w:r>
      </w:hyperlink>
    </w:p>
    <w:p w14:paraId="77642115" w14:textId="52B3447F" w:rsidR="00741A87" w:rsidRPr="00741A87" w:rsidRDefault="00741A87" w:rsidP="00741A87">
      <w:pPr>
        <w:spacing w:after="0" w:line="0" w:lineRule="atLeast"/>
        <w:rPr>
          <w:rFonts w:ascii="HG丸ｺﾞｼｯｸM-PRO" w:eastAsia="HG丸ｺﾞｼｯｸM-PRO" w:hAnsi="HG丸ｺﾞｼｯｸM-PRO" w:cs="ＭＳ Ｐゴシック"/>
          <w:b/>
        </w:rPr>
      </w:pPr>
      <w:r w:rsidRPr="00741A87">
        <w:rPr>
          <w:rFonts w:ascii="HG丸ｺﾞｼｯｸM-PRO" w:eastAsia="HG丸ｺﾞｼｯｸM-PRO" w:hAnsi="HG丸ｺﾞｼｯｸM-PRO" w:cs="ＭＳ Ｐゴシック" w:hint="eastAsia"/>
          <w:b/>
        </w:rPr>
        <w:t>■“発がん性物質”水道水から検出　基準値の</w:t>
      </w:r>
      <w:r w:rsidRPr="00741A87">
        <w:rPr>
          <w:rFonts w:ascii="HG丸ｺﾞｼｯｸM-PRO" w:eastAsia="HG丸ｺﾞｼｯｸM-PRO" w:hAnsi="HG丸ｺﾞｼｯｸM-PRO" w:cs="ＭＳ Ｐゴシック"/>
          <w:b/>
        </w:rPr>
        <w:t>760倍…住民怒り「室蘭市の対応ひどい」</w:t>
      </w:r>
    </w:p>
    <w:p w14:paraId="5756084E" w14:textId="77777777" w:rsidR="00741A87" w:rsidRPr="00741A87" w:rsidRDefault="00741A87" w:rsidP="00741A87">
      <w:pPr>
        <w:spacing w:after="0" w:line="0" w:lineRule="atLeast"/>
        <w:ind w:firstLineChars="100" w:firstLine="221"/>
        <w:rPr>
          <w:rFonts w:ascii="HG丸ｺﾞｼｯｸM-PRO" w:eastAsia="HG丸ｺﾞｼｯｸM-PRO" w:hAnsi="HG丸ｺﾞｼｯｸM-PRO" w:cs="ＭＳ Ｐゴシック"/>
          <w:b/>
        </w:rPr>
      </w:pPr>
      <w:r w:rsidRPr="00741A87">
        <w:rPr>
          <w:rFonts w:ascii="HG丸ｺﾞｼｯｸM-PRO" w:eastAsia="HG丸ｺﾞｼｯｸM-PRO" w:hAnsi="HG丸ｺﾞｼｯｸM-PRO" w:cs="ＭＳ Ｐゴシック"/>
          <w:b/>
        </w:rPr>
        <w:t xml:space="preserve">12/13(火) 10:18配信　</w:t>
      </w:r>
      <w:r w:rsidRPr="00741A87">
        <w:rPr>
          <w:rFonts w:ascii="HG丸ｺﾞｼｯｸM-PRO" w:eastAsia="HG丸ｺﾞｼｯｸM-PRO" w:hAnsi="HG丸ｺﾞｼｯｸM-PRO" w:cs="ＭＳ Ｐゴシック" w:hint="eastAsia"/>
          <w:b/>
        </w:rPr>
        <w:t>テレビ朝日系（</w:t>
      </w:r>
      <w:r w:rsidRPr="00741A87">
        <w:rPr>
          <w:rFonts w:ascii="HG丸ｺﾞｼｯｸM-PRO" w:eastAsia="HG丸ｺﾞｼｯｸM-PRO" w:hAnsi="HG丸ｺﾞｼｯｸM-PRO" w:cs="ＭＳ Ｐゴシック"/>
          <w:b/>
        </w:rPr>
        <w:t>ANN）</w:t>
      </w:r>
    </w:p>
    <w:p w14:paraId="1A8984E9" w14:textId="77777777" w:rsidR="00741A87" w:rsidRPr="00741A87" w:rsidRDefault="00000000" w:rsidP="00741A87">
      <w:pPr>
        <w:spacing w:afterLines="50" w:after="180" w:line="0" w:lineRule="atLeast"/>
        <w:ind w:firstLineChars="100" w:firstLine="220"/>
        <w:rPr>
          <w:rFonts w:ascii="Times New Roman" w:eastAsia="HG丸ｺﾞｼｯｸM-PRO" w:hAnsi="Times New Roman" w:cs="Times New Roman"/>
          <w:bCs/>
          <w:sz w:val="21"/>
          <w:szCs w:val="21"/>
        </w:rPr>
      </w:pPr>
      <w:hyperlink r:id="rId100" w:history="1">
        <w:r w:rsidR="00741A87" w:rsidRPr="00741A87">
          <w:rPr>
            <w:rFonts w:ascii="Times New Roman" w:eastAsia="HG丸ｺﾞｼｯｸM-PRO" w:hAnsi="Times New Roman" w:cs="Times New Roman"/>
            <w:bCs/>
            <w:color w:val="0000FF" w:themeColor="hyperlink"/>
            <w:sz w:val="21"/>
            <w:szCs w:val="21"/>
            <w:u w:val="single"/>
          </w:rPr>
          <w:t>https://news.yahoo.co.jp/articles/dbe082cd26bbb51b8d0a0eb2ca0e8deef48d274a</w:t>
        </w:r>
      </w:hyperlink>
    </w:p>
    <w:p w14:paraId="3A0881AF" w14:textId="77777777" w:rsidR="009341C1" w:rsidRPr="009341C1" w:rsidRDefault="009341C1" w:rsidP="009341C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341C1">
        <w:rPr>
          <w:rFonts w:ascii="HG丸ｺﾞｼｯｸM-PRO" w:eastAsia="HG丸ｺﾞｼｯｸM-PRO" w:hAnsi="HG丸ｺﾞｼｯｸM-PRO" w:cs="Times New Roman" w:hint="eastAsia"/>
          <w:b/>
          <w:kern w:val="2"/>
        </w:rPr>
        <w:t>コロナワクチン接種後に死亡、</w:t>
      </w:r>
      <w:r w:rsidRPr="009341C1">
        <w:rPr>
          <w:rFonts w:ascii="HG丸ｺﾞｼｯｸM-PRO" w:eastAsia="HG丸ｺﾞｼｯｸM-PRO" w:hAnsi="HG丸ｺﾞｼｯｸM-PRO" w:cs="Times New Roman"/>
          <w:b/>
          <w:kern w:val="2"/>
        </w:rPr>
        <w:t>20</w:t>
      </w:r>
      <w:r w:rsidRPr="009341C1">
        <w:rPr>
          <w:rFonts w:ascii="HG丸ｺﾞｼｯｸM-PRO" w:eastAsia="HG丸ｺﾞｼｯｸM-PRO" w:hAnsi="HG丸ｺﾞｼｯｸM-PRO" w:cs="Times New Roman" w:hint="eastAsia"/>
          <w:b/>
          <w:kern w:val="2"/>
        </w:rPr>
        <w:t>代女性ら</w:t>
      </w:r>
      <w:r w:rsidRPr="009341C1">
        <w:rPr>
          <w:rFonts w:ascii="HG丸ｺﾞｼｯｸM-PRO" w:eastAsia="HG丸ｺﾞｼｯｸM-PRO" w:hAnsi="HG丸ｺﾞｼｯｸM-PRO" w:cs="Times New Roman"/>
          <w:b/>
          <w:kern w:val="2"/>
        </w:rPr>
        <w:t>5</w:t>
      </w:r>
      <w:r w:rsidRPr="009341C1">
        <w:rPr>
          <w:rFonts w:ascii="HG丸ｺﾞｼｯｸM-PRO" w:eastAsia="HG丸ｺﾞｼｯｸM-PRO" w:hAnsi="HG丸ｺﾞｼｯｸM-PRO" w:cs="Times New Roman" w:hint="eastAsia"/>
          <w:b/>
          <w:kern w:val="2"/>
        </w:rPr>
        <w:t>人に一時金支給　厚労省</w:t>
      </w:r>
    </w:p>
    <w:p w14:paraId="32784EC1" w14:textId="32BD843E" w:rsidR="009341C1" w:rsidRDefault="009341C1" w:rsidP="009341C1">
      <w:pPr>
        <w:widowControl w:val="0"/>
        <w:spacing w:after="0" w:line="0" w:lineRule="atLeast"/>
        <w:ind w:leftChars="100" w:left="220"/>
        <w:jc w:val="both"/>
        <w:rPr>
          <w:rFonts w:ascii="HG丸ｺﾞｼｯｸM-PRO" w:eastAsia="HG丸ｺﾞｼｯｸM-PRO" w:hAnsi="HG丸ｺﾞｼｯｸM-PRO" w:cs="Times New Roman"/>
          <w:b/>
          <w:kern w:val="2"/>
        </w:rPr>
      </w:pPr>
      <w:r w:rsidRPr="009341C1">
        <w:rPr>
          <w:rFonts w:ascii="HG丸ｺﾞｼｯｸM-PRO" w:eastAsia="HG丸ｺﾞｼｯｸM-PRO" w:hAnsi="HG丸ｺﾞｼｯｸM-PRO" w:cs="Times New Roman" w:hint="eastAsia"/>
          <w:b/>
          <w:kern w:val="2"/>
        </w:rPr>
        <w:t>12/12(月) 21:00配信</w:t>
      </w:r>
      <w:r>
        <w:rPr>
          <w:rFonts w:ascii="HG丸ｺﾞｼｯｸM-PRO" w:eastAsia="HG丸ｺﾞｼｯｸM-PRO" w:hAnsi="HG丸ｺﾞｼｯｸM-PRO" w:cs="Times New Roman" w:hint="eastAsia"/>
          <w:b/>
          <w:kern w:val="2"/>
        </w:rPr>
        <w:t xml:space="preserve">　朝日新聞デジタル</w:t>
      </w:r>
    </w:p>
    <w:p w14:paraId="2B86FA65" w14:textId="40814132" w:rsidR="009341C1" w:rsidRPr="009341C1" w:rsidRDefault="00000000" w:rsidP="009341C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9341C1" w:rsidRPr="009341C1">
          <w:rPr>
            <w:rStyle w:val="a3"/>
            <w:rFonts w:ascii="Times New Roman" w:eastAsia="HG丸ｺﾞｼｯｸM-PRO" w:hAnsi="Times New Roman" w:cs="Times New Roman"/>
            <w:bCs/>
            <w:kern w:val="2"/>
            <w:sz w:val="21"/>
            <w:szCs w:val="21"/>
          </w:rPr>
          <w:t>https://news.yahoo.co.jp/articles/386c8ad5ca648c1e138ca51c7fdf376340e84631</w:t>
        </w:r>
      </w:hyperlink>
    </w:p>
    <w:p w14:paraId="6E8964A8" w14:textId="62C4C9A3" w:rsidR="00B24376" w:rsidRDefault="00B24376" w:rsidP="00B243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24376">
        <w:rPr>
          <w:rFonts w:ascii="HG丸ｺﾞｼｯｸM-PRO" w:eastAsia="HG丸ｺﾞｼｯｸM-PRO" w:hAnsi="HG丸ｺﾞｼｯｸM-PRO" w:cs="Times New Roman" w:hint="eastAsia"/>
          <w:b/>
          <w:kern w:val="2"/>
        </w:rPr>
        <w:t>インフル患者報告</w:t>
      </w:r>
      <w:r w:rsidRPr="00B24376">
        <w:rPr>
          <w:rFonts w:ascii="HG丸ｺﾞｼｯｸM-PRO" w:eastAsia="HG丸ｺﾞｼｯｸM-PRO" w:hAnsi="HG丸ｺﾞｼｯｸM-PRO" w:cs="Times New Roman"/>
          <w:b/>
          <w:kern w:val="2"/>
        </w:rPr>
        <w:t>636</w:t>
      </w:r>
      <w:r w:rsidRPr="00B24376">
        <w:rPr>
          <w:rFonts w:ascii="HG丸ｺﾞｼｯｸM-PRO" w:eastAsia="HG丸ｺﾞｼｯｸM-PRO" w:hAnsi="HG丸ｺﾞｼｯｸM-PRO" w:cs="Times New Roman" w:hint="eastAsia"/>
          <w:b/>
          <w:kern w:val="2"/>
        </w:rPr>
        <w:t>人、コロナ流行前の</w:t>
      </w:r>
      <w:r w:rsidRPr="00B24376">
        <w:rPr>
          <w:rFonts w:ascii="HG丸ｺﾞｼｯｸM-PRO" w:eastAsia="HG丸ｺﾞｼｯｸM-PRO" w:hAnsi="HG丸ｺﾞｼｯｸM-PRO" w:cs="Times New Roman"/>
          <w:b/>
          <w:kern w:val="2"/>
        </w:rPr>
        <w:t>2.3</w:t>
      </w:r>
      <w:r w:rsidRPr="00B24376">
        <w:rPr>
          <w:rFonts w:ascii="HG丸ｺﾞｼｯｸM-PRO" w:eastAsia="HG丸ｺﾞｼｯｸM-PRO" w:hAnsi="HG丸ｺﾞｼｯｸM-PRO" w:cs="Times New Roman" w:hint="eastAsia"/>
          <w:b/>
          <w:kern w:val="2"/>
        </w:rPr>
        <w:t>％</w:t>
      </w:r>
      <w:r w:rsidRPr="00B24376">
        <w:rPr>
          <w:rFonts w:ascii="HG丸ｺﾞｼｯｸM-PRO" w:eastAsia="HG丸ｺﾞｼｯｸM-PRO" w:hAnsi="HG丸ｺﾞｼｯｸM-PRO" w:cs="Times New Roman"/>
          <w:b/>
          <w:kern w:val="2"/>
        </w:rPr>
        <w:t xml:space="preserve"> - </w:t>
      </w:r>
      <w:r w:rsidRPr="00B24376">
        <w:rPr>
          <w:rFonts w:ascii="HG丸ｺﾞｼｯｸM-PRO" w:eastAsia="HG丸ｺﾞｼｯｸM-PRO" w:hAnsi="HG丸ｺﾞｼｯｸM-PRO" w:cs="Times New Roman" w:hint="eastAsia"/>
          <w:b/>
          <w:kern w:val="2"/>
        </w:rPr>
        <w:t>厚労省が状況公表、</w:t>
      </w:r>
      <w:r w:rsidRPr="00B24376">
        <w:rPr>
          <w:rFonts w:ascii="HG丸ｺﾞｼｯｸM-PRO" w:eastAsia="HG丸ｺﾞｼｯｸM-PRO" w:hAnsi="HG丸ｺﾞｼｯｸM-PRO" w:cs="Times New Roman"/>
          <w:b/>
          <w:kern w:val="2"/>
        </w:rPr>
        <w:t>11/28</w:t>
      </w:r>
      <w:r w:rsidRPr="00B24376">
        <w:rPr>
          <w:rFonts w:ascii="HG丸ｺﾞｼｯｸM-PRO" w:eastAsia="HG丸ｺﾞｼｯｸM-PRO" w:hAnsi="HG丸ｺﾞｼｯｸM-PRO" w:cs="Times New Roman" w:hint="eastAsia"/>
          <w:b/>
          <w:kern w:val="2"/>
        </w:rPr>
        <w:t>－</w:t>
      </w:r>
      <w:r w:rsidRPr="00B24376">
        <w:rPr>
          <w:rFonts w:ascii="HG丸ｺﾞｼｯｸM-PRO" w:eastAsia="HG丸ｺﾞｼｯｸM-PRO" w:hAnsi="HG丸ｺﾞｼｯｸM-PRO" w:cs="Times New Roman"/>
          <w:b/>
          <w:kern w:val="2"/>
        </w:rPr>
        <w:t>12/4</w:t>
      </w:r>
      <w:r w:rsidRPr="00B24376">
        <w:rPr>
          <w:rFonts w:ascii="HG丸ｺﾞｼｯｸM-PRO" w:eastAsia="HG丸ｺﾞｼｯｸM-PRO" w:hAnsi="HG丸ｺﾞｼｯｸM-PRO" w:cs="Times New Roman" w:hint="eastAsia"/>
          <w:b/>
          <w:kern w:val="2"/>
        </w:rPr>
        <w:t>の</w:t>
      </w:r>
      <w:r w:rsidRPr="00B24376">
        <w:rPr>
          <w:rFonts w:ascii="HG丸ｺﾞｼｯｸM-PRO" w:eastAsia="HG丸ｺﾞｼｯｸM-PRO" w:hAnsi="HG丸ｺﾞｼｯｸM-PRO" w:cs="Times New Roman"/>
          <w:b/>
          <w:kern w:val="2"/>
        </w:rPr>
        <w:t>1</w:t>
      </w:r>
      <w:r w:rsidRPr="00B24376">
        <w:rPr>
          <w:rFonts w:ascii="HG丸ｺﾞｼｯｸM-PRO" w:eastAsia="HG丸ｺﾞｼｯｸM-PRO" w:hAnsi="HG丸ｺﾞｼｯｸM-PRO" w:cs="Times New Roman" w:hint="eastAsia"/>
          <w:b/>
          <w:kern w:val="2"/>
        </w:rPr>
        <w:lastRenderedPageBreak/>
        <w:t>週間</w:t>
      </w:r>
      <w:r>
        <w:rPr>
          <w:rFonts w:ascii="HG丸ｺﾞｼｯｸM-PRO" w:eastAsia="HG丸ｺﾞｼｯｸM-PRO" w:hAnsi="HG丸ｺﾞｼｯｸM-PRO" w:cs="Times New Roman" w:hint="eastAsia"/>
          <w:b/>
          <w:kern w:val="2"/>
        </w:rPr>
        <w:t xml:space="preserve">　</w:t>
      </w:r>
      <w:r w:rsidRPr="00B24376">
        <w:rPr>
          <w:rFonts w:ascii="HG丸ｺﾞｼｯｸM-PRO" w:eastAsia="HG丸ｺﾞｼｯｸM-PRO" w:hAnsi="HG丸ｺﾞｼｯｸM-PRO" w:cs="Times New Roman" w:hint="eastAsia"/>
          <w:b/>
          <w:kern w:val="2"/>
        </w:rPr>
        <w:t>12/9(金) 16:15配信</w:t>
      </w:r>
      <w:r>
        <w:rPr>
          <w:rFonts w:ascii="HG丸ｺﾞｼｯｸM-PRO" w:eastAsia="HG丸ｺﾞｼｯｸM-PRO" w:hAnsi="HG丸ｺﾞｼｯｸM-PRO" w:cs="Times New Roman" w:hint="eastAsia"/>
          <w:b/>
          <w:kern w:val="2"/>
        </w:rPr>
        <w:t xml:space="preserve">　</w:t>
      </w:r>
      <w:r w:rsidRPr="00B24376">
        <w:rPr>
          <w:rFonts w:ascii="HG丸ｺﾞｼｯｸM-PRO" w:eastAsia="HG丸ｺﾞｼｯｸM-PRO" w:hAnsi="HG丸ｺﾞｼｯｸM-PRO" w:cs="Times New Roman" w:hint="eastAsia"/>
          <w:b/>
          <w:kern w:val="2"/>
        </w:rPr>
        <w:t>医療介護ＣＢニュース</w:t>
      </w:r>
    </w:p>
    <w:p w14:paraId="6D533C3E" w14:textId="7EEFB08B" w:rsidR="00B24376" w:rsidRPr="00B24376" w:rsidRDefault="00B24376" w:rsidP="00B2437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B24376">
          <w:rPr>
            <w:rStyle w:val="a3"/>
            <w:rFonts w:ascii="Times New Roman" w:eastAsia="HG丸ｺﾞｼｯｸM-PRO" w:hAnsi="Times New Roman" w:cs="Times New Roman"/>
            <w:bCs/>
            <w:kern w:val="2"/>
            <w:sz w:val="21"/>
            <w:szCs w:val="21"/>
          </w:rPr>
          <w:t>https://news.yahoo.co.jp/articles/df40d1559b2625935fcb5adef1c7a2a6d09b5d53</w:t>
        </w:r>
      </w:hyperlink>
    </w:p>
    <w:p w14:paraId="18FA4173" w14:textId="77777777" w:rsidR="00FE204A" w:rsidRPr="00FE204A" w:rsidRDefault="00FE204A" w:rsidP="00FE20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204A">
        <w:rPr>
          <w:rFonts w:ascii="HG丸ｺﾞｼｯｸM-PRO" w:eastAsia="HG丸ｺﾞｼｯｸM-PRO" w:hAnsi="HG丸ｺﾞｼｯｸM-PRO" w:cs="Times New Roman" w:hint="eastAsia"/>
          <w:b/>
          <w:kern w:val="2"/>
        </w:rPr>
        <w:t>ノロウイルス食中毒で注意報　岐阜県と岐阜市、今季初</w:t>
      </w:r>
    </w:p>
    <w:p w14:paraId="7A5D14CD" w14:textId="0C18C9AF" w:rsidR="00FE204A" w:rsidRDefault="00FE204A" w:rsidP="00FE204A">
      <w:pPr>
        <w:widowControl w:val="0"/>
        <w:spacing w:after="0" w:line="0" w:lineRule="atLeast"/>
        <w:ind w:leftChars="100" w:left="220"/>
        <w:jc w:val="both"/>
        <w:rPr>
          <w:rFonts w:ascii="HG丸ｺﾞｼｯｸM-PRO" w:eastAsia="HG丸ｺﾞｼｯｸM-PRO" w:hAnsi="HG丸ｺﾞｼｯｸM-PRO" w:cs="Times New Roman"/>
          <w:b/>
          <w:kern w:val="2"/>
        </w:rPr>
      </w:pPr>
      <w:r w:rsidRPr="00FE204A">
        <w:rPr>
          <w:rFonts w:ascii="HG丸ｺﾞｼｯｸM-PRO" w:eastAsia="HG丸ｺﾞｼｯｸM-PRO" w:hAnsi="HG丸ｺﾞｼｯｸM-PRO" w:cs="Times New Roman" w:hint="eastAsia"/>
          <w:b/>
          <w:kern w:val="2"/>
        </w:rPr>
        <w:t>12/8(木) 18:53配信</w:t>
      </w:r>
      <w:r>
        <w:rPr>
          <w:rFonts w:ascii="HG丸ｺﾞｼｯｸM-PRO" w:eastAsia="HG丸ｺﾞｼｯｸM-PRO" w:hAnsi="HG丸ｺﾞｼｯｸM-PRO" w:cs="Times New Roman" w:hint="eastAsia"/>
          <w:b/>
          <w:kern w:val="2"/>
        </w:rPr>
        <w:t xml:space="preserve">　</w:t>
      </w:r>
      <w:r w:rsidRPr="00FE204A">
        <w:rPr>
          <w:rFonts w:ascii="HG丸ｺﾞｼｯｸM-PRO" w:eastAsia="HG丸ｺﾞｼｯｸM-PRO" w:hAnsi="HG丸ｺﾞｼｯｸM-PRO" w:cs="Times New Roman" w:hint="eastAsia"/>
          <w:b/>
          <w:kern w:val="2"/>
        </w:rPr>
        <w:t>岐阜新聞Ｗｅｂ</w:t>
      </w:r>
    </w:p>
    <w:p w14:paraId="2DFDE610" w14:textId="122032FB" w:rsidR="00FE204A" w:rsidRPr="00FE204A" w:rsidRDefault="00000000" w:rsidP="00FE20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FE204A" w:rsidRPr="00FE204A">
          <w:rPr>
            <w:rStyle w:val="a3"/>
            <w:rFonts w:ascii="Times New Roman" w:eastAsia="HG丸ｺﾞｼｯｸM-PRO" w:hAnsi="Times New Roman" w:cs="Times New Roman"/>
            <w:bCs/>
            <w:kern w:val="2"/>
            <w:sz w:val="21"/>
            <w:szCs w:val="21"/>
          </w:rPr>
          <w:t>https://news.yahoo.co.jp/articles/e6ddac6088c12d9c7aef7c10cb026ad8e05e5b63</w:t>
        </w:r>
      </w:hyperlink>
    </w:p>
    <w:p w14:paraId="690BDCF4" w14:textId="737F6BF2" w:rsidR="007D6525" w:rsidRDefault="00372FAF"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72FAF">
        <w:rPr>
          <w:rFonts w:ascii="HG丸ｺﾞｼｯｸM-PRO" w:eastAsia="HG丸ｺﾞｼｯｸM-PRO" w:hAnsi="HG丸ｺﾞｼｯｸM-PRO" w:cs="Times New Roman" w:hint="eastAsia"/>
          <w:b/>
          <w:kern w:val="2"/>
        </w:rPr>
        <w:t>■</w:t>
      </w:r>
      <w:r w:rsidR="007D6525" w:rsidRPr="007D6525">
        <w:rPr>
          <w:rFonts w:ascii="HG丸ｺﾞｼｯｸM-PRO" w:eastAsia="HG丸ｺﾞｼｯｸM-PRO" w:hAnsi="HG丸ｺﾞｼｯｸM-PRO" w:cs="Times New Roman" w:hint="eastAsia"/>
          <w:b/>
          <w:kern w:val="2"/>
        </w:rPr>
        <w:t>イランで</w:t>
      </w:r>
      <w:r w:rsidR="007D6525" w:rsidRPr="007D6525">
        <w:rPr>
          <w:rFonts w:ascii="HG丸ｺﾞｼｯｸM-PRO" w:eastAsia="HG丸ｺﾞｼｯｸM-PRO" w:hAnsi="HG丸ｺﾞｼｯｸM-PRO" w:cs="Times New Roman"/>
          <w:b/>
          <w:kern w:val="2"/>
        </w:rPr>
        <w:t>1,200</w:t>
      </w:r>
      <w:r w:rsidR="007D6525" w:rsidRPr="007D6525">
        <w:rPr>
          <w:rFonts w:ascii="HG丸ｺﾞｼｯｸM-PRO" w:eastAsia="HG丸ｺﾞｼｯｸM-PRO" w:hAnsi="HG丸ｺﾞｼｯｸM-PRO" w:cs="Times New Roman" w:hint="eastAsia"/>
          <w:b/>
          <w:kern w:val="2"/>
        </w:rPr>
        <w:t>人の学生</w:t>
      </w:r>
      <w:r w:rsidR="007D6525">
        <w:rPr>
          <w:rFonts w:ascii="HG丸ｺﾞｼｯｸM-PRO" w:eastAsia="HG丸ｺﾞｼｯｸM-PRO" w:hAnsi="HG丸ｺﾞｼｯｸM-PRO" w:cs="Times New Roman" w:hint="eastAsia"/>
          <w:b/>
          <w:kern w:val="2"/>
        </w:rPr>
        <w:t>蛾</w:t>
      </w:r>
      <w:r w:rsidR="007D6525" w:rsidRPr="007D6525">
        <w:rPr>
          <w:rFonts w:ascii="HG丸ｺﾞｼｯｸM-PRO" w:eastAsia="HG丸ｺﾞｼｯｸM-PRO" w:hAnsi="HG丸ｺﾞｼｯｸM-PRO" w:cs="Times New Roman" w:hint="eastAsia"/>
          <w:b/>
          <w:kern w:val="2"/>
        </w:rPr>
        <w:t>デモ前日に「食中毒」に</w:t>
      </w:r>
      <w:r w:rsidR="007D6525">
        <w:rPr>
          <w:rFonts w:ascii="HG丸ｺﾞｼｯｸM-PRO" w:eastAsia="HG丸ｺﾞｼｯｸM-PRO" w:hAnsi="HG丸ｺﾞｼｯｸM-PRO" w:cs="Times New Roman" w:hint="eastAsia"/>
          <w:b/>
          <w:kern w:val="2"/>
        </w:rPr>
        <w:t xml:space="preserve">　</w:t>
      </w:r>
      <w:r w:rsidR="007D6525" w:rsidRPr="007D6525">
        <w:rPr>
          <w:rFonts w:ascii="HG丸ｺﾞｼｯｸM-PRO" w:eastAsia="HG丸ｺﾞｼｯｸM-PRO" w:hAnsi="HG丸ｺﾞｼｯｸM-PRO" w:cs="Times New Roman"/>
          <w:b/>
          <w:kern w:val="2"/>
        </w:rPr>
        <w:t xml:space="preserve">06 Dec 2022 10:12:08 </w:t>
      </w:r>
    </w:p>
    <w:p w14:paraId="2B963097" w14:textId="652F7798" w:rsidR="00372FAF" w:rsidRDefault="007D6525" w:rsidP="00372F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proofErr w:type="spellStart"/>
      <w:r w:rsidRPr="007D6525">
        <w:rPr>
          <w:rFonts w:ascii="HG丸ｺﾞｼｯｸM-PRO" w:eastAsia="HG丸ｺﾞｼｯｸM-PRO" w:hAnsi="HG丸ｺﾞｼｯｸM-PRO" w:cs="Times New Roman"/>
          <w:b/>
          <w:kern w:val="2"/>
        </w:rPr>
        <w:t>arabnews</w:t>
      </w:r>
      <w:proofErr w:type="spellEnd"/>
    </w:p>
    <w:p w14:paraId="79619E5E" w14:textId="29C50BBE" w:rsidR="007D6525" w:rsidRPr="007D6525" w:rsidRDefault="007D6525" w:rsidP="007D65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7D6525">
          <w:rPr>
            <w:rStyle w:val="a3"/>
            <w:rFonts w:ascii="Times New Roman" w:eastAsia="HG丸ｺﾞｼｯｸM-PRO" w:hAnsi="Times New Roman" w:cs="Times New Roman"/>
            <w:bCs/>
            <w:kern w:val="2"/>
            <w:sz w:val="21"/>
            <w:szCs w:val="21"/>
          </w:rPr>
          <w:t>https://www.arabnews.jp/article/middle-east/article_81419/</w:t>
        </w:r>
      </w:hyperlink>
    </w:p>
    <w:p w14:paraId="7861E9C4" w14:textId="07EFB139" w:rsidR="007D6525" w:rsidRDefault="007D6525" w:rsidP="009447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116E9261" w14:textId="77777777" w:rsidR="0079158C" w:rsidRPr="007D6525" w:rsidRDefault="0079158C" w:rsidP="009447E7">
      <w:pPr>
        <w:widowControl w:val="0"/>
        <w:spacing w:after="0" w:line="0" w:lineRule="atLeast"/>
        <w:ind w:left="220" w:hangingChars="100" w:hanging="220"/>
        <w:jc w:val="both"/>
        <w:rPr>
          <w:rFonts w:ascii="HG丸ｺﾞｼｯｸM-PRO" w:eastAsia="HG丸ｺﾞｼｯｸM-PRO" w:hAnsi="HG丸ｺﾞｼｯｸM-PRO" w:cs="Times New Roman" w:hint="eastAsia"/>
          <w:bCs/>
          <w:kern w:val="2"/>
        </w:rPr>
      </w:pPr>
    </w:p>
    <w:p w14:paraId="4E74CB12" w14:textId="0BA39D49" w:rsidR="00B63850" w:rsidRPr="001F48C9" w:rsidRDefault="00B63850" w:rsidP="001F48C9">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1F48C9">
        <w:rPr>
          <w:rFonts w:ascii="HG丸ｺﾞｼｯｸM-PRO" w:eastAsia="HG丸ｺﾞｼｯｸM-PRO" w:hAnsi="HG丸ｺﾞｼｯｸM-PRO" w:cs="Times New Roman" w:hint="eastAsia"/>
          <w:b/>
          <w:color w:val="7030A0"/>
          <w:kern w:val="2"/>
        </w:rPr>
        <w:t>餅つきのパンフレット　切り取ってお使いください</w:t>
      </w:r>
    </w:p>
    <w:p w14:paraId="1ED59F5C" w14:textId="37503E61" w:rsidR="001F48C9" w:rsidRDefault="001F48C9" w:rsidP="005600E8">
      <w:pPr>
        <w:widowControl w:val="0"/>
        <w:spacing w:afterLines="50" w:after="180" w:line="0" w:lineRule="atLeast"/>
        <w:ind w:leftChars="100" w:left="220"/>
        <w:jc w:val="both"/>
        <w:rPr>
          <w:rFonts w:ascii="HG丸ｺﾞｼｯｸM-PRO" w:eastAsia="HG丸ｺﾞｼｯｸM-PRO" w:hAnsi="HG丸ｺﾞｼｯｸM-PRO" w:cs="Times New Roman"/>
          <w:b/>
          <w:color w:val="7030A0"/>
          <w:kern w:val="2"/>
        </w:rPr>
      </w:pPr>
      <w:r w:rsidRPr="001F48C9">
        <w:rPr>
          <w:rFonts w:ascii="HG丸ｺﾞｼｯｸM-PRO" w:eastAsia="HG丸ｺﾞｼｯｸM-PRO" w:hAnsi="HG丸ｺﾞｼｯｸM-PRO" w:cs="Times New Roman" w:hint="eastAsia"/>
          <w:b/>
          <w:color w:val="7030A0"/>
          <w:kern w:val="2"/>
        </w:rPr>
        <w:t>１０年ほど前に作ったものを　加筆・訂正しました　内容が古くなっていないのが　さみしい</w:t>
      </w:r>
    </w:p>
    <w:p w14:paraId="1C75EB07" w14:textId="601DE843" w:rsidR="009660B1" w:rsidRDefault="009660B1" w:rsidP="005600E8">
      <w:pPr>
        <w:widowControl w:val="0"/>
        <w:spacing w:afterLines="50" w:after="180" w:line="0" w:lineRule="atLeast"/>
        <w:ind w:leftChars="100" w:left="220"/>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color w:val="7030A0"/>
          <w:kern w:val="2"/>
        </w:rPr>
        <w:t>今は　コロナのせいで　もちつきはとんと見かけませんが　先日N</w:t>
      </w:r>
      <w:r>
        <w:rPr>
          <w:rFonts w:ascii="HG丸ｺﾞｼｯｸM-PRO" w:eastAsia="HG丸ｺﾞｼｯｸM-PRO" w:hAnsi="HG丸ｺﾞｼｯｸM-PRO" w:cs="Times New Roman"/>
          <w:b/>
          <w:color w:val="7030A0"/>
          <w:kern w:val="2"/>
        </w:rPr>
        <w:t>HK</w:t>
      </w:r>
      <w:r>
        <w:rPr>
          <w:rFonts w:ascii="HG丸ｺﾞｼｯｸM-PRO" w:eastAsia="HG丸ｺﾞｼｯｸM-PRO" w:hAnsi="HG丸ｺﾞｼｯｸM-PRO" w:cs="Times New Roman" w:hint="eastAsia"/>
          <w:b/>
          <w:color w:val="7030A0"/>
          <w:kern w:val="2"/>
        </w:rPr>
        <w:t>のニュースでやっていましたので　アップします</w:t>
      </w:r>
    </w:p>
    <w:p w14:paraId="4A9243F8" w14:textId="77777777" w:rsidR="004B5DC0" w:rsidRPr="004B5DC0" w:rsidRDefault="004B5DC0" w:rsidP="004B5DC0">
      <w:pPr>
        <w:widowControl w:val="0"/>
        <w:snapToGrid w:val="0"/>
        <w:spacing w:after="0" w:line="240" w:lineRule="auto"/>
        <w:jc w:val="center"/>
        <w:rPr>
          <w:rFonts w:ascii="Century" w:eastAsia="HG創英角ﾎﾟｯﾌﾟ体" w:hAnsi="Century" w:cs="Times New Roman"/>
          <w:b/>
          <w:sz w:val="44"/>
          <w:szCs w:val="44"/>
        </w:rPr>
      </w:pPr>
      <w:r w:rsidRPr="004B5DC0">
        <w:rPr>
          <w:rFonts w:ascii="Century" w:eastAsia="HG創英角ﾎﾟｯﾌﾟ体" w:hAnsi="Century" w:cs="Times New Roman" w:hint="eastAsia"/>
          <w:b/>
          <w:sz w:val="44"/>
          <w:szCs w:val="44"/>
        </w:rPr>
        <w:t>去年かかった人、安心してはいけません。</w:t>
      </w:r>
    </w:p>
    <w:p w14:paraId="68465516" w14:textId="77777777" w:rsidR="004B5DC0" w:rsidRPr="004B5DC0" w:rsidRDefault="004B5DC0" w:rsidP="004B5DC0">
      <w:pPr>
        <w:widowControl w:val="0"/>
        <w:snapToGrid w:val="0"/>
        <w:spacing w:after="0" w:line="240" w:lineRule="auto"/>
        <w:jc w:val="center"/>
        <w:rPr>
          <w:rFonts w:ascii="Century" w:eastAsia="HG創英角ﾎﾟｯﾌﾟ体" w:hAnsi="Century" w:cs="Times New Roman"/>
          <w:b/>
          <w:sz w:val="44"/>
          <w:szCs w:val="44"/>
        </w:rPr>
      </w:pPr>
      <w:r w:rsidRPr="004B5DC0">
        <w:rPr>
          <w:rFonts w:ascii="Century" w:eastAsia="HG創英角ﾎﾟｯﾌﾟ体" w:hAnsi="Century" w:cs="Times New Roman" w:hint="eastAsia"/>
          <w:b/>
          <w:sz w:val="44"/>
          <w:szCs w:val="44"/>
        </w:rPr>
        <w:t>感受性が高いので、今年もかかる可能性は大！</w:t>
      </w:r>
    </w:p>
    <w:p w14:paraId="6D3B1E95" w14:textId="77777777" w:rsidR="004B5DC0" w:rsidRPr="004B5DC0" w:rsidRDefault="004B5DC0" w:rsidP="004B5DC0">
      <w:pPr>
        <w:widowControl w:val="0"/>
        <w:snapToGrid w:val="0"/>
        <w:spacing w:after="0" w:line="240" w:lineRule="auto"/>
        <w:jc w:val="center"/>
        <w:rPr>
          <w:rFonts w:ascii="Century" w:eastAsia="HG創英角ﾎﾟｯﾌﾟ体" w:hAnsi="Century" w:cs="Times New Roman"/>
          <w:b/>
          <w:sz w:val="72"/>
          <w:szCs w:val="72"/>
          <w:bdr w:val="doubleWave" w:sz="6" w:space="0" w:color="auto" w:frame="1"/>
        </w:rPr>
      </w:pPr>
      <w:r w:rsidRPr="004B5DC0">
        <w:rPr>
          <w:rFonts w:ascii="Century" w:eastAsia="HG創英角ﾎﾟｯﾌﾟ体" w:hAnsi="Century" w:cs="Times New Roman" w:hint="eastAsia"/>
          <w:b/>
          <w:sz w:val="72"/>
          <w:szCs w:val="72"/>
          <w:bdr w:val="doubleWave" w:sz="6" w:space="0" w:color="auto" w:frame="1"/>
        </w:rPr>
        <w:t>ノロウイルスの食中毒</w:t>
      </w:r>
    </w:p>
    <w:p w14:paraId="1011220F" w14:textId="77777777" w:rsidR="004B5DC0" w:rsidRPr="004B5DC0" w:rsidRDefault="004B5DC0" w:rsidP="004B5DC0">
      <w:pPr>
        <w:widowControl w:val="0"/>
        <w:snapToGrid w:val="0"/>
        <w:spacing w:after="0" w:line="240" w:lineRule="auto"/>
        <w:jc w:val="both"/>
        <w:rPr>
          <w:rFonts w:ascii="Century" w:eastAsia="HG創英角ﾎﾟｯﾌﾟ体" w:hAnsi="Century" w:cs="Times New Roman"/>
          <w:b/>
          <w:sz w:val="28"/>
          <w:szCs w:val="28"/>
        </w:rPr>
      </w:pPr>
      <w:r w:rsidRPr="004B5DC0">
        <w:rPr>
          <w:rFonts w:ascii="Century" w:eastAsia="HG創英角ﾎﾟｯﾌﾟ体" w:hAnsi="Century" w:cs="Times New Roman" w:hint="eastAsia"/>
          <w:b/>
          <w:sz w:val="28"/>
          <w:szCs w:val="28"/>
        </w:rPr>
        <w:t>実は</w:t>
      </w:r>
      <w:r w:rsidRPr="004B5DC0">
        <w:rPr>
          <w:rFonts w:ascii="Century" w:eastAsia="HG創英角ﾎﾟｯﾌﾟ体" w:hAnsi="Century" w:cs="Times New Roman" w:hint="eastAsia"/>
          <w:b/>
          <w:sz w:val="28"/>
          <w:szCs w:val="28"/>
          <w:em w:val="dot"/>
        </w:rPr>
        <w:t xml:space="preserve">「もちつきのもち」はとても細菌が多い　</w:t>
      </w:r>
      <w:r w:rsidRPr="004B5DC0">
        <w:rPr>
          <w:rFonts w:ascii="Century" w:eastAsia="HG創英角ﾎﾟｯﾌﾟ体" w:hAnsi="Century" w:cs="Times New Roman" w:hint="eastAsia"/>
          <w:b/>
          <w:sz w:val="28"/>
          <w:szCs w:val="28"/>
        </w:rPr>
        <w:t>ものなのです。だってね…</w:t>
      </w:r>
    </w:p>
    <w:p w14:paraId="7C544A86" w14:textId="77777777" w:rsidR="004B5DC0" w:rsidRPr="004B5DC0" w:rsidRDefault="004B5DC0" w:rsidP="004B5DC0">
      <w:pPr>
        <w:widowControl w:val="0"/>
        <w:snapToGrid w:val="0"/>
        <w:spacing w:after="0" w:line="240" w:lineRule="auto"/>
        <w:jc w:val="both"/>
        <w:rPr>
          <w:rFonts w:ascii="Century" w:eastAsia="HG創英角ﾎﾟｯﾌﾟ体" w:hAnsi="Century" w:cs="Times New Roman"/>
          <w:b/>
          <w:sz w:val="28"/>
          <w:szCs w:val="28"/>
        </w:rPr>
      </w:pPr>
    </w:p>
    <w:p w14:paraId="48BBF5E8" w14:textId="77777777" w:rsidR="004B5DC0" w:rsidRPr="004B5DC0" w:rsidRDefault="004B5DC0" w:rsidP="004B5DC0">
      <w:pPr>
        <w:widowControl w:val="0"/>
        <w:numPr>
          <w:ilvl w:val="0"/>
          <w:numId w:val="42"/>
        </w:numPr>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年に一度しか使わない道具か、あちこちで使いまわされている道具を借りてきて（木製品は消毒しにくい）</w:t>
      </w:r>
    </w:p>
    <w:p w14:paraId="6DD5AF9A" w14:textId="77777777" w:rsidR="004B5DC0" w:rsidRPr="004B5DC0" w:rsidRDefault="004B5DC0" w:rsidP="004B5DC0">
      <w:pPr>
        <w:widowControl w:val="0"/>
        <w:numPr>
          <w:ilvl w:val="0"/>
          <w:numId w:val="42"/>
        </w:numPr>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大人数でワイワイ（人手が加わるたびに汚染のチャンスがふえる）</w:t>
      </w:r>
    </w:p>
    <w:p w14:paraId="39BE9D7C" w14:textId="77777777" w:rsidR="004B5DC0" w:rsidRPr="004B5DC0" w:rsidRDefault="004B5DC0" w:rsidP="004B5DC0">
      <w:pPr>
        <w:widowControl w:val="0"/>
        <w:numPr>
          <w:ilvl w:val="0"/>
          <w:numId w:val="42"/>
        </w:numPr>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作業は屋外、水は足りない、寒けりゃ手洗いはめんどうくさい　　　　　　　　　　これでは・・・</w:t>
      </w:r>
    </w:p>
    <w:p w14:paraId="60AC5F4F"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p>
    <w:p w14:paraId="4FD13B8E"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「え～っ？　でも　おもちでおなかをこわしたって聞かないじゃない？」とお思いでしょう？</w:t>
      </w:r>
    </w:p>
    <w:p w14:paraId="28E698F8"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もちの事故のほとんどは「ノロウイルス」によるものです。これは</w:t>
      </w:r>
      <w:r w:rsidRPr="004B5DC0">
        <w:rPr>
          <w:rFonts w:ascii="Century" w:eastAsia="ＭＳ Ｐゴシック" w:hAnsi="Century" w:cs="Times New Roman" w:hint="eastAsia"/>
          <w:b/>
          <w:sz w:val="24"/>
          <w:szCs w:val="24"/>
          <w:u w:val="single"/>
        </w:rPr>
        <w:t>食べてから発症まで３０時間ほどかかります</w:t>
      </w:r>
      <w:r w:rsidRPr="004B5DC0">
        <w:rPr>
          <w:rFonts w:ascii="Century" w:eastAsia="ＭＳ Ｐゴシック" w:hAnsi="Century" w:cs="Times New Roman" w:hint="eastAsia"/>
          <w:sz w:val="24"/>
          <w:szCs w:val="24"/>
        </w:rPr>
        <w:t>。食中毒の場合、直前に食べたものに疑いがかけられることが多く、「『昨日のおもち』のせい」だとは思われないだけで、ノロウイルスの事故はとても多いのです。</w:t>
      </w:r>
    </w:p>
    <w:p w14:paraId="31872887"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p>
    <w:p w14:paraId="292A92FE" w14:textId="27D42F67" w:rsidR="004B5DC0" w:rsidRPr="009660B1" w:rsidRDefault="004B5DC0" w:rsidP="004B5DC0">
      <w:pPr>
        <w:widowControl w:val="0"/>
        <w:spacing w:after="0" w:line="240" w:lineRule="auto"/>
        <w:jc w:val="center"/>
        <w:rPr>
          <w:rFonts w:ascii="ＭＳ Ｐゴシック" w:eastAsia="ＭＳ Ｐゴシック" w:hAnsi="Century" w:cs="ＭＳ Ｐゴシック"/>
          <w:b/>
          <w:bCs/>
          <w:sz w:val="24"/>
          <w:szCs w:val="24"/>
        </w:rPr>
      </w:pPr>
      <w:r w:rsidRPr="009660B1">
        <w:rPr>
          <w:rFonts w:ascii="ＭＳ Ｐゴシック" w:eastAsia="ＭＳ Ｐゴシック" w:hAnsi="Century" w:cs="ＭＳ Ｐゴシック" w:hint="eastAsia"/>
          <w:b/>
          <w:bCs/>
          <w:sz w:val="24"/>
          <w:szCs w:val="24"/>
        </w:rPr>
        <w:t>江東区A幼稚園での事故、疑われた「もち」の細菌数（太枠内）</w:t>
      </w:r>
    </w:p>
    <w:p w14:paraId="3A41BD11" w14:textId="3D04F14D" w:rsidR="00B63850" w:rsidRDefault="004B5DC0" w:rsidP="006474B2">
      <w:pPr>
        <w:widowControl w:val="0"/>
        <w:spacing w:after="0" w:line="240" w:lineRule="auto"/>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右２つは区内業者の製品、きれいでしょう？　これがプロの底力というもの</w:t>
      </w:r>
    </w:p>
    <w:p w14:paraId="6155ECD8" w14:textId="111EBA8A" w:rsidR="004B5DC0" w:rsidRDefault="00B63850" w:rsidP="006474B2">
      <w:pPr>
        <w:widowControl w:val="0"/>
        <w:spacing w:after="0" w:line="240" w:lineRule="auto"/>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熱いうちにつき上げるのも　安全を保つポイントの一つ（</w:t>
      </w:r>
      <w:r w:rsidR="00EA48F3">
        <w:rPr>
          <w:rFonts w:ascii="ＭＳ Ｐゴシック" w:eastAsia="ＭＳ Ｐゴシック" w:hAnsi="Century" w:cs="ＭＳ Ｐゴシック" w:hint="eastAsia"/>
          <w:sz w:val="24"/>
          <w:szCs w:val="24"/>
        </w:rPr>
        <w:t>業者は</w:t>
      </w:r>
      <w:r>
        <w:rPr>
          <w:rFonts w:ascii="ＭＳ Ｐゴシック" w:eastAsia="ＭＳ Ｐゴシック" w:hAnsi="Century" w:cs="ＭＳ Ｐゴシック" w:hint="eastAsia"/>
          <w:sz w:val="24"/>
          <w:szCs w:val="24"/>
        </w:rPr>
        <w:t>１０分以内でつきあ</w:t>
      </w:r>
      <w:r w:rsidR="00EA48F3">
        <w:rPr>
          <w:rFonts w:ascii="ＭＳ Ｐゴシック" w:eastAsia="ＭＳ Ｐゴシック" w:hAnsi="Century" w:cs="ＭＳ Ｐゴシック" w:hint="eastAsia"/>
          <w:sz w:val="24"/>
          <w:szCs w:val="24"/>
        </w:rPr>
        <w:t>げます</w:t>
      </w:r>
      <w:r>
        <w:rPr>
          <w:rFonts w:ascii="ＭＳ Ｐゴシック" w:eastAsia="ＭＳ Ｐゴシック" w:hAnsi="Century" w:cs="ＭＳ Ｐゴシック" w:hint="eastAsia"/>
          <w:sz w:val="24"/>
          <w:szCs w:val="24"/>
        </w:rPr>
        <w:t>）</w:t>
      </w:r>
    </w:p>
    <w:p w14:paraId="62E6F51B" w14:textId="5B82436F" w:rsidR="00EA48F3" w:rsidRDefault="00EA48F3" w:rsidP="006474B2">
      <w:pPr>
        <w:widowControl w:val="0"/>
        <w:spacing w:after="0" w:line="240" w:lineRule="auto"/>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こどもらがつくものは　時間がかかるので冷めてしまう</w:t>
      </w:r>
      <w:r w:rsidR="006474B2">
        <w:rPr>
          <w:rFonts w:ascii="ＭＳ Ｐゴシック" w:eastAsia="ＭＳ Ｐゴシック" w:hAnsi="Century" w:cs="ＭＳ Ｐゴシック" w:hint="eastAsia"/>
          <w:sz w:val="24"/>
          <w:szCs w:val="24"/>
        </w:rPr>
        <w:t xml:space="preserve">　そうしたら熱による殺菌は期待できません</w:t>
      </w:r>
    </w:p>
    <w:p w14:paraId="6F406A68" w14:textId="39549C74" w:rsidR="00E316A5" w:rsidRPr="004B5DC0" w:rsidRDefault="000539CA" w:rsidP="006474B2">
      <w:pPr>
        <w:widowControl w:val="0"/>
        <w:spacing w:after="0" w:line="240" w:lineRule="auto"/>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測って</w:t>
      </w:r>
      <w:r w:rsidR="00E316A5">
        <w:rPr>
          <w:rFonts w:ascii="ＭＳ Ｐゴシック" w:eastAsia="ＭＳ Ｐゴシック" w:hAnsi="Century" w:cs="ＭＳ Ｐゴシック" w:hint="eastAsia"/>
          <w:sz w:val="24"/>
          <w:szCs w:val="24"/>
        </w:rPr>
        <w:t>みてください　１０分もかからずに６０度以下になります</w:t>
      </w:r>
    </w:p>
    <w:tbl>
      <w:tblPr>
        <w:tblpPr w:leftFromText="142" w:rightFromText="142" w:vertAnchor="text" w:horzAnchor="margin" w:tblpY="121"/>
        <w:tblW w:w="10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1629"/>
        <w:gridCol w:w="1366"/>
        <w:gridCol w:w="1261"/>
        <w:gridCol w:w="1576"/>
        <w:gridCol w:w="1576"/>
        <w:gridCol w:w="1366"/>
        <w:gridCol w:w="1356"/>
        <w:gridCol w:w="10"/>
      </w:tblGrid>
      <w:tr w:rsidR="004B5DC0" w:rsidRPr="004B5DC0" w14:paraId="3F3CFA09" w14:textId="77777777" w:rsidTr="004B5DC0">
        <w:trPr>
          <w:gridAfter w:val="1"/>
          <w:wAfter w:w="10" w:type="dxa"/>
          <w:trHeight w:val="169"/>
        </w:trPr>
        <w:tc>
          <w:tcPr>
            <w:tcW w:w="1629" w:type="dxa"/>
            <w:tcBorders>
              <w:top w:val="single" w:sz="6" w:space="0" w:color="auto"/>
              <w:left w:val="single" w:sz="6" w:space="0" w:color="auto"/>
              <w:bottom w:val="single" w:sz="6" w:space="0" w:color="auto"/>
              <w:right w:val="single" w:sz="6" w:space="0" w:color="auto"/>
            </w:tcBorders>
          </w:tcPr>
          <w:p w14:paraId="386BFAC1" w14:textId="77777777" w:rsidR="004B5DC0" w:rsidRPr="004B5DC0" w:rsidRDefault="004B5DC0" w:rsidP="004B5DC0">
            <w:pPr>
              <w:widowControl w:val="0"/>
              <w:autoSpaceDE w:val="0"/>
              <w:autoSpaceDN w:val="0"/>
              <w:adjustRightInd w:val="0"/>
              <w:spacing w:after="0" w:line="240" w:lineRule="auto"/>
              <w:rPr>
                <w:rFonts w:ascii="ＭＳ Ｐゴシック" w:eastAsia="ＭＳ Ｐゴシック" w:hAnsi="Century" w:cs="ＭＳ Ｐゴシック"/>
                <w:kern w:val="2"/>
              </w:rPr>
            </w:pPr>
          </w:p>
        </w:tc>
        <w:tc>
          <w:tcPr>
            <w:tcW w:w="1365" w:type="dxa"/>
            <w:tcBorders>
              <w:top w:val="single" w:sz="6" w:space="0" w:color="auto"/>
              <w:left w:val="single" w:sz="6" w:space="0" w:color="auto"/>
              <w:bottom w:val="single" w:sz="6" w:space="0" w:color="auto"/>
              <w:right w:val="single" w:sz="6" w:space="0" w:color="auto"/>
            </w:tcBorders>
            <w:hideMark/>
          </w:tcPr>
          <w:p w14:paraId="217F8140"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あん</w:t>
            </w:r>
          </w:p>
        </w:tc>
        <w:tc>
          <w:tcPr>
            <w:tcW w:w="1260" w:type="dxa"/>
            <w:tcBorders>
              <w:top w:val="single" w:sz="6" w:space="0" w:color="auto"/>
              <w:left w:val="single" w:sz="6" w:space="0" w:color="auto"/>
              <w:bottom w:val="single" w:sz="6" w:space="0" w:color="auto"/>
              <w:right w:val="single" w:sz="24" w:space="0" w:color="auto"/>
            </w:tcBorders>
            <w:hideMark/>
          </w:tcPr>
          <w:p w14:paraId="338E4480"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きな粉</w:t>
            </w:r>
          </w:p>
        </w:tc>
        <w:tc>
          <w:tcPr>
            <w:tcW w:w="1575" w:type="dxa"/>
            <w:tcBorders>
              <w:top w:val="single" w:sz="24" w:space="0" w:color="auto"/>
              <w:left w:val="single" w:sz="24" w:space="0" w:color="auto"/>
              <w:bottom w:val="single" w:sz="6" w:space="0" w:color="auto"/>
              <w:right w:val="single" w:sz="24" w:space="0" w:color="auto"/>
            </w:tcBorders>
            <w:hideMark/>
          </w:tcPr>
          <w:p w14:paraId="73E6AA94"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あんもち</w:t>
            </w:r>
          </w:p>
        </w:tc>
        <w:tc>
          <w:tcPr>
            <w:tcW w:w="1575" w:type="dxa"/>
            <w:tcBorders>
              <w:top w:val="single" w:sz="24" w:space="0" w:color="auto"/>
              <w:left w:val="single" w:sz="24" w:space="0" w:color="auto"/>
              <w:bottom w:val="single" w:sz="6" w:space="0" w:color="auto"/>
              <w:right w:val="single" w:sz="24" w:space="0" w:color="auto"/>
            </w:tcBorders>
            <w:hideMark/>
          </w:tcPr>
          <w:p w14:paraId="732AE5ED"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きな粉もち</w:t>
            </w:r>
          </w:p>
        </w:tc>
        <w:tc>
          <w:tcPr>
            <w:tcW w:w="1365" w:type="dxa"/>
            <w:tcBorders>
              <w:top w:val="single" w:sz="4" w:space="0" w:color="auto"/>
              <w:left w:val="single" w:sz="24" w:space="0" w:color="auto"/>
              <w:bottom w:val="single" w:sz="4" w:space="0" w:color="auto"/>
              <w:right w:val="single" w:sz="4" w:space="0" w:color="auto"/>
            </w:tcBorders>
            <w:hideMark/>
          </w:tcPr>
          <w:p w14:paraId="4FC3A02B" w14:textId="77777777" w:rsidR="004B5DC0" w:rsidRPr="004B5DC0" w:rsidRDefault="004B5DC0" w:rsidP="004B5DC0">
            <w:pPr>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Ａ業者</w:t>
            </w:r>
          </w:p>
        </w:tc>
        <w:tc>
          <w:tcPr>
            <w:tcW w:w="1355" w:type="dxa"/>
            <w:tcBorders>
              <w:top w:val="single" w:sz="4" w:space="0" w:color="auto"/>
              <w:left w:val="single" w:sz="4" w:space="0" w:color="auto"/>
              <w:bottom w:val="single" w:sz="4" w:space="0" w:color="auto"/>
              <w:right w:val="single" w:sz="4" w:space="0" w:color="auto"/>
            </w:tcBorders>
            <w:hideMark/>
          </w:tcPr>
          <w:p w14:paraId="1EE48131" w14:textId="77777777" w:rsidR="004B5DC0" w:rsidRPr="004B5DC0" w:rsidRDefault="004B5DC0" w:rsidP="004B5DC0">
            <w:pPr>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Ｂ業者</w:t>
            </w:r>
          </w:p>
        </w:tc>
      </w:tr>
      <w:tr w:rsidR="004B5DC0" w:rsidRPr="004B5DC0" w14:paraId="7F047F29" w14:textId="77777777" w:rsidTr="004B5DC0">
        <w:trPr>
          <w:gridAfter w:val="1"/>
          <w:wAfter w:w="10" w:type="dxa"/>
          <w:trHeight w:val="270"/>
        </w:trPr>
        <w:tc>
          <w:tcPr>
            <w:tcW w:w="1629" w:type="dxa"/>
            <w:tcBorders>
              <w:top w:val="single" w:sz="6" w:space="0" w:color="auto"/>
              <w:left w:val="single" w:sz="6" w:space="0" w:color="auto"/>
              <w:bottom w:val="single" w:sz="6" w:space="0" w:color="auto"/>
              <w:right w:val="single" w:sz="6" w:space="0" w:color="auto"/>
            </w:tcBorders>
            <w:vAlign w:val="center"/>
            <w:hideMark/>
          </w:tcPr>
          <w:p w14:paraId="2150FED1"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細菌数</w:t>
            </w:r>
          </w:p>
        </w:tc>
        <w:tc>
          <w:tcPr>
            <w:tcW w:w="1365" w:type="dxa"/>
            <w:tcBorders>
              <w:top w:val="single" w:sz="6" w:space="0" w:color="auto"/>
              <w:left w:val="single" w:sz="6" w:space="0" w:color="auto"/>
              <w:bottom w:val="single" w:sz="6" w:space="0" w:color="auto"/>
              <w:right w:val="single" w:sz="6" w:space="0" w:color="auto"/>
            </w:tcBorders>
            <w:hideMark/>
          </w:tcPr>
          <w:p w14:paraId="3B4C5FB5"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２６０個/g</w:t>
            </w:r>
          </w:p>
        </w:tc>
        <w:tc>
          <w:tcPr>
            <w:tcW w:w="1260" w:type="dxa"/>
            <w:tcBorders>
              <w:top w:val="single" w:sz="6" w:space="0" w:color="auto"/>
              <w:left w:val="single" w:sz="6" w:space="0" w:color="auto"/>
              <w:bottom w:val="single" w:sz="6" w:space="0" w:color="auto"/>
              <w:right w:val="single" w:sz="24" w:space="0" w:color="auto"/>
            </w:tcBorders>
            <w:hideMark/>
          </w:tcPr>
          <w:p w14:paraId="7C007D0A"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５３０個/g</w:t>
            </w:r>
          </w:p>
        </w:tc>
        <w:tc>
          <w:tcPr>
            <w:tcW w:w="1575" w:type="dxa"/>
            <w:tcBorders>
              <w:top w:val="single" w:sz="6" w:space="0" w:color="auto"/>
              <w:left w:val="single" w:sz="24" w:space="0" w:color="auto"/>
              <w:bottom w:val="single" w:sz="6" w:space="0" w:color="auto"/>
              <w:right w:val="single" w:sz="24" w:space="0" w:color="auto"/>
            </w:tcBorders>
            <w:hideMark/>
          </w:tcPr>
          <w:p w14:paraId="39C9E41E"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２億１千万個/g</w:t>
            </w:r>
          </w:p>
        </w:tc>
        <w:tc>
          <w:tcPr>
            <w:tcW w:w="1575" w:type="dxa"/>
            <w:tcBorders>
              <w:top w:val="single" w:sz="6" w:space="0" w:color="auto"/>
              <w:left w:val="single" w:sz="24" w:space="0" w:color="auto"/>
              <w:bottom w:val="single" w:sz="6" w:space="0" w:color="auto"/>
              <w:right w:val="single" w:sz="24" w:space="0" w:color="auto"/>
            </w:tcBorders>
            <w:hideMark/>
          </w:tcPr>
          <w:p w14:paraId="11411391"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２億８千万個/g</w:t>
            </w:r>
          </w:p>
        </w:tc>
        <w:tc>
          <w:tcPr>
            <w:tcW w:w="1365" w:type="dxa"/>
            <w:tcBorders>
              <w:top w:val="single" w:sz="4" w:space="0" w:color="auto"/>
              <w:left w:val="single" w:sz="24" w:space="0" w:color="auto"/>
              <w:bottom w:val="single" w:sz="4" w:space="0" w:color="auto"/>
              <w:right w:val="single" w:sz="4" w:space="0" w:color="auto"/>
            </w:tcBorders>
            <w:hideMark/>
          </w:tcPr>
          <w:p w14:paraId="08984BCA"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１１００個/g</w:t>
            </w:r>
          </w:p>
        </w:tc>
        <w:tc>
          <w:tcPr>
            <w:tcW w:w="1355" w:type="dxa"/>
            <w:tcBorders>
              <w:top w:val="single" w:sz="4" w:space="0" w:color="auto"/>
              <w:left w:val="single" w:sz="4" w:space="0" w:color="auto"/>
              <w:bottom w:val="single" w:sz="4" w:space="0" w:color="auto"/>
              <w:right w:val="single" w:sz="4" w:space="0" w:color="auto"/>
            </w:tcBorders>
            <w:hideMark/>
          </w:tcPr>
          <w:p w14:paraId="55A03B01"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２１０個/g</w:t>
            </w:r>
          </w:p>
        </w:tc>
      </w:tr>
      <w:tr w:rsidR="004B5DC0" w:rsidRPr="004B5DC0" w14:paraId="431C8738" w14:textId="77777777" w:rsidTr="004B5DC0">
        <w:trPr>
          <w:gridAfter w:val="1"/>
          <w:wAfter w:w="10" w:type="dxa"/>
          <w:trHeight w:val="270"/>
        </w:trPr>
        <w:tc>
          <w:tcPr>
            <w:tcW w:w="1629" w:type="dxa"/>
            <w:tcBorders>
              <w:top w:val="single" w:sz="6" w:space="0" w:color="auto"/>
              <w:left w:val="single" w:sz="6" w:space="0" w:color="auto"/>
              <w:bottom w:val="single" w:sz="4" w:space="0" w:color="auto"/>
              <w:right w:val="single" w:sz="6" w:space="0" w:color="auto"/>
            </w:tcBorders>
            <w:vAlign w:val="center"/>
            <w:hideMark/>
          </w:tcPr>
          <w:p w14:paraId="6A8F3404"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大腸菌群</w:t>
            </w:r>
          </w:p>
        </w:tc>
        <w:tc>
          <w:tcPr>
            <w:tcW w:w="1365" w:type="dxa"/>
            <w:tcBorders>
              <w:top w:val="single" w:sz="6" w:space="0" w:color="auto"/>
              <w:left w:val="single" w:sz="6" w:space="0" w:color="auto"/>
              <w:bottom w:val="single" w:sz="4" w:space="0" w:color="auto"/>
              <w:right w:val="single" w:sz="6" w:space="0" w:color="auto"/>
            </w:tcBorders>
            <w:hideMark/>
          </w:tcPr>
          <w:p w14:paraId="12CB5B7E"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１０個/g未満</w:t>
            </w:r>
          </w:p>
        </w:tc>
        <w:tc>
          <w:tcPr>
            <w:tcW w:w="1260" w:type="dxa"/>
            <w:tcBorders>
              <w:top w:val="single" w:sz="6" w:space="0" w:color="auto"/>
              <w:left w:val="single" w:sz="6" w:space="0" w:color="auto"/>
              <w:bottom w:val="single" w:sz="4" w:space="0" w:color="auto"/>
              <w:right w:val="single" w:sz="24" w:space="0" w:color="auto"/>
            </w:tcBorders>
            <w:hideMark/>
          </w:tcPr>
          <w:p w14:paraId="1E81A2AE"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１０個/g</w:t>
            </w:r>
          </w:p>
        </w:tc>
        <w:tc>
          <w:tcPr>
            <w:tcW w:w="1575" w:type="dxa"/>
            <w:tcBorders>
              <w:top w:val="single" w:sz="6" w:space="0" w:color="auto"/>
              <w:left w:val="single" w:sz="24" w:space="0" w:color="auto"/>
              <w:bottom w:val="single" w:sz="4" w:space="0" w:color="auto"/>
              <w:right w:val="single" w:sz="24" w:space="0" w:color="auto"/>
            </w:tcBorders>
            <w:hideMark/>
          </w:tcPr>
          <w:p w14:paraId="6E4A9FA3"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３０万個/g以上</w:t>
            </w:r>
          </w:p>
        </w:tc>
        <w:tc>
          <w:tcPr>
            <w:tcW w:w="1575" w:type="dxa"/>
            <w:tcBorders>
              <w:top w:val="single" w:sz="6" w:space="0" w:color="auto"/>
              <w:left w:val="single" w:sz="24" w:space="0" w:color="auto"/>
              <w:bottom w:val="single" w:sz="4" w:space="0" w:color="auto"/>
              <w:right w:val="single" w:sz="24" w:space="0" w:color="auto"/>
            </w:tcBorders>
            <w:hideMark/>
          </w:tcPr>
          <w:p w14:paraId="3FDB136C"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３０万個/g以上</w:t>
            </w:r>
          </w:p>
        </w:tc>
        <w:tc>
          <w:tcPr>
            <w:tcW w:w="1365" w:type="dxa"/>
            <w:tcBorders>
              <w:top w:val="single" w:sz="4" w:space="0" w:color="auto"/>
              <w:left w:val="single" w:sz="24" w:space="0" w:color="auto"/>
              <w:bottom w:val="single" w:sz="4" w:space="0" w:color="auto"/>
              <w:right w:val="single" w:sz="4" w:space="0" w:color="auto"/>
            </w:tcBorders>
            <w:hideMark/>
          </w:tcPr>
          <w:p w14:paraId="5284DC97"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１０個/g未満</w:t>
            </w:r>
          </w:p>
        </w:tc>
        <w:tc>
          <w:tcPr>
            <w:tcW w:w="1355" w:type="dxa"/>
            <w:tcBorders>
              <w:top w:val="single" w:sz="4" w:space="0" w:color="auto"/>
              <w:left w:val="single" w:sz="4" w:space="0" w:color="auto"/>
              <w:bottom w:val="single" w:sz="4" w:space="0" w:color="auto"/>
              <w:right w:val="single" w:sz="4" w:space="0" w:color="auto"/>
            </w:tcBorders>
            <w:hideMark/>
          </w:tcPr>
          <w:p w14:paraId="4E0F7C33"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１０個/g未満</w:t>
            </w:r>
          </w:p>
        </w:tc>
      </w:tr>
      <w:tr w:rsidR="004B5DC0" w:rsidRPr="004B5DC0" w14:paraId="353045E8" w14:textId="77777777" w:rsidTr="004B5DC0">
        <w:trPr>
          <w:gridAfter w:val="1"/>
          <w:wAfter w:w="10" w:type="dxa"/>
          <w:trHeight w:val="270"/>
        </w:trPr>
        <w:tc>
          <w:tcPr>
            <w:tcW w:w="1629" w:type="dxa"/>
            <w:tcBorders>
              <w:top w:val="single" w:sz="6" w:space="0" w:color="auto"/>
              <w:left w:val="single" w:sz="6" w:space="0" w:color="auto"/>
              <w:bottom w:val="single" w:sz="6" w:space="0" w:color="auto"/>
              <w:right w:val="single" w:sz="6" w:space="0" w:color="auto"/>
            </w:tcBorders>
            <w:vAlign w:val="center"/>
            <w:hideMark/>
          </w:tcPr>
          <w:p w14:paraId="387C4F41"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黄色ブドウ球菌</w:t>
            </w:r>
          </w:p>
        </w:tc>
        <w:tc>
          <w:tcPr>
            <w:tcW w:w="1365" w:type="dxa"/>
            <w:tcBorders>
              <w:top w:val="single" w:sz="6" w:space="0" w:color="auto"/>
              <w:left w:val="single" w:sz="6" w:space="0" w:color="auto"/>
              <w:bottom w:val="single" w:sz="6" w:space="0" w:color="auto"/>
              <w:right w:val="single" w:sz="6" w:space="0" w:color="auto"/>
            </w:tcBorders>
            <w:hideMark/>
          </w:tcPr>
          <w:p w14:paraId="13F93746"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 xml:space="preserve">検出しない　</w:t>
            </w:r>
          </w:p>
        </w:tc>
        <w:tc>
          <w:tcPr>
            <w:tcW w:w="1260" w:type="dxa"/>
            <w:tcBorders>
              <w:top w:val="single" w:sz="6" w:space="0" w:color="auto"/>
              <w:left w:val="single" w:sz="6" w:space="0" w:color="auto"/>
              <w:bottom w:val="single" w:sz="6" w:space="0" w:color="auto"/>
              <w:right w:val="single" w:sz="24" w:space="0" w:color="auto"/>
            </w:tcBorders>
            <w:hideMark/>
          </w:tcPr>
          <w:p w14:paraId="5ACA36EB"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 xml:space="preserve">検出しない　</w:t>
            </w:r>
          </w:p>
        </w:tc>
        <w:tc>
          <w:tcPr>
            <w:tcW w:w="1575" w:type="dxa"/>
            <w:tcBorders>
              <w:top w:val="single" w:sz="6" w:space="0" w:color="auto"/>
              <w:left w:val="single" w:sz="24" w:space="0" w:color="auto"/>
              <w:bottom w:val="single" w:sz="6" w:space="0" w:color="auto"/>
              <w:right w:val="single" w:sz="24" w:space="0" w:color="auto"/>
            </w:tcBorders>
            <w:hideMark/>
          </w:tcPr>
          <w:p w14:paraId="1AA9C1F2"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２千１００個/g</w:t>
            </w:r>
          </w:p>
        </w:tc>
        <w:tc>
          <w:tcPr>
            <w:tcW w:w="1575" w:type="dxa"/>
            <w:tcBorders>
              <w:top w:val="single" w:sz="6" w:space="0" w:color="auto"/>
              <w:left w:val="single" w:sz="24" w:space="0" w:color="auto"/>
              <w:bottom w:val="single" w:sz="6" w:space="0" w:color="auto"/>
              <w:right w:val="single" w:sz="24" w:space="0" w:color="auto"/>
            </w:tcBorders>
            <w:hideMark/>
          </w:tcPr>
          <w:p w14:paraId="7D821BF4"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１万７千個/g</w:t>
            </w:r>
          </w:p>
        </w:tc>
        <w:tc>
          <w:tcPr>
            <w:tcW w:w="1365" w:type="dxa"/>
            <w:tcBorders>
              <w:top w:val="single" w:sz="4" w:space="0" w:color="auto"/>
              <w:left w:val="single" w:sz="24" w:space="0" w:color="auto"/>
              <w:bottom w:val="single" w:sz="4" w:space="0" w:color="auto"/>
              <w:right w:val="single" w:sz="4" w:space="0" w:color="auto"/>
            </w:tcBorders>
            <w:hideMark/>
          </w:tcPr>
          <w:p w14:paraId="037764F1"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検出しない</w:t>
            </w:r>
          </w:p>
        </w:tc>
        <w:tc>
          <w:tcPr>
            <w:tcW w:w="1355" w:type="dxa"/>
            <w:tcBorders>
              <w:top w:val="single" w:sz="4" w:space="0" w:color="auto"/>
              <w:left w:val="single" w:sz="4" w:space="0" w:color="auto"/>
              <w:bottom w:val="single" w:sz="4" w:space="0" w:color="auto"/>
              <w:right w:val="single" w:sz="4" w:space="0" w:color="auto"/>
            </w:tcBorders>
            <w:hideMark/>
          </w:tcPr>
          <w:p w14:paraId="16682A6D"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検出しない</w:t>
            </w:r>
          </w:p>
        </w:tc>
      </w:tr>
      <w:tr w:rsidR="004B5DC0" w:rsidRPr="004B5DC0" w14:paraId="7CEBB3BA" w14:textId="77777777" w:rsidTr="004B5DC0">
        <w:trPr>
          <w:trHeight w:val="270"/>
        </w:trPr>
        <w:tc>
          <w:tcPr>
            <w:tcW w:w="1629" w:type="dxa"/>
            <w:tcBorders>
              <w:top w:val="single" w:sz="6" w:space="0" w:color="auto"/>
              <w:left w:val="single" w:sz="6" w:space="0" w:color="auto"/>
              <w:bottom w:val="single" w:sz="6" w:space="0" w:color="auto"/>
              <w:right w:val="single" w:sz="6" w:space="0" w:color="auto"/>
            </w:tcBorders>
            <w:vAlign w:val="center"/>
            <w:hideMark/>
          </w:tcPr>
          <w:p w14:paraId="17F69280" w14:textId="77777777" w:rsidR="004B5DC0" w:rsidRPr="004B5DC0" w:rsidRDefault="004B5DC0" w:rsidP="004B5DC0">
            <w:pPr>
              <w:widowControl w:val="0"/>
              <w:autoSpaceDE w:val="0"/>
              <w:autoSpaceDN w:val="0"/>
              <w:adjustRightInd w:val="0"/>
              <w:spacing w:after="0" w:line="240" w:lineRule="auto"/>
              <w:jc w:val="center"/>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セレウス菌</w:t>
            </w:r>
          </w:p>
        </w:tc>
        <w:tc>
          <w:tcPr>
            <w:tcW w:w="1365" w:type="dxa"/>
            <w:tcBorders>
              <w:top w:val="single" w:sz="6" w:space="0" w:color="auto"/>
              <w:left w:val="single" w:sz="6" w:space="0" w:color="auto"/>
              <w:bottom w:val="single" w:sz="6" w:space="0" w:color="auto"/>
              <w:right w:val="single" w:sz="6" w:space="0" w:color="auto"/>
            </w:tcBorders>
            <w:hideMark/>
          </w:tcPr>
          <w:p w14:paraId="695EFB55"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 xml:space="preserve">検出しない　</w:t>
            </w:r>
          </w:p>
        </w:tc>
        <w:tc>
          <w:tcPr>
            <w:tcW w:w="1260" w:type="dxa"/>
            <w:tcBorders>
              <w:top w:val="single" w:sz="6" w:space="0" w:color="auto"/>
              <w:left w:val="single" w:sz="6" w:space="0" w:color="auto"/>
              <w:bottom w:val="single" w:sz="6" w:space="0" w:color="auto"/>
              <w:right w:val="single" w:sz="24" w:space="0" w:color="auto"/>
            </w:tcBorders>
            <w:hideMark/>
          </w:tcPr>
          <w:p w14:paraId="7BDCECFA"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 xml:space="preserve">検出しない　</w:t>
            </w:r>
          </w:p>
        </w:tc>
        <w:tc>
          <w:tcPr>
            <w:tcW w:w="1575" w:type="dxa"/>
            <w:tcBorders>
              <w:top w:val="single" w:sz="6" w:space="0" w:color="auto"/>
              <w:left w:val="single" w:sz="24" w:space="0" w:color="auto"/>
              <w:bottom w:val="single" w:sz="24" w:space="0" w:color="auto"/>
              <w:right w:val="single" w:sz="24" w:space="0" w:color="auto"/>
            </w:tcBorders>
            <w:hideMark/>
          </w:tcPr>
          <w:p w14:paraId="657C31BF"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２万３千個/g</w:t>
            </w:r>
          </w:p>
        </w:tc>
        <w:tc>
          <w:tcPr>
            <w:tcW w:w="1575" w:type="dxa"/>
            <w:tcBorders>
              <w:top w:val="single" w:sz="6" w:space="0" w:color="auto"/>
              <w:left w:val="single" w:sz="24" w:space="0" w:color="auto"/>
              <w:bottom w:val="single" w:sz="24" w:space="0" w:color="auto"/>
              <w:right w:val="single" w:sz="24" w:space="0" w:color="auto"/>
            </w:tcBorders>
            <w:hideMark/>
          </w:tcPr>
          <w:p w14:paraId="688D6133" w14:textId="77777777" w:rsidR="004B5DC0" w:rsidRPr="004B5DC0" w:rsidRDefault="004B5DC0" w:rsidP="004B5DC0">
            <w:pPr>
              <w:widowControl w:val="0"/>
              <w:autoSpaceDE w:val="0"/>
              <w:autoSpaceDN w:val="0"/>
              <w:adjustRightInd w:val="0"/>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３百万個/g以上</w:t>
            </w:r>
          </w:p>
        </w:tc>
        <w:tc>
          <w:tcPr>
            <w:tcW w:w="1365" w:type="dxa"/>
            <w:tcBorders>
              <w:top w:val="single" w:sz="4" w:space="0" w:color="auto"/>
              <w:left w:val="single" w:sz="24" w:space="0" w:color="auto"/>
              <w:bottom w:val="single" w:sz="4" w:space="0" w:color="auto"/>
              <w:right w:val="single" w:sz="4" w:space="0" w:color="auto"/>
            </w:tcBorders>
            <w:hideMark/>
          </w:tcPr>
          <w:p w14:paraId="12D6C230"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検出しない</w:t>
            </w:r>
          </w:p>
        </w:tc>
        <w:tc>
          <w:tcPr>
            <w:tcW w:w="1365" w:type="dxa"/>
            <w:gridSpan w:val="2"/>
            <w:tcBorders>
              <w:top w:val="single" w:sz="4" w:space="0" w:color="auto"/>
              <w:left w:val="single" w:sz="4" w:space="0" w:color="auto"/>
              <w:bottom w:val="single" w:sz="4" w:space="0" w:color="auto"/>
              <w:right w:val="single" w:sz="4" w:space="0" w:color="auto"/>
            </w:tcBorders>
            <w:hideMark/>
          </w:tcPr>
          <w:p w14:paraId="53E46B0D" w14:textId="77777777" w:rsidR="004B5DC0" w:rsidRPr="004B5DC0" w:rsidRDefault="004B5DC0" w:rsidP="004B5DC0">
            <w:pPr>
              <w:spacing w:after="0" w:line="240" w:lineRule="auto"/>
              <w:jc w:val="right"/>
              <w:rPr>
                <w:rFonts w:ascii="ＭＳ Ｐゴシック" w:eastAsia="ＭＳ Ｐゴシック" w:hAnsi="Century" w:cs="ＭＳ Ｐゴシック"/>
                <w:kern w:val="2"/>
              </w:rPr>
            </w:pPr>
            <w:r w:rsidRPr="004B5DC0">
              <w:rPr>
                <w:rFonts w:ascii="ＭＳ Ｐゴシック" w:eastAsia="ＭＳ Ｐゴシック" w:hAnsi="Century" w:cs="ＭＳ Ｐゴシック" w:hint="eastAsia"/>
                <w:kern w:val="2"/>
              </w:rPr>
              <w:t>検出しない</w:t>
            </w:r>
          </w:p>
        </w:tc>
      </w:tr>
    </w:tbl>
    <w:p w14:paraId="22858D8E" w14:textId="77777777" w:rsidR="00316988" w:rsidRDefault="00316988" w:rsidP="004B5DC0">
      <w:pPr>
        <w:widowControl w:val="0"/>
        <w:spacing w:after="0" w:line="240" w:lineRule="auto"/>
        <w:jc w:val="both"/>
        <w:rPr>
          <w:rFonts w:ascii="ＭＳ Ｐゴシック" w:eastAsia="ＭＳ Ｐゴシック" w:hAnsi="Century" w:cs="ＭＳ Ｐゴシック"/>
          <w:sz w:val="24"/>
          <w:szCs w:val="24"/>
        </w:rPr>
      </w:pPr>
    </w:p>
    <w:p w14:paraId="795AD6E2" w14:textId="4BBC3A08" w:rsidR="004B5DC0" w:rsidRPr="004B5DC0"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幼稚園では「まさか！　もちじゃぁない…」と思ったのでしょうね</w:t>
      </w:r>
    </w:p>
    <w:p w14:paraId="2CF2A718" w14:textId="2687E1C8" w:rsidR="004B5DC0" w:rsidRPr="004B5DC0"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「あんこのせい？　いや</w:t>
      </w:r>
      <w:r w:rsidR="00E316A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きな粉？」ということで</w:t>
      </w:r>
      <w:r w:rsidR="00E316A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両方の検査を行うことになりました</w:t>
      </w:r>
    </w:p>
    <w:p w14:paraId="74011B75" w14:textId="5B223E48" w:rsidR="004B5DC0"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結果は上記のとおり</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これがどれくらいの細菌数かと言うと…　トイレの床とそう変わらないくらい</w:t>
      </w:r>
    </w:p>
    <w:p w14:paraId="42ADDDB2" w14:textId="36B04DB1" w:rsidR="009F6CA8" w:rsidRPr="004B5DC0" w:rsidRDefault="009F6CA8" w:rsidP="004B5DC0">
      <w:pPr>
        <w:widowControl w:val="0"/>
        <w:spacing w:after="0" w:line="240" w:lineRule="auto"/>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いや…　トイレの方がきれいだと思います</w:t>
      </w:r>
    </w:p>
    <w:p w14:paraId="5C25F333" w14:textId="61F4EBE0" w:rsidR="00F84F44"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これだけセレウス菌（土中にいる食中毒菌、土からの汚染）があると</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セレウス菌の中毒も起き得ます</w:t>
      </w:r>
      <w:r w:rsidR="00E316A5">
        <w:rPr>
          <w:rFonts w:ascii="ＭＳ Ｐゴシック" w:eastAsia="ＭＳ Ｐゴシック" w:hAnsi="Century" w:cs="ＭＳ Ｐゴシック" w:hint="eastAsia"/>
          <w:sz w:val="24"/>
          <w:szCs w:val="24"/>
        </w:rPr>
        <w:t xml:space="preserve">　</w:t>
      </w:r>
      <w:r w:rsidR="00E316A5" w:rsidRPr="00E316A5">
        <w:rPr>
          <w:rFonts w:ascii="ＭＳ Ｐゴシック" w:eastAsia="ＭＳ Ｐゴシック" w:hAnsi="Century" w:cs="ＭＳ Ｐゴシック" w:hint="eastAsia"/>
          <w:sz w:val="24"/>
          <w:szCs w:val="24"/>
        </w:rPr>
        <w:t>セレウス菌の汚染源はおそらく「園庭」の砂埃でしょう</w:t>
      </w:r>
    </w:p>
    <w:p w14:paraId="69874C3D" w14:textId="5AC6B4C7" w:rsidR="004B5DC0"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また黄色ブドウ球菌が多いと言うことは</w:t>
      </w:r>
      <w:r w:rsidR="00CC1B5D">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手洗いが不十分だったということをあらわしています</w:t>
      </w:r>
    </w:p>
    <w:p w14:paraId="7E05E115" w14:textId="274B4956" w:rsidR="00F84F44" w:rsidRDefault="004B5DC0" w:rsidP="004B5DC0">
      <w:pPr>
        <w:widowControl w:val="0"/>
        <w:tabs>
          <w:tab w:val="left" w:pos="4095"/>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この事件のとき</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他の幼稚園から１検体</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保育園から１検体</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当区の監視員の自宅で作った餅１検体を参考に検査しています</w:t>
      </w:r>
    </w:p>
    <w:p w14:paraId="0684C05E" w14:textId="3F897F82" w:rsidR="004B5DC0" w:rsidRPr="004B5DC0" w:rsidRDefault="004B5DC0" w:rsidP="004B5DC0">
      <w:pPr>
        <w:widowControl w:val="0"/>
        <w:tabs>
          <w:tab w:val="left" w:pos="4095"/>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監視員の作ったものは翌日でも１万個/g以下でしたが</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他のものはこの表にある菌数と似たり寄ったり</w:t>
      </w:r>
    </w:p>
    <w:p w14:paraId="2DD48175" w14:textId="179B9C99" w:rsidR="004B5DC0" w:rsidRPr="004B5DC0" w:rsidRDefault="006474B2" w:rsidP="004B5DC0">
      <w:pPr>
        <w:widowControl w:val="0"/>
        <w:tabs>
          <w:tab w:val="left" w:pos="4095"/>
        </w:tabs>
        <w:spacing w:after="0" w:line="240" w:lineRule="auto"/>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もちって</w:t>
      </w:r>
      <w:r w:rsidR="004B5DC0" w:rsidRPr="004B5DC0">
        <w:rPr>
          <w:rFonts w:ascii="ＭＳ Ｐゴシック" w:eastAsia="ＭＳ Ｐゴシック" w:hAnsi="Century" w:cs="ＭＳ Ｐゴシック" w:hint="eastAsia"/>
          <w:sz w:val="24"/>
          <w:szCs w:val="24"/>
        </w:rPr>
        <w:t>こんなに細菌が多いんだと言うことを</w:t>
      </w:r>
      <w:r w:rsidR="00F84F44">
        <w:rPr>
          <w:rFonts w:ascii="ＭＳ Ｐゴシック" w:eastAsia="ＭＳ Ｐゴシック" w:hAnsi="Century" w:cs="ＭＳ Ｐゴシック" w:hint="eastAsia"/>
          <w:sz w:val="24"/>
          <w:szCs w:val="24"/>
        </w:rPr>
        <w:t xml:space="preserve">　</w:t>
      </w:r>
      <w:r w:rsidR="004B5DC0" w:rsidRPr="004B5DC0">
        <w:rPr>
          <w:rFonts w:ascii="ＭＳ Ｐゴシック" w:eastAsia="ＭＳ Ｐゴシック" w:hAnsi="Century" w:cs="ＭＳ Ｐゴシック" w:hint="eastAsia"/>
          <w:sz w:val="24"/>
          <w:szCs w:val="24"/>
        </w:rPr>
        <w:t>我々監視員も再認識させられた結果でした</w:t>
      </w:r>
    </w:p>
    <w:p w14:paraId="695945B0" w14:textId="44D64F17" w:rsidR="00B44D47"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この事件の当時は食品からウイルスを検出する技術がなかったため</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検便の結果と疫学調査から手からの汚染が疑われる</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ノロウイルスによって汚染されたもちが原因の食中毒と決定されました</w:t>
      </w:r>
    </w:p>
    <w:p w14:paraId="5B7EAB67" w14:textId="77777777" w:rsidR="00F84F44" w:rsidRDefault="00B44D47" w:rsidP="004B5DC0">
      <w:pPr>
        <w:widowControl w:val="0"/>
        <w:spacing w:after="0" w:line="240" w:lineRule="auto"/>
        <w:jc w:val="both"/>
        <w:rPr>
          <w:rFonts w:ascii="ＭＳ Ｐゴシック" w:eastAsia="ＭＳ Ｐゴシック" w:hAnsi="ＭＳ Ｐゴシック" w:cs="ＭＳ Ｐゴシック"/>
          <w:sz w:val="24"/>
          <w:szCs w:val="24"/>
        </w:rPr>
      </w:pPr>
      <w:r w:rsidRPr="00B44D47">
        <w:rPr>
          <w:rFonts w:ascii="ＭＳ Ｐゴシック" w:eastAsia="ＭＳ Ｐゴシック" w:hAnsi="ＭＳ Ｐゴシック" w:cs="ＭＳ Ｐゴシック" w:hint="eastAsia"/>
          <w:sz w:val="24"/>
          <w:szCs w:val="24"/>
        </w:rPr>
        <w:t>この事件後</w:t>
      </w:r>
      <w:r w:rsidR="00F84F44">
        <w:rPr>
          <w:rFonts w:ascii="ＭＳ Ｐゴシック" w:eastAsia="ＭＳ Ｐゴシック" w:hAnsi="ＭＳ Ｐゴシック" w:cs="ＭＳ Ｐゴシック" w:hint="eastAsia"/>
          <w:sz w:val="24"/>
          <w:szCs w:val="24"/>
        </w:rPr>
        <w:t xml:space="preserve">　</w:t>
      </w:r>
      <w:r w:rsidR="004B5DC0" w:rsidRPr="004B5DC0">
        <w:rPr>
          <w:rFonts w:ascii="ＭＳ Ｐゴシック" w:eastAsia="ＭＳ Ｐゴシック" w:hAnsi="ＭＳ Ｐゴシック" w:cs="ＭＳ Ｐゴシック" w:hint="eastAsia"/>
          <w:sz w:val="24"/>
          <w:szCs w:val="24"/>
        </w:rPr>
        <w:t>区内の幼稚園の多くは子供のついたもちは食べずに</w:t>
      </w:r>
      <w:r w:rsidR="00F84F44">
        <w:rPr>
          <w:rFonts w:ascii="ＭＳ Ｐゴシック" w:eastAsia="ＭＳ Ｐゴシック" w:hAnsi="ＭＳ Ｐゴシック" w:cs="ＭＳ Ｐゴシック" w:hint="eastAsia"/>
          <w:sz w:val="24"/>
          <w:szCs w:val="24"/>
        </w:rPr>
        <w:t xml:space="preserve">　</w:t>
      </w:r>
      <w:r w:rsidR="004B5DC0" w:rsidRPr="004B5DC0">
        <w:rPr>
          <w:rFonts w:ascii="ＭＳ Ｐゴシック" w:eastAsia="ＭＳ Ｐゴシック" w:hAnsi="ＭＳ Ｐゴシック" w:cs="ＭＳ Ｐゴシック" w:hint="eastAsia"/>
          <w:sz w:val="24"/>
          <w:szCs w:val="24"/>
        </w:rPr>
        <w:t>市販のもちを購入しお雑煮などに加工し加熱して食べさせています</w:t>
      </w:r>
      <w:r w:rsidR="00F84F44">
        <w:rPr>
          <w:rFonts w:ascii="ＭＳ Ｐゴシック" w:eastAsia="ＭＳ Ｐゴシック" w:hAnsi="ＭＳ Ｐゴシック" w:cs="ＭＳ Ｐゴシック" w:hint="eastAsia"/>
          <w:sz w:val="24"/>
          <w:szCs w:val="24"/>
        </w:rPr>
        <w:t xml:space="preserve">　</w:t>
      </w:r>
    </w:p>
    <w:p w14:paraId="15B4A56B" w14:textId="1F828836" w:rsidR="004B5DC0" w:rsidRPr="004B5DC0" w:rsidRDefault="004B5DC0" w:rsidP="004B5DC0">
      <w:pPr>
        <w:widowControl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ＭＳ Ｐゴシック" w:cs="ＭＳ Ｐゴシック" w:hint="eastAsia"/>
          <w:sz w:val="24"/>
          <w:szCs w:val="24"/>
        </w:rPr>
        <w:t>子どものついたものは捨ててしまうところも多いようですが</w:t>
      </w:r>
      <w:r w:rsidR="00F84F44">
        <w:rPr>
          <w:rFonts w:ascii="ＭＳ Ｐゴシック" w:eastAsia="ＭＳ Ｐゴシック" w:hAnsi="ＭＳ Ｐゴシック" w:cs="ＭＳ Ｐゴシック" w:hint="eastAsia"/>
          <w:sz w:val="24"/>
          <w:szCs w:val="24"/>
        </w:rPr>
        <w:t xml:space="preserve">　</w:t>
      </w:r>
      <w:r w:rsidRPr="004B5DC0">
        <w:rPr>
          <w:rFonts w:ascii="ＭＳ Ｐゴシック" w:eastAsia="ＭＳ Ｐゴシック" w:hAnsi="Century" w:cs="ＭＳ Ｐゴシック" w:hint="eastAsia"/>
          <w:b/>
          <w:sz w:val="24"/>
          <w:szCs w:val="24"/>
          <w:u w:val="single"/>
        </w:rPr>
        <w:t>いったん熱湯で熱くするか</w:t>
      </w:r>
      <w:r w:rsidR="00F84F44">
        <w:rPr>
          <w:rFonts w:ascii="ＭＳ Ｐゴシック" w:eastAsia="ＭＳ Ｐゴシック" w:hAnsi="Century" w:cs="ＭＳ Ｐゴシック" w:hint="eastAsia"/>
          <w:b/>
          <w:sz w:val="24"/>
          <w:szCs w:val="24"/>
          <w:u w:val="single"/>
        </w:rPr>
        <w:t xml:space="preserve">　</w:t>
      </w:r>
      <w:r w:rsidRPr="004B5DC0">
        <w:rPr>
          <w:rFonts w:ascii="ＭＳ Ｐゴシック" w:eastAsia="ＭＳ Ｐゴシック" w:hAnsi="Century" w:cs="ＭＳ Ｐゴシック" w:hint="eastAsia"/>
          <w:b/>
          <w:sz w:val="24"/>
          <w:szCs w:val="24"/>
          <w:u w:val="single"/>
        </w:rPr>
        <w:t>焼いて熱々の汁粉や雑煮にすれば食べても安全です</w:t>
      </w:r>
    </w:p>
    <w:p w14:paraId="4E3AC5A0" w14:textId="5A6981E5"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また捨てずに</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ついたおもちはお供えなどにしてしまえば無駄にはならず</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食べるときには加熱しなければ食べられないので</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これはとても賢い方法です</w:t>
      </w:r>
    </w:p>
    <w:p w14:paraId="3FBC571A" w14:textId="1CA91C1D" w:rsidR="004B5DC0" w:rsidRDefault="004B5DC0" w:rsidP="004B5DC0">
      <w:pPr>
        <w:widowControl w:val="0"/>
        <w:snapToGrid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鏡開きにお汁粉というのもそれなりの風情で良いのではないでしょうか</w:t>
      </w:r>
    </w:p>
    <w:p w14:paraId="35A0906D" w14:textId="77777777" w:rsidR="00B44D47" w:rsidRPr="004B5DC0" w:rsidRDefault="00B44D47" w:rsidP="004B5DC0">
      <w:pPr>
        <w:widowControl w:val="0"/>
        <w:snapToGrid w:val="0"/>
        <w:spacing w:after="0" w:line="240" w:lineRule="auto"/>
        <w:jc w:val="both"/>
        <w:rPr>
          <w:rFonts w:ascii="ＭＳ Ｐゴシック" w:eastAsia="ＭＳ Ｐゴシック" w:hAnsi="Century" w:cs="ＭＳ Ｐゴシック"/>
          <w:sz w:val="24"/>
          <w:szCs w:val="24"/>
        </w:rPr>
      </w:pPr>
    </w:p>
    <w:p w14:paraId="37666154" w14:textId="77777777" w:rsidR="004B5DC0" w:rsidRPr="004B5DC0" w:rsidRDefault="004B5DC0" w:rsidP="004B5DC0">
      <w:pPr>
        <w:widowControl w:val="0"/>
        <w:snapToGrid w:val="0"/>
        <w:spacing w:after="0" w:line="240" w:lineRule="auto"/>
        <w:jc w:val="both"/>
        <w:rPr>
          <w:rFonts w:ascii="Century" w:eastAsia="HG創英角ﾎﾟｯﾌﾟ体" w:hAnsi="Century" w:cs="Times New Roman"/>
          <w:b/>
          <w:sz w:val="28"/>
          <w:szCs w:val="28"/>
        </w:rPr>
      </w:pPr>
      <w:r w:rsidRPr="004B5DC0">
        <w:rPr>
          <w:rFonts w:ascii="Century" w:eastAsia="HG創英角ﾎﾟｯﾌﾟ体" w:hAnsi="Century" w:cs="Times New Roman" w:hint="eastAsia"/>
          <w:b/>
          <w:sz w:val="28"/>
          <w:szCs w:val="28"/>
        </w:rPr>
        <w:t>あえて危険を冒して食べなくても…</w:t>
      </w:r>
    </w:p>
    <w:p w14:paraId="6DB0A808" w14:textId="77777777" w:rsidR="004B5DC0" w:rsidRPr="004B5DC0" w:rsidRDefault="004B5DC0" w:rsidP="004B5DC0">
      <w:pPr>
        <w:widowControl w:val="0"/>
        <w:snapToGrid w:val="0"/>
        <w:spacing w:after="0" w:line="240" w:lineRule="auto"/>
        <w:jc w:val="both"/>
        <w:rPr>
          <w:rFonts w:ascii="Century" w:eastAsia="HG創英角ﾎﾟｯﾌﾟ体" w:hAnsi="Century" w:cs="Times New Roman"/>
          <w:b/>
          <w:sz w:val="16"/>
          <w:szCs w:val="16"/>
        </w:rPr>
      </w:pPr>
    </w:p>
    <w:p w14:paraId="2D2B36EA" w14:textId="1EA849EC" w:rsidR="004B5DC0" w:rsidRPr="004B5DC0" w:rsidRDefault="004B5DC0" w:rsidP="004B5DC0">
      <w:pPr>
        <w:widowControl w:val="0"/>
        <w:snapToGrid w:val="0"/>
        <w:spacing w:after="0" w:line="240" w:lineRule="auto"/>
        <w:ind w:left="240" w:hangingChars="100" w:hanging="24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＊お持ち帰りにして、家庭で再加熱して食べてもらう</w:t>
      </w:r>
    </w:p>
    <w:p w14:paraId="6DE67A29" w14:textId="77DBF098" w:rsidR="004B5DC0" w:rsidRPr="004B5DC0" w:rsidRDefault="004B5DC0" w:rsidP="004B5DC0">
      <w:pPr>
        <w:widowControl w:val="0"/>
        <w:snapToGrid w:val="0"/>
        <w:spacing w:after="0" w:line="240" w:lineRule="auto"/>
        <w:ind w:leftChars="100" w:left="22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（ちょっとした対応でこれは可能でしょう？</w:t>
      </w:r>
    </w:p>
    <w:p w14:paraId="3DE957DA" w14:textId="3DF08C1F" w:rsidR="004B5DC0" w:rsidRPr="004B5DC0" w:rsidRDefault="004B5DC0" w:rsidP="004B5DC0">
      <w:pPr>
        <w:widowControl w:val="0"/>
        <w:snapToGrid w:val="0"/>
        <w:spacing w:after="0" w:line="240" w:lineRule="auto"/>
        <w:ind w:leftChars="100" w:left="22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「『祝い餅』です</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 xml:space="preserve">皆様でお召し上がりください」　</w:t>
      </w:r>
    </w:p>
    <w:p w14:paraId="3BDC21D5" w14:textId="503C4F56" w:rsidR="004B5DC0" w:rsidRDefault="004B5DC0" w:rsidP="004B5DC0">
      <w:pPr>
        <w:widowControl w:val="0"/>
        <w:snapToGrid w:val="0"/>
        <w:spacing w:after="0" w:line="240" w:lineRule="auto"/>
        <w:ind w:leftChars="100" w:left="22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と言えばすむことです）</w:t>
      </w:r>
    </w:p>
    <w:p w14:paraId="5D131461" w14:textId="3DB15574" w:rsidR="00B44D47" w:rsidRPr="004B5DC0" w:rsidRDefault="00B44D47" w:rsidP="004B5DC0">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持ち帰りにすれば</w:t>
      </w:r>
      <w:r w:rsidR="00F84F44">
        <w:rPr>
          <w:rFonts w:ascii="ＭＳ Ｐゴシック" w:eastAsia="ＭＳ Ｐゴシック" w:hAnsi="Century" w:cs="ＭＳ Ｐゴシック" w:hint="eastAsia"/>
          <w:sz w:val="24"/>
          <w:szCs w:val="24"/>
        </w:rPr>
        <w:t xml:space="preserve">　</w:t>
      </w:r>
      <w:r>
        <w:rPr>
          <w:rFonts w:ascii="ＭＳ Ｐゴシック" w:eastAsia="ＭＳ Ｐゴシック" w:hAnsi="Century" w:cs="ＭＳ Ｐゴシック" w:hint="eastAsia"/>
          <w:sz w:val="24"/>
          <w:szCs w:val="24"/>
        </w:rPr>
        <w:t>だいたい冷めて固くなるので普通は「チン」して食べるでしょう？</w:t>
      </w:r>
    </w:p>
    <w:p w14:paraId="070AC7D7" w14:textId="20D6F38A" w:rsidR="004B5DC0" w:rsidRPr="004B5DC0" w:rsidRDefault="004B5DC0" w:rsidP="004B5DC0">
      <w:pPr>
        <w:widowControl w:val="0"/>
        <w:snapToGrid w:val="0"/>
        <w:spacing w:after="0" w:line="240" w:lineRule="auto"/>
        <w:ind w:leftChars="100" w:left="220"/>
        <w:jc w:val="both"/>
        <w:rPr>
          <w:rFonts w:ascii="ＭＳ Ｐゴシック" w:eastAsia="ＭＳ Ｐゴシック" w:hAnsi="Century" w:cs="ＭＳ Ｐゴシック"/>
          <w:sz w:val="16"/>
          <w:szCs w:val="16"/>
        </w:rPr>
      </w:pPr>
    </w:p>
    <w:p w14:paraId="43A14651" w14:textId="39DE0FFE" w:rsidR="004B5DC0" w:rsidRPr="004B5DC0" w:rsidRDefault="001F48C9" w:rsidP="004B5DC0">
      <w:pPr>
        <w:widowControl w:val="0"/>
        <w:snapToGrid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ＭＳ Ｐゴシック" w:cs="ＭＳ Ｐゴシック"/>
          <w:noProof/>
          <w:sz w:val="24"/>
          <w:szCs w:val="24"/>
        </w:rPr>
        <w:drawing>
          <wp:anchor distT="0" distB="0" distL="114300" distR="114300" simplePos="0" relativeHeight="251660800" behindDoc="1" locked="0" layoutInCell="1" allowOverlap="1" wp14:anchorId="05F8D2FB" wp14:editId="32EF2CC8">
            <wp:simplePos x="0" y="0"/>
            <wp:positionH relativeFrom="column">
              <wp:posOffset>3590925</wp:posOffset>
            </wp:positionH>
            <wp:positionV relativeFrom="paragraph">
              <wp:posOffset>8890</wp:posOffset>
            </wp:positionV>
            <wp:extent cx="2600325" cy="1953260"/>
            <wp:effectExtent l="0" t="0" r="9525" b="8890"/>
            <wp:wrapTight wrapText="bothSides">
              <wp:wrapPolygon edited="0">
                <wp:start x="0" y="0"/>
                <wp:lineTo x="0" y="21488"/>
                <wp:lineTo x="21521" y="21488"/>
                <wp:lineTo x="21521" y="0"/>
                <wp:lineTo x="0" y="0"/>
              </wp:wrapPolygon>
            </wp:wrapTight>
            <wp:docPr id="4" name="図 2" descr="建物, ボール, 大きい,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建物, ボール, 大きい, グリーン が含まれている画像&#10;&#10;自動的に生成された説明"/>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0325" cy="1953260"/>
                    </a:xfrm>
                    <a:prstGeom prst="rect">
                      <a:avLst/>
                    </a:prstGeom>
                    <a:noFill/>
                  </pic:spPr>
                </pic:pic>
              </a:graphicData>
            </a:graphic>
            <wp14:sizeRelH relativeFrom="page">
              <wp14:pctWidth>0</wp14:pctWidth>
            </wp14:sizeRelH>
            <wp14:sizeRelV relativeFrom="page">
              <wp14:pctHeight>0</wp14:pctHeight>
            </wp14:sizeRelV>
          </wp:anchor>
        </w:drawing>
      </w:r>
      <w:r w:rsidR="004B5DC0" w:rsidRPr="004B5DC0">
        <w:rPr>
          <w:rFonts w:ascii="ＭＳ Ｐゴシック" w:eastAsia="ＭＳ Ｐゴシック" w:hAnsi="Century" w:cs="ＭＳ Ｐゴシック" w:hint="eastAsia"/>
          <w:sz w:val="24"/>
          <w:szCs w:val="24"/>
        </w:rPr>
        <w:t>＊これは「もちばな」といいます</w:t>
      </w:r>
      <w:r w:rsidR="00F84F44">
        <w:rPr>
          <w:rFonts w:ascii="ＭＳ Ｐゴシック" w:eastAsia="ＭＳ Ｐゴシック" w:hAnsi="Century" w:cs="ＭＳ Ｐゴシック" w:hint="eastAsia"/>
          <w:sz w:val="24"/>
          <w:szCs w:val="24"/>
        </w:rPr>
        <w:t xml:space="preserve">　</w:t>
      </w:r>
      <w:r w:rsidR="00B63850">
        <w:rPr>
          <w:rFonts w:ascii="ＭＳ Ｐゴシック" w:eastAsia="ＭＳ Ｐゴシック" w:hAnsi="Century" w:cs="ＭＳ Ｐゴシック" w:hint="eastAsia"/>
          <w:sz w:val="24"/>
          <w:szCs w:val="24"/>
        </w:rPr>
        <w:t>→</w:t>
      </w:r>
    </w:p>
    <w:p w14:paraId="1D1368A5" w14:textId="7A4EBF8A" w:rsidR="004B5DC0" w:rsidRPr="004B5DC0" w:rsidRDefault="004B5DC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東北地方などで小正月の祝い飾りとして作られます。</w:t>
      </w:r>
    </w:p>
    <w:p w14:paraId="0CA245E8" w14:textId="56E52D2B" w:rsidR="004B5DC0" w:rsidRPr="004B5DC0" w:rsidRDefault="004B5DC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形は違いますが</w:t>
      </w:r>
      <w:r w:rsidR="00F84F44">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京都にも</w:t>
      </w:r>
      <w:r w:rsidR="00CE4CA1">
        <w:rPr>
          <w:rFonts w:ascii="ＭＳ Ｐゴシック" w:eastAsia="ＭＳ Ｐゴシック" w:hAnsi="Century" w:cs="ＭＳ Ｐゴシック" w:hint="eastAsia"/>
          <w:sz w:val="24"/>
          <w:szCs w:val="24"/>
        </w:rPr>
        <w:t>似た</w:t>
      </w:r>
      <w:r w:rsidRPr="004B5DC0">
        <w:rPr>
          <w:rFonts w:ascii="ＭＳ Ｐゴシック" w:eastAsia="ＭＳ Ｐゴシック" w:hAnsi="Century" w:cs="ＭＳ Ｐゴシック" w:hint="eastAsia"/>
          <w:sz w:val="24"/>
          <w:szCs w:val="24"/>
        </w:rPr>
        <w:t>風習が</w:t>
      </w:r>
      <w:r w:rsidR="00CE4CA1">
        <w:rPr>
          <w:rFonts w:ascii="ＭＳ Ｐゴシック" w:eastAsia="ＭＳ Ｐゴシック" w:hAnsi="Century" w:cs="ＭＳ Ｐゴシック" w:hint="eastAsia"/>
          <w:sz w:val="24"/>
          <w:szCs w:val="24"/>
        </w:rPr>
        <w:t>あります</w:t>
      </w:r>
    </w:p>
    <w:p w14:paraId="48607F17" w14:textId="31EF1185" w:rsidR="004B5DC0" w:rsidRPr="004B5DC0" w:rsidRDefault="004B5DC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lastRenderedPageBreak/>
        <w:t>後であられなどに加工して食べます</w:t>
      </w:r>
    </w:p>
    <w:p w14:paraId="38F87CD5" w14:textId="3B7FD9BB" w:rsidR="004B5DC0" w:rsidRDefault="004B5DC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こんなのはどうでしょう</w:t>
      </w:r>
    </w:p>
    <w:p w14:paraId="5D9A0748" w14:textId="77777777" w:rsidR="006474B2" w:rsidRDefault="006858E0" w:rsidP="006474B2">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この写真</w:t>
      </w:r>
      <w:r w:rsidR="006474B2">
        <w:rPr>
          <w:rFonts w:ascii="ＭＳ Ｐゴシック" w:eastAsia="ＭＳ Ｐゴシック" w:hAnsi="Century" w:cs="ＭＳ Ｐゴシック" w:hint="eastAsia"/>
          <w:sz w:val="24"/>
          <w:szCs w:val="24"/>
        </w:rPr>
        <w:t>のもち</w:t>
      </w:r>
      <w:r>
        <w:rPr>
          <w:rFonts w:ascii="ＭＳ Ｐゴシック" w:eastAsia="ＭＳ Ｐゴシック" w:hAnsi="Century" w:cs="ＭＳ Ｐゴシック" w:hint="eastAsia"/>
          <w:sz w:val="24"/>
          <w:szCs w:val="24"/>
        </w:rPr>
        <w:t>は多分着色料を使っていますが</w:t>
      </w:r>
    </w:p>
    <w:p w14:paraId="79A8072A" w14:textId="4630EA51" w:rsidR="006858E0" w:rsidRDefault="006858E0" w:rsidP="006474B2">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赤はゆかり　黄はくちなし　緑は抹茶か青のり</w:t>
      </w:r>
    </w:p>
    <w:p w14:paraId="43E66FC4" w14:textId="79163789" w:rsidR="006858E0" w:rsidRDefault="006858E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これならヘルシーでは？</w:t>
      </w:r>
    </w:p>
    <w:p w14:paraId="645D6F90" w14:textId="1676A175" w:rsidR="006474B2" w:rsidRDefault="006474B2"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あられにしてもおいしいと思います</w:t>
      </w:r>
    </w:p>
    <w:p w14:paraId="04BB9CB7" w14:textId="77777777" w:rsidR="006858E0" w:rsidRPr="004B5DC0" w:rsidRDefault="006858E0" w:rsidP="004B5DC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p>
    <w:p w14:paraId="4913CC83" w14:textId="18F1E5D0" w:rsidR="006858E0" w:rsidRPr="004B5DC0" w:rsidRDefault="006858E0" w:rsidP="006858E0">
      <w:pPr>
        <w:widowControl w:val="0"/>
        <w:snapToGrid w:val="0"/>
        <w:spacing w:after="0" w:line="240" w:lineRule="auto"/>
        <w:jc w:val="both"/>
        <w:rPr>
          <w:rFonts w:ascii="Century" w:eastAsia="HG創英角ﾎﾟｯﾌﾟ体" w:hAnsi="Century" w:cs="Times New Roman"/>
          <w:b/>
          <w:sz w:val="28"/>
          <w:szCs w:val="28"/>
        </w:rPr>
      </w:pPr>
      <w:r>
        <w:rPr>
          <w:rFonts w:ascii="Century" w:eastAsia="HG創英角ﾎﾟｯﾌﾟ体" w:hAnsi="Century" w:cs="Times New Roman" w:hint="eastAsia"/>
          <w:b/>
          <w:sz w:val="28"/>
          <w:szCs w:val="28"/>
        </w:rPr>
        <w:t>町内会などでもちつきをしていますが…</w:t>
      </w:r>
    </w:p>
    <w:p w14:paraId="17999BDA" w14:textId="77777777" w:rsidR="006858E0" w:rsidRPr="004B5DC0" w:rsidRDefault="006858E0" w:rsidP="006858E0">
      <w:pPr>
        <w:widowControl w:val="0"/>
        <w:snapToGrid w:val="0"/>
        <w:spacing w:after="0" w:line="240" w:lineRule="auto"/>
        <w:jc w:val="both"/>
        <w:rPr>
          <w:rFonts w:ascii="Century" w:eastAsia="HG創英角ﾎﾟｯﾌﾟ体" w:hAnsi="Century" w:cs="Times New Roman"/>
          <w:b/>
          <w:sz w:val="16"/>
          <w:szCs w:val="16"/>
        </w:rPr>
      </w:pPr>
    </w:p>
    <w:p w14:paraId="4069CD98" w14:textId="77777777" w:rsidR="006858E0" w:rsidRDefault="006858E0" w:rsidP="006858E0">
      <w:pPr>
        <w:widowControl w:val="0"/>
        <w:snapToGrid w:val="0"/>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w:t>
      </w:r>
      <w:r>
        <w:rPr>
          <w:rFonts w:ascii="ＭＳ Ｐゴシック" w:eastAsia="ＭＳ Ｐゴシック" w:hAnsi="Century" w:cs="ＭＳ Ｐゴシック" w:hint="eastAsia"/>
          <w:sz w:val="24"/>
          <w:szCs w:val="24"/>
        </w:rPr>
        <w:t>しょっぱなのもちは一番汚い</w:t>
      </w:r>
    </w:p>
    <w:p w14:paraId="0BAAF87C" w14:textId="2BECAE4A" w:rsidR="006858E0" w:rsidRDefault="006858E0" w:rsidP="006858E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２臼目か</w:t>
      </w:r>
      <w:r w:rsidR="001F48C9">
        <w:rPr>
          <w:rFonts w:ascii="ＭＳ Ｐゴシック" w:eastAsia="ＭＳ Ｐゴシック" w:hAnsi="Century" w:cs="ＭＳ Ｐゴシック" w:hint="eastAsia"/>
          <w:sz w:val="24"/>
          <w:szCs w:val="24"/>
        </w:rPr>
        <w:t>３</w:t>
      </w:r>
      <w:r>
        <w:rPr>
          <w:rFonts w:ascii="ＭＳ Ｐゴシック" w:eastAsia="ＭＳ Ｐゴシック" w:hAnsi="Century" w:cs="ＭＳ Ｐゴシック" w:hint="eastAsia"/>
          <w:sz w:val="24"/>
          <w:szCs w:val="24"/>
        </w:rPr>
        <w:t>臼目をもらいましょう</w:t>
      </w:r>
    </w:p>
    <w:p w14:paraId="3FB1CA5C" w14:textId="0DE5E233" w:rsidR="004C4A65" w:rsidRDefault="006858E0" w:rsidP="006858E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もちはべたべたしているので　最初の</w:t>
      </w:r>
      <w:r w:rsidR="006474B2">
        <w:rPr>
          <w:rFonts w:ascii="ＭＳ Ｐゴシック" w:eastAsia="ＭＳ Ｐゴシック" w:hAnsi="Century" w:cs="ＭＳ Ｐゴシック" w:hint="eastAsia"/>
          <w:sz w:val="24"/>
          <w:szCs w:val="24"/>
        </w:rPr>
        <w:t>もちに</w:t>
      </w:r>
      <w:r>
        <w:rPr>
          <w:rFonts w:ascii="ＭＳ Ｐゴシック" w:eastAsia="ＭＳ Ｐゴシック" w:hAnsi="Century" w:cs="ＭＳ Ｐゴシック" w:hint="eastAsia"/>
          <w:sz w:val="24"/>
          <w:szCs w:val="24"/>
        </w:rPr>
        <w:t>だいたいの汚れが付着します</w:t>
      </w:r>
      <w:r w:rsidR="004C4A65">
        <w:rPr>
          <w:rFonts w:ascii="ＭＳ Ｐゴシック" w:eastAsia="ＭＳ Ｐゴシック" w:hAnsi="Century" w:cs="ＭＳ Ｐゴシック" w:hint="eastAsia"/>
          <w:sz w:val="24"/>
          <w:szCs w:val="24"/>
        </w:rPr>
        <w:t xml:space="preserve">　</w:t>
      </w:r>
    </w:p>
    <w:p w14:paraId="55F93F90" w14:textId="77777777" w:rsidR="004C4A65" w:rsidRDefault="004C4A65" w:rsidP="004C4A65">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 xml:space="preserve">慌てる乞食はなんとやら…　</w:t>
      </w:r>
    </w:p>
    <w:p w14:paraId="075ECA73" w14:textId="22AD0D5B" w:rsidR="006858E0" w:rsidRDefault="004C4A65" w:rsidP="006858E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当然「チン」して食べる</w:t>
      </w:r>
    </w:p>
    <w:p w14:paraId="23F94C54" w14:textId="77777777" w:rsidR="006858E0" w:rsidRDefault="006858E0" w:rsidP="006858E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p>
    <w:p w14:paraId="2FD9CB4D" w14:textId="27918B52" w:rsidR="004B5DC0" w:rsidRDefault="006858E0" w:rsidP="006858E0">
      <w:pPr>
        <w:widowControl w:val="0"/>
        <w:snapToGrid w:val="0"/>
        <w:spacing w:after="0" w:line="240" w:lineRule="auto"/>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＊併せて「豚汁」を提供するところも多いのですが…</w:t>
      </w:r>
    </w:p>
    <w:p w14:paraId="7CFA228C" w14:textId="77777777" w:rsidR="00F45890" w:rsidRDefault="006858E0" w:rsidP="00F4589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あれをすまし汁にして「雑煮」で提供してはどうでしょうか　誤嚥防止には良いと思います</w:t>
      </w:r>
    </w:p>
    <w:p w14:paraId="290BB0E0" w14:textId="77777777" w:rsidR="00F45890" w:rsidRDefault="00F45890" w:rsidP="00F45890">
      <w:pPr>
        <w:widowControl w:val="0"/>
        <w:snapToGrid w:val="0"/>
        <w:spacing w:after="0" w:line="240" w:lineRule="auto"/>
        <w:jc w:val="both"/>
        <w:rPr>
          <w:rFonts w:ascii="ＭＳ Ｐゴシック" w:eastAsia="ＭＳ Ｐゴシック" w:hAnsi="Century" w:cs="ＭＳ Ｐゴシック"/>
          <w:sz w:val="24"/>
          <w:szCs w:val="24"/>
        </w:rPr>
      </w:pPr>
    </w:p>
    <w:p w14:paraId="3EEDD606" w14:textId="4CCACF26" w:rsidR="00F45890" w:rsidRDefault="00F45890" w:rsidP="00F45890">
      <w:pPr>
        <w:widowControl w:val="0"/>
        <w:snapToGrid w:val="0"/>
        <w:spacing w:after="0" w:line="240" w:lineRule="auto"/>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＊担当していた</w:t>
      </w:r>
      <w:r w:rsidR="004C4A65">
        <w:rPr>
          <w:rFonts w:ascii="ＭＳ Ｐゴシック" w:eastAsia="ＭＳ Ｐゴシック" w:hAnsi="Century" w:cs="ＭＳ Ｐゴシック" w:hint="eastAsia"/>
          <w:sz w:val="24"/>
          <w:szCs w:val="24"/>
        </w:rPr>
        <w:t>商店街</w:t>
      </w:r>
      <w:r>
        <w:rPr>
          <w:rFonts w:ascii="ＭＳ Ｐゴシック" w:eastAsia="ＭＳ Ｐゴシック" w:hAnsi="Century" w:cs="ＭＳ Ｐゴシック" w:hint="eastAsia"/>
          <w:sz w:val="24"/>
          <w:szCs w:val="24"/>
        </w:rPr>
        <w:t>で</w:t>
      </w:r>
    </w:p>
    <w:p w14:paraId="16709B17" w14:textId="1273F3F4" w:rsidR="00F45890" w:rsidRDefault="00F45890" w:rsidP="00F45890">
      <w:pPr>
        <w:widowControl w:val="0"/>
        <w:snapToGrid w:val="0"/>
        <w:spacing w:after="0" w:line="240" w:lineRule="auto"/>
        <w:ind w:firstLineChars="100" w:firstLine="24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毎年</w:t>
      </w:r>
      <w:r w:rsidR="006474B2">
        <w:rPr>
          <w:rFonts w:ascii="ＭＳ Ｐゴシック" w:eastAsia="ＭＳ Ｐゴシック" w:hAnsi="Century" w:cs="ＭＳ Ｐゴシック" w:hint="eastAsia"/>
          <w:sz w:val="24"/>
          <w:szCs w:val="24"/>
        </w:rPr>
        <w:t>もちつきを</w:t>
      </w:r>
      <w:r>
        <w:rPr>
          <w:rFonts w:ascii="ＭＳ Ｐゴシック" w:eastAsia="ＭＳ Ｐゴシック" w:hAnsi="Century" w:cs="ＭＳ Ｐゴシック" w:hint="eastAsia"/>
          <w:sz w:val="24"/>
          <w:szCs w:val="24"/>
        </w:rPr>
        <w:t>して配っていたのですが</w:t>
      </w:r>
      <w:r w:rsidR="00347EEC">
        <w:rPr>
          <w:rFonts w:ascii="ＭＳ Ｐゴシック" w:eastAsia="ＭＳ Ｐゴシック" w:hAnsi="Century" w:cs="ＭＳ Ｐゴシック" w:hint="eastAsia"/>
          <w:sz w:val="24"/>
          <w:szCs w:val="24"/>
        </w:rPr>
        <w:t xml:space="preserve">　変えてもら</w:t>
      </w:r>
      <w:r w:rsidR="00316988">
        <w:rPr>
          <w:rFonts w:ascii="ＭＳ Ｐゴシック" w:eastAsia="ＭＳ Ｐゴシック" w:hAnsi="Century" w:cs="ＭＳ Ｐゴシック" w:hint="eastAsia"/>
          <w:sz w:val="24"/>
          <w:szCs w:val="24"/>
        </w:rPr>
        <w:t>いました</w:t>
      </w:r>
    </w:p>
    <w:p w14:paraId="2D850905" w14:textId="159A3BF4" w:rsidR="004C4A65" w:rsidRDefault="006474B2"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もちつきは</w:t>
      </w:r>
      <w:r w:rsidR="004C4A65">
        <w:rPr>
          <w:rFonts w:ascii="ＭＳ Ｐゴシック" w:eastAsia="ＭＳ Ｐゴシック" w:hAnsi="Century" w:cs="ＭＳ Ｐゴシック" w:hint="eastAsia"/>
          <w:sz w:val="24"/>
          <w:szCs w:val="24"/>
        </w:rPr>
        <w:t>デモンストレーション程度にして　お供えにした後　残りを役員たちが後ほど雑煮などで加熱して食べ</w:t>
      </w:r>
    </w:p>
    <w:p w14:paraId="614C66BF" w14:textId="2A7EF433"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配る分は　商店街の菓子屋に委託してあらかじめパック詰めにしたもの　当然硬くて冷たい</w:t>
      </w:r>
    </w:p>
    <w:p w14:paraId="2813AF49" w14:textId="77357D49"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しかし</w:t>
      </w:r>
      <w:r w:rsidR="00921B65">
        <w:rPr>
          <w:rFonts w:ascii="ＭＳ Ｐゴシック" w:eastAsia="ＭＳ Ｐゴシック" w:hAnsi="Century" w:cs="ＭＳ Ｐゴシック" w:hint="eastAsia"/>
          <w:sz w:val="24"/>
          <w:szCs w:val="24"/>
        </w:rPr>
        <w:t xml:space="preserve">　</w:t>
      </w:r>
      <w:r>
        <w:rPr>
          <w:rFonts w:ascii="ＭＳ Ｐゴシック" w:eastAsia="ＭＳ Ｐゴシック" w:hAnsi="Century" w:cs="ＭＳ Ｐゴシック" w:hint="eastAsia"/>
          <w:sz w:val="24"/>
          <w:szCs w:val="24"/>
        </w:rPr>
        <w:t>「現場で食べられない」</w:t>
      </w:r>
      <w:r w:rsidR="00921B65">
        <w:rPr>
          <w:rFonts w:ascii="ＭＳ Ｐゴシック" w:eastAsia="ＭＳ Ｐゴシック" w:hAnsi="Century" w:cs="ＭＳ Ｐゴシック" w:hint="eastAsia"/>
          <w:sz w:val="24"/>
          <w:szCs w:val="24"/>
        </w:rPr>
        <w:t xml:space="preserve">　</w:t>
      </w:r>
      <w:r>
        <w:rPr>
          <w:rFonts w:ascii="ＭＳ Ｐゴシック" w:eastAsia="ＭＳ Ｐゴシック" w:hAnsi="Century" w:cs="ＭＳ Ｐゴシック" w:hint="eastAsia"/>
          <w:sz w:val="24"/>
          <w:szCs w:val="24"/>
        </w:rPr>
        <w:t>という苦情は一切なし</w:t>
      </w:r>
    </w:p>
    <w:p w14:paraId="2D00385C" w14:textId="77777777"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あんこなんかをまぶす手間がないし　作業は楽だし　いいことづくめと言ってくれて</w:t>
      </w:r>
    </w:p>
    <w:p w14:paraId="7CA9A052" w14:textId="30B864CF"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今ではこのスタイルで定着</w:t>
      </w:r>
    </w:p>
    <w:p w14:paraId="1B15CBEF" w14:textId="2E3D4A7F"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r>
        <w:rPr>
          <w:rFonts w:ascii="ＭＳ Ｐゴシック" w:eastAsia="ＭＳ Ｐゴシック" w:hAnsi="Century" w:cs="ＭＳ Ｐゴシック" w:hint="eastAsia"/>
          <w:sz w:val="24"/>
          <w:szCs w:val="24"/>
        </w:rPr>
        <w:t>タダでもらえるなら　形式が変わってもまず文句は出ない</w:t>
      </w:r>
    </w:p>
    <w:p w14:paraId="005FA63C" w14:textId="77777777" w:rsidR="004C4A65" w:rsidRDefault="004C4A65" w:rsidP="004C4A65">
      <w:pPr>
        <w:widowControl w:val="0"/>
        <w:snapToGrid w:val="0"/>
        <w:spacing w:after="0" w:line="240" w:lineRule="auto"/>
        <w:ind w:leftChars="100" w:left="220"/>
        <w:jc w:val="both"/>
        <w:rPr>
          <w:rFonts w:ascii="ＭＳ Ｐゴシック" w:eastAsia="ＭＳ Ｐゴシック" w:hAnsi="Century" w:cs="ＭＳ Ｐゴシック"/>
          <w:sz w:val="24"/>
          <w:szCs w:val="24"/>
        </w:rPr>
      </w:pPr>
    </w:p>
    <w:p w14:paraId="51590D3B" w14:textId="77777777" w:rsidR="004B5DC0" w:rsidRPr="004B5DC0" w:rsidRDefault="004B5DC0" w:rsidP="004B5DC0">
      <w:pPr>
        <w:widowControl w:val="0"/>
        <w:snapToGrid w:val="0"/>
        <w:spacing w:after="0" w:line="240" w:lineRule="auto"/>
        <w:jc w:val="center"/>
        <w:rPr>
          <w:rFonts w:ascii="ＭＳ Ｐゴシック" w:eastAsia="ＭＳ Ｐゴシック" w:hAnsi="Century" w:cs="ＭＳ Ｐゴシック"/>
          <w:sz w:val="24"/>
          <w:szCs w:val="24"/>
        </w:rPr>
      </w:pPr>
      <w:r w:rsidRPr="004B5DC0">
        <w:rPr>
          <w:rFonts w:ascii="Century" w:eastAsia="HG創英角ﾎﾟｯﾌﾟ体" w:hAnsi="Century" w:cs="Times New Roman" w:hint="eastAsia"/>
          <w:b/>
          <w:sz w:val="28"/>
          <w:szCs w:val="28"/>
        </w:rPr>
        <w:t>ノロウイルスってどんなもの？</w:t>
      </w:r>
    </w:p>
    <w:tbl>
      <w:tblPr>
        <w:tblStyle w:val="411"/>
        <w:tblW w:w="0" w:type="auto"/>
        <w:jc w:val="center"/>
        <w:tblInd w:w="0" w:type="dxa"/>
        <w:tblBorders>
          <w:top w:val="thickThinMediumGap" w:sz="24" w:space="0" w:color="33CCCC"/>
          <w:left w:val="thickThinMediumGap" w:sz="24" w:space="0" w:color="33CCCC"/>
          <w:bottom w:val="thinThickMediumGap" w:sz="24" w:space="0" w:color="33CCCC"/>
          <w:right w:val="thinThickMediumGap" w:sz="24" w:space="0" w:color="33CCCC"/>
          <w:insideH w:val="none" w:sz="0" w:space="0" w:color="auto"/>
          <w:insideV w:val="none" w:sz="0" w:space="0" w:color="auto"/>
        </w:tblBorders>
        <w:tblLook w:val="01E0" w:firstRow="1" w:lastRow="1" w:firstColumn="1" w:lastColumn="1" w:noHBand="0" w:noVBand="0"/>
      </w:tblPr>
      <w:tblGrid>
        <w:gridCol w:w="9836"/>
      </w:tblGrid>
      <w:tr w:rsidR="004B5DC0" w:rsidRPr="004B5DC0" w14:paraId="7436F190" w14:textId="77777777" w:rsidTr="004B5DC0">
        <w:trPr>
          <w:jc w:val="center"/>
        </w:trPr>
        <w:tc>
          <w:tcPr>
            <w:tcW w:w="9836" w:type="dxa"/>
            <w:tcBorders>
              <w:top w:val="thickThinMediumGap" w:sz="24" w:space="0" w:color="33CCCC"/>
              <w:left w:val="thickThinMediumGap" w:sz="24" w:space="0" w:color="33CCCC"/>
              <w:bottom w:val="thinThickMediumGap" w:sz="24" w:space="0" w:color="33CCCC"/>
              <w:right w:val="thinThickMediumGap" w:sz="24" w:space="0" w:color="33CCCC"/>
            </w:tcBorders>
          </w:tcPr>
          <w:p w14:paraId="605D7C7B" w14:textId="77777777" w:rsidR="004B5DC0" w:rsidRPr="004B5DC0" w:rsidRDefault="004B5DC0" w:rsidP="004B5DC0">
            <w:pPr>
              <w:snapToGrid w:val="0"/>
              <w:jc w:val="center"/>
              <w:rPr>
                <w:rFonts w:eastAsia="ＭＳ Ｐゴシック"/>
                <w:sz w:val="24"/>
                <w:szCs w:val="24"/>
              </w:rPr>
            </w:pPr>
            <w:r w:rsidRPr="004B5DC0">
              <w:rPr>
                <w:rFonts w:eastAsia="ＭＳ Ｐゴシック" w:hint="eastAsia"/>
                <w:b/>
                <w:sz w:val="28"/>
                <w:szCs w:val="28"/>
              </w:rPr>
              <w:t>ノロウイルス（旧：ＳＲＳＶ《小型球形ウイルス》）</w:t>
            </w:r>
            <w:r w:rsidRPr="004B5DC0">
              <w:rPr>
                <w:rFonts w:eastAsia="ＭＳ Ｐゴシック" w:hint="eastAsia"/>
                <w:sz w:val="24"/>
                <w:szCs w:val="24"/>
              </w:rPr>
              <w:t>とは</w:t>
            </w:r>
          </w:p>
          <w:p w14:paraId="7D7D51AC" w14:textId="77777777" w:rsidR="004B5DC0" w:rsidRPr="004B5DC0" w:rsidRDefault="004B5DC0" w:rsidP="004B5DC0">
            <w:pPr>
              <w:snapToGrid w:val="0"/>
              <w:rPr>
                <w:rFonts w:eastAsia="ＭＳ Ｐゴシック"/>
                <w:sz w:val="24"/>
                <w:szCs w:val="24"/>
              </w:rPr>
            </w:pPr>
          </w:p>
          <w:p w14:paraId="4BB32F44" w14:textId="30119B2C" w:rsidR="004B5DC0" w:rsidRPr="004B5DC0" w:rsidRDefault="004B5DC0" w:rsidP="004B5DC0">
            <w:pPr>
              <w:snapToGrid w:val="0"/>
              <w:rPr>
                <w:rFonts w:eastAsia="ＭＳ Ｐゴシック"/>
                <w:sz w:val="24"/>
                <w:szCs w:val="24"/>
              </w:rPr>
            </w:pPr>
            <w:r w:rsidRPr="004B5DC0">
              <w:rPr>
                <w:rFonts w:eastAsia="ＭＳ Ｐゴシック" w:hint="eastAsia"/>
                <w:sz w:val="24"/>
                <w:szCs w:val="24"/>
              </w:rPr>
              <w:t>冬になるとおなかにくる風邪がありますね</w:t>
            </w:r>
            <w:r w:rsidR="00F84F44">
              <w:rPr>
                <w:rFonts w:eastAsia="ＭＳ Ｐゴシック" w:hint="eastAsia"/>
                <w:sz w:val="24"/>
                <w:szCs w:val="24"/>
              </w:rPr>
              <w:t xml:space="preserve">　</w:t>
            </w:r>
            <w:r w:rsidRPr="004B5DC0">
              <w:rPr>
                <w:rFonts w:eastAsia="ＭＳ Ｐゴシック" w:hint="eastAsia"/>
                <w:sz w:val="24"/>
                <w:szCs w:val="24"/>
              </w:rPr>
              <w:t>あの仲間のウイルスです</w:t>
            </w:r>
          </w:p>
          <w:p w14:paraId="362054E8" w14:textId="2E7AA34E" w:rsidR="00BF6A07" w:rsidRDefault="004B5DC0" w:rsidP="004B5DC0">
            <w:pPr>
              <w:snapToGrid w:val="0"/>
              <w:rPr>
                <w:rFonts w:eastAsia="ＭＳ Ｐゴシック"/>
                <w:sz w:val="24"/>
                <w:szCs w:val="24"/>
              </w:rPr>
            </w:pPr>
            <w:r w:rsidRPr="004B5DC0">
              <w:rPr>
                <w:rFonts w:eastAsia="ＭＳ Ｐゴシック" w:hint="eastAsia"/>
                <w:sz w:val="24"/>
                <w:szCs w:val="24"/>
              </w:rPr>
              <w:t>感染パターンは３つ</w:t>
            </w:r>
          </w:p>
          <w:p w14:paraId="785D3B62" w14:textId="2BBC0854" w:rsidR="00BF6A07" w:rsidRDefault="004B5DC0" w:rsidP="00BF6A07">
            <w:pPr>
              <w:snapToGrid w:val="0"/>
              <w:ind w:firstLineChars="100" w:firstLine="240"/>
              <w:rPr>
                <w:rFonts w:eastAsia="ＭＳ Ｐゴシック"/>
                <w:sz w:val="24"/>
                <w:szCs w:val="24"/>
              </w:rPr>
            </w:pPr>
            <w:r w:rsidRPr="004B5DC0">
              <w:rPr>
                <w:rFonts w:eastAsia="ＭＳ Ｐゴシック" w:hint="eastAsia"/>
                <w:sz w:val="24"/>
                <w:szCs w:val="24"/>
              </w:rPr>
              <w:t>人⇒貝→人（古典的なパターン）</w:t>
            </w:r>
          </w:p>
          <w:p w14:paraId="3429203E" w14:textId="31D7A348" w:rsidR="004B5DC0" w:rsidRPr="004B5DC0" w:rsidRDefault="004B5DC0" w:rsidP="00BF6A07">
            <w:pPr>
              <w:snapToGrid w:val="0"/>
              <w:ind w:firstLineChars="100" w:firstLine="240"/>
              <w:rPr>
                <w:rFonts w:eastAsia="ＭＳ Ｐゴシック"/>
                <w:sz w:val="24"/>
                <w:szCs w:val="24"/>
              </w:rPr>
            </w:pPr>
            <w:r w:rsidRPr="004B5DC0">
              <w:rPr>
                <w:rFonts w:eastAsia="ＭＳ Ｐゴシック" w:hint="eastAsia"/>
                <w:sz w:val="24"/>
                <w:szCs w:val="24"/>
              </w:rPr>
              <w:t>人⇒食品→人（今一番多いパターン）</w:t>
            </w:r>
          </w:p>
          <w:p w14:paraId="54DE4461" w14:textId="0E752894" w:rsidR="00BF6A07" w:rsidRDefault="004B5DC0" w:rsidP="00BF6A07">
            <w:pPr>
              <w:snapToGrid w:val="0"/>
              <w:ind w:firstLineChars="100" w:firstLine="240"/>
              <w:rPr>
                <w:rFonts w:eastAsia="ＭＳ Ｐゴシック"/>
                <w:sz w:val="24"/>
                <w:szCs w:val="24"/>
              </w:rPr>
            </w:pPr>
            <w:r w:rsidRPr="004B5DC0">
              <w:rPr>
                <w:rFonts w:eastAsia="ＭＳ Ｐゴシック" w:hint="eastAsia"/>
                <w:sz w:val="24"/>
                <w:szCs w:val="24"/>
              </w:rPr>
              <w:t>人⇒人（今年ホテルで起きているのはこれが多い</w:t>
            </w:r>
            <w:r w:rsidR="00F84F44">
              <w:rPr>
                <w:rFonts w:eastAsia="ＭＳ Ｐゴシック" w:hint="eastAsia"/>
                <w:sz w:val="24"/>
                <w:szCs w:val="24"/>
              </w:rPr>
              <w:t xml:space="preserve">　</w:t>
            </w:r>
            <w:r w:rsidRPr="004B5DC0">
              <w:rPr>
                <w:rFonts w:eastAsia="ＭＳ Ｐゴシック" w:hint="eastAsia"/>
                <w:sz w:val="24"/>
                <w:szCs w:val="24"/>
              </w:rPr>
              <w:t>感染症タイプ</w:t>
            </w:r>
          </w:p>
          <w:p w14:paraId="0F2E1560" w14:textId="3FA27335" w:rsidR="00BF6A07" w:rsidRDefault="00BF6A07" w:rsidP="00BF6A07">
            <w:pPr>
              <w:snapToGrid w:val="0"/>
              <w:ind w:firstLineChars="100" w:firstLine="240"/>
              <w:rPr>
                <w:rFonts w:eastAsia="ＭＳ Ｐゴシック"/>
                <w:sz w:val="24"/>
                <w:szCs w:val="24"/>
              </w:rPr>
            </w:pPr>
            <w:r w:rsidRPr="004B5DC0">
              <w:rPr>
                <w:rFonts w:eastAsia="ＭＳ Ｐゴシック" w:hint="eastAsia"/>
                <w:sz w:val="24"/>
                <w:szCs w:val="24"/>
              </w:rPr>
              <w:t xml:space="preserve">　（「⇒」は糞便・吐物による汚染を示します）</w:t>
            </w:r>
          </w:p>
          <w:p w14:paraId="28C6AA84" w14:textId="6F45ADF5" w:rsidR="004B5DC0" w:rsidRPr="004B5DC0" w:rsidRDefault="004B5DC0" w:rsidP="00BF6A07">
            <w:pPr>
              <w:snapToGrid w:val="0"/>
              <w:rPr>
                <w:rFonts w:eastAsia="ＭＳ Ｐゴシック"/>
                <w:sz w:val="24"/>
                <w:szCs w:val="24"/>
              </w:rPr>
            </w:pPr>
            <w:r w:rsidRPr="004B5DC0">
              <w:rPr>
                <w:rFonts w:eastAsia="ＭＳ Ｐゴシック" w:hint="eastAsia"/>
                <w:sz w:val="24"/>
                <w:szCs w:val="24"/>
              </w:rPr>
              <w:t>ウイルスはとても小さく</w:t>
            </w:r>
            <w:r w:rsidR="00F84F44">
              <w:rPr>
                <w:rFonts w:eastAsia="ＭＳ Ｐゴシック" w:hint="eastAsia"/>
                <w:sz w:val="24"/>
                <w:szCs w:val="24"/>
              </w:rPr>
              <w:t xml:space="preserve">　</w:t>
            </w:r>
            <w:r w:rsidRPr="004B5DC0">
              <w:rPr>
                <w:rFonts w:eastAsia="ＭＳ Ｐゴシック" w:hint="eastAsia"/>
                <w:sz w:val="24"/>
                <w:szCs w:val="24"/>
              </w:rPr>
              <w:t>軽いので塵に混じって飛び散り</w:t>
            </w:r>
            <w:r w:rsidR="00F84F44">
              <w:rPr>
                <w:rFonts w:eastAsia="ＭＳ Ｐゴシック" w:hint="eastAsia"/>
                <w:sz w:val="24"/>
                <w:szCs w:val="24"/>
              </w:rPr>
              <w:t xml:space="preserve">　</w:t>
            </w:r>
            <w:r w:rsidRPr="004B5DC0">
              <w:rPr>
                <w:rFonts w:eastAsia="ＭＳ Ｐゴシック" w:hint="eastAsia"/>
                <w:sz w:val="24"/>
                <w:szCs w:val="24"/>
              </w:rPr>
              <w:t>空気感染もします）</w:t>
            </w:r>
          </w:p>
          <w:p w14:paraId="68884213" w14:textId="5F2F83EB" w:rsidR="004B5DC0" w:rsidRPr="004B5DC0" w:rsidRDefault="004B5DC0" w:rsidP="004B5DC0">
            <w:pPr>
              <w:snapToGrid w:val="0"/>
              <w:rPr>
                <w:rFonts w:eastAsia="ＭＳ Ｐゴシック"/>
                <w:sz w:val="24"/>
                <w:szCs w:val="24"/>
              </w:rPr>
            </w:pPr>
            <w:r w:rsidRPr="004B5DC0">
              <w:rPr>
                <w:rFonts w:eastAsia="HG丸ｺﾞｼｯｸM-PRO" w:hint="eastAsia"/>
                <w:b/>
                <w:sz w:val="24"/>
                <w:szCs w:val="24"/>
              </w:rPr>
              <w:t>手洗い不足</w:t>
            </w:r>
            <w:r w:rsidRPr="004B5DC0">
              <w:rPr>
                <w:rFonts w:eastAsia="ＭＳ Ｐゴシック" w:hint="eastAsia"/>
                <w:sz w:val="24"/>
                <w:szCs w:val="24"/>
              </w:rPr>
              <w:t>がもっとも重要な発生原因です</w:t>
            </w:r>
          </w:p>
          <w:p w14:paraId="4E5BAE9D" w14:textId="3CE4A836" w:rsidR="004B5DC0" w:rsidRPr="004B5DC0" w:rsidRDefault="004B5DC0" w:rsidP="004B5DC0">
            <w:pPr>
              <w:snapToGrid w:val="0"/>
              <w:rPr>
                <w:rFonts w:eastAsia="ＭＳ Ｐゴシック"/>
                <w:sz w:val="24"/>
                <w:szCs w:val="24"/>
              </w:rPr>
            </w:pPr>
            <w:r w:rsidRPr="004B5DC0">
              <w:rPr>
                <w:rFonts w:eastAsia="ＭＳ Ｐゴシック" w:hint="eastAsia"/>
                <w:sz w:val="24"/>
                <w:szCs w:val="24"/>
              </w:rPr>
              <w:t>ノロウイルスは</w:t>
            </w:r>
            <w:r w:rsidRPr="004B5DC0">
              <w:rPr>
                <w:rFonts w:eastAsia="ＭＳ Ｐゴシック" w:hint="eastAsia"/>
                <w:b/>
                <w:sz w:val="24"/>
                <w:szCs w:val="24"/>
              </w:rPr>
              <w:t>１０～１００個程度</w:t>
            </w:r>
            <w:r w:rsidRPr="004B5DC0">
              <w:rPr>
                <w:rFonts w:eastAsia="ＭＳ Ｐゴシック" w:hint="eastAsia"/>
                <w:sz w:val="24"/>
                <w:szCs w:val="24"/>
              </w:rPr>
              <w:t>ととても</w:t>
            </w:r>
            <w:r w:rsidRPr="004B5DC0">
              <w:rPr>
                <w:rFonts w:eastAsia="HG丸ｺﾞｼｯｸM-PRO" w:hint="eastAsia"/>
                <w:b/>
                <w:sz w:val="24"/>
                <w:szCs w:val="24"/>
              </w:rPr>
              <w:t>少ない量で発症</w:t>
            </w:r>
            <w:r w:rsidRPr="004B5DC0">
              <w:rPr>
                <w:rFonts w:eastAsia="ＭＳ Ｐゴシック" w:hint="eastAsia"/>
                <w:sz w:val="24"/>
                <w:szCs w:val="24"/>
              </w:rPr>
              <w:t>します</w:t>
            </w:r>
          </w:p>
          <w:p w14:paraId="2E46A377" w14:textId="03D67D47" w:rsidR="004B5DC0" w:rsidRPr="004B5DC0" w:rsidRDefault="004B5DC0" w:rsidP="004B5DC0">
            <w:pPr>
              <w:snapToGrid w:val="0"/>
              <w:rPr>
                <w:rFonts w:eastAsia="ＭＳ Ｐゴシック"/>
                <w:sz w:val="24"/>
                <w:szCs w:val="24"/>
              </w:rPr>
            </w:pPr>
            <w:r w:rsidRPr="004B5DC0">
              <w:rPr>
                <w:rFonts w:eastAsia="ＭＳ Ｐゴシック" w:hint="eastAsia"/>
                <w:sz w:val="24"/>
                <w:szCs w:val="24"/>
              </w:rPr>
              <w:t>ノロウイルスは細菌と違い食べ物の中では増えません</w:t>
            </w:r>
            <w:r w:rsidR="00F84F44">
              <w:rPr>
                <w:rFonts w:eastAsia="ＭＳ Ｐゴシック" w:hint="eastAsia"/>
                <w:sz w:val="24"/>
                <w:szCs w:val="24"/>
              </w:rPr>
              <w:t xml:space="preserve">　</w:t>
            </w:r>
            <w:r w:rsidRPr="004B5DC0">
              <w:rPr>
                <w:rFonts w:eastAsia="ＭＳ Ｐゴシック" w:hint="eastAsia"/>
                <w:sz w:val="24"/>
                <w:szCs w:val="24"/>
              </w:rPr>
              <w:t>「</w:t>
            </w:r>
            <w:r w:rsidRPr="004B5DC0">
              <w:rPr>
                <w:rFonts w:eastAsia="HG丸ｺﾞｼｯｸM-PRO" w:hint="eastAsia"/>
                <w:b/>
                <w:sz w:val="24"/>
                <w:szCs w:val="24"/>
              </w:rPr>
              <w:t>つけない」ことが必要</w:t>
            </w:r>
            <w:r w:rsidRPr="004B5DC0">
              <w:rPr>
                <w:rFonts w:eastAsia="ＭＳ Ｐゴシック" w:hint="eastAsia"/>
                <w:sz w:val="24"/>
                <w:szCs w:val="24"/>
              </w:rPr>
              <w:t>です</w:t>
            </w:r>
          </w:p>
          <w:p w14:paraId="66F9CB51" w14:textId="299AA3D6" w:rsidR="004B5DC0" w:rsidRPr="004B5DC0" w:rsidRDefault="004B5DC0" w:rsidP="004B5DC0">
            <w:pPr>
              <w:snapToGrid w:val="0"/>
              <w:rPr>
                <w:rFonts w:eastAsia="ＭＳ Ｐゴシック"/>
                <w:sz w:val="24"/>
                <w:szCs w:val="24"/>
              </w:rPr>
            </w:pPr>
            <w:r w:rsidRPr="004B5DC0">
              <w:rPr>
                <w:rFonts w:eastAsia="ＭＳ Ｐゴシック" w:hint="eastAsia"/>
                <w:sz w:val="24"/>
                <w:szCs w:val="24"/>
              </w:rPr>
              <w:t>発病まで２４～４８時間</w:t>
            </w:r>
            <w:r w:rsidR="00F84F44">
              <w:rPr>
                <w:rFonts w:eastAsia="ＭＳ Ｐゴシック" w:hint="eastAsia"/>
                <w:sz w:val="24"/>
                <w:szCs w:val="24"/>
              </w:rPr>
              <w:t xml:space="preserve">　</w:t>
            </w:r>
            <w:r w:rsidRPr="004B5DC0">
              <w:rPr>
                <w:rFonts w:eastAsia="ＭＳ Ｐゴシック" w:hint="eastAsia"/>
                <w:b/>
                <w:sz w:val="24"/>
                <w:szCs w:val="24"/>
              </w:rPr>
              <w:t>発症のピークは２８～３６時間</w:t>
            </w:r>
            <w:r w:rsidR="00F84F44">
              <w:rPr>
                <w:rFonts w:eastAsia="ＭＳ Ｐゴシック" w:hint="eastAsia"/>
                <w:b/>
                <w:sz w:val="24"/>
                <w:szCs w:val="24"/>
              </w:rPr>
              <w:t xml:space="preserve">　</w:t>
            </w:r>
            <w:r w:rsidRPr="004B5DC0">
              <w:rPr>
                <w:rFonts w:eastAsia="ＭＳ Ｐゴシック" w:hint="eastAsia"/>
                <w:sz w:val="24"/>
                <w:szCs w:val="24"/>
              </w:rPr>
              <w:t>症状は下痢・嘔吐・腹痛・発熱</w:t>
            </w:r>
          </w:p>
          <w:p w14:paraId="17F9E062" w14:textId="729363FA" w:rsidR="004B5DC0" w:rsidRPr="004B5DC0" w:rsidRDefault="004B5DC0" w:rsidP="004B5DC0">
            <w:pPr>
              <w:snapToGrid w:val="0"/>
              <w:rPr>
                <w:rFonts w:eastAsia="ＭＳ Ｐゴシック"/>
                <w:sz w:val="24"/>
                <w:szCs w:val="24"/>
              </w:rPr>
            </w:pPr>
            <w:r w:rsidRPr="004B5DC0">
              <w:rPr>
                <w:rFonts w:eastAsia="ＭＳ Ｐゴシック" w:hint="eastAsia"/>
                <w:sz w:val="24"/>
                <w:szCs w:val="24"/>
              </w:rPr>
              <w:lastRenderedPageBreak/>
              <w:t>典型的な前記の症状以外に</w:t>
            </w:r>
            <w:r w:rsidR="00F84F44">
              <w:rPr>
                <w:rFonts w:eastAsia="ＭＳ Ｐゴシック" w:hint="eastAsia"/>
                <w:sz w:val="24"/>
                <w:szCs w:val="24"/>
              </w:rPr>
              <w:t xml:space="preserve">　</w:t>
            </w:r>
            <w:r w:rsidRPr="004B5DC0">
              <w:rPr>
                <w:rFonts w:eastAsia="ＭＳ Ｐゴシック" w:hint="eastAsia"/>
                <w:sz w:val="24"/>
                <w:szCs w:val="24"/>
              </w:rPr>
              <w:t>嘔吐だけのものや下痢だけのもの</w:t>
            </w:r>
            <w:r w:rsidR="00F84F44">
              <w:rPr>
                <w:rFonts w:eastAsia="ＭＳ Ｐゴシック" w:hint="eastAsia"/>
                <w:sz w:val="24"/>
                <w:szCs w:val="24"/>
              </w:rPr>
              <w:t xml:space="preserve">　</w:t>
            </w:r>
            <w:r w:rsidRPr="004B5DC0">
              <w:rPr>
                <w:rFonts w:eastAsia="ＭＳ Ｐゴシック" w:hint="eastAsia"/>
                <w:sz w:val="24"/>
                <w:szCs w:val="24"/>
              </w:rPr>
              <w:t>非常に</w:t>
            </w:r>
            <w:r w:rsidRPr="004B5DC0">
              <w:rPr>
                <w:rFonts w:eastAsia="HG丸ｺﾞｼｯｸM-PRO" w:hint="eastAsia"/>
                <w:b/>
                <w:sz w:val="24"/>
                <w:szCs w:val="24"/>
              </w:rPr>
              <w:t>多彩な発症パターン</w:t>
            </w:r>
            <w:r w:rsidRPr="004B5DC0">
              <w:rPr>
                <w:rFonts w:eastAsia="ＭＳ Ｐゴシック" w:hint="eastAsia"/>
                <w:sz w:val="24"/>
                <w:szCs w:val="24"/>
              </w:rPr>
              <w:t>を示します</w:t>
            </w:r>
            <w:r w:rsidR="00F84F44">
              <w:rPr>
                <w:rFonts w:eastAsia="ＭＳ Ｐゴシック" w:hint="eastAsia"/>
                <w:sz w:val="24"/>
                <w:szCs w:val="24"/>
              </w:rPr>
              <w:t xml:space="preserve">　</w:t>
            </w:r>
            <w:r w:rsidRPr="004B5DC0">
              <w:rPr>
                <w:rFonts w:eastAsia="ＭＳ Ｐゴシック" w:hint="eastAsia"/>
                <w:sz w:val="24"/>
                <w:szCs w:val="24"/>
              </w:rPr>
              <w:t>こどもは嘔吐型</w:t>
            </w:r>
            <w:r w:rsidR="00F84F44">
              <w:rPr>
                <w:rFonts w:eastAsia="ＭＳ Ｐゴシック" w:hint="eastAsia"/>
                <w:sz w:val="24"/>
                <w:szCs w:val="24"/>
              </w:rPr>
              <w:t xml:space="preserve">　</w:t>
            </w:r>
            <w:r w:rsidRPr="004B5DC0">
              <w:rPr>
                <w:rFonts w:eastAsia="ＭＳ Ｐゴシック" w:hint="eastAsia"/>
                <w:sz w:val="24"/>
                <w:szCs w:val="24"/>
              </w:rPr>
              <w:t>おとなは下痢型が多いようです</w:t>
            </w:r>
          </w:p>
          <w:p w14:paraId="4B8EA92E" w14:textId="7D6198B0" w:rsidR="004B5DC0" w:rsidRDefault="004B5DC0" w:rsidP="004B5DC0">
            <w:pPr>
              <w:snapToGrid w:val="0"/>
              <w:rPr>
                <w:rFonts w:eastAsia="ＭＳ Ｐゴシック"/>
                <w:sz w:val="24"/>
                <w:szCs w:val="24"/>
              </w:rPr>
            </w:pPr>
            <w:r w:rsidRPr="004B5DC0">
              <w:rPr>
                <w:rFonts w:eastAsia="ＭＳ Ｐゴシック" w:hint="eastAsia"/>
                <w:sz w:val="24"/>
                <w:szCs w:val="24"/>
              </w:rPr>
              <w:t>原因となった食品は</w:t>
            </w:r>
            <w:r w:rsidR="00F84F44">
              <w:rPr>
                <w:rFonts w:eastAsia="ＭＳ Ｐゴシック" w:hint="eastAsia"/>
                <w:sz w:val="24"/>
                <w:szCs w:val="24"/>
              </w:rPr>
              <w:t xml:space="preserve">　</w:t>
            </w:r>
            <w:r w:rsidRPr="004B5DC0">
              <w:rPr>
                <w:rFonts w:eastAsia="ＭＳ Ｐゴシック" w:hint="eastAsia"/>
                <w:sz w:val="24"/>
                <w:szCs w:val="24"/>
              </w:rPr>
              <w:t>カキやハマグリ</w:t>
            </w:r>
            <w:r w:rsidR="00F84F44">
              <w:rPr>
                <w:rFonts w:eastAsia="ＭＳ Ｐゴシック" w:hint="eastAsia"/>
                <w:sz w:val="24"/>
                <w:szCs w:val="24"/>
              </w:rPr>
              <w:t>・</w:t>
            </w:r>
            <w:r w:rsidRPr="004B5DC0">
              <w:rPr>
                <w:rFonts w:eastAsia="ＭＳ Ｐゴシック" w:hint="eastAsia"/>
                <w:sz w:val="24"/>
                <w:szCs w:val="24"/>
              </w:rPr>
              <w:t>しじみなど貝類の他</w:t>
            </w:r>
            <w:r w:rsidR="00F84F44">
              <w:rPr>
                <w:rFonts w:eastAsia="ＭＳ Ｐゴシック" w:hint="eastAsia"/>
                <w:sz w:val="24"/>
                <w:szCs w:val="24"/>
              </w:rPr>
              <w:t xml:space="preserve">　</w:t>
            </w:r>
            <w:r w:rsidRPr="004B5DC0">
              <w:rPr>
                <w:rFonts w:eastAsia="ＭＳ Ｐゴシック" w:hint="eastAsia"/>
                <w:sz w:val="24"/>
                <w:szCs w:val="24"/>
              </w:rPr>
              <w:t>おひたし</w:t>
            </w:r>
            <w:r w:rsidR="00F84F44">
              <w:rPr>
                <w:rFonts w:eastAsia="ＭＳ Ｐゴシック" w:hint="eastAsia"/>
                <w:sz w:val="24"/>
                <w:szCs w:val="24"/>
              </w:rPr>
              <w:t xml:space="preserve">　</w:t>
            </w:r>
            <w:r w:rsidRPr="004B5DC0">
              <w:rPr>
                <w:rFonts w:eastAsia="ＭＳ Ｐゴシック" w:hint="eastAsia"/>
                <w:sz w:val="24"/>
                <w:szCs w:val="24"/>
              </w:rPr>
              <w:t>パン</w:t>
            </w:r>
            <w:r w:rsidR="00F84F44">
              <w:rPr>
                <w:rFonts w:eastAsia="ＭＳ Ｐゴシック" w:hint="eastAsia"/>
                <w:sz w:val="24"/>
                <w:szCs w:val="24"/>
              </w:rPr>
              <w:t xml:space="preserve">　</w:t>
            </w:r>
            <w:r w:rsidRPr="004B5DC0">
              <w:rPr>
                <w:rFonts w:eastAsia="ＭＳ Ｐゴシック" w:hint="eastAsia"/>
                <w:sz w:val="24"/>
                <w:szCs w:val="24"/>
              </w:rPr>
              <w:t>もち</w:t>
            </w:r>
            <w:r w:rsidR="00F84F44">
              <w:rPr>
                <w:rFonts w:eastAsia="ＭＳ Ｐゴシック" w:hint="eastAsia"/>
                <w:sz w:val="24"/>
                <w:szCs w:val="24"/>
              </w:rPr>
              <w:t xml:space="preserve">　</w:t>
            </w:r>
            <w:r w:rsidRPr="004B5DC0">
              <w:rPr>
                <w:rFonts w:eastAsia="ＭＳ Ｐゴシック" w:hint="eastAsia"/>
                <w:sz w:val="24"/>
                <w:szCs w:val="24"/>
              </w:rPr>
              <w:t>ケーキ</w:t>
            </w:r>
            <w:r w:rsidR="00F84F44">
              <w:rPr>
                <w:rFonts w:eastAsia="ＭＳ Ｐゴシック" w:hint="eastAsia"/>
                <w:sz w:val="24"/>
                <w:szCs w:val="24"/>
              </w:rPr>
              <w:t xml:space="preserve">　</w:t>
            </w:r>
            <w:r w:rsidRPr="004B5DC0">
              <w:rPr>
                <w:rFonts w:eastAsia="ＭＳ Ｐゴシック" w:hint="eastAsia"/>
                <w:sz w:val="24"/>
                <w:szCs w:val="24"/>
              </w:rPr>
              <w:t>井戸水</w:t>
            </w:r>
            <w:r w:rsidR="00F84F44">
              <w:rPr>
                <w:rFonts w:eastAsia="ＭＳ Ｐゴシック" w:hint="eastAsia"/>
                <w:sz w:val="24"/>
                <w:szCs w:val="24"/>
              </w:rPr>
              <w:t xml:space="preserve">　</w:t>
            </w:r>
            <w:r w:rsidRPr="004B5DC0">
              <w:rPr>
                <w:rFonts w:eastAsia="ＭＳ Ｐゴシック" w:hint="eastAsia"/>
                <w:sz w:val="24"/>
                <w:szCs w:val="24"/>
              </w:rPr>
              <w:t>寿司</w:t>
            </w:r>
            <w:r w:rsidR="00F84F44">
              <w:rPr>
                <w:rFonts w:eastAsia="ＭＳ Ｐゴシック" w:hint="eastAsia"/>
                <w:sz w:val="24"/>
                <w:szCs w:val="24"/>
              </w:rPr>
              <w:t xml:space="preserve">　</w:t>
            </w:r>
            <w:r w:rsidRPr="004B5DC0">
              <w:rPr>
                <w:rFonts w:eastAsia="ＭＳ Ｐゴシック" w:hint="eastAsia"/>
                <w:sz w:val="24"/>
                <w:szCs w:val="24"/>
              </w:rPr>
              <w:t>サラダ、</w:t>
            </w:r>
            <w:r w:rsidRPr="004B5DC0">
              <w:rPr>
                <w:rFonts w:eastAsia="HG丸ｺﾞｼｯｸM-PRO" w:hint="eastAsia"/>
                <w:b/>
                <w:sz w:val="24"/>
                <w:szCs w:val="24"/>
                <w:u w:val="single"/>
              </w:rPr>
              <w:t>生で食べるものならなんでも原因となりえます</w:t>
            </w:r>
          </w:p>
          <w:p w14:paraId="6821D00A" w14:textId="6AE0C266" w:rsidR="00B44D47" w:rsidRPr="004B5DC0" w:rsidRDefault="00B44D47" w:rsidP="004B5DC0">
            <w:pPr>
              <w:snapToGrid w:val="0"/>
              <w:rPr>
                <w:rFonts w:eastAsia="ＭＳ Ｐゴシック"/>
                <w:sz w:val="24"/>
                <w:szCs w:val="24"/>
              </w:rPr>
            </w:pPr>
          </w:p>
        </w:tc>
      </w:tr>
    </w:tbl>
    <w:p w14:paraId="6040E7FA" w14:textId="77777777" w:rsidR="00F45890" w:rsidRDefault="00F45890" w:rsidP="004B5DC0">
      <w:pPr>
        <w:widowControl w:val="0"/>
        <w:snapToGrid w:val="0"/>
        <w:spacing w:after="0" w:line="240" w:lineRule="auto"/>
        <w:jc w:val="both"/>
        <w:rPr>
          <w:rFonts w:ascii="ＭＳ Ｐゴシック" w:eastAsia="ＭＳ Ｐゴシック" w:hAnsi="Century" w:cs="ＭＳ Ｐゴシック"/>
          <w:b/>
          <w:sz w:val="28"/>
          <w:szCs w:val="28"/>
        </w:rPr>
      </w:pPr>
    </w:p>
    <w:p w14:paraId="7ADE0AA9" w14:textId="17BD9D1C"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都内の学校を舞台にこんな事件も</w:t>
      </w:r>
    </w:p>
    <w:p w14:paraId="334BDE38" w14:textId="32E00F3A"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バスケット部の合宿で集団発生</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当日具合の悪い子が一人</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具合が悪いので</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em w:val="dot"/>
        </w:rPr>
        <w:t>練習だけ参加して</w:t>
      </w:r>
      <w:r w:rsidRPr="004B5DC0">
        <w:rPr>
          <w:rFonts w:ascii="Century" w:eastAsia="ＭＳ Ｐゴシック" w:hAnsi="Century" w:cs="Times New Roman" w:hint="eastAsia"/>
          <w:sz w:val="24"/>
          <w:szCs w:val="24"/>
        </w:rPr>
        <w:t>帰宅</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共通食はなし</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接触するチャンスはバスケットボールだけ？？</w:t>
      </w:r>
    </w:p>
    <w:p w14:paraId="0098E8AF" w14:textId="486F732B" w:rsid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同じようなパターンで柔道大会でも起きた</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あれはほこりが立つものね</w:t>
      </w:r>
    </w:p>
    <w:p w14:paraId="38F4730C" w14:textId="33ADA328" w:rsidR="001F48C9" w:rsidRPr="004B5DC0" w:rsidRDefault="001F48C9" w:rsidP="004B5DC0">
      <w:pPr>
        <w:widowControl w:val="0"/>
        <w:snapToGrid w:val="0"/>
        <w:spacing w:after="0" w:line="240" w:lineRule="auto"/>
        <w:jc w:val="both"/>
        <w:rPr>
          <w:rFonts w:ascii="Century" w:eastAsia="ＭＳ Ｐゴシック" w:hAnsi="Century" w:cs="Times New Roman"/>
          <w:sz w:val="24"/>
          <w:szCs w:val="24"/>
        </w:rPr>
      </w:pPr>
      <w:r>
        <w:rPr>
          <w:rFonts w:ascii="Century" w:eastAsia="ＭＳ Ｐゴシック" w:hAnsi="Century" w:cs="Times New Roman" w:hint="eastAsia"/>
          <w:sz w:val="24"/>
          <w:szCs w:val="24"/>
        </w:rPr>
        <w:t>最近のスポーツの休憩時間　ドリンクに口を付けずに飲んでいます　あれノロ対策です</w:t>
      </w:r>
    </w:p>
    <w:p w14:paraId="052328FE" w14:textId="77777777"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p>
    <w:p w14:paraId="30E83A38"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掃除道具による事故、二題、その１、汚物を拭いた雑巾で・・・（江戸川区）</w:t>
      </w:r>
    </w:p>
    <w:p w14:paraId="580E402E" w14:textId="7AF87E80"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教室で嘔吐した子供の汚物を拭いた雑巾を洗って干しておいたら</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乾くにつれて雑巾の前を通過した子供に次々と感染した</w:t>
      </w:r>
    </w:p>
    <w:p w14:paraId="35C10A5A"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その２、原因は「モップ」・・・（H16練馬区）</w:t>
      </w:r>
    </w:p>
    <w:p w14:paraId="49B6F490" w14:textId="2A19F467"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朝礼で床に座った子どもたちが次々に発症</w:t>
      </w:r>
    </w:p>
    <w:p w14:paraId="0AD1184D" w14:textId="714CCC31"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立っていた先生の発症率は低い</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原因は床掃除に使用したモップ</w:t>
      </w:r>
    </w:p>
    <w:p w14:paraId="129DE93D" w14:textId="77777777"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p>
    <w:p w14:paraId="4F098387" w14:textId="06B7A561"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原因は「パン」・・・まさか…　そんな…　しかし</w:t>
      </w:r>
      <w:r w:rsidR="00921B65">
        <w:rPr>
          <w:rFonts w:ascii="ＭＳ Ｐゴシック" w:eastAsia="ＭＳ Ｐゴシック" w:hAnsi="Century" w:cs="ＭＳ Ｐゴシック" w:hint="eastAsia"/>
          <w:b/>
          <w:sz w:val="28"/>
          <w:szCs w:val="28"/>
        </w:rPr>
        <w:t xml:space="preserve">　</w:t>
      </w:r>
      <w:r w:rsidRPr="004B5DC0">
        <w:rPr>
          <w:rFonts w:ascii="ＭＳ Ｐゴシック" w:eastAsia="ＭＳ Ｐゴシック" w:hAnsi="Century" w:cs="ＭＳ Ｐゴシック" w:hint="eastAsia"/>
          <w:b/>
          <w:sz w:val="28"/>
          <w:szCs w:val="28"/>
        </w:rPr>
        <w:t>実は多い</w:t>
      </w:r>
    </w:p>
    <w:p w14:paraId="3B07BEFD" w14:textId="3E46C30F"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（H12調理パン東京都，H15バターロール文京区，H15黄な粉ねじりパン北海道，他H14福井、H16群馬、H18秋田</w:t>
      </w:r>
      <w:r w:rsidR="00ED4518">
        <w:rPr>
          <w:rFonts w:ascii="ＭＳ Ｐゴシック" w:eastAsia="ＭＳ Ｐゴシック" w:hAnsi="Century" w:cs="ＭＳ Ｐゴシック" w:hint="eastAsia"/>
          <w:b/>
          <w:sz w:val="28"/>
          <w:szCs w:val="28"/>
        </w:rPr>
        <w:t>、</w:t>
      </w:r>
      <w:r w:rsidR="00ED4518" w:rsidRPr="00ED4518">
        <w:rPr>
          <w:rFonts w:ascii="ＭＳ Ｐゴシック" w:eastAsia="ＭＳ Ｐゴシック" w:hAnsi="Century" w:cs="ＭＳ Ｐゴシック" w:hint="eastAsia"/>
          <w:b/>
          <w:sz w:val="28"/>
          <w:szCs w:val="28"/>
        </w:rPr>
        <w:t>H</w:t>
      </w:r>
      <w:r w:rsidR="00ED4518">
        <w:rPr>
          <w:rFonts w:ascii="ＭＳ Ｐゴシック" w:eastAsia="ＭＳ Ｐゴシック" w:hAnsi="Century" w:cs="ＭＳ Ｐゴシック" w:hint="eastAsia"/>
          <w:b/>
          <w:sz w:val="28"/>
          <w:szCs w:val="28"/>
        </w:rPr>
        <w:t>26静岡</w:t>
      </w:r>
      <w:r w:rsidRPr="004B5DC0">
        <w:rPr>
          <w:rFonts w:ascii="ＭＳ Ｐゴシック" w:eastAsia="ＭＳ Ｐゴシック" w:hAnsi="Century" w:cs="ＭＳ Ｐゴシック" w:hint="eastAsia"/>
          <w:b/>
          <w:sz w:val="28"/>
          <w:szCs w:val="28"/>
        </w:rPr>
        <w:t>）</w:t>
      </w:r>
    </w:p>
    <w:p w14:paraId="3336CDCC" w14:textId="2A427474"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原因となるのは作業に用いる軍手が多い</w:t>
      </w:r>
    </w:p>
    <w:p w14:paraId="5881D570" w14:textId="3EFD92BA" w:rsid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パンのように乾いたものだと満遍なくウイルスがつくらしく</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発症率は非常に高い</w:t>
      </w:r>
    </w:p>
    <w:p w14:paraId="4E3A9975" w14:textId="4054241C" w:rsidR="00C471A0" w:rsidRPr="004B5DC0" w:rsidRDefault="00C471A0" w:rsidP="004B5DC0">
      <w:pPr>
        <w:widowControl w:val="0"/>
        <w:snapToGrid w:val="0"/>
        <w:spacing w:after="0" w:line="240" w:lineRule="auto"/>
        <w:jc w:val="both"/>
        <w:rPr>
          <w:rFonts w:ascii="Century" w:eastAsia="ＭＳ Ｐゴシック" w:hAnsi="Century" w:cs="Times New Roman"/>
          <w:sz w:val="24"/>
          <w:szCs w:val="24"/>
        </w:rPr>
      </w:pPr>
      <w:r>
        <w:rPr>
          <w:rFonts w:ascii="Century" w:eastAsia="ＭＳ Ｐゴシック" w:hAnsi="Century" w:cs="Times New Roman" w:hint="eastAsia"/>
          <w:sz w:val="24"/>
          <w:szCs w:val="24"/>
        </w:rPr>
        <w:t>長野県の事件では　着っぱなしのトレーナーが汚染源に</w:t>
      </w:r>
    </w:p>
    <w:p w14:paraId="07E60AB9" w14:textId="77777777"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p>
    <w:p w14:paraId="1F36174D"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水でも起きた！・・・簡易水道、名水といえども安心はできない（H17秋田県）</w:t>
      </w:r>
    </w:p>
    <w:p w14:paraId="7928B25F" w14:textId="321909D8" w:rsid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村の簡易水道が汚染源</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河川水が混入した</w:t>
      </w:r>
    </w:p>
    <w:p w14:paraId="3BFF0524" w14:textId="77777777" w:rsidR="002C0DDF" w:rsidRPr="004B5DC0" w:rsidRDefault="002C0DDF" w:rsidP="004B5DC0">
      <w:pPr>
        <w:widowControl w:val="0"/>
        <w:snapToGrid w:val="0"/>
        <w:spacing w:after="0" w:line="240" w:lineRule="auto"/>
        <w:jc w:val="both"/>
        <w:rPr>
          <w:rFonts w:ascii="Century" w:eastAsia="ＭＳ Ｐゴシック" w:hAnsi="Century" w:cs="Times New Roman"/>
          <w:sz w:val="24"/>
          <w:szCs w:val="24"/>
        </w:rPr>
      </w:pPr>
    </w:p>
    <w:p w14:paraId="294FD8B4"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寿司でも・・・いや、生なんだから当たり前（H18江東区）</w:t>
      </w:r>
    </w:p>
    <w:p w14:paraId="77394455" w14:textId="5FFBAE88"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職人の手洗いが不良？</w:t>
      </w:r>
      <w:r w:rsidR="00C471A0">
        <w:rPr>
          <w:rFonts w:ascii="Century" w:eastAsia="ＭＳ Ｐゴシック" w:hAnsi="Century" w:cs="Times New Roman" w:hint="eastAsia"/>
          <w:sz w:val="24"/>
          <w:szCs w:val="24"/>
        </w:rPr>
        <w:t xml:space="preserve">　職人が失踪したので　</w:t>
      </w:r>
      <w:r w:rsidR="00F84F44">
        <w:rPr>
          <w:rFonts w:ascii="Century" w:eastAsia="ＭＳ Ｐゴシック" w:hAnsi="Century" w:cs="Times New Roman" w:hint="eastAsia"/>
          <w:sz w:val="24"/>
          <w:szCs w:val="24"/>
        </w:rPr>
        <w:t>本人の</w:t>
      </w:r>
      <w:r w:rsidR="00C471A0">
        <w:rPr>
          <w:rFonts w:ascii="Century" w:eastAsia="ＭＳ Ｐゴシック" w:hAnsi="Century" w:cs="Times New Roman" w:hint="eastAsia"/>
          <w:sz w:val="24"/>
          <w:szCs w:val="24"/>
        </w:rPr>
        <w:t>検査</w:t>
      </w:r>
      <w:r w:rsidR="00F84F44">
        <w:rPr>
          <w:rFonts w:ascii="Century" w:eastAsia="ＭＳ Ｐゴシック" w:hAnsi="Century" w:cs="Times New Roman" w:hint="eastAsia"/>
          <w:sz w:val="24"/>
          <w:szCs w:val="24"/>
        </w:rPr>
        <w:t>が</w:t>
      </w:r>
      <w:r w:rsidR="00C471A0">
        <w:rPr>
          <w:rFonts w:ascii="Century" w:eastAsia="ＭＳ Ｐゴシック" w:hAnsi="Century" w:cs="Times New Roman" w:hint="eastAsia"/>
          <w:sz w:val="24"/>
          <w:szCs w:val="24"/>
        </w:rPr>
        <w:t>できず推定</w:t>
      </w:r>
    </w:p>
    <w:p w14:paraId="6AFF7400" w14:textId="77777777"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p>
    <w:p w14:paraId="65121F68"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原因は縁日のカットパイン・・・はっは、確かに生ですな（H18名古屋）</w:t>
      </w:r>
    </w:p>
    <w:p w14:paraId="034BB8EB" w14:textId="55637870"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「がっこが早く終わったぞ！じゃみんなで縁日行こうよ」で、集団感染</w:t>
      </w:r>
    </w:p>
    <w:p w14:paraId="0B01C493" w14:textId="77777777" w:rsidR="004B5DC0" w:rsidRPr="00F84F44"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p>
    <w:p w14:paraId="5DDEED88" w14:textId="77777777" w:rsidR="004B5DC0" w:rsidRPr="004B5DC0" w:rsidRDefault="004B5DC0" w:rsidP="004B5DC0">
      <w:pPr>
        <w:widowControl w:val="0"/>
        <w:snapToGrid w:val="0"/>
        <w:spacing w:after="0" w:line="240" w:lineRule="auto"/>
        <w:jc w:val="both"/>
        <w:rPr>
          <w:rFonts w:ascii="ＭＳ Ｐゴシック" w:eastAsia="ＭＳ Ｐゴシック" w:hAnsi="Century" w:cs="ＭＳ Ｐゴシック"/>
          <w:b/>
          <w:sz w:val="28"/>
          <w:szCs w:val="28"/>
        </w:rPr>
      </w:pPr>
      <w:bookmarkStart w:id="360" w:name="_Hlk121649472"/>
      <w:bookmarkStart w:id="361" w:name="_Hlk121649699"/>
      <w:r w:rsidRPr="004B5DC0">
        <w:rPr>
          <w:rFonts w:ascii="ＭＳ Ｐゴシック" w:eastAsia="ＭＳ Ｐゴシック" w:hAnsi="Century" w:cs="ＭＳ Ｐゴシック" w:hint="eastAsia"/>
          <w:b/>
          <w:sz w:val="28"/>
          <w:szCs w:val="28"/>
        </w:rPr>
        <w:t>老健施設でキャッチボール（H19都内全域で発生）</w:t>
      </w:r>
    </w:p>
    <w:bookmarkEnd w:id="360"/>
    <w:p w14:paraId="4C4B58BB" w14:textId="1B277209" w:rsidR="004B5DC0" w:rsidRP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ホールで嘔</w:t>
      </w:r>
      <w:bookmarkEnd w:id="361"/>
      <w:r w:rsidRPr="004B5DC0">
        <w:rPr>
          <w:rFonts w:ascii="Century" w:eastAsia="ＭＳ Ｐゴシック" w:hAnsi="Century" w:cs="Times New Roman" w:hint="eastAsia"/>
          <w:sz w:val="24"/>
          <w:szCs w:val="24"/>
        </w:rPr>
        <w:t>吐</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寒い時期でもあり施設は締め切りがち</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そこでホールを利用した入所者に次々と感染</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隣接する施設に飛び火</w:t>
      </w:r>
      <w:r w:rsidR="00C471A0">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拡大の原因は掃除道具？？？</w:t>
      </w:r>
    </w:p>
    <w:p w14:paraId="0197E2CB" w14:textId="534E8129" w:rsidR="004B5DC0" w:rsidRDefault="004B5DC0" w:rsidP="004B5DC0">
      <w:pPr>
        <w:widowControl w:val="0"/>
        <w:snapToGrid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区内の保育園や幼稚園でも発生</w:t>
      </w:r>
    </w:p>
    <w:p w14:paraId="1C538FFD" w14:textId="77777777" w:rsidR="00B63850" w:rsidRPr="004B5DC0" w:rsidRDefault="00B63850" w:rsidP="004B5DC0">
      <w:pPr>
        <w:widowControl w:val="0"/>
        <w:snapToGrid w:val="0"/>
        <w:spacing w:after="0" w:line="240" w:lineRule="auto"/>
        <w:jc w:val="both"/>
        <w:rPr>
          <w:rFonts w:ascii="Century" w:eastAsia="ＭＳ Ｐゴシック" w:hAnsi="Century" w:cs="Times New Roman"/>
          <w:sz w:val="24"/>
          <w:szCs w:val="24"/>
        </w:rPr>
      </w:pPr>
    </w:p>
    <w:p w14:paraId="7937D016" w14:textId="2F0F7F60" w:rsidR="00B63850" w:rsidRPr="004B5DC0" w:rsidRDefault="00B63850" w:rsidP="00B63850">
      <w:pPr>
        <w:widowControl w:val="0"/>
        <w:snapToGrid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lastRenderedPageBreak/>
        <w:t>老健施設</w:t>
      </w:r>
      <w:r>
        <w:rPr>
          <w:rFonts w:ascii="ＭＳ Ｐゴシック" w:eastAsia="ＭＳ Ｐゴシック" w:hAnsi="Century" w:cs="ＭＳ Ｐゴシック" w:hint="eastAsia"/>
          <w:b/>
          <w:sz w:val="28"/>
          <w:szCs w:val="28"/>
        </w:rPr>
        <w:t xml:space="preserve">　休憩室のライターで感染</w:t>
      </w:r>
    </w:p>
    <w:p w14:paraId="0C29568A" w14:textId="495CE400" w:rsidR="001F48C9" w:rsidRDefault="001F48C9" w:rsidP="004B5DC0">
      <w:pPr>
        <w:widowControl w:val="0"/>
        <w:spacing w:after="0" w:line="240" w:lineRule="auto"/>
        <w:jc w:val="both"/>
        <w:rPr>
          <w:rFonts w:ascii="Century" w:eastAsia="ＭＳ Ｐゴシック" w:hAnsi="Century" w:cs="Times New Roman"/>
          <w:sz w:val="24"/>
          <w:szCs w:val="24"/>
        </w:rPr>
      </w:pPr>
      <w:bookmarkStart w:id="362" w:name="_Hlk121781499"/>
      <w:r>
        <w:rPr>
          <w:rFonts w:ascii="Century" w:eastAsia="ＭＳ Ｐゴシック" w:hAnsi="Century" w:cs="Times New Roman" w:hint="eastAsia"/>
          <w:sz w:val="24"/>
          <w:szCs w:val="24"/>
        </w:rPr>
        <w:t>喫煙者だけ感染…　マジか　備え付けの卓上ライターが汚染源</w:t>
      </w:r>
    </w:p>
    <w:p w14:paraId="5D82F343" w14:textId="26608E2C" w:rsidR="004B5DC0" w:rsidRDefault="004B5DC0" w:rsidP="004B5DC0">
      <w:pPr>
        <w:widowControl w:val="0"/>
        <w:spacing w:after="0" w:line="240" w:lineRule="auto"/>
        <w:jc w:val="both"/>
        <w:rPr>
          <w:rFonts w:ascii="Century" w:eastAsia="ＭＳ Ｐゴシック" w:hAnsi="Century" w:cs="Times New Roman"/>
          <w:sz w:val="24"/>
          <w:szCs w:val="24"/>
        </w:rPr>
      </w:pPr>
    </w:p>
    <w:p w14:paraId="33ACF744" w14:textId="0D96BDC1" w:rsidR="00B63850" w:rsidRDefault="00B63850" w:rsidP="00B63850">
      <w:pPr>
        <w:widowControl w:val="0"/>
        <w:snapToGrid w:val="0"/>
        <w:spacing w:after="0" w:line="240" w:lineRule="auto"/>
        <w:jc w:val="both"/>
        <w:rPr>
          <w:rFonts w:ascii="ＭＳ Ｐゴシック" w:eastAsia="ＭＳ Ｐゴシック" w:hAnsi="Century" w:cs="ＭＳ Ｐゴシック"/>
          <w:b/>
          <w:sz w:val="28"/>
          <w:szCs w:val="28"/>
        </w:rPr>
      </w:pPr>
      <w:r w:rsidRPr="00B63850">
        <w:rPr>
          <w:rFonts w:ascii="ＭＳ Ｐゴシック" w:eastAsia="ＭＳ Ｐゴシック" w:hAnsi="Century" w:cs="ＭＳ Ｐゴシック" w:hint="eastAsia"/>
          <w:b/>
          <w:sz w:val="28"/>
          <w:szCs w:val="28"/>
        </w:rPr>
        <w:t>Ｈ</w:t>
      </w:r>
      <w:r w:rsidRPr="00B63850">
        <w:rPr>
          <w:rFonts w:ascii="ＭＳ Ｐゴシック" w:eastAsia="ＭＳ Ｐゴシック" w:hAnsi="Century" w:cs="ＭＳ Ｐゴシック"/>
          <w:b/>
          <w:sz w:val="28"/>
          <w:szCs w:val="28"/>
        </w:rPr>
        <w:t>20</w:t>
      </w:r>
      <w:r w:rsidRPr="00B63850">
        <w:rPr>
          <w:rFonts w:ascii="ＭＳ Ｐゴシック" w:eastAsia="ＭＳ Ｐゴシック" w:hAnsi="Century" w:cs="ＭＳ Ｐゴシック" w:hint="eastAsia"/>
          <w:b/>
          <w:sz w:val="28"/>
          <w:szCs w:val="28"/>
        </w:rPr>
        <w:t>豪華客船でのノロウイルス事故</w:t>
      </w:r>
    </w:p>
    <w:p w14:paraId="66BBD734" w14:textId="3510537D" w:rsidR="00B63850" w:rsidRDefault="00B63850" w:rsidP="00B63850">
      <w:pPr>
        <w:widowControl w:val="0"/>
        <w:spacing w:after="0" w:line="240" w:lineRule="auto"/>
        <w:jc w:val="both"/>
        <w:rPr>
          <w:rFonts w:ascii="Century" w:eastAsia="ＭＳ Ｐゴシック" w:hAnsi="Century" w:cs="Times New Roman"/>
          <w:sz w:val="24"/>
          <w:szCs w:val="24"/>
        </w:rPr>
      </w:pPr>
      <w:r w:rsidRPr="00B63850">
        <w:rPr>
          <w:rFonts w:ascii="Century" w:eastAsia="ＭＳ Ｐゴシック" w:hAnsi="Century" w:cs="Times New Roman" w:hint="eastAsia"/>
          <w:sz w:val="24"/>
          <w:szCs w:val="24"/>
        </w:rPr>
        <w:t>実は船の事故例は</w:t>
      </w:r>
      <w:bookmarkEnd w:id="362"/>
      <w:r w:rsidRPr="00B63850">
        <w:rPr>
          <w:rFonts w:ascii="Century" w:eastAsia="ＭＳ Ｐゴシック" w:hAnsi="Century" w:cs="Times New Roman" w:hint="eastAsia"/>
          <w:sz w:val="24"/>
          <w:szCs w:val="24"/>
        </w:rPr>
        <w:t>けっこう数があります</w:t>
      </w:r>
      <w:r w:rsidR="00F45890">
        <w:rPr>
          <w:rFonts w:ascii="Century" w:eastAsia="ＭＳ Ｐゴシック" w:hAnsi="Century" w:cs="Times New Roman" w:hint="eastAsia"/>
          <w:sz w:val="24"/>
          <w:szCs w:val="24"/>
        </w:rPr>
        <w:t xml:space="preserve">　</w:t>
      </w:r>
      <w:r w:rsidRPr="00B63850">
        <w:rPr>
          <w:rFonts w:ascii="Century" w:eastAsia="ＭＳ Ｐゴシック" w:hAnsi="Century" w:cs="Times New Roman" w:hint="eastAsia"/>
          <w:sz w:val="24"/>
          <w:szCs w:val="24"/>
        </w:rPr>
        <w:t>しかし３回連続発生は珍しいかも･･･</w:t>
      </w:r>
    </w:p>
    <w:p w14:paraId="3D29EF46" w14:textId="4E5FAAF1" w:rsidR="00B63850" w:rsidRDefault="002C0DDF" w:rsidP="00B63850">
      <w:pPr>
        <w:widowControl w:val="0"/>
        <w:spacing w:after="0" w:line="240" w:lineRule="auto"/>
        <w:jc w:val="both"/>
        <w:rPr>
          <w:rFonts w:ascii="Century" w:eastAsia="ＭＳ Ｐゴシック" w:hAnsi="Century" w:cs="Times New Roman"/>
          <w:sz w:val="24"/>
          <w:szCs w:val="24"/>
        </w:rPr>
      </w:pPr>
      <w:r w:rsidRPr="002C0DDF">
        <w:rPr>
          <w:rFonts w:ascii="Century" w:eastAsia="ＭＳ Ｐゴシック" w:hAnsi="Century" w:cs="Times New Roman" w:hint="eastAsia"/>
          <w:sz w:val="24"/>
          <w:szCs w:val="24"/>
        </w:rPr>
        <w:t>たぶん･･･</w:t>
      </w:r>
      <w:r w:rsidR="00F45890">
        <w:rPr>
          <w:rFonts w:ascii="Century" w:eastAsia="ＭＳ Ｐゴシック" w:hAnsi="Century" w:cs="Times New Roman" w:hint="eastAsia"/>
          <w:sz w:val="24"/>
          <w:szCs w:val="24"/>
        </w:rPr>
        <w:t xml:space="preserve">　</w:t>
      </w:r>
      <w:r w:rsidRPr="002C0DDF">
        <w:rPr>
          <w:rFonts w:ascii="Century" w:eastAsia="ＭＳ Ｐゴシック" w:hAnsi="Century" w:cs="Times New Roman" w:hint="eastAsia"/>
          <w:sz w:val="24"/>
          <w:szCs w:val="24"/>
        </w:rPr>
        <w:t>ここまでしつこいのは</w:t>
      </w:r>
      <w:r w:rsidR="00B44D47">
        <w:rPr>
          <w:rFonts w:ascii="Century" w:eastAsia="ＭＳ Ｐゴシック" w:hAnsi="Century" w:cs="Times New Roman" w:hint="eastAsia"/>
          <w:sz w:val="24"/>
          <w:szCs w:val="24"/>
        </w:rPr>
        <w:t xml:space="preserve">　</w:t>
      </w:r>
      <w:r w:rsidRPr="002C0DDF">
        <w:rPr>
          <w:rFonts w:ascii="Century" w:eastAsia="ＭＳ Ｐゴシック" w:hAnsi="Century" w:cs="Times New Roman" w:hint="eastAsia"/>
          <w:sz w:val="24"/>
          <w:szCs w:val="24"/>
        </w:rPr>
        <w:t>原因は空調設備ではないかと･･･</w:t>
      </w:r>
    </w:p>
    <w:p w14:paraId="3D33D137" w14:textId="3922BD4C" w:rsidR="002C0DDF" w:rsidRPr="004B5DC0" w:rsidRDefault="002C0DDF" w:rsidP="00B63850">
      <w:pPr>
        <w:widowControl w:val="0"/>
        <w:spacing w:after="0" w:line="240" w:lineRule="auto"/>
        <w:jc w:val="both"/>
        <w:rPr>
          <w:rFonts w:ascii="Century" w:eastAsia="ＭＳ Ｐゴシック" w:hAnsi="Century" w:cs="Times New Roman"/>
          <w:sz w:val="24"/>
          <w:szCs w:val="24"/>
        </w:rPr>
      </w:pPr>
      <w:r w:rsidRPr="002C0DDF">
        <w:rPr>
          <w:rFonts w:ascii="Century" w:eastAsia="ＭＳ Ｐゴシック" w:hAnsi="Century" w:cs="Times New Roman" w:hint="eastAsia"/>
          <w:sz w:val="24"/>
          <w:szCs w:val="24"/>
        </w:rPr>
        <w:t>空調が絡む事故は</w:t>
      </w:r>
      <w:r w:rsidR="00F84F44">
        <w:rPr>
          <w:rFonts w:ascii="Century" w:eastAsia="ＭＳ Ｐゴシック" w:hAnsi="Century" w:cs="Times New Roman" w:hint="eastAsia"/>
          <w:sz w:val="24"/>
          <w:szCs w:val="24"/>
        </w:rPr>
        <w:t xml:space="preserve">　</w:t>
      </w:r>
      <w:r w:rsidRPr="002C0DDF">
        <w:rPr>
          <w:rFonts w:ascii="Century" w:eastAsia="ＭＳ Ｐゴシック" w:hAnsi="Century" w:cs="Times New Roman" w:hint="eastAsia"/>
          <w:sz w:val="24"/>
          <w:szCs w:val="24"/>
        </w:rPr>
        <w:t>Ｈ１８港区・品川区でも</w:t>
      </w:r>
      <w:r w:rsidR="00B44D47">
        <w:rPr>
          <w:rFonts w:ascii="Century" w:eastAsia="ＭＳ Ｐゴシック" w:hAnsi="Century" w:cs="Times New Roman" w:hint="eastAsia"/>
          <w:sz w:val="24"/>
          <w:szCs w:val="24"/>
        </w:rPr>
        <w:t xml:space="preserve">　</w:t>
      </w:r>
      <w:r w:rsidRPr="002C0DDF">
        <w:rPr>
          <w:rFonts w:ascii="Century" w:eastAsia="ＭＳ Ｐゴシック" w:hAnsi="Century" w:cs="Times New Roman" w:hint="eastAsia"/>
          <w:sz w:val="24"/>
          <w:szCs w:val="24"/>
        </w:rPr>
        <w:t>中央区では畳から</w:t>
      </w:r>
    </w:p>
    <w:p w14:paraId="32126B67" w14:textId="77777777" w:rsidR="00A42F15" w:rsidRPr="00F84F44" w:rsidRDefault="00A42F15" w:rsidP="00A42F15">
      <w:pPr>
        <w:widowControl w:val="0"/>
        <w:spacing w:after="0" w:line="240" w:lineRule="auto"/>
        <w:jc w:val="both"/>
        <w:rPr>
          <w:rFonts w:ascii="Century" w:eastAsia="ＭＳ Ｐゴシック" w:hAnsi="Century" w:cs="Times New Roman"/>
          <w:sz w:val="24"/>
          <w:szCs w:val="24"/>
        </w:rPr>
      </w:pPr>
    </w:p>
    <w:p w14:paraId="08983D92" w14:textId="20CBE230" w:rsidR="00A42F15" w:rsidRDefault="00694DA5" w:rsidP="00A42F15">
      <w:pPr>
        <w:widowControl w:val="0"/>
        <w:snapToGrid w:val="0"/>
        <w:spacing w:after="0" w:line="240" w:lineRule="auto"/>
        <w:jc w:val="both"/>
        <w:rPr>
          <w:rFonts w:ascii="ＭＳ Ｐゴシック" w:eastAsia="ＭＳ Ｐゴシック" w:hAnsi="Century" w:cs="ＭＳ Ｐゴシック"/>
          <w:b/>
          <w:sz w:val="28"/>
          <w:szCs w:val="28"/>
        </w:rPr>
      </w:pPr>
      <w:r>
        <w:rPr>
          <w:rFonts w:ascii="ＭＳ Ｐゴシック" w:eastAsia="ＭＳ Ｐゴシック" w:hAnsi="Century" w:cs="ＭＳ Ｐゴシック" w:hint="eastAsia"/>
          <w:b/>
          <w:sz w:val="28"/>
          <w:szCs w:val="28"/>
        </w:rPr>
        <w:t>Ｈ</w:t>
      </w:r>
      <w:r>
        <w:rPr>
          <w:rFonts w:ascii="ＭＳ Ｐゴシック" w:eastAsia="ＭＳ Ｐゴシック" w:hAnsi="Century" w:cs="ＭＳ Ｐゴシック"/>
          <w:b/>
          <w:sz w:val="28"/>
          <w:szCs w:val="28"/>
        </w:rPr>
        <w:t>29</w:t>
      </w:r>
      <w:r>
        <w:rPr>
          <w:rFonts w:ascii="ＭＳ Ｐゴシック" w:eastAsia="ＭＳ Ｐゴシック" w:hAnsi="Century" w:cs="ＭＳ Ｐゴシック" w:hint="eastAsia"/>
          <w:b/>
          <w:sz w:val="28"/>
          <w:szCs w:val="28"/>
        </w:rPr>
        <w:t>（</w:t>
      </w:r>
      <w:r w:rsidR="00A42F15">
        <w:rPr>
          <w:rFonts w:ascii="ＭＳ Ｐゴシック" w:eastAsia="ＭＳ Ｐゴシック" w:hAnsi="Century" w:cs="ＭＳ Ｐゴシック" w:hint="eastAsia"/>
          <w:b/>
          <w:sz w:val="28"/>
          <w:szCs w:val="28"/>
        </w:rPr>
        <w:t>2017</w:t>
      </w:r>
      <w:r>
        <w:rPr>
          <w:rFonts w:ascii="ＭＳ Ｐゴシック" w:eastAsia="ＭＳ Ｐゴシック" w:hAnsi="Century" w:cs="ＭＳ Ｐゴシック" w:hint="eastAsia"/>
          <w:b/>
          <w:sz w:val="28"/>
          <w:szCs w:val="28"/>
        </w:rPr>
        <w:t>）</w:t>
      </w:r>
      <w:r w:rsidR="00A42F15">
        <w:rPr>
          <w:rFonts w:ascii="ＭＳ Ｐゴシック" w:eastAsia="ＭＳ Ｐゴシック" w:hAnsi="Century" w:cs="ＭＳ Ｐゴシック" w:hint="eastAsia"/>
          <w:b/>
          <w:sz w:val="28"/>
          <w:szCs w:val="28"/>
        </w:rPr>
        <w:t>刻み海苔食中毒</w:t>
      </w:r>
    </w:p>
    <w:p w14:paraId="37812ECF" w14:textId="15834466" w:rsidR="00A42F15" w:rsidRDefault="00694DA5" w:rsidP="00A42F15">
      <w:pPr>
        <w:widowControl w:val="0"/>
        <w:spacing w:after="0" w:line="240" w:lineRule="auto"/>
        <w:jc w:val="both"/>
        <w:rPr>
          <w:rFonts w:ascii="Century" w:eastAsia="ＭＳ Ｐゴシック" w:hAnsi="Century" w:cs="Times New Roman"/>
          <w:sz w:val="24"/>
          <w:szCs w:val="24"/>
        </w:rPr>
      </w:pPr>
      <w:r>
        <w:rPr>
          <w:rFonts w:ascii="Century" w:eastAsia="ＭＳ Ｐゴシック" w:hAnsi="Century" w:cs="Times New Roman" w:hint="eastAsia"/>
          <w:sz w:val="24"/>
          <w:szCs w:val="24"/>
        </w:rPr>
        <w:t>６件</w:t>
      </w:r>
      <w:r w:rsidR="00A42F15">
        <w:rPr>
          <w:rFonts w:ascii="Century" w:eastAsia="ＭＳ Ｐゴシック" w:hAnsi="Century" w:cs="Times New Roman" w:hint="eastAsia"/>
          <w:sz w:val="24"/>
          <w:szCs w:val="24"/>
        </w:rPr>
        <w:t>連続の発生　他にも散発事例があった　従事者の手洗い不良</w:t>
      </w:r>
      <w:r>
        <w:rPr>
          <w:rFonts w:ascii="Century" w:eastAsia="ＭＳ Ｐゴシック" w:hAnsi="Century" w:cs="Times New Roman" w:hint="eastAsia"/>
          <w:sz w:val="24"/>
          <w:szCs w:val="24"/>
        </w:rPr>
        <w:t xml:space="preserve">　素手で製造</w:t>
      </w:r>
    </w:p>
    <w:p w14:paraId="42B6AB60" w14:textId="67E3BDA4" w:rsidR="00694DA5" w:rsidRDefault="00694DA5" w:rsidP="00A42F15">
      <w:pPr>
        <w:widowControl w:val="0"/>
        <w:spacing w:after="0" w:line="240" w:lineRule="auto"/>
        <w:jc w:val="both"/>
        <w:rPr>
          <w:rFonts w:ascii="Century" w:eastAsia="ＭＳ Ｐゴシック" w:hAnsi="Century" w:cs="Times New Roman"/>
          <w:sz w:val="24"/>
          <w:szCs w:val="24"/>
        </w:rPr>
      </w:pPr>
      <w:r w:rsidRPr="00694DA5">
        <w:rPr>
          <w:rFonts w:ascii="Century" w:eastAsia="ＭＳ Ｐゴシック" w:hAnsi="Century" w:cs="Times New Roman"/>
          <w:sz w:val="24"/>
          <w:szCs w:val="24"/>
        </w:rPr>
        <w:t>H</w:t>
      </w:r>
      <w:r w:rsidRPr="00694DA5">
        <w:rPr>
          <w:rFonts w:ascii="Century" w:eastAsia="ＭＳ Ｐゴシック" w:hAnsi="Century" w:cs="Times New Roman" w:hint="eastAsia"/>
          <w:sz w:val="24"/>
          <w:szCs w:val="24"/>
        </w:rPr>
        <w:t>２８年１２月下旬嘔吐　発症</w:t>
      </w:r>
      <w:r>
        <w:rPr>
          <w:rFonts w:ascii="Century" w:eastAsia="ＭＳ Ｐゴシック" w:hAnsi="Century" w:cs="Times New Roman" w:hint="eastAsia"/>
          <w:sz w:val="24"/>
          <w:szCs w:val="24"/>
        </w:rPr>
        <w:t xml:space="preserve">？　</w:t>
      </w:r>
      <w:r w:rsidRPr="00694DA5">
        <w:rPr>
          <w:rFonts w:ascii="Century" w:eastAsia="ＭＳ Ｐゴシック" w:hAnsi="Century" w:cs="Times New Roman" w:hint="eastAsia"/>
          <w:sz w:val="24"/>
          <w:szCs w:val="24"/>
        </w:rPr>
        <w:t>吐物は雑巾で拭いただけ</w:t>
      </w:r>
    </w:p>
    <w:p w14:paraId="564835C9" w14:textId="4088F285" w:rsidR="00A42F15" w:rsidRDefault="00A42F15" w:rsidP="00A42F15">
      <w:pPr>
        <w:widowControl w:val="0"/>
        <w:spacing w:after="0" w:line="240" w:lineRule="auto"/>
        <w:jc w:val="both"/>
        <w:rPr>
          <w:rFonts w:ascii="Century" w:eastAsia="ＭＳ Ｐゴシック" w:hAnsi="Century" w:cs="Times New Roman"/>
          <w:sz w:val="24"/>
          <w:szCs w:val="24"/>
        </w:rPr>
      </w:pPr>
      <w:r>
        <w:rPr>
          <w:rFonts w:ascii="Century" w:eastAsia="ＭＳ Ｐゴシック" w:hAnsi="Century" w:cs="Times New Roman" w:hint="eastAsia"/>
          <w:sz w:val="24"/>
          <w:szCs w:val="24"/>
        </w:rPr>
        <w:t>汚染の始まったと思われる１２月から　ほぼ二か月後の施設検査でも</w:t>
      </w:r>
    </w:p>
    <w:p w14:paraId="53DF3349" w14:textId="3111821C" w:rsidR="00694DA5" w:rsidRDefault="00694DA5" w:rsidP="00694DA5">
      <w:pPr>
        <w:widowControl w:val="0"/>
        <w:spacing w:after="0" w:line="240" w:lineRule="auto"/>
        <w:jc w:val="both"/>
        <w:rPr>
          <w:rFonts w:ascii="Century" w:eastAsia="ＭＳ Ｐゴシック" w:hAnsi="Century" w:cs="Times New Roman"/>
          <w:sz w:val="24"/>
          <w:szCs w:val="24"/>
        </w:rPr>
      </w:pPr>
      <w:r w:rsidRPr="00694DA5">
        <w:rPr>
          <w:rFonts w:ascii="Century" w:eastAsia="ＭＳ Ｐゴシック" w:hAnsi="Century" w:cs="Times New Roman" w:hint="eastAsia"/>
          <w:sz w:val="24"/>
          <w:szCs w:val="24"/>
        </w:rPr>
        <w:t>施設拭き取り</w:t>
      </w:r>
      <w:r>
        <w:rPr>
          <w:rFonts w:ascii="ＭＳ Ｐゴシック" w:eastAsia="ＭＳ Ｐゴシック" w:hAnsi="ＭＳ Ｐゴシック" w:cs="Times New Roman" w:hint="eastAsia"/>
          <w:sz w:val="24"/>
          <w:szCs w:val="24"/>
        </w:rPr>
        <w:t>８</w:t>
      </w:r>
      <w:r w:rsidRPr="00694DA5">
        <w:rPr>
          <w:rFonts w:ascii="ＭＳ Ｐゴシック" w:eastAsia="ＭＳ Ｐゴシック" w:hAnsi="ＭＳ Ｐゴシック" w:cs="Times New Roman"/>
          <w:sz w:val="24"/>
          <w:szCs w:val="24"/>
        </w:rPr>
        <w:t>/</w:t>
      </w:r>
      <w:r>
        <w:rPr>
          <w:rFonts w:ascii="ＭＳ Ｐゴシック" w:eastAsia="ＭＳ Ｐゴシック" w:hAnsi="ＭＳ Ｐゴシック" w:cs="Times New Roman" w:hint="eastAsia"/>
          <w:sz w:val="24"/>
          <w:szCs w:val="24"/>
        </w:rPr>
        <w:t>２５</w:t>
      </w:r>
      <w:r w:rsidRPr="00694DA5">
        <w:rPr>
          <w:rFonts w:ascii="Century" w:eastAsia="ＭＳ Ｐゴシック" w:hAnsi="Century" w:cs="Times New Roman" w:hint="eastAsia"/>
          <w:sz w:val="24"/>
          <w:szCs w:val="24"/>
        </w:rPr>
        <w:t>検体からノロ</w:t>
      </w:r>
      <w:r>
        <w:rPr>
          <w:rFonts w:ascii="Century" w:eastAsia="ＭＳ Ｐゴシック" w:hAnsi="Century" w:cs="Times New Roman" w:hint="eastAsia"/>
          <w:sz w:val="24"/>
          <w:szCs w:val="24"/>
        </w:rPr>
        <w:t>ウイルス検出</w:t>
      </w:r>
    </w:p>
    <w:p w14:paraId="03BB3BBE" w14:textId="161179FA" w:rsidR="004B5DC0" w:rsidRPr="004B5DC0" w:rsidRDefault="004B5DC0" w:rsidP="00A42F15">
      <w:pPr>
        <w:widowControl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実は健康保菌率が非常に高い！</w:t>
      </w:r>
    </w:p>
    <w:p w14:paraId="40EF98CD" w14:textId="000F563B"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平成１７年正月</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箱根駅伝を舞台にノロウイルスの大きな事故がありました</w:t>
      </w:r>
    </w:p>
    <w:p w14:paraId="42C5D3D4" w14:textId="314BC3B7"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弁当の納入業者はなんと７社</w:t>
      </w:r>
      <w:r w:rsidRPr="004B5DC0">
        <w:rPr>
          <w:rFonts w:ascii="Century" w:eastAsia="ＭＳ Ｐゴシック" w:hAnsi="Century" w:cs="Times New Roman"/>
          <w:sz w:val="24"/>
          <w:szCs w:val="24"/>
        </w:rPr>
        <w:t xml:space="preserve">! </w:t>
      </w:r>
      <w:r w:rsidRPr="004B5DC0">
        <w:rPr>
          <w:rFonts w:ascii="Century" w:eastAsia="ＭＳ Ｐゴシック" w:hAnsi="Century" w:cs="Times New Roman" w:hint="eastAsia"/>
          <w:sz w:val="24"/>
          <w:szCs w:val="24"/>
        </w:rPr>
        <w:t>従業員の検便を実施したところ</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うち４社からノロウイルスを検出</w:t>
      </w:r>
    </w:p>
    <w:p w14:paraId="25A696A1" w14:textId="77777777" w:rsidR="00F4589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当区にも納入業者がありましたが</w:t>
      </w:r>
      <w:r w:rsidR="00F45890">
        <w:rPr>
          <w:rFonts w:ascii="Century" w:eastAsia="ＭＳ Ｐゴシック" w:hAnsi="Century" w:cs="Times New Roman" w:hint="eastAsia"/>
          <w:sz w:val="24"/>
          <w:szCs w:val="24"/>
        </w:rPr>
        <w:t>…</w:t>
      </w:r>
    </w:p>
    <w:p w14:paraId="3A5C4050" w14:textId="42A013BB"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５０％もの高率で</w:t>
      </w:r>
      <w:r w:rsidR="00F45890">
        <w:rPr>
          <w:rFonts w:ascii="Century" w:eastAsia="ＭＳ Ｐゴシック" w:hAnsi="Century" w:cs="Times New Roman" w:hint="eastAsia"/>
          <w:sz w:val="24"/>
          <w:szCs w:val="24"/>
        </w:rPr>
        <w:t>従業員</w:t>
      </w:r>
      <w:r w:rsidRPr="004B5DC0">
        <w:rPr>
          <w:rFonts w:ascii="Century" w:eastAsia="ＭＳ Ｐゴシック" w:hAnsi="Century" w:cs="Times New Roman" w:hint="eastAsia"/>
          <w:sz w:val="24"/>
          <w:szCs w:val="24"/>
        </w:rPr>
        <w:t>検便からノロウイルスが検出されています</w:t>
      </w:r>
    </w:p>
    <w:p w14:paraId="001BFDCE" w14:textId="1221B505"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この事件が平成１７年以前であれば、多分確実に迷宮入りだったでしょう</w:t>
      </w:r>
    </w:p>
    <w:p w14:paraId="4CE478EA" w14:textId="4E82717B"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しかし</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この年導入された遺伝子検査の結果</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製造業者が特定され事故施設は確定されました</w:t>
      </w:r>
    </w:p>
    <w:p w14:paraId="73FF81DF" w14:textId="5BD518F0"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この事件で注目されたのは</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冬期のノロウイルスの健康保菌率の驚くほどの高さです</w:t>
      </w:r>
    </w:p>
    <w:p w14:paraId="2C264093" w14:textId="192A868E"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当区の検出者もなんの症状もありませんでした</w:t>
      </w:r>
    </w:p>
    <w:p w14:paraId="528804EB" w14:textId="0F78C77C"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b/>
          <w:sz w:val="24"/>
          <w:szCs w:val="24"/>
          <w:em w:val="dot"/>
        </w:rPr>
        <w:t>「人が集まれば、確実にノロウイルスの保菌者はいる」</w:t>
      </w:r>
      <w:r w:rsidRPr="004B5DC0">
        <w:rPr>
          <w:rFonts w:ascii="Century" w:eastAsia="ＭＳ Ｐゴシック" w:hAnsi="Century" w:cs="Times New Roman" w:hint="eastAsia"/>
          <w:sz w:val="24"/>
          <w:szCs w:val="24"/>
        </w:rPr>
        <w:t>と考えなくてはなりません</w:t>
      </w:r>
    </w:p>
    <w:p w14:paraId="47318A15"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p>
    <w:p w14:paraId="528B11E2" w14:textId="2789A7FB" w:rsidR="004B5DC0" w:rsidRPr="004B5DC0" w:rsidRDefault="004B5DC0" w:rsidP="004B5DC0">
      <w:pPr>
        <w:widowControl w:val="0"/>
        <w:spacing w:after="0" w:line="240" w:lineRule="auto"/>
        <w:jc w:val="center"/>
        <w:rPr>
          <w:rFonts w:ascii="ＭＳ Ｐゴシック" w:eastAsia="ＭＳ Ｐゴシック" w:hAnsi="Century" w:cs="ＭＳ Ｐゴシック"/>
          <w:b/>
          <w:sz w:val="32"/>
          <w:szCs w:val="32"/>
          <w:u w:val="dottedHeavy"/>
        </w:rPr>
      </w:pPr>
      <w:r w:rsidRPr="004B5DC0">
        <w:rPr>
          <w:rFonts w:ascii="ＭＳ Ｐゴシック" w:eastAsia="ＭＳ Ｐゴシック" w:hAnsi="Century" w:cs="ＭＳ Ｐゴシック" w:hint="eastAsia"/>
          <w:b/>
          <w:sz w:val="32"/>
          <w:szCs w:val="32"/>
          <w:u w:val="dottedHeavy"/>
        </w:rPr>
        <w:t>そして、大きな落とし穴！　アルコールはノロウイルスには効かない</w:t>
      </w:r>
    </w:p>
    <w:p w14:paraId="3C39E52A"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p>
    <w:p w14:paraId="141962D6" w14:textId="77777777" w:rsidR="004B5DC0" w:rsidRPr="004B5DC0" w:rsidRDefault="004B5DC0" w:rsidP="004B5DC0">
      <w:pPr>
        <w:widowControl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一見治ったかに見えて・・・</w:t>
      </w:r>
    </w:p>
    <w:p w14:paraId="2CF178C5" w14:textId="7AF15492"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平成１</w:t>
      </w:r>
      <w:r w:rsidRPr="004B5DC0">
        <w:rPr>
          <w:rFonts w:ascii="Century" w:eastAsia="ＭＳ Ｐゴシック" w:hAnsi="Century" w:cs="Times New Roman"/>
          <w:sz w:val="24"/>
          <w:szCs w:val="24"/>
        </w:rPr>
        <w:t>8</w:t>
      </w:r>
      <w:r w:rsidRPr="004B5DC0">
        <w:rPr>
          <w:rFonts w:ascii="Century" w:eastAsia="ＭＳ Ｐゴシック" w:hAnsi="Century" w:cs="Times New Roman" w:hint="eastAsia"/>
          <w:sz w:val="24"/>
          <w:szCs w:val="24"/>
        </w:rPr>
        <w:t>年</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世田谷区で病院の給食で食中毒発生。</w:t>
      </w:r>
      <w:r w:rsidRPr="004B5DC0">
        <w:rPr>
          <w:rFonts w:ascii="Century" w:eastAsia="ＭＳ Ｐゴシック" w:hAnsi="Century" w:cs="Times New Roman" w:hint="eastAsia"/>
          <w:b/>
          <w:sz w:val="24"/>
          <w:szCs w:val="24"/>
          <w:em w:val="dot"/>
        </w:rPr>
        <w:t>患者からは最長４０日ウイルスが検出された</w:t>
      </w:r>
    </w:p>
    <w:p w14:paraId="46B2ECEA" w14:textId="1432A48A"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何の症状もなくて</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ぴんぴんしていても</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ウイルスは便に出て</w:t>
      </w:r>
      <w:r w:rsidR="00921B65">
        <w:rPr>
          <w:rFonts w:ascii="Century" w:eastAsia="ＭＳ Ｐゴシック" w:hAnsi="Century" w:cs="Times New Roman" w:hint="eastAsia"/>
          <w:sz w:val="24"/>
          <w:szCs w:val="24"/>
        </w:rPr>
        <w:t>きている</w:t>
      </w:r>
      <w:r w:rsidRPr="004B5DC0">
        <w:rPr>
          <w:rFonts w:ascii="Century" w:eastAsia="ＭＳ Ｐゴシック" w:hAnsi="Century" w:cs="Times New Roman" w:hint="eastAsia"/>
          <w:sz w:val="24"/>
          <w:szCs w:val="24"/>
        </w:rPr>
        <w:t>のです</w:t>
      </w:r>
    </w:p>
    <w:p w14:paraId="5937B48F" w14:textId="3CB4C1EF"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便に出てきているうちは感染力があります</w:t>
      </w:r>
    </w:p>
    <w:p w14:paraId="4916ACD6" w14:textId="74D1DD64"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通常の食中毒調査でも</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二週間以内なら検便からノロウイルスを検出する可能性は十分あります</w:t>
      </w:r>
    </w:p>
    <w:p w14:paraId="05F1743F" w14:textId="40497B78"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これはどんなウイルスでもいっしょですが</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治った</w:t>
      </w:r>
      <w:r w:rsidRPr="004B5DC0">
        <w:rPr>
          <w:rFonts w:ascii="Century" w:eastAsia="ＭＳ Ｐゴシック" w:hAnsi="Century" w:cs="Times New Roman"/>
          <w:sz w:val="24"/>
          <w:szCs w:val="24"/>
        </w:rPr>
        <w:t>=</w:t>
      </w:r>
      <w:r w:rsidRPr="004B5DC0">
        <w:rPr>
          <w:rFonts w:ascii="Century" w:eastAsia="ＭＳ Ｐゴシック" w:hAnsi="Century" w:cs="Times New Roman" w:hint="eastAsia"/>
          <w:sz w:val="24"/>
          <w:szCs w:val="24"/>
        </w:rPr>
        <w:t>排菌停止　にはならないのです</w:t>
      </w:r>
    </w:p>
    <w:p w14:paraId="1B055AF2" w14:textId="66FBAFDE"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大概は</w:t>
      </w:r>
      <w:r w:rsidR="00F84F44">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治った（一見）＜排菌停止（だいぶ後）　という図式になります</w:t>
      </w:r>
    </w:p>
    <w:p w14:paraId="377EC963" w14:textId="253930F6" w:rsidR="004B5DC0" w:rsidRPr="004B5DC0" w:rsidRDefault="00921B65" w:rsidP="004B5DC0">
      <w:pPr>
        <w:widowControl w:val="0"/>
        <w:spacing w:after="0" w:line="240" w:lineRule="auto"/>
        <w:jc w:val="both"/>
        <w:rPr>
          <w:rFonts w:ascii="Century" w:eastAsia="ＭＳ Ｐゴシック" w:hAnsi="Century" w:cs="Times New Roman"/>
          <w:sz w:val="24"/>
          <w:szCs w:val="24"/>
        </w:rPr>
      </w:pPr>
      <w:r>
        <w:rPr>
          <w:rFonts w:ascii="Century" w:eastAsia="ＭＳ Ｐゴシック" w:hAnsi="Century" w:cs="Times New Roman" w:hint="eastAsia"/>
          <w:sz w:val="24"/>
          <w:szCs w:val="24"/>
        </w:rPr>
        <w:t>ちなみに</w:t>
      </w:r>
      <w:r w:rsidR="004B5DC0" w:rsidRPr="004B5DC0">
        <w:rPr>
          <w:rFonts w:ascii="Century" w:eastAsia="ＭＳ Ｐゴシック" w:hAnsi="Century" w:cs="Times New Roman" w:hint="eastAsia"/>
          <w:sz w:val="24"/>
          <w:szCs w:val="24"/>
        </w:rPr>
        <w:t>江東区で起きたＡ型肝炎ウイルスの事故では６ヶ月にわたり排菌が確認されています</w:t>
      </w:r>
    </w:p>
    <w:p w14:paraId="16009BC8" w14:textId="218B9A9F"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lastRenderedPageBreak/>
        <w:t>あなたの周りにも</w:t>
      </w:r>
      <w:r w:rsidR="00921B65">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なんともないのにノロウイルスを出している人が必ずいます</w:t>
      </w:r>
    </w:p>
    <w:p w14:paraId="3064FFB4" w14:textId="77777777" w:rsidR="004B5DC0" w:rsidRPr="004B5DC0" w:rsidRDefault="004B5DC0" w:rsidP="004B5DC0">
      <w:pPr>
        <w:widowControl w:val="0"/>
        <w:spacing w:after="0" w:line="240" w:lineRule="auto"/>
        <w:jc w:val="both"/>
        <w:rPr>
          <w:rFonts w:ascii="Century" w:eastAsia="ＭＳ Ｐゴシック" w:hAnsi="Century" w:cs="Times New Roman"/>
          <w:sz w:val="24"/>
          <w:szCs w:val="24"/>
        </w:rPr>
      </w:pPr>
    </w:p>
    <w:p w14:paraId="2DB27123" w14:textId="77777777" w:rsidR="004B5DC0" w:rsidRPr="004B5DC0" w:rsidRDefault="004B5DC0" w:rsidP="004B5DC0">
      <w:pPr>
        <w:widowControl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強毒化するノロウイルス</w:t>
      </w:r>
    </w:p>
    <w:p w14:paraId="31AB0FE7" w14:textId="6E338781"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w:t>
      </w:r>
      <w:r w:rsidR="00ED4518">
        <w:rPr>
          <w:rFonts w:ascii="Century" w:eastAsia="ＭＳ Ｐゴシック" w:hAnsi="Century" w:cs="Times New Roman" w:hint="eastAsia"/>
          <w:sz w:val="24"/>
          <w:szCs w:val="24"/>
        </w:rPr>
        <w:t>２</w:t>
      </w:r>
      <w:r w:rsidRPr="004B5DC0">
        <w:rPr>
          <w:rFonts w:ascii="Century" w:eastAsia="ＭＳ Ｐゴシック" w:hAnsi="Century" w:cs="Times New Roman" w:hint="eastAsia"/>
          <w:sz w:val="24"/>
          <w:szCs w:val="24"/>
        </w:rPr>
        <w:t>０年ほど前から</w:t>
      </w:r>
      <w:r w:rsidR="00921B65">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強毒タイプに変化した」という学説があります</w:t>
      </w:r>
    </w:p>
    <w:p w14:paraId="0A8DCFA3" w14:textId="5FFB7133"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ウイルスが変異するのはインフルエンザウイルスの例を出すまでもなく</w:t>
      </w:r>
      <w:r w:rsidR="00921B65">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常識と言えますが</w:t>
      </w:r>
      <w:r w:rsidR="00921B65">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ノロウイルスにおいても同じことが起きたと思われます（変異は実に簡単に起こります）</w:t>
      </w:r>
    </w:p>
    <w:p w14:paraId="57510F62" w14:textId="77777777" w:rsidR="00921B65"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平成１８年年末から平成１９年初頭に流行したのはノロウイルスのＧⅡ４変異型でした</w:t>
      </w:r>
    </w:p>
    <w:p w14:paraId="7D6354F6" w14:textId="0EC78011" w:rsidR="004B5DC0" w:rsidRPr="004B5DC0" w:rsidRDefault="004B5DC0" w:rsidP="004B5DC0">
      <w:pPr>
        <w:widowControl w:val="0"/>
        <w:spacing w:after="0" w:line="240" w:lineRule="auto"/>
        <w:jc w:val="both"/>
        <w:rPr>
          <w:rFonts w:ascii="Century" w:eastAsia="ＭＳ Ｐゴシック" w:hAnsi="Century" w:cs="Times New Roman"/>
          <w:sz w:val="24"/>
          <w:szCs w:val="24"/>
        </w:rPr>
      </w:pPr>
      <w:r w:rsidRPr="004B5DC0">
        <w:rPr>
          <w:rFonts w:ascii="Century" w:eastAsia="ＭＳ Ｐゴシック" w:hAnsi="Century" w:cs="Times New Roman" w:hint="eastAsia"/>
          <w:sz w:val="24"/>
          <w:szCs w:val="24"/>
        </w:rPr>
        <w:t>変異型には免疫がないので</w:t>
      </w:r>
      <w:r w:rsidR="00921B65">
        <w:rPr>
          <w:rFonts w:ascii="Century" w:eastAsia="ＭＳ Ｐゴシック" w:hAnsi="Century" w:cs="Times New Roman" w:hint="eastAsia"/>
          <w:sz w:val="24"/>
          <w:szCs w:val="24"/>
        </w:rPr>
        <w:t xml:space="preserve">　</w:t>
      </w:r>
      <w:r w:rsidRPr="004B5DC0">
        <w:rPr>
          <w:rFonts w:ascii="Century" w:eastAsia="ＭＳ Ｐゴシック" w:hAnsi="Century" w:cs="Times New Roman" w:hint="eastAsia"/>
          <w:sz w:val="24"/>
          <w:szCs w:val="24"/>
        </w:rPr>
        <w:t>大流行となることが多くみられます</w:t>
      </w:r>
    </w:p>
    <w:p w14:paraId="66BF5CC6" w14:textId="77777777" w:rsidR="004B5DC0" w:rsidRPr="004B5DC0" w:rsidRDefault="004B5DC0" w:rsidP="004B5DC0">
      <w:pPr>
        <w:widowControl w:val="0"/>
        <w:spacing w:after="0" w:line="240" w:lineRule="auto"/>
        <w:jc w:val="both"/>
        <w:rPr>
          <w:rFonts w:ascii="ＭＳ Ｐゴシック" w:eastAsia="ＭＳ Ｐゴシック" w:hAnsi="Century" w:cs="ＭＳ Ｐゴシック"/>
          <w:b/>
          <w:sz w:val="28"/>
          <w:szCs w:val="28"/>
        </w:rPr>
      </w:pPr>
      <w:r w:rsidRPr="004B5DC0">
        <w:rPr>
          <w:rFonts w:ascii="ＭＳ Ｐゴシック" w:eastAsia="ＭＳ Ｐゴシック" w:hAnsi="Century" w:cs="ＭＳ Ｐゴシック" w:hint="eastAsia"/>
          <w:b/>
          <w:sz w:val="28"/>
          <w:szCs w:val="28"/>
        </w:rPr>
        <w:t>どうすれば事故は防げるか</w:t>
      </w:r>
    </w:p>
    <w:p w14:paraId="5656F810" w14:textId="1688C7AC"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下ごしらえや準備要員も含め、</w:t>
      </w:r>
      <w:r w:rsidRPr="00F45890">
        <w:rPr>
          <w:rFonts w:ascii="ＭＳ Ｐゴシック" w:eastAsia="ＭＳ Ｐゴシック" w:hAnsi="Century" w:cs="ＭＳ Ｐゴシック" w:hint="eastAsia"/>
          <w:b/>
          <w:color w:val="FF0000"/>
          <w:sz w:val="24"/>
          <w:szCs w:val="24"/>
          <w:em w:val="dot"/>
        </w:rPr>
        <w:t>全員</w:t>
      </w:r>
      <w:r w:rsidRPr="004B5DC0">
        <w:rPr>
          <w:rFonts w:ascii="ＭＳ Ｐゴシック" w:eastAsia="ＭＳ Ｐゴシック" w:hAnsi="Century" w:cs="ＭＳ Ｐゴシック" w:hint="eastAsia"/>
          <w:b/>
          <w:sz w:val="24"/>
          <w:szCs w:val="24"/>
          <w:em w:val="dot"/>
        </w:rPr>
        <w:t>「</w:t>
      </w:r>
      <w:r w:rsidRPr="00F45890">
        <w:rPr>
          <w:rFonts w:ascii="ＭＳ Ｐゴシック" w:eastAsia="ＭＳ Ｐゴシック" w:hAnsi="Century" w:cs="ＭＳ Ｐゴシック" w:hint="eastAsia"/>
          <w:b/>
          <w:color w:val="FF0000"/>
          <w:sz w:val="24"/>
          <w:szCs w:val="24"/>
          <w:em w:val="dot"/>
        </w:rPr>
        <w:t>石鹸での手洗い</w:t>
      </w:r>
      <w:r w:rsidRPr="004B5DC0">
        <w:rPr>
          <w:rFonts w:ascii="ＭＳ Ｐゴシック" w:eastAsia="ＭＳ Ｐゴシック" w:hAnsi="Century" w:cs="ＭＳ Ｐゴシック" w:hint="eastAsia"/>
          <w:b/>
          <w:sz w:val="24"/>
          <w:szCs w:val="24"/>
          <w:em w:val="dot"/>
        </w:rPr>
        <w:t>を徹底的に」</w:t>
      </w:r>
      <w:r w:rsidRPr="004B5DC0">
        <w:rPr>
          <w:rFonts w:ascii="ＭＳ Ｐゴシック" w:eastAsia="ＭＳ Ｐゴシック" w:hAnsi="Century" w:cs="ＭＳ Ｐゴシック" w:hint="eastAsia"/>
          <w:sz w:val="24"/>
          <w:szCs w:val="24"/>
        </w:rPr>
        <w:t>する</w:t>
      </w:r>
    </w:p>
    <w:p w14:paraId="61775960" w14:textId="13F3FD9A" w:rsidR="004B5DC0" w:rsidRPr="004B5DC0" w:rsidRDefault="004B5DC0" w:rsidP="004B5DC0">
      <w:pPr>
        <w:widowControl w:val="0"/>
        <w:spacing w:after="0" w:line="240" w:lineRule="auto"/>
        <w:ind w:leftChars="131" w:left="288" w:firstLineChars="200" w:firstLine="48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　最低一人２分間</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二度洗い</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消毒も必ず</w:t>
      </w:r>
    </w:p>
    <w:p w14:paraId="3AAC905E" w14:textId="04A340D3"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風邪</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下痢症状のある人(ノロウイルスに感染しているかもしれません)は調理しない</w:t>
      </w:r>
    </w:p>
    <w:p w14:paraId="092B2D7C" w14:textId="47230724"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921B65">
        <w:rPr>
          <w:rFonts w:ascii="ＭＳ Ｐゴシック" w:eastAsia="ＭＳ Ｐゴシック" w:hAnsi="Century" w:cs="ＭＳ Ｐゴシック" w:hint="eastAsia"/>
          <w:b/>
          <w:sz w:val="24"/>
          <w:szCs w:val="24"/>
        </w:rPr>
        <w:t>マスク</w:t>
      </w:r>
      <w:r w:rsidR="00921B65">
        <w:rPr>
          <w:rFonts w:ascii="ＭＳ Ｐゴシック" w:eastAsia="ＭＳ Ｐゴシック" w:hAnsi="Century" w:cs="ＭＳ Ｐゴシック" w:hint="eastAsia"/>
          <w:b/>
          <w:sz w:val="24"/>
          <w:szCs w:val="24"/>
        </w:rPr>
        <w:t xml:space="preserve">　</w:t>
      </w:r>
      <w:r w:rsidR="00316988">
        <w:rPr>
          <w:rFonts w:ascii="ＭＳ Ｐゴシック" w:eastAsia="ＭＳ Ｐゴシック" w:hAnsi="Century" w:cs="ＭＳ Ｐゴシック" w:hint="eastAsia"/>
          <w:b/>
          <w:sz w:val="24"/>
          <w:szCs w:val="24"/>
        </w:rPr>
        <w:t>手袋</w:t>
      </w:r>
      <w:r w:rsidR="00921B65">
        <w:rPr>
          <w:rFonts w:ascii="ＭＳ Ｐゴシック" w:eastAsia="ＭＳ Ｐゴシック" w:hAnsi="Century" w:cs="ＭＳ Ｐゴシック" w:hint="eastAsia"/>
          <w:b/>
          <w:sz w:val="24"/>
          <w:szCs w:val="24"/>
        </w:rPr>
        <w:t xml:space="preserve">　</w:t>
      </w:r>
      <w:r w:rsidRPr="004B5DC0">
        <w:rPr>
          <w:rFonts w:ascii="ＭＳ Ｐゴシック" w:eastAsia="ＭＳ Ｐゴシック" w:hAnsi="Century" w:cs="ＭＳ Ｐゴシック" w:hint="eastAsia"/>
          <w:b/>
          <w:sz w:val="24"/>
          <w:szCs w:val="24"/>
        </w:rPr>
        <w:t>清潔な上着</w:t>
      </w:r>
      <w:r w:rsidRPr="004B5DC0">
        <w:rPr>
          <w:rFonts w:ascii="ＭＳ Ｐゴシック" w:eastAsia="ＭＳ Ｐゴシック" w:hAnsi="Century" w:cs="ＭＳ Ｐゴシック" w:hint="eastAsia"/>
          <w:sz w:val="24"/>
          <w:szCs w:val="24"/>
        </w:rPr>
        <w:t>を着用する</w:t>
      </w:r>
    </w:p>
    <w:p w14:paraId="587C9E86" w14:textId="77777777"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道具は</w:t>
      </w:r>
      <w:r w:rsidRPr="004B5DC0">
        <w:rPr>
          <w:rFonts w:ascii="ＭＳ Ｐゴシック" w:eastAsia="ＭＳ Ｐゴシック" w:hAnsi="Century" w:cs="ＭＳ Ｐゴシック" w:hint="eastAsia"/>
          <w:b/>
          <w:sz w:val="24"/>
          <w:szCs w:val="24"/>
          <w:em w:val="dot"/>
        </w:rPr>
        <w:t>直前に熱湯で殺菌（　８５℃　５分以上漬け込み</w:t>
      </w:r>
      <w:r w:rsidRPr="004B5DC0">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b/>
          <w:sz w:val="24"/>
          <w:szCs w:val="24"/>
        </w:rPr>
        <w:t>）</w:t>
      </w:r>
    </w:p>
    <w:p w14:paraId="3FDA6886" w14:textId="6BDB9549" w:rsidR="004B5DC0" w:rsidRPr="004B5DC0" w:rsidRDefault="004B5DC0" w:rsidP="004B5DC0">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うす</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きね</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のし板</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のし棒</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机</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ホース</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ボール</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はし</w:t>
      </w:r>
      <w:r w:rsidR="00921B65">
        <w:rPr>
          <w:rFonts w:ascii="ＭＳ Ｐゴシック" w:eastAsia="ＭＳ Ｐゴシック" w:hAnsi="Century" w:cs="ＭＳ Ｐゴシック" w:hint="eastAsia"/>
          <w:sz w:val="24"/>
          <w:szCs w:val="24"/>
        </w:rPr>
        <w:t>・</w:t>
      </w:r>
      <w:r w:rsidRPr="004B5DC0">
        <w:rPr>
          <w:rFonts w:ascii="ＭＳ Ｐゴシック" w:eastAsia="ＭＳ Ｐゴシック" w:hAnsi="Century" w:cs="ＭＳ Ｐゴシック" w:hint="eastAsia"/>
          <w:sz w:val="24"/>
          <w:szCs w:val="24"/>
        </w:rPr>
        <w:t>バケツ・・・使う道具は全部消毒</w:t>
      </w:r>
    </w:p>
    <w:p w14:paraId="38E8C176" w14:textId="185BE2CC" w:rsidR="004B5DC0" w:rsidRPr="004B5DC0" w:rsidRDefault="004B5DC0" w:rsidP="004B5DC0">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b/>
          <w:sz w:val="24"/>
          <w:szCs w:val="24"/>
          <w:em w:val="dot"/>
        </w:rPr>
        <w:t>アルコールは「ノロウイルス」には効かない</w:t>
      </w:r>
    </w:p>
    <w:p w14:paraId="7DAF7055" w14:textId="7547AED7" w:rsidR="004B5DC0" w:rsidRPr="004B5DC0" w:rsidRDefault="004B5DC0" w:rsidP="002C0DDF">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塩素消毒なら</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ハイター（市販品の普通のもの）を、</w:t>
      </w:r>
      <w:r w:rsidRPr="004B5DC0">
        <w:rPr>
          <w:rFonts w:ascii="ＭＳ Ｐゴシック" w:eastAsia="ＭＳ Ｐゴシック" w:hAnsi="Century" w:cs="ＭＳ Ｐゴシック" w:hint="eastAsia"/>
          <w:sz w:val="24"/>
          <w:szCs w:val="24"/>
          <w:u w:val="thick"/>
        </w:rPr>
        <w:t>２ℓのペットボトルにキャップ５杯（３５ｃｃ）</w:t>
      </w:r>
      <w:r w:rsidRPr="004B5DC0">
        <w:rPr>
          <w:rFonts w:ascii="ＭＳ Ｐゴシック" w:eastAsia="ＭＳ Ｐゴシック" w:hAnsi="Century" w:cs="ＭＳ Ｐゴシック" w:hint="eastAsia"/>
          <w:sz w:val="24"/>
          <w:szCs w:val="24"/>
        </w:rPr>
        <w:t>の割合で薄めたものに浸し</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em w:val="dot"/>
        </w:rPr>
        <w:t>１０分放置後</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すすぐ</w:t>
      </w:r>
    </w:p>
    <w:p w14:paraId="4E7571CD" w14:textId="5A0B59C7" w:rsidR="004B5DC0" w:rsidRPr="004B5DC0" w:rsidRDefault="004B5DC0" w:rsidP="004B5DC0">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消毒済みのものには洗っていない手で触らない</w:t>
      </w:r>
    </w:p>
    <w:p w14:paraId="0A9BA84F" w14:textId="008018D0"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b/>
          <w:sz w:val="24"/>
          <w:szCs w:val="24"/>
          <w:em w:val="dot"/>
        </w:rPr>
        <w:t>みんながついて楽しむものと、食べるものを別にする</w:t>
      </w:r>
    </w:p>
    <w:p w14:paraId="0543EE5C" w14:textId="77777777" w:rsidR="00921B65" w:rsidRDefault="004B5DC0" w:rsidP="004B5DC0">
      <w:pPr>
        <w:widowControl w:val="0"/>
        <w:spacing w:after="0" w:line="240" w:lineRule="auto"/>
        <w:ind w:leftChars="300" w:left="66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特に</w:t>
      </w:r>
      <w:r w:rsidR="00316988">
        <w:rPr>
          <w:rFonts w:ascii="ＭＳ Ｐゴシック" w:eastAsia="ＭＳ Ｐゴシック" w:hAnsi="Century" w:cs="ＭＳ Ｐゴシック" w:hint="eastAsia"/>
          <w:sz w:val="24"/>
          <w:szCs w:val="24"/>
        </w:rPr>
        <w:t>こどもが</w:t>
      </w:r>
      <w:r w:rsidRPr="004B5DC0">
        <w:rPr>
          <w:rFonts w:ascii="ＭＳ Ｐゴシック" w:eastAsia="ＭＳ Ｐゴシック" w:hAnsi="Century" w:cs="ＭＳ Ｐゴシック" w:hint="eastAsia"/>
          <w:sz w:val="24"/>
          <w:szCs w:val="24"/>
        </w:rPr>
        <w:t>いじくり回したものは</w:t>
      </w:r>
      <w:r w:rsidR="00921B65">
        <w:rPr>
          <w:rFonts w:ascii="ＭＳ Ｐゴシック" w:eastAsia="ＭＳ Ｐゴシック" w:hAnsi="Century" w:cs="ＭＳ Ｐゴシック" w:hint="eastAsia"/>
          <w:sz w:val="24"/>
          <w:szCs w:val="24"/>
        </w:rPr>
        <w:t xml:space="preserve">　</w:t>
      </w:r>
      <w:r w:rsidR="00316988">
        <w:rPr>
          <w:rFonts w:ascii="ＭＳ Ｐゴシック" w:eastAsia="ＭＳ Ｐゴシック" w:hAnsi="Century" w:cs="ＭＳ Ｐゴシック" w:hint="eastAsia"/>
          <w:sz w:val="24"/>
          <w:szCs w:val="24"/>
        </w:rPr>
        <w:t>確実に</w:t>
      </w:r>
      <w:r w:rsidRPr="004B5DC0">
        <w:rPr>
          <w:rFonts w:ascii="ＭＳ Ｐゴシック" w:eastAsia="ＭＳ Ｐゴシック" w:hAnsi="Century" w:cs="ＭＳ Ｐゴシック" w:hint="eastAsia"/>
          <w:sz w:val="24"/>
          <w:szCs w:val="24"/>
        </w:rPr>
        <w:t>汚れています</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そのまま食べてはいけません</w:t>
      </w:r>
    </w:p>
    <w:p w14:paraId="10948238" w14:textId="12895A42" w:rsidR="004B5DC0" w:rsidRPr="004B5DC0" w:rsidRDefault="004B5DC0" w:rsidP="004B5DC0">
      <w:pPr>
        <w:widowControl w:val="0"/>
        <w:spacing w:after="0" w:line="240" w:lineRule="auto"/>
        <w:ind w:leftChars="300" w:left="660"/>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必ず再加熱して食べましょう</w:t>
      </w:r>
      <w:r w:rsidR="00921B65">
        <w:rPr>
          <w:rFonts w:ascii="ＭＳ Ｐゴシック" w:eastAsia="ＭＳ Ｐゴシック" w:hAnsi="Century" w:cs="ＭＳ Ｐゴシック" w:hint="eastAsia"/>
          <w:sz w:val="24"/>
          <w:szCs w:val="24"/>
        </w:rPr>
        <w:t xml:space="preserve">　こどもの手洗いは信用しちゃいけません</w:t>
      </w:r>
    </w:p>
    <w:p w14:paraId="2C545591" w14:textId="77777777" w:rsidR="004B5DC0" w:rsidRPr="004B5DC0" w:rsidRDefault="004B5DC0" w:rsidP="004B5DC0">
      <w:pPr>
        <w:widowControl w:val="0"/>
        <w:numPr>
          <w:ilvl w:val="0"/>
          <w:numId w:val="43"/>
        </w:numPr>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再加熱して食べよう</w:t>
      </w:r>
    </w:p>
    <w:p w14:paraId="3A63707F" w14:textId="3A58481B" w:rsidR="004B5DC0" w:rsidRPr="004B5DC0" w:rsidRDefault="004B5DC0" w:rsidP="004B5DC0">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sz w:val="24"/>
          <w:szCs w:val="24"/>
        </w:rPr>
        <w:t>雑煮・汁粉等にして食べる（</w:t>
      </w:r>
      <w:r w:rsidRPr="004B5DC0">
        <w:rPr>
          <w:rFonts w:ascii="ＭＳ Ｐゴシック" w:eastAsia="ＭＳ Ｐゴシック" w:hAnsi="Century" w:cs="ＭＳ Ｐゴシック" w:hint="eastAsia"/>
          <w:b/>
          <w:sz w:val="24"/>
          <w:szCs w:val="24"/>
          <w:em w:val="dot"/>
        </w:rPr>
        <w:t>再加熱して食べる</w:t>
      </w:r>
      <w:r w:rsidRPr="004B5DC0">
        <w:rPr>
          <w:rFonts w:ascii="ＭＳ Ｐゴシック" w:eastAsia="ＭＳ Ｐゴシック" w:hAnsi="Century" w:cs="ＭＳ Ｐゴシック" w:hint="eastAsia"/>
          <w:sz w:val="24"/>
          <w:szCs w:val="24"/>
        </w:rPr>
        <w:t>）</w:t>
      </w:r>
    </w:p>
    <w:p w14:paraId="42BC5CD5" w14:textId="00B07115" w:rsidR="002C0DDF" w:rsidRDefault="004B5DC0" w:rsidP="002C0DDF">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F45890">
        <w:rPr>
          <w:rFonts w:ascii="ＭＳ Ｐゴシック" w:eastAsia="ＭＳ Ｐゴシック" w:hAnsi="Century" w:cs="ＭＳ Ｐゴシック" w:hint="eastAsia"/>
          <w:b/>
          <w:bCs/>
          <w:sz w:val="24"/>
          <w:szCs w:val="24"/>
        </w:rPr>
        <w:t>生では食べない</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あんこもちよりは汁粉に</w:t>
      </w:r>
      <w:r w:rsidR="00921B65">
        <w:rPr>
          <w:rFonts w:ascii="ＭＳ Ｐゴシック" w:eastAsia="ＭＳ Ｐゴシック" w:hAnsi="Century" w:cs="ＭＳ Ｐゴシック" w:hint="eastAsia"/>
          <w:sz w:val="24"/>
          <w:szCs w:val="24"/>
        </w:rPr>
        <w:t xml:space="preserve">　</w:t>
      </w:r>
      <w:r w:rsidRPr="004B5DC0">
        <w:rPr>
          <w:rFonts w:ascii="ＭＳ Ｐゴシック" w:eastAsia="ＭＳ Ｐゴシック" w:hAnsi="Century" w:cs="ＭＳ Ｐゴシック" w:hint="eastAsia"/>
          <w:sz w:val="24"/>
          <w:szCs w:val="24"/>
        </w:rPr>
        <w:t>豚汁があるなら雑煮に</w:t>
      </w:r>
    </w:p>
    <w:p w14:paraId="5CC0A997" w14:textId="7F103374" w:rsidR="004B5DC0" w:rsidRPr="002C0DDF" w:rsidRDefault="004B5DC0" w:rsidP="002C0DDF">
      <w:pPr>
        <w:widowControl w:val="0"/>
        <w:numPr>
          <w:ilvl w:val="2"/>
          <w:numId w:val="43"/>
        </w:numPr>
        <w:tabs>
          <w:tab w:val="num" w:pos="840"/>
        </w:tabs>
        <w:spacing w:after="0" w:line="240" w:lineRule="auto"/>
        <w:jc w:val="both"/>
        <w:rPr>
          <w:rFonts w:ascii="ＭＳ Ｐゴシック" w:eastAsia="ＭＳ Ｐゴシック" w:hAnsi="Century" w:cs="ＭＳ Ｐゴシック"/>
          <w:sz w:val="24"/>
          <w:szCs w:val="24"/>
        </w:rPr>
      </w:pPr>
      <w:r w:rsidRPr="004B5DC0">
        <w:rPr>
          <w:rFonts w:ascii="ＭＳ Ｐゴシック" w:eastAsia="ＭＳ Ｐゴシック" w:hAnsi="Century" w:cs="ＭＳ Ｐゴシック" w:hint="eastAsia"/>
          <w:b/>
          <w:sz w:val="24"/>
          <w:szCs w:val="24"/>
          <w:em w:val="dot"/>
        </w:rPr>
        <w:t>多人数に配布する場合は</w:t>
      </w:r>
      <w:r w:rsidR="00921B65">
        <w:rPr>
          <w:rFonts w:ascii="ＭＳ Ｐゴシック" w:eastAsia="ＭＳ Ｐゴシック" w:hAnsi="Century" w:cs="ＭＳ Ｐゴシック" w:hint="eastAsia"/>
          <w:b/>
          <w:sz w:val="24"/>
          <w:szCs w:val="24"/>
          <w:em w:val="dot"/>
        </w:rPr>
        <w:t xml:space="preserve">　</w:t>
      </w:r>
      <w:r w:rsidRPr="004B5DC0">
        <w:rPr>
          <w:rFonts w:ascii="ＭＳ Ｐゴシック" w:eastAsia="ＭＳ Ｐゴシック" w:hAnsi="Century" w:cs="ＭＳ Ｐゴシック" w:hint="eastAsia"/>
          <w:b/>
          <w:sz w:val="24"/>
          <w:szCs w:val="24"/>
          <w:em w:val="dot"/>
        </w:rPr>
        <w:t>あらかじめ作って冷まして包装し</w:t>
      </w:r>
      <w:r w:rsidR="00921B65">
        <w:rPr>
          <w:rFonts w:ascii="ＭＳ Ｐゴシック" w:eastAsia="ＭＳ Ｐゴシック" w:hAnsi="Century" w:cs="ＭＳ Ｐゴシック" w:hint="eastAsia"/>
          <w:b/>
          <w:sz w:val="24"/>
          <w:szCs w:val="24"/>
          <w:em w:val="dot"/>
        </w:rPr>
        <w:t xml:space="preserve">　</w:t>
      </w:r>
      <w:r w:rsidRPr="004B5DC0">
        <w:rPr>
          <w:rFonts w:ascii="ＭＳ Ｐゴシック" w:eastAsia="ＭＳ Ｐゴシック" w:hAnsi="Century" w:cs="ＭＳ Ｐゴシック" w:hint="eastAsia"/>
          <w:b/>
          <w:sz w:val="24"/>
          <w:szCs w:val="24"/>
          <w:em w:val="dot"/>
        </w:rPr>
        <w:t>再加熱しないと食べられないものにする</w:t>
      </w:r>
    </w:p>
    <w:p w14:paraId="6636FDBD" w14:textId="480D8A27" w:rsidR="004B5DC0" w:rsidRPr="00316988" w:rsidRDefault="004B5DC0" w:rsidP="004B5DC0">
      <w:pPr>
        <w:widowControl w:val="0"/>
        <w:spacing w:after="0" w:line="240" w:lineRule="auto"/>
        <w:jc w:val="both"/>
        <w:rPr>
          <w:rFonts w:ascii="ＭＳ Ｐゴシック" w:eastAsia="ＭＳ Ｐゴシック" w:hAnsi="Century" w:cs="ＭＳ Ｐゴシック"/>
          <w:sz w:val="24"/>
          <w:szCs w:val="24"/>
        </w:rPr>
      </w:pPr>
    </w:p>
    <w:p w14:paraId="66B138F0" w14:textId="77777777" w:rsidR="004B5DC0" w:rsidRPr="004B5DC0" w:rsidRDefault="004B5DC0" w:rsidP="004B5DC0">
      <w:pPr>
        <w:widowControl w:val="0"/>
        <w:snapToGrid w:val="0"/>
        <w:spacing w:after="0" w:line="240" w:lineRule="auto"/>
        <w:jc w:val="center"/>
        <w:rPr>
          <w:rFonts w:ascii="HG創英角ﾎﾟｯﾌﾟ体" w:eastAsia="HG創英角ﾎﾟｯﾌﾟ体" w:hAnsi="Century" w:cs="ＭＳ Ｐゴシック"/>
          <w:sz w:val="52"/>
          <w:szCs w:val="48"/>
        </w:rPr>
      </w:pPr>
      <w:r w:rsidRPr="004B5DC0">
        <w:rPr>
          <w:rFonts w:ascii="HG創英角ﾎﾟｯﾌﾟ体" w:eastAsia="HG創英角ﾎﾟｯﾌﾟ体" w:hAnsi="Century" w:cs="ＭＳ Ｐゴシック" w:hint="eastAsia"/>
          <w:sz w:val="52"/>
          <w:szCs w:val="48"/>
          <w:em w:val="dot"/>
        </w:rPr>
        <w:t>熱くしてから</w:t>
      </w:r>
      <w:r w:rsidRPr="004B5DC0">
        <w:rPr>
          <w:rFonts w:ascii="HG創英角ﾎﾟｯﾌﾟ体" w:eastAsia="HG創英角ﾎﾟｯﾌﾟ体" w:hAnsi="Century" w:cs="ＭＳ Ｐゴシック" w:hint="eastAsia"/>
          <w:sz w:val="52"/>
          <w:szCs w:val="48"/>
        </w:rPr>
        <w:t>、食べましょう</w:t>
      </w:r>
    </w:p>
    <w:p w14:paraId="37E24400" w14:textId="77777777" w:rsidR="004B5DC0" w:rsidRPr="004B5DC0" w:rsidRDefault="004B5DC0" w:rsidP="004B5DC0">
      <w:pPr>
        <w:widowControl w:val="0"/>
        <w:snapToGrid w:val="0"/>
        <w:spacing w:after="0" w:line="240" w:lineRule="auto"/>
        <w:jc w:val="center"/>
        <w:rPr>
          <w:rFonts w:ascii="HG創英角ﾎﾟｯﾌﾟ体" w:eastAsia="HG創英角ﾎﾟｯﾌﾟ体" w:hAnsi="Century" w:cs="ＭＳ Ｐゴシック"/>
          <w:sz w:val="16"/>
          <w:szCs w:val="16"/>
        </w:rPr>
      </w:pPr>
    </w:p>
    <w:p w14:paraId="7E5794A7" w14:textId="29EEDDD8" w:rsidR="004B5DC0" w:rsidRPr="00316988" w:rsidRDefault="004B5DC0" w:rsidP="004B5DC0">
      <w:pPr>
        <w:widowControl w:val="0"/>
        <w:snapToGrid w:val="0"/>
        <w:spacing w:after="0" w:line="240" w:lineRule="auto"/>
        <w:jc w:val="both"/>
        <w:rPr>
          <w:rFonts w:ascii="HG創英角ﾎﾟｯﾌﾟ体" w:eastAsia="HG創英角ﾎﾟｯﾌﾟ体" w:hAnsi="Century" w:cs="ＭＳ Ｐゴシック"/>
          <w:sz w:val="36"/>
          <w:szCs w:val="36"/>
        </w:rPr>
      </w:pPr>
      <w:r w:rsidRPr="00316988">
        <w:rPr>
          <w:rFonts w:ascii="HG創英角ﾎﾟｯﾌﾟ体" w:eastAsia="HG創英角ﾎﾟｯﾌﾟ体" w:hAnsi="Century" w:cs="ＭＳ Ｐゴシック" w:hint="eastAsia"/>
          <w:sz w:val="36"/>
          <w:szCs w:val="36"/>
        </w:rPr>
        <w:t>もちすべてが汚いのではなく</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市販の包装パックのもち</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業者さんのつくるもちなどは</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十分な衛生管理のもとで作られ</w:t>
      </w:r>
      <w:r w:rsidRPr="00316988">
        <w:rPr>
          <w:rFonts w:ascii="HG創英角ﾎﾟｯﾌﾟ体" w:eastAsia="HG創英角ﾎﾟｯﾌﾟ体" w:hAnsi="Century" w:cs="ＭＳ Ｐゴシック" w:hint="eastAsia"/>
          <w:sz w:val="36"/>
          <w:szCs w:val="36"/>
        </w:rPr>
        <w:lastRenderedPageBreak/>
        <w:t>るので</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とてもきれいです</w:t>
      </w:r>
    </w:p>
    <w:p w14:paraId="00EED703" w14:textId="574B9F3C" w:rsidR="004B5DC0" w:rsidRPr="00316988" w:rsidRDefault="004B5DC0" w:rsidP="004B5DC0">
      <w:pPr>
        <w:widowControl w:val="0"/>
        <w:snapToGrid w:val="0"/>
        <w:spacing w:after="0" w:line="240" w:lineRule="auto"/>
        <w:jc w:val="both"/>
        <w:rPr>
          <w:rFonts w:ascii="HG創英角ﾎﾟｯﾌﾟ体" w:eastAsia="HG創英角ﾎﾟｯﾌﾟ体" w:hAnsi="Century" w:cs="ＭＳ Ｐゴシック"/>
          <w:sz w:val="36"/>
          <w:szCs w:val="36"/>
        </w:rPr>
      </w:pPr>
      <w:r w:rsidRPr="00316988">
        <w:rPr>
          <w:rFonts w:ascii="HG創英角ﾎﾟｯﾌﾟ体" w:eastAsia="HG創英角ﾎﾟｯﾌﾟ体" w:hAnsi="Century" w:cs="ＭＳ Ｐゴシック" w:hint="eastAsia"/>
          <w:sz w:val="36"/>
          <w:szCs w:val="36"/>
        </w:rPr>
        <w:t>自家製のもの</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特に団体でつくるものが危ない！</w:t>
      </w:r>
    </w:p>
    <w:p w14:paraId="65BB49CE" w14:textId="0B28ACC6" w:rsidR="004B5DC0" w:rsidRPr="00316988" w:rsidRDefault="004B5DC0" w:rsidP="004B5DC0">
      <w:pPr>
        <w:widowControl w:val="0"/>
        <w:snapToGrid w:val="0"/>
        <w:spacing w:after="0" w:line="240" w:lineRule="auto"/>
        <w:jc w:val="both"/>
        <w:rPr>
          <w:rFonts w:ascii="HG創英角ﾎﾟｯﾌﾟ体" w:eastAsia="HG創英角ﾎﾟｯﾌﾟ体" w:hAnsi="Century" w:cs="ＭＳ Ｐゴシック"/>
          <w:sz w:val="36"/>
          <w:szCs w:val="36"/>
        </w:rPr>
      </w:pPr>
      <w:r w:rsidRPr="00316988">
        <w:rPr>
          <w:rFonts w:ascii="HG創英角ﾎﾟｯﾌﾟ体" w:eastAsia="HG創英角ﾎﾟｯﾌﾟ体" w:hAnsi="Century" w:cs="ＭＳ Ｐゴシック" w:hint="eastAsia"/>
          <w:sz w:val="36"/>
          <w:szCs w:val="36"/>
        </w:rPr>
        <w:t>こう書くと「あ、市販品には添加物が入っているからでしょ」という反応がすぐ返ってくるのですが</w:t>
      </w:r>
    </w:p>
    <w:p w14:paraId="5D0B5B1F" w14:textId="71F81156" w:rsidR="004B5DC0" w:rsidRPr="00316988" w:rsidRDefault="004B5DC0" w:rsidP="004B5DC0">
      <w:pPr>
        <w:widowControl w:val="0"/>
        <w:snapToGrid w:val="0"/>
        <w:spacing w:after="0" w:line="240" w:lineRule="auto"/>
        <w:jc w:val="both"/>
        <w:rPr>
          <w:rFonts w:ascii="HG創英角ﾎﾟｯﾌﾟ体" w:eastAsia="HG創英角ﾎﾟｯﾌﾟ体" w:hAnsi="Century" w:cs="ＭＳ Ｐゴシック"/>
          <w:sz w:val="36"/>
          <w:szCs w:val="36"/>
        </w:rPr>
      </w:pPr>
      <w:r w:rsidRPr="00316988">
        <w:rPr>
          <w:rFonts w:ascii="HG創英角ﾎﾟｯﾌﾟ体" w:eastAsia="HG創英角ﾎﾟｯﾌﾟ体" w:hAnsi="Century" w:cs="ＭＳ Ｐゴシック" w:hint="eastAsia"/>
          <w:sz w:val="36"/>
          <w:szCs w:val="36"/>
        </w:rPr>
        <w:t>もちに「添加物」は使用できません</w:t>
      </w:r>
      <w:r w:rsidR="00921B65">
        <w:rPr>
          <w:rFonts w:ascii="HG創英角ﾎﾟｯﾌﾟ体" w:eastAsia="HG創英角ﾎﾟｯﾌﾟ体" w:hAnsi="Century" w:cs="ＭＳ Ｐゴシック" w:hint="eastAsia"/>
          <w:sz w:val="36"/>
          <w:szCs w:val="36"/>
        </w:rPr>
        <w:t xml:space="preserve">　</w:t>
      </w:r>
      <w:r w:rsidRPr="00316988">
        <w:rPr>
          <w:rFonts w:ascii="HG創英角ﾎﾟｯﾌﾟ体" w:eastAsia="HG創英角ﾎﾟｯﾌﾟ体" w:hAnsi="Century" w:cs="ＭＳ Ｐゴシック" w:hint="eastAsia"/>
          <w:sz w:val="36"/>
          <w:szCs w:val="36"/>
        </w:rPr>
        <w:t>使ったら違反</w:t>
      </w:r>
    </w:p>
    <w:p w14:paraId="17B3A029" w14:textId="54BE1769" w:rsidR="004B5DC0" w:rsidRPr="00316988" w:rsidRDefault="004B5DC0" w:rsidP="004B5DC0">
      <w:pPr>
        <w:widowControl w:val="0"/>
        <w:snapToGrid w:val="0"/>
        <w:spacing w:after="0" w:line="240" w:lineRule="auto"/>
        <w:jc w:val="both"/>
        <w:rPr>
          <w:rFonts w:ascii="HG創英角ﾎﾟｯﾌﾟ体" w:eastAsia="HG創英角ﾎﾟｯﾌﾟ体" w:hAnsi="Century" w:cs="ＭＳ Ｐゴシック"/>
          <w:sz w:val="36"/>
          <w:szCs w:val="36"/>
        </w:rPr>
      </w:pPr>
      <w:r w:rsidRPr="00316988">
        <w:rPr>
          <w:rFonts w:ascii="HG創英角ﾎﾟｯﾌﾟ体" w:eastAsia="HG創英角ﾎﾟｯﾌﾟ体" w:hAnsi="Century" w:cs="ＭＳ Ｐゴシック" w:hint="eastAsia"/>
          <w:sz w:val="36"/>
          <w:szCs w:val="36"/>
        </w:rPr>
        <w:t>誤解なきよう願います</w:t>
      </w:r>
    </w:p>
    <w:p w14:paraId="61140DF3" w14:textId="77777777" w:rsidR="004B5DC0" w:rsidRPr="004B5DC0" w:rsidRDefault="004B5DC0" w:rsidP="004B5DC0">
      <w:pPr>
        <w:widowControl w:val="0"/>
        <w:spacing w:after="0" w:line="240" w:lineRule="auto"/>
        <w:jc w:val="center"/>
        <w:rPr>
          <w:rFonts w:ascii="ＭＳ Ｐゴシック" w:eastAsia="ＭＳ Ｐゴシック" w:hAnsi="Century" w:cs="ＭＳ Ｐゴシック"/>
          <w:sz w:val="24"/>
          <w:szCs w:val="24"/>
        </w:rPr>
      </w:pPr>
    </w:p>
    <w:p w14:paraId="2FAD3C20" w14:textId="5271FF37" w:rsidR="00AA2AD4" w:rsidRPr="00B44D47" w:rsidRDefault="004B5DC0" w:rsidP="00B44D47">
      <w:pPr>
        <w:widowControl w:val="0"/>
        <w:spacing w:after="0" w:line="240" w:lineRule="auto"/>
        <w:jc w:val="center"/>
        <w:rPr>
          <w:rFonts w:ascii="Century" w:eastAsia="ＭＳ Ｐゴシック" w:hAnsi="Century" w:cs="Times New Roman"/>
          <w:sz w:val="24"/>
          <w:szCs w:val="24"/>
        </w:rPr>
      </w:pPr>
      <w:r w:rsidRPr="004B5DC0">
        <w:rPr>
          <w:rFonts w:ascii="ＭＳ Ｐゴシック" w:eastAsia="ＭＳ Ｐゴシック" w:hAnsi="Century" w:cs="ＭＳ Ｐゴシック" w:hint="eastAsia"/>
          <w:sz w:val="24"/>
          <w:szCs w:val="24"/>
        </w:rPr>
        <w:t>もちつきをやめるという決断も大事かも・・・</w:t>
      </w:r>
      <w:bookmarkEnd w:id="20"/>
      <w:bookmarkEnd w:id="21"/>
      <w:bookmarkEnd w:id="22"/>
      <w:bookmarkEnd w:id="23"/>
      <w:bookmarkEnd w:id="24"/>
      <w:bookmarkEnd w:id="25"/>
      <w:bookmarkEnd w:id="26"/>
      <w:bookmarkEnd w:id="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53"/>
      <w:bookmarkEnd w:id="54"/>
      <w:bookmarkEnd w:id="55"/>
      <w:bookmarkEnd w:id="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56"/>
    </w:p>
    <w:sectPr w:rsidR="00AA2AD4" w:rsidRPr="00B44D47" w:rsidSect="006B293F">
      <w:footerReference w:type="default" r:id="rId10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390E7" w14:textId="77777777" w:rsidR="003C6351" w:rsidRDefault="003C6351" w:rsidP="005705D5">
      <w:r>
        <w:separator/>
      </w:r>
    </w:p>
  </w:endnote>
  <w:endnote w:type="continuationSeparator" w:id="0">
    <w:p w14:paraId="27AA45F8" w14:textId="77777777" w:rsidR="003C6351" w:rsidRDefault="003C6351"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DA7A9" w14:textId="77777777" w:rsidR="003C6351" w:rsidRDefault="003C6351" w:rsidP="005705D5">
      <w:r>
        <w:separator/>
      </w:r>
    </w:p>
  </w:footnote>
  <w:footnote w:type="continuationSeparator" w:id="0">
    <w:p w14:paraId="730E4CC1" w14:textId="77777777" w:rsidR="003C6351" w:rsidRDefault="003C6351"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9"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4A4785"/>
    <w:multiLevelType w:val="hybridMultilevel"/>
    <w:tmpl w:val="F7D8D596"/>
    <w:lvl w:ilvl="0" w:tplc="4BEC1174">
      <w:start w:val="1"/>
      <w:numFmt w:val="decimalEnclosedCircle"/>
      <w:lvlText w:val="%1"/>
      <w:lvlJc w:val="left"/>
      <w:pPr>
        <w:tabs>
          <w:tab w:val="num" w:pos="675"/>
        </w:tabs>
        <w:ind w:left="675" w:hanging="360"/>
      </w:pPr>
    </w:lvl>
    <w:lvl w:ilvl="1" w:tplc="04090017">
      <w:start w:val="1"/>
      <w:numFmt w:val="aiueoFullWidth"/>
      <w:lvlText w:val="(%2)"/>
      <w:lvlJc w:val="left"/>
      <w:pPr>
        <w:tabs>
          <w:tab w:val="num" w:pos="1155"/>
        </w:tabs>
        <w:ind w:left="1155" w:hanging="420"/>
      </w:pPr>
    </w:lvl>
    <w:lvl w:ilvl="2" w:tplc="04090011">
      <w:start w:val="1"/>
      <w:numFmt w:val="decimalEnclosedCircle"/>
      <w:lvlText w:val="%3"/>
      <w:lvlJc w:val="left"/>
      <w:pPr>
        <w:tabs>
          <w:tab w:val="num" w:pos="1575"/>
        </w:tabs>
        <w:ind w:left="1575" w:hanging="420"/>
      </w:p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13"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30E15DEF"/>
    <w:multiLevelType w:val="hybridMultilevel"/>
    <w:tmpl w:val="1A6E53B0"/>
    <w:lvl w:ilvl="0" w:tplc="5E160D2E">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8"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2"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3"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5"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6" w15:restartNumberingAfterBreak="0">
    <w:nsid w:val="75F915EA"/>
    <w:multiLevelType w:val="hybridMultilevel"/>
    <w:tmpl w:val="2BD286AE"/>
    <w:lvl w:ilvl="0" w:tplc="D100928E">
      <w:start w:val="1"/>
      <w:numFmt w:val="decimalEnclosedCircle"/>
      <w:lvlText w:val="%1"/>
      <w:lvlJc w:val="left"/>
      <w:pPr>
        <w:tabs>
          <w:tab w:val="num" w:pos="675"/>
        </w:tabs>
        <w:ind w:left="675" w:hanging="360"/>
      </w:pPr>
    </w:lvl>
    <w:lvl w:ilvl="1" w:tplc="72102B72">
      <w:start w:val="7"/>
      <w:numFmt w:val="bullet"/>
      <w:lvlText w:val="＊"/>
      <w:lvlJc w:val="left"/>
      <w:pPr>
        <w:tabs>
          <w:tab w:val="num" w:pos="885"/>
        </w:tabs>
        <w:ind w:left="885" w:hanging="360"/>
      </w:pPr>
      <w:rPr>
        <w:rFonts w:ascii="ＭＳ Ｐゴシック" w:eastAsia="ＭＳ Ｐゴシック" w:hAnsi="ＭＳ Ｐゴシック" w:cs="ＭＳ Ｐゴシック" w:hint="eastAsia"/>
      </w:rPr>
    </w:lvl>
    <w:lvl w:ilvl="2" w:tplc="4DE25F08">
      <w:numFmt w:val="bullet"/>
      <w:lvlText w:val="・"/>
      <w:lvlJc w:val="left"/>
      <w:pPr>
        <w:tabs>
          <w:tab w:val="num" w:pos="1125"/>
        </w:tabs>
        <w:ind w:left="1125" w:hanging="600"/>
      </w:pPr>
      <w:rPr>
        <w:rFonts w:ascii="ＭＳ Ｐゴシック" w:eastAsia="ＭＳ Ｐゴシック" w:hAnsi="ＭＳ Ｐゴシック" w:cs="ＭＳ Ｐゴシック" w:hint="eastAsia"/>
      </w:rPr>
    </w:lvl>
    <w:lvl w:ilvl="3" w:tplc="0409000F">
      <w:start w:val="1"/>
      <w:numFmt w:val="decimal"/>
      <w:lvlText w:val="%4."/>
      <w:lvlJc w:val="left"/>
      <w:pPr>
        <w:tabs>
          <w:tab w:val="num" w:pos="1995"/>
        </w:tabs>
        <w:ind w:left="1995" w:hanging="420"/>
      </w:pPr>
    </w:lvl>
    <w:lvl w:ilvl="4" w:tplc="04090017">
      <w:start w:val="1"/>
      <w:numFmt w:val="aiueoFullWidth"/>
      <w:lvlText w:val="(%5)"/>
      <w:lvlJc w:val="left"/>
      <w:pPr>
        <w:tabs>
          <w:tab w:val="num" w:pos="2415"/>
        </w:tabs>
        <w:ind w:left="2415" w:hanging="420"/>
      </w:pPr>
    </w:lvl>
    <w:lvl w:ilvl="5" w:tplc="04090011">
      <w:start w:val="1"/>
      <w:numFmt w:val="decimalEnclosedCircle"/>
      <w:lvlText w:val="%6"/>
      <w:lvlJc w:val="left"/>
      <w:pPr>
        <w:tabs>
          <w:tab w:val="num" w:pos="2835"/>
        </w:tabs>
        <w:ind w:left="2835" w:hanging="420"/>
      </w:pPr>
    </w:lvl>
    <w:lvl w:ilvl="6" w:tplc="0409000F">
      <w:start w:val="1"/>
      <w:numFmt w:val="decimal"/>
      <w:lvlText w:val="%7."/>
      <w:lvlJc w:val="left"/>
      <w:pPr>
        <w:tabs>
          <w:tab w:val="num" w:pos="3255"/>
        </w:tabs>
        <w:ind w:left="3255" w:hanging="420"/>
      </w:pPr>
    </w:lvl>
    <w:lvl w:ilvl="7" w:tplc="04090017">
      <w:start w:val="1"/>
      <w:numFmt w:val="aiueoFullWidth"/>
      <w:lvlText w:val="(%8)"/>
      <w:lvlJc w:val="left"/>
      <w:pPr>
        <w:tabs>
          <w:tab w:val="num" w:pos="3675"/>
        </w:tabs>
        <w:ind w:left="3675" w:hanging="420"/>
      </w:pPr>
    </w:lvl>
    <w:lvl w:ilvl="8" w:tplc="04090011">
      <w:start w:val="1"/>
      <w:numFmt w:val="decimalEnclosedCircle"/>
      <w:lvlText w:val="%9"/>
      <w:lvlJc w:val="left"/>
      <w:pPr>
        <w:tabs>
          <w:tab w:val="num" w:pos="4095"/>
        </w:tabs>
        <w:ind w:left="4095" w:hanging="420"/>
      </w:pPr>
    </w:lvl>
  </w:abstractNum>
  <w:abstractNum w:abstractNumId="37"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8"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40"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2"/>
  </w:num>
  <w:num w:numId="3" w16cid:durableId="1397897145">
    <w:abstractNumId w:val="11"/>
  </w:num>
  <w:num w:numId="4" w16cid:durableId="1522932469">
    <w:abstractNumId w:val="26"/>
  </w:num>
  <w:num w:numId="5" w16cid:durableId="1773041395">
    <w:abstractNumId w:val="42"/>
  </w:num>
  <w:num w:numId="6" w16cid:durableId="574366036">
    <w:abstractNumId w:val="21"/>
  </w:num>
  <w:num w:numId="7" w16cid:durableId="1048844361">
    <w:abstractNumId w:val="14"/>
  </w:num>
  <w:num w:numId="8" w16cid:durableId="1755399547">
    <w:abstractNumId w:val="27"/>
  </w:num>
  <w:num w:numId="9" w16cid:durableId="630941439">
    <w:abstractNumId w:val="23"/>
  </w:num>
  <w:num w:numId="10" w16cid:durableId="1804498273">
    <w:abstractNumId w:val="19"/>
  </w:num>
  <w:num w:numId="11" w16cid:durableId="1959213134">
    <w:abstractNumId w:val="4"/>
  </w:num>
  <w:num w:numId="12" w16cid:durableId="141967611">
    <w:abstractNumId w:val="32"/>
  </w:num>
  <w:num w:numId="13" w16cid:durableId="1441729607">
    <w:abstractNumId w:val="39"/>
  </w:num>
  <w:num w:numId="14" w16cid:durableId="1858537879">
    <w:abstractNumId w:val="16"/>
  </w:num>
  <w:num w:numId="15" w16cid:durableId="2028672721">
    <w:abstractNumId w:val="37"/>
  </w:num>
  <w:num w:numId="16" w16cid:durableId="890651925">
    <w:abstractNumId w:val="34"/>
  </w:num>
  <w:num w:numId="17" w16cid:durableId="1006594105">
    <w:abstractNumId w:val="1"/>
  </w:num>
  <w:num w:numId="18" w16cid:durableId="1565683090">
    <w:abstractNumId w:val="25"/>
  </w:num>
  <w:num w:numId="19" w16cid:durableId="620038518">
    <w:abstractNumId w:val="10"/>
  </w:num>
  <w:num w:numId="20" w16cid:durableId="1343436201">
    <w:abstractNumId w:val="38"/>
  </w:num>
  <w:num w:numId="21" w16cid:durableId="73209916">
    <w:abstractNumId w:val="20"/>
  </w:num>
  <w:num w:numId="22" w16cid:durableId="242565826">
    <w:abstractNumId w:val="2"/>
  </w:num>
  <w:num w:numId="23" w16cid:durableId="670792443">
    <w:abstractNumId w:val="15"/>
  </w:num>
  <w:num w:numId="24" w16cid:durableId="227498896">
    <w:abstractNumId w:val="40"/>
  </w:num>
  <w:num w:numId="25" w16cid:durableId="1955746809">
    <w:abstractNumId w:val="41"/>
  </w:num>
  <w:num w:numId="26" w16cid:durableId="1224608910">
    <w:abstractNumId w:val="24"/>
  </w:num>
  <w:num w:numId="27" w16cid:durableId="732392004">
    <w:abstractNumId w:val="8"/>
  </w:num>
  <w:num w:numId="28" w16cid:durableId="506989029">
    <w:abstractNumId w:val="7"/>
  </w:num>
  <w:num w:numId="29" w16cid:durableId="1932854752">
    <w:abstractNumId w:val="28"/>
  </w:num>
  <w:num w:numId="30" w16cid:durableId="1844275100">
    <w:abstractNumId w:val="18"/>
  </w:num>
  <w:num w:numId="31" w16cid:durableId="1467891259">
    <w:abstractNumId w:val="33"/>
  </w:num>
  <w:num w:numId="32" w16cid:durableId="559440107">
    <w:abstractNumId w:val="29"/>
  </w:num>
  <w:num w:numId="33" w16cid:durableId="1413432503">
    <w:abstractNumId w:val="9"/>
  </w:num>
  <w:num w:numId="34" w16cid:durableId="1164976336">
    <w:abstractNumId w:val="35"/>
  </w:num>
  <w:num w:numId="35" w16cid:durableId="371272729">
    <w:abstractNumId w:val="0"/>
  </w:num>
  <w:num w:numId="36" w16cid:durableId="1514101542">
    <w:abstractNumId w:val="31"/>
  </w:num>
  <w:num w:numId="37" w16cid:durableId="1771048990">
    <w:abstractNumId w:val="13"/>
  </w:num>
  <w:num w:numId="38" w16cid:durableId="2074347179">
    <w:abstractNumId w:val="5"/>
  </w:num>
  <w:num w:numId="39" w16cid:durableId="1856992494">
    <w:abstractNumId w:val="6"/>
  </w:num>
  <w:num w:numId="40" w16cid:durableId="1115518415">
    <w:abstractNumId w:val="30"/>
  </w:num>
  <w:num w:numId="41" w16cid:durableId="161312939">
    <w:abstractNumId w:val="17"/>
  </w:num>
  <w:num w:numId="42" w16cid:durableId="1452552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6678397">
    <w:abstractNumId w:val="3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21"/>
    <w:rsid w:val="003677BC"/>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351"/>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F6D"/>
    <w:rsid w:val="005C504F"/>
    <w:rsid w:val="005C5395"/>
    <w:rsid w:val="005C5404"/>
    <w:rsid w:val="005C5411"/>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8C"/>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376"/>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7A1"/>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85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houdou/0000205937_00019.html" TargetMode="External"/><Relationship Id="rId21" Type="http://schemas.openxmlformats.org/officeDocument/2006/relationships/hyperlink" Target="https://www.mhlw.go.jp/stf/newpage_29482.html" TargetMode="External"/><Relationship Id="rId42" Type="http://schemas.openxmlformats.org/officeDocument/2006/relationships/hyperlink" Target="https://www.fsc.go.jp/monitor/bosyu/2023monitor-bosyu.html" TargetMode="External"/><Relationship Id="rId47" Type="http://schemas.openxmlformats.org/officeDocument/2006/relationships/hyperlink" Target="https://www.maff.go.jp/" TargetMode="External"/><Relationship Id="rId63" Type="http://schemas.openxmlformats.org/officeDocument/2006/relationships/hyperlink" Target="https://www.maff.go.jp/j/press/syouan/douei/221209_1.html" TargetMode="External"/><Relationship Id="rId68" Type="http://schemas.openxmlformats.org/officeDocument/2006/relationships/hyperlink" Target="https://www.maff.go.jp/j/press/yusyutu_kokusai/keizai/221206.html" TargetMode="External"/><Relationship Id="rId84" Type="http://schemas.openxmlformats.org/officeDocument/2006/relationships/hyperlink" Target="https://news.yahoo.co.jp/articles/8068a715873c6ec58e1b8a24b767bfef42745261" TargetMode="External"/><Relationship Id="rId89" Type="http://schemas.openxmlformats.org/officeDocument/2006/relationships/hyperlink" Target="https://www.pref.ishikawa.lg.jp/yakuji/syokuhin/hasseisu_tyuudoku.html" TargetMode="External"/><Relationship Id="rId7" Type="http://schemas.openxmlformats.org/officeDocument/2006/relationships/endnotes" Target="endnotes.xml"/><Relationship Id="rId71" Type="http://schemas.openxmlformats.org/officeDocument/2006/relationships/hyperlink" Target="https://www.maff.go.jp/j/press/nousin/tyozyu/attach/pdf/221202-1.pdf" TargetMode="External"/><Relationship Id="rId92" Type="http://schemas.openxmlformats.org/officeDocument/2006/relationships/hyperlink" Target="https://news.yahoo.co.jp/articles/5ee68a339fd0b3c7bff3b3fd497f1cd4d4a80a64" TargetMode="External"/><Relationship Id="rId2" Type="http://schemas.openxmlformats.org/officeDocument/2006/relationships/numbering" Target="numbering.xml"/><Relationship Id="rId16" Type="http://schemas.openxmlformats.org/officeDocument/2006/relationships/hyperlink" Target="https://www.ncgm.go.jp/pressrelease/2021/20220331.html" TargetMode="External"/><Relationship Id="rId29" Type="http://schemas.openxmlformats.org/officeDocument/2006/relationships/hyperlink" Target="https://www.bfr.bund.de/en/home.html" TargetMode="External"/><Relationship Id="rId107" Type="http://schemas.openxmlformats.org/officeDocument/2006/relationships/fontTable" Target="fontTable.xml"/><Relationship Id="rId11" Type="http://schemas.openxmlformats.org/officeDocument/2006/relationships/hyperlink" Target="https://www.mhlw.go.jp/stf/seisakunitsuite/bunya/kenkou_iryou/kenkou/kekkaku-kansenshou/infulenza/index.html" TargetMode="External"/><Relationship Id="rId24" Type="http://schemas.openxmlformats.org/officeDocument/2006/relationships/hyperlink" Target="https://www.mhlw.go.jp/stf/newpage_29559.html" TargetMode="External"/><Relationship Id="rId32" Type="http://schemas.openxmlformats.org/officeDocument/2006/relationships/hyperlink" Target="http://ec.europa.eu/research/sam/pdf/topics/explanatory_note_new_techniques_agricultural_biotechnology.pdf" TargetMode="External"/><Relationship Id="rId37" Type="http://schemas.openxmlformats.org/officeDocument/2006/relationships/hyperlink" Target="https://form.cao.go.jp/shokuhin/opinion-1176.html" TargetMode="External"/><Relationship Id="rId40" Type="http://schemas.openxmlformats.org/officeDocument/2006/relationships/hyperlink" Target="https://www.fsc.go.jp/iinkai_annai/jisseki.html" TargetMode="External"/><Relationship Id="rId45" Type="http://schemas.openxmlformats.org/officeDocument/2006/relationships/hyperlink" Target="https://form.cao.go.jp/shokuhin/opinion-1369.html" TargetMode="External"/><Relationship Id="rId53" Type="http://schemas.openxmlformats.org/officeDocument/2006/relationships/hyperlink" Target="https://www.maff.go.jp/j/press/syouan/douei/221214_1.html" TargetMode="External"/><Relationship Id="rId58" Type="http://schemas.openxmlformats.org/officeDocument/2006/relationships/hyperlink" Target="https://www.maff.go.jp/j/press/syouan/douei/221213_2.html" TargetMode="External"/><Relationship Id="rId66" Type="http://schemas.openxmlformats.org/officeDocument/2006/relationships/hyperlink" Target="https://www.maff.go.jp/j/press/syouan/douei/221206_6.html" TargetMode="External"/><Relationship Id="rId74" Type="http://schemas.openxmlformats.org/officeDocument/2006/relationships/hyperlink" Target="https://www.caa.go.jp/notice/entry/031320/" TargetMode="External"/><Relationship Id="rId79" Type="http://schemas.openxmlformats.org/officeDocument/2006/relationships/hyperlink" Target="https://www.caa.go.jp/policies/policy/representation/meeting_materials/review_meeting_004/030660.html" TargetMode="External"/><Relationship Id="rId87" Type="http://schemas.openxmlformats.org/officeDocument/2006/relationships/image" Target="media/image3.png"/><Relationship Id="rId102" Type="http://schemas.openxmlformats.org/officeDocument/2006/relationships/hyperlink" Target="https://news.yahoo.co.jp/articles/df40d1559b2625935fcb5adef1c7a2a6d09b5d53" TargetMode="External"/><Relationship Id="rId5" Type="http://schemas.openxmlformats.org/officeDocument/2006/relationships/webSettings" Target="webSettings.xml"/><Relationship Id="rId61" Type="http://schemas.openxmlformats.org/officeDocument/2006/relationships/hyperlink" Target="https://www.maff.go.jp/j/press/syouan/douei/221211.html" TargetMode="External"/><Relationship Id="rId82" Type="http://schemas.openxmlformats.org/officeDocument/2006/relationships/hyperlink" Target="https://www.caa.go.jp/policies/policy/food_labeling/information/assets/representation_cms214_221202_02.pdf" TargetMode="External"/><Relationship Id="rId90" Type="http://schemas.openxmlformats.org/officeDocument/2006/relationships/hyperlink" Target="https://www.city.toshima.lg.jp/217/kurashi/ese/shokuhin/1502191311.html" TargetMode="External"/><Relationship Id="rId95" Type="http://schemas.openxmlformats.org/officeDocument/2006/relationships/hyperlink" Target="https://news.yahoo.co.jp/pickup/6447759" TargetMode="External"/><Relationship Id="rId19" Type="http://schemas.openxmlformats.org/officeDocument/2006/relationships/hyperlink" Target="https://public-comment.e-gov.go.jp/servlet/Public?CLASSNAME=PCMMSTDETAIL&amp;id=495220267&amp;Mode=0" TargetMode="External"/><Relationship Id="rId14" Type="http://schemas.openxmlformats.org/officeDocument/2006/relationships/hyperlink" Target="https://www.mhlw.go.jp/stf/seisakunitsuite/bunya/tokuteisessyu_iryou_00003.html" TargetMode="External"/><Relationship Id="rId22" Type="http://schemas.openxmlformats.org/officeDocument/2006/relationships/hyperlink" Target="https://www.mhlw.go.jp/stf/newpage_28978.html" TargetMode="External"/><Relationship Id="rId27" Type="http://schemas.openxmlformats.org/officeDocument/2006/relationships/hyperlink" Target="https://www.mhlw.go.jp/content/11134000/001017420.pdf" TargetMode="External"/><Relationship Id="rId30" Type="http://schemas.openxmlformats.org/officeDocument/2006/relationships/hyperlink" Target="https://www.bfr.bund.de/en/faq_on_genome_editing_and_crispr_cas9-199929.html" TargetMode="External"/><Relationship Id="rId35" Type="http://schemas.openxmlformats.org/officeDocument/2006/relationships/hyperlink" Target="https://www.fsc.go.jp/" TargetMode="External"/><Relationship Id="rId43" Type="http://schemas.openxmlformats.org/officeDocument/2006/relationships/hyperlink" Target="https://www.fsc.go.jp/monitor/bosyu/2023monitor-bosyu.data/2023bosyu-yoko_.pdf" TargetMode="External"/><Relationship Id="rId48" Type="http://schemas.openxmlformats.org/officeDocument/2006/relationships/hyperlink" Target="https://www.maff.go.jp/j/zyukyu/sodan.html" TargetMode="External"/><Relationship Id="rId56" Type="http://schemas.openxmlformats.org/officeDocument/2006/relationships/hyperlink" Target="https://www.maff.go.jp/j/press/syouan/douei/221213_1.html" TargetMode="External"/><Relationship Id="rId64" Type="http://schemas.openxmlformats.org/officeDocument/2006/relationships/hyperlink" Target="https://www.maff.go.jp/j/press/syouan/douei/221209_2.html" TargetMode="External"/><Relationship Id="rId69" Type="http://schemas.openxmlformats.org/officeDocument/2006/relationships/image" Target="media/image2.png"/><Relationship Id="rId77" Type="http://schemas.openxmlformats.org/officeDocument/2006/relationships/hyperlink" Target="https://form.caa.go.jp/input.php?select=1211" TargetMode="External"/><Relationship Id="rId100" Type="http://schemas.openxmlformats.org/officeDocument/2006/relationships/hyperlink" Target="https://news.yahoo.co.jp/articles/dbe082cd26bbb51b8d0a0eb2ca0e8deef48d274a" TargetMode="External"/><Relationship Id="rId105" Type="http://schemas.openxmlformats.org/officeDocument/2006/relationships/image" Target="media/image4.jpeg"/><Relationship Id="rId8" Type="http://schemas.openxmlformats.org/officeDocument/2006/relationships/image" Target="media/image1.png"/><Relationship Id="rId51" Type="http://schemas.openxmlformats.org/officeDocument/2006/relationships/hyperlink" Target="https://www.maff.go.jp/j/press/syouan/douei/221215_2.html" TargetMode="External"/><Relationship Id="rId72" Type="http://schemas.openxmlformats.org/officeDocument/2006/relationships/hyperlink" Target="https://www.maff.go.jp/j/press/nousin/tyozyu/attach/pdf/221202-2.pdf" TargetMode="External"/><Relationship Id="rId80" Type="http://schemas.openxmlformats.org/officeDocument/2006/relationships/hyperlink" Target="https://www.caa.go.jp/policies/policy/representation/meeting_materials/review_meeting_004/030350.html" TargetMode="External"/><Relationship Id="rId85" Type="http://schemas.openxmlformats.org/officeDocument/2006/relationships/hyperlink" Target="https://www.mhlw.go.jp/stf/seisakunitsuite/bunya/kenkou_iryou/kenkou/kekkaku-kansenshou/infulenza/index.html" TargetMode="External"/><Relationship Id="rId93" Type="http://schemas.openxmlformats.org/officeDocument/2006/relationships/hyperlink" Target="https://news.yahoo.co.jp/articles/ad6f2ebc76852831012241b2515a1fb8d108ae4a" TargetMode="External"/><Relationship Id="rId98" Type="http://schemas.openxmlformats.org/officeDocument/2006/relationships/hyperlink" Target="https://news.yahoo.co.jp/articles/f72e4cd7b547937666bd67713d0fb58f57374959" TargetMode="External"/><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hyperlink" Target="https://www.mhlw.go.jp/stf/newpage_29445.html" TargetMode="External"/><Relationship Id="rId33" Type="http://schemas.openxmlformats.org/officeDocument/2006/relationships/hyperlink" Target="http://curia.europa.eu/juris/liste.jsf?language=en&amp;td=ALL&amp;num=C-528/16" TargetMode="External"/><Relationship Id="rId38" Type="http://schemas.openxmlformats.org/officeDocument/2006/relationships/hyperlink" Target="http://www.fsc.go.jp/iinkai_annai/jisseki.html" TargetMode="External"/><Relationship Id="rId46" Type="http://schemas.openxmlformats.org/officeDocument/2006/relationships/hyperlink" Target="https://www.fsc.go.jp/fsciis/foodSafetyMaterial/search?year=&amp;from=struct&amp;from_year=2022&amp;from_month=10&amp;from_day=22&amp;to=struct&amp;to_year=2022&amp;to_month=11&amp;to_day=4&amp;max=100%20" TargetMode="External"/><Relationship Id="rId59" Type="http://schemas.openxmlformats.org/officeDocument/2006/relationships/hyperlink" Target="https://www.maff.go.jp/j/press/syouan/douei/221212.html" TargetMode="External"/><Relationship Id="rId67" Type="http://schemas.openxmlformats.org/officeDocument/2006/relationships/hyperlink" Target="https://www.maff.go.jp/j/press/syouan/douei/221206_5.html" TargetMode="External"/><Relationship Id="rId103" Type="http://schemas.openxmlformats.org/officeDocument/2006/relationships/hyperlink" Target="https://news.yahoo.co.jp/articles/e6ddac6088c12d9c7aef7c10cb026ad8e05e5b63" TargetMode="External"/><Relationship Id="rId108" Type="http://schemas.openxmlformats.org/officeDocument/2006/relationships/theme" Target="theme/theme1.xml"/><Relationship Id="rId20" Type="http://schemas.openxmlformats.org/officeDocument/2006/relationships/hyperlink" Target="https://public-comment.e-gov.go.jp/servlet/Public?CLASSNAME=PCMMSTDETAIL&amp;id=495220266&amp;Mode=0" TargetMode="External"/><Relationship Id="rId41" Type="http://schemas.openxmlformats.org/officeDocument/2006/relationships/hyperlink" Target="https://www.fsc.go.jp/iken-bosyu/pc1_hisiryou_muramidase_030512.html" TargetMode="External"/><Relationship Id="rId54" Type="http://schemas.openxmlformats.org/officeDocument/2006/relationships/hyperlink" Target="https://www.maff.go.jp/j/press/syouan/douei/221214_3.html" TargetMode="External"/><Relationship Id="rId62" Type="http://schemas.openxmlformats.org/officeDocument/2006/relationships/hyperlink" Target="https://www.maff.go.jp/j/press/syouan/douei/221209.html" TargetMode="External"/><Relationship Id="rId70" Type="http://schemas.openxmlformats.org/officeDocument/2006/relationships/hyperlink" Target="https://www.maff.go.jp/j/press/nousin/tyozyu/221202.html" TargetMode="External"/><Relationship Id="rId75" Type="http://schemas.openxmlformats.org/officeDocument/2006/relationships/hyperlink" Target="https://www.caa.go.jp/notice/assets/food_labeling_cms204_221214_1.pdf" TargetMode="External"/><Relationship Id="rId83" Type="http://schemas.openxmlformats.org/officeDocument/2006/relationships/hyperlink" Target="https://www.recall.caa.go.jp/" TargetMode="External"/><Relationship Id="rId88" Type="http://schemas.openxmlformats.org/officeDocument/2006/relationships/hyperlink" Target="https://news.yahoo.co.jp/articles/89d5010e56e83f6f036cf2e5270bcd05102a4fec" TargetMode="External"/><Relationship Id="rId91" Type="http://schemas.openxmlformats.org/officeDocument/2006/relationships/hyperlink" Target="https://www.city.katsushika.lg.jp/_res/projects/default_project/_page_/001/017/944/041214huriekisyobun.pdf" TargetMode="External"/><Relationship Id="rId96" Type="http://schemas.openxmlformats.org/officeDocument/2006/relationships/hyperlink" Target="https://www3.nhk.or.jp/tohoku-news/20221215/600002190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mhlw.go.jp/stf/newpage_29465.html" TargetMode="External"/><Relationship Id="rId28" Type="http://schemas.openxmlformats.org/officeDocument/2006/relationships/hyperlink" Target="http://www.nihs.go.jp/dsi/food-info/foodinfonews/2022/foodinfo202225ca.pdf" TargetMode="External"/><Relationship Id="rId36" Type="http://schemas.openxmlformats.org/officeDocument/2006/relationships/hyperlink" Target="http://www.fsc.go.jp/iinkai_annai/jisseki.html" TargetMode="External"/><Relationship Id="rId49" Type="http://schemas.openxmlformats.org/officeDocument/2006/relationships/hyperlink" Target="https://www.maff.go.jp/j/press/syouan/douei/221215.html" TargetMode="External"/><Relationship Id="rId57" Type="http://schemas.openxmlformats.org/officeDocument/2006/relationships/hyperlink" Target="https://www.maff.go.jp/j/press/syouan/douei/221213.html" TargetMode="External"/><Relationship Id="rId106" Type="http://schemas.openxmlformats.org/officeDocument/2006/relationships/footer" Target="footer1.xml"/><Relationship Id="rId10" Type="http://schemas.openxmlformats.org/officeDocument/2006/relationships/hyperlink" Target="https://www.mhlw.go.jp/topics/event/open_doors.html" TargetMode="External"/><Relationship Id="rId31" Type="http://schemas.openxmlformats.org/officeDocument/2006/relationships/hyperlink" Target="http://dip21.bundestag.de/dip21/btd/18/103/1810301.pdf" TargetMode="External"/><Relationship Id="rId44" Type="http://schemas.openxmlformats.org/officeDocument/2006/relationships/hyperlink" Target="https://www.fsc.go.jp/monitor/bosyu/2023monitor-bosyu.data/2023bosyu_chirashi_.pdf" TargetMode="External"/><Relationship Id="rId52" Type="http://schemas.openxmlformats.org/officeDocument/2006/relationships/hyperlink" Target="https://www.maff.go.jp/j/press/syouan/douei/221214.html" TargetMode="External"/><Relationship Id="rId60" Type="http://schemas.openxmlformats.org/officeDocument/2006/relationships/hyperlink" Target="https://www.maff.go.jp/j/press/syouan/douei/221211_2.html" TargetMode="External"/><Relationship Id="rId65" Type="http://schemas.openxmlformats.org/officeDocument/2006/relationships/hyperlink" Target="https://www.maff.go.jp/j/press/syouan/douei/221209_3.html" TargetMode="External"/><Relationship Id="rId73" Type="http://schemas.openxmlformats.org/officeDocument/2006/relationships/hyperlink" Target="https://www.caa.go.jp/" TargetMode="External"/><Relationship Id="rId78" Type="http://schemas.openxmlformats.org/officeDocument/2006/relationships/hyperlink" Target="https://www.caa.go.jp/policies/future/release/2022/" TargetMode="External"/><Relationship Id="rId81" Type="http://schemas.openxmlformats.org/officeDocument/2006/relationships/hyperlink" Target="https://www.caa.go.jp/policies/policy/food_labeling/information/assets/representation_cms214_221202_01.pdf" TargetMode="External"/><Relationship Id="rId86" Type="http://schemas.openxmlformats.org/officeDocument/2006/relationships/hyperlink" Target="https://www.pref.fukuoka.lg.jp/press-release/syokuchudoku20221208.html" TargetMode="External"/><Relationship Id="rId94" Type="http://schemas.openxmlformats.org/officeDocument/2006/relationships/hyperlink" Target="https://www.city.minato.tokyo.jp/shokuhinkanshi1/kurashi/shokuhin/anzen/kyoka.html" TargetMode="External"/><Relationship Id="rId99" Type="http://schemas.openxmlformats.org/officeDocument/2006/relationships/hyperlink" Target="https://www.foods-ch.com/anzen/kt_45099/" TargetMode="External"/><Relationship Id="rId101" Type="http://schemas.openxmlformats.org/officeDocument/2006/relationships/hyperlink" Target="https://news.yahoo.co.jp/articles/386c8ad5ca648c1e138ca51c7fdf376340e84631"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hyperlink" Target="https://www.fsc.go.jp/iinkai_annai/annai/annai804.html" TargetMode="External"/><Relationship Id="rId34" Type="http://schemas.openxmlformats.org/officeDocument/2006/relationships/hyperlink" Target="http://gmo-crl.jrc.ec.europa.eu/doc/JRC116289-GE-report-ENGL.pdf" TargetMode="External"/><Relationship Id="rId50" Type="http://schemas.openxmlformats.org/officeDocument/2006/relationships/hyperlink" Target="https://www.maff.go.jp/j/press/syouan/douei/221215_1.html" TargetMode="External"/><Relationship Id="rId55" Type="http://schemas.openxmlformats.org/officeDocument/2006/relationships/hyperlink" Target="https://www.maff.go.jp/j/press/syouan/douei/221214_2.html" TargetMode="External"/><Relationship Id="rId76" Type="http://schemas.openxmlformats.org/officeDocument/2006/relationships/hyperlink" Target="https://www.caa.go.jp/policies/policy/food_labeling/meeting_materials/review_meeting_005/" TargetMode="External"/><Relationship Id="rId97" Type="http://schemas.openxmlformats.org/officeDocument/2006/relationships/hyperlink" Target="https://news.yahoo.co.jp/articles/33386c84d46722b49604071255cc70b51772228c" TargetMode="External"/><Relationship Id="rId104" Type="http://schemas.openxmlformats.org/officeDocument/2006/relationships/hyperlink" Target="https://www.arabnews.jp/article/middle-east/article_81419/"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19494</TotalTime>
  <Pages>1</Pages>
  <Words>6494</Words>
  <Characters>37022</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205</cp:revision>
  <cp:lastPrinted>2017-11-17T02:00:00Z</cp:lastPrinted>
  <dcterms:created xsi:type="dcterms:W3CDTF">2022-05-16T13:42:00Z</dcterms:created>
  <dcterms:modified xsi:type="dcterms:W3CDTF">2022-12-16T02:30:00Z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