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03D7" w14:textId="77777777" w:rsidR="002A21C5" w:rsidRPr="00A31469" w:rsidRDefault="002A21C5" w:rsidP="006B11BB">
      <w:pPr>
        <w:rPr>
          <w:rFonts w:ascii="HG丸ｺﾞｼｯｸM-PRO" w:eastAsia="HG丸ｺﾞｼｯｸM-PRO" w:hAnsi="HG丸ｺﾞｼｯｸM-PRO"/>
          <w:sz w:val="40"/>
        </w:rPr>
      </w:pPr>
      <w:r w:rsidRPr="00A31469">
        <w:rPr>
          <w:rFonts w:ascii="HG丸ｺﾞｼｯｸM-PRO" w:eastAsia="HG丸ｺﾞｼｯｸM-PRO" w:hAnsi="HG丸ｺﾞｼｯｸM-PRO" w:hint="eastAsia"/>
          <w:sz w:val="40"/>
        </w:rPr>
        <w:t>特定非営利活動法人</w:t>
      </w:r>
    </w:p>
    <w:p w14:paraId="48CF207A" w14:textId="77777777" w:rsidR="002A21C5" w:rsidRPr="00A31469" w:rsidRDefault="002A21C5" w:rsidP="002A21C5">
      <w:pPr>
        <w:jc w:val="center"/>
        <w:rPr>
          <w:rFonts w:ascii="HG丸ｺﾞｼｯｸM-PRO" w:eastAsia="HG丸ｺﾞｼｯｸM-PRO" w:hAnsi="HG丸ｺﾞｼｯｸM-PRO"/>
          <w:sz w:val="40"/>
        </w:rPr>
      </w:pPr>
      <w:r w:rsidRPr="00A31469">
        <w:rPr>
          <w:rFonts w:ascii="HG丸ｺﾞｼｯｸM-PRO" w:eastAsia="HG丸ｺﾞｼｯｸM-PRO" w:hAnsi="HG丸ｺﾞｼｯｸM-PRO" w:hint="eastAsia"/>
          <w:sz w:val="40"/>
        </w:rPr>
        <w:t>食品保健科学情報交流協議会</w:t>
      </w:r>
    </w:p>
    <w:p w14:paraId="4D1DCC33" w14:textId="77777777" w:rsidR="002A21C5" w:rsidRPr="00A31469" w:rsidRDefault="002A21C5" w:rsidP="002A21C5">
      <w:pPr>
        <w:jc w:val="center"/>
        <w:rPr>
          <w:rFonts w:ascii="HG丸ｺﾞｼｯｸM-PRO" w:eastAsia="HG丸ｺﾞｼｯｸM-PRO" w:hAnsi="HG丸ｺﾞｼｯｸM-PRO"/>
          <w:sz w:val="40"/>
        </w:rPr>
      </w:pPr>
    </w:p>
    <w:p w14:paraId="0B2F9F3E" w14:textId="77777777" w:rsidR="0008423D" w:rsidRPr="00A31469" w:rsidRDefault="0008423D" w:rsidP="002A21C5">
      <w:pPr>
        <w:jc w:val="center"/>
        <w:rPr>
          <w:rFonts w:ascii="HG丸ｺﾞｼｯｸM-PRO" w:eastAsia="HG丸ｺﾞｼｯｸM-PRO" w:hAnsi="HG丸ｺﾞｼｯｸM-PRO"/>
          <w:sz w:val="40"/>
        </w:rPr>
      </w:pPr>
    </w:p>
    <w:p w14:paraId="3CFCB16A" w14:textId="554AE793" w:rsidR="0008423D" w:rsidRPr="00A31469" w:rsidRDefault="0008423D" w:rsidP="002A21C5">
      <w:pPr>
        <w:jc w:val="center"/>
        <w:rPr>
          <w:rFonts w:ascii="HG丸ｺﾞｼｯｸM-PRO" w:eastAsia="HG丸ｺﾞｼｯｸM-PRO" w:hAnsi="HG丸ｺﾞｼｯｸM-PRO"/>
          <w:sz w:val="40"/>
        </w:rPr>
      </w:pPr>
      <w:r w:rsidRPr="00A31469">
        <w:rPr>
          <w:rFonts w:ascii="HG丸ｺﾞｼｯｸM-PRO" w:eastAsia="HG丸ｺﾞｼｯｸM-PRO" w:hAnsi="HG丸ｺﾞｼｯｸM-PRO" w:hint="eastAsia"/>
          <w:sz w:val="40"/>
        </w:rPr>
        <w:t>20</w:t>
      </w:r>
      <w:r w:rsidR="007D4130" w:rsidRPr="00A31469">
        <w:rPr>
          <w:rFonts w:ascii="HG丸ｺﾞｼｯｸM-PRO" w:eastAsia="HG丸ｺﾞｼｯｸM-PRO" w:hAnsi="HG丸ｺﾞｼｯｸM-PRO" w:hint="eastAsia"/>
          <w:sz w:val="40"/>
        </w:rPr>
        <w:t>23</w:t>
      </w:r>
      <w:r w:rsidRPr="00A31469">
        <w:rPr>
          <w:rFonts w:ascii="HG丸ｺﾞｼｯｸM-PRO" w:eastAsia="HG丸ｺﾞｼｯｸM-PRO" w:hAnsi="HG丸ｺﾞｼｯｸM-PRO" w:hint="eastAsia"/>
          <w:sz w:val="40"/>
        </w:rPr>
        <w:t>年度</w:t>
      </w:r>
    </w:p>
    <w:p w14:paraId="452F0992" w14:textId="38F2F504" w:rsidR="002A21C5" w:rsidRPr="00A31469" w:rsidRDefault="00801F45" w:rsidP="002A21C5">
      <w:pPr>
        <w:jc w:val="center"/>
        <w:rPr>
          <w:rFonts w:ascii="HG丸ｺﾞｼｯｸM-PRO" w:eastAsia="HG丸ｺﾞｼｯｸM-PRO" w:hAnsi="HG丸ｺﾞｼｯｸM-PRO"/>
          <w:sz w:val="56"/>
        </w:rPr>
      </w:pPr>
      <w:r w:rsidRPr="00A31469">
        <w:rPr>
          <w:rFonts w:ascii="HG丸ｺﾞｼｯｸM-PRO" w:eastAsia="HG丸ｺﾞｼｯｸM-PRO" w:hAnsi="HG丸ｺﾞｼｯｸM-PRO" w:hint="eastAsia"/>
          <w:kern w:val="0"/>
          <w:sz w:val="56"/>
        </w:rPr>
        <w:t>定例総会</w:t>
      </w:r>
      <w:r w:rsidR="0008423D" w:rsidRPr="00A31469">
        <w:rPr>
          <w:rFonts w:ascii="HG丸ｺﾞｼｯｸM-PRO" w:eastAsia="HG丸ｺﾞｼｯｸM-PRO" w:hAnsi="HG丸ｺﾞｼｯｸM-PRO" w:hint="eastAsia"/>
          <w:kern w:val="0"/>
          <w:sz w:val="56"/>
        </w:rPr>
        <w:t>議案書</w:t>
      </w:r>
      <w:r w:rsidR="00724220" w:rsidRPr="00A31469">
        <w:rPr>
          <w:rFonts w:ascii="HG丸ｺﾞｼｯｸM-PRO" w:eastAsia="HG丸ｺﾞｼｯｸM-PRO" w:hAnsi="HG丸ｺﾞｼｯｸM-PRO" w:hint="eastAsia"/>
          <w:color w:val="FF0000"/>
          <w:kern w:val="0"/>
          <w:sz w:val="56"/>
        </w:rPr>
        <w:t>(案)</w:t>
      </w:r>
    </w:p>
    <w:p w14:paraId="388F0C9E" w14:textId="77777777" w:rsidR="002A21C5" w:rsidRPr="00A31469" w:rsidRDefault="00A96EEE" w:rsidP="002A21C5">
      <w:pPr>
        <w:rPr>
          <w:rFonts w:ascii="HG丸ｺﾞｼｯｸM-PRO" w:eastAsia="HG丸ｺﾞｼｯｸM-PRO" w:hAnsi="HG丸ｺﾞｼｯｸM-PRO"/>
          <w:sz w:val="40"/>
        </w:rPr>
      </w:pPr>
      <w:r w:rsidRPr="00A31469">
        <w:rPr>
          <w:rFonts w:ascii="HG丸ｺﾞｼｯｸM-PRO" w:eastAsia="HG丸ｺﾞｼｯｸM-PRO" w:hAnsi="HG丸ｺﾞｼｯｸM-PRO" w:hint="eastAsia"/>
          <w:sz w:val="40"/>
        </w:rPr>
        <w:t xml:space="preserve">　　　　</w:t>
      </w:r>
    </w:p>
    <w:p w14:paraId="62E3D66C" w14:textId="77777777" w:rsidR="002A21C5" w:rsidRPr="00A31469" w:rsidRDefault="002A21C5" w:rsidP="002A21C5">
      <w:pPr>
        <w:rPr>
          <w:rFonts w:ascii="HG丸ｺﾞｼｯｸM-PRO" w:eastAsia="HG丸ｺﾞｼｯｸM-PRO" w:hAnsi="HG丸ｺﾞｼｯｸM-PRO"/>
          <w:sz w:val="40"/>
        </w:rPr>
      </w:pPr>
    </w:p>
    <w:p w14:paraId="59A5E2F2" w14:textId="77777777" w:rsidR="002A21C5" w:rsidRPr="00A31469" w:rsidRDefault="002A21C5" w:rsidP="002A21C5">
      <w:pPr>
        <w:rPr>
          <w:rFonts w:ascii="HG丸ｺﾞｼｯｸM-PRO" w:eastAsia="HG丸ｺﾞｼｯｸM-PRO" w:hAnsi="HG丸ｺﾞｼｯｸM-PRO"/>
          <w:sz w:val="40"/>
        </w:rPr>
      </w:pPr>
    </w:p>
    <w:p w14:paraId="4C004577" w14:textId="77777777" w:rsidR="002A21C5" w:rsidRPr="00A31469" w:rsidRDefault="002A21C5" w:rsidP="002A21C5">
      <w:pPr>
        <w:rPr>
          <w:rFonts w:ascii="HG丸ｺﾞｼｯｸM-PRO" w:eastAsia="HG丸ｺﾞｼｯｸM-PRO" w:hAnsi="HG丸ｺﾞｼｯｸM-PRO"/>
          <w:sz w:val="40"/>
        </w:rPr>
      </w:pPr>
    </w:p>
    <w:p w14:paraId="4175C11E" w14:textId="77777777" w:rsidR="002A21C5" w:rsidRPr="00A31469" w:rsidRDefault="002A21C5" w:rsidP="002A21C5">
      <w:pPr>
        <w:rPr>
          <w:rFonts w:ascii="HG丸ｺﾞｼｯｸM-PRO" w:eastAsia="HG丸ｺﾞｼｯｸM-PRO" w:hAnsi="HG丸ｺﾞｼｯｸM-PRO"/>
          <w:sz w:val="40"/>
        </w:rPr>
      </w:pPr>
    </w:p>
    <w:p w14:paraId="5D7E8266" w14:textId="77777777" w:rsidR="0008423D" w:rsidRPr="00A31469" w:rsidRDefault="0008423D" w:rsidP="002A21C5">
      <w:pPr>
        <w:rPr>
          <w:rFonts w:ascii="HG丸ｺﾞｼｯｸM-PRO" w:eastAsia="HG丸ｺﾞｼｯｸM-PRO" w:hAnsi="HG丸ｺﾞｼｯｸM-PRO"/>
          <w:sz w:val="40"/>
        </w:rPr>
      </w:pPr>
    </w:p>
    <w:p w14:paraId="595D6F7A" w14:textId="77777777" w:rsidR="00732355" w:rsidRPr="00A31469" w:rsidRDefault="00732355" w:rsidP="002A21C5">
      <w:pPr>
        <w:rPr>
          <w:rFonts w:ascii="HG丸ｺﾞｼｯｸM-PRO" w:eastAsia="HG丸ｺﾞｼｯｸM-PRO" w:hAnsi="HG丸ｺﾞｼｯｸM-PRO"/>
          <w:sz w:val="40"/>
        </w:rPr>
      </w:pPr>
    </w:p>
    <w:p w14:paraId="708A6ECA" w14:textId="77777777" w:rsidR="002A21C5" w:rsidRPr="00A31469" w:rsidRDefault="002A21C5" w:rsidP="002A21C5">
      <w:pPr>
        <w:rPr>
          <w:rFonts w:ascii="HG丸ｺﾞｼｯｸM-PRO" w:eastAsia="HG丸ｺﾞｼｯｸM-PRO" w:hAnsi="HG丸ｺﾞｼｯｸM-PRO"/>
          <w:sz w:val="36"/>
          <w:szCs w:val="36"/>
        </w:rPr>
      </w:pPr>
      <w:r w:rsidRPr="00A31469">
        <w:rPr>
          <w:rFonts w:ascii="HG丸ｺﾞｼｯｸM-PRO" w:eastAsia="HG丸ｺﾞｼｯｸM-PRO" w:hAnsi="HG丸ｺﾞｼｯｸM-PRO" w:hint="eastAsia"/>
          <w:sz w:val="36"/>
          <w:szCs w:val="36"/>
        </w:rPr>
        <w:t>日　時</w:t>
      </w:r>
    </w:p>
    <w:p w14:paraId="09C92290" w14:textId="20A7E406" w:rsidR="002A21C5" w:rsidRPr="00A31469" w:rsidRDefault="0008423D" w:rsidP="00B12A27">
      <w:pPr>
        <w:ind w:firstLineChars="100" w:firstLine="360"/>
        <w:rPr>
          <w:rFonts w:ascii="HG丸ｺﾞｼｯｸM-PRO" w:eastAsia="HG丸ｺﾞｼｯｸM-PRO" w:hAnsi="HG丸ｺﾞｼｯｸM-PRO"/>
          <w:sz w:val="36"/>
          <w:szCs w:val="36"/>
        </w:rPr>
      </w:pPr>
      <w:r w:rsidRPr="00A31469">
        <w:rPr>
          <w:rFonts w:ascii="HG丸ｺﾞｼｯｸM-PRO" w:eastAsia="HG丸ｺﾞｼｯｸM-PRO" w:hAnsi="HG丸ｺﾞｼｯｸM-PRO" w:hint="eastAsia"/>
          <w:sz w:val="36"/>
          <w:szCs w:val="36"/>
        </w:rPr>
        <w:t>20</w:t>
      </w:r>
      <w:r w:rsidR="007D4130" w:rsidRPr="00A31469">
        <w:rPr>
          <w:rFonts w:ascii="HG丸ｺﾞｼｯｸM-PRO" w:eastAsia="HG丸ｺﾞｼｯｸM-PRO" w:hAnsi="HG丸ｺﾞｼｯｸM-PRO" w:hint="eastAsia"/>
          <w:sz w:val="36"/>
          <w:szCs w:val="36"/>
        </w:rPr>
        <w:t>23</w:t>
      </w:r>
      <w:r w:rsidR="002A21C5" w:rsidRPr="00A31469">
        <w:rPr>
          <w:rFonts w:ascii="HG丸ｺﾞｼｯｸM-PRO" w:eastAsia="HG丸ｺﾞｼｯｸM-PRO" w:hAnsi="HG丸ｺﾞｼｯｸM-PRO" w:hint="eastAsia"/>
          <w:sz w:val="36"/>
          <w:szCs w:val="36"/>
        </w:rPr>
        <w:t>年</w:t>
      </w:r>
      <w:r w:rsidR="00801F45" w:rsidRPr="00A31469">
        <w:rPr>
          <w:rFonts w:ascii="HG丸ｺﾞｼｯｸM-PRO" w:eastAsia="HG丸ｺﾞｼｯｸM-PRO" w:hAnsi="HG丸ｺﾞｼｯｸM-PRO" w:hint="eastAsia"/>
          <w:sz w:val="36"/>
          <w:szCs w:val="36"/>
        </w:rPr>
        <w:t>6</w:t>
      </w:r>
      <w:r w:rsidR="002A21C5" w:rsidRPr="00A31469">
        <w:rPr>
          <w:rFonts w:ascii="HG丸ｺﾞｼｯｸM-PRO" w:eastAsia="HG丸ｺﾞｼｯｸM-PRO" w:hAnsi="HG丸ｺﾞｼｯｸM-PRO" w:hint="eastAsia"/>
          <w:sz w:val="36"/>
          <w:szCs w:val="36"/>
        </w:rPr>
        <w:t>月</w:t>
      </w:r>
      <w:r w:rsidR="007D4130" w:rsidRPr="00A31469">
        <w:rPr>
          <w:rFonts w:ascii="HG丸ｺﾞｼｯｸM-PRO" w:eastAsia="HG丸ｺﾞｼｯｸM-PRO" w:hAnsi="HG丸ｺﾞｼｯｸM-PRO" w:hint="eastAsia"/>
          <w:sz w:val="36"/>
          <w:szCs w:val="36"/>
        </w:rPr>
        <w:t>14</w:t>
      </w:r>
      <w:r w:rsidR="002A21C5" w:rsidRPr="00A31469">
        <w:rPr>
          <w:rFonts w:ascii="HG丸ｺﾞｼｯｸM-PRO" w:eastAsia="HG丸ｺﾞｼｯｸM-PRO" w:hAnsi="HG丸ｺﾞｼｯｸM-PRO" w:hint="eastAsia"/>
          <w:sz w:val="36"/>
          <w:szCs w:val="36"/>
        </w:rPr>
        <w:t>日</w:t>
      </w:r>
      <w:r w:rsidR="004A7D54" w:rsidRPr="00A31469">
        <w:rPr>
          <w:rFonts w:ascii="HG丸ｺﾞｼｯｸM-PRO" w:eastAsia="HG丸ｺﾞｼｯｸM-PRO" w:hAnsi="HG丸ｺﾞｼｯｸM-PRO" w:hint="eastAsia"/>
          <w:sz w:val="36"/>
          <w:szCs w:val="36"/>
        </w:rPr>
        <w:t>(</w:t>
      </w:r>
      <w:r w:rsidR="007D4130" w:rsidRPr="00A31469">
        <w:rPr>
          <w:rFonts w:ascii="HG丸ｺﾞｼｯｸM-PRO" w:eastAsia="HG丸ｺﾞｼｯｸM-PRO" w:hAnsi="HG丸ｺﾞｼｯｸM-PRO" w:hint="eastAsia"/>
          <w:sz w:val="36"/>
          <w:szCs w:val="36"/>
        </w:rPr>
        <w:t>水</w:t>
      </w:r>
      <w:r w:rsidR="004A7D54" w:rsidRPr="00A31469">
        <w:rPr>
          <w:rFonts w:ascii="HG丸ｺﾞｼｯｸM-PRO" w:eastAsia="HG丸ｺﾞｼｯｸM-PRO" w:hAnsi="HG丸ｺﾞｼｯｸM-PRO" w:hint="eastAsia"/>
          <w:sz w:val="36"/>
          <w:szCs w:val="36"/>
        </w:rPr>
        <w:t xml:space="preserve">)　</w:t>
      </w:r>
      <w:r w:rsidR="007D4130" w:rsidRPr="00A31469">
        <w:rPr>
          <w:rFonts w:ascii="HG丸ｺﾞｼｯｸM-PRO" w:eastAsia="HG丸ｺﾞｼｯｸM-PRO" w:hAnsi="HG丸ｺﾞｼｯｸM-PRO" w:hint="eastAsia"/>
          <w:sz w:val="36"/>
          <w:szCs w:val="36"/>
        </w:rPr>
        <w:t>12</w:t>
      </w:r>
      <w:r w:rsidR="009162C5" w:rsidRPr="00A31469">
        <w:rPr>
          <w:rFonts w:ascii="HG丸ｺﾞｼｯｸM-PRO" w:eastAsia="HG丸ｺﾞｼｯｸM-PRO" w:hAnsi="HG丸ｺﾞｼｯｸM-PRO" w:hint="eastAsia"/>
          <w:sz w:val="36"/>
          <w:szCs w:val="36"/>
        </w:rPr>
        <w:t>時</w:t>
      </w:r>
      <w:r w:rsidR="007D4130" w:rsidRPr="00A31469">
        <w:rPr>
          <w:rFonts w:ascii="HG丸ｺﾞｼｯｸM-PRO" w:eastAsia="HG丸ｺﾞｼｯｸM-PRO" w:hAnsi="HG丸ｺﾞｼｯｸM-PRO" w:hint="eastAsia"/>
          <w:sz w:val="36"/>
          <w:szCs w:val="36"/>
        </w:rPr>
        <w:t>00分</w:t>
      </w:r>
      <w:r w:rsidR="003424E0" w:rsidRPr="00A31469">
        <w:rPr>
          <w:rFonts w:ascii="HG丸ｺﾞｼｯｸM-PRO" w:eastAsia="HG丸ｺﾞｼｯｸM-PRO" w:hAnsi="HG丸ｺﾞｼｯｸM-PRO" w:hint="eastAsia"/>
          <w:sz w:val="36"/>
          <w:szCs w:val="36"/>
        </w:rPr>
        <w:t>～</w:t>
      </w:r>
      <w:r w:rsidR="007D4130" w:rsidRPr="00A31469">
        <w:rPr>
          <w:rFonts w:ascii="HG丸ｺﾞｼｯｸM-PRO" w:eastAsia="HG丸ｺﾞｼｯｸM-PRO" w:hAnsi="HG丸ｺﾞｼｯｸM-PRO" w:hint="eastAsia"/>
          <w:sz w:val="36"/>
          <w:szCs w:val="36"/>
        </w:rPr>
        <w:t>12</w:t>
      </w:r>
      <w:r w:rsidR="003424E0" w:rsidRPr="00A31469">
        <w:rPr>
          <w:rFonts w:ascii="HG丸ｺﾞｼｯｸM-PRO" w:eastAsia="HG丸ｺﾞｼｯｸM-PRO" w:hAnsi="HG丸ｺﾞｼｯｸM-PRO" w:hint="eastAsia"/>
          <w:sz w:val="36"/>
          <w:szCs w:val="36"/>
        </w:rPr>
        <w:t>時</w:t>
      </w:r>
      <w:r w:rsidR="007D4130" w:rsidRPr="00A31469">
        <w:rPr>
          <w:rFonts w:ascii="HG丸ｺﾞｼｯｸM-PRO" w:eastAsia="HG丸ｺﾞｼｯｸM-PRO" w:hAnsi="HG丸ｺﾞｼｯｸM-PRO" w:hint="eastAsia"/>
          <w:sz w:val="36"/>
          <w:szCs w:val="36"/>
        </w:rPr>
        <w:t>45</w:t>
      </w:r>
      <w:r w:rsidR="00123283" w:rsidRPr="00A31469">
        <w:rPr>
          <w:rFonts w:ascii="HG丸ｺﾞｼｯｸM-PRO" w:eastAsia="HG丸ｺﾞｼｯｸM-PRO" w:hAnsi="HG丸ｺﾞｼｯｸM-PRO" w:hint="eastAsia"/>
          <w:sz w:val="36"/>
          <w:szCs w:val="36"/>
        </w:rPr>
        <w:t>分</w:t>
      </w:r>
    </w:p>
    <w:p w14:paraId="043FA670" w14:textId="77777777" w:rsidR="002A21C5" w:rsidRPr="00A31469" w:rsidRDefault="002A21C5" w:rsidP="002A21C5">
      <w:pPr>
        <w:rPr>
          <w:rFonts w:ascii="HG丸ｺﾞｼｯｸM-PRO" w:eastAsia="HG丸ｺﾞｼｯｸM-PRO" w:hAnsi="HG丸ｺﾞｼｯｸM-PRO"/>
          <w:sz w:val="36"/>
          <w:szCs w:val="36"/>
        </w:rPr>
      </w:pPr>
      <w:r w:rsidRPr="00A31469">
        <w:rPr>
          <w:rFonts w:ascii="HG丸ｺﾞｼｯｸM-PRO" w:eastAsia="HG丸ｺﾞｼｯｸM-PRO" w:hAnsi="HG丸ｺﾞｼｯｸM-PRO" w:hint="eastAsia"/>
          <w:sz w:val="36"/>
          <w:szCs w:val="36"/>
        </w:rPr>
        <w:t>場　所</w:t>
      </w:r>
    </w:p>
    <w:p w14:paraId="27F452BC" w14:textId="2A439FA7" w:rsidR="007933B8" w:rsidRPr="00A31469" w:rsidRDefault="002A21C5" w:rsidP="004A7D54">
      <w:pPr>
        <w:rPr>
          <w:rFonts w:ascii="HG丸ｺﾞｼｯｸM-PRO" w:eastAsia="HG丸ｺﾞｼｯｸM-PRO" w:hAnsi="HG丸ｺﾞｼｯｸM-PRO"/>
          <w:sz w:val="36"/>
          <w:szCs w:val="36"/>
        </w:rPr>
      </w:pPr>
      <w:r w:rsidRPr="00A31469">
        <w:rPr>
          <w:rFonts w:ascii="HG丸ｺﾞｼｯｸM-PRO" w:eastAsia="HG丸ｺﾞｼｯｸM-PRO" w:hAnsi="HG丸ｺﾞｼｯｸM-PRO" w:hint="eastAsia"/>
          <w:sz w:val="36"/>
          <w:szCs w:val="36"/>
        </w:rPr>
        <w:t xml:space="preserve">　</w:t>
      </w:r>
      <w:r w:rsidR="00801F45" w:rsidRPr="00A31469">
        <w:rPr>
          <w:rFonts w:ascii="HG丸ｺﾞｼｯｸM-PRO" w:eastAsia="HG丸ｺﾞｼｯｸM-PRO" w:hAnsi="HG丸ｺﾞｼｯｸM-PRO" w:hint="eastAsia"/>
          <w:sz w:val="36"/>
          <w:szCs w:val="36"/>
        </w:rPr>
        <w:t xml:space="preserve">　</w:t>
      </w:r>
      <w:r w:rsidR="007D4130" w:rsidRPr="00A31469">
        <w:rPr>
          <w:rFonts w:ascii="HG丸ｺﾞｼｯｸM-PRO" w:eastAsia="HG丸ｺﾞｼｯｸM-PRO" w:hAnsi="HG丸ｺﾞｼｯｸM-PRO" w:hint="eastAsia"/>
          <w:sz w:val="36"/>
          <w:szCs w:val="36"/>
        </w:rPr>
        <w:t>（一財）日本科学技術連盟本部ROOM-E</w:t>
      </w:r>
    </w:p>
    <w:p w14:paraId="18E0CC0A" w14:textId="3EE574AF" w:rsidR="004A7D54" w:rsidRPr="00A31469" w:rsidRDefault="00E65542" w:rsidP="00BD0783">
      <w:pPr>
        <w:jc w:val="center"/>
        <w:rPr>
          <w:rFonts w:ascii="HG丸ｺﾞｼｯｸM-PRO" w:eastAsia="HG丸ｺﾞｼｯｸM-PRO" w:hAnsi="HG丸ｺﾞｼｯｸM-PRO"/>
          <w:color w:val="333333"/>
          <w:sz w:val="36"/>
          <w:szCs w:val="36"/>
        </w:rPr>
      </w:pPr>
      <w:r w:rsidRPr="00A31469">
        <w:rPr>
          <w:rFonts w:ascii="HG丸ｺﾞｼｯｸM-PRO" w:eastAsia="HG丸ｺﾞｼｯｸM-PRO" w:hAnsi="HG丸ｺﾞｼｯｸM-PRO" w:hint="eastAsia"/>
          <w:sz w:val="36"/>
          <w:szCs w:val="36"/>
        </w:rPr>
        <w:t>（</w:t>
      </w:r>
      <w:r w:rsidR="007933B8" w:rsidRPr="00A31469">
        <w:rPr>
          <w:rFonts w:ascii="HG丸ｺﾞｼｯｸM-PRO" w:eastAsia="HG丸ｺﾞｼｯｸM-PRO" w:hAnsi="HG丸ｺﾞｼｯｸM-PRO" w:hint="eastAsia"/>
          <w:sz w:val="36"/>
          <w:szCs w:val="36"/>
        </w:rPr>
        <w:t>会場及び</w:t>
      </w:r>
      <w:r w:rsidR="00C30706" w:rsidRPr="00A31469">
        <w:rPr>
          <w:rFonts w:ascii="HG丸ｺﾞｼｯｸM-PRO" w:eastAsia="HG丸ｺﾞｼｯｸM-PRO" w:hAnsi="HG丸ｺﾞｼｯｸM-PRO" w:hint="eastAsia"/>
          <w:sz w:val="36"/>
          <w:szCs w:val="36"/>
        </w:rPr>
        <w:t>ZOOM</w:t>
      </w:r>
      <w:r w:rsidR="007933B8" w:rsidRPr="00A31469">
        <w:rPr>
          <w:rFonts w:ascii="HG丸ｺﾞｼｯｸM-PRO" w:eastAsia="HG丸ｺﾞｼｯｸM-PRO" w:hAnsi="HG丸ｺﾞｼｯｸM-PRO" w:hint="eastAsia"/>
          <w:sz w:val="36"/>
          <w:szCs w:val="36"/>
        </w:rPr>
        <w:t>方式による</w:t>
      </w:r>
      <w:r w:rsidRPr="00A31469">
        <w:rPr>
          <w:rFonts w:ascii="HG丸ｺﾞｼｯｸM-PRO" w:eastAsia="HG丸ｺﾞｼｯｸM-PRO" w:hAnsi="HG丸ｺﾞｼｯｸM-PRO" w:hint="eastAsia"/>
          <w:sz w:val="36"/>
          <w:szCs w:val="36"/>
        </w:rPr>
        <w:t>）</w:t>
      </w:r>
    </w:p>
    <w:p w14:paraId="03005BB3" w14:textId="77777777" w:rsidR="002D7454" w:rsidRPr="00A31469" w:rsidRDefault="002D7454">
      <w:pPr>
        <w:rPr>
          <w:rFonts w:ascii="HG丸ｺﾞｼｯｸM-PRO" w:eastAsia="HG丸ｺﾞｼｯｸM-PRO" w:hAnsi="HG丸ｺﾞｼｯｸM-PRO"/>
        </w:rPr>
      </w:pPr>
    </w:p>
    <w:p w14:paraId="5B93D37E" w14:textId="77777777" w:rsidR="00267746" w:rsidRPr="00A31469" w:rsidRDefault="00267746" w:rsidP="00267746">
      <w:pPr>
        <w:wordWrap w:val="0"/>
        <w:ind w:right="960"/>
        <w:rPr>
          <w:rFonts w:ascii="HG丸ｺﾞｼｯｸM-PRO" w:eastAsia="HG丸ｺﾞｼｯｸM-PRO" w:hAnsi="HG丸ｺﾞｼｯｸM-PRO"/>
          <w:sz w:val="24"/>
        </w:rPr>
      </w:pPr>
    </w:p>
    <w:p w14:paraId="51256037" w14:textId="653F58AC" w:rsidR="00267746" w:rsidRPr="000257E7" w:rsidRDefault="00267746" w:rsidP="00267746">
      <w:pPr>
        <w:jc w:val="center"/>
        <w:rPr>
          <w:rFonts w:ascii="HG丸ｺﾞｼｯｸM-PRO" w:eastAsia="HG丸ｺﾞｼｯｸM-PRO" w:hAnsi="HG丸ｺﾞｼｯｸM-PRO"/>
          <w:b/>
          <w:sz w:val="28"/>
          <w:szCs w:val="28"/>
        </w:rPr>
      </w:pPr>
      <w:r w:rsidRPr="000257E7">
        <w:rPr>
          <w:rFonts w:ascii="HG丸ｺﾞｼｯｸM-PRO" w:eastAsia="HG丸ｺﾞｼｯｸM-PRO" w:hAnsi="HG丸ｺﾞｼｯｸM-PRO" w:hint="eastAsia"/>
          <w:b/>
          <w:sz w:val="28"/>
          <w:szCs w:val="28"/>
        </w:rPr>
        <w:lastRenderedPageBreak/>
        <w:t>20</w:t>
      </w:r>
      <w:r w:rsidR="007D4130" w:rsidRPr="000257E7">
        <w:rPr>
          <w:rFonts w:ascii="HG丸ｺﾞｼｯｸM-PRO" w:eastAsia="HG丸ｺﾞｼｯｸM-PRO" w:hAnsi="HG丸ｺﾞｼｯｸM-PRO" w:hint="eastAsia"/>
          <w:b/>
          <w:sz w:val="28"/>
          <w:szCs w:val="28"/>
        </w:rPr>
        <w:t>23</w:t>
      </w:r>
      <w:r w:rsidRPr="000257E7">
        <w:rPr>
          <w:rFonts w:ascii="HG丸ｺﾞｼｯｸM-PRO" w:eastAsia="HG丸ｺﾞｼｯｸM-PRO" w:hAnsi="HG丸ｺﾞｼｯｸM-PRO" w:hint="eastAsia"/>
          <w:b/>
          <w:sz w:val="28"/>
          <w:szCs w:val="28"/>
        </w:rPr>
        <w:t>年度</w:t>
      </w:r>
      <w:r w:rsidR="00212DC5" w:rsidRPr="000257E7">
        <w:rPr>
          <w:rFonts w:ascii="HG丸ｺﾞｼｯｸM-PRO" w:eastAsia="HG丸ｺﾞｼｯｸM-PRO" w:hAnsi="HG丸ｺﾞｼｯｸM-PRO" w:hint="eastAsia"/>
          <w:b/>
          <w:sz w:val="28"/>
          <w:szCs w:val="28"/>
        </w:rPr>
        <w:t>定例</w:t>
      </w:r>
      <w:r w:rsidR="00801F45" w:rsidRPr="000257E7">
        <w:rPr>
          <w:rFonts w:ascii="HG丸ｺﾞｼｯｸM-PRO" w:eastAsia="HG丸ｺﾞｼｯｸM-PRO" w:hAnsi="HG丸ｺﾞｼｯｸM-PRO" w:hint="eastAsia"/>
          <w:b/>
          <w:sz w:val="28"/>
          <w:szCs w:val="28"/>
        </w:rPr>
        <w:t>総会</w:t>
      </w:r>
      <w:r w:rsidRPr="000257E7">
        <w:rPr>
          <w:rFonts w:ascii="HG丸ｺﾞｼｯｸM-PRO" w:eastAsia="HG丸ｺﾞｼｯｸM-PRO" w:hAnsi="HG丸ｺﾞｼｯｸM-PRO" w:hint="eastAsia"/>
          <w:b/>
          <w:sz w:val="28"/>
          <w:szCs w:val="28"/>
        </w:rPr>
        <w:t>会議次第</w:t>
      </w:r>
    </w:p>
    <w:p w14:paraId="21E8F6D9" w14:textId="77777777" w:rsidR="00267746" w:rsidRPr="000257E7" w:rsidRDefault="00267746" w:rsidP="00267746">
      <w:pPr>
        <w:jc w:val="center"/>
        <w:rPr>
          <w:rFonts w:ascii="HG丸ｺﾞｼｯｸM-PRO" w:eastAsia="HG丸ｺﾞｼｯｸM-PRO" w:hAnsi="HG丸ｺﾞｼｯｸM-PRO"/>
          <w:b/>
          <w:color w:val="FF0000"/>
          <w:sz w:val="28"/>
          <w:szCs w:val="28"/>
        </w:rPr>
      </w:pPr>
    </w:p>
    <w:p w14:paraId="0152A6A5" w14:textId="79533CBA" w:rsidR="00267746" w:rsidRPr="000257E7" w:rsidRDefault="00267746" w:rsidP="00267746">
      <w:pPr>
        <w:rPr>
          <w:rFonts w:ascii="HG丸ｺﾞｼｯｸM-PRO" w:eastAsia="HG丸ｺﾞｼｯｸM-PRO" w:hAnsi="HG丸ｺﾞｼｯｸM-PRO"/>
          <w:sz w:val="24"/>
        </w:rPr>
      </w:pPr>
      <w:r w:rsidRPr="000257E7">
        <w:rPr>
          <w:rFonts w:ascii="HG丸ｺﾞｼｯｸM-PRO" w:eastAsia="HG丸ｺﾞｼｯｸM-PRO" w:hAnsi="HG丸ｺﾞｼｯｸM-PRO" w:hint="eastAsia"/>
          <w:sz w:val="24"/>
        </w:rPr>
        <w:t xml:space="preserve">日　　時　　　</w:t>
      </w:r>
      <w:r w:rsidR="00D86FA9" w:rsidRPr="000257E7">
        <w:rPr>
          <w:rFonts w:ascii="HG丸ｺﾞｼｯｸM-PRO" w:eastAsia="HG丸ｺﾞｼｯｸM-PRO" w:hAnsi="HG丸ｺﾞｼｯｸM-PRO" w:hint="eastAsia"/>
          <w:sz w:val="24"/>
        </w:rPr>
        <w:t>20</w:t>
      </w:r>
      <w:r w:rsidR="00801F45" w:rsidRPr="000257E7">
        <w:rPr>
          <w:rFonts w:ascii="HG丸ｺﾞｼｯｸM-PRO" w:eastAsia="HG丸ｺﾞｼｯｸM-PRO" w:hAnsi="HG丸ｺﾞｼｯｸM-PRO" w:hint="eastAsia"/>
          <w:sz w:val="24"/>
        </w:rPr>
        <w:t>2</w:t>
      </w:r>
      <w:r w:rsidR="0070447C" w:rsidRPr="000257E7">
        <w:rPr>
          <w:rFonts w:ascii="HG丸ｺﾞｼｯｸM-PRO" w:eastAsia="HG丸ｺﾞｼｯｸM-PRO" w:hAnsi="HG丸ｺﾞｼｯｸM-PRO" w:hint="eastAsia"/>
          <w:sz w:val="24"/>
        </w:rPr>
        <w:t>3</w:t>
      </w:r>
      <w:r w:rsidRPr="000257E7">
        <w:rPr>
          <w:rFonts w:ascii="HG丸ｺﾞｼｯｸM-PRO" w:eastAsia="HG丸ｺﾞｼｯｸM-PRO" w:hAnsi="HG丸ｺﾞｼｯｸM-PRO" w:hint="eastAsia"/>
          <w:sz w:val="24"/>
        </w:rPr>
        <w:t>年</w:t>
      </w:r>
      <w:r w:rsidR="00801F45" w:rsidRPr="000257E7">
        <w:rPr>
          <w:rFonts w:ascii="HG丸ｺﾞｼｯｸM-PRO" w:eastAsia="HG丸ｺﾞｼｯｸM-PRO" w:hAnsi="HG丸ｺﾞｼｯｸM-PRO" w:hint="eastAsia"/>
          <w:sz w:val="24"/>
        </w:rPr>
        <w:t>6</w:t>
      </w:r>
      <w:r w:rsidRPr="000257E7">
        <w:rPr>
          <w:rFonts w:ascii="HG丸ｺﾞｼｯｸM-PRO" w:eastAsia="HG丸ｺﾞｼｯｸM-PRO" w:hAnsi="HG丸ｺﾞｼｯｸM-PRO" w:hint="eastAsia"/>
          <w:sz w:val="24"/>
        </w:rPr>
        <w:t>月</w:t>
      </w:r>
      <w:r w:rsidR="0070447C" w:rsidRPr="000257E7">
        <w:rPr>
          <w:rFonts w:ascii="HG丸ｺﾞｼｯｸM-PRO" w:eastAsia="HG丸ｺﾞｼｯｸM-PRO" w:hAnsi="HG丸ｺﾞｼｯｸM-PRO" w:hint="eastAsia"/>
          <w:sz w:val="24"/>
        </w:rPr>
        <w:t>14</w:t>
      </w:r>
      <w:r w:rsidRPr="000257E7">
        <w:rPr>
          <w:rFonts w:ascii="HG丸ｺﾞｼｯｸM-PRO" w:eastAsia="HG丸ｺﾞｼｯｸM-PRO" w:hAnsi="HG丸ｺﾞｼｯｸM-PRO" w:hint="eastAsia"/>
          <w:sz w:val="24"/>
        </w:rPr>
        <w:t>日（</w:t>
      </w:r>
      <w:r w:rsidR="0070447C" w:rsidRPr="000257E7">
        <w:rPr>
          <w:rFonts w:ascii="HG丸ｺﾞｼｯｸM-PRO" w:eastAsia="HG丸ｺﾞｼｯｸM-PRO" w:hAnsi="HG丸ｺﾞｼｯｸM-PRO" w:hint="eastAsia"/>
          <w:sz w:val="24"/>
        </w:rPr>
        <w:t>水</w:t>
      </w:r>
      <w:r w:rsidRPr="000257E7">
        <w:rPr>
          <w:rFonts w:ascii="HG丸ｺﾞｼｯｸM-PRO" w:eastAsia="HG丸ｺﾞｼｯｸM-PRO" w:hAnsi="HG丸ｺﾞｼｯｸM-PRO" w:hint="eastAsia"/>
          <w:sz w:val="24"/>
        </w:rPr>
        <w:t xml:space="preserve">）　</w:t>
      </w:r>
      <w:r w:rsidR="0070447C" w:rsidRPr="000257E7">
        <w:rPr>
          <w:rFonts w:ascii="HG丸ｺﾞｼｯｸM-PRO" w:eastAsia="HG丸ｺﾞｼｯｸM-PRO" w:hAnsi="HG丸ｺﾞｼｯｸM-PRO" w:hint="eastAsia"/>
          <w:sz w:val="24"/>
        </w:rPr>
        <w:t>12</w:t>
      </w:r>
      <w:r w:rsidRPr="000257E7">
        <w:rPr>
          <w:rFonts w:ascii="HG丸ｺﾞｼｯｸM-PRO" w:eastAsia="HG丸ｺﾞｼｯｸM-PRO" w:hAnsi="HG丸ｺﾞｼｯｸM-PRO" w:hint="eastAsia"/>
          <w:sz w:val="24"/>
        </w:rPr>
        <w:t>時から</w:t>
      </w:r>
      <w:r w:rsidR="0070447C" w:rsidRPr="000257E7">
        <w:rPr>
          <w:rFonts w:ascii="HG丸ｺﾞｼｯｸM-PRO" w:eastAsia="HG丸ｺﾞｼｯｸM-PRO" w:hAnsi="HG丸ｺﾞｼｯｸM-PRO" w:hint="eastAsia"/>
          <w:sz w:val="24"/>
        </w:rPr>
        <w:t>12</w:t>
      </w:r>
      <w:r w:rsidRPr="000257E7">
        <w:rPr>
          <w:rFonts w:ascii="HG丸ｺﾞｼｯｸM-PRO" w:eastAsia="HG丸ｺﾞｼｯｸM-PRO" w:hAnsi="HG丸ｺﾞｼｯｸM-PRO" w:hint="eastAsia"/>
          <w:sz w:val="24"/>
        </w:rPr>
        <w:t>時</w:t>
      </w:r>
      <w:r w:rsidR="0070447C" w:rsidRPr="000257E7">
        <w:rPr>
          <w:rFonts w:ascii="HG丸ｺﾞｼｯｸM-PRO" w:eastAsia="HG丸ｺﾞｼｯｸM-PRO" w:hAnsi="HG丸ｺﾞｼｯｸM-PRO" w:hint="eastAsia"/>
          <w:sz w:val="24"/>
        </w:rPr>
        <w:t>45</w:t>
      </w:r>
      <w:r w:rsidR="00123283" w:rsidRPr="000257E7">
        <w:rPr>
          <w:rFonts w:ascii="HG丸ｺﾞｼｯｸM-PRO" w:eastAsia="HG丸ｺﾞｼｯｸM-PRO" w:hAnsi="HG丸ｺﾞｼｯｸM-PRO" w:hint="eastAsia"/>
          <w:sz w:val="24"/>
        </w:rPr>
        <w:t>分</w:t>
      </w:r>
      <w:r w:rsidRPr="000257E7">
        <w:rPr>
          <w:rFonts w:ascii="HG丸ｺﾞｼｯｸM-PRO" w:eastAsia="HG丸ｺﾞｼｯｸM-PRO" w:hAnsi="HG丸ｺﾞｼｯｸM-PRO" w:hint="eastAsia"/>
          <w:sz w:val="24"/>
        </w:rPr>
        <w:t>まで</w:t>
      </w:r>
    </w:p>
    <w:p w14:paraId="5ACFCA2D" w14:textId="77777777" w:rsidR="00267746" w:rsidRPr="000257E7" w:rsidRDefault="00267746" w:rsidP="00267746">
      <w:pPr>
        <w:rPr>
          <w:rFonts w:ascii="HG丸ｺﾞｼｯｸM-PRO" w:eastAsia="HG丸ｺﾞｼｯｸM-PRO" w:hAnsi="HG丸ｺﾞｼｯｸM-PRO"/>
          <w:sz w:val="24"/>
        </w:rPr>
      </w:pPr>
    </w:p>
    <w:p w14:paraId="708C1010" w14:textId="35E9B7B0" w:rsidR="00267746" w:rsidRPr="000257E7" w:rsidRDefault="00267746" w:rsidP="00267746">
      <w:pPr>
        <w:rPr>
          <w:rFonts w:ascii="HG丸ｺﾞｼｯｸM-PRO" w:eastAsia="HG丸ｺﾞｼｯｸM-PRO" w:hAnsi="HG丸ｺﾞｼｯｸM-PRO"/>
          <w:sz w:val="24"/>
        </w:rPr>
      </w:pPr>
      <w:r w:rsidRPr="000257E7">
        <w:rPr>
          <w:rFonts w:ascii="HG丸ｺﾞｼｯｸM-PRO" w:eastAsia="HG丸ｺﾞｼｯｸM-PRO" w:hAnsi="HG丸ｺﾞｼｯｸM-PRO" w:hint="eastAsia"/>
          <w:sz w:val="24"/>
        </w:rPr>
        <w:t xml:space="preserve">場　　所　　　</w:t>
      </w:r>
      <w:r w:rsidR="00BD0783">
        <w:rPr>
          <w:rFonts w:ascii="HG丸ｺﾞｼｯｸM-PRO" w:eastAsia="HG丸ｺﾞｼｯｸM-PRO" w:hAnsi="HG丸ｺﾞｼｯｸM-PRO" w:hint="eastAsia"/>
          <w:sz w:val="24"/>
        </w:rPr>
        <w:t>一般財団法人</w:t>
      </w:r>
      <w:r w:rsidR="0070447C" w:rsidRPr="000257E7">
        <w:rPr>
          <w:rFonts w:ascii="HG丸ｺﾞｼｯｸM-PRO" w:eastAsia="HG丸ｺﾞｼｯｸM-PRO" w:hAnsi="HG丸ｺﾞｼｯｸM-PRO" w:hint="eastAsia"/>
          <w:sz w:val="24"/>
        </w:rPr>
        <w:t>日本科学技術連盟本部ROOM-E</w:t>
      </w:r>
    </w:p>
    <w:p w14:paraId="48513ACF" w14:textId="77777777" w:rsidR="00267746" w:rsidRPr="000257E7" w:rsidRDefault="00267746" w:rsidP="00267746">
      <w:pPr>
        <w:rPr>
          <w:rFonts w:ascii="HG丸ｺﾞｼｯｸM-PRO" w:eastAsia="HG丸ｺﾞｼｯｸM-PRO" w:hAnsi="HG丸ｺﾞｼｯｸM-PRO"/>
          <w:sz w:val="24"/>
        </w:rPr>
      </w:pPr>
    </w:p>
    <w:p w14:paraId="6F4A00EC" w14:textId="77777777" w:rsidR="00267746" w:rsidRPr="000257E7" w:rsidRDefault="00267746" w:rsidP="00267746">
      <w:pPr>
        <w:rPr>
          <w:rFonts w:ascii="HG丸ｺﾞｼｯｸM-PRO" w:eastAsia="HG丸ｺﾞｼｯｸM-PRO" w:hAnsi="HG丸ｺﾞｼｯｸM-PRO"/>
          <w:sz w:val="24"/>
        </w:rPr>
      </w:pPr>
      <w:r w:rsidRPr="000257E7">
        <w:rPr>
          <w:rFonts w:ascii="HG丸ｺﾞｼｯｸM-PRO" w:eastAsia="HG丸ｺﾞｼｯｸM-PRO" w:hAnsi="HG丸ｺﾞｼｯｸM-PRO" w:hint="eastAsia"/>
          <w:sz w:val="24"/>
        </w:rPr>
        <w:t>議　　長　　　馬場理事長</w:t>
      </w:r>
    </w:p>
    <w:p w14:paraId="051242E4" w14:textId="77777777" w:rsidR="00267746" w:rsidRPr="000257E7" w:rsidRDefault="00267746" w:rsidP="00267746">
      <w:pPr>
        <w:rPr>
          <w:rFonts w:ascii="HG丸ｺﾞｼｯｸM-PRO" w:eastAsia="HG丸ｺﾞｼｯｸM-PRO" w:hAnsi="HG丸ｺﾞｼｯｸM-PRO"/>
          <w:sz w:val="24"/>
        </w:rPr>
      </w:pPr>
    </w:p>
    <w:p w14:paraId="289CE0B3" w14:textId="77777777" w:rsidR="00267746" w:rsidRPr="000257E7" w:rsidRDefault="00267746" w:rsidP="00267746">
      <w:pPr>
        <w:rPr>
          <w:rFonts w:ascii="HG丸ｺﾞｼｯｸM-PRO" w:eastAsia="HG丸ｺﾞｼｯｸM-PRO" w:hAnsi="HG丸ｺﾞｼｯｸM-PRO"/>
          <w:sz w:val="24"/>
        </w:rPr>
      </w:pPr>
      <w:r w:rsidRPr="000257E7">
        <w:rPr>
          <w:rFonts w:ascii="HG丸ｺﾞｼｯｸM-PRO" w:eastAsia="HG丸ｺﾞｼｯｸM-PRO" w:hAnsi="HG丸ｺﾞｼｯｸM-PRO" w:hint="eastAsia"/>
          <w:sz w:val="24"/>
        </w:rPr>
        <w:t>議事録署名人　選出</w:t>
      </w:r>
    </w:p>
    <w:p w14:paraId="2564EB86" w14:textId="77777777" w:rsidR="00267746" w:rsidRPr="000257E7" w:rsidRDefault="00267746" w:rsidP="00267746">
      <w:pPr>
        <w:rPr>
          <w:rFonts w:ascii="HG丸ｺﾞｼｯｸM-PRO" w:eastAsia="HG丸ｺﾞｼｯｸM-PRO" w:hAnsi="HG丸ｺﾞｼｯｸM-PRO"/>
          <w:sz w:val="24"/>
        </w:rPr>
      </w:pPr>
      <w:r w:rsidRPr="000257E7">
        <w:rPr>
          <w:rFonts w:ascii="HG丸ｺﾞｼｯｸM-PRO" w:eastAsia="HG丸ｺﾞｼｯｸM-PRO" w:hAnsi="HG丸ｺﾞｼｯｸM-PRO" w:hint="eastAsia"/>
          <w:sz w:val="24"/>
        </w:rPr>
        <w:t xml:space="preserve">　　　　　　　理事　2名</w:t>
      </w:r>
    </w:p>
    <w:p w14:paraId="2BAC4BDF" w14:textId="77777777" w:rsidR="00267746" w:rsidRPr="000257E7" w:rsidRDefault="00267746" w:rsidP="00267746">
      <w:pPr>
        <w:rPr>
          <w:rFonts w:ascii="HG丸ｺﾞｼｯｸM-PRO" w:eastAsia="HG丸ｺﾞｼｯｸM-PRO" w:hAnsi="HG丸ｺﾞｼｯｸM-PRO"/>
          <w:sz w:val="24"/>
        </w:rPr>
      </w:pPr>
    </w:p>
    <w:p w14:paraId="0BE77BD6" w14:textId="77777777" w:rsidR="00267746" w:rsidRPr="000257E7" w:rsidRDefault="00267746" w:rsidP="00267746">
      <w:pPr>
        <w:rPr>
          <w:rFonts w:ascii="HG丸ｺﾞｼｯｸM-PRO" w:eastAsia="HG丸ｺﾞｼｯｸM-PRO" w:hAnsi="HG丸ｺﾞｼｯｸM-PRO"/>
          <w:sz w:val="24"/>
        </w:rPr>
      </w:pPr>
      <w:r w:rsidRPr="000257E7">
        <w:rPr>
          <w:rFonts w:ascii="HG丸ｺﾞｼｯｸM-PRO" w:eastAsia="HG丸ｺﾞｼｯｸM-PRO" w:hAnsi="HG丸ｺﾞｼｯｸM-PRO" w:hint="eastAsia"/>
          <w:sz w:val="24"/>
        </w:rPr>
        <w:t>議　　題</w:t>
      </w:r>
    </w:p>
    <w:p w14:paraId="4A8681B4" w14:textId="60F9DD33" w:rsidR="00267746" w:rsidRPr="000257E7" w:rsidRDefault="00267746" w:rsidP="00267746">
      <w:pPr>
        <w:ind w:left="225"/>
        <w:rPr>
          <w:rFonts w:ascii="HG丸ｺﾞｼｯｸM-PRO" w:eastAsia="HG丸ｺﾞｼｯｸM-PRO" w:hAnsi="HG丸ｺﾞｼｯｸM-PRO"/>
          <w:sz w:val="24"/>
        </w:rPr>
      </w:pPr>
      <w:r w:rsidRPr="000257E7">
        <w:rPr>
          <w:rFonts w:ascii="HG丸ｺﾞｼｯｸM-PRO" w:eastAsia="HG丸ｺﾞｼｯｸM-PRO" w:hAnsi="HG丸ｺﾞｼｯｸM-PRO" w:hint="eastAsia"/>
          <w:sz w:val="24"/>
        </w:rPr>
        <w:t>第1号議案　20</w:t>
      </w:r>
      <w:r w:rsidR="0070447C" w:rsidRPr="000257E7">
        <w:rPr>
          <w:rFonts w:ascii="HG丸ｺﾞｼｯｸM-PRO" w:eastAsia="HG丸ｺﾞｼｯｸM-PRO" w:hAnsi="HG丸ｺﾞｼｯｸM-PRO" w:hint="eastAsia"/>
          <w:sz w:val="24"/>
        </w:rPr>
        <w:t>22</w:t>
      </w:r>
      <w:r w:rsidRPr="000257E7">
        <w:rPr>
          <w:rFonts w:ascii="HG丸ｺﾞｼｯｸM-PRO" w:eastAsia="HG丸ｺﾞｼｯｸM-PRO" w:hAnsi="HG丸ｺﾞｼｯｸM-PRO" w:hint="eastAsia"/>
          <w:sz w:val="24"/>
        </w:rPr>
        <w:t>年度事業報告(案)及び</w:t>
      </w:r>
      <w:r w:rsidR="006B11BB" w:rsidRPr="000257E7">
        <w:rPr>
          <w:rFonts w:ascii="HG丸ｺﾞｼｯｸM-PRO" w:eastAsia="HG丸ｺﾞｼｯｸM-PRO" w:hAnsi="HG丸ｺﾞｼｯｸM-PRO" w:hint="eastAsia"/>
          <w:sz w:val="24"/>
        </w:rPr>
        <w:t>収支報告</w:t>
      </w:r>
      <w:r w:rsidRPr="000257E7">
        <w:rPr>
          <w:rFonts w:ascii="HG丸ｺﾞｼｯｸM-PRO" w:eastAsia="HG丸ｺﾞｼｯｸM-PRO" w:hAnsi="HG丸ｺﾞｼｯｸM-PRO" w:hint="eastAsia"/>
          <w:sz w:val="24"/>
        </w:rPr>
        <w:t>について</w:t>
      </w:r>
    </w:p>
    <w:p w14:paraId="252AC2BD" w14:textId="77777777" w:rsidR="00267746" w:rsidRPr="000257E7" w:rsidRDefault="00267746" w:rsidP="00267746">
      <w:pPr>
        <w:ind w:left="225"/>
        <w:rPr>
          <w:rFonts w:ascii="HG丸ｺﾞｼｯｸM-PRO" w:eastAsia="HG丸ｺﾞｼｯｸM-PRO" w:hAnsi="HG丸ｺﾞｼｯｸM-PRO"/>
          <w:sz w:val="24"/>
        </w:rPr>
      </w:pPr>
      <w:r w:rsidRPr="000257E7">
        <w:rPr>
          <w:rFonts w:ascii="HG丸ｺﾞｼｯｸM-PRO" w:eastAsia="HG丸ｺﾞｼｯｸM-PRO" w:hAnsi="HG丸ｺﾞｼｯｸM-PRO" w:hint="eastAsia"/>
          <w:sz w:val="24"/>
        </w:rPr>
        <w:t xml:space="preserve">　　　　　　資料別添</w:t>
      </w:r>
    </w:p>
    <w:p w14:paraId="747D9929" w14:textId="3267ED29" w:rsidR="00267746" w:rsidRPr="000257E7" w:rsidRDefault="00267746" w:rsidP="00267746">
      <w:pPr>
        <w:ind w:left="225"/>
        <w:rPr>
          <w:rFonts w:ascii="HG丸ｺﾞｼｯｸM-PRO" w:eastAsia="HG丸ｺﾞｼｯｸM-PRO" w:hAnsi="HG丸ｺﾞｼｯｸM-PRO"/>
          <w:sz w:val="16"/>
          <w:szCs w:val="16"/>
        </w:rPr>
      </w:pPr>
    </w:p>
    <w:p w14:paraId="58021ACE" w14:textId="77777777" w:rsidR="005822BE" w:rsidRPr="000257E7" w:rsidRDefault="005822BE" w:rsidP="00267746">
      <w:pPr>
        <w:ind w:left="225"/>
        <w:rPr>
          <w:rFonts w:ascii="HG丸ｺﾞｼｯｸM-PRO" w:eastAsia="HG丸ｺﾞｼｯｸM-PRO" w:hAnsi="HG丸ｺﾞｼｯｸM-PRO"/>
          <w:sz w:val="16"/>
          <w:szCs w:val="16"/>
        </w:rPr>
      </w:pPr>
    </w:p>
    <w:p w14:paraId="194462DC" w14:textId="77777777" w:rsidR="00D86FA9" w:rsidRPr="000257E7" w:rsidRDefault="00D86FA9" w:rsidP="00D86FA9">
      <w:pPr>
        <w:rPr>
          <w:rFonts w:ascii="HG丸ｺﾞｼｯｸM-PRO" w:eastAsia="HG丸ｺﾞｼｯｸM-PRO" w:hAnsi="HG丸ｺﾞｼｯｸM-PRO"/>
          <w:sz w:val="16"/>
          <w:szCs w:val="16"/>
        </w:rPr>
      </w:pPr>
    </w:p>
    <w:p w14:paraId="1CF326D7" w14:textId="335AAE8A" w:rsidR="00267746" w:rsidRPr="000257E7" w:rsidRDefault="00267746" w:rsidP="00267746">
      <w:pPr>
        <w:rPr>
          <w:rFonts w:ascii="HG丸ｺﾞｼｯｸM-PRO" w:eastAsia="HG丸ｺﾞｼｯｸM-PRO" w:hAnsi="HG丸ｺﾞｼｯｸM-PRO"/>
          <w:sz w:val="24"/>
        </w:rPr>
      </w:pPr>
      <w:r w:rsidRPr="000257E7">
        <w:rPr>
          <w:rFonts w:ascii="HG丸ｺﾞｼｯｸM-PRO" w:eastAsia="HG丸ｺﾞｼｯｸM-PRO" w:hAnsi="HG丸ｺﾞｼｯｸM-PRO" w:hint="eastAsia"/>
          <w:sz w:val="24"/>
        </w:rPr>
        <w:t xml:space="preserve">　第2号議案　20</w:t>
      </w:r>
      <w:r w:rsidR="0070447C" w:rsidRPr="000257E7">
        <w:rPr>
          <w:rFonts w:ascii="HG丸ｺﾞｼｯｸM-PRO" w:eastAsia="HG丸ｺﾞｼｯｸM-PRO" w:hAnsi="HG丸ｺﾞｼｯｸM-PRO" w:hint="eastAsia"/>
          <w:sz w:val="24"/>
        </w:rPr>
        <w:t>23</w:t>
      </w:r>
      <w:r w:rsidRPr="000257E7">
        <w:rPr>
          <w:rFonts w:ascii="HG丸ｺﾞｼｯｸM-PRO" w:eastAsia="HG丸ｺﾞｼｯｸM-PRO" w:hAnsi="HG丸ｺﾞｼｯｸM-PRO" w:hint="eastAsia"/>
          <w:sz w:val="24"/>
        </w:rPr>
        <w:t>年度事業計画</w:t>
      </w:r>
      <w:r w:rsidR="0013548D" w:rsidRPr="000257E7">
        <w:rPr>
          <w:rFonts w:ascii="HG丸ｺﾞｼｯｸM-PRO" w:eastAsia="HG丸ｺﾞｼｯｸM-PRO" w:hAnsi="HG丸ｺﾞｼｯｸM-PRO" w:hint="eastAsia"/>
          <w:sz w:val="24"/>
        </w:rPr>
        <w:t>(案)及び収支予算(案)</w:t>
      </w:r>
      <w:r w:rsidRPr="000257E7">
        <w:rPr>
          <w:rFonts w:ascii="HG丸ｺﾞｼｯｸM-PRO" w:eastAsia="HG丸ｺﾞｼｯｸM-PRO" w:hAnsi="HG丸ｺﾞｼｯｸM-PRO" w:hint="eastAsia"/>
          <w:sz w:val="24"/>
        </w:rPr>
        <w:t>について</w:t>
      </w:r>
    </w:p>
    <w:p w14:paraId="3725B802" w14:textId="77777777" w:rsidR="00267746" w:rsidRPr="000257E7" w:rsidRDefault="00267746" w:rsidP="00267746">
      <w:pPr>
        <w:rPr>
          <w:rFonts w:ascii="HG丸ｺﾞｼｯｸM-PRO" w:eastAsia="HG丸ｺﾞｼｯｸM-PRO" w:hAnsi="HG丸ｺﾞｼｯｸM-PRO"/>
          <w:sz w:val="24"/>
        </w:rPr>
      </w:pPr>
      <w:r w:rsidRPr="000257E7">
        <w:rPr>
          <w:rFonts w:ascii="HG丸ｺﾞｼｯｸM-PRO" w:eastAsia="HG丸ｺﾞｼｯｸM-PRO" w:hAnsi="HG丸ｺﾞｼｯｸM-PRO" w:hint="eastAsia"/>
          <w:sz w:val="24"/>
        </w:rPr>
        <w:t xml:space="preserve">　　　　　　　資料別添</w:t>
      </w:r>
    </w:p>
    <w:p w14:paraId="3D10FD84" w14:textId="63CB33AA" w:rsidR="00267746" w:rsidRPr="000257E7" w:rsidRDefault="00267746" w:rsidP="00267746">
      <w:pPr>
        <w:rPr>
          <w:rFonts w:ascii="HG丸ｺﾞｼｯｸM-PRO" w:eastAsia="HG丸ｺﾞｼｯｸM-PRO" w:hAnsi="HG丸ｺﾞｼｯｸM-PRO"/>
          <w:sz w:val="16"/>
          <w:szCs w:val="16"/>
        </w:rPr>
      </w:pPr>
    </w:p>
    <w:p w14:paraId="0589F101" w14:textId="77777777" w:rsidR="005822BE" w:rsidRPr="000257E7" w:rsidRDefault="005822BE" w:rsidP="00267746">
      <w:pPr>
        <w:rPr>
          <w:rFonts w:ascii="HG丸ｺﾞｼｯｸM-PRO" w:eastAsia="HG丸ｺﾞｼｯｸM-PRO" w:hAnsi="HG丸ｺﾞｼｯｸM-PRO"/>
          <w:sz w:val="16"/>
          <w:szCs w:val="16"/>
        </w:rPr>
      </w:pPr>
    </w:p>
    <w:p w14:paraId="3747BBE0" w14:textId="423AF4AA" w:rsidR="00D86FA9" w:rsidRPr="000257E7" w:rsidRDefault="00267746" w:rsidP="00267746">
      <w:pPr>
        <w:rPr>
          <w:rFonts w:ascii="HG丸ｺﾞｼｯｸM-PRO" w:eastAsia="HG丸ｺﾞｼｯｸM-PRO" w:hAnsi="HG丸ｺﾞｼｯｸM-PRO"/>
          <w:sz w:val="16"/>
          <w:szCs w:val="16"/>
        </w:rPr>
      </w:pPr>
      <w:r w:rsidRPr="000257E7">
        <w:rPr>
          <w:rFonts w:ascii="HG丸ｺﾞｼｯｸM-PRO" w:eastAsia="HG丸ｺﾞｼｯｸM-PRO" w:hAnsi="HG丸ｺﾞｼｯｸM-PRO" w:hint="eastAsia"/>
          <w:sz w:val="16"/>
          <w:szCs w:val="16"/>
        </w:rPr>
        <w:t xml:space="preserve">　</w:t>
      </w:r>
    </w:p>
    <w:p w14:paraId="2774B2EA" w14:textId="2D1170C4" w:rsidR="00267746" w:rsidRPr="000257E7" w:rsidRDefault="00267746" w:rsidP="00D86FA9">
      <w:pPr>
        <w:ind w:firstLineChars="100" w:firstLine="240"/>
        <w:rPr>
          <w:rFonts w:ascii="HG丸ｺﾞｼｯｸM-PRO" w:eastAsia="HG丸ｺﾞｼｯｸM-PRO" w:hAnsi="HG丸ｺﾞｼｯｸM-PRO"/>
          <w:sz w:val="24"/>
        </w:rPr>
      </w:pPr>
      <w:r w:rsidRPr="000257E7">
        <w:rPr>
          <w:rFonts w:ascii="HG丸ｺﾞｼｯｸM-PRO" w:eastAsia="HG丸ｺﾞｼｯｸM-PRO" w:hAnsi="HG丸ｺﾞｼｯｸM-PRO" w:hint="eastAsia"/>
          <w:sz w:val="24"/>
        </w:rPr>
        <w:t xml:space="preserve">第3号議案　</w:t>
      </w:r>
      <w:r w:rsidR="0070447C" w:rsidRPr="000257E7">
        <w:rPr>
          <w:rFonts w:ascii="HG丸ｺﾞｼｯｸM-PRO" w:eastAsia="HG丸ｺﾞｼｯｸM-PRO" w:hAnsi="HG丸ｺﾞｼｯｸM-PRO" w:hint="eastAsia"/>
          <w:sz w:val="24"/>
        </w:rPr>
        <w:t>役員の改選について</w:t>
      </w:r>
    </w:p>
    <w:p w14:paraId="4300748E" w14:textId="769F1F5E" w:rsidR="00267746" w:rsidRPr="000257E7" w:rsidRDefault="00267746" w:rsidP="00267746">
      <w:pPr>
        <w:ind w:firstLineChars="100" w:firstLine="240"/>
        <w:rPr>
          <w:rFonts w:ascii="HG丸ｺﾞｼｯｸM-PRO" w:eastAsia="HG丸ｺﾞｼｯｸM-PRO" w:hAnsi="HG丸ｺﾞｼｯｸM-PRO"/>
          <w:sz w:val="24"/>
        </w:rPr>
      </w:pPr>
    </w:p>
    <w:p w14:paraId="4199319E" w14:textId="2D114780" w:rsidR="00D86FA9" w:rsidRPr="000257E7" w:rsidRDefault="00D86FA9" w:rsidP="00267746">
      <w:pPr>
        <w:ind w:firstLineChars="100" w:firstLine="240"/>
        <w:rPr>
          <w:rFonts w:ascii="HG丸ｺﾞｼｯｸM-PRO" w:eastAsia="HG丸ｺﾞｼｯｸM-PRO" w:hAnsi="HG丸ｺﾞｼｯｸM-PRO"/>
          <w:sz w:val="24"/>
        </w:rPr>
      </w:pPr>
    </w:p>
    <w:p w14:paraId="3DEAC35A" w14:textId="77777777" w:rsidR="00D86FA9" w:rsidRPr="000257E7" w:rsidRDefault="00D86FA9" w:rsidP="00267746">
      <w:pPr>
        <w:rPr>
          <w:rFonts w:ascii="HG丸ｺﾞｼｯｸM-PRO" w:eastAsia="HG丸ｺﾞｼｯｸM-PRO" w:hAnsi="HG丸ｺﾞｼｯｸM-PRO"/>
          <w:sz w:val="16"/>
          <w:szCs w:val="16"/>
        </w:rPr>
      </w:pPr>
    </w:p>
    <w:p w14:paraId="338EEDB5" w14:textId="257C7381" w:rsidR="00D86FA9" w:rsidRPr="000257E7" w:rsidRDefault="00267746" w:rsidP="005822BE">
      <w:pPr>
        <w:rPr>
          <w:rFonts w:ascii="HG丸ｺﾞｼｯｸM-PRO" w:eastAsia="HG丸ｺﾞｼｯｸM-PRO" w:hAnsi="HG丸ｺﾞｼｯｸM-PRO"/>
          <w:sz w:val="24"/>
        </w:rPr>
      </w:pPr>
      <w:r w:rsidRPr="000257E7">
        <w:rPr>
          <w:rFonts w:ascii="HG丸ｺﾞｼｯｸM-PRO" w:eastAsia="HG丸ｺﾞｼｯｸM-PRO" w:hAnsi="HG丸ｺﾞｼｯｸM-PRO" w:hint="eastAsia"/>
          <w:sz w:val="16"/>
          <w:szCs w:val="16"/>
        </w:rPr>
        <w:t xml:space="preserve">　</w:t>
      </w:r>
      <w:r w:rsidR="00C30706" w:rsidRPr="000257E7">
        <w:rPr>
          <w:rFonts w:ascii="HG丸ｺﾞｼｯｸM-PRO" w:eastAsia="HG丸ｺﾞｼｯｸM-PRO" w:hAnsi="HG丸ｺﾞｼｯｸM-PRO" w:hint="eastAsia"/>
          <w:sz w:val="16"/>
          <w:szCs w:val="16"/>
        </w:rPr>
        <w:t xml:space="preserve"> </w:t>
      </w:r>
      <w:r w:rsidRPr="000257E7">
        <w:rPr>
          <w:rFonts w:ascii="HG丸ｺﾞｼｯｸM-PRO" w:eastAsia="HG丸ｺﾞｼｯｸM-PRO" w:hAnsi="HG丸ｺﾞｼｯｸM-PRO" w:hint="eastAsia"/>
          <w:sz w:val="24"/>
        </w:rPr>
        <w:t xml:space="preserve">第4号議案　</w:t>
      </w:r>
      <w:r w:rsidR="00D86FA9" w:rsidRPr="000257E7">
        <w:rPr>
          <w:rFonts w:ascii="HG丸ｺﾞｼｯｸM-PRO" w:eastAsia="HG丸ｺﾞｼｯｸM-PRO" w:hAnsi="HG丸ｺﾞｼｯｸM-PRO" w:hint="eastAsia"/>
          <w:sz w:val="24"/>
        </w:rPr>
        <w:t>その他</w:t>
      </w:r>
    </w:p>
    <w:p w14:paraId="22542A84" w14:textId="11EFCC45" w:rsidR="00D86FA9" w:rsidRPr="000257E7" w:rsidRDefault="00D86FA9" w:rsidP="00D86FA9">
      <w:pPr>
        <w:ind w:firstLineChars="100" w:firstLine="240"/>
        <w:rPr>
          <w:rFonts w:ascii="HG丸ｺﾞｼｯｸM-PRO" w:eastAsia="HG丸ｺﾞｼｯｸM-PRO" w:hAnsi="HG丸ｺﾞｼｯｸM-PRO"/>
          <w:sz w:val="24"/>
        </w:rPr>
      </w:pPr>
    </w:p>
    <w:p w14:paraId="377C1D07" w14:textId="51834AF7" w:rsidR="00D86FA9" w:rsidRPr="000257E7" w:rsidRDefault="00D86FA9" w:rsidP="00D86FA9">
      <w:pPr>
        <w:ind w:firstLineChars="100" w:firstLine="240"/>
        <w:rPr>
          <w:rFonts w:ascii="HG丸ｺﾞｼｯｸM-PRO" w:eastAsia="HG丸ｺﾞｼｯｸM-PRO" w:hAnsi="HG丸ｺﾞｼｯｸM-PRO"/>
          <w:sz w:val="24"/>
        </w:rPr>
      </w:pPr>
    </w:p>
    <w:p w14:paraId="34DFBC46" w14:textId="77777777" w:rsidR="005822BE" w:rsidRPr="000257E7" w:rsidRDefault="005822BE" w:rsidP="00D86FA9">
      <w:pPr>
        <w:ind w:firstLineChars="100" w:firstLine="240"/>
        <w:rPr>
          <w:rFonts w:ascii="HG丸ｺﾞｼｯｸM-PRO" w:eastAsia="HG丸ｺﾞｼｯｸM-PRO" w:hAnsi="HG丸ｺﾞｼｯｸM-PRO"/>
          <w:sz w:val="24"/>
        </w:rPr>
      </w:pPr>
    </w:p>
    <w:p w14:paraId="328884B0" w14:textId="2AF5F4E8" w:rsidR="00267746" w:rsidRPr="000257E7" w:rsidRDefault="00267746" w:rsidP="00267746">
      <w:pPr>
        <w:pStyle w:val="a5"/>
        <w:rPr>
          <w:rFonts w:ascii="HG丸ｺﾞｼｯｸM-PRO" w:eastAsia="HG丸ｺﾞｼｯｸM-PRO" w:hAnsi="HG丸ｺﾞｼｯｸM-PRO"/>
        </w:rPr>
      </w:pPr>
      <w:r w:rsidRPr="000257E7">
        <w:rPr>
          <w:rFonts w:ascii="HG丸ｺﾞｼｯｸM-PRO" w:eastAsia="HG丸ｺﾞｼｯｸM-PRO" w:hAnsi="HG丸ｺﾞｼｯｸM-PRO" w:hint="eastAsia"/>
        </w:rPr>
        <w:t>以上</w:t>
      </w:r>
    </w:p>
    <w:p w14:paraId="3A572B14" w14:textId="06469B68" w:rsidR="00267746" w:rsidRPr="000257E7" w:rsidRDefault="00267746" w:rsidP="00267746">
      <w:pPr>
        <w:pStyle w:val="a5"/>
        <w:rPr>
          <w:rFonts w:ascii="HG丸ｺﾞｼｯｸM-PRO" w:eastAsia="HG丸ｺﾞｼｯｸM-PRO" w:hAnsi="HG丸ｺﾞｼｯｸM-PRO"/>
        </w:rPr>
      </w:pPr>
    </w:p>
    <w:p w14:paraId="5DC48D51" w14:textId="586E4087" w:rsidR="005822BE" w:rsidRDefault="005822BE" w:rsidP="00267746">
      <w:pPr>
        <w:pStyle w:val="a5"/>
      </w:pPr>
    </w:p>
    <w:p w14:paraId="18AE6EA9" w14:textId="76D80748" w:rsidR="005822BE" w:rsidRDefault="005822BE" w:rsidP="00267746">
      <w:pPr>
        <w:pStyle w:val="a5"/>
      </w:pPr>
    </w:p>
    <w:p w14:paraId="589C56B5" w14:textId="00B739D8" w:rsidR="005822BE" w:rsidRDefault="005822BE" w:rsidP="00267746">
      <w:pPr>
        <w:pStyle w:val="a5"/>
      </w:pPr>
    </w:p>
    <w:p w14:paraId="1032D004" w14:textId="0862D3F1" w:rsidR="005822BE" w:rsidRDefault="005822BE" w:rsidP="00267746">
      <w:pPr>
        <w:pStyle w:val="a5"/>
      </w:pPr>
    </w:p>
    <w:p w14:paraId="52698327" w14:textId="77777777" w:rsidR="005822BE" w:rsidRDefault="005822BE" w:rsidP="00267746">
      <w:pPr>
        <w:pStyle w:val="a5"/>
      </w:pPr>
    </w:p>
    <w:p w14:paraId="439D25DB" w14:textId="77777777" w:rsidR="00267746" w:rsidRPr="00A31469" w:rsidRDefault="00267746">
      <w:pPr>
        <w:rPr>
          <w:rFonts w:ascii="HG丸ｺﾞｼｯｸM-PRO" w:eastAsia="HG丸ｺﾞｼｯｸM-PRO" w:hAnsi="HG丸ｺﾞｼｯｸM-PRO"/>
          <w:sz w:val="24"/>
        </w:rPr>
      </w:pPr>
    </w:p>
    <w:p w14:paraId="7EC215BA" w14:textId="77777777" w:rsidR="00267746" w:rsidRPr="000257E7" w:rsidRDefault="00267746" w:rsidP="00267746">
      <w:pPr>
        <w:jc w:val="left"/>
        <w:rPr>
          <w:rFonts w:ascii="HG丸ｺﾞｼｯｸM-PRO" w:eastAsia="HG丸ｺﾞｼｯｸM-PRO" w:hAnsi="HG丸ｺﾞｼｯｸM-PRO"/>
          <w:b/>
          <w:color w:val="000000"/>
          <w:sz w:val="24"/>
        </w:rPr>
      </w:pPr>
      <w:r w:rsidRPr="000257E7">
        <w:rPr>
          <w:rFonts w:ascii="HG丸ｺﾞｼｯｸM-PRO" w:eastAsia="HG丸ｺﾞｼｯｸM-PRO" w:hAnsi="HG丸ｺﾞｼｯｸM-PRO" w:hint="eastAsia"/>
          <w:b/>
          <w:color w:val="000000"/>
          <w:sz w:val="24"/>
        </w:rPr>
        <w:t>第1号議案</w:t>
      </w:r>
    </w:p>
    <w:p w14:paraId="76C8723C" w14:textId="18BCF169" w:rsidR="00267746" w:rsidRPr="00A31469" w:rsidRDefault="00180CE0" w:rsidP="00267746">
      <w:pPr>
        <w:jc w:val="center"/>
        <w:rPr>
          <w:rFonts w:ascii="HG丸ｺﾞｼｯｸM-PRO" w:eastAsia="HG丸ｺﾞｼｯｸM-PRO" w:hAnsi="HG丸ｺﾞｼｯｸM-PRO"/>
          <w:b/>
          <w:sz w:val="24"/>
        </w:rPr>
      </w:pPr>
      <w:r w:rsidRPr="00A31469">
        <w:rPr>
          <w:rFonts w:ascii="HG丸ｺﾞｼｯｸM-PRO" w:eastAsia="HG丸ｺﾞｼｯｸM-PRO" w:hAnsi="HG丸ｺﾞｼｯｸM-PRO" w:hint="eastAsia"/>
          <w:b/>
          <w:sz w:val="24"/>
        </w:rPr>
        <w:t>20</w:t>
      </w:r>
      <w:r w:rsidR="005822BE" w:rsidRPr="00A31469">
        <w:rPr>
          <w:rFonts w:ascii="HG丸ｺﾞｼｯｸM-PRO" w:eastAsia="HG丸ｺﾞｼｯｸM-PRO" w:hAnsi="HG丸ｺﾞｼｯｸM-PRO" w:hint="eastAsia"/>
          <w:b/>
          <w:sz w:val="24"/>
        </w:rPr>
        <w:t>23</w:t>
      </w:r>
      <w:r w:rsidR="00267746" w:rsidRPr="00A31469">
        <w:rPr>
          <w:rFonts w:ascii="HG丸ｺﾞｼｯｸM-PRO" w:eastAsia="HG丸ｺﾞｼｯｸM-PRO" w:hAnsi="HG丸ｺﾞｼｯｸM-PRO" w:hint="eastAsia"/>
          <w:b/>
          <w:sz w:val="24"/>
        </w:rPr>
        <w:t>年度</w:t>
      </w:r>
    </w:p>
    <w:p w14:paraId="02D356C5" w14:textId="3F3A42A2" w:rsidR="00267746" w:rsidRPr="00A31469" w:rsidRDefault="00267746" w:rsidP="00267746">
      <w:pPr>
        <w:jc w:val="center"/>
        <w:rPr>
          <w:rFonts w:ascii="HG丸ｺﾞｼｯｸM-PRO" w:eastAsia="HG丸ｺﾞｼｯｸM-PRO" w:hAnsi="HG丸ｺﾞｼｯｸM-PRO"/>
          <w:b/>
          <w:sz w:val="28"/>
          <w:szCs w:val="28"/>
        </w:rPr>
      </w:pPr>
      <w:r w:rsidRPr="00A31469">
        <w:rPr>
          <w:rFonts w:ascii="HG丸ｺﾞｼｯｸM-PRO" w:eastAsia="HG丸ｺﾞｼｯｸM-PRO" w:hAnsi="HG丸ｺﾞｼｯｸM-PRO"/>
          <w:b/>
          <w:sz w:val="28"/>
          <w:szCs w:val="28"/>
        </w:rPr>
        <w:t>NPO</w:t>
      </w:r>
      <w:r w:rsidRPr="00A31469">
        <w:rPr>
          <w:rFonts w:ascii="HG丸ｺﾞｼｯｸM-PRO" w:eastAsia="HG丸ｺﾞｼｯｸM-PRO" w:hAnsi="HG丸ｺﾞｼｯｸM-PRO" w:hint="eastAsia"/>
          <w:b/>
          <w:sz w:val="28"/>
          <w:szCs w:val="28"/>
        </w:rPr>
        <w:t>法人食品保健科学情報交流協議会</w:t>
      </w:r>
      <w:r w:rsidR="00910824" w:rsidRPr="00A31469">
        <w:rPr>
          <w:rFonts w:ascii="HG丸ｺﾞｼｯｸM-PRO" w:eastAsia="HG丸ｺﾞｼｯｸM-PRO" w:hAnsi="HG丸ｺﾞｼｯｸM-PRO" w:hint="eastAsia"/>
          <w:b/>
          <w:sz w:val="28"/>
          <w:szCs w:val="28"/>
        </w:rPr>
        <w:t>定例総会</w:t>
      </w:r>
    </w:p>
    <w:p w14:paraId="00B4777F" w14:textId="77777777" w:rsidR="00267746" w:rsidRPr="00A31469" w:rsidRDefault="00267746" w:rsidP="00267746">
      <w:pPr>
        <w:jc w:val="center"/>
        <w:rPr>
          <w:rFonts w:ascii="HG丸ｺﾞｼｯｸM-PRO" w:eastAsia="HG丸ｺﾞｼｯｸM-PRO" w:hAnsi="HG丸ｺﾞｼｯｸM-PRO"/>
          <w:b/>
          <w:sz w:val="24"/>
        </w:rPr>
      </w:pPr>
    </w:p>
    <w:p w14:paraId="2658F1E5" w14:textId="5EE28EF5" w:rsidR="00267746" w:rsidRPr="00A31469" w:rsidRDefault="00267746" w:rsidP="00267746">
      <w:pPr>
        <w:jc w:val="center"/>
        <w:rPr>
          <w:rFonts w:ascii="HG丸ｺﾞｼｯｸM-PRO" w:eastAsia="HG丸ｺﾞｼｯｸM-PRO" w:hAnsi="HG丸ｺﾞｼｯｸM-PRO"/>
          <w:b/>
          <w:sz w:val="24"/>
        </w:rPr>
      </w:pPr>
      <w:r w:rsidRPr="00A31469">
        <w:rPr>
          <w:rFonts w:ascii="HG丸ｺﾞｼｯｸM-PRO" w:eastAsia="HG丸ｺﾞｼｯｸM-PRO" w:hAnsi="HG丸ｺﾞｼｯｸM-PRO"/>
          <w:b/>
          <w:sz w:val="24"/>
        </w:rPr>
        <w:t>20</w:t>
      </w:r>
      <w:r w:rsidR="005822BE" w:rsidRPr="00A31469">
        <w:rPr>
          <w:rFonts w:ascii="HG丸ｺﾞｼｯｸM-PRO" w:eastAsia="HG丸ｺﾞｼｯｸM-PRO" w:hAnsi="HG丸ｺﾞｼｯｸM-PRO" w:hint="eastAsia"/>
          <w:b/>
          <w:sz w:val="24"/>
        </w:rPr>
        <w:t>22</w:t>
      </w:r>
      <w:r w:rsidRPr="00A31469">
        <w:rPr>
          <w:rFonts w:ascii="HG丸ｺﾞｼｯｸM-PRO" w:eastAsia="HG丸ｺﾞｼｯｸM-PRO" w:hAnsi="HG丸ｺﾞｼｯｸM-PRO" w:hint="eastAsia"/>
          <w:b/>
          <w:sz w:val="24"/>
          <w:lang w:eastAsia="zh-TW"/>
        </w:rPr>
        <w:t>年度事業</w:t>
      </w:r>
      <w:r w:rsidRPr="00A31469">
        <w:rPr>
          <w:rFonts w:ascii="HG丸ｺﾞｼｯｸM-PRO" w:eastAsia="HG丸ｺﾞｼｯｸM-PRO" w:hAnsi="HG丸ｺﾞｼｯｸM-PRO" w:hint="eastAsia"/>
          <w:b/>
          <w:sz w:val="24"/>
        </w:rPr>
        <w:t>報告（案）</w:t>
      </w:r>
    </w:p>
    <w:p w14:paraId="1E9D20F7" w14:textId="56DBF101" w:rsidR="005A2EB6" w:rsidRPr="00A31469" w:rsidRDefault="005A2EB6" w:rsidP="005A2EB6">
      <w:pPr>
        <w:jc w:val="left"/>
        <w:rPr>
          <w:rFonts w:ascii="HG丸ｺﾞｼｯｸM-PRO" w:eastAsia="HG丸ｺﾞｼｯｸM-PRO" w:hAnsi="HG丸ｺﾞｼｯｸM-PRO"/>
          <w:b/>
          <w:sz w:val="24"/>
        </w:rPr>
      </w:pPr>
      <w:r w:rsidRPr="00A31469">
        <w:rPr>
          <w:rFonts w:ascii="HG丸ｺﾞｼｯｸM-PRO" w:eastAsia="HG丸ｺﾞｼｯｸM-PRO" w:hAnsi="HG丸ｺﾞｼｯｸM-PRO" w:hint="eastAsia"/>
          <w:b/>
          <w:sz w:val="24"/>
        </w:rPr>
        <w:t>はじめに</w:t>
      </w:r>
    </w:p>
    <w:p w14:paraId="43A971BB" w14:textId="77777777" w:rsidR="00DD758A" w:rsidRPr="00DD758A" w:rsidRDefault="00DD758A" w:rsidP="00DD758A">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特定非営利活動法人食品保健科学情報交流協議会（略称：NPO法人食科協）は昨年（2022年）創立満20年を迎え、食科協創立20周年記念事業を実施いたしました。併せて、NPO法人食科協は20周年にあたり、コミットメントを活動の基本方針として見直し、活動の強化に努めることを誓いました。</w:t>
      </w:r>
    </w:p>
    <w:p w14:paraId="567CF3AA" w14:textId="77777777" w:rsidR="00DD758A" w:rsidRPr="00DD758A" w:rsidRDefault="00DD758A" w:rsidP="00DD758A">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NPO法人食科協では、新型コロナウイルス感染症に関わる国際的な状況及び我が国政府が2020年4月緊急事態宣言を行ったことから、この趣旨に従い同年に発信した「新型コロナウイルス感染症への対応について」を継続し実施したところです。</w:t>
      </w:r>
    </w:p>
    <w:p w14:paraId="129CADB5" w14:textId="77777777" w:rsidR="00DD758A" w:rsidRPr="00DD758A" w:rsidRDefault="00DD758A" w:rsidP="00DD758A">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新型コロナウイルス感染症については、本年度末においてマスク装着の強い指導から個人の判断に委ねられるまでになりましたが、これまでに全国において社会生活、個人生活の多くの部分が制約を受けました。完全にコロナ前に戻った生活ではありませんが、このまま収束するか、再度拡大するかについては、今後の推移を見守らなければなりませんが、世界的な再拡大の動きが否定できないと予想されるとする専門家の発言もあります。</w:t>
      </w:r>
    </w:p>
    <w:p w14:paraId="1FC0B047" w14:textId="77777777" w:rsidR="00DD758A" w:rsidRPr="00DD758A" w:rsidRDefault="00DD758A" w:rsidP="00DD758A">
      <w:pPr>
        <w:ind w:firstLineChars="100" w:firstLine="240"/>
        <w:rPr>
          <w:rFonts w:ascii="HG丸ｺﾞｼｯｸM-PRO" w:eastAsia="HG丸ｺﾞｼｯｸM-PRO" w:hAnsi="HG丸ｺﾞｼｯｸM-PRO"/>
          <w:sz w:val="24"/>
        </w:rPr>
      </w:pPr>
    </w:p>
    <w:p w14:paraId="3E375E1F" w14:textId="77777777" w:rsidR="00DD758A" w:rsidRPr="00DD758A" w:rsidRDefault="00DD758A" w:rsidP="00DD758A">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そのような中で、平成30（2018）年6月に公布された改正食品衛生法等については、2021年6月に全面施行となりました。1年を経過しても、前半においては、新型コロナウイルス感染症が社会生活に大きな影響を及ぼしたが、食品事業者においては、事業形態の違いはあるものの、確実に復活の様相を呈しています。</w:t>
      </w:r>
    </w:p>
    <w:p w14:paraId="6D22AC4B" w14:textId="77777777" w:rsidR="00DD758A" w:rsidRPr="00DD758A" w:rsidRDefault="00DD758A" w:rsidP="00DD758A">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そのような中で、改正食品衛生法の施行については進んでいるとの報告はされているが多くの課題が残されているとの指摘がされています。例えば、HACCP導入への事業者支援から、適切な運営のための支援が新たな課題とされており、食科協の取り組みとして検討する必要が有ります。</w:t>
      </w:r>
    </w:p>
    <w:p w14:paraId="66389BB3" w14:textId="77777777" w:rsidR="00DD758A" w:rsidRPr="00DD758A" w:rsidRDefault="00DD758A" w:rsidP="00DD758A">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食科協における事業の強化の裏付けとなる事業を模索していましたが、「わかりやすい食品衛生の手引」の編集事業の受託により事業収入を得るとともに、情報提供・技術支援事業の幅を広げることができました。</w:t>
      </w:r>
    </w:p>
    <w:p w14:paraId="24BA15F2" w14:textId="77777777" w:rsidR="00DD758A" w:rsidRPr="00DD758A" w:rsidRDefault="00DD758A" w:rsidP="00DD758A">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食品表示については、法制定後における基準の改正、Ｑ＆Ａの見直しなどが多く出され、各事業者や食品衛生監視員からの対応への質問意見が関係機関等へ数多く寄せられているとのことでした。</w:t>
      </w:r>
    </w:p>
    <w:p w14:paraId="11E89851" w14:textId="77777777" w:rsidR="00DD758A" w:rsidRPr="00DD758A" w:rsidRDefault="00DD758A" w:rsidP="00DD758A">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また、食中毒等については、従来からの細菌やウイルスによる食中毒を大幅に上回る魚介類喫食にかかわるアニサキス食中毒の発生が極めて特徴的となり、対応、予防についての質問意見が寄せられております。</w:t>
      </w:r>
    </w:p>
    <w:p w14:paraId="23282622" w14:textId="77777777" w:rsidR="00DD758A" w:rsidRPr="00DD758A" w:rsidRDefault="00DD758A" w:rsidP="00DD758A">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上記のような社会情勢・行政機関の動向を踏まえ、会員様方のご要望により、今年度は昨</w:t>
      </w:r>
      <w:r w:rsidRPr="00DD758A">
        <w:rPr>
          <w:rFonts w:ascii="HG丸ｺﾞｼｯｸM-PRO" w:eastAsia="HG丸ｺﾞｼｯｸM-PRO" w:hAnsi="HG丸ｺﾞｼｯｸM-PRO" w:hint="eastAsia"/>
          <w:sz w:val="24"/>
        </w:rPr>
        <w:lastRenderedPageBreak/>
        <w:t>年装備したZoomを使って研修会場における講演をWeb配信することで、20周年記念講演会、公開講演会及び食の安全勉強会を開催いたしました。</w:t>
      </w:r>
    </w:p>
    <w:p w14:paraId="6C681CF8" w14:textId="77777777" w:rsidR="00DD758A" w:rsidRDefault="00DD758A" w:rsidP="00DD758A">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また、食品の安全確保を脅かしかねない実情に対応するため、ホームページやニュースレター及びかわら版の発信をし、情報発信に努めてきました。</w:t>
      </w:r>
    </w:p>
    <w:p w14:paraId="3BB0CF2A" w14:textId="77777777" w:rsidR="00DC6872" w:rsidRPr="00A31469" w:rsidRDefault="00DC6872" w:rsidP="00026B3A">
      <w:pPr>
        <w:rPr>
          <w:rFonts w:ascii="HG丸ｺﾞｼｯｸM-PRO" w:eastAsia="HG丸ｺﾞｼｯｸM-PRO" w:hAnsi="HG丸ｺﾞｼｯｸM-PRO"/>
          <w:sz w:val="24"/>
        </w:rPr>
      </w:pPr>
    </w:p>
    <w:p w14:paraId="4AA48F87" w14:textId="77777777" w:rsidR="00DD758A" w:rsidRPr="00A31469" w:rsidRDefault="00DD758A" w:rsidP="00DD758A">
      <w:pPr>
        <w:rPr>
          <w:rFonts w:ascii="HG丸ｺﾞｼｯｸM-PRO" w:eastAsia="HG丸ｺﾞｼｯｸM-PRO" w:hAnsi="HG丸ｺﾞｼｯｸM-PRO"/>
          <w:b/>
          <w:sz w:val="24"/>
        </w:rPr>
      </w:pPr>
      <w:r w:rsidRPr="00A31469">
        <w:rPr>
          <w:rFonts w:ascii="HG丸ｺﾞｼｯｸM-PRO" w:eastAsia="HG丸ｺﾞｼｯｸM-PRO" w:hAnsi="HG丸ｺﾞｼｯｸM-PRO" w:hint="eastAsia"/>
          <w:b/>
          <w:sz w:val="24"/>
        </w:rPr>
        <w:t xml:space="preserve">Ⅰ　</w:t>
      </w:r>
      <w:r w:rsidRPr="00A31469">
        <w:rPr>
          <w:rFonts w:ascii="HG丸ｺﾞｼｯｸM-PRO" w:eastAsia="HG丸ｺﾞｼｯｸM-PRO" w:hAnsi="HG丸ｺﾞｼｯｸM-PRO"/>
          <w:b/>
          <w:sz w:val="24"/>
        </w:rPr>
        <w:t>NPO</w:t>
      </w:r>
      <w:r w:rsidRPr="00A31469">
        <w:rPr>
          <w:rFonts w:ascii="HG丸ｺﾞｼｯｸM-PRO" w:eastAsia="HG丸ｺﾞｼｯｸM-PRO" w:hAnsi="HG丸ｺﾞｼｯｸM-PRO" w:hint="eastAsia"/>
          <w:b/>
          <w:sz w:val="24"/>
        </w:rPr>
        <w:t>法人食科協の運営</w:t>
      </w:r>
    </w:p>
    <w:p w14:paraId="26231CF0" w14:textId="77777777" w:rsidR="00DD758A" w:rsidRPr="00A31469" w:rsidRDefault="00DD758A" w:rsidP="00DD758A">
      <w:pPr>
        <w:ind w:firstLine="240"/>
        <w:rPr>
          <w:rFonts w:ascii="HG丸ｺﾞｼｯｸM-PRO" w:eastAsia="HG丸ｺﾞｼｯｸM-PRO" w:hAnsi="HG丸ｺﾞｼｯｸM-PRO"/>
          <w:b/>
          <w:bCs/>
          <w:sz w:val="24"/>
        </w:rPr>
      </w:pPr>
      <w:r w:rsidRPr="00A31469">
        <w:rPr>
          <w:rFonts w:ascii="HG丸ｺﾞｼｯｸM-PRO" w:eastAsia="HG丸ｺﾞｼｯｸM-PRO" w:hAnsi="HG丸ｺﾞｼｯｸM-PRO"/>
          <w:b/>
          <w:bCs/>
          <w:sz w:val="24"/>
        </w:rPr>
        <w:t>1</w:t>
      </w:r>
      <w:r w:rsidRPr="00A31469">
        <w:rPr>
          <w:rFonts w:ascii="HG丸ｺﾞｼｯｸM-PRO" w:eastAsia="HG丸ｺﾞｼｯｸM-PRO" w:hAnsi="HG丸ｺﾞｼｯｸM-PRO" w:hint="eastAsia"/>
          <w:b/>
          <w:bCs/>
          <w:sz w:val="24"/>
        </w:rPr>
        <w:t xml:space="preserve">　組織の強化</w:t>
      </w:r>
    </w:p>
    <w:p w14:paraId="2C19F66F" w14:textId="77777777" w:rsidR="00DD758A" w:rsidRPr="00A31469" w:rsidRDefault="00DD758A" w:rsidP="00DD758A">
      <w:pPr>
        <w:ind w:left="240" w:hangingChars="100" w:hanging="24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 xml:space="preserve">　　ここ数年の課題として、会員の減少がみられました。新型コロナウイルス感染症流行下の現況では、講演会等の活動に制約がありました。マスクが取れた社会生活における、今後の活動における課題を再検討する時期と改めて考えております</w:t>
      </w:r>
    </w:p>
    <w:p w14:paraId="7B0FD298" w14:textId="77777777" w:rsidR="00DD758A" w:rsidRPr="00A31469" w:rsidRDefault="00DD758A" w:rsidP="00DD758A">
      <w:pPr>
        <w:ind w:left="240" w:hangingChars="100" w:hanging="24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 xml:space="preserve">　　講演会・ワークショップ等の開催方法の検討、リニューアルしたホームページによる情報提供の活用や各種団体</w:t>
      </w:r>
      <w:r>
        <w:rPr>
          <w:rFonts w:ascii="HG丸ｺﾞｼｯｸM-PRO" w:eastAsia="HG丸ｺﾞｼｯｸM-PRO" w:hAnsi="HG丸ｺﾞｼｯｸM-PRO" w:hint="eastAsia"/>
          <w:sz w:val="24"/>
        </w:rPr>
        <w:t>との連携等当</w:t>
      </w:r>
      <w:r w:rsidRPr="00A31469">
        <w:rPr>
          <w:rFonts w:ascii="HG丸ｺﾞｼｯｸM-PRO" w:eastAsia="HG丸ｺﾞｼｯｸM-PRO" w:hAnsi="HG丸ｺﾞｼｯｸM-PRO" w:hint="eastAsia"/>
          <w:sz w:val="24"/>
        </w:rPr>
        <w:t>会の魅力を伝えるリスクコミュニケーションなどの機会を利用して、会員の増加に努めております。なお、ホームページへのアクセス数は著しく増加しており、ホームページの一層の充実による効果を期したいと思います。</w:t>
      </w:r>
    </w:p>
    <w:p w14:paraId="290EFBFE" w14:textId="77777777" w:rsidR="00DD758A" w:rsidRPr="00A31469" w:rsidRDefault="00DD758A" w:rsidP="00DD758A">
      <w:pPr>
        <w:ind w:left="240" w:hangingChars="100" w:hanging="240"/>
        <w:rPr>
          <w:rFonts w:ascii="HG丸ｺﾞｼｯｸM-PRO" w:eastAsia="HG丸ｺﾞｼｯｸM-PRO" w:hAnsi="HG丸ｺﾞｼｯｸM-PRO"/>
          <w:color w:val="0070C0"/>
          <w:sz w:val="24"/>
        </w:rPr>
      </w:pPr>
    </w:p>
    <w:p w14:paraId="3EE612F8" w14:textId="77777777" w:rsidR="00DD758A" w:rsidRPr="00A31469" w:rsidRDefault="00DD758A" w:rsidP="00DD758A">
      <w:pPr>
        <w:ind w:leftChars="100" w:left="210"/>
        <w:rPr>
          <w:rFonts w:ascii="HG丸ｺﾞｼｯｸM-PRO" w:eastAsia="HG丸ｺﾞｼｯｸM-PRO" w:hAnsi="HG丸ｺﾞｼｯｸM-PRO"/>
          <w:b/>
          <w:bCs/>
          <w:sz w:val="24"/>
        </w:rPr>
      </w:pPr>
      <w:r w:rsidRPr="00A31469">
        <w:rPr>
          <w:rFonts w:ascii="HG丸ｺﾞｼｯｸM-PRO" w:eastAsia="HG丸ｺﾞｼｯｸM-PRO" w:hAnsi="HG丸ｺﾞｼｯｸM-PRO" w:hint="eastAsia"/>
          <w:b/>
          <w:bCs/>
          <w:sz w:val="24"/>
        </w:rPr>
        <w:t>２　通常総会等の開催について</w:t>
      </w:r>
    </w:p>
    <w:p w14:paraId="1B7289D0" w14:textId="77777777" w:rsidR="00DD758A" w:rsidRPr="00A31469" w:rsidRDefault="00DD758A" w:rsidP="00DD758A">
      <w:pPr>
        <w:ind w:leftChars="200" w:left="42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 xml:space="preserve">　第20回定例総会を</w:t>
      </w:r>
      <w:r w:rsidRPr="00A31469">
        <w:rPr>
          <w:rFonts w:ascii="HG丸ｺﾞｼｯｸM-PRO" w:eastAsia="HG丸ｺﾞｼｯｸM-PRO" w:hAnsi="HG丸ｺﾞｼｯｸM-PRO"/>
          <w:sz w:val="24"/>
        </w:rPr>
        <w:t>6</w:t>
      </w:r>
      <w:r w:rsidRPr="00A31469">
        <w:rPr>
          <w:rFonts w:ascii="HG丸ｺﾞｼｯｸM-PRO" w:eastAsia="HG丸ｺﾞｼｯｸM-PRO" w:hAnsi="HG丸ｺﾞｼｯｸM-PRO" w:hint="eastAsia"/>
          <w:sz w:val="24"/>
        </w:rPr>
        <w:t>月7日</w:t>
      </w:r>
      <w:r w:rsidRPr="00A3146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Cs/>
          <w:sz w:val="24"/>
        </w:rPr>
        <w:t>一般財団法人</w:t>
      </w:r>
      <w:r w:rsidRPr="00A31469">
        <w:rPr>
          <w:rFonts w:ascii="HG丸ｺﾞｼｯｸM-PRO" w:eastAsia="HG丸ｺﾞｼｯｸM-PRO" w:hAnsi="HG丸ｺﾞｼｯｸM-PRO" w:hint="eastAsia"/>
          <w:bCs/>
          <w:sz w:val="24"/>
        </w:rPr>
        <w:t>日本科学技術連盟本部</w:t>
      </w:r>
      <w:r w:rsidRPr="00A31469">
        <w:rPr>
          <w:rFonts w:ascii="HG丸ｺﾞｼｯｸM-PRO" w:eastAsia="HG丸ｺﾞｼｯｸM-PRO" w:hAnsi="HG丸ｺﾞｼｯｸM-PRO" w:hint="eastAsia"/>
          <w:sz w:val="24"/>
        </w:rPr>
        <w:t>において開催したが、新型コロナウイルス感染症の拡大が継続している中で昨年同様の開催方式</w:t>
      </w:r>
      <w:r>
        <w:rPr>
          <w:rFonts w:ascii="HG丸ｺﾞｼｯｸM-PRO" w:eastAsia="HG丸ｺﾞｼｯｸM-PRO" w:hAnsi="HG丸ｺﾞｼｯｸM-PRO" w:hint="eastAsia"/>
          <w:sz w:val="24"/>
        </w:rPr>
        <w:t>とし、</w:t>
      </w:r>
      <w:r w:rsidRPr="00A31469">
        <w:rPr>
          <w:rFonts w:ascii="HG丸ｺﾞｼｯｸM-PRO" w:eastAsia="HG丸ｺﾞｼｯｸM-PRO" w:hAnsi="HG丸ｺﾞｼｯｸM-PRO" w:hint="eastAsia"/>
          <w:sz w:val="24"/>
        </w:rPr>
        <w:t>あらかじめ関係資料及び議決権行使書／委任状を送付し、対面集合式の会議体に代わる代表者による開催とし</w:t>
      </w:r>
      <w:r>
        <w:rPr>
          <w:rFonts w:ascii="HG丸ｺﾞｼｯｸM-PRO" w:eastAsia="HG丸ｺﾞｼｯｸM-PRO" w:hAnsi="HG丸ｺﾞｼｯｸM-PRO" w:hint="eastAsia"/>
          <w:sz w:val="24"/>
        </w:rPr>
        <w:t>まし</w:t>
      </w:r>
      <w:r w:rsidRPr="00A31469">
        <w:rPr>
          <w:rFonts w:ascii="HG丸ｺﾞｼｯｸM-PRO" w:eastAsia="HG丸ｺﾞｼｯｸM-PRO" w:hAnsi="HG丸ｺﾞｼｯｸM-PRO" w:hint="eastAsia"/>
          <w:sz w:val="24"/>
        </w:rPr>
        <w:t>た。</w:t>
      </w:r>
    </w:p>
    <w:p w14:paraId="010DDFD2" w14:textId="77E07155" w:rsidR="00FD4E79" w:rsidRPr="00A31469" w:rsidRDefault="00FD4E79" w:rsidP="00FD4E79">
      <w:pPr>
        <w:ind w:firstLineChars="100" w:firstLine="24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（1）総会提出議題等資料</w:t>
      </w:r>
    </w:p>
    <w:p w14:paraId="0C503057" w14:textId="77777777" w:rsidR="00FD4E79" w:rsidRPr="00A31469" w:rsidRDefault="00FD4E79" w:rsidP="00FD4E79">
      <w:pPr>
        <w:ind w:leftChars="342" w:left="1983" w:hangingChars="525" w:hanging="1265"/>
        <w:rPr>
          <w:rFonts w:ascii="HG丸ｺﾞｼｯｸM-PRO" w:eastAsia="HG丸ｺﾞｼｯｸM-PRO" w:hAnsi="HG丸ｺﾞｼｯｸM-PRO"/>
          <w:sz w:val="24"/>
        </w:rPr>
      </w:pPr>
      <w:r w:rsidRPr="00A31469">
        <w:rPr>
          <w:rFonts w:ascii="HG丸ｺﾞｼｯｸM-PRO" w:eastAsia="HG丸ｺﾞｼｯｸM-PRO" w:hAnsi="HG丸ｺﾞｼｯｸM-PRO" w:hint="eastAsia"/>
          <w:b/>
          <w:bCs/>
          <w:sz w:val="24"/>
        </w:rPr>
        <w:t>第１号議案</w:t>
      </w:r>
      <w:r w:rsidRPr="00A31469">
        <w:rPr>
          <w:rFonts w:ascii="HG丸ｺﾞｼｯｸM-PRO" w:eastAsia="HG丸ｺﾞｼｯｸM-PRO" w:hAnsi="HG丸ｺﾞｼｯｸM-PRO" w:hint="eastAsia"/>
          <w:sz w:val="24"/>
        </w:rPr>
        <w:t xml:space="preserve">　</w:t>
      </w:r>
      <w:r w:rsidRPr="00A31469">
        <w:rPr>
          <w:rFonts w:ascii="HG丸ｺﾞｼｯｸM-PRO" w:eastAsia="HG丸ｺﾞｼｯｸM-PRO" w:hAnsi="HG丸ｺﾞｼｯｸM-PRO"/>
          <w:sz w:val="24"/>
        </w:rPr>
        <w:t>20</w:t>
      </w:r>
      <w:r w:rsidRPr="00A31469">
        <w:rPr>
          <w:rFonts w:ascii="HG丸ｺﾞｼｯｸM-PRO" w:eastAsia="HG丸ｺﾞｼｯｸM-PRO" w:hAnsi="HG丸ｺﾞｼｯｸM-PRO" w:hint="eastAsia"/>
          <w:sz w:val="24"/>
        </w:rPr>
        <w:t>21年度事業報告及び決算報告書、</w:t>
      </w:r>
      <w:r w:rsidRPr="00A31469">
        <w:rPr>
          <w:rFonts w:ascii="HG丸ｺﾞｼｯｸM-PRO" w:eastAsia="HG丸ｺﾞｼｯｸM-PRO" w:hAnsi="HG丸ｺﾞｼｯｸM-PRO"/>
          <w:sz w:val="24"/>
        </w:rPr>
        <w:t>20</w:t>
      </w:r>
      <w:r w:rsidRPr="00A31469">
        <w:rPr>
          <w:rFonts w:ascii="HG丸ｺﾞｼｯｸM-PRO" w:eastAsia="HG丸ｺﾞｼｯｸM-PRO" w:hAnsi="HG丸ｺﾞｼｯｸM-PRO" w:hint="eastAsia"/>
          <w:sz w:val="24"/>
        </w:rPr>
        <w:t>21年度貸借対照表、監査報告書</w:t>
      </w:r>
    </w:p>
    <w:p w14:paraId="7B5B4428" w14:textId="77777777" w:rsidR="00FD4E79" w:rsidRPr="00A31469" w:rsidRDefault="00FD4E79" w:rsidP="00FD4E79">
      <w:pPr>
        <w:ind w:firstLineChars="300" w:firstLine="723"/>
        <w:rPr>
          <w:rFonts w:ascii="HG丸ｺﾞｼｯｸM-PRO" w:eastAsia="HG丸ｺﾞｼｯｸM-PRO" w:hAnsi="HG丸ｺﾞｼｯｸM-PRO"/>
          <w:sz w:val="24"/>
        </w:rPr>
      </w:pPr>
      <w:r w:rsidRPr="00A31469">
        <w:rPr>
          <w:rFonts w:ascii="HG丸ｺﾞｼｯｸM-PRO" w:eastAsia="HG丸ｺﾞｼｯｸM-PRO" w:hAnsi="HG丸ｺﾞｼｯｸM-PRO" w:hint="eastAsia"/>
          <w:b/>
          <w:bCs/>
          <w:sz w:val="24"/>
        </w:rPr>
        <w:t>第２号議案</w:t>
      </w:r>
      <w:r w:rsidRPr="00A31469">
        <w:rPr>
          <w:rFonts w:ascii="HG丸ｺﾞｼｯｸM-PRO" w:eastAsia="HG丸ｺﾞｼｯｸM-PRO" w:hAnsi="HG丸ｺﾞｼｯｸM-PRO" w:hint="eastAsia"/>
          <w:sz w:val="24"/>
        </w:rPr>
        <w:t xml:space="preserve">　</w:t>
      </w:r>
      <w:r w:rsidRPr="00A31469">
        <w:rPr>
          <w:rFonts w:ascii="HG丸ｺﾞｼｯｸM-PRO" w:eastAsia="HG丸ｺﾞｼｯｸM-PRO" w:hAnsi="HG丸ｺﾞｼｯｸM-PRO"/>
          <w:sz w:val="24"/>
        </w:rPr>
        <w:t>20</w:t>
      </w:r>
      <w:r w:rsidRPr="00A31469">
        <w:rPr>
          <w:rFonts w:ascii="HG丸ｺﾞｼｯｸM-PRO" w:eastAsia="HG丸ｺﾞｼｯｸM-PRO" w:hAnsi="HG丸ｺﾞｼｯｸM-PRO" w:hint="eastAsia"/>
          <w:sz w:val="24"/>
        </w:rPr>
        <w:t>22年度事業計画書及び予算書</w:t>
      </w:r>
    </w:p>
    <w:p w14:paraId="7752B3F8" w14:textId="77777777" w:rsidR="00FD4E79" w:rsidRPr="00A31469" w:rsidRDefault="00FD4E79" w:rsidP="00FD4E79">
      <w:pPr>
        <w:ind w:firstLineChars="300" w:firstLine="723"/>
        <w:rPr>
          <w:rFonts w:ascii="HG丸ｺﾞｼｯｸM-PRO" w:eastAsia="HG丸ｺﾞｼｯｸM-PRO" w:hAnsi="HG丸ｺﾞｼｯｸM-PRO"/>
          <w:sz w:val="24"/>
        </w:rPr>
      </w:pPr>
      <w:r w:rsidRPr="00A31469">
        <w:rPr>
          <w:rFonts w:ascii="HG丸ｺﾞｼｯｸM-PRO" w:eastAsia="HG丸ｺﾞｼｯｸM-PRO" w:hAnsi="HG丸ｺﾞｼｯｸM-PRO" w:hint="eastAsia"/>
          <w:b/>
          <w:bCs/>
          <w:sz w:val="24"/>
        </w:rPr>
        <w:t>第３号議案</w:t>
      </w:r>
      <w:r w:rsidRPr="00A31469">
        <w:rPr>
          <w:rFonts w:ascii="HG丸ｺﾞｼｯｸM-PRO" w:eastAsia="HG丸ｺﾞｼｯｸM-PRO" w:hAnsi="HG丸ｺﾞｼｯｸM-PRO" w:hint="eastAsia"/>
          <w:sz w:val="24"/>
        </w:rPr>
        <w:t xml:space="preserve">　役員改選関係文書及び関係文書</w:t>
      </w:r>
    </w:p>
    <w:p w14:paraId="3ACF15DF" w14:textId="77777777" w:rsidR="00FD4E79" w:rsidRPr="00A31469" w:rsidRDefault="00FD4E79" w:rsidP="00FD4E79">
      <w:pPr>
        <w:ind w:firstLineChars="300" w:firstLine="723"/>
        <w:rPr>
          <w:rFonts w:ascii="HG丸ｺﾞｼｯｸM-PRO" w:eastAsia="HG丸ｺﾞｼｯｸM-PRO" w:hAnsi="HG丸ｺﾞｼｯｸM-PRO"/>
          <w:sz w:val="24"/>
        </w:rPr>
      </w:pPr>
      <w:r w:rsidRPr="00A31469">
        <w:rPr>
          <w:rFonts w:ascii="HG丸ｺﾞｼｯｸM-PRO" w:eastAsia="HG丸ｺﾞｼｯｸM-PRO" w:hAnsi="HG丸ｺﾞｼｯｸM-PRO" w:hint="eastAsia"/>
          <w:b/>
          <w:bCs/>
          <w:sz w:val="24"/>
        </w:rPr>
        <w:t>第４号議案</w:t>
      </w:r>
      <w:r w:rsidRPr="00A31469">
        <w:rPr>
          <w:rFonts w:ascii="HG丸ｺﾞｼｯｸM-PRO" w:eastAsia="HG丸ｺﾞｼｯｸM-PRO" w:hAnsi="HG丸ｺﾞｼｯｸM-PRO" w:hint="eastAsia"/>
          <w:sz w:val="24"/>
        </w:rPr>
        <w:t xml:space="preserve">　創立</w:t>
      </w:r>
      <w:r w:rsidRPr="00A31469">
        <w:rPr>
          <w:rFonts w:ascii="HG丸ｺﾞｼｯｸM-PRO" w:eastAsia="HG丸ｺﾞｼｯｸM-PRO" w:hAnsi="HG丸ｺﾞｼｯｸM-PRO"/>
          <w:sz w:val="24"/>
        </w:rPr>
        <w:t>20</w:t>
      </w:r>
      <w:r w:rsidRPr="00A31469">
        <w:rPr>
          <w:rFonts w:ascii="HG丸ｺﾞｼｯｸM-PRO" w:eastAsia="HG丸ｺﾞｼｯｸM-PRO" w:hAnsi="HG丸ｺﾞｼｯｸM-PRO" w:hint="eastAsia"/>
          <w:sz w:val="24"/>
        </w:rPr>
        <w:t>周年記念事業について</w:t>
      </w:r>
    </w:p>
    <w:p w14:paraId="3586F1B1" w14:textId="77777777" w:rsidR="00FD4E79" w:rsidRPr="00A31469" w:rsidRDefault="00FD4E79" w:rsidP="00FD4E79">
      <w:pPr>
        <w:ind w:firstLineChars="300" w:firstLine="72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報告事項　　必要に応じて資料を作成</w:t>
      </w:r>
    </w:p>
    <w:p w14:paraId="14F2D970" w14:textId="77777777" w:rsidR="00FD4E79" w:rsidRPr="00A31469" w:rsidRDefault="00FD4E79" w:rsidP="00FD4E79">
      <w:pPr>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 xml:space="preserve">　（2）議決権の行使等の方法</w:t>
      </w:r>
    </w:p>
    <w:p w14:paraId="438C51C3" w14:textId="77777777" w:rsidR="00FD4E79" w:rsidRPr="00A31469" w:rsidRDefault="00FD4E79" w:rsidP="00FD4E79">
      <w:pPr>
        <w:ind w:left="660" w:hangingChars="275" w:hanging="66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 xml:space="preserve">　　　 議決権行使書／委任状を総会提出議題資料に同封し、必要事項を記入後、</w:t>
      </w:r>
      <w:r w:rsidRPr="00A31469">
        <w:rPr>
          <w:rFonts w:ascii="HG丸ｺﾞｼｯｸM-PRO" w:eastAsia="HG丸ｺﾞｼｯｸM-PRO" w:hAnsi="HG丸ｺﾞｼｯｸM-PRO"/>
          <w:sz w:val="24"/>
        </w:rPr>
        <w:t>FAX</w:t>
      </w:r>
      <w:r w:rsidRPr="00A31469">
        <w:rPr>
          <w:rFonts w:ascii="HG丸ｺﾞｼｯｸM-PRO" w:eastAsia="HG丸ｺﾞｼｯｸM-PRO" w:hAnsi="HG丸ｺﾞｼｯｸM-PRO" w:hint="eastAsia"/>
          <w:sz w:val="24"/>
        </w:rPr>
        <w:t>又は</w:t>
      </w:r>
      <w:r w:rsidRPr="00A31469">
        <w:rPr>
          <w:rFonts w:ascii="HG丸ｺﾞｼｯｸM-PRO" w:eastAsia="HG丸ｺﾞｼｯｸM-PRO" w:hAnsi="HG丸ｺﾞｼｯｸM-PRO"/>
          <w:sz w:val="24"/>
        </w:rPr>
        <w:t>E</w:t>
      </w:r>
      <w:r w:rsidRPr="00A31469">
        <w:rPr>
          <w:rFonts w:ascii="HG丸ｺﾞｼｯｸM-PRO" w:eastAsia="HG丸ｺﾞｼｯｸM-PRO" w:hAnsi="HG丸ｺﾞｼｯｸM-PRO" w:hint="eastAsia"/>
          <w:sz w:val="24"/>
        </w:rPr>
        <w:t>-メールにて</w:t>
      </w:r>
      <w:r w:rsidRPr="00A31469">
        <w:rPr>
          <w:rFonts w:ascii="HG丸ｺﾞｼｯｸM-PRO" w:eastAsia="HG丸ｺﾞｼｯｸM-PRO" w:hAnsi="HG丸ｺﾞｼｯｸM-PRO"/>
          <w:sz w:val="24"/>
        </w:rPr>
        <w:t>NPO</w:t>
      </w:r>
      <w:r w:rsidRPr="00A31469">
        <w:rPr>
          <w:rFonts w:ascii="HG丸ｺﾞｼｯｸM-PRO" w:eastAsia="HG丸ｺﾞｼｯｸM-PRO" w:hAnsi="HG丸ｺﾞｼｯｸM-PRO" w:hint="eastAsia"/>
          <w:sz w:val="24"/>
        </w:rPr>
        <w:t>法人食科協宛て送付頂くものとしました。</w:t>
      </w:r>
    </w:p>
    <w:p w14:paraId="497597FA" w14:textId="6211E170" w:rsidR="00FD4E79" w:rsidRPr="00A31469" w:rsidRDefault="00FD4E79" w:rsidP="00DD758A">
      <w:pPr>
        <w:widowControl/>
        <w:ind w:leftChars="100" w:left="690" w:hangingChars="200" w:hanging="48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（3）総会は、</w:t>
      </w:r>
      <w:r w:rsidRPr="00A31469">
        <w:rPr>
          <w:rFonts w:ascii="HG丸ｺﾞｼｯｸM-PRO" w:eastAsia="HG丸ｺﾞｼｯｸM-PRO" w:hAnsi="HG丸ｺﾞｼｯｸM-PRO"/>
          <w:sz w:val="24"/>
        </w:rPr>
        <w:t>6</w:t>
      </w:r>
      <w:r w:rsidRPr="00A31469">
        <w:rPr>
          <w:rFonts w:ascii="HG丸ｺﾞｼｯｸM-PRO" w:eastAsia="HG丸ｺﾞｼｯｸM-PRO" w:hAnsi="HG丸ｺﾞｼｯｸM-PRO" w:hint="eastAsia"/>
          <w:sz w:val="24"/>
        </w:rPr>
        <w:t>月7日に</w:t>
      </w:r>
      <w:r w:rsidR="00DD758A">
        <w:rPr>
          <w:rFonts w:ascii="HG丸ｺﾞｼｯｸM-PRO" w:eastAsia="HG丸ｺﾞｼｯｸM-PRO" w:hAnsi="HG丸ｺﾞｼｯｸM-PRO" w:hint="eastAsia"/>
          <w:sz w:val="24"/>
        </w:rPr>
        <w:t>一般財団</w:t>
      </w:r>
      <w:r w:rsidR="00BD0783">
        <w:rPr>
          <w:rFonts w:ascii="HG丸ｺﾞｼｯｸM-PRO" w:eastAsia="HG丸ｺﾞｼｯｸM-PRO" w:hAnsi="HG丸ｺﾞｼｯｸM-PRO" w:hint="eastAsia"/>
          <w:sz w:val="24"/>
        </w:rPr>
        <w:t>法人</w:t>
      </w:r>
      <w:r w:rsidRPr="00A31469">
        <w:rPr>
          <w:rFonts w:ascii="HG丸ｺﾞｼｯｸM-PRO" w:eastAsia="HG丸ｺﾞｼｯｸM-PRO" w:hAnsi="HG丸ｺﾞｼｯｸM-PRO" w:hint="eastAsia"/>
          <w:sz w:val="24"/>
        </w:rPr>
        <w:t>日本科学技術連盟研修室</w:t>
      </w:r>
      <w:r w:rsidRPr="00A31469">
        <w:rPr>
          <w:rFonts w:ascii="HG丸ｺﾞｼｯｸM-PRO" w:eastAsia="HG丸ｺﾞｼｯｸM-PRO" w:hAnsi="HG丸ｺﾞｼｯｸM-PRO"/>
          <w:sz w:val="24"/>
        </w:rPr>
        <w:t>ROOM-E</w:t>
      </w:r>
      <w:r w:rsidRPr="00A31469">
        <w:rPr>
          <w:rFonts w:ascii="HG丸ｺﾞｼｯｸM-PRO" w:eastAsia="HG丸ｺﾞｼｯｸM-PRO" w:hAnsi="HG丸ｺﾞｼｯｸM-PRO" w:hint="eastAsia"/>
          <w:sz w:val="24"/>
        </w:rPr>
        <w:t>において行い、その議決は、各会員からの議決権行使書／委任状の集計結果を理事長、専務理事、理事</w:t>
      </w:r>
      <w:r w:rsidRPr="00A31469">
        <w:rPr>
          <w:rFonts w:ascii="HG丸ｺﾞｼｯｸM-PRO" w:eastAsia="HG丸ｺﾞｼｯｸM-PRO" w:hAnsi="HG丸ｺﾞｼｯｸM-PRO"/>
          <w:sz w:val="24"/>
        </w:rPr>
        <w:t>1</w:t>
      </w:r>
      <w:r w:rsidRPr="00A31469">
        <w:rPr>
          <w:rFonts w:ascii="HG丸ｺﾞｼｯｸM-PRO" w:eastAsia="HG丸ｺﾞｼｯｸM-PRO" w:hAnsi="HG丸ｺﾞｼｯｸM-PRO" w:hint="eastAsia"/>
          <w:sz w:val="24"/>
        </w:rPr>
        <w:t>名、監事及び一般会員2名が確認して行い、その議事録を作成しました。</w:t>
      </w:r>
    </w:p>
    <w:p w14:paraId="3F54231E" w14:textId="62D49A25" w:rsidR="00FD4E79" w:rsidRPr="00A31469" w:rsidRDefault="00FD4E79" w:rsidP="00FD4E79">
      <w:pPr>
        <w:ind w:leftChars="300" w:left="630" w:firstLineChars="100" w:firstLine="24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議事において、</w:t>
      </w:r>
      <w:r w:rsidRPr="00A31469">
        <w:rPr>
          <w:rFonts w:ascii="HG丸ｺﾞｼｯｸM-PRO" w:eastAsia="HG丸ｺﾞｼｯｸM-PRO" w:hAnsi="HG丸ｺﾞｼｯｸM-PRO"/>
          <w:sz w:val="24"/>
        </w:rPr>
        <w:t>20</w:t>
      </w:r>
      <w:r w:rsidRPr="00A31469">
        <w:rPr>
          <w:rFonts w:ascii="HG丸ｺﾞｼｯｸM-PRO" w:eastAsia="HG丸ｺﾞｼｯｸM-PRO" w:hAnsi="HG丸ｺﾞｼｯｸM-PRO" w:hint="eastAsia"/>
          <w:sz w:val="24"/>
        </w:rPr>
        <w:t>21年度事業報告案及び決算報告案、</w:t>
      </w:r>
      <w:r w:rsidRPr="00A31469">
        <w:rPr>
          <w:rFonts w:ascii="HG丸ｺﾞｼｯｸM-PRO" w:eastAsia="HG丸ｺﾞｼｯｸM-PRO" w:hAnsi="HG丸ｺﾞｼｯｸM-PRO"/>
          <w:sz w:val="24"/>
        </w:rPr>
        <w:t>20</w:t>
      </w:r>
      <w:r w:rsidRPr="00A31469">
        <w:rPr>
          <w:rFonts w:ascii="HG丸ｺﾞｼｯｸM-PRO" w:eastAsia="HG丸ｺﾞｼｯｸM-PRO" w:hAnsi="HG丸ｺﾞｼｯｸM-PRO" w:hint="eastAsia"/>
          <w:sz w:val="24"/>
        </w:rPr>
        <w:t>22年度事業計画案及び予算案、役員改選及び創立20周年記念事業の議案等を審議し、了承され</w:t>
      </w:r>
      <w:r w:rsidR="00BD0783">
        <w:rPr>
          <w:rFonts w:ascii="HG丸ｺﾞｼｯｸM-PRO" w:eastAsia="HG丸ｺﾞｼｯｸM-PRO" w:hAnsi="HG丸ｺﾞｼｯｸM-PRO" w:hint="eastAsia"/>
          <w:sz w:val="24"/>
        </w:rPr>
        <w:t>まし</w:t>
      </w:r>
      <w:r w:rsidRPr="00A31469">
        <w:rPr>
          <w:rFonts w:ascii="HG丸ｺﾞｼｯｸM-PRO" w:eastAsia="HG丸ｺﾞｼｯｸM-PRO" w:hAnsi="HG丸ｺﾞｼｯｸM-PRO" w:hint="eastAsia"/>
          <w:sz w:val="24"/>
        </w:rPr>
        <w:t>た。役員改選については、2年間の任期満了による改選であったが、コロナ感染症下であり、20周年を迎えることから全理事留任とな</w:t>
      </w:r>
      <w:r w:rsidR="00BD0783">
        <w:rPr>
          <w:rFonts w:ascii="HG丸ｺﾞｼｯｸM-PRO" w:eastAsia="HG丸ｺﾞｼｯｸM-PRO" w:hAnsi="HG丸ｺﾞｼｯｸM-PRO" w:hint="eastAsia"/>
          <w:sz w:val="24"/>
        </w:rPr>
        <w:t>りまし</w:t>
      </w:r>
      <w:r w:rsidRPr="00A31469">
        <w:rPr>
          <w:rFonts w:ascii="HG丸ｺﾞｼｯｸM-PRO" w:eastAsia="HG丸ｺﾞｼｯｸM-PRO" w:hAnsi="HG丸ｺﾞｼｯｸM-PRO" w:hint="eastAsia"/>
          <w:sz w:val="24"/>
        </w:rPr>
        <w:t>た。</w:t>
      </w:r>
    </w:p>
    <w:p w14:paraId="19D412D0" w14:textId="0F3870CB" w:rsidR="00FD4E79" w:rsidRPr="00A31469" w:rsidRDefault="00FD4E79" w:rsidP="00FD4E79">
      <w:pPr>
        <w:ind w:leftChars="300" w:left="630" w:firstLineChars="100" w:firstLine="24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20周年記念事業の一環として「食科協コミットメント」を採択し、記念事業において来るべき10年間の活動目標として公表することとし</w:t>
      </w:r>
      <w:r w:rsidR="00BD0783">
        <w:rPr>
          <w:rFonts w:ascii="HG丸ｺﾞｼｯｸM-PRO" w:eastAsia="HG丸ｺﾞｼｯｸM-PRO" w:hAnsi="HG丸ｺﾞｼｯｸM-PRO" w:hint="eastAsia"/>
          <w:sz w:val="24"/>
        </w:rPr>
        <w:t>まし</w:t>
      </w:r>
      <w:r w:rsidRPr="00A31469">
        <w:rPr>
          <w:rFonts w:ascii="HG丸ｺﾞｼｯｸM-PRO" w:eastAsia="HG丸ｺﾞｼｯｸM-PRO" w:hAnsi="HG丸ｺﾞｼｯｸM-PRO" w:hint="eastAsia"/>
          <w:sz w:val="24"/>
        </w:rPr>
        <w:t>た。</w:t>
      </w:r>
    </w:p>
    <w:p w14:paraId="77E27207" w14:textId="31794DE4" w:rsidR="00FD4E79" w:rsidRPr="00A31469" w:rsidRDefault="00FD4E79" w:rsidP="000257E7">
      <w:pPr>
        <w:widowControl/>
        <w:ind w:leftChars="100" w:left="690" w:hangingChars="200" w:hanging="48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lastRenderedPageBreak/>
        <w:t>（4）例年総会時に開催していた会員研修会については、別途20周年記念事業における記念講演会として実施し</w:t>
      </w:r>
      <w:r w:rsidR="00BD0783">
        <w:rPr>
          <w:rFonts w:ascii="HG丸ｺﾞｼｯｸM-PRO" w:eastAsia="HG丸ｺﾞｼｯｸM-PRO" w:hAnsi="HG丸ｺﾞｼｯｸM-PRO" w:hint="eastAsia"/>
          <w:sz w:val="24"/>
        </w:rPr>
        <w:t>まし</w:t>
      </w:r>
      <w:r w:rsidRPr="00A31469">
        <w:rPr>
          <w:rFonts w:ascii="HG丸ｺﾞｼｯｸM-PRO" w:eastAsia="HG丸ｺﾞｼｯｸM-PRO" w:hAnsi="HG丸ｺﾞｼｯｸM-PRO" w:hint="eastAsia"/>
          <w:sz w:val="24"/>
        </w:rPr>
        <w:t>た。</w:t>
      </w:r>
    </w:p>
    <w:p w14:paraId="525B692D" w14:textId="77777777" w:rsidR="00DD758A" w:rsidRPr="00A31469" w:rsidRDefault="00DD758A" w:rsidP="00DD758A">
      <w:pPr>
        <w:rPr>
          <w:rFonts w:ascii="HG丸ｺﾞｼｯｸM-PRO" w:eastAsia="HG丸ｺﾞｼｯｸM-PRO" w:hAnsi="HG丸ｺﾞｼｯｸM-PRO"/>
          <w:sz w:val="24"/>
        </w:rPr>
      </w:pPr>
    </w:p>
    <w:p w14:paraId="17DEB82B" w14:textId="77777777" w:rsidR="00DD758A" w:rsidRPr="009A3F71" w:rsidRDefault="00DD758A" w:rsidP="00DD758A">
      <w:pPr>
        <w:pStyle w:val="a7"/>
        <w:numPr>
          <w:ilvl w:val="0"/>
          <w:numId w:val="28"/>
        </w:numPr>
        <w:ind w:leftChars="0"/>
        <w:jc w:val="left"/>
        <w:rPr>
          <w:rFonts w:ascii="HG丸ｺﾞｼｯｸM-PRO" w:eastAsia="HG丸ｺﾞｼｯｸM-PRO" w:hAnsi="HG丸ｺﾞｼｯｸM-PRO"/>
          <w:b/>
          <w:sz w:val="24"/>
        </w:rPr>
      </w:pPr>
      <w:r w:rsidRPr="009A3F71">
        <w:rPr>
          <w:rFonts w:ascii="HG丸ｺﾞｼｯｸM-PRO" w:eastAsia="HG丸ｺﾞｼｯｸM-PRO" w:hAnsi="HG丸ｺﾞｼｯｸM-PRO" w:hint="eastAsia"/>
          <w:b/>
          <w:sz w:val="24"/>
        </w:rPr>
        <w:t>理事会</w:t>
      </w:r>
    </w:p>
    <w:p w14:paraId="564C14C6" w14:textId="77777777" w:rsidR="00DD758A" w:rsidRPr="00A31469" w:rsidRDefault="00DD758A" w:rsidP="00DD758A">
      <w:pPr>
        <w:ind w:left="482" w:hangingChars="200" w:hanging="482"/>
        <w:jc w:val="left"/>
        <w:rPr>
          <w:rFonts w:ascii="HG丸ｺﾞｼｯｸM-PRO" w:eastAsia="HG丸ｺﾞｼｯｸM-PRO" w:hAnsi="HG丸ｺﾞｼｯｸM-PRO"/>
          <w:bCs/>
          <w:sz w:val="24"/>
        </w:rPr>
      </w:pPr>
      <w:r w:rsidRPr="00A31469">
        <w:rPr>
          <w:rFonts w:ascii="HG丸ｺﾞｼｯｸM-PRO" w:eastAsia="HG丸ｺﾞｼｯｸM-PRO" w:hAnsi="HG丸ｺﾞｼｯｸM-PRO" w:hint="eastAsia"/>
          <w:b/>
          <w:sz w:val="24"/>
        </w:rPr>
        <w:t xml:space="preserve">　　　</w:t>
      </w:r>
      <w:r w:rsidRPr="00A31469">
        <w:rPr>
          <w:rFonts w:ascii="HG丸ｺﾞｼｯｸM-PRO" w:eastAsia="HG丸ｺﾞｼｯｸM-PRO" w:hAnsi="HG丸ｺﾞｼｯｸM-PRO" w:hint="eastAsia"/>
          <w:bCs/>
          <w:sz w:val="24"/>
        </w:rPr>
        <w:t>例年2回の定例理事会を開催していたところですが、20周年記念事業の実施を実施の準備のために第1回理事会を開催し、第2回理事会においてはこれからの食科協を見据えた事業展開をするために開催しました。</w:t>
      </w:r>
    </w:p>
    <w:p w14:paraId="3FC5D0E3" w14:textId="77777777" w:rsidR="00DD758A" w:rsidRPr="00A31469" w:rsidRDefault="00DD758A" w:rsidP="00DD758A">
      <w:pPr>
        <w:pStyle w:val="a7"/>
        <w:ind w:leftChars="85" w:left="598" w:hangingChars="175" w:hanging="42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w:t>
      </w:r>
      <w:r w:rsidRPr="00A31469">
        <w:rPr>
          <w:rFonts w:ascii="HG丸ｺﾞｼｯｸM-PRO" w:eastAsia="HG丸ｺﾞｼｯｸM-PRO" w:hAnsi="HG丸ｺﾞｼｯｸM-PRO"/>
          <w:sz w:val="24"/>
        </w:rPr>
        <w:t>1</w:t>
      </w:r>
      <w:r w:rsidRPr="00A31469">
        <w:rPr>
          <w:rFonts w:ascii="HG丸ｺﾞｼｯｸM-PRO" w:eastAsia="HG丸ｺﾞｼｯｸM-PRO" w:hAnsi="HG丸ｺﾞｼｯｸM-PRO" w:hint="eastAsia"/>
          <w:sz w:val="24"/>
        </w:rPr>
        <w:t>）定例第</w:t>
      </w:r>
      <w:r w:rsidRPr="00A31469">
        <w:rPr>
          <w:rFonts w:ascii="HG丸ｺﾞｼｯｸM-PRO" w:eastAsia="HG丸ｺﾞｼｯｸM-PRO" w:hAnsi="HG丸ｺﾞｼｯｸM-PRO"/>
          <w:sz w:val="24"/>
        </w:rPr>
        <w:t>1</w:t>
      </w:r>
      <w:r w:rsidRPr="00A31469">
        <w:rPr>
          <w:rFonts w:ascii="HG丸ｺﾞｼｯｸM-PRO" w:eastAsia="HG丸ｺﾞｼｯｸM-PRO" w:hAnsi="HG丸ｺﾞｼｯｸM-PRO" w:hint="eastAsia"/>
          <w:sz w:val="24"/>
        </w:rPr>
        <w:t>回理事会は、総会に先立ち開催し、総会への提出議案について審議するとともに、20周年記念事業の準備をしたところです。</w:t>
      </w:r>
    </w:p>
    <w:p w14:paraId="22EB6FF4" w14:textId="77777777" w:rsidR="00DD758A" w:rsidRPr="00A31469" w:rsidRDefault="00DD758A" w:rsidP="00DD758A">
      <w:pPr>
        <w:pStyle w:val="a7"/>
        <w:ind w:leftChars="285" w:left="598" w:firstLineChars="100" w:firstLine="24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なお、新型コロナウイルス感染症の流行を受け、昨年同様、総会資料の送付と同時に電子媒体メールにより行いました。</w:t>
      </w:r>
    </w:p>
    <w:p w14:paraId="3D32B52A" w14:textId="77777777" w:rsidR="00DD758A" w:rsidRPr="00A31469" w:rsidRDefault="00DD758A" w:rsidP="00DD758A">
      <w:pPr>
        <w:ind w:leftChars="300" w:left="630" w:firstLineChars="100" w:firstLine="24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理事会資料及び議決権行使書の送付、各議案の採決方法については、総会と同様に行い、議事録を作成し、結果をニュースレター、ホームページで報告しました</w:t>
      </w:r>
      <w:r>
        <w:rPr>
          <w:rFonts w:ascii="HG丸ｺﾞｼｯｸM-PRO" w:eastAsia="HG丸ｺﾞｼｯｸM-PRO" w:hAnsi="HG丸ｺﾞｼｯｸM-PRO" w:hint="eastAsia"/>
          <w:sz w:val="24"/>
        </w:rPr>
        <w:t>。</w:t>
      </w:r>
    </w:p>
    <w:p w14:paraId="5D5CD7B6" w14:textId="77777777" w:rsidR="00DD758A" w:rsidRDefault="00DD758A" w:rsidP="00DD758A">
      <w:pPr>
        <w:ind w:left="480" w:hangingChars="200" w:hanging="48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w:t>
      </w:r>
      <w:r w:rsidRPr="00A31469">
        <w:rPr>
          <w:rFonts w:ascii="HG丸ｺﾞｼｯｸM-PRO" w:eastAsia="HG丸ｺﾞｼｯｸM-PRO" w:hAnsi="HG丸ｺﾞｼｯｸM-PRO" w:hint="eastAsia"/>
          <w:sz w:val="24"/>
        </w:rPr>
        <w:t>2</w:t>
      </w:r>
      <w:r>
        <w:rPr>
          <w:rFonts w:ascii="HG丸ｺﾞｼｯｸM-PRO" w:eastAsia="HG丸ｺﾞｼｯｸM-PRO" w:hAnsi="HG丸ｺﾞｼｯｸM-PRO" w:hint="eastAsia"/>
          <w:sz w:val="24"/>
        </w:rPr>
        <w:t>）</w:t>
      </w:r>
      <w:r w:rsidRPr="00A31469">
        <w:rPr>
          <w:rFonts w:ascii="HG丸ｺﾞｼｯｸM-PRO" w:eastAsia="HG丸ｺﾞｼｯｸM-PRO" w:hAnsi="HG丸ｺﾞｼｯｸM-PRO" w:hint="eastAsia"/>
          <w:sz w:val="24"/>
        </w:rPr>
        <w:t>定例第2回理事会は、新たに定めたコミットメントに沿った活動をすること、及</w:t>
      </w:r>
      <w:r>
        <w:rPr>
          <w:rFonts w:ascii="HG丸ｺﾞｼｯｸM-PRO" w:eastAsia="HG丸ｺﾞｼｯｸM-PRO" w:hAnsi="HG丸ｺﾞｼｯｸM-PRO" w:hint="eastAsia"/>
          <w:sz w:val="24"/>
        </w:rPr>
        <w:t>び</w:t>
      </w:r>
    </w:p>
    <w:p w14:paraId="4DCC3795" w14:textId="77777777" w:rsidR="00DD758A" w:rsidRDefault="00DD758A" w:rsidP="00DD758A">
      <w:pPr>
        <w:ind w:leftChars="300" w:left="63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「わかりやすい食品衛生の手引」の編集の円滑な運営について確認いたしました。また、年度末に食の安全勉強会の開催を決定しました。　開催は、第1回理事会同様の方法により実施しました。</w:t>
      </w:r>
    </w:p>
    <w:p w14:paraId="2E7D407F" w14:textId="77777777" w:rsidR="00DD758A" w:rsidRDefault="00DD758A" w:rsidP="00DD758A">
      <w:pPr>
        <w:ind w:leftChars="300" w:left="630"/>
        <w:rPr>
          <w:rFonts w:ascii="HG丸ｺﾞｼｯｸM-PRO" w:eastAsia="HG丸ｺﾞｼｯｸM-PRO" w:hAnsi="HG丸ｺﾞｼｯｸM-PRO"/>
          <w:sz w:val="24"/>
        </w:rPr>
      </w:pPr>
    </w:p>
    <w:p w14:paraId="16201B29" w14:textId="77777777" w:rsidR="00DD758A" w:rsidRPr="009A3F71" w:rsidRDefault="00DD758A" w:rsidP="00DD758A">
      <w:pPr>
        <w:pStyle w:val="a7"/>
        <w:numPr>
          <w:ilvl w:val="0"/>
          <w:numId w:val="28"/>
        </w:numPr>
        <w:ind w:leftChars="0"/>
        <w:jc w:val="left"/>
        <w:rPr>
          <w:rFonts w:ascii="HG丸ｺﾞｼｯｸM-PRO" w:eastAsia="HG丸ｺﾞｼｯｸM-PRO" w:hAnsi="HG丸ｺﾞｼｯｸM-PRO"/>
          <w:b/>
          <w:sz w:val="24"/>
        </w:rPr>
      </w:pPr>
      <w:r w:rsidRPr="009A3F71">
        <w:rPr>
          <w:rFonts w:ascii="HG丸ｺﾞｼｯｸM-PRO" w:eastAsia="HG丸ｺﾞｼｯｸM-PRO" w:hAnsi="HG丸ｺﾞｼｯｸM-PRO" w:hint="eastAsia"/>
          <w:b/>
          <w:sz w:val="24"/>
        </w:rPr>
        <w:t>常任理事会</w:t>
      </w:r>
    </w:p>
    <w:p w14:paraId="68BEB142" w14:textId="77777777" w:rsidR="00DD758A" w:rsidRDefault="00DD758A" w:rsidP="00DD758A">
      <w:pPr>
        <w:pStyle w:val="a7"/>
        <w:tabs>
          <w:tab w:val="left" w:pos="420"/>
        </w:tabs>
        <w:ind w:leftChars="0" w:left="0" w:firstLineChars="300" w:firstLine="72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常任理事会は、毎月理事長の定めた日時に開催し、運営の方針を定め、必要に応じて</w:t>
      </w:r>
      <w:r>
        <w:rPr>
          <w:rFonts w:ascii="HG丸ｺﾞｼｯｸM-PRO" w:eastAsia="HG丸ｺﾞｼｯｸM-PRO" w:hAnsi="HG丸ｺﾞｼｯｸM-PRO" w:hint="eastAsia"/>
          <w:sz w:val="24"/>
        </w:rPr>
        <w:t>、</w:t>
      </w:r>
    </w:p>
    <w:p w14:paraId="76A3281C" w14:textId="77777777" w:rsidR="00DD758A" w:rsidRDefault="00DD758A" w:rsidP="00DD758A">
      <w:pPr>
        <w:pStyle w:val="a7"/>
        <w:tabs>
          <w:tab w:val="left" w:pos="420"/>
        </w:tabs>
        <w:ind w:leftChars="0" w:left="0" w:firstLineChars="200" w:firstLine="48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運営委員会と合同で会議をして</w:t>
      </w:r>
      <w:r>
        <w:rPr>
          <w:rFonts w:ascii="HG丸ｺﾞｼｯｸM-PRO" w:eastAsia="HG丸ｺﾞｼｯｸM-PRO" w:hAnsi="HG丸ｺﾞｼｯｸM-PRO" w:hint="eastAsia"/>
          <w:sz w:val="24"/>
        </w:rPr>
        <w:t>まいり</w:t>
      </w:r>
      <w:r w:rsidRPr="00A31469">
        <w:rPr>
          <w:rFonts w:ascii="HG丸ｺﾞｼｯｸM-PRO" w:eastAsia="HG丸ｺﾞｼｯｸM-PRO" w:hAnsi="HG丸ｺﾞｼｯｸM-PRO" w:hint="eastAsia"/>
          <w:sz w:val="24"/>
        </w:rPr>
        <w:t>ました。開催方法は、現下の感染症流行の状況に</w:t>
      </w:r>
    </w:p>
    <w:p w14:paraId="6C46B307" w14:textId="77777777" w:rsidR="00DD758A" w:rsidRDefault="00DD758A" w:rsidP="00DD758A">
      <w:pPr>
        <w:pStyle w:val="a7"/>
        <w:tabs>
          <w:tab w:val="left" w:pos="420"/>
        </w:tabs>
        <w:ind w:leftChars="0" w:left="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A31469">
        <w:rPr>
          <w:rFonts w:ascii="HG丸ｺﾞｼｯｸM-PRO" w:eastAsia="HG丸ｺﾞｼｯｸM-PRO" w:hAnsi="HG丸ｺﾞｼｯｸM-PRO" w:hint="eastAsia"/>
          <w:sz w:val="24"/>
        </w:rPr>
        <w:t>合わせることとしています。前年同様会議体とWebシステム</w:t>
      </w:r>
      <w:r>
        <w:rPr>
          <w:rFonts w:ascii="HG丸ｺﾞｼｯｸM-PRO" w:eastAsia="HG丸ｺﾞｼｯｸM-PRO" w:hAnsi="HG丸ｺﾞｼｯｸM-PRO" w:hint="eastAsia"/>
          <w:sz w:val="24"/>
        </w:rPr>
        <w:t>の</w:t>
      </w:r>
      <w:r w:rsidRPr="00A31469">
        <w:rPr>
          <w:rFonts w:ascii="HG丸ｺﾞｼｯｸM-PRO" w:eastAsia="HG丸ｺﾞｼｯｸM-PRO" w:hAnsi="HG丸ｺﾞｼｯｸM-PRO" w:hint="eastAsia"/>
          <w:sz w:val="24"/>
        </w:rPr>
        <w:t>併用を今年度も継続し</w:t>
      </w:r>
    </w:p>
    <w:p w14:paraId="6F4F134B" w14:textId="77777777" w:rsidR="00DD758A" w:rsidRPr="009A3F71" w:rsidRDefault="00DD758A" w:rsidP="00DD758A">
      <w:pPr>
        <w:pStyle w:val="a7"/>
        <w:tabs>
          <w:tab w:val="left" w:pos="420"/>
        </w:tabs>
        <w:ind w:leftChars="0" w:left="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A31469">
        <w:rPr>
          <w:rFonts w:ascii="HG丸ｺﾞｼｯｸM-PRO" w:eastAsia="HG丸ｺﾞｼｯｸM-PRO" w:hAnsi="HG丸ｺﾞｼｯｸM-PRO" w:hint="eastAsia"/>
          <w:sz w:val="24"/>
        </w:rPr>
        <w:t>てい</w:t>
      </w:r>
      <w:r w:rsidRPr="009A3F71">
        <w:rPr>
          <w:rFonts w:ascii="HG丸ｺﾞｼｯｸM-PRO" w:eastAsia="HG丸ｺﾞｼｯｸM-PRO" w:hAnsi="HG丸ｺﾞｼｯｸM-PRO" w:hint="eastAsia"/>
          <w:sz w:val="24"/>
        </w:rPr>
        <w:t>ます。</w:t>
      </w:r>
    </w:p>
    <w:p w14:paraId="47A418E9" w14:textId="77777777" w:rsidR="00DD758A" w:rsidRPr="00A31469" w:rsidRDefault="00DD758A" w:rsidP="00DD758A">
      <w:pPr>
        <w:pStyle w:val="a7"/>
        <w:tabs>
          <w:tab w:val="left" w:pos="420"/>
        </w:tabs>
        <w:ind w:leftChars="0" w:left="480" w:hangingChars="200" w:hanging="480"/>
        <w:rPr>
          <w:rFonts w:ascii="HG丸ｺﾞｼｯｸM-PRO" w:eastAsia="HG丸ｺﾞｼｯｸM-PRO" w:hAnsi="HG丸ｺﾞｼｯｸM-PRO"/>
          <w:bCs/>
          <w:sz w:val="24"/>
        </w:rPr>
      </w:pPr>
    </w:p>
    <w:p w14:paraId="7D5C7570" w14:textId="77777777" w:rsidR="00DD758A" w:rsidRPr="00A31469" w:rsidRDefault="00DD758A" w:rsidP="00DD758A">
      <w:pPr>
        <w:pStyle w:val="a7"/>
        <w:numPr>
          <w:ilvl w:val="0"/>
          <w:numId w:val="28"/>
        </w:numPr>
        <w:ind w:leftChars="0"/>
        <w:rPr>
          <w:rFonts w:ascii="HG丸ｺﾞｼｯｸM-PRO" w:eastAsia="HG丸ｺﾞｼｯｸM-PRO" w:hAnsi="HG丸ｺﾞｼｯｸM-PRO"/>
          <w:b/>
          <w:sz w:val="24"/>
        </w:rPr>
      </w:pPr>
      <w:r w:rsidRPr="00A31469">
        <w:rPr>
          <w:rFonts w:ascii="HG丸ｺﾞｼｯｸM-PRO" w:eastAsia="HG丸ｺﾞｼｯｸM-PRO" w:hAnsi="HG丸ｺﾞｼｯｸM-PRO" w:hint="eastAsia"/>
          <w:b/>
          <w:sz w:val="24"/>
        </w:rPr>
        <w:t>運営委員会</w:t>
      </w:r>
    </w:p>
    <w:p w14:paraId="5F123EE0" w14:textId="77777777" w:rsidR="00DD758A" w:rsidRPr="00A31469" w:rsidRDefault="00DD758A" w:rsidP="00DD758A">
      <w:pPr>
        <w:pStyle w:val="a7"/>
        <w:ind w:leftChars="0" w:left="567" w:firstLineChars="50" w:firstLine="12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運営委員会は、理事長の指示に基づき、会の運営に参加します。</w:t>
      </w:r>
    </w:p>
    <w:p w14:paraId="5A02F482" w14:textId="77777777" w:rsidR="00DD758A" w:rsidRPr="00A31469" w:rsidRDefault="00DD758A" w:rsidP="00DD758A">
      <w:pPr>
        <w:pStyle w:val="a7"/>
        <w:ind w:leftChars="0" w:left="567" w:firstLineChars="50" w:firstLine="12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毎月開催の常任理事との合同会議に参加しました。</w:t>
      </w:r>
    </w:p>
    <w:p w14:paraId="3E6B16F6" w14:textId="77777777" w:rsidR="00DD758A" w:rsidRPr="00A31469" w:rsidRDefault="00DD758A" w:rsidP="00DD758A">
      <w:pPr>
        <w:rPr>
          <w:rFonts w:ascii="HG丸ｺﾞｼｯｸM-PRO" w:eastAsia="HG丸ｺﾞｼｯｸM-PRO" w:hAnsi="HG丸ｺﾞｼｯｸM-PRO"/>
          <w:sz w:val="24"/>
        </w:rPr>
      </w:pPr>
    </w:p>
    <w:p w14:paraId="2D5CBF40" w14:textId="77777777" w:rsidR="00DD758A" w:rsidRPr="00A31469" w:rsidRDefault="00DD758A" w:rsidP="00DD758A">
      <w:pPr>
        <w:rPr>
          <w:rFonts w:ascii="HG丸ｺﾞｼｯｸM-PRO" w:eastAsia="HG丸ｺﾞｼｯｸM-PRO" w:hAnsi="HG丸ｺﾞｼｯｸM-PRO"/>
          <w:b/>
          <w:color w:val="0070C0"/>
          <w:sz w:val="48"/>
        </w:rPr>
      </w:pPr>
      <w:r w:rsidRPr="000257E7">
        <w:rPr>
          <w:rFonts w:ascii="HG丸ｺﾞｼｯｸM-PRO" w:eastAsia="HG丸ｺﾞｼｯｸM-PRO" w:hAnsi="HG丸ｺﾞｼｯｸM-PRO" w:hint="eastAsia"/>
          <w:b/>
          <w:sz w:val="24"/>
        </w:rPr>
        <w:t xml:space="preserve">Ⅱ　</w:t>
      </w:r>
      <w:r w:rsidRPr="00A31469">
        <w:rPr>
          <w:rFonts w:ascii="HG丸ｺﾞｼｯｸM-PRO" w:eastAsia="HG丸ｺﾞｼｯｸM-PRO" w:hAnsi="HG丸ｺﾞｼｯｸM-PRO" w:hint="eastAsia"/>
          <w:b/>
          <w:sz w:val="24"/>
        </w:rPr>
        <w:t>事業内容報告</w:t>
      </w:r>
    </w:p>
    <w:p w14:paraId="5A21B298" w14:textId="77777777" w:rsidR="00DD758A" w:rsidRPr="00A31469" w:rsidRDefault="00DD758A" w:rsidP="00DD758A">
      <w:pPr>
        <w:numPr>
          <w:ilvl w:val="0"/>
          <w:numId w:val="2"/>
        </w:numPr>
        <w:rPr>
          <w:rFonts w:ascii="HG丸ｺﾞｼｯｸM-PRO" w:eastAsia="HG丸ｺﾞｼｯｸM-PRO" w:hAnsi="HG丸ｺﾞｼｯｸM-PRO"/>
          <w:b/>
          <w:bCs/>
          <w:sz w:val="24"/>
        </w:rPr>
      </w:pPr>
      <w:r w:rsidRPr="00A31469">
        <w:rPr>
          <w:rFonts w:ascii="HG丸ｺﾞｼｯｸM-PRO" w:eastAsia="HG丸ｺﾞｼｯｸM-PRO" w:hAnsi="HG丸ｺﾞｼｯｸM-PRO" w:hint="eastAsia"/>
          <w:b/>
          <w:bCs/>
          <w:sz w:val="24"/>
        </w:rPr>
        <w:t>概要</w:t>
      </w:r>
    </w:p>
    <w:p w14:paraId="59CD61D6" w14:textId="77777777" w:rsidR="00DD758A" w:rsidRPr="00A31469" w:rsidRDefault="00DD758A" w:rsidP="00DD758A">
      <w:pPr>
        <w:ind w:leftChars="100" w:left="210" w:firstLineChars="100" w:firstLine="240"/>
        <w:rPr>
          <w:rFonts w:ascii="HG丸ｺﾞｼｯｸM-PRO" w:eastAsia="HG丸ｺﾞｼｯｸM-PRO" w:hAnsi="HG丸ｺﾞｼｯｸM-PRO"/>
          <w:bCs/>
          <w:sz w:val="24"/>
        </w:rPr>
      </w:pPr>
      <w:r w:rsidRPr="00A31469">
        <w:rPr>
          <w:rFonts w:ascii="HG丸ｺﾞｼｯｸM-PRO" w:eastAsia="HG丸ｺﾞｼｯｸM-PRO" w:hAnsi="HG丸ｺﾞｼｯｸM-PRO" w:hint="eastAsia"/>
          <w:sz w:val="24"/>
        </w:rPr>
        <w:t>新型コロナウイルス対応として、理事長名の文書にて発信した「</w:t>
      </w:r>
      <w:r w:rsidRPr="00A31469">
        <w:rPr>
          <w:rFonts w:ascii="HG丸ｺﾞｼｯｸM-PRO" w:eastAsia="HG丸ｺﾞｼｯｸM-PRO" w:hAnsi="HG丸ｺﾞｼｯｸM-PRO"/>
          <w:sz w:val="24"/>
        </w:rPr>
        <w:t>2021</w:t>
      </w:r>
      <w:r w:rsidRPr="00A31469">
        <w:rPr>
          <w:rFonts w:ascii="HG丸ｺﾞｼｯｸM-PRO" w:eastAsia="HG丸ｺﾞｼｯｸM-PRO" w:hAnsi="HG丸ｺﾞｼｯｸM-PRO" w:hint="eastAsia"/>
          <w:sz w:val="24"/>
        </w:rPr>
        <w:t>年度新型コロナウイルス感染症への対応方針」を改めて発信しました。</w:t>
      </w:r>
    </w:p>
    <w:p w14:paraId="372F28CF" w14:textId="77777777" w:rsidR="00DD758A" w:rsidRPr="00A31469" w:rsidRDefault="00DD758A" w:rsidP="00DD758A">
      <w:pPr>
        <w:ind w:leftChars="100" w:left="210" w:firstLineChars="100" w:firstLine="240"/>
        <w:rPr>
          <w:rFonts w:ascii="HG丸ｺﾞｼｯｸM-PRO" w:eastAsia="HG丸ｺﾞｼｯｸM-PRO" w:hAnsi="HG丸ｺﾞｼｯｸM-PRO"/>
          <w:color w:val="FF0000"/>
          <w:sz w:val="24"/>
        </w:rPr>
      </w:pPr>
      <w:r w:rsidRPr="00A31469">
        <w:rPr>
          <w:rFonts w:ascii="HG丸ｺﾞｼｯｸM-PRO" w:eastAsia="HG丸ｺﾞｼｯｸM-PRO" w:hAnsi="HG丸ｺﾞｼｯｸM-PRO"/>
          <w:sz w:val="24"/>
        </w:rPr>
        <w:t>6</w:t>
      </w:r>
      <w:r w:rsidRPr="00A31469">
        <w:rPr>
          <w:rFonts w:ascii="HG丸ｺﾞｼｯｸM-PRO" w:eastAsia="HG丸ｺﾞｼｯｸM-PRO" w:hAnsi="HG丸ｺﾞｼｯｸM-PRO" w:hint="eastAsia"/>
          <w:sz w:val="24"/>
        </w:rPr>
        <w:t>月の総会において、創立20周年記念事業を開催し</w:t>
      </w:r>
      <w:r>
        <w:rPr>
          <w:rFonts w:ascii="HG丸ｺﾞｼｯｸM-PRO" w:eastAsia="HG丸ｺﾞｼｯｸM-PRO" w:hAnsi="HG丸ｺﾞｼｯｸM-PRO" w:hint="eastAsia"/>
          <w:sz w:val="24"/>
        </w:rPr>
        <w:t>、</w:t>
      </w:r>
      <w:r w:rsidRPr="00A31469">
        <w:rPr>
          <w:rFonts w:ascii="HG丸ｺﾞｼｯｸM-PRO" w:eastAsia="HG丸ｺﾞｼｯｸM-PRO" w:hAnsi="HG丸ｺﾞｼｯｸM-PRO" w:hint="eastAsia"/>
          <w:sz w:val="24"/>
        </w:rPr>
        <w:t>改めて「</w:t>
      </w:r>
      <w:r w:rsidRPr="00A31469">
        <w:rPr>
          <w:rFonts w:ascii="HG丸ｺﾞｼｯｸM-PRO" w:eastAsia="HG丸ｺﾞｼｯｸM-PRO" w:hAnsi="HG丸ｺﾞｼｯｸM-PRO" w:hint="eastAsia"/>
          <w:bCs/>
          <w:sz w:val="24"/>
        </w:rPr>
        <w:t>食科協創立20周年記念コミットメント」を発信し、</w:t>
      </w:r>
      <w:r w:rsidRPr="00A31469">
        <w:rPr>
          <w:rFonts w:ascii="HG丸ｺﾞｼｯｸM-PRO" w:eastAsia="HG丸ｺﾞｼｯｸM-PRO" w:hAnsi="HG丸ｺﾞｼｯｸM-PRO" w:hint="eastAsia"/>
          <w:sz w:val="24"/>
        </w:rPr>
        <w:t>これからの10年間を見据え活動方針とすることといたしました。また、これまで、総会後に実施していた会員</w:t>
      </w:r>
      <w:r w:rsidRPr="00A31469">
        <w:rPr>
          <w:rFonts w:ascii="HG丸ｺﾞｼｯｸM-PRO" w:eastAsia="HG丸ｺﾞｼｯｸM-PRO" w:hAnsi="HG丸ｺﾞｼｯｸM-PRO"/>
          <w:sz w:val="24"/>
        </w:rPr>
        <w:t>研修会</w:t>
      </w:r>
      <w:r w:rsidRPr="00A31469">
        <w:rPr>
          <w:rFonts w:ascii="HG丸ｺﾞｼｯｸM-PRO" w:eastAsia="HG丸ｺﾞｼｯｸM-PRO" w:hAnsi="HG丸ｺﾞｼｯｸM-PRO" w:hint="eastAsia"/>
          <w:sz w:val="24"/>
        </w:rPr>
        <w:t>については、別途、20周年記念事業における記念式典の際に記念講演会として実施いたしました。</w:t>
      </w:r>
    </w:p>
    <w:p w14:paraId="273D4D6A" w14:textId="77777777" w:rsidR="00DD758A" w:rsidRPr="00A31469" w:rsidRDefault="00DD758A" w:rsidP="00DD758A">
      <w:pPr>
        <w:ind w:left="240" w:hangingChars="100" w:hanging="240"/>
        <w:rPr>
          <w:rFonts w:ascii="HG丸ｺﾞｼｯｸM-PRO" w:eastAsia="HG丸ｺﾞｼｯｸM-PRO" w:hAnsi="HG丸ｺﾞｼｯｸM-PRO"/>
          <w:bCs/>
          <w:sz w:val="24"/>
        </w:rPr>
      </w:pPr>
      <w:r w:rsidRPr="00A31469">
        <w:rPr>
          <w:rFonts w:ascii="HG丸ｺﾞｼｯｸM-PRO" w:eastAsia="HG丸ｺﾞｼｯｸM-PRO" w:hAnsi="HG丸ｺﾞｼｯｸM-PRO" w:hint="eastAsia"/>
          <w:bCs/>
          <w:color w:val="0070C0"/>
          <w:sz w:val="24"/>
        </w:rPr>
        <w:t xml:space="preserve">　　</w:t>
      </w:r>
      <w:r w:rsidRPr="00A31469">
        <w:rPr>
          <w:rFonts w:ascii="HG丸ｺﾞｼｯｸM-PRO" w:eastAsia="HG丸ｺﾞｼｯｸM-PRO" w:hAnsi="HG丸ｺﾞｼｯｸM-PRO" w:hint="eastAsia"/>
          <w:bCs/>
          <w:sz w:val="24"/>
        </w:rPr>
        <w:t>これまで食科協における収益事業は講演会等におけるものだけであったが、本年度から「わかりやすい食品衛生の手引」の編集事業を受託することにより情報提供・技術指導関係事業の充実を図ることができ</w:t>
      </w:r>
      <w:r>
        <w:rPr>
          <w:rFonts w:ascii="HG丸ｺﾞｼｯｸM-PRO" w:eastAsia="HG丸ｺﾞｼｯｸM-PRO" w:hAnsi="HG丸ｺﾞｼｯｸM-PRO" w:hint="eastAsia"/>
          <w:bCs/>
          <w:sz w:val="24"/>
        </w:rPr>
        <w:t>まし</w:t>
      </w:r>
      <w:r w:rsidRPr="00A31469">
        <w:rPr>
          <w:rFonts w:ascii="HG丸ｺﾞｼｯｸM-PRO" w:eastAsia="HG丸ｺﾞｼｯｸM-PRO" w:hAnsi="HG丸ｺﾞｼｯｸM-PRO" w:hint="eastAsia"/>
          <w:bCs/>
          <w:sz w:val="24"/>
        </w:rPr>
        <w:t>た。</w:t>
      </w:r>
    </w:p>
    <w:p w14:paraId="75CFA888" w14:textId="77777777" w:rsidR="00DD758A" w:rsidRPr="00A31469" w:rsidRDefault="00DD758A" w:rsidP="00DD758A">
      <w:pPr>
        <w:rPr>
          <w:rFonts w:ascii="HG丸ｺﾞｼｯｸM-PRO" w:eastAsia="HG丸ｺﾞｼｯｸM-PRO" w:hAnsi="HG丸ｺﾞｼｯｸM-PRO"/>
          <w:bCs/>
          <w:sz w:val="24"/>
        </w:rPr>
      </w:pPr>
    </w:p>
    <w:p w14:paraId="3A815F1F" w14:textId="77777777" w:rsidR="00DD758A" w:rsidRDefault="00DD758A" w:rsidP="00DD758A">
      <w:pPr>
        <w:ind w:firstLineChars="50" w:firstLine="120"/>
        <w:rPr>
          <w:rFonts w:ascii="HG丸ｺﾞｼｯｸM-PRO" w:eastAsia="HG丸ｺﾞｼｯｸM-PRO" w:hAnsi="HG丸ｺﾞｼｯｸM-PRO"/>
          <w:b/>
          <w:bCs/>
          <w:sz w:val="24"/>
        </w:rPr>
      </w:pPr>
      <w:r w:rsidRPr="00A31469">
        <w:rPr>
          <w:rFonts w:ascii="HG丸ｺﾞｼｯｸM-PRO" w:eastAsia="HG丸ｺﾞｼｯｸM-PRO" w:hAnsi="HG丸ｺﾞｼｯｸM-PRO" w:hint="eastAsia"/>
          <w:b/>
          <w:bCs/>
          <w:sz w:val="24"/>
        </w:rPr>
        <w:t>２</w:t>
      </w:r>
      <w:r w:rsidRPr="00A31469">
        <w:rPr>
          <w:rFonts w:ascii="HG丸ｺﾞｼｯｸM-PRO" w:eastAsia="HG丸ｺﾞｼｯｸM-PRO" w:hAnsi="HG丸ｺﾞｼｯｸM-PRO" w:hint="eastAsia"/>
          <w:b/>
          <w:bCs/>
          <w:color w:val="0070C0"/>
          <w:sz w:val="24"/>
        </w:rPr>
        <w:t xml:space="preserve">　</w:t>
      </w:r>
      <w:r w:rsidRPr="00A31469">
        <w:rPr>
          <w:rFonts w:ascii="HG丸ｺﾞｼｯｸM-PRO" w:eastAsia="HG丸ｺﾞｼｯｸM-PRO" w:hAnsi="HG丸ｺﾞｼｯｸM-PRO" w:hint="eastAsia"/>
          <w:b/>
          <w:bCs/>
          <w:sz w:val="24"/>
        </w:rPr>
        <w:t>学術交流会事業</w:t>
      </w:r>
    </w:p>
    <w:p w14:paraId="102AE987" w14:textId="57F0B859" w:rsidR="00DD758A" w:rsidRPr="000257E7" w:rsidRDefault="00DD758A" w:rsidP="00DD758A">
      <w:pPr>
        <w:ind w:leftChars="200" w:left="420" w:firstLineChars="100" w:firstLine="240"/>
        <w:rPr>
          <w:rFonts w:ascii="HG丸ｺﾞｼｯｸM-PRO" w:eastAsia="HG丸ｺﾞｼｯｸM-PRO" w:hAnsi="HG丸ｺﾞｼｯｸM-PRO"/>
          <w:b/>
          <w:bCs/>
          <w:sz w:val="24"/>
        </w:rPr>
      </w:pPr>
      <w:r w:rsidRPr="00A31469">
        <w:rPr>
          <w:rFonts w:ascii="HG丸ｺﾞｼｯｸM-PRO" w:eastAsia="HG丸ｺﾞｼｯｸM-PRO" w:hAnsi="HG丸ｺﾞｼｯｸM-PRO" w:hint="eastAsia"/>
          <w:bCs/>
          <w:sz w:val="24"/>
        </w:rPr>
        <w:t>新型コロナウイルス感染症の影響で昨年度は総会時における会員研修会の中止を余儀なくされましたが、今年度は20周年記念事業の一環として小会場開催とWeb方式による同時発信</w:t>
      </w:r>
      <w:r w:rsidR="000B1F7A">
        <w:rPr>
          <w:rFonts w:ascii="HG丸ｺﾞｼｯｸM-PRO" w:eastAsia="HG丸ｺﾞｼｯｸM-PRO" w:hAnsi="HG丸ｺﾞｼｯｸM-PRO" w:hint="eastAsia"/>
          <w:bCs/>
          <w:sz w:val="24"/>
        </w:rPr>
        <w:t>に</w:t>
      </w:r>
      <w:r w:rsidRPr="00A31469">
        <w:rPr>
          <w:rFonts w:ascii="HG丸ｺﾞｼｯｸM-PRO" w:eastAsia="HG丸ｺﾞｼｯｸM-PRO" w:hAnsi="HG丸ｺﾞｼｯｸM-PRO" w:hint="eastAsia"/>
          <w:bCs/>
          <w:sz w:val="24"/>
        </w:rPr>
        <w:t>より実施することができました。</w:t>
      </w:r>
    </w:p>
    <w:p w14:paraId="594D9B89" w14:textId="77777777" w:rsidR="00DD758A" w:rsidRPr="00A31469" w:rsidRDefault="00DD758A" w:rsidP="00DD758A">
      <w:pPr>
        <w:pStyle w:val="a7"/>
        <w:numPr>
          <w:ilvl w:val="0"/>
          <w:numId w:val="27"/>
        </w:numPr>
        <w:autoSpaceDE w:val="0"/>
        <w:autoSpaceDN w:val="0"/>
        <w:adjustRightInd w:val="0"/>
        <w:ind w:leftChars="0"/>
        <w:rPr>
          <w:rFonts w:ascii="HG丸ｺﾞｼｯｸM-PRO" w:eastAsia="HG丸ｺﾞｼｯｸM-PRO" w:hAnsi="HG丸ｺﾞｼｯｸM-PRO" w:cs="ＭＳ Ｐゴシック"/>
          <w:kern w:val="0"/>
          <w:sz w:val="24"/>
        </w:rPr>
      </w:pPr>
      <w:r w:rsidRPr="00A31469">
        <w:rPr>
          <w:rFonts w:ascii="HG丸ｺﾞｼｯｸM-PRO" w:eastAsia="HG丸ｺﾞｼｯｸM-PRO" w:hAnsi="HG丸ｺﾞｼｯｸM-PRO" w:cs="ＭＳ Ｐゴシック" w:hint="eastAsia"/>
          <w:kern w:val="0"/>
          <w:sz w:val="24"/>
        </w:rPr>
        <w:t>公開講演会の開催</w:t>
      </w:r>
    </w:p>
    <w:p w14:paraId="1154B927" w14:textId="047E65B7" w:rsidR="00DD758A" w:rsidRPr="00A31469" w:rsidRDefault="000B1F7A" w:rsidP="000B1F7A">
      <w:pPr>
        <w:pStyle w:val="a8"/>
        <w:ind w:leftChars="200" w:left="420" w:rightChars="-50" w:right="-105"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2021年(</w:t>
      </w:r>
      <w:r w:rsidR="00DD758A" w:rsidRPr="00A31469">
        <w:rPr>
          <w:rFonts w:ascii="HG丸ｺﾞｼｯｸM-PRO" w:eastAsia="HG丸ｺﾞｼｯｸM-PRO" w:hAnsi="HG丸ｺﾞｼｯｸM-PRO" w:hint="eastAsia"/>
          <w:sz w:val="24"/>
          <w:szCs w:val="24"/>
        </w:rPr>
        <w:t>令和3年</w:t>
      </w:r>
      <w:r>
        <w:rPr>
          <w:rFonts w:ascii="HG丸ｺﾞｼｯｸM-PRO" w:eastAsia="HG丸ｺﾞｼｯｸM-PRO" w:hAnsi="HG丸ｺﾞｼｯｸM-PRO" w:hint="eastAsia"/>
          <w:sz w:val="24"/>
          <w:szCs w:val="24"/>
        </w:rPr>
        <w:t>)</w:t>
      </w:r>
      <w:r w:rsidR="00DD758A" w:rsidRPr="00A31469">
        <w:rPr>
          <w:rFonts w:ascii="HG丸ｺﾞｼｯｸM-PRO" w:eastAsia="HG丸ｺﾞｼｯｸM-PRO" w:hAnsi="HG丸ｺﾞｼｯｸM-PRO" w:hint="eastAsia"/>
          <w:sz w:val="24"/>
          <w:szCs w:val="24"/>
        </w:rPr>
        <w:t>6月の改正食品衛生法の完全施行から1年余りを経過しましたが、ＨＡＣＣＰに沿った衛生管理については、法改正に当たり</w:t>
      </w:r>
      <w:r w:rsidR="00DD758A" w:rsidRPr="00A31469">
        <w:rPr>
          <w:rFonts w:ascii="HG丸ｺﾞｼｯｸM-PRO" w:eastAsia="HG丸ｺﾞｼｯｸM-PRO" w:hAnsi="HG丸ｺﾞｼｯｸM-PRO"/>
          <w:sz w:val="24"/>
          <w:szCs w:val="24"/>
        </w:rPr>
        <w:t>「自己責任の強化による衛生管理のスパイラルアップ」</w:t>
      </w:r>
      <w:r w:rsidR="00DD758A" w:rsidRPr="00A31469">
        <w:rPr>
          <w:rFonts w:ascii="HG丸ｺﾞｼｯｸM-PRO" w:eastAsia="HG丸ｺﾞｼｯｸM-PRO" w:hAnsi="HG丸ｺﾞｼｯｸM-PRO" w:hint="eastAsia"/>
          <w:sz w:val="24"/>
          <w:szCs w:val="24"/>
        </w:rPr>
        <w:t>と「衛生管理の国際標準化と国内平準化」を課題とし導入され</w:t>
      </w:r>
      <w:r w:rsidR="00DD758A">
        <w:rPr>
          <w:rFonts w:ascii="HG丸ｺﾞｼｯｸM-PRO" w:eastAsia="HG丸ｺﾞｼｯｸM-PRO" w:hAnsi="HG丸ｺﾞｼｯｸM-PRO" w:hint="eastAsia"/>
          <w:sz w:val="24"/>
          <w:szCs w:val="24"/>
        </w:rPr>
        <w:t>た</w:t>
      </w:r>
      <w:r w:rsidR="00DD758A" w:rsidRPr="00A31469">
        <w:rPr>
          <w:rFonts w:ascii="HG丸ｺﾞｼｯｸM-PRO" w:eastAsia="HG丸ｺﾞｼｯｸM-PRO" w:hAnsi="HG丸ｺﾞｼｯｸM-PRO" w:hint="eastAsia"/>
          <w:sz w:val="24"/>
          <w:szCs w:val="24"/>
        </w:rPr>
        <w:t>ところです。この課題への対応と今後における運営について考えるために開催</w:t>
      </w:r>
      <w:r w:rsidR="00DD758A">
        <w:rPr>
          <w:rFonts w:ascii="HG丸ｺﾞｼｯｸM-PRO" w:eastAsia="HG丸ｺﾞｼｯｸM-PRO" w:hAnsi="HG丸ｺﾞｼｯｸM-PRO" w:hint="eastAsia"/>
          <w:sz w:val="24"/>
          <w:szCs w:val="24"/>
        </w:rPr>
        <w:t>い</w:t>
      </w:r>
      <w:r w:rsidR="00DD758A" w:rsidRPr="00A31469">
        <w:rPr>
          <w:rFonts w:ascii="HG丸ｺﾞｼｯｸM-PRO" w:eastAsia="HG丸ｺﾞｼｯｸM-PRO" w:hAnsi="HG丸ｺﾞｼｯｸM-PRO" w:hint="eastAsia"/>
          <w:sz w:val="24"/>
          <w:szCs w:val="24"/>
        </w:rPr>
        <w:t>たしました。</w:t>
      </w:r>
    </w:p>
    <w:p w14:paraId="7A4FD399" w14:textId="77777777" w:rsidR="00DD758A" w:rsidRPr="00BD0783" w:rsidRDefault="00DD758A" w:rsidP="00DD758A">
      <w:pPr>
        <w:rPr>
          <w:rFonts w:ascii="HG丸ｺﾞｼｯｸM-PRO" w:eastAsia="HG丸ｺﾞｼｯｸM-PRO" w:hAnsi="HG丸ｺﾞｼｯｸM-PRO"/>
          <w:b/>
          <w:bCs/>
          <w:sz w:val="24"/>
        </w:rPr>
      </w:pPr>
      <w:r w:rsidRPr="00A31469">
        <w:rPr>
          <w:rFonts w:ascii="HG丸ｺﾞｼｯｸM-PRO" w:eastAsia="HG丸ｺﾞｼｯｸM-PRO" w:hAnsi="HG丸ｺﾞｼｯｸM-PRO" w:hint="eastAsia"/>
          <w:sz w:val="24"/>
        </w:rPr>
        <w:t xml:space="preserve">　　テーマ　</w:t>
      </w:r>
      <w:r w:rsidRPr="00A31469">
        <w:rPr>
          <w:rFonts w:ascii="HG丸ｺﾞｼｯｸM-PRO" w:eastAsia="HG丸ｺﾞｼｯｸM-PRO" w:hAnsi="HG丸ｺﾞｼｯｸM-PRO" w:hint="eastAsia"/>
          <w:b/>
          <w:bCs/>
          <w:sz w:val="24"/>
        </w:rPr>
        <w:t>改正食品衛生法完全施行後1年を経たHACCPに沿った衛生管理を考える</w:t>
      </w:r>
    </w:p>
    <w:p w14:paraId="63758AE4" w14:textId="77777777" w:rsidR="00DD758A" w:rsidRPr="00A31469" w:rsidRDefault="00DD758A" w:rsidP="00DD758A">
      <w:pPr>
        <w:ind w:firstLineChars="100" w:firstLine="241"/>
        <w:rPr>
          <w:rFonts w:ascii="HG丸ｺﾞｼｯｸM-PRO" w:eastAsia="HG丸ｺﾞｼｯｸM-PRO" w:hAnsi="HG丸ｺﾞｼｯｸM-PRO"/>
          <w:sz w:val="24"/>
        </w:rPr>
      </w:pPr>
      <w:r w:rsidRPr="00A31469">
        <w:rPr>
          <w:rFonts w:ascii="HG丸ｺﾞｼｯｸM-PRO" w:eastAsia="HG丸ｺﾞｼｯｸM-PRO" w:hAnsi="HG丸ｺﾞｼｯｸM-PRO" w:cs="Courier New" w:hint="eastAsia"/>
          <w:b/>
          <w:sz w:val="24"/>
        </w:rPr>
        <w:t xml:space="preserve">　</w:t>
      </w:r>
      <w:r w:rsidRPr="00A31469">
        <w:rPr>
          <w:rFonts w:ascii="HG丸ｺﾞｼｯｸM-PRO" w:eastAsia="HG丸ｺﾞｼｯｸM-PRO" w:hAnsi="HG丸ｺﾞｼｯｸM-PRO" w:cs="Courier New" w:hint="eastAsia"/>
          <w:bCs/>
          <w:sz w:val="24"/>
        </w:rPr>
        <w:t>開催日時</w:t>
      </w:r>
      <w:r w:rsidRPr="00A31469">
        <w:rPr>
          <w:rFonts w:ascii="HG丸ｺﾞｼｯｸM-PRO" w:eastAsia="HG丸ｺﾞｼｯｸM-PRO" w:hAnsi="HG丸ｺﾞｼｯｸM-PRO" w:cs="Courier New" w:hint="eastAsia"/>
          <w:sz w:val="24"/>
        </w:rPr>
        <w:t xml:space="preserve">　2022年11月14日(月)　12:50～16:50</w:t>
      </w:r>
    </w:p>
    <w:p w14:paraId="2F5E45D7" w14:textId="77777777" w:rsidR="00DD758A" w:rsidRPr="00A31469" w:rsidRDefault="00DD758A" w:rsidP="00DD758A">
      <w:pPr>
        <w:ind w:firstLineChars="200" w:firstLine="480"/>
        <w:jc w:val="left"/>
        <w:rPr>
          <w:rFonts w:ascii="HG丸ｺﾞｼｯｸM-PRO" w:eastAsia="HG丸ｺﾞｼｯｸM-PRO" w:hAnsi="HG丸ｺﾞｼｯｸM-PRO" w:cs="Courier New"/>
          <w:sz w:val="24"/>
        </w:rPr>
      </w:pPr>
      <w:r w:rsidRPr="00A31469">
        <w:rPr>
          <w:rFonts w:ascii="HG丸ｺﾞｼｯｸM-PRO" w:eastAsia="HG丸ｺﾞｼｯｸM-PRO" w:hAnsi="HG丸ｺﾞｼｯｸM-PRO" w:cs="Courier New" w:hint="eastAsia"/>
          <w:bCs/>
          <w:sz w:val="24"/>
        </w:rPr>
        <w:t>開催場所</w:t>
      </w:r>
      <w:r w:rsidRPr="00A31469">
        <w:rPr>
          <w:rFonts w:ascii="HG丸ｺﾞｼｯｸM-PRO" w:eastAsia="HG丸ｺﾞｼｯｸM-PRO" w:hAnsi="HG丸ｺﾞｼｯｸM-PRO" w:cs="Courier New" w:hint="eastAsia"/>
          <w:sz w:val="24"/>
        </w:rPr>
        <w:t xml:space="preserve">　一般財団法人日本科学技術連盟 本部　Room-A</w:t>
      </w:r>
    </w:p>
    <w:p w14:paraId="4EAA09FE" w14:textId="77777777" w:rsidR="00DD758A" w:rsidRPr="00A31469" w:rsidRDefault="00DD758A" w:rsidP="00DD758A">
      <w:pPr>
        <w:pStyle w:val="a8"/>
        <w:ind w:firstLineChars="200" w:firstLine="480"/>
        <w:rPr>
          <w:rFonts w:ascii="HG丸ｺﾞｼｯｸM-PRO" w:eastAsia="HG丸ｺﾞｼｯｸM-PRO" w:hAnsi="HG丸ｺﾞｼｯｸM-PRO"/>
          <w:color w:val="000000"/>
          <w:sz w:val="24"/>
          <w:szCs w:val="24"/>
        </w:rPr>
      </w:pPr>
      <w:r w:rsidRPr="00A31469">
        <w:rPr>
          <w:rFonts w:ascii="HG丸ｺﾞｼｯｸM-PRO" w:eastAsia="HG丸ｺﾞｼｯｸM-PRO" w:hAnsi="HG丸ｺﾞｼｯｸM-PRO" w:hint="eastAsia"/>
          <w:color w:val="000000"/>
          <w:sz w:val="24"/>
          <w:szCs w:val="24"/>
        </w:rPr>
        <w:t xml:space="preserve">主　催　　</w:t>
      </w:r>
      <w:r w:rsidRPr="00A31469">
        <w:rPr>
          <w:rFonts w:ascii="HG丸ｺﾞｼｯｸM-PRO" w:eastAsia="HG丸ｺﾞｼｯｸM-PRO" w:hAnsi="HG丸ｺﾞｼｯｸM-PRO"/>
          <w:color w:val="000000"/>
          <w:sz w:val="24"/>
          <w:szCs w:val="24"/>
        </w:rPr>
        <w:t>NPO</w:t>
      </w:r>
      <w:r w:rsidRPr="00A31469">
        <w:rPr>
          <w:rFonts w:ascii="HG丸ｺﾞｼｯｸM-PRO" w:eastAsia="HG丸ｺﾞｼｯｸM-PRO" w:hAnsi="HG丸ｺﾞｼｯｸM-PRO" w:hint="eastAsia"/>
          <w:color w:val="000000"/>
          <w:sz w:val="24"/>
          <w:szCs w:val="24"/>
        </w:rPr>
        <w:t>法人食品保健科学情報交流協議会</w:t>
      </w:r>
    </w:p>
    <w:p w14:paraId="6C4E3AA6" w14:textId="77777777" w:rsidR="00DD758A" w:rsidRPr="00A31469" w:rsidRDefault="00DD758A" w:rsidP="00DD758A">
      <w:pPr>
        <w:pStyle w:val="a8"/>
        <w:rPr>
          <w:rFonts w:ascii="HG丸ｺﾞｼｯｸM-PRO" w:eastAsia="HG丸ｺﾞｼｯｸM-PRO" w:hAnsi="HG丸ｺﾞｼｯｸM-PRO"/>
          <w:color w:val="000000"/>
          <w:sz w:val="24"/>
          <w:szCs w:val="24"/>
        </w:rPr>
      </w:pPr>
      <w:r w:rsidRPr="00A31469">
        <w:rPr>
          <w:rFonts w:ascii="HG丸ｺﾞｼｯｸM-PRO" w:eastAsia="HG丸ｺﾞｼｯｸM-PRO" w:hAnsi="HG丸ｺﾞｼｯｸM-PRO" w:hint="eastAsia"/>
          <w:color w:val="000000"/>
          <w:sz w:val="24"/>
          <w:szCs w:val="24"/>
        </w:rPr>
        <w:t xml:space="preserve">　　ご後援　　</w:t>
      </w:r>
      <w:r>
        <w:rPr>
          <w:rFonts w:ascii="HG丸ｺﾞｼｯｸM-PRO" w:eastAsia="HG丸ｺﾞｼｯｸM-PRO" w:hAnsi="HG丸ｺﾞｼｯｸM-PRO" w:hint="eastAsia"/>
          <w:color w:val="000000"/>
          <w:sz w:val="24"/>
          <w:szCs w:val="24"/>
        </w:rPr>
        <w:t>一般財団法人</w:t>
      </w:r>
      <w:r w:rsidRPr="00A31469">
        <w:rPr>
          <w:rFonts w:ascii="HG丸ｺﾞｼｯｸM-PRO" w:eastAsia="HG丸ｺﾞｼｯｸM-PRO" w:hAnsi="HG丸ｺﾞｼｯｸM-PRO" w:hint="eastAsia"/>
          <w:color w:val="000000"/>
          <w:sz w:val="24"/>
          <w:szCs w:val="24"/>
        </w:rPr>
        <w:t>日本科学技術連盟ISO審査登録センター</w:t>
      </w:r>
    </w:p>
    <w:p w14:paraId="102CE94B" w14:textId="77777777" w:rsidR="00DD758A" w:rsidRPr="00A31469" w:rsidRDefault="00DD758A" w:rsidP="00DD758A">
      <w:pPr>
        <w:ind w:firstLineChars="200" w:firstLine="482"/>
        <w:jc w:val="left"/>
        <w:rPr>
          <w:rFonts w:ascii="HG丸ｺﾞｼｯｸM-PRO" w:eastAsia="HG丸ｺﾞｼｯｸM-PRO" w:hAnsi="HG丸ｺﾞｼｯｸM-PRO" w:cs="Courier New"/>
          <w:b/>
          <w:sz w:val="24"/>
          <w:szCs w:val="21"/>
        </w:rPr>
      </w:pPr>
      <w:r w:rsidRPr="00A31469">
        <w:rPr>
          <w:rFonts w:ascii="HG丸ｺﾞｼｯｸM-PRO" w:eastAsia="HG丸ｺﾞｼｯｸM-PRO" w:hAnsi="HG丸ｺﾞｼｯｸM-PRO" w:hint="eastAsia"/>
          <w:b/>
          <w:sz w:val="24"/>
        </w:rPr>
        <w:t>講演会</w:t>
      </w:r>
    </w:p>
    <w:p w14:paraId="25FEA6CF" w14:textId="77777777" w:rsidR="00DD758A" w:rsidRPr="00A31469" w:rsidRDefault="00DD758A" w:rsidP="00DD758A">
      <w:pPr>
        <w:pStyle w:val="a7"/>
        <w:ind w:leftChars="0" w:left="756"/>
        <w:jc w:val="left"/>
        <w:rPr>
          <w:rFonts w:ascii="HG丸ｺﾞｼｯｸM-PRO" w:eastAsia="HG丸ｺﾞｼｯｸM-PRO" w:hAnsi="HG丸ｺﾞｼｯｸM-PRO"/>
          <w:color w:val="000000"/>
          <w:sz w:val="24"/>
        </w:rPr>
      </w:pPr>
      <w:r w:rsidRPr="00A31469">
        <w:rPr>
          <w:rFonts w:ascii="HG丸ｺﾞｼｯｸM-PRO" w:eastAsia="HG丸ｺﾞｼｯｸM-PRO" w:hAnsi="HG丸ｺﾞｼｯｸM-PRO" w:cs="ＭＳ Ｐゴシック" w:hint="eastAsia"/>
          <w:b/>
          <w:bCs/>
          <w:kern w:val="0"/>
          <w:sz w:val="24"/>
        </w:rPr>
        <w:t>座　長</w:t>
      </w:r>
      <w:r w:rsidRPr="00A31469">
        <w:rPr>
          <w:rFonts w:ascii="HG丸ｺﾞｼｯｸM-PRO" w:eastAsia="HG丸ｺﾞｼｯｸM-PRO" w:hAnsi="HG丸ｺﾞｼｯｸM-PRO" w:hint="eastAsia"/>
          <w:color w:val="000000"/>
          <w:sz w:val="24"/>
        </w:rPr>
        <w:t xml:space="preserve">　　　実践女子大学准教授（食科協常任理事）　　　大道公秀氏</w:t>
      </w:r>
    </w:p>
    <w:p w14:paraId="35520E65" w14:textId="77777777" w:rsidR="00DD758A" w:rsidRPr="00A31469" w:rsidRDefault="00DD758A" w:rsidP="00DD758A">
      <w:pPr>
        <w:jc w:val="left"/>
        <w:rPr>
          <w:rFonts w:ascii="HG丸ｺﾞｼｯｸM-PRO" w:eastAsia="HG丸ｺﾞｼｯｸM-PRO" w:hAnsi="HG丸ｺﾞｼｯｸM-PRO"/>
          <w:color w:val="000000"/>
          <w:sz w:val="24"/>
        </w:rPr>
      </w:pPr>
      <w:r w:rsidRPr="00A31469">
        <w:rPr>
          <w:rFonts w:ascii="HG丸ｺﾞｼｯｸM-PRO" w:eastAsia="HG丸ｺﾞｼｯｸM-PRO" w:hAnsi="HG丸ｺﾞｼｯｸM-PRO" w:hint="eastAsia"/>
          <w:color w:val="000000"/>
          <w:sz w:val="24"/>
        </w:rPr>
        <w:t xml:space="preserve">　　</w:t>
      </w:r>
      <w:r w:rsidRPr="00A31469">
        <w:rPr>
          <w:rFonts w:ascii="HG丸ｺﾞｼｯｸM-PRO" w:eastAsia="HG丸ｺﾞｼｯｸM-PRO" w:hAnsi="HG丸ｺﾞｼｯｸM-PRO" w:hint="eastAsia"/>
          <w:b/>
          <w:bCs/>
          <w:color w:val="000000"/>
          <w:sz w:val="24"/>
        </w:rPr>
        <w:t>基調講演</w:t>
      </w:r>
      <w:r w:rsidRPr="00A31469">
        <w:rPr>
          <w:rFonts w:ascii="HG丸ｺﾞｼｯｸM-PRO" w:eastAsia="HG丸ｺﾞｼｯｸM-PRO" w:hAnsi="HG丸ｺﾞｼｯｸM-PRO" w:hint="eastAsia"/>
          <w:color w:val="000000"/>
          <w:sz w:val="24"/>
        </w:rPr>
        <w:t xml:space="preserve">　　</w:t>
      </w:r>
      <w:r w:rsidRPr="00A31469">
        <w:rPr>
          <w:rFonts w:ascii="HG丸ｺﾞｼｯｸM-PRO" w:eastAsia="HG丸ｺﾞｼｯｸM-PRO" w:hAnsi="HG丸ｺﾞｼｯｸM-PRO" w:hint="eastAsia"/>
          <w:sz w:val="24"/>
        </w:rPr>
        <w:t>改正食品衛生法とHACCPに沿った衛生管理の動向について</w:t>
      </w:r>
    </w:p>
    <w:p w14:paraId="27FEFF33" w14:textId="77777777" w:rsidR="00DD758A" w:rsidRPr="00A31469" w:rsidRDefault="00DD758A" w:rsidP="00DD758A">
      <w:pPr>
        <w:jc w:val="left"/>
        <w:rPr>
          <w:rFonts w:ascii="HG丸ｺﾞｼｯｸM-PRO" w:eastAsia="HG丸ｺﾞｼｯｸM-PRO" w:hAnsi="HG丸ｺﾞｼｯｸM-PRO"/>
          <w:color w:val="000000"/>
          <w:sz w:val="24"/>
        </w:rPr>
      </w:pPr>
      <w:r w:rsidRPr="00A31469">
        <w:rPr>
          <w:rFonts w:ascii="HG丸ｺﾞｼｯｸM-PRO" w:eastAsia="HG丸ｺﾞｼｯｸM-PRO" w:hAnsi="HG丸ｺﾞｼｯｸM-PRO" w:hint="eastAsia"/>
          <w:color w:val="000000"/>
          <w:sz w:val="24"/>
        </w:rPr>
        <w:t xml:space="preserve">　　　　講師　</w:t>
      </w:r>
      <w:r w:rsidRPr="00A31469">
        <w:rPr>
          <w:rFonts w:ascii="HG丸ｺﾞｼｯｸM-PRO" w:eastAsia="HG丸ｺﾞｼｯｸM-PRO" w:hAnsi="HG丸ｺﾞｼｯｸM-PRO" w:hint="eastAsia"/>
          <w:b/>
          <w:bCs/>
          <w:color w:val="000000"/>
          <w:sz w:val="24"/>
        </w:rPr>
        <w:t xml:space="preserve">　　</w:t>
      </w:r>
      <w:r w:rsidRPr="00A31469">
        <w:rPr>
          <w:rFonts w:ascii="HG丸ｺﾞｼｯｸM-PRO" w:eastAsia="HG丸ｺﾞｼｯｸM-PRO" w:hAnsi="HG丸ｺﾞｼｯｸM-PRO" w:hint="eastAsia"/>
          <w:color w:val="000000"/>
          <w:sz w:val="24"/>
        </w:rPr>
        <w:t>日本食品衛生協会常務理事（食科協常任理事）加地祥文氏</w:t>
      </w:r>
    </w:p>
    <w:p w14:paraId="7C911E71" w14:textId="77777777" w:rsidR="00DD758A" w:rsidRPr="00435C6B" w:rsidRDefault="00DD758A" w:rsidP="00DD758A">
      <w:pPr>
        <w:jc w:val="left"/>
        <w:rPr>
          <w:rFonts w:ascii="HG丸ｺﾞｼｯｸM-PRO" w:eastAsia="HG丸ｺﾞｼｯｸM-PRO" w:hAnsi="HG丸ｺﾞｼｯｸM-PRO"/>
          <w:sz w:val="24"/>
        </w:rPr>
      </w:pPr>
      <w:r w:rsidRPr="00A31469">
        <w:rPr>
          <w:rFonts w:ascii="HG丸ｺﾞｼｯｸM-PRO" w:eastAsia="HG丸ｺﾞｼｯｸM-PRO" w:hAnsi="HG丸ｺﾞｼｯｸM-PRO" w:hint="eastAsia"/>
          <w:color w:val="000000"/>
          <w:sz w:val="24"/>
        </w:rPr>
        <w:t xml:space="preserve">　　</w:t>
      </w:r>
      <w:r w:rsidRPr="00A31469">
        <w:rPr>
          <w:rFonts w:ascii="HG丸ｺﾞｼｯｸM-PRO" w:eastAsia="HG丸ｺﾞｼｯｸM-PRO" w:hAnsi="HG丸ｺﾞｼｯｸM-PRO" w:hint="eastAsia"/>
          <w:b/>
          <w:bCs/>
          <w:color w:val="000000"/>
          <w:sz w:val="24"/>
        </w:rPr>
        <w:t>講演　Ⅰ</w:t>
      </w:r>
      <w:r w:rsidRPr="00A31469">
        <w:rPr>
          <w:rFonts w:ascii="HG丸ｺﾞｼｯｸM-PRO" w:eastAsia="HG丸ｺﾞｼｯｸM-PRO" w:hAnsi="HG丸ｺﾞｼｯｸM-PRO" w:hint="eastAsia"/>
          <w:color w:val="000000"/>
          <w:sz w:val="24"/>
        </w:rPr>
        <w:t xml:space="preserve">　　</w:t>
      </w:r>
      <w:r w:rsidRPr="00A31469">
        <w:rPr>
          <w:rFonts w:ascii="HG丸ｺﾞｼｯｸM-PRO" w:eastAsia="HG丸ｺﾞｼｯｸM-PRO" w:hAnsi="HG丸ｺﾞｼｯｸM-PRO" w:hint="eastAsia"/>
          <w:sz w:val="24"/>
        </w:rPr>
        <w:t>衛生管理の国際動向</w:t>
      </w:r>
      <w:r w:rsidRPr="00A31469">
        <w:rPr>
          <w:rFonts w:ascii="HG丸ｺﾞｼｯｸM-PRO" w:eastAsia="HG丸ｺﾞｼｯｸM-PRO" w:hAnsi="HG丸ｺﾞｼｯｸM-PRO"/>
          <w:sz w:val="24"/>
        </w:rPr>
        <w:t>から見た日本で実施すべき課題と方向性</w:t>
      </w:r>
      <w:r w:rsidRPr="00A31469">
        <w:rPr>
          <w:rFonts w:ascii="HG丸ｺﾞｼｯｸM-PRO" w:eastAsia="HG丸ｺﾞｼｯｸM-PRO" w:hAnsi="HG丸ｺﾞｼｯｸM-PRO" w:hint="eastAsia"/>
          <w:sz w:val="24"/>
        </w:rPr>
        <w:t>について</w:t>
      </w:r>
    </w:p>
    <w:p w14:paraId="6649C9DD" w14:textId="77777777" w:rsidR="00DD758A" w:rsidRPr="00A31469" w:rsidRDefault="00DD758A" w:rsidP="00DD758A">
      <w:pPr>
        <w:pStyle w:val="HTML"/>
        <w:ind w:firstLineChars="400" w:firstLine="960"/>
        <w:rPr>
          <w:rFonts w:ascii="HG丸ｺﾞｼｯｸM-PRO" w:eastAsia="HG丸ｺﾞｼｯｸM-PRO" w:hAnsi="HG丸ｺﾞｼｯｸM-PRO"/>
        </w:rPr>
      </w:pPr>
      <w:r w:rsidRPr="00A31469">
        <w:rPr>
          <w:rFonts w:ascii="HG丸ｺﾞｼｯｸM-PRO" w:eastAsia="HG丸ｺﾞｼｯｸM-PRO" w:hAnsi="HG丸ｺﾞｼｯｸM-PRO" w:hint="eastAsia"/>
          <w:color w:val="000000"/>
        </w:rPr>
        <w:t>講師　　　山口大学教授　　　　　　　　　　　　　　　豊福肇氏</w:t>
      </w:r>
    </w:p>
    <w:p w14:paraId="37D20405" w14:textId="77777777" w:rsidR="00DD758A" w:rsidRPr="00A31469" w:rsidRDefault="00DD758A" w:rsidP="00DD758A">
      <w:pPr>
        <w:ind w:firstLineChars="200" w:firstLine="482"/>
        <w:jc w:val="left"/>
        <w:rPr>
          <w:rFonts w:ascii="HG丸ｺﾞｼｯｸM-PRO" w:eastAsia="HG丸ｺﾞｼｯｸM-PRO" w:hAnsi="HG丸ｺﾞｼｯｸM-PRO"/>
          <w:sz w:val="24"/>
        </w:rPr>
      </w:pPr>
      <w:r w:rsidRPr="00A31469">
        <w:rPr>
          <w:rFonts w:ascii="HG丸ｺﾞｼｯｸM-PRO" w:eastAsia="HG丸ｺﾞｼｯｸM-PRO" w:hAnsi="HG丸ｺﾞｼｯｸM-PRO" w:hint="eastAsia"/>
          <w:b/>
          <w:bCs/>
          <w:sz w:val="24"/>
        </w:rPr>
        <w:t>講演　Ⅱ</w:t>
      </w:r>
      <w:r w:rsidRPr="00A31469">
        <w:rPr>
          <w:rFonts w:ascii="HG丸ｺﾞｼｯｸM-PRO" w:eastAsia="HG丸ｺﾞｼｯｸM-PRO" w:hAnsi="HG丸ｺﾞｼｯｸM-PRO" w:hint="eastAsia"/>
          <w:sz w:val="24"/>
        </w:rPr>
        <w:t xml:space="preserve">　　HACCPに沿った衛生管理導入支援の在り方について</w:t>
      </w:r>
    </w:p>
    <w:p w14:paraId="0EF0FA67" w14:textId="77777777" w:rsidR="00DD758A" w:rsidRPr="00A31469" w:rsidRDefault="00DD758A" w:rsidP="00DD758A">
      <w:pPr>
        <w:ind w:firstLineChars="400" w:firstLine="960"/>
        <w:jc w:val="left"/>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 xml:space="preserve">講師　　　月間HACCP編集長　　</w:t>
      </w:r>
      <w:r>
        <w:rPr>
          <w:rFonts w:ascii="HG丸ｺﾞｼｯｸM-PRO" w:eastAsia="HG丸ｺﾞｼｯｸM-PRO" w:hAnsi="HG丸ｺﾞｼｯｸM-PRO" w:hint="eastAsia"/>
          <w:sz w:val="24"/>
        </w:rPr>
        <w:t xml:space="preserve">　　</w:t>
      </w:r>
      <w:r w:rsidRPr="00A31469">
        <w:rPr>
          <w:rFonts w:ascii="HG丸ｺﾞｼｯｸM-PRO" w:eastAsia="HG丸ｺﾞｼｯｸM-PRO" w:hAnsi="HG丸ｺﾞｼｯｸM-PRO" w:hint="eastAsia"/>
          <w:sz w:val="24"/>
        </w:rPr>
        <w:t xml:space="preserve">　　　　　　　 岩本嘉之氏</w:t>
      </w:r>
    </w:p>
    <w:p w14:paraId="4DC2F8F0" w14:textId="77777777" w:rsidR="00DD758A" w:rsidRPr="00A31469" w:rsidRDefault="00DD758A" w:rsidP="00DD758A">
      <w:pPr>
        <w:ind w:firstLineChars="200" w:firstLine="482"/>
        <w:jc w:val="left"/>
        <w:rPr>
          <w:rFonts w:ascii="HG丸ｺﾞｼｯｸM-PRO" w:eastAsia="HG丸ｺﾞｼｯｸM-PRO" w:hAnsi="HG丸ｺﾞｼｯｸM-PRO"/>
          <w:color w:val="000000"/>
          <w:sz w:val="24"/>
        </w:rPr>
      </w:pPr>
      <w:r w:rsidRPr="00A31469">
        <w:rPr>
          <w:rFonts w:ascii="HG丸ｺﾞｼｯｸM-PRO" w:eastAsia="HG丸ｺﾞｼｯｸM-PRO" w:hAnsi="HG丸ｺﾞｼｯｸM-PRO" w:hint="eastAsia"/>
          <w:b/>
          <w:bCs/>
          <w:color w:val="000000"/>
          <w:sz w:val="24"/>
        </w:rPr>
        <w:t>意見交換会</w:t>
      </w:r>
    </w:p>
    <w:p w14:paraId="4BD4FFE1" w14:textId="77777777" w:rsidR="00DD758A" w:rsidRPr="00A31469" w:rsidRDefault="00DD758A" w:rsidP="00DD758A">
      <w:pPr>
        <w:jc w:val="left"/>
        <w:rPr>
          <w:rFonts w:ascii="HG丸ｺﾞｼｯｸM-PRO" w:eastAsia="HG丸ｺﾞｼｯｸM-PRO" w:hAnsi="HG丸ｺﾞｼｯｸM-PRO"/>
          <w:color w:val="000000"/>
          <w:sz w:val="24"/>
        </w:rPr>
      </w:pPr>
      <w:r w:rsidRPr="00A31469">
        <w:rPr>
          <w:rFonts w:ascii="HG丸ｺﾞｼｯｸM-PRO" w:eastAsia="HG丸ｺﾞｼｯｸM-PRO" w:hAnsi="HG丸ｺﾞｼｯｸM-PRO" w:hint="eastAsia"/>
          <w:color w:val="000000"/>
          <w:sz w:val="24"/>
        </w:rPr>
        <w:t xml:space="preserve">　　　　　座　長　　　　　　大道公秀氏</w:t>
      </w:r>
    </w:p>
    <w:p w14:paraId="45693BC5" w14:textId="77777777" w:rsidR="00DD758A" w:rsidRPr="00A31469" w:rsidRDefault="00DD758A" w:rsidP="00DD758A">
      <w:pPr>
        <w:ind w:left="3120" w:hangingChars="1300" w:hanging="3120"/>
        <w:jc w:val="left"/>
        <w:rPr>
          <w:rFonts w:ascii="HG丸ｺﾞｼｯｸM-PRO" w:eastAsia="HG丸ｺﾞｼｯｸM-PRO" w:hAnsi="HG丸ｺﾞｼｯｸM-PRO"/>
          <w:color w:val="000000"/>
          <w:sz w:val="24"/>
        </w:rPr>
      </w:pPr>
      <w:r w:rsidRPr="00A31469">
        <w:rPr>
          <w:rFonts w:ascii="HG丸ｺﾞｼｯｸM-PRO" w:eastAsia="HG丸ｺﾞｼｯｸM-PRO" w:hAnsi="HG丸ｺﾞｼｯｸM-PRO" w:hint="eastAsia"/>
          <w:sz w:val="24"/>
        </w:rPr>
        <w:t xml:space="preserve">　　　　　参加者　　　　　　ご講演者　　</w:t>
      </w:r>
      <w:r w:rsidRPr="00A31469">
        <w:rPr>
          <w:rFonts w:ascii="HG丸ｺﾞｼｯｸM-PRO" w:eastAsia="HG丸ｺﾞｼｯｸM-PRO" w:hAnsi="HG丸ｺﾞｼｯｸM-PRO" w:hint="eastAsia"/>
          <w:color w:val="000000"/>
          <w:sz w:val="24"/>
        </w:rPr>
        <w:t>3名様</w:t>
      </w:r>
    </w:p>
    <w:p w14:paraId="7126D705" w14:textId="77777777" w:rsidR="00DD758A" w:rsidRPr="00A31469" w:rsidRDefault="00DD758A" w:rsidP="00DD758A">
      <w:pPr>
        <w:ind w:left="3120" w:hangingChars="1300" w:hanging="3120"/>
        <w:jc w:val="left"/>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 xml:space="preserve">　　　　　　　　　　　　　　発言者　　立石　亘氏（日本食糧新聞社記者）</w:t>
      </w:r>
    </w:p>
    <w:p w14:paraId="7A13CE94" w14:textId="77777777" w:rsidR="00DD758A" w:rsidRPr="00A31469" w:rsidRDefault="00DD758A" w:rsidP="00DD758A">
      <w:pPr>
        <w:ind w:left="3132" w:hangingChars="1300" w:hanging="3132"/>
        <w:jc w:val="left"/>
        <w:rPr>
          <w:rFonts w:ascii="HG丸ｺﾞｼｯｸM-PRO" w:eastAsia="HG丸ｺﾞｼｯｸM-PRO" w:hAnsi="HG丸ｺﾞｼｯｸM-PRO"/>
          <w:sz w:val="24"/>
        </w:rPr>
      </w:pPr>
      <w:r w:rsidRPr="00A31469">
        <w:rPr>
          <w:rFonts w:ascii="HG丸ｺﾞｼｯｸM-PRO" w:eastAsia="HG丸ｺﾞｼｯｸM-PRO" w:hAnsi="HG丸ｺﾞｼｯｸM-PRO" w:hint="eastAsia"/>
          <w:b/>
          <w:bCs/>
          <w:sz w:val="24"/>
        </w:rPr>
        <w:t xml:space="preserve">　　　　　　　　　　　　　　　　　　　　　</w:t>
      </w:r>
      <w:r w:rsidRPr="00A31469">
        <w:rPr>
          <w:rFonts w:ascii="HG丸ｺﾞｼｯｸM-PRO" w:eastAsia="HG丸ｺﾞｼｯｸM-PRO" w:hAnsi="HG丸ｺﾞｼｯｸM-PRO" w:hint="eastAsia"/>
          <w:sz w:val="24"/>
        </w:rPr>
        <w:t>（NPO法人食科協運営委員）</w:t>
      </w:r>
    </w:p>
    <w:p w14:paraId="64E8F608" w14:textId="77777777" w:rsidR="00DD758A" w:rsidRPr="00A31469" w:rsidRDefault="00DD758A" w:rsidP="00DD758A">
      <w:pPr>
        <w:ind w:firstLineChars="200" w:firstLine="480"/>
        <w:jc w:val="left"/>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 xml:space="preserve">　　　　　　　　　　　　　　　　</w:t>
      </w:r>
    </w:p>
    <w:p w14:paraId="58336AE5" w14:textId="77777777" w:rsidR="00DD758A" w:rsidRPr="00A31469" w:rsidRDefault="00DD758A" w:rsidP="00DD758A">
      <w:pPr>
        <w:pStyle w:val="a7"/>
        <w:numPr>
          <w:ilvl w:val="0"/>
          <w:numId w:val="27"/>
        </w:numPr>
        <w:ind w:leftChars="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勉強会の開催</w:t>
      </w:r>
    </w:p>
    <w:p w14:paraId="4798B2CD" w14:textId="77777777" w:rsidR="00DD758A" w:rsidRDefault="00DD758A" w:rsidP="00DD758A">
      <w:pPr>
        <w:ind w:firstLineChars="400" w:firstLine="96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食の安全勉強会は、</w:t>
      </w:r>
      <w:r w:rsidRPr="00A31469">
        <w:rPr>
          <w:rFonts w:ascii="HG丸ｺﾞｼｯｸM-PRO" w:eastAsia="HG丸ｺﾞｼｯｸM-PRO" w:hAnsi="HG丸ｺﾞｼｯｸM-PRO"/>
          <w:sz w:val="24"/>
        </w:rPr>
        <w:t>食品表示関係と食中毒を話題とする</w:t>
      </w:r>
      <w:r w:rsidRPr="00A31469">
        <w:rPr>
          <w:rFonts w:ascii="HG丸ｺﾞｼｯｸM-PRO" w:eastAsia="HG丸ｺﾞｼｯｸM-PRO" w:hAnsi="HG丸ｺﾞｼｯｸM-PRO" w:hint="eastAsia"/>
          <w:sz w:val="24"/>
        </w:rPr>
        <w:t>こととし下記のとおり実施</w:t>
      </w:r>
      <w:r>
        <w:rPr>
          <w:rFonts w:ascii="HG丸ｺﾞｼｯｸM-PRO" w:eastAsia="HG丸ｺﾞｼｯｸM-PRO" w:hAnsi="HG丸ｺﾞｼｯｸM-PRO" w:hint="eastAsia"/>
          <w:sz w:val="24"/>
        </w:rPr>
        <w:t xml:space="preserve">　</w:t>
      </w:r>
    </w:p>
    <w:p w14:paraId="4810339F" w14:textId="77777777" w:rsidR="00DD758A" w:rsidRDefault="00DD758A" w:rsidP="00DD758A">
      <w:pPr>
        <w:ind w:firstLineChars="300" w:firstLine="72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いたしました。</w:t>
      </w:r>
    </w:p>
    <w:p w14:paraId="309929BD" w14:textId="77777777" w:rsidR="00DD758A" w:rsidRDefault="00DD758A" w:rsidP="00DD758A">
      <w:pPr>
        <w:ind w:firstLineChars="400" w:firstLine="960"/>
        <w:rPr>
          <w:rFonts w:ascii="HG丸ｺﾞｼｯｸM-PRO" w:eastAsia="HG丸ｺﾞｼｯｸM-PRO" w:hAnsi="HG丸ｺﾞｼｯｸM-PRO"/>
          <w:sz w:val="24"/>
        </w:rPr>
      </w:pPr>
      <w:r w:rsidRPr="00A31469">
        <w:rPr>
          <w:rFonts w:ascii="HG丸ｺﾞｼｯｸM-PRO" w:eastAsia="HG丸ｺﾞｼｯｸM-PRO" w:hAnsi="HG丸ｺﾞｼｯｸM-PRO"/>
          <w:sz w:val="24"/>
        </w:rPr>
        <w:t>食品表示</w:t>
      </w:r>
      <w:r w:rsidRPr="00A31469">
        <w:rPr>
          <w:rFonts w:ascii="HG丸ｺﾞｼｯｸM-PRO" w:eastAsia="HG丸ｺﾞｼｯｸM-PRO" w:hAnsi="HG丸ｺﾞｼｯｸM-PRO" w:hint="eastAsia"/>
          <w:sz w:val="24"/>
        </w:rPr>
        <w:t>について</w:t>
      </w:r>
      <w:r w:rsidRPr="00A31469">
        <w:rPr>
          <w:rFonts w:ascii="HG丸ｺﾞｼｯｸM-PRO" w:eastAsia="HG丸ｺﾞｼｯｸM-PRO" w:hAnsi="HG丸ｺﾞｼｯｸM-PRO"/>
          <w:sz w:val="24"/>
        </w:rPr>
        <w:t>は、法制定</w:t>
      </w:r>
      <w:r w:rsidRPr="00A31469">
        <w:rPr>
          <w:rFonts w:ascii="HG丸ｺﾞｼｯｸM-PRO" w:eastAsia="HG丸ｺﾞｼｯｸM-PRO" w:hAnsi="HG丸ｺﾞｼｯｸM-PRO" w:hint="eastAsia"/>
          <w:sz w:val="24"/>
        </w:rPr>
        <w:t>（2013年）から来年度は満10年となること</w:t>
      </w:r>
      <w:r w:rsidRPr="00A31469">
        <w:rPr>
          <w:rFonts w:ascii="HG丸ｺﾞｼｯｸM-PRO" w:eastAsia="HG丸ｺﾞｼｯｸM-PRO" w:hAnsi="HG丸ｺﾞｼｯｸM-PRO"/>
          <w:sz w:val="24"/>
        </w:rPr>
        <w:t>から</w:t>
      </w:r>
      <w:r w:rsidRPr="00A31469">
        <w:rPr>
          <w:rFonts w:ascii="HG丸ｺﾞｼｯｸM-PRO" w:eastAsia="HG丸ｺﾞｼｯｸM-PRO" w:hAnsi="HG丸ｺﾞｼｯｸM-PRO" w:hint="eastAsia"/>
          <w:sz w:val="24"/>
        </w:rPr>
        <w:t>こ</w:t>
      </w:r>
      <w:r>
        <w:rPr>
          <w:rFonts w:ascii="HG丸ｺﾞｼｯｸM-PRO" w:eastAsia="HG丸ｺﾞｼｯｸM-PRO" w:hAnsi="HG丸ｺﾞｼｯｸM-PRO" w:hint="eastAsia"/>
          <w:sz w:val="24"/>
        </w:rPr>
        <w:t xml:space="preserve">　</w:t>
      </w:r>
    </w:p>
    <w:p w14:paraId="7EE2FC5E" w14:textId="77777777" w:rsidR="00DD758A" w:rsidRDefault="00DD758A" w:rsidP="00DD758A">
      <w:pPr>
        <w:ind w:firstLineChars="300" w:firstLine="72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の間の状況を顧みます。また、最近の目に余る不適切な表示やそれに伴う自主回収事</w:t>
      </w:r>
    </w:p>
    <w:p w14:paraId="64F891A4" w14:textId="77777777" w:rsidR="00DD758A" w:rsidRPr="00A31469" w:rsidRDefault="00DD758A" w:rsidP="00DD758A">
      <w:pPr>
        <w:ind w:firstLineChars="300" w:firstLine="72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例は多くの意見や疑問が呈されているところです。</w:t>
      </w:r>
    </w:p>
    <w:p w14:paraId="2EF82535" w14:textId="77777777" w:rsidR="00DD758A" w:rsidRDefault="00DD758A" w:rsidP="00DD758A">
      <w:pPr>
        <w:ind w:leftChars="100" w:left="210" w:firstLineChars="300" w:firstLine="720"/>
        <w:rPr>
          <w:rFonts w:ascii="HG丸ｺﾞｼｯｸM-PRO" w:eastAsia="HG丸ｺﾞｼｯｸM-PRO" w:hAnsi="HG丸ｺﾞｼｯｸM-PRO"/>
          <w:sz w:val="24"/>
        </w:rPr>
      </w:pPr>
      <w:r w:rsidRPr="00A31469">
        <w:rPr>
          <w:rFonts w:ascii="HG丸ｺﾞｼｯｸM-PRO" w:eastAsia="HG丸ｺﾞｼｯｸM-PRO" w:hAnsi="HG丸ｺﾞｼｯｸM-PRO"/>
          <w:sz w:val="24"/>
        </w:rPr>
        <w:t>食中毒については、これまでに例を見ないアニサキスによる事例発生が継続してい</w:t>
      </w:r>
    </w:p>
    <w:p w14:paraId="00B839ED" w14:textId="77777777" w:rsidR="00DD758A" w:rsidRDefault="00DD758A" w:rsidP="00DD758A">
      <w:pPr>
        <w:ind w:leftChars="300" w:left="630"/>
        <w:rPr>
          <w:rFonts w:ascii="HG丸ｺﾞｼｯｸM-PRO" w:eastAsia="HG丸ｺﾞｼｯｸM-PRO" w:hAnsi="HG丸ｺﾞｼｯｸM-PRO"/>
          <w:sz w:val="24"/>
        </w:rPr>
      </w:pPr>
      <w:r w:rsidRPr="00A31469">
        <w:rPr>
          <w:rFonts w:ascii="HG丸ｺﾞｼｯｸM-PRO" w:eastAsia="HG丸ｺﾞｼｯｸM-PRO" w:hAnsi="HG丸ｺﾞｼｯｸM-PRO"/>
          <w:sz w:val="24"/>
        </w:rPr>
        <w:t>ること及び</w:t>
      </w:r>
      <w:r w:rsidRPr="00A31469">
        <w:rPr>
          <w:rFonts w:ascii="HG丸ｺﾞｼｯｸM-PRO" w:eastAsia="HG丸ｺﾞｼｯｸM-PRO" w:hAnsi="HG丸ｺﾞｼｯｸM-PRO" w:hint="eastAsia"/>
          <w:sz w:val="24"/>
        </w:rPr>
        <w:t>類似する食中毒事件に基づく行政処分が不利益</w:t>
      </w:r>
      <w:r w:rsidRPr="00A31469">
        <w:rPr>
          <w:rFonts w:ascii="HG丸ｺﾞｼｯｸM-PRO" w:eastAsia="HG丸ｺﾞｼｯｸM-PRO" w:hAnsi="HG丸ｺﾞｼｯｸM-PRO"/>
          <w:sz w:val="24"/>
        </w:rPr>
        <w:t>処分</w:t>
      </w:r>
      <w:r w:rsidRPr="00A31469">
        <w:rPr>
          <w:rFonts w:ascii="HG丸ｺﾞｼｯｸM-PRO" w:eastAsia="HG丸ｺﾞｼｯｸM-PRO" w:hAnsi="HG丸ｺﾞｼｯｸM-PRO" w:hint="eastAsia"/>
          <w:sz w:val="24"/>
        </w:rPr>
        <w:t>であるとする行政不服の</w:t>
      </w:r>
      <w:r w:rsidRPr="00A31469">
        <w:rPr>
          <w:rFonts w:ascii="HG丸ｺﾞｼｯｸM-PRO" w:eastAsia="HG丸ｺﾞｼｯｸM-PRO" w:hAnsi="HG丸ｺﾞｼｯｸM-PRO"/>
          <w:sz w:val="24"/>
        </w:rPr>
        <w:t>問題が</w:t>
      </w:r>
      <w:r w:rsidRPr="00A31469">
        <w:rPr>
          <w:rFonts w:ascii="HG丸ｺﾞｼｯｸM-PRO" w:eastAsia="HG丸ｺﾞｼｯｸM-PRO" w:hAnsi="HG丸ｺﾞｼｯｸM-PRO" w:hint="eastAsia"/>
          <w:sz w:val="24"/>
        </w:rPr>
        <w:t>あったところです。</w:t>
      </w:r>
    </w:p>
    <w:p w14:paraId="3692DA24" w14:textId="77777777" w:rsidR="00DD758A" w:rsidRPr="00A31469" w:rsidRDefault="00DD758A" w:rsidP="00DD758A">
      <w:pPr>
        <w:ind w:leftChars="300" w:left="630"/>
        <w:rPr>
          <w:rFonts w:ascii="HG丸ｺﾞｼｯｸM-PRO" w:eastAsia="HG丸ｺﾞｼｯｸM-PRO" w:hAnsi="HG丸ｺﾞｼｯｸM-PRO"/>
          <w:sz w:val="24"/>
        </w:rPr>
      </w:pPr>
    </w:p>
    <w:p w14:paraId="3AC774E4" w14:textId="77777777" w:rsidR="00DD758A" w:rsidRPr="00A31469" w:rsidRDefault="00DD758A" w:rsidP="00DD758A">
      <w:pPr>
        <w:ind w:firstLineChars="300" w:firstLine="720"/>
        <w:rPr>
          <w:rFonts w:ascii="HG丸ｺﾞｼｯｸM-PRO" w:eastAsia="HG丸ｺﾞｼｯｸM-PRO" w:hAnsi="HG丸ｺﾞｼｯｸM-PRO"/>
          <w:bCs/>
          <w:color w:val="000000"/>
          <w:sz w:val="24"/>
        </w:rPr>
      </w:pPr>
      <w:r w:rsidRPr="00A31469">
        <w:rPr>
          <w:rFonts w:ascii="HG丸ｺﾞｼｯｸM-PRO" w:eastAsia="HG丸ｺﾞｼｯｸM-PRO" w:hAnsi="HG丸ｺﾞｼｯｸM-PRO" w:hint="eastAsia"/>
          <w:bCs/>
          <w:color w:val="000000"/>
          <w:sz w:val="24"/>
        </w:rPr>
        <w:t xml:space="preserve">2022年度食科協食の安全勉強会　　　　　　　　　　　　　　</w:t>
      </w:r>
    </w:p>
    <w:p w14:paraId="10DC1DA8" w14:textId="77777777" w:rsidR="00DD758A" w:rsidRPr="00A31469" w:rsidRDefault="00DD758A" w:rsidP="00DD758A">
      <w:pPr>
        <w:pStyle w:val="a8"/>
        <w:ind w:firstLineChars="300" w:firstLine="723"/>
        <w:rPr>
          <w:rFonts w:ascii="HG丸ｺﾞｼｯｸM-PRO" w:eastAsia="HG丸ｺﾞｼｯｸM-PRO" w:hAnsi="HG丸ｺﾞｼｯｸM-PRO"/>
          <w:color w:val="000000"/>
          <w:sz w:val="24"/>
          <w:szCs w:val="24"/>
        </w:rPr>
      </w:pPr>
      <w:r w:rsidRPr="00A31469">
        <w:rPr>
          <w:rFonts w:ascii="HG丸ｺﾞｼｯｸM-PRO" w:eastAsia="HG丸ｺﾞｼｯｸM-PRO" w:hAnsi="HG丸ｺﾞｼｯｸM-PRO" w:hint="eastAsia"/>
          <w:b/>
          <w:bCs/>
          <w:color w:val="000000"/>
          <w:sz w:val="24"/>
          <w:szCs w:val="24"/>
        </w:rPr>
        <w:t>開催日時</w:t>
      </w:r>
      <w:r w:rsidRPr="00A31469">
        <w:rPr>
          <w:rFonts w:ascii="HG丸ｺﾞｼｯｸM-PRO" w:eastAsia="HG丸ｺﾞｼｯｸM-PRO" w:hAnsi="HG丸ｺﾞｼｯｸM-PRO" w:hint="eastAsia"/>
          <w:color w:val="000000"/>
          <w:sz w:val="24"/>
          <w:szCs w:val="24"/>
        </w:rPr>
        <w:t xml:space="preserve">　　令和年5年3月22日(水)　</w:t>
      </w:r>
      <w:r w:rsidRPr="00A31469">
        <w:rPr>
          <w:rFonts w:ascii="HG丸ｺﾞｼｯｸM-PRO" w:eastAsia="HG丸ｺﾞｼｯｸM-PRO" w:hAnsi="HG丸ｺﾞｼｯｸM-PRO" w:hint="eastAsia"/>
          <w:bCs/>
          <w:color w:val="000000"/>
          <w:sz w:val="24"/>
          <w:szCs w:val="24"/>
        </w:rPr>
        <w:t>12:50～16:50</w:t>
      </w:r>
    </w:p>
    <w:p w14:paraId="676A6CCD" w14:textId="77777777" w:rsidR="00DD758A" w:rsidRPr="00A31469" w:rsidRDefault="00DD758A" w:rsidP="00DD758A">
      <w:pPr>
        <w:pStyle w:val="a8"/>
        <w:ind w:firstLineChars="300" w:firstLine="723"/>
        <w:rPr>
          <w:rFonts w:ascii="HG丸ｺﾞｼｯｸM-PRO" w:eastAsia="HG丸ｺﾞｼｯｸM-PRO" w:hAnsi="HG丸ｺﾞｼｯｸM-PRO"/>
          <w:b/>
          <w:bCs/>
          <w:color w:val="000000"/>
          <w:sz w:val="24"/>
          <w:szCs w:val="24"/>
        </w:rPr>
      </w:pPr>
      <w:r w:rsidRPr="00A31469">
        <w:rPr>
          <w:rFonts w:ascii="HG丸ｺﾞｼｯｸM-PRO" w:eastAsia="HG丸ｺﾞｼｯｸM-PRO" w:hAnsi="HG丸ｺﾞｼｯｸM-PRO" w:hint="eastAsia"/>
          <w:b/>
          <w:bCs/>
          <w:color w:val="000000"/>
          <w:sz w:val="24"/>
          <w:szCs w:val="24"/>
        </w:rPr>
        <w:t>開催場所</w:t>
      </w:r>
      <w:r w:rsidRPr="00A31469">
        <w:rPr>
          <w:rFonts w:ascii="HG丸ｺﾞｼｯｸM-PRO" w:eastAsia="HG丸ｺﾞｼｯｸM-PRO" w:hAnsi="HG丸ｺﾞｼｯｸM-PRO" w:hint="eastAsia"/>
          <w:b/>
          <w:color w:val="000000"/>
          <w:sz w:val="24"/>
          <w:szCs w:val="24"/>
        </w:rPr>
        <w:t xml:space="preserve">　</w:t>
      </w:r>
      <w:r>
        <w:rPr>
          <w:rFonts w:ascii="HG丸ｺﾞｼｯｸM-PRO" w:eastAsia="HG丸ｺﾞｼｯｸM-PRO" w:hAnsi="HG丸ｺﾞｼｯｸM-PRO" w:hint="eastAsia"/>
          <w:color w:val="000000"/>
          <w:sz w:val="24"/>
          <w:szCs w:val="24"/>
        </w:rPr>
        <w:t xml:space="preserve">　（一財）</w:t>
      </w:r>
      <w:r w:rsidRPr="00A31469">
        <w:rPr>
          <w:rFonts w:ascii="HG丸ｺﾞｼｯｸM-PRO" w:eastAsia="HG丸ｺﾞｼｯｸM-PRO" w:hAnsi="HG丸ｺﾞｼｯｸM-PRO" w:hint="eastAsia"/>
          <w:color w:val="000000"/>
          <w:sz w:val="24"/>
          <w:szCs w:val="24"/>
        </w:rPr>
        <w:t xml:space="preserve">日本科学技術連盟本部　</w:t>
      </w:r>
      <w:r w:rsidRPr="00A31469">
        <w:rPr>
          <w:rFonts w:ascii="HG丸ｺﾞｼｯｸM-PRO" w:eastAsia="HG丸ｺﾞｼｯｸM-PRO" w:hAnsi="HG丸ｺﾞｼｯｸM-PRO" w:hint="eastAsia"/>
          <w:b/>
          <w:bCs/>
          <w:color w:val="000000"/>
          <w:sz w:val="24"/>
          <w:szCs w:val="24"/>
        </w:rPr>
        <w:t>ROOM-E</w:t>
      </w:r>
    </w:p>
    <w:p w14:paraId="78DCEC34" w14:textId="77777777" w:rsidR="00DD758A" w:rsidRPr="00BD0783" w:rsidRDefault="00DD758A" w:rsidP="00DD758A">
      <w:pPr>
        <w:pStyle w:val="a8"/>
        <w:ind w:leftChars="350" w:left="1578" w:hangingChars="350" w:hanging="843"/>
        <w:rPr>
          <w:rFonts w:ascii="HG丸ｺﾞｼｯｸM-PRO" w:eastAsia="HG丸ｺﾞｼｯｸM-PRO" w:hAnsi="HG丸ｺﾞｼｯｸM-PRO"/>
          <w:b/>
          <w:bCs/>
          <w:sz w:val="24"/>
          <w:szCs w:val="24"/>
        </w:rPr>
      </w:pPr>
      <w:r w:rsidRPr="00A31469">
        <w:rPr>
          <w:rFonts w:ascii="HG丸ｺﾞｼｯｸM-PRO" w:eastAsia="HG丸ｺﾞｼｯｸM-PRO" w:hAnsi="HG丸ｺﾞｼｯｸM-PRO" w:hint="eastAsia"/>
          <w:b/>
          <w:bCs/>
          <w:color w:val="000000"/>
          <w:sz w:val="24"/>
          <w:szCs w:val="24"/>
        </w:rPr>
        <w:t>テーマ</w:t>
      </w:r>
      <w:r w:rsidRPr="00A31469">
        <w:rPr>
          <w:rFonts w:ascii="HG丸ｺﾞｼｯｸM-PRO" w:eastAsia="HG丸ｺﾞｼｯｸM-PRO" w:hAnsi="HG丸ｺﾞｼｯｸM-PRO" w:hint="eastAsia"/>
          <w:bCs/>
          <w:color w:val="000000"/>
          <w:sz w:val="24"/>
          <w:szCs w:val="24"/>
        </w:rPr>
        <w:t xml:space="preserve">　</w:t>
      </w:r>
      <w:r w:rsidRPr="00A31469">
        <w:rPr>
          <w:rFonts w:ascii="HG丸ｺﾞｼｯｸM-PRO" w:eastAsia="HG丸ｺﾞｼｯｸM-PRO" w:hAnsi="HG丸ｺﾞｼｯｸM-PRO" w:hint="eastAsia"/>
          <w:color w:val="000000"/>
          <w:sz w:val="24"/>
          <w:szCs w:val="24"/>
        </w:rPr>
        <w:t xml:space="preserve">　</w:t>
      </w:r>
      <w:r w:rsidRPr="00BD0783">
        <w:rPr>
          <w:rFonts w:ascii="HG丸ｺﾞｼｯｸM-PRO" w:eastAsia="HG丸ｺﾞｼｯｸM-PRO" w:hAnsi="HG丸ｺﾞｼｯｸM-PRO"/>
          <w:b/>
          <w:bCs/>
          <w:sz w:val="24"/>
          <w:szCs w:val="24"/>
        </w:rPr>
        <w:t>最近における食品安全に関する話題から</w:t>
      </w:r>
    </w:p>
    <w:p w14:paraId="4E5E9122" w14:textId="77777777" w:rsidR="00DD758A" w:rsidRPr="00A31469" w:rsidRDefault="00DD758A" w:rsidP="00DD758A">
      <w:pPr>
        <w:pStyle w:val="a8"/>
        <w:ind w:firstLineChars="300" w:firstLine="723"/>
        <w:rPr>
          <w:rFonts w:ascii="HG丸ｺﾞｼｯｸM-PRO" w:eastAsia="HG丸ｺﾞｼｯｸM-PRO" w:hAnsi="HG丸ｺﾞｼｯｸM-PRO"/>
          <w:color w:val="000000"/>
          <w:sz w:val="24"/>
          <w:szCs w:val="24"/>
        </w:rPr>
      </w:pPr>
      <w:r w:rsidRPr="00A31469">
        <w:rPr>
          <w:rFonts w:ascii="HG丸ｺﾞｼｯｸM-PRO" w:eastAsia="HG丸ｺﾞｼｯｸM-PRO" w:hAnsi="HG丸ｺﾞｼｯｸM-PRO" w:hint="eastAsia"/>
          <w:b/>
          <w:bCs/>
          <w:color w:val="000000"/>
          <w:sz w:val="24"/>
          <w:szCs w:val="24"/>
        </w:rPr>
        <w:t>主　催</w:t>
      </w:r>
      <w:r w:rsidRPr="00A31469">
        <w:rPr>
          <w:rFonts w:ascii="HG丸ｺﾞｼｯｸM-PRO" w:eastAsia="HG丸ｺﾞｼｯｸM-PRO" w:hAnsi="HG丸ｺﾞｼｯｸM-PRO" w:hint="eastAsia"/>
          <w:color w:val="000000"/>
          <w:sz w:val="24"/>
          <w:szCs w:val="24"/>
        </w:rPr>
        <w:t xml:space="preserve">　　</w:t>
      </w:r>
      <w:r w:rsidRPr="00A31469">
        <w:rPr>
          <w:rFonts w:ascii="HG丸ｺﾞｼｯｸM-PRO" w:eastAsia="HG丸ｺﾞｼｯｸM-PRO" w:hAnsi="HG丸ｺﾞｼｯｸM-PRO"/>
          <w:color w:val="000000"/>
          <w:sz w:val="24"/>
          <w:szCs w:val="24"/>
        </w:rPr>
        <w:t>NPO</w:t>
      </w:r>
      <w:r w:rsidRPr="00A31469">
        <w:rPr>
          <w:rFonts w:ascii="HG丸ｺﾞｼｯｸM-PRO" w:eastAsia="HG丸ｺﾞｼｯｸM-PRO" w:hAnsi="HG丸ｺﾞｼｯｸM-PRO" w:hint="eastAsia"/>
          <w:color w:val="000000"/>
          <w:sz w:val="24"/>
          <w:szCs w:val="24"/>
        </w:rPr>
        <w:t>法人食品保健科学情報交流協議会</w:t>
      </w:r>
    </w:p>
    <w:p w14:paraId="1CF2A423" w14:textId="77777777" w:rsidR="00DD758A" w:rsidRPr="00A31469" w:rsidRDefault="00DD758A" w:rsidP="00DD758A">
      <w:pPr>
        <w:ind w:firstLineChars="300" w:firstLine="723"/>
        <w:jc w:val="left"/>
        <w:rPr>
          <w:rFonts w:ascii="HG丸ｺﾞｼｯｸM-PRO" w:eastAsia="HG丸ｺﾞｼｯｸM-PRO" w:hAnsi="HG丸ｺﾞｼｯｸM-PRO"/>
          <w:sz w:val="24"/>
        </w:rPr>
      </w:pPr>
      <w:r w:rsidRPr="00A31469">
        <w:rPr>
          <w:rFonts w:ascii="HG丸ｺﾞｼｯｸM-PRO" w:eastAsia="HG丸ｺﾞｼｯｸM-PRO" w:hAnsi="HG丸ｺﾞｼｯｸM-PRO" w:hint="eastAsia"/>
          <w:b/>
          <w:bCs/>
          <w:color w:val="000000"/>
          <w:sz w:val="24"/>
        </w:rPr>
        <w:t xml:space="preserve">講演会　</w:t>
      </w:r>
      <w:r w:rsidRPr="00A31469">
        <w:rPr>
          <w:rFonts w:ascii="HG丸ｺﾞｼｯｸM-PRO" w:eastAsia="HG丸ｺﾞｼｯｸM-PRO" w:hAnsi="HG丸ｺﾞｼｯｸM-PRO" w:hint="eastAsia"/>
          <w:color w:val="000000"/>
          <w:sz w:val="24"/>
        </w:rPr>
        <w:t xml:space="preserve">　　　　　　　　　　　　　　　　　　　　　　　　　 </w:t>
      </w:r>
      <w:r w:rsidRPr="00A31469">
        <w:rPr>
          <w:rFonts w:ascii="HG丸ｺﾞｼｯｸM-PRO" w:eastAsia="HG丸ｺﾞｼｯｸM-PRO" w:hAnsi="HG丸ｺﾞｼｯｸM-PRO"/>
          <w:color w:val="000000"/>
          <w:sz w:val="24"/>
        </w:rPr>
        <w:t xml:space="preserve">   </w:t>
      </w:r>
    </w:p>
    <w:p w14:paraId="238FA3F0" w14:textId="77777777" w:rsidR="00DD758A" w:rsidRPr="00A31469" w:rsidRDefault="00DD758A" w:rsidP="00DD758A">
      <w:pPr>
        <w:jc w:val="left"/>
        <w:rPr>
          <w:rFonts w:ascii="HG丸ｺﾞｼｯｸM-PRO" w:eastAsia="HG丸ｺﾞｼｯｸM-PRO" w:hAnsi="HG丸ｺﾞｼｯｸM-PRO"/>
          <w:color w:val="000000"/>
          <w:sz w:val="24"/>
        </w:rPr>
      </w:pPr>
      <w:r w:rsidRPr="00A31469">
        <w:rPr>
          <w:rFonts w:ascii="HG丸ｺﾞｼｯｸM-PRO" w:eastAsia="HG丸ｺﾞｼｯｸM-PRO" w:hAnsi="HG丸ｺﾞｼｯｸM-PRO" w:hint="eastAsia"/>
          <w:color w:val="000000"/>
          <w:sz w:val="24"/>
        </w:rPr>
        <w:t xml:space="preserve">　　　　座長　　</w:t>
      </w:r>
      <w:r>
        <w:rPr>
          <w:rFonts w:ascii="HG丸ｺﾞｼｯｸM-PRO" w:eastAsia="HG丸ｺﾞｼｯｸM-PRO" w:hAnsi="HG丸ｺﾞｼｯｸM-PRO" w:hint="eastAsia"/>
          <w:color w:val="000000"/>
          <w:sz w:val="24"/>
        </w:rPr>
        <w:t xml:space="preserve">　</w:t>
      </w:r>
      <w:r w:rsidRPr="00A31469">
        <w:rPr>
          <w:rFonts w:ascii="HG丸ｺﾞｼｯｸM-PRO" w:eastAsia="HG丸ｺﾞｼｯｸM-PRO" w:hAnsi="HG丸ｺﾞｼｯｸM-PRO" w:hint="eastAsia"/>
          <w:color w:val="000000"/>
          <w:sz w:val="24"/>
        </w:rPr>
        <w:t>日本食品衛生協会常務理事（食科協常任理事）</w:t>
      </w:r>
      <w:r>
        <w:rPr>
          <w:rFonts w:ascii="HG丸ｺﾞｼｯｸM-PRO" w:eastAsia="HG丸ｺﾞｼｯｸM-PRO" w:hAnsi="HG丸ｺﾞｼｯｸM-PRO" w:hint="eastAsia"/>
          <w:color w:val="000000"/>
          <w:sz w:val="24"/>
        </w:rPr>
        <w:t xml:space="preserve"> </w:t>
      </w:r>
      <w:r w:rsidRPr="00A31469">
        <w:rPr>
          <w:rFonts w:ascii="HG丸ｺﾞｼｯｸM-PRO" w:eastAsia="HG丸ｺﾞｼｯｸM-PRO" w:hAnsi="HG丸ｺﾞｼｯｸM-PRO" w:hint="eastAsia"/>
          <w:color w:val="000000"/>
          <w:sz w:val="24"/>
        </w:rPr>
        <w:t>加地 祥文氏</w:t>
      </w:r>
    </w:p>
    <w:p w14:paraId="58910421" w14:textId="77777777" w:rsidR="00DD758A" w:rsidRPr="00A31469" w:rsidRDefault="00DD758A" w:rsidP="00DD758A">
      <w:pPr>
        <w:jc w:val="left"/>
        <w:rPr>
          <w:rFonts w:ascii="HG丸ｺﾞｼｯｸM-PRO" w:eastAsia="HG丸ｺﾞｼｯｸM-PRO" w:hAnsi="HG丸ｺﾞｼｯｸM-PRO"/>
          <w:color w:val="000000"/>
          <w:sz w:val="24"/>
        </w:rPr>
      </w:pPr>
      <w:r w:rsidRPr="00A31469">
        <w:rPr>
          <w:rFonts w:ascii="HG丸ｺﾞｼｯｸM-PRO" w:eastAsia="HG丸ｺﾞｼｯｸM-PRO" w:hAnsi="HG丸ｺﾞｼｯｸM-PRO" w:hint="eastAsia"/>
          <w:color w:val="000000"/>
          <w:sz w:val="24"/>
        </w:rPr>
        <w:t xml:space="preserve">　　　</w:t>
      </w:r>
      <w:r w:rsidRPr="00A31469">
        <w:rPr>
          <w:rFonts w:ascii="HG丸ｺﾞｼｯｸM-PRO" w:eastAsia="HG丸ｺﾞｼｯｸM-PRO" w:hAnsi="HG丸ｺﾞｼｯｸM-PRO" w:hint="eastAsia"/>
          <w:b/>
          <w:bCs/>
          <w:color w:val="000000"/>
          <w:sz w:val="24"/>
        </w:rPr>
        <w:t>講演　Ⅰ</w:t>
      </w:r>
      <w:r w:rsidRPr="00A31469">
        <w:rPr>
          <w:rFonts w:ascii="HG丸ｺﾞｼｯｸM-PRO" w:eastAsia="HG丸ｺﾞｼｯｸM-PRO" w:hAnsi="HG丸ｺﾞｼｯｸM-PRO" w:hint="eastAsia"/>
          <w:color w:val="000000"/>
          <w:sz w:val="24"/>
        </w:rPr>
        <w:t xml:space="preserve">　</w:t>
      </w:r>
      <w:r w:rsidRPr="00A31469">
        <w:rPr>
          <w:rFonts w:ascii="HG丸ｺﾞｼｯｸM-PRO" w:eastAsia="HG丸ｺﾞｼｯｸM-PRO" w:hAnsi="HG丸ｺﾞｼｯｸM-PRO" w:hint="eastAsia"/>
          <w:sz w:val="24"/>
        </w:rPr>
        <w:t>わが国におけるアニサキス食中毒に関する最近の情報</w:t>
      </w:r>
    </w:p>
    <w:p w14:paraId="4E584CF0" w14:textId="77777777" w:rsidR="00DD758A" w:rsidRPr="00A31469" w:rsidRDefault="00DD758A" w:rsidP="00DD758A">
      <w:pPr>
        <w:ind w:firstLineChars="400" w:firstLine="96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 xml:space="preserve">講師　　　</w:t>
      </w:r>
      <w:r w:rsidRPr="00A31469">
        <w:rPr>
          <w:rFonts w:ascii="HG丸ｺﾞｼｯｸM-PRO" w:eastAsia="HG丸ｺﾞｼｯｸM-PRO" w:hAnsi="HG丸ｺﾞｼｯｸM-PRO"/>
          <w:sz w:val="24"/>
        </w:rPr>
        <w:t>国立感染症研究所寄生動物部客員研究員</w:t>
      </w:r>
      <w:r w:rsidRPr="00A31469">
        <w:rPr>
          <w:rFonts w:ascii="HG丸ｺﾞｼｯｸM-PRO" w:eastAsia="HG丸ｺﾞｼｯｸM-PRO" w:hAnsi="HG丸ｺﾞｼｯｸM-PRO" w:hint="eastAsia"/>
          <w:sz w:val="24"/>
        </w:rPr>
        <w:t>（前第２室長）</w:t>
      </w:r>
    </w:p>
    <w:p w14:paraId="2C8C830F" w14:textId="77777777" w:rsidR="00DD758A" w:rsidRPr="00A31469" w:rsidRDefault="00DD758A" w:rsidP="004E0B12">
      <w:pPr>
        <w:ind w:firstLineChars="3050" w:firstLine="732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杉山 広氏</w:t>
      </w:r>
    </w:p>
    <w:p w14:paraId="258C9132" w14:textId="77777777" w:rsidR="00DD758A" w:rsidRPr="00A31469" w:rsidRDefault="00DD758A" w:rsidP="00DD758A">
      <w:pPr>
        <w:ind w:leftChars="350" w:left="735"/>
        <w:jc w:val="left"/>
        <w:rPr>
          <w:rFonts w:ascii="HG丸ｺﾞｼｯｸM-PRO" w:eastAsia="HG丸ｺﾞｼｯｸM-PRO" w:hAnsi="HG丸ｺﾞｼｯｸM-PRO"/>
          <w:color w:val="000000"/>
          <w:sz w:val="24"/>
        </w:rPr>
      </w:pPr>
      <w:r w:rsidRPr="00A31469">
        <w:rPr>
          <w:rFonts w:ascii="HG丸ｺﾞｼｯｸM-PRO" w:eastAsia="HG丸ｺﾞｼｯｸM-PRO" w:hAnsi="HG丸ｺﾞｼｯｸM-PRO" w:hint="eastAsia"/>
          <w:b/>
          <w:bCs/>
          <w:color w:val="000000"/>
          <w:sz w:val="24"/>
        </w:rPr>
        <w:t>講演　Ⅱ</w:t>
      </w:r>
      <w:r w:rsidRPr="00A31469">
        <w:rPr>
          <w:rFonts w:ascii="HG丸ｺﾞｼｯｸM-PRO" w:eastAsia="HG丸ｺﾞｼｯｸM-PRO" w:hAnsi="HG丸ｺﾞｼｯｸM-PRO" w:hint="eastAsia"/>
          <w:color w:val="000000"/>
          <w:sz w:val="24"/>
        </w:rPr>
        <w:t xml:space="preserve">　</w:t>
      </w:r>
      <w:r w:rsidRPr="00A31469">
        <w:rPr>
          <w:rFonts w:ascii="HG丸ｺﾞｼｯｸM-PRO" w:eastAsia="HG丸ｺﾞｼｯｸM-PRO" w:hAnsi="HG丸ｺﾞｼｯｸM-PRO" w:hint="eastAsia"/>
          <w:sz w:val="24"/>
        </w:rPr>
        <w:t>食中毒事件に基づく不利益処分と行政手続法</w:t>
      </w:r>
    </w:p>
    <w:p w14:paraId="1CAAEE3A" w14:textId="023842F4" w:rsidR="00DD758A" w:rsidRPr="00A31469" w:rsidRDefault="00DD758A" w:rsidP="00DD758A">
      <w:pPr>
        <w:jc w:val="left"/>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 xml:space="preserve">　　　　講師　　　食科協常任理事　　　　　　　　　　　 　</w:t>
      </w:r>
      <w:r w:rsidR="004E0B12">
        <w:rPr>
          <w:rFonts w:ascii="HG丸ｺﾞｼｯｸM-PRO" w:eastAsia="HG丸ｺﾞｼｯｸM-PRO" w:hAnsi="HG丸ｺﾞｼｯｸM-PRO" w:hint="eastAsia"/>
          <w:sz w:val="24"/>
        </w:rPr>
        <w:t xml:space="preserve">　</w:t>
      </w:r>
      <w:r w:rsidRPr="00A31469">
        <w:rPr>
          <w:rFonts w:ascii="HG丸ｺﾞｼｯｸM-PRO" w:eastAsia="HG丸ｺﾞｼｯｸM-PRO" w:hAnsi="HG丸ｺﾞｼｯｸM-PRO" w:hint="eastAsia"/>
          <w:sz w:val="24"/>
        </w:rPr>
        <w:t xml:space="preserve">　小暮 実氏</w:t>
      </w:r>
    </w:p>
    <w:p w14:paraId="6481F059" w14:textId="77777777" w:rsidR="00DD758A" w:rsidRPr="00A31469" w:rsidRDefault="00DD758A" w:rsidP="00DD758A">
      <w:pPr>
        <w:ind w:left="720" w:hangingChars="300" w:hanging="720"/>
        <w:jc w:val="left"/>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 xml:space="preserve">　　　</w:t>
      </w:r>
      <w:r w:rsidRPr="00A31469">
        <w:rPr>
          <w:rFonts w:ascii="HG丸ｺﾞｼｯｸM-PRO" w:eastAsia="HG丸ｺﾞｼｯｸM-PRO" w:hAnsi="HG丸ｺﾞｼｯｸM-PRO" w:hint="eastAsia"/>
          <w:b/>
          <w:bCs/>
          <w:sz w:val="24"/>
        </w:rPr>
        <w:t>講演　Ⅲ</w:t>
      </w:r>
      <w:r w:rsidRPr="00A31469">
        <w:rPr>
          <w:rFonts w:ascii="HG丸ｺﾞｼｯｸM-PRO" w:eastAsia="HG丸ｺﾞｼｯｸM-PRO" w:hAnsi="HG丸ｺﾞｼｯｸM-PRO" w:hint="eastAsia"/>
          <w:sz w:val="24"/>
        </w:rPr>
        <w:t xml:space="preserve">　食品表示法10年を考える</w:t>
      </w:r>
    </w:p>
    <w:p w14:paraId="67EE78E5" w14:textId="362127D4" w:rsidR="00DD758A" w:rsidRPr="00A31469" w:rsidRDefault="00DD758A" w:rsidP="00DD758A">
      <w:pPr>
        <w:jc w:val="left"/>
        <w:rPr>
          <w:rFonts w:ascii="HG丸ｺﾞｼｯｸM-PRO" w:eastAsia="HG丸ｺﾞｼｯｸM-PRO" w:hAnsi="HG丸ｺﾞｼｯｸM-PRO"/>
          <w:color w:val="000000"/>
          <w:sz w:val="24"/>
        </w:rPr>
      </w:pPr>
      <w:r w:rsidRPr="00A31469">
        <w:rPr>
          <w:rFonts w:ascii="HG丸ｺﾞｼｯｸM-PRO" w:eastAsia="HG丸ｺﾞｼｯｸM-PRO" w:hAnsi="HG丸ｺﾞｼｯｸM-PRO" w:hint="eastAsia"/>
          <w:color w:val="000000"/>
          <w:sz w:val="24"/>
        </w:rPr>
        <w:t xml:space="preserve">　　　　講師　　　消費生活コンサルタント（食科協常任理事） </w:t>
      </w:r>
      <w:r w:rsidR="004E0B12">
        <w:rPr>
          <w:rFonts w:ascii="HG丸ｺﾞｼｯｸM-PRO" w:eastAsia="HG丸ｺﾞｼｯｸM-PRO" w:hAnsi="HG丸ｺﾞｼｯｸM-PRO" w:hint="eastAsia"/>
          <w:color w:val="000000"/>
          <w:sz w:val="24"/>
        </w:rPr>
        <w:t xml:space="preserve">　</w:t>
      </w:r>
      <w:r w:rsidRPr="00A31469">
        <w:rPr>
          <w:rFonts w:ascii="HG丸ｺﾞｼｯｸM-PRO" w:eastAsia="HG丸ｺﾞｼｯｸM-PRO" w:hAnsi="HG丸ｺﾞｼｯｸM-PRO" w:hint="eastAsia"/>
          <w:sz w:val="24"/>
        </w:rPr>
        <w:t>森田 満樹氏</w:t>
      </w:r>
    </w:p>
    <w:p w14:paraId="42A0DEFB" w14:textId="77777777" w:rsidR="00DD758A" w:rsidRPr="00A31469" w:rsidRDefault="00DD758A" w:rsidP="00DD758A">
      <w:pPr>
        <w:jc w:val="left"/>
        <w:rPr>
          <w:rFonts w:ascii="HG丸ｺﾞｼｯｸM-PRO" w:eastAsia="HG丸ｺﾞｼｯｸM-PRO" w:hAnsi="HG丸ｺﾞｼｯｸM-PRO"/>
          <w:color w:val="000000"/>
          <w:sz w:val="24"/>
        </w:rPr>
      </w:pPr>
      <w:r w:rsidRPr="00A31469">
        <w:rPr>
          <w:rFonts w:ascii="HG丸ｺﾞｼｯｸM-PRO" w:eastAsia="HG丸ｺﾞｼｯｸM-PRO" w:hAnsi="HG丸ｺﾞｼｯｸM-PRO" w:hint="eastAsia"/>
          <w:color w:val="000000"/>
          <w:sz w:val="24"/>
        </w:rPr>
        <w:t xml:space="preserve">　　　</w:t>
      </w:r>
      <w:r w:rsidRPr="00A31469">
        <w:rPr>
          <w:rFonts w:ascii="HG丸ｺﾞｼｯｸM-PRO" w:eastAsia="HG丸ｺﾞｼｯｸM-PRO" w:hAnsi="HG丸ｺﾞｼｯｸM-PRO" w:hint="eastAsia"/>
          <w:b/>
          <w:bCs/>
          <w:sz w:val="24"/>
        </w:rPr>
        <w:t>講演</w:t>
      </w:r>
      <w:r>
        <w:rPr>
          <w:rFonts w:ascii="HG丸ｺﾞｼｯｸM-PRO" w:eastAsia="HG丸ｺﾞｼｯｸM-PRO" w:hAnsi="HG丸ｺﾞｼｯｸM-PRO" w:hint="eastAsia"/>
          <w:b/>
          <w:bCs/>
          <w:sz w:val="24"/>
        </w:rPr>
        <w:t xml:space="preserve">　</w:t>
      </w:r>
      <w:r w:rsidRPr="00A31469">
        <w:rPr>
          <w:rFonts w:ascii="HG丸ｺﾞｼｯｸM-PRO" w:eastAsia="HG丸ｺﾞｼｯｸM-PRO" w:hAnsi="HG丸ｺﾞｼｯｸM-PRO" w:hint="eastAsia"/>
          <w:b/>
          <w:bCs/>
          <w:sz w:val="24"/>
        </w:rPr>
        <w:t>Ⅳ</w:t>
      </w:r>
      <w:r w:rsidRPr="00A31469">
        <w:rPr>
          <w:rFonts w:ascii="HG丸ｺﾞｼｯｸM-PRO" w:eastAsia="HG丸ｺﾞｼｯｸM-PRO" w:hAnsi="HG丸ｺﾞｼｯｸM-PRO" w:hint="eastAsia"/>
          <w:sz w:val="24"/>
        </w:rPr>
        <w:t xml:space="preserve">　食品の自主回収制度の公開情報にみられる表示間違いについて</w:t>
      </w:r>
    </w:p>
    <w:p w14:paraId="30970B57" w14:textId="3101CB21" w:rsidR="00DD758A" w:rsidRPr="00A31469" w:rsidRDefault="00DD758A" w:rsidP="00DD758A">
      <w:pPr>
        <w:ind w:firstLineChars="400" w:firstLine="960"/>
        <w:jc w:val="left"/>
        <w:rPr>
          <w:rFonts w:ascii="HG丸ｺﾞｼｯｸM-PRO" w:eastAsia="HG丸ｺﾞｼｯｸM-PRO" w:hAnsi="HG丸ｺﾞｼｯｸM-PRO"/>
          <w:color w:val="000000"/>
          <w:sz w:val="24"/>
        </w:rPr>
      </w:pPr>
      <w:r w:rsidRPr="00A31469">
        <w:rPr>
          <w:rFonts w:ascii="HG丸ｺﾞｼｯｸM-PRO" w:eastAsia="HG丸ｺﾞｼｯｸM-PRO" w:hAnsi="HG丸ｺﾞｼｯｸM-PRO" w:hint="eastAsia"/>
          <w:color w:val="000000"/>
          <w:sz w:val="24"/>
        </w:rPr>
        <w:t xml:space="preserve">講師　　　　食科協運営委員 </w:t>
      </w:r>
      <w:r w:rsidRPr="00A31469">
        <w:rPr>
          <w:rFonts w:ascii="HG丸ｺﾞｼｯｸM-PRO" w:eastAsia="HG丸ｺﾞｼｯｸM-PRO" w:hAnsi="HG丸ｺﾞｼｯｸM-PRO"/>
          <w:color w:val="000000"/>
          <w:sz w:val="24"/>
        </w:rPr>
        <w:t xml:space="preserve">             </w:t>
      </w:r>
      <w:r w:rsidRPr="00A31469">
        <w:rPr>
          <w:rFonts w:ascii="HG丸ｺﾞｼｯｸM-PRO" w:eastAsia="HG丸ｺﾞｼｯｸM-PRO" w:hAnsi="HG丸ｺﾞｼｯｸM-PRO" w:hint="eastAsia"/>
          <w:color w:val="000000"/>
          <w:sz w:val="24"/>
        </w:rPr>
        <w:t xml:space="preserve">　　　　　</w:t>
      </w:r>
      <w:r w:rsidRPr="00A31469">
        <w:rPr>
          <w:rFonts w:ascii="HG丸ｺﾞｼｯｸM-PRO" w:eastAsia="HG丸ｺﾞｼｯｸM-PRO" w:hAnsi="HG丸ｺﾞｼｯｸM-PRO"/>
          <w:color w:val="000000"/>
          <w:sz w:val="24"/>
        </w:rPr>
        <w:t xml:space="preserve"> </w:t>
      </w:r>
      <w:r w:rsidR="004E0B12">
        <w:rPr>
          <w:rFonts w:ascii="HG丸ｺﾞｼｯｸM-PRO" w:eastAsia="HG丸ｺﾞｼｯｸM-PRO" w:hAnsi="HG丸ｺﾞｼｯｸM-PRO" w:hint="eastAsia"/>
          <w:color w:val="000000"/>
          <w:sz w:val="24"/>
        </w:rPr>
        <w:t xml:space="preserve">　</w:t>
      </w:r>
      <w:r w:rsidRPr="00A31469">
        <w:rPr>
          <w:rFonts w:ascii="HG丸ｺﾞｼｯｸM-PRO" w:eastAsia="HG丸ｺﾞｼｯｸM-PRO" w:hAnsi="HG丸ｺﾞｼｯｸM-PRO" w:hint="eastAsia"/>
          <w:sz w:val="24"/>
        </w:rPr>
        <w:t>藤平 幸男氏</w:t>
      </w:r>
    </w:p>
    <w:p w14:paraId="2D9ADF60" w14:textId="77777777" w:rsidR="00DD758A" w:rsidRPr="00A31469" w:rsidRDefault="00DD758A" w:rsidP="00DD758A">
      <w:pPr>
        <w:ind w:leftChars="317" w:left="666"/>
        <w:jc w:val="left"/>
        <w:rPr>
          <w:rFonts w:ascii="HG丸ｺﾞｼｯｸM-PRO" w:eastAsia="HG丸ｺﾞｼｯｸM-PRO" w:hAnsi="HG丸ｺﾞｼｯｸM-PRO"/>
          <w:sz w:val="24"/>
        </w:rPr>
      </w:pPr>
      <w:r w:rsidRPr="00A31469">
        <w:rPr>
          <w:rFonts w:ascii="HG丸ｺﾞｼｯｸM-PRO" w:eastAsia="HG丸ｺﾞｼｯｸM-PRO" w:hAnsi="HG丸ｺﾞｼｯｸM-PRO" w:hint="eastAsia"/>
          <w:b/>
          <w:bCs/>
          <w:color w:val="000000"/>
          <w:sz w:val="24"/>
        </w:rPr>
        <w:t xml:space="preserve">意見交換会　</w:t>
      </w:r>
      <w:r w:rsidRPr="00A31469">
        <w:rPr>
          <w:rFonts w:ascii="HG丸ｺﾞｼｯｸM-PRO" w:eastAsia="HG丸ｺﾞｼｯｸM-PRO" w:hAnsi="HG丸ｺﾞｼｯｸM-PRO" w:hint="eastAsia"/>
          <w:color w:val="000000"/>
          <w:sz w:val="24"/>
        </w:rPr>
        <w:t xml:space="preserve">　　　　　　　　　　　　　　　　　　 </w:t>
      </w:r>
      <w:r w:rsidRPr="00A31469">
        <w:rPr>
          <w:rFonts w:ascii="HG丸ｺﾞｼｯｸM-PRO" w:eastAsia="HG丸ｺﾞｼｯｸM-PRO" w:hAnsi="HG丸ｺﾞｼｯｸM-PRO"/>
          <w:color w:val="000000"/>
          <w:sz w:val="24"/>
        </w:rPr>
        <w:t xml:space="preserve">          </w:t>
      </w:r>
    </w:p>
    <w:p w14:paraId="29782664" w14:textId="77777777" w:rsidR="00DD758A" w:rsidRDefault="00DD758A" w:rsidP="00DD758A">
      <w:pPr>
        <w:jc w:val="left"/>
        <w:rPr>
          <w:rFonts w:ascii="HG丸ｺﾞｼｯｸM-PRO" w:eastAsia="HG丸ｺﾞｼｯｸM-PRO" w:hAnsi="HG丸ｺﾞｼｯｸM-PRO"/>
          <w:color w:val="000000"/>
          <w:sz w:val="24"/>
        </w:rPr>
      </w:pPr>
      <w:r w:rsidRPr="00A31469">
        <w:rPr>
          <w:rFonts w:ascii="HG丸ｺﾞｼｯｸM-PRO" w:eastAsia="HG丸ｺﾞｼｯｸM-PRO" w:hAnsi="HG丸ｺﾞｼｯｸM-PRO" w:hint="eastAsia"/>
          <w:color w:val="000000"/>
          <w:sz w:val="24"/>
        </w:rPr>
        <w:t xml:space="preserve">　　　　座長　　　　加地 祥文氏</w:t>
      </w:r>
    </w:p>
    <w:p w14:paraId="01658CDE" w14:textId="77777777" w:rsidR="00DD758A" w:rsidRPr="00A31469" w:rsidRDefault="00DD758A" w:rsidP="00DD758A">
      <w:pPr>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参加者　　　ご講演者　3名様</w:t>
      </w:r>
    </w:p>
    <w:p w14:paraId="2FD9DF84" w14:textId="77777777" w:rsidR="00DD758A" w:rsidRPr="00A31469" w:rsidRDefault="00DD758A" w:rsidP="00DD758A">
      <w:pPr>
        <w:rPr>
          <w:rFonts w:ascii="HG丸ｺﾞｼｯｸM-PRO" w:eastAsia="HG丸ｺﾞｼｯｸM-PRO" w:hAnsi="HG丸ｺﾞｼｯｸM-PRO"/>
          <w:sz w:val="24"/>
        </w:rPr>
      </w:pPr>
    </w:p>
    <w:p w14:paraId="54608DA4" w14:textId="77777777" w:rsidR="00DD758A" w:rsidRPr="00A31469" w:rsidRDefault="00DD758A" w:rsidP="00DD758A">
      <w:pPr>
        <w:ind w:firstLineChars="50" w:firstLine="120"/>
        <w:rPr>
          <w:rFonts w:ascii="HG丸ｺﾞｼｯｸM-PRO" w:eastAsia="HG丸ｺﾞｼｯｸM-PRO" w:hAnsi="HG丸ｺﾞｼｯｸM-PRO"/>
          <w:sz w:val="24"/>
        </w:rPr>
      </w:pPr>
      <w:r w:rsidRPr="00A31469">
        <w:rPr>
          <w:rFonts w:ascii="HG丸ｺﾞｼｯｸM-PRO" w:eastAsia="HG丸ｺﾞｼｯｸM-PRO" w:hAnsi="HG丸ｺﾞｼｯｸM-PRO" w:hint="eastAsia"/>
          <w:b/>
          <w:bCs/>
          <w:sz w:val="24"/>
        </w:rPr>
        <w:t xml:space="preserve">３　</w:t>
      </w:r>
      <w:r w:rsidRPr="00A31469">
        <w:rPr>
          <w:rFonts w:ascii="HG丸ｺﾞｼｯｸM-PRO" w:eastAsia="HG丸ｺﾞｼｯｸM-PRO" w:hAnsi="HG丸ｺﾞｼｯｸM-PRO" w:hint="eastAsia"/>
          <w:b/>
          <w:bCs/>
          <w:sz w:val="24"/>
          <w:lang w:eastAsia="zh-TW"/>
        </w:rPr>
        <w:t>情報提供、技術指導関係事業</w:t>
      </w:r>
    </w:p>
    <w:p w14:paraId="1726A4E2" w14:textId="77777777" w:rsidR="00DD758A" w:rsidRPr="00A31469" w:rsidRDefault="00DD758A" w:rsidP="00DD758A">
      <w:pPr>
        <w:pStyle w:val="a7"/>
        <w:numPr>
          <w:ilvl w:val="0"/>
          <w:numId w:val="20"/>
        </w:numPr>
        <w:ind w:leftChars="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食科協ニュースレター及び食科協かわら版の発行</w:t>
      </w:r>
    </w:p>
    <w:p w14:paraId="40903B3B" w14:textId="77777777" w:rsidR="00DD758A" w:rsidRDefault="00DD758A" w:rsidP="00DD758A">
      <w:pPr>
        <w:ind w:leftChars="100" w:left="210" w:firstLineChars="200" w:firstLine="48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ニュースレター及びかわら版は、それぞれ役割をもって発信しております。</w:t>
      </w:r>
    </w:p>
    <w:p w14:paraId="783D2B0F" w14:textId="77777777" w:rsidR="00DD758A" w:rsidRPr="00A31469" w:rsidRDefault="00DD758A" w:rsidP="00DD758A">
      <w:pPr>
        <w:ind w:leftChars="200" w:left="420" w:firstLineChars="100" w:firstLine="24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ニュースレターは、会報として食の安全にかかわる行政情報・海外情報を中心とする解説記事等が役員から投稿されていますが、会員等からの提言</w:t>
      </w:r>
      <w:r>
        <w:rPr>
          <w:rFonts w:ascii="HG丸ｺﾞｼｯｸM-PRO" w:eastAsia="HG丸ｺﾞｼｯｸM-PRO" w:hAnsi="HG丸ｺﾞｼｯｸM-PRO" w:hint="eastAsia"/>
          <w:sz w:val="24"/>
        </w:rPr>
        <w:t>意見を</w:t>
      </w:r>
      <w:r w:rsidRPr="00A31469">
        <w:rPr>
          <w:rFonts w:ascii="HG丸ｺﾞｼｯｸM-PRO" w:eastAsia="HG丸ｺﾞｼｯｸM-PRO" w:hAnsi="HG丸ｺﾞｼｯｸM-PRO" w:hint="eastAsia"/>
          <w:sz w:val="24"/>
        </w:rPr>
        <w:t>より多く掲載していただくよう企画</w:t>
      </w:r>
      <w:r w:rsidRPr="00A31469">
        <w:rPr>
          <w:rFonts w:ascii="HG丸ｺﾞｼｯｸM-PRO" w:eastAsia="HG丸ｺﾞｼｯｸM-PRO" w:hAnsi="HG丸ｺﾞｼｯｸM-PRO"/>
          <w:sz w:val="24"/>
        </w:rPr>
        <w:t>していきます</w:t>
      </w:r>
      <w:r w:rsidRPr="00A31469">
        <w:rPr>
          <w:rFonts w:ascii="HG丸ｺﾞｼｯｸM-PRO" w:eastAsia="HG丸ｺﾞｼｯｸM-PRO" w:hAnsi="HG丸ｺﾞｼｯｸM-PRO" w:hint="eastAsia"/>
          <w:sz w:val="24"/>
        </w:rPr>
        <w:t>。</w:t>
      </w:r>
    </w:p>
    <w:p w14:paraId="5DA9DC7A" w14:textId="77777777" w:rsidR="00DD758A" w:rsidRDefault="00DD758A" w:rsidP="00DD758A">
      <w:pPr>
        <w:ind w:leftChars="200" w:left="420" w:firstLineChars="100" w:firstLine="24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食科協かわら版は、事件・事故事例や会員投稿の紹介をするとともに、行政情報やセミナー情報等について主に</w:t>
      </w:r>
      <w:r w:rsidRPr="00A31469">
        <w:rPr>
          <w:rFonts w:ascii="HG丸ｺﾞｼｯｸM-PRO" w:eastAsia="HG丸ｺﾞｼｯｸM-PRO" w:hAnsi="HG丸ｺﾞｼｯｸM-PRO"/>
          <w:sz w:val="24"/>
        </w:rPr>
        <w:t>URL</w:t>
      </w:r>
      <w:r w:rsidRPr="00A31469">
        <w:rPr>
          <w:rFonts w:ascii="HG丸ｺﾞｼｯｸM-PRO" w:eastAsia="HG丸ｺﾞｼｯｸM-PRO" w:hAnsi="HG丸ｺﾞｼｯｸM-PRO" w:hint="eastAsia"/>
          <w:sz w:val="24"/>
        </w:rPr>
        <w:t>による情報提供を掲載して</w:t>
      </w:r>
      <w:r w:rsidRPr="00A31469">
        <w:rPr>
          <w:rFonts w:ascii="HG丸ｺﾞｼｯｸM-PRO" w:eastAsia="HG丸ｺﾞｼｯｸM-PRO" w:hAnsi="HG丸ｺﾞｼｯｸM-PRO"/>
          <w:sz w:val="24"/>
        </w:rPr>
        <w:t>います。</w:t>
      </w:r>
    </w:p>
    <w:p w14:paraId="587C223D" w14:textId="77777777" w:rsidR="00DD758A" w:rsidRPr="00A31469" w:rsidRDefault="00DD758A" w:rsidP="00DD758A">
      <w:pPr>
        <w:ind w:leftChars="200" w:left="420" w:firstLineChars="100" w:firstLine="24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最近の傾向として、ホームページへのアクセス数の増加が著し</w:t>
      </w:r>
      <w:r w:rsidRPr="00BD0783">
        <w:rPr>
          <w:rFonts w:ascii="HG丸ｺﾞｼｯｸM-PRO" w:eastAsia="HG丸ｺﾞｼｯｸM-PRO" w:hAnsi="HG丸ｺﾞｼｯｸM-PRO" w:hint="eastAsia"/>
          <w:sz w:val="24"/>
        </w:rPr>
        <w:t>く増加しております。</w:t>
      </w:r>
    </w:p>
    <w:p w14:paraId="2D3A69E9" w14:textId="77777777" w:rsidR="00DD758A" w:rsidRPr="00A31469" w:rsidRDefault="00DD758A" w:rsidP="00DD758A">
      <w:pPr>
        <w:ind w:leftChars="350" w:left="735" w:firstLineChars="50" w:firstLine="120"/>
        <w:rPr>
          <w:rFonts w:ascii="HG丸ｺﾞｼｯｸM-PRO" w:eastAsia="HG丸ｺﾞｼｯｸM-PRO" w:hAnsi="HG丸ｺﾞｼｯｸM-PRO"/>
          <w:sz w:val="24"/>
        </w:rPr>
      </w:pPr>
    </w:p>
    <w:p w14:paraId="34FDCAC4" w14:textId="77777777" w:rsidR="00DD758A" w:rsidRPr="00A31469" w:rsidRDefault="00DD758A" w:rsidP="00DD758A">
      <w:pPr>
        <w:pStyle w:val="a7"/>
        <w:numPr>
          <w:ilvl w:val="0"/>
          <w:numId w:val="20"/>
        </w:numPr>
        <w:ind w:leftChars="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食科協会員研修会の開催</w:t>
      </w:r>
    </w:p>
    <w:p w14:paraId="075880BF" w14:textId="77777777" w:rsidR="00DD758A" w:rsidRPr="00A31469" w:rsidRDefault="00DD758A" w:rsidP="00DD758A">
      <w:pPr>
        <w:pStyle w:val="a7"/>
        <w:ind w:leftChars="0" w:left="96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食科協創立20周年記念講演会の開催</w:t>
      </w:r>
    </w:p>
    <w:p w14:paraId="694FD40F" w14:textId="77777777" w:rsidR="00DD758A" w:rsidRPr="00A31469" w:rsidRDefault="00DD758A" w:rsidP="00DD758A">
      <w:pPr>
        <w:ind w:left="960" w:firstLineChars="100" w:firstLine="24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例年、総会と同日開催していた会員研修会については、創立20周年記念事業の一環として開催したところです。</w:t>
      </w:r>
    </w:p>
    <w:p w14:paraId="368737E4" w14:textId="77777777" w:rsidR="00DD758A" w:rsidRPr="00A31469" w:rsidRDefault="00DD758A" w:rsidP="00DD758A">
      <w:pPr>
        <w:ind w:leftChars="300" w:left="630" w:right="44" w:firstLineChars="100" w:firstLine="240"/>
        <w:rPr>
          <w:rFonts w:ascii="HG丸ｺﾞｼｯｸM-PRO" w:eastAsia="HG丸ｺﾞｼｯｸM-PRO" w:hAnsi="HG丸ｺﾞｼｯｸM-PRO"/>
          <w:sz w:val="24"/>
        </w:rPr>
      </w:pPr>
      <w:r w:rsidRPr="00A31469">
        <w:rPr>
          <w:rFonts w:ascii="HG丸ｺﾞｼｯｸM-PRO" w:eastAsia="HG丸ｺﾞｼｯｸM-PRO" w:hAnsi="HG丸ｺﾞｼｯｸM-PRO" w:hint="eastAsia"/>
          <w:bCs/>
          <w:sz w:val="24"/>
        </w:rPr>
        <w:t>このテーマは、食科協の原点であるリスクコミュニケーションに照準を当てたものであります。食品等事業者、食品衛生監視員等にとって重要な課題であるところから、改めて現状と関連する情報提供をしました。</w:t>
      </w:r>
    </w:p>
    <w:p w14:paraId="7C77E3A4" w14:textId="77777777" w:rsidR="00DD758A" w:rsidRPr="00A31469" w:rsidRDefault="00DD758A" w:rsidP="00DD758A">
      <w:pPr>
        <w:pStyle w:val="a8"/>
        <w:ind w:firstLineChars="300" w:firstLine="720"/>
        <w:rPr>
          <w:rFonts w:ascii="HG丸ｺﾞｼｯｸM-PRO" w:eastAsia="HG丸ｺﾞｼｯｸM-PRO" w:hAnsi="HG丸ｺﾞｼｯｸM-PRO"/>
          <w:sz w:val="24"/>
          <w:szCs w:val="24"/>
        </w:rPr>
      </w:pPr>
      <w:r w:rsidRPr="00A31469">
        <w:rPr>
          <w:rFonts w:ascii="HG丸ｺﾞｼｯｸM-PRO" w:eastAsia="HG丸ｺﾞｼｯｸM-PRO" w:hAnsi="HG丸ｺﾞｼｯｸM-PRO" w:hint="eastAsia"/>
          <w:bCs/>
          <w:sz w:val="24"/>
          <w:szCs w:val="24"/>
        </w:rPr>
        <w:t>開催日時</w:t>
      </w:r>
      <w:r w:rsidRPr="00A31469">
        <w:rPr>
          <w:rFonts w:ascii="HG丸ｺﾞｼｯｸM-PRO" w:eastAsia="HG丸ｺﾞｼｯｸM-PRO" w:hAnsi="HG丸ｺﾞｼｯｸM-PRO" w:hint="eastAsia"/>
          <w:sz w:val="24"/>
          <w:szCs w:val="24"/>
        </w:rPr>
        <w:t xml:space="preserve">　</w:t>
      </w:r>
      <w:r w:rsidRPr="00A31469">
        <w:rPr>
          <w:rFonts w:ascii="HG丸ｺﾞｼｯｸM-PRO" w:eastAsia="HG丸ｺﾞｼｯｸM-PRO" w:hAnsi="HG丸ｺﾞｼｯｸM-PRO"/>
          <w:sz w:val="24"/>
          <w:szCs w:val="24"/>
        </w:rPr>
        <w:t>20</w:t>
      </w:r>
      <w:r w:rsidRPr="00A31469">
        <w:rPr>
          <w:rFonts w:ascii="HG丸ｺﾞｼｯｸM-PRO" w:eastAsia="HG丸ｺﾞｼｯｸM-PRO" w:hAnsi="HG丸ｺﾞｼｯｸM-PRO" w:hint="eastAsia"/>
          <w:sz w:val="24"/>
          <w:szCs w:val="24"/>
        </w:rPr>
        <w:t>22年</w:t>
      </w:r>
      <w:r w:rsidRPr="00A31469">
        <w:rPr>
          <w:rFonts w:ascii="HG丸ｺﾞｼｯｸM-PRO" w:eastAsia="HG丸ｺﾞｼｯｸM-PRO" w:hAnsi="HG丸ｺﾞｼｯｸM-PRO"/>
          <w:sz w:val="24"/>
          <w:szCs w:val="24"/>
        </w:rPr>
        <w:t>6</w:t>
      </w:r>
      <w:r w:rsidRPr="00A31469">
        <w:rPr>
          <w:rFonts w:ascii="HG丸ｺﾞｼｯｸM-PRO" w:eastAsia="HG丸ｺﾞｼｯｸM-PRO" w:hAnsi="HG丸ｺﾞｼｯｸM-PRO" w:hint="eastAsia"/>
          <w:sz w:val="24"/>
          <w:szCs w:val="24"/>
        </w:rPr>
        <w:t>月17日(金)12:50～17:10</w:t>
      </w:r>
    </w:p>
    <w:p w14:paraId="1E65052A" w14:textId="77777777" w:rsidR="00DD758A" w:rsidRPr="00A31469" w:rsidRDefault="00DD758A" w:rsidP="00DD758A">
      <w:pPr>
        <w:pStyle w:val="a8"/>
        <w:ind w:firstLineChars="300" w:firstLine="720"/>
        <w:rPr>
          <w:rFonts w:ascii="HG丸ｺﾞｼｯｸM-PRO" w:eastAsia="HG丸ｺﾞｼｯｸM-PRO" w:hAnsi="HG丸ｺﾞｼｯｸM-PRO"/>
          <w:sz w:val="24"/>
          <w:szCs w:val="24"/>
        </w:rPr>
      </w:pPr>
      <w:r w:rsidRPr="00A31469">
        <w:rPr>
          <w:rFonts w:ascii="HG丸ｺﾞｼｯｸM-PRO" w:eastAsia="HG丸ｺﾞｼｯｸM-PRO" w:hAnsi="HG丸ｺﾞｼｯｸM-PRO" w:hint="eastAsia"/>
          <w:bCs/>
          <w:sz w:val="24"/>
          <w:szCs w:val="24"/>
        </w:rPr>
        <w:lastRenderedPageBreak/>
        <w:t>開催場所</w:t>
      </w:r>
      <w:r w:rsidRPr="00A31469">
        <w:rPr>
          <w:rFonts w:ascii="HG丸ｺﾞｼｯｸM-PRO" w:eastAsia="HG丸ｺﾞｼｯｸM-PRO" w:hAnsi="HG丸ｺﾞｼｯｸM-PRO" w:hint="eastAsia"/>
          <w:sz w:val="24"/>
          <w:szCs w:val="24"/>
        </w:rPr>
        <w:t xml:space="preserve">　</w:t>
      </w:r>
      <w:r w:rsidRPr="00A31469">
        <w:rPr>
          <w:rFonts w:ascii="HG丸ｺﾞｼｯｸM-PRO" w:eastAsia="HG丸ｺﾞｼｯｸM-PRO" w:hAnsi="HG丸ｺﾞｼｯｸM-PRO" w:hint="eastAsia"/>
          <w:sz w:val="24"/>
        </w:rPr>
        <w:t>（一財）日本科学技術連盟本部</w:t>
      </w:r>
      <w:r w:rsidRPr="00A31469">
        <w:rPr>
          <w:rFonts w:ascii="HG丸ｺﾞｼｯｸM-PRO" w:eastAsia="HG丸ｺﾞｼｯｸM-PRO" w:hAnsi="HG丸ｺﾞｼｯｸM-PRO"/>
          <w:sz w:val="24"/>
        </w:rPr>
        <w:t>ROOM-E</w:t>
      </w:r>
    </w:p>
    <w:p w14:paraId="2483D608" w14:textId="77777777" w:rsidR="00DD758A" w:rsidRPr="00A31469" w:rsidRDefault="00DD758A" w:rsidP="00DD758A">
      <w:pPr>
        <w:pStyle w:val="a8"/>
        <w:ind w:left="1800" w:hangingChars="750" w:hanging="1800"/>
        <w:rPr>
          <w:rFonts w:ascii="HG丸ｺﾞｼｯｸM-PRO" w:eastAsia="HG丸ｺﾞｼｯｸM-PRO" w:hAnsi="HG丸ｺﾞｼｯｸM-PRO" w:cs="Times New Roman"/>
          <w:sz w:val="24"/>
          <w:szCs w:val="24"/>
        </w:rPr>
      </w:pPr>
      <w:r w:rsidRPr="00A31469">
        <w:rPr>
          <w:rFonts w:ascii="HG丸ｺﾞｼｯｸM-PRO" w:eastAsia="HG丸ｺﾞｼｯｸM-PRO" w:hAnsi="HG丸ｺﾞｼｯｸM-PRO" w:hint="eastAsia"/>
          <w:sz w:val="24"/>
          <w:szCs w:val="24"/>
        </w:rPr>
        <w:t xml:space="preserve">　　　</w:t>
      </w:r>
      <w:r w:rsidRPr="00A31469">
        <w:rPr>
          <w:rFonts w:ascii="HG丸ｺﾞｼｯｸM-PRO" w:eastAsia="HG丸ｺﾞｼｯｸM-PRO" w:hAnsi="HG丸ｺﾞｼｯｸM-PRO" w:hint="eastAsia"/>
          <w:bCs/>
          <w:sz w:val="24"/>
        </w:rPr>
        <w:t xml:space="preserve">テーマ　　</w:t>
      </w:r>
      <w:r w:rsidRPr="00BD0783">
        <w:rPr>
          <w:rFonts w:ascii="HG丸ｺﾞｼｯｸM-PRO" w:eastAsia="HG丸ｺﾞｼｯｸM-PRO" w:hAnsi="HG丸ｺﾞｼｯｸM-PRO" w:cs="Times New Roman" w:hint="eastAsia"/>
          <w:b/>
          <w:bCs/>
          <w:sz w:val="24"/>
          <w:szCs w:val="24"/>
        </w:rPr>
        <w:t>食の安全に係るリスクコミュニケーションのあり方について</w:t>
      </w:r>
    </w:p>
    <w:p w14:paraId="70B6A61A" w14:textId="2CDA8609" w:rsidR="00DD758A" w:rsidRPr="00A31469" w:rsidRDefault="00DD758A" w:rsidP="00DD758A">
      <w:pPr>
        <w:ind w:leftChars="200" w:left="420"/>
        <w:rPr>
          <w:rFonts w:ascii="HG丸ｺﾞｼｯｸM-PRO" w:eastAsia="HG丸ｺﾞｼｯｸM-PRO" w:hAnsi="HG丸ｺﾞｼｯｸM-PRO"/>
          <w:sz w:val="24"/>
        </w:rPr>
      </w:pPr>
      <w:r w:rsidRPr="00A31469">
        <w:rPr>
          <w:rFonts w:ascii="HG丸ｺﾞｼｯｸM-PRO" w:eastAsia="HG丸ｺﾞｼｯｸM-PRO" w:hAnsi="HG丸ｺﾞｼｯｸM-PRO" w:hint="eastAsia"/>
          <w:b/>
          <w:color w:val="FF0000"/>
          <w:sz w:val="24"/>
        </w:rPr>
        <w:t xml:space="preserve">　　</w:t>
      </w:r>
      <w:r w:rsidRPr="00A31469">
        <w:rPr>
          <w:rFonts w:ascii="HG丸ｺﾞｼｯｸM-PRO" w:eastAsia="HG丸ｺﾞｼｯｸM-PRO" w:hAnsi="HG丸ｺﾞｼｯｸM-PRO" w:cs="ＭＳ Ｐゴシック" w:hint="eastAsia"/>
          <w:kern w:val="0"/>
          <w:sz w:val="24"/>
        </w:rPr>
        <w:t>座長・コーディネーター</w:t>
      </w:r>
      <w:r w:rsidRPr="00A31469">
        <w:rPr>
          <w:rFonts w:ascii="HG丸ｺﾞｼｯｸM-PRO" w:eastAsia="HG丸ｺﾞｼｯｸM-PRO" w:hAnsi="HG丸ｺﾞｼｯｸM-PRO" w:hint="eastAsia"/>
          <w:sz w:val="24"/>
        </w:rPr>
        <w:t xml:space="preserve">　</w:t>
      </w:r>
      <w:r w:rsidRPr="00A31469">
        <w:rPr>
          <w:rFonts w:ascii="HG丸ｺﾞｼｯｸM-PRO" w:eastAsia="HG丸ｺﾞｼｯｸM-PRO" w:hAnsi="HG丸ｺﾞｼｯｸM-PRO"/>
          <w:sz w:val="24"/>
        </w:rPr>
        <w:t>NPO法人食科協</w:t>
      </w:r>
      <w:r w:rsidRPr="00A31469">
        <w:rPr>
          <w:rFonts w:ascii="HG丸ｺﾞｼｯｸM-PRO" w:eastAsia="HG丸ｺﾞｼｯｸM-PRO" w:hAnsi="HG丸ｺﾞｼｯｸM-PRO" w:hint="eastAsia"/>
          <w:sz w:val="24"/>
        </w:rPr>
        <w:t xml:space="preserve">常任理事　　</w:t>
      </w:r>
      <w:r w:rsidR="004E0B12">
        <w:rPr>
          <w:rFonts w:ascii="HG丸ｺﾞｼｯｸM-PRO" w:eastAsia="HG丸ｺﾞｼｯｸM-PRO" w:hAnsi="HG丸ｺﾞｼｯｸM-PRO" w:hint="eastAsia"/>
          <w:sz w:val="24"/>
        </w:rPr>
        <w:t xml:space="preserve">　</w:t>
      </w:r>
      <w:r w:rsidRPr="00A31469">
        <w:rPr>
          <w:rFonts w:ascii="HG丸ｺﾞｼｯｸM-PRO" w:eastAsia="HG丸ｺﾞｼｯｸM-PRO" w:hAnsi="HG丸ｺﾞｼｯｸM-PRO" w:hint="eastAsia"/>
          <w:sz w:val="24"/>
        </w:rPr>
        <w:t xml:space="preserve">森田　満樹氏　</w:t>
      </w:r>
    </w:p>
    <w:p w14:paraId="2A0F324D" w14:textId="77777777" w:rsidR="00DD758A" w:rsidRPr="00A31469" w:rsidRDefault="00DD758A" w:rsidP="00DD758A">
      <w:pPr>
        <w:ind w:leftChars="300" w:left="2070" w:hangingChars="600" w:hanging="1440"/>
        <w:rPr>
          <w:rFonts w:ascii="HG丸ｺﾞｼｯｸM-PRO" w:eastAsia="HG丸ｺﾞｼｯｸM-PRO" w:hAnsi="HG丸ｺﾞｼｯｸM-PRO"/>
          <w:color w:val="000000"/>
          <w:sz w:val="24"/>
        </w:rPr>
      </w:pPr>
      <w:r w:rsidRPr="00A31469">
        <w:rPr>
          <w:rFonts w:ascii="HG丸ｺﾞｼｯｸM-PRO" w:eastAsia="HG丸ｺﾞｼｯｸM-PRO" w:hAnsi="HG丸ｺﾞｼｯｸM-PRO" w:hint="eastAsia"/>
          <w:color w:val="000000"/>
          <w:sz w:val="24"/>
        </w:rPr>
        <w:t xml:space="preserve">基調講演　　</w:t>
      </w:r>
      <w:r w:rsidRPr="00A31469">
        <w:rPr>
          <w:rFonts w:ascii="HG丸ｺﾞｼｯｸM-PRO" w:eastAsia="HG丸ｺﾞｼｯｸM-PRO" w:hAnsi="HG丸ｺﾞｼｯｸM-PRO" w:hint="eastAsia"/>
          <w:sz w:val="24"/>
        </w:rPr>
        <w:t>食品安全委員会としてのリスクコミュニケーションを含むリスクアセスメントへの取り組み</w:t>
      </w:r>
    </w:p>
    <w:p w14:paraId="24097B62" w14:textId="77777777" w:rsidR="00DD758A" w:rsidRPr="00A31469" w:rsidRDefault="00DD758A" w:rsidP="00DD758A">
      <w:pPr>
        <w:jc w:val="left"/>
        <w:rPr>
          <w:rFonts w:ascii="HG丸ｺﾞｼｯｸM-PRO" w:eastAsia="HG丸ｺﾞｼｯｸM-PRO" w:hAnsi="HG丸ｺﾞｼｯｸM-PRO"/>
          <w:b/>
          <w:bCs/>
          <w:color w:val="000000"/>
          <w:sz w:val="24"/>
        </w:rPr>
      </w:pPr>
      <w:r w:rsidRPr="00A31469">
        <w:rPr>
          <w:rFonts w:ascii="HG丸ｺﾞｼｯｸM-PRO" w:eastAsia="HG丸ｺﾞｼｯｸM-PRO" w:hAnsi="HG丸ｺﾞｼｯｸM-PRO" w:hint="eastAsia"/>
          <w:color w:val="000000"/>
          <w:sz w:val="24"/>
        </w:rPr>
        <w:t xml:space="preserve">　　　 講師　　　</w:t>
      </w:r>
      <w:r>
        <w:rPr>
          <w:rFonts w:ascii="HG丸ｺﾞｼｯｸM-PRO" w:eastAsia="HG丸ｺﾞｼｯｸM-PRO" w:hAnsi="HG丸ｺﾞｼｯｸM-PRO" w:hint="eastAsia"/>
          <w:color w:val="000000"/>
          <w:sz w:val="24"/>
        </w:rPr>
        <w:t xml:space="preserve"> </w:t>
      </w:r>
      <w:r w:rsidRPr="00A31469">
        <w:rPr>
          <w:rFonts w:ascii="HG丸ｺﾞｼｯｸM-PRO" w:eastAsia="HG丸ｺﾞｼｯｸM-PRO" w:hAnsi="HG丸ｺﾞｼｯｸM-PRO" w:hint="eastAsia"/>
          <w:sz w:val="24"/>
        </w:rPr>
        <w:t xml:space="preserve">食品安全委員会委員長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Pr="00A31469">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Pr="00A31469">
        <w:rPr>
          <w:rFonts w:ascii="HG丸ｺﾞｼｯｸM-PRO" w:eastAsia="HG丸ｺﾞｼｯｸM-PRO" w:hAnsi="HG丸ｺﾞｼｯｸM-PRO" w:hint="eastAsia"/>
          <w:sz w:val="24"/>
        </w:rPr>
        <w:t xml:space="preserve">　山本茂貴氏</w:t>
      </w:r>
    </w:p>
    <w:p w14:paraId="1ACF160D" w14:textId="77777777" w:rsidR="00DD758A" w:rsidRPr="00A31469" w:rsidRDefault="00DD758A" w:rsidP="00DD758A">
      <w:pPr>
        <w:ind w:firstLineChars="250" w:firstLine="600"/>
        <w:jc w:val="left"/>
        <w:rPr>
          <w:rFonts w:ascii="HG丸ｺﾞｼｯｸM-PRO" w:eastAsia="HG丸ｺﾞｼｯｸM-PRO" w:hAnsi="HG丸ｺﾞｼｯｸM-PRO"/>
          <w:color w:val="000000"/>
          <w:sz w:val="24"/>
        </w:rPr>
      </w:pPr>
      <w:r w:rsidRPr="00A31469">
        <w:rPr>
          <w:rFonts w:ascii="HG丸ｺﾞｼｯｸM-PRO" w:eastAsia="HG丸ｺﾞｼｯｸM-PRO" w:hAnsi="HG丸ｺﾞｼｯｸM-PRO" w:hint="eastAsia"/>
          <w:color w:val="000000"/>
          <w:sz w:val="24"/>
        </w:rPr>
        <w:t>講演　Ⅰ　 メディアは食品安全情報をどのように伝えるのか</w:t>
      </w:r>
    </w:p>
    <w:p w14:paraId="158DB416" w14:textId="77777777" w:rsidR="00DD758A" w:rsidRPr="00A31469" w:rsidRDefault="00DD758A" w:rsidP="00DD758A">
      <w:pPr>
        <w:ind w:firstLineChars="350" w:firstLine="840"/>
        <w:jc w:val="left"/>
        <w:rPr>
          <w:rFonts w:ascii="HG丸ｺﾞｼｯｸM-PRO" w:eastAsia="HG丸ｺﾞｼｯｸM-PRO" w:hAnsi="HG丸ｺﾞｼｯｸM-PRO"/>
          <w:b/>
          <w:bCs/>
          <w:color w:val="000000"/>
          <w:sz w:val="24"/>
        </w:rPr>
      </w:pPr>
      <w:r w:rsidRPr="00A31469">
        <w:rPr>
          <w:rFonts w:ascii="HG丸ｺﾞｼｯｸM-PRO" w:eastAsia="HG丸ｺﾞｼｯｸM-PRO" w:hAnsi="HG丸ｺﾞｼｯｸM-PRO" w:hint="eastAsia"/>
          <w:color w:val="000000"/>
          <w:sz w:val="24"/>
        </w:rPr>
        <w:t xml:space="preserve">講師　 </w:t>
      </w:r>
      <w:r w:rsidRPr="00A31469">
        <w:rPr>
          <w:rFonts w:ascii="HG丸ｺﾞｼｯｸM-PRO" w:eastAsia="HG丸ｺﾞｼｯｸM-PRO" w:hAnsi="HG丸ｺﾞｼｯｸM-PRO"/>
          <w:color w:val="000000"/>
          <w:sz w:val="24"/>
        </w:rPr>
        <w:t xml:space="preserve">    </w:t>
      </w:r>
      <w:r w:rsidRPr="00A31469">
        <w:rPr>
          <w:rFonts w:ascii="HG丸ｺﾞｼｯｸM-PRO" w:eastAsia="HG丸ｺﾞｼｯｸM-PRO" w:hAnsi="HG丸ｺﾞｼｯｸM-PRO" w:hint="eastAsia"/>
          <w:color w:val="000000"/>
          <w:sz w:val="24"/>
        </w:rPr>
        <w:t>日経</w:t>
      </w:r>
      <w:r w:rsidRPr="00A31469">
        <w:rPr>
          <w:rFonts w:ascii="HG丸ｺﾞｼｯｸM-PRO" w:eastAsia="HG丸ｺﾞｼｯｸM-PRO" w:hAnsi="HG丸ｺﾞｼｯｸM-PRO"/>
          <w:color w:val="000000"/>
          <w:sz w:val="24"/>
        </w:rPr>
        <w:t>BPコンサルティング・プロデューサー</w:t>
      </w:r>
      <w:r>
        <w:rPr>
          <w:rFonts w:ascii="HG丸ｺﾞｼｯｸM-PRO" w:eastAsia="HG丸ｺﾞｼｯｸM-PRO" w:hAnsi="HG丸ｺﾞｼｯｸM-PRO" w:hint="eastAsia"/>
          <w:color w:val="000000"/>
          <w:sz w:val="24"/>
        </w:rPr>
        <w:t xml:space="preserve"> </w:t>
      </w:r>
      <w:r>
        <w:rPr>
          <w:rFonts w:ascii="HG丸ｺﾞｼｯｸM-PRO" w:eastAsia="HG丸ｺﾞｼｯｸM-PRO" w:hAnsi="HG丸ｺﾞｼｯｸM-PRO"/>
          <w:color w:val="000000"/>
          <w:sz w:val="24"/>
        </w:rPr>
        <w:t xml:space="preserve"> </w:t>
      </w:r>
      <w:r w:rsidRPr="00A31469">
        <w:rPr>
          <w:rFonts w:ascii="HG丸ｺﾞｼｯｸM-PRO" w:eastAsia="HG丸ｺﾞｼｯｸM-PRO" w:hAnsi="HG丸ｺﾞｼｯｸM-PRO" w:hint="eastAsia"/>
          <w:color w:val="000000"/>
          <w:sz w:val="24"/>
        </w:rPr>
        <w:t xml:space="preserve"> </w:t>
      </w:r>
      <w:r w:rsidRPr="00A31469">
        <w:rPr>
          <w:rFonts w:ascii="HG丸ｺﾞｼｯｸM-PRO" w:eastAsia="HG丸ｺﾞｼｯｸM-PRO" w:hAnsi="HG丸ｺﾞｼｯｸM-PRO"/>
          <w:color w:val="000000"/>
          <w:sz w:val="24"/>
        </w:rPr>
        <w:t>中野 栄子氏</w:t>
      </w:r>
    </w:p>
    <w:p w14:paraId="78426EC7" w14:textId="77777777" w:rsidR="00DD758A" w:rsidRDefault="00DD758A" w:rsidP="00DD758A">
      <w:pPr>
        <w:ind w:leftChars="300" w:left="750" w:hangingChars="50" w:hanging="120"/>
        <w:jc w:val="left"/>
        <w:rPr>
          <w:rFonts w:ascii="HG丸ｺﾞｼｯｸM-PRO" w:eastAsia="HG丸ｺﾞｼｯｸM-PRO" w:hAnsi="HG丸ｺﾞｼｯｸM-PRO"/>
          <w:color w:val="000000"/>
          <w:sz w:val="24"/>
        </w:rPr>
      </w:pPr>
      <w:r w:rsidRPr="00A31469">
        <w:rPr>
          <w:rFonts w:ascii="HG丸ｺﾞｼｯｸM-PRO" w:eastAsia="HG丸ｺﾞｼｯｸM-PRO" w:hAnsi="HG丸ｺﾞｼｯｸM-PRO" w:hint="eastAsia"/>
          <w:color w:val="000000"/>
          <w:sz w:val="24"/>
        </w:rPr>
        <w:t xml:space="preserve">講演　Ⅱ　 科学的根拠に基づくリスクコミュニケーションへのあり方 </w:t>
      </w:r>
    </w:p>
    <w:p w14:paraId="27A0D0BD" w14:textId="77777777" w:rsidR="00DD758A" w:rsidRPr="00A31469" w:rsidRDefault="00DD758A" w:rsidP="00DD758A">
      <w:pPr>
        <w:ind w:leftChars="350" w:left="735" w:firstLineChars="50" w:firstLine="120"/>
        <w:jc w:val="left"/>
        <w:rPr>
          <w:rFonts w:ascii="HG丸ｺﾞｼｯｸM-PRO" w:eastAsia="HG丸ｺﾞｼｯｸM-PRO" w:hAnsi="HG丸ｺﾞｼｯｸM-PRO"/>
          <w:color w:val="000000"/>
          <w:sz w:val="24"/>
        </w:rPr>
      </w:pPr>
      <w:r w:rsidRPr="00A31469">
        <w:rPr>
          <w:rFonts w:ascii="HG丸ｺﾞｼｯｸM-PRO" w:eastAsia="HG丸ｺﾞｼｯｸM-PRO" w:hAnsi="HG丸ｺﾞｼｯｸM-PRO" w:hint="eastAsia"/>
          <w:color w:val="000000"/>
          <w:sz w:val="24"/>
        </w:rPr>
        <w:t xml:space="preserve">講師　</w:t>
      </w:r>
      <w:r>
        <w:rPr>
          <w:rFonts w:ascii="HG丸ｺﾞｼｯｸM-PRO" w:eastAsia="HG丸ｺﾞｼｯｸM-PRO" w:hAnsi="HG丸ｺﾞｼｯｸM-PRO" w:hint="eastAsia"/>
          <w:color w:val="000000"/>
          <w:sz w:val="24"/>
        </w:rPr>
        <w:t xml:space="preserve">　　 NPO</w:t>
      </w:r>
      <w:r w:rsidRPr="00A31469">
        <w:rPr>
          <w:rFonts w:ascii="HG丸ｺﾞｼｯｸM-PRO" w:eastAsia="HG丸ｺﾞｼｯｸM-PRO" w:hAnsi="HG丸ｺﾞｼｯｸM-PRO"/>
          <w:color w:val="000000"/>
          <w:sz w:val="24"/>
        </w:rPr>
        <w:t xml:space="preserve">法人食の安全と安心を科学する会理事長 </w:t>
      </w:r>
      <w:r>
        <w:rPr>
          <w:rFonts w:ascii="HG丸ｺﾞｼｯｸM-PRO" w:eastAsia="HG丸ｺﾞｼｯｸM-PRO" w:hAnsi="HG丸ｺﾞｼｯｸM-PRO"/>
          <w:color w:val="000000"/>
          <w:sz w:val="24"/>
        </w:rPr>
        <w:t xml:space="preserve"> </w:t>
      </w:r>
      <w:r w:rsidRPr="00A31469">
        <w:rPr>
          <w:rFonts w:ascii="HG丸ｺﾞｼｯｸM-PRO" w:eastAsia="HG丸ｺﾞｼｯｸM-PRO" w:hAnsi="HG丸ｺﾞｼｯｸM-PRO"/>
          <w:color w:val="000000"/>
          <w:sz w:val="24"/>
        </w:rPr>
        <w:t>山崎　毅氏</w:t>
      </w:r>
    </w:p>
    <w:p w14:paraId="5F74B3A8" w14:textId="77777777" w:rsidR="00DD758A" w:rsidRPr="00A31469" w:rsidRDefault="00DD758A" w:rsidP="00DD758A">
      <w:pPr>
        <w:ind w:firstLineChars="300" w:firstLine="720"/>
        <w:jc w:val="left"/>
        <w:rPr>
          <w:rFonts w:ascii="HG丸ｺﾞｼｯｸM-PRO" w:eastAsia="HG丸ｺﾞｼｯｸM-PRO" w:hAnsi="HG丸ｺﾞｼｯｸM-PRO"/>
          <w:color w:val="000000"/>
          <w:sz w:val="24"/>
        </w:rPr>
      </w:pPr>
      <w:r w:rsidRPr="00A31469">
        <w:rPr>
          <w:rFonts w:ascii="HG丸ｺﾞｼｯｸM-PRO" w:eastAsia="HG丸ｺﾞｼｯｸM-PRO" w:hAnsi="HG丸ｺﾞｼｯｸM-PRO" w:hint="eastAsia"/>
          <w:color w:val="000000"/>
          <w:sz w:val="24"/>
        </w:rPr>
        <w:t xml:space="preserve">意見交換　　　　　　　　　　　　　　　　　 </w:t>
      </w:r>
      <w:r w:rsidRPr="00A31469">
        <w:rPr>
          <w:rFonts w:ascii="HG丸ｺﾞｼｯｸM-PRO" w:eastAsia="HG丸ｺﾞｼｯｸM-PRO" w:hAnsi="HG丸ｺﾞｼｯｸM-PRO"/>
          <w:color w:val="000000"/>
          <w:sz w:val="24"/>
        </w:rPr>
        <w:t xml:space="preserve">           </w:t>
      </w:r>
    </w:p>
    <w:p w14:paraId="1B1D1B6F" w14:textId="77777777" w:rsidR="00DD758A" w:rsidRPr="00A31469" w:rsidRDefault="00DD758A" w:rsidP="00DD758A">
      <w:pPr>
        <w:jc w:val="left"/>
        <w:rPr>
          <w:rFonts w:ascii="HG丸ｺﾞｼｯｸM-PRO" w:eastAsia="HG丸ｺﾞｼｯｸM-PRO" w:hAnsi="HG丸ｺﾞｼｯｸM-PRO"/>
          <w:sz w:val="24"/>
        </w:rPr>
      </w:pPr>
      <w:r w:rsidRPr="00A31469">
        <w:rPr>
          <w:rFonts w:ascii="HG丸ｺﾞｼｯｸM-PRO" w:eastAsia="HG丸ｺﾞｼｯｸM-PRO" w:hAnsi="HG丸ｺﾞｼｯｸM-PRO" w:hint="eastAsia"/>
          <w:color w:val="000000"/>
          <w:sz w:val="24"/>
        </w:rPr>
        <w:t xml:space="preserve">　　　　　座　　長　　　　森田　満樹氏</w:t>
      </w:r>
    </w:p>
    <w:p w14:paraId="46B23E47" w14:textId="77777777" w:rsidR="00DD758A" w:rsidRPr="00A31469" w:rsidRDefault="00DD758A" w:rsidP="00DD758A">
      <w:pPr>
        <w:ind w:left="3120" w:hangingChars="1300" w:hanging="3120"/>
        <w:jc w:val="left"/>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 xml:space="preserve">　　　　　講演者　　　　　ご講演者　　　3名</w:t>
      </w:r>
    </w:p>
    <w:p w14:paraId="3F0BF22D" w14:textId="77777777" w:rsidR="00DD758A" w:rsidRPr="00A31469" w:rsidRDefault="00DD758A" w:rsidP="00DD758A">
      <w:pPr>
        <w:rPr>
          <w:rFonts w:ascii="HG丸ｺﾞｼｯｸM-PRO" w:eastAsia="HG丸ｺﾞｼｯｸM-PRO" w:hAnsi="HG丸ｺﾞｼｯｸM-PRO" w:cs="Courier New"/>
          <w:sz w:val="24"/>
        </w:rPr>
      </w:pPr>
    </w:p>
    <w:p w14:paraId="48566DA8" w14:textId="77777777" w:rsidR="00DD758A" w:rsidRPr="00A31469" w:rsidRDefault="00DD758A" w:rsidP="00DD758A">
      <w:pPr>
        <w:tabs>
          <w:tab w:val="left" w:pos="284"/>
          <w:tab w:val="left" w:pos="426"/>
        </w:tabs>
        <w:rPr>
          <w:rFonts w:ascii="HG丸ｺﾞｼｯｸM-PRO" w:eastAsia="HG丸ｺﾞｼｯｸM-PRO" w:hAnsi="HG丸ｺﾞｼｯｸM-PRO" w:cs="ＭＳ Ｐゴシック"/>
          <w:kern w:val="0"/>
          <w:sz w:val="24"/>
        </w:rPr>
      </w:pPr>
      <w:r w:rsidRPr="00A31469">
        <w:rPr>
          <w:rFonts w:ascii="HG丸ｺﾞｼｯｸM-PRO" w:eastAsia="HG丸ｺﾞｼｯｸM-PRO" w:hAnsi="HG丸ｺﾞｼｯｸM-PRO" w:cs="ＭＳ Ｐゴシック" w:hint="eastAsia"/>
          <w:color w:val="0070C0"/>
          <w:kern w:val="0"/>
          <w:sz w:val="24"/>
        </w:rPr>
        <w:t xml:space="preserve">　　</w:t>
      </w:r>
      <w:r w:rsidRPr="00A31469">
        <w:rPr>
          <w:rFonts w:ascii="HG丸ｺﾞｼｯｸM-PRO" w:eastAsia="HG丸ｺﾞｼｯｸM-PRO" w:hAnsi="HG丸ｺﾞｼｯｸM-PRO" w:cs="ＭＳ Ｐゴシック" w:hint="eastAsia"/>
          <w:kern w:val="0"/>
          <w:sz w:val="24"/>
        </w:rPr>
        <w:t>(3)　「わかりやすい食品衛生の手引」の編集業務等の受託</w:t>
      </w:r>
    </w:p>
    <w:p w14:paraId="36B9A08C" w14:textId="77777777" w:rsidR="00DD758A" w:rsidRPr="00A31469" w:rsidRDefault="00DD758A" w:rsidP="00DD758A">
      <w:pPr>
        <w:tabs>
          <w:tab w:val="left" w:pos="284"/>
          <w:tab w:val="left" w:pos="426"/>
        </w:tabs>
        <w:ind w:left="960" w:hangingChars="400" w:hanging="960"/>
        <w:rPr>
          <w:rFonts w:ascii="HG丸ｺﾞｼｯｸM-PRO" w:eastAsia="HG丸ｺﾞｼｯｸM-PRO" w:hAnsi="HG丸ｺﾞｼｯｸM-PRO" w:cs="ＭＳ Ｐゴシック"/>
          <w:kern w:val="0"/>
          <w:sz w:val="24"/>
        </w:rPr>
      </w:pPr>
      <w:r w:rsidRPr="00A31469">
        <w:rPr>
          <w:rFonts w:ascii="HG丸ｺﾞｼｯｸM-PRO" w:eastAsia="HG丸ｺﾞｼｯｸM-PRO" w:hAnsi="HG丸ｺﾞｼｯｸM-PRO" w:cs="ＭＳ Ｐゴシック" w:hint="eastAsia"/>
          <w:kern w:val="0"/>
          <w:sz w:val="24"/>
        </w:rPr>
        <w:t xml:space="preserve">　　　　本年度から受託した食品衛生にかかわる食品衛生法、食品表示法、健康増進法等に関わる解説書編集業務であり、Ｑ＆Ａに関わることにより、相談事業等への拡がりを期待できると共に収益を見込むことができました。</w:t>
      </w:r>
    </w:p>
    <w:p w14:paraId="0A50DE86" w14:textId="77777777" w:rsidR="00DD758A" w:rsidRPr="00A31469" w:rsidRDefault="00DD758A" w:rsidP="00DD758A">
      <w:pPr>
        <w:tabs>
          <w:tab w:val="left" w:pos="284"/>
          <w:tab w:val="left" w:pos="426"/>
        </w:tabs>
        <w:ind w:leftChars="427" w:left="897" w:firstLineChars="100" w:firstLine="240"/>
        <w:rPr>
          <w:rFonts w:ascii="HG丸ｺﾞｼｯｸM-PRO" w:eastAsia="HG丸ｺﾞｼｯｸM-PRO" w:hAnsi="HG丸ｺﾞｼｯｸM-PRO" w:cs="ＭＳ Ｐゴシック"/>
          <w:kern w:val="0"/>
          <w:sz w:val="24"/>
        </w:rPr>
      </w:pPr>
      <w:r w:rsidRPr="00A31469">
        <w:rPr>
          <w:rFonts w:ascii="HG丸ｺﾞｼｯｸM-PRO" w:eastAsia="HG丸ｺﾞｼｯｸM-PRO" w:hAnsi="HG丸ｺﾞｼｯｸM-PRO" w:cs="ＭＳ Ｐゴシック" w:hint="eastAsia"/>
          <w:kern w:val="0"/>
          <w:sz w:val="24"/>
        </w:rPr>
        <w:t>食科協の中核事業としての推進のためには、編集業務に齟齬が無いように</w:t>
      </w:r>
      <w:r>
        <w:rPr>
          <w:rFonts w:ascii="HG丸ｺﾞｼｯｸM-PRO" w:eastAsia="HG丸ｺﾞｼｯｸM-PRO" w:hAnsi="HG丸ｺﾞｼｯｸM-PRO" w:cs="ＭＳ Ｐゴシック" w:hint="eastAsia"/>
          <w:kern w:val="0"/>
          <w:sz w:val="24"/>
        </w:rPr>
        <w:t>する　ための</w:t>
      </w:r>
      <w:r w:rsidRPr="00A31469">
        <w:rPr>
          <w:rFonts w:ascii="HG丸ｺﾞｼｯｸM-PRO" w:eastAsia="HG丸ｺﾞｼｯｸM-PRO" w:hAnsi="HG丸ｺﾞｼｯｸM-PRO" w:cs="ＭＳ Ｐゴシック" w:hint="eastAsia"/>
          <w:kern w:val="0"/>
          <w:sz w:val="24"/>
        </w:rPr>
        <w:t>十分なチェックができるような体制を組むことが求められております。そのためには、現状では理事及び運営委員によるだけでなく、広く会員の事業への参加を頂けるようにする必要が</w:t>
      </w:r>
      <w:r>
        <w:rPr>
          <w:rFonts w:ascii="HG丸ｺﾞｼｯｸM-PRO" w:eastAsia="HG丸ｺﾞｼｯｸM-PRO" w:hAnsi="HG丸ｺﾞｼｯｸM-PRO" w:cs="ＭＳ Ｐゴシック" w:hint="eastAsia"/>
          <w:kern w:val="0"/>
          <w:sz w:val="24"/>
        </w:rPr>
        <w:t>あ</w:t>
      </w:r>
      <w:r w:rsidRPr="00A31469">
        <w:rPr>
          <w:rFonts w:ascii="HG丸ｺﾞｼｯｸM-PRO" w:eastAsia="HG丸ｺﾞｼｯｸM-PRO" w:hAnsi="HG丸ｺﾞｼｯｸM-PRO" w:cs="ＭＳ Ｐゴシック" w:hint="eastAsia"/>
          <w:kern w:val="0"/>
          <w:sz w:val="24"/>
        </w:rPr>
        <w:t>ります。</w:t>
      </w:r>
    </w:p>
    <w:p w14:paraId="5B756EFA" w14:textId="77777777" w:rsidR="00DD758A" w:rsidRPr="00A31469" w:rsidRDefault="00DD758A" w:rsidP="00DD758A">
      <w:pPr>
        <w:tabs>
          <w:tab w:val="left" w:pos="284"/>
          <w:tab w:val="left" w:pos="426"/>
        </w:tabs>
        <w:rPr>
          <w:rFonts w:ascii="HG丸ｺﾞｼｯｸM-PRO" w:eastAsia="HG丸ｺﾞｼｯｸM-PRO" w:hAnsi="HG丸ｺﾞｼｯｸM-PRO"/>
          <w:sz w:val="24"/>
        </w:rPr>
      </w:pPr>
    </w:p>
    <w:p w14:paraId="432F64C8" w14:textId="77777777" w:rsidR="00DD758A" w:rsidRPr="00A31469" w:rsidRDefault="00DD758A" w:rsidP="00DD758A">
      <w:pPr>
        <w:ind w:firstLineChars="100" w:firstLine="241"/>
        <w:rPr>
          <w:rFonts w:ascii="HG丸ｺﾞｼｯｸM-PRO" w:eastAsia="HG丸ｺﾞｼｯｸM-PRO" w:hAnsi="HG丸ｺﾞｼｯｸM-PRO"/>
          <w:b/>
          <w:bCs/>
          <w:sz w:val="24"/>
        </w:rPr>
      </w:pPr>
      <w:r w:rsidRPr="00A31469">
        <w:rPr>
          <w:rFonts w:ascii="HG丸ｺﾞｼｯｸM-PRO" w:eastAsia="HG丸ｺﾞｼｯｸM-PRO" w:hAnsi="HG丸ｺﾞｼｯｸM-PRO" w:hint="eastAsia"/>
          <w:b/>
          <w:bCs/>
          <w:sz w:val="24"/>
        </w:rPr>
        <w:t>４　調査研究事業</w:t>
      </w:r>
    </w:p>
    <w:p w14:paraId="0C3A1F15" w14:textId="77777777" w:rsidR="00DD758A" w:rsidRPr="00A31469" w:rsidRDefault="00DD758A" w:rsidP="00DD758A">
      <w:pPr>
        <w:ind w:leftChars="100" w:left="424" w:hangingChars="89" w:hanging="214"/>
        <w:rPr>
          <w:rFonts w:ascii="HG丸ｺﾞｼｯｸM-PRO" w:eastAsia="HG丸ｺﾞｼｯｸM-PRO" w:hAnsi="HG丸ｺﾞｼｯｸM-PRO"/>
          <w:sz w:val="24"/>
        </w:rPr>
      </w:pPr>
      <w:r w:rsidRPr="00A31469">
        <w:rPr>
          <w:rFonts w:ascii="HG丸ｺﾞｼｯｸM-PRO" w:eastAsia="HG丸ｺﾞｼｯｸM-PRO" w:hAnsi="HG丸ｺﾞｼｯｸM-PRO" w:hint="eastAsia"/>
          <w:b/>
          <w:bCs/>
          <w:sz w:val="24"/>
        </w:rPr>
        <w:t xml:space="preserve">　　</w:t>
      </w:r>
      <w:r w:rsidRPr="00A31469">
        <w:rPr>
          <w:rFonts w:ascii="HG丸ｺﾞｼｯｸM-PRO" w:eastAsia="HG丸ｺﾞｼｯｸM-PRO" w:hAnsi="HG丸ｺﾞｼｯｸM-PRO" w:hint="eastAsia"/>
          <w:sz w:val="24"/>
        </w:rPr>
        <w:t>コロナ感染症の影響下で、特に活動することができませんでした</w:t>
      </w:r>
      <w:r>
        <w:rPr>
          <w:rFonts w:ascii="HG丸ｺﾞｼｯｸM-PRO" w:eastAsia="HG丸ｺﾞｼｯｸM-PRO" w:hAnsi="HG丸ｺﾞｼｯｸM-PRO" w:hint="eastAsia"/>
          <w:sz w:val="24"/>
        </w:rPr>
        <w:t>。</w:t>
      </w:r>
    </w:p>
    <w:p w14:paraId="2CC7149D" w14:textId="77777777" w:rsidR="00DD758A" w:rsidRPr="00A31469" w:rsidRDefault="00DD758A" w:rsidP="00DD758A">
      <w:pPr>
        <w:ind w:right="960"/>
        <w:rPr>
          <w:rFonts w:ascii="HG丸ｺﾞｼｯｸM-PRO" w:eastAsia="HG丸ｺﾞｼｯｸM-PRO" w:hAnsi="HG丸ｺﾞｼｯｸM-PRO"/>
          <w:bCs/>
          <w:sz w:val="24"/>
        </w:rPr>
      </w:pPr>
    </w:p>
    <w:p w14:paraId="6C6E9669" w14:textId="77777777" w:rsidR="00DD758A" w:rsidRPr="00A31469" w:rsidRDefault="00DD758A" w:rsidP="00DD758A">
      <w:pPr>
        <w:tabs>
          <w:tab w:val="left" w:pos="284"/>
          <w:tab w:val="left" w:pos="426"/>
        </w:tabs>
        <w:ind w:firstLineChars="100" w:firstLine="241"/>
        <w:rPr>
          <w:rFonts w:ascii="HG丸ｺﾞｼｯｸM-PRO" w:eastAsia="HG丸ｺﾞｼｯｸM-PRO" w:hAnsi="HG丸ｺﾞｼｯｸM-PRO" w:cs="ＭＳ Ｐゴシック"/>
          <w:b/>
          <w:bCs/>
          <w:kern w:val="0"/>
          <w:sz w:val="24"/>
        </w:rPr>
      </w:pPr>
      <w:r w:rsidRPr="00A31469">
        <w:rPr>
          <w:rFonts w:ascii="HG丸ｺﾞｼｯｸM-PRO" w:eastAsia="HG丸ｺﾞｼｯｸM-PRO" w:hAnsi="HG丸ｺﾞｼｯｸM-PRO" w:cs="ＭＳ Ｐゴシック" w:hint="eastAsia"/>
          <w:b/>
          <w:bCs/>
          <w:kern w:val="0"/>
          <w:sz w:val="24"/>
        </w:rPr>
        <w:t xml:space="preserve">５　</w:t>
      </w:r>
      <w:r w:rsidRPr="00A31469">
        <w:rPr>
          <w:rFonts w:ascii="HG丸ｺﾞｼｯｸM-PRO" w:eastAsia="HG丸ｺﾞｼｯｸM-PRO" w:hAnsi="HG丸ｺﾞｼｯｸM-PRO" w:hint="eastAsia"/>
          <w:b/>
          <w:bCs/>
          <w:sz w:val="24"/>
        </w:rPr>
        <w:t>リスクコミュニケーション部会及び食の安全施策調査部会活動</w:t>
      </w:r>
    </w:p>
    <w:p w14:paraId="698D3001" w14:textId="77777777" w:rsidR="00DD758A" w:rsidRPr="00A31469" w:rsidRDefault="00DD758A" w:rsidP="00DD758A">
      <w:pPr>
        <w:ind w:leftChars="357" w:left="750" w:firstLineChars="100" w:firstLine="24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コロナ禍より復活しそうな社会活動の</w:t>
      </w:r>
      <w:r>
        <w:rPr>
          <w:rFonts w:ascii="HG丸ｺﾞｼｯｸM-PRO" w:eastAsia="HG丸ｺﾞｼｯｸM-PRO" w:hAnsi="HG丸ｺﾞｼｯｸM-PRO" w:hint="eastAsia"/>
          <w:sz w:val="24"/>
        </w:rPr>
        <w:t>需要</w:t>
      </w:r>
      <w:r w:rsidRPr="00A31469">
        <w:rPr>
          <w:rFonts w:ascii="HG丸ｺﾞｼｯｸM-PRO" w:eastAsia="HG丸ｺﾞｼｯｸM-PRO" w:hAnsi="HG丸ｺﾞｼｯｸM-PRO" w:hint="eastAsia"/>
          <w:sz w:val="24"/>
        </w:rPr>
        <w:t>に合わせ、検討しながら、20周年記念事業に発信したコミットメント</w:t>
      </w:r>
      <w:r>
        <w:rPr>
          <w:rFonts w:ascii="HG丸ｺﾞｼｯｸM-PRO" w:eastAsia="HG丸ｺﾞｼｯｸM-PRO" w:hAnsi="HG丸ｺﾞｼｯｸM-PRO" w:hint="eastAsia"/>
          <w:sz w:val="24"/>
        </w:rPr>
        <w:t>による</w:t>
      </w:r>
      <w:r w:rsidRPr="00A31469">
        <w:rPr>
          <w:rFonts w:ascii="HG丸ｺﾞｼｯｸM-PRO" w:eastAsia="HG丸ｺﾞｼｯｸM-PRO" w:hAnsi="HG丸ｺﾞｼｯｸM-PRO" w:hint="eastAsia"/>
          <w:sz w:val="24"/>
        </w:rPr>
        <w:t>新たな活動方針にそって、今後における食科協の在り方を明確にすることとし、</w:t>
      </w:r>
    </w:p>
    <w:p w14:paraId="68778BEC" w14:textId="77777777" w:rsidR="00DD758A" w:rsidRPr="00A31469" w:rsidRDefault="00DD758A" w:rsidP="00DD758A">
      <w:pPr>
        <w:ind w:leftChars="357" w:left="750"/>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・リスクコミュニケーション部会は、講演会・勉強会の開催を通じて活動</w:t>
      </w:r>
    </w:p>
    <w:p w14:paraId="4D3FDCB6" w14:textId="77777777" w:rsidR="00DD758A" w:rsidRDefault="00DD758A" w:rsidP="00DD758A">
      <w:pPr>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 xml:space="preserve">　　　・食の安全施策調査部会は、食品安全施策にかかわるパブリックコメント等に対応し</w:t>
      </w:r>
    </w:p>
    <w:p w14:paraId="26031540" w14:textId="77777777" w:rsidR="00DD758A" w:rsidRPr="00A31469" w:rsidRDefault="00DD758A" w:rsidP="00DD758A">
      <w:pPr>
        <w:ind w:leftChars="300" w:left="630"/>
        <w:rPr>
          <w:rFonts w:ascii="HG丸ｺﾞｼｯｸM-PRO" w:eastAsia="HG丸ｺﾞｼｯｸM-PRO" w:hAnsi="HG丸ｺﾞｼｯｸM-PRO"/>
          <w:sz w:val="24"/>
        </w:rPr>
      </w:pPr>
      <w:r>
        <w:rPr>
          <w:rFonts w:ascii="HG丸ｺﾞｼｯｸM-PRO" w:eastAsia="HG丸ｺﾞｼｯｸM-PRO" w:hAnsi="HG丸ｺﾞｼｯｸM-PRO" w:hint="eastAsia"/>
          <w:sz w:val="24"/>
        </w:rPr>
        <w:t>食</w:t>
      </w:r>
      <w:r w:rsidRPr="00A31469">
        <w:rPr>
          <w:rFonts w:ascii="HG丸ｺﾞｼｯｸM-PRO" w:eastAsia="HG丸ｺﾞｼｯｸM-PRO" w:hAnsi="HG丸ｺﾞｼｯｸM-PRO" w:hint="eastAsia"/>
          <w:sz w:val="24"/>
        </w:rPr>
        <w:t>科協の考え方を伝えると共に、食品安全にかかわる法規制等に関する解説をする「わかりやすい食品衛生の手引」の編集に</w:t>
      </w:r>
      <w:r>
        <w:rPr>
          <w:rFonts w:ascii="HG丸ｺﾞｼｯｸM-PRO" w:eastAsia="HG丸ｺﾞｼｯｸM-PRO" w:hAnsi="HG丸ｺﾞｼｯｸM-PRO" w:hint="eastAsia"/>
          <w:sz w:val="24"/>
        </w:rPr>
        <w:t>よる</w:t>
      </w:r>
      <w:r w:rsidRPr="00062A9E">
        <w:rPr>
          <w:rFonts w:ascii="HG丸ｺﾞｼｯｸM-PRO" w:eastAsia="HG丸ｺﾞｼｯｸM-PRO" w:hAnsi="HG丸ｺﾞｼｯｸM-PRO" w:hint="eastAsia"/>
          <w:sz w:val="24"/>
        </w:rPr>
        <w:t>ことといたします。</w:t>
      </w:r>
    </w:p>
    <w:p w14:paraId="5F52F7A3" w14:textId="77777777" w:rsidR="00DD758A" w:rsidRPr="00A31469" w:rsidRDefault="00DD758A" w:rsidP="00DD758A">
      <w:pPr>
        <w:ind w:leftChars="357" w:left="750" w:firstLineChars="100" w:firstLine="240"/>
        <w:rPr>
          <w:rFonts w:ascii="HG丸ｺﾞｼｯｸM-PRO" w:eastAsia="HG丸ｺﾞｼｯｸM-PRO" w:hAnsi="HG丸ｺﾞｼｯｸM-PRO"/>
          <w:color w:val="0070C0"/>
          <w:sz w:val="24"/>
        </w:rPr>
      </w:pPr>
    </w:p>
    <w:p w14:paraId="0CF31BAF" w14:textId="77777777" w:rsidR="00DD758A" w:rsidRPr="00A31469" w:rsidRDefault="00DD758A" w:rsidP="00DD758A">
      <w:pPr>
        <w:rPr>
          <w:rFonts w:ascii="HG丸ｺﾞｼｯｸM-PRO" w:eastAsia="HG丸ｺﾞｼｯｸM-PRO" w:hAnsi="HG丸ｺﾞｼｯｸM-PRO"/>
          <w:b/>
          <w:bCs/>
          <w:sz w:val="24"/>
        </w:rPr>
      </w:pPr>
      <w:r w:rsidRPr="00A31469">
        <w:rPr>
          <w:rFonts w:ascii="HG丸ｺﾞｼｯｸM-PRO" w:eastAsia="HG丸ｺﾞｼｯｸM-PRO" w:hAnsi="HG丸ｺﾞｼｯｸM-PRO" w:hint="eastAsia"/>
          <w:color w:val="0070C0"/>
          <w:sz w:val="24"/>
        </w:rPr>
        <w:t xml:space="preserve">　</w:t>
      </w:r>
      <w:r w:rsidRPr="00A31469">
        <w:rPr>
          <w:rFonts w:ascii="HG丸ｺﾞｼｯｸM-PRO" w:eastAsia="HG丸ｺﾞｼｯｸM-PRO" w:hAnsi="HG丸ｺﾞｼｯｸM-PRO" w:hint="eastAsia"/>
          <w:b/>
          <w:bCs/>
          <w:sz w:val="24"/>
        </w:rPr>
        <w:t xml:space="preserve"> ６ 関係団体との交流</w:t>
      </w:r>
    </w:p>
    <w:p w14:paraId="6579B887" w14:textId="77777777" w:rsidR="00DD758A" w:rsidRPr="00A31469" w:rsidRDefault="00DD758A" w:rsidP="00DD758A">
      <w:pPr>
        <w:ind w:left="708" w:hangingChars="295" w:hanging="708"/>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 xml:space="preserve">　　  </w:t>
      </w:r>
      <w:r w:rsidRPr="00A31469">
        <w:rPr>
          <w:rFonts w:ascii="HG丸ｺﾞｼｯｸM-PRO" w:eastAsia="HG丸ｺﾞｼｯｸM-PRO" w:hAnsi="HG丸ｺﾞｼｯｸM-PRO"/>
          <w:sz w:val="24"/>
        </w:rPr>
        <w:t xml:space="preserve">  </w:t>
      </w:r>
      <w:r w:rsidRPr="00A31469">
        <w:rPr>
          <w:rFonts w:ascii="HG丸ｺﾞｼｯｸM-PRO" w:eastAsia="HG丸ｺﾞｼｯｸM-PRO" w:hAnsi="HG丸ｺﾞｼｯｸM-PRO" w:hint="eastAsia"/>
          <w:sz w:val="24"/>
        </w:rPr>
        <w:t>関係団体等との連携を模索し、講演会・勉強会の開催にあたって、関連テーマに賛同していただく団体等に共催・後援を頂いてきております。今年度も会員研修会・公開講演会・勉強会の開催では一般財団法人日本科学技術連盟様に会場提供等ご支援い</w:t>
      </w:r>
      <w:r w:rsidRPr="00A31469">
        <w:rPr>
          <w:rFonts w:ascii="HG丸ｺﾞｼｯｸM-PRO" w:eastAsia="HG丸ｺﾞｼｯｸM-PRO" w:hAnsi="HG丸ｺﾞｼｯｸM-PRO" w:hint="eastAsia"/>
          <w:sz w:val="24"/>
        </w:rPr>
        <w:lastRenderedPageBreak/>
        <w:t>ただいたところです。</w:t>
      </w:r>
    </w:p>
    <w:p w14:paraId="09A8F67A" w14:textId="77777777" w:rsidR="00DD758A" w:rsidRPr="00A31469" w:rsidRDefault="00DD758A" w:rsidP="00DD758A">
      <w:pPr>
        <w:ind w:left="708" w:hangingChars="295" w:hanging="708"/>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 xml:space="preserve">　　　　また、全国製麺協同組合連合会様においては、食科協創立以来事務所をお借りするなどのご支援を頂いております。</w:t>
      </w:r>
    </w:p>
    <w:p w14:paraId="32045B39" w14:textId="77777777" w:rsidR="00DD758A" w:rsidRPr="00CC499B" w:rsidRDefault="00DD758A" w:rsidP="00DD758A">
      <w:pPr>
        <w:ind w:leftChars="299" w:left="705" w:hangingChars="32" w:hanging="77"/>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 xml:space="preserve">　 また、食の安全に関する取り組みと改正食品衛生法の円滑な施行について、その運営過程や方針についてパブリクコメント等において必要があれば関係団体様等と協議し、連携を図り提言することとしております。</w:t>
      </w:r>
    </w:p>
    <w:p w14:paraId="6C2C5652" w14:textId="77777777" w:rsidR="00DD758A" w:rsidRPr="00A31469" w:rsidRDefault="00DD758A" w:rsidP="00DD758A">
      <w:pPr>
        <w:jc w:val="right"/>
        <w:rPr>
          <w:rFonts w:ascii="HG丸ｺﾞｼｯｸM-PRO" w:eastAsia="HG丸ｺﾞｼｯｸM-PRO" w:hAnsi="HG丸ｺﾞｼｯｸM-PRO"/>
          <w:bCs/>
          <w:sz w:val="24"/>
        </w:rPr>
      </w:pPr>
      <w:r w:rsidRPr="00A31469">
        <w:rPr>
          <w:rFonts w:ascii="HG丸ｺﾞｼｯｸM-PRO" w:eastAsia="HG丸ｺﾞｼｯｸM-PRO" w:hAnsi="HG丸ｺﾞｼｯｸM-PRO" w:hint="eastAsia"/>
          <w:bCs/>
          <w:sz w:val="24"/>
        </w:rPr>
        <w:t>以上</w:t>
      </w:r>
    </w:p>
    <w:p w14:paraId="646E10C2" w14:textId="77777777" w:rsidR="00FB4F62" w:rsidRPr="00A31469" w:rsidRDefault="00FB4F62" w:rsidP="00FB4F62">
      <w:pPr>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20</w:t>
      </w:r>
      <w:r w:rsidRPr="00A31469">
        <w:rPr>
          <w:rFonts w:ascii="HG丸ｺﾞｼｯｸM-PRO" w:eastAsia="HG丸ｺﾞｼｯｸM-PRO" w:hAnsi="HG丸ｺﾞｼｯｸM-PRO"/>
          <w:sz w:val="24"/>
        </w:rPr>
        <w:t>22</w:t>
      </w:r>
      <w:r w:rsidRPr="00A31469">
        <w:rPr>
          <w:rFonts w:ascii="HG丸ｺﾞｼｯｸM-PRO" w:eastAsia="HG丸ｺﾞｼｯｸM-PRO" w:hAnsi="HG丸ｺﾞｼｯｸM-PRO" w:hint="eastAsia"/>
          <w:sz w:val="24"/>
        </w:rPr>
        <w:t>（令和</w:t>
      </w:r>
      <w:r w:rsidRPr="00A31469">
        <w:rPr>
          <w:rFonts w:ascii="HG丸ｺﾞｼｯｸM-PRO" w:eastAsia="HG丸ｺﾞｼｯｸM-PRO" w:hAnsi="HG丸ｺﾞｼｯｸM-PRO"/>
          <w:sz w:val="24"/>
        </w:rPr>
        <w:t>4</w:t>
      </w:r>
      <w:r w:rsidRPr="00A31469">
        <w:rPr>
          <w:rFonts w:ascii="HG丸ｺﾞｼｯｸM-PRO" w:eastAsia="HG丸ｺﾞｼｯｸM-PRO" w:hAnsi="HG丸ｺﾞｼｯｸM-PRO" w:hint="eastAsia"/>
          <w:sz w:val="24"/>
        </w:rPr>
        <w:t>）年度　決算報告書</w:t>
      </w:r>
    </w:p>
    <w:p w14:paraId="18C38E9D"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別添１</w:t>
      </w:r>
    </w:p>
    <w:p w14:paraId="6D85CC46" w14:textId="1A462EC6" w:rsidR="00FB4F62" w:rsidRDefault="00DD758A" w:rsidP="00DD758A">
      <w:pPr>
        <w:ind w:firstLineChars="200" w:firstLine="48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令和4年度決算報告書（令和4年４月１日～令和5年３月３１日）のとおり</w:t>
      </w:r>
    </w:p>
    <w:p w14:paraId="09D2C41E" w14:textId="77777777" w:rsidR="00DD758A" w:rsidRPr="00A31469" w:rsidRDefault="00DD758A" w:rsidP="00DD758A">
      <w:pPr>
        <w:rPr>
          <w:rFonts w:ascii="HG丸ｺﾞｼｯｸM-PRO" w:eastAsia="HG丸ｺﾞｼｯｸM-PRO" w:hAnsi="HG丸ｺﾞｼｯｸM-PRO"/>
          <w:sz w:val="24"/>
        </w:rPr>
      </w:pPr>
    </w:p>
    <w:p w14:paraId="0F4726C3" w14:textId="77777777" w:rsidR="00062A9E" w:rsidRPr="00062A9E" w:rsidRDefault="00062A9E" w:rsidP="00062A9E">
      <w:pPr>
        <w:ind w:left="482" w:hangingChars="200" w:hanging="482"/>
        <w:rPr>
          <w:rFonts w:ascii="HG丸ｺﾞｼｯｸM-PRO" w:eastAsia="HG丸ｺﾞｼｯｸM-PRO" w:hAnsi="HG丸ｺﾞｼｯｸM-PRO"/>
          <w:color w:val="FF0000"/>
          <w:sz w:val="24"/>
        </w:rPr>
      </w:pPr>
      <w:r w:rsidRPr="00062A9E">
        <w:rPr>
          <w:rFonts w:ascii="HG丸ｺﾞｼｯｸM-PRO" w:eastAsia="HG丸ｺﾞｼｯｸM-PRO" w:hAnsi="HG丸ｺﾞｼｯｸM-PRO" w:hint="eastAsia"/>
          <w:b/>
          <w:bCs/>
          <w:sz w:val="24"/>
        </w:rPr>
        <w:t>食科協創立２０周年記念式典</w:t>
      </w:r>
    </w:p>
    <w:p w14:paraId="37A6B512" w14:textId="77777777" w:rsidR="00062A9E" w:rsidRPr="00062A9E" w:rsidRDefault="00062A9E" w:rsidP="00062A9E">
      <w:pPr>
        <w:pStyle w:val="a7"/>
        <w:ind w:leftChars="0" w:left="720"/>
        <w:rPr>
          <w:rFonts w:ascii="HG丸ｺﾞｼｯｸM-PRO" w:eastAsia="HG丸ｺﾞｼｯｸM-PRO" w:hAnsi="HG丸ｺﾞｼｯｸM-PRO"/>
          <w:b/>
          <w:bCs/>
          <w:sz w:val="24"/>
        </w:rPr>
      </w:pPr>
      <w:r w:rsidRPr="00062A9E">
        <w:rPr>
          <w:rFonts w:ascii="HG丸ｺﾞｼｯｸM-PRO" w:eastAsia="HG丸ｺﾞｼｯｸM-PRO" w:hAnsi="HG丸ｺﾞｼｯｸM-PRO" w:hint="eastAsia"/>
          <w:b/>
          <w:bCs/>
          <w:sz w:val="24"/>
        </w:rPr>
        <w:t>記念事業予算の概要</w:t>
      </w:r>
    </w:p>
    <w:tbl>
      <w:tblPr>
        <w:tblStyle w:val="af1"/>
        <w:tblW w:w="0" w:type="auto"/>
        <w:tblLook w:val="04A0" w:firstRow="1" w:lastRow="0" w:firstColumn="1" w:lastColumn="0" w:noHBand="0" w:noVBand="1"/>
      </w:tblPr>
      <w:tblGrid>
        <w:gridCol w:w="988"/>
        <w:gridCol w:w="2693"/>
        <w:gridCol w:w="3685"/>
        <w:gridCol w:w="2268"/>
      </w:tblGrid>
      <w:tr w:rsidR="00062A9E" w:rsidRPr="00062A9E" w14:paraId="3BA1A28B" w14:textId="77777777" w:rsidTr="00062A9E">
        <w:tc>
          <w:tcPr>
            <w:tcW w:w="988" w:type="dxa"/>
            <w:tcBorders>
              <w:top w:val="single" w:sz="4" w:space="0" w:color="auto"/>
              <w:left w:val="single" w:sz="4" w:space="0" w:color="auto"/>
              <w:bottom w:val="single" w:sz="4" w:space="0" w:color="auto"/>
              <w:right w:val="single" w:sz="4" w:space="0" w:color="auto"/>
            </w:tcBorders>
            <w:hideMark/>
          </w:tcPr>
          <w:p w14:paraId="117D5027" w14:textId="77777777" w:rsidR="00062A9E" w:rsidRPr="00062A9E" w:rsidRDefault="00062A9E">
            <w:pPr>
              <w:jc w:val="center"/>
              <w:rPr>
                <w:rFonts w:ascii="HG丸ｺﾞｼｯｸM-PRO" w:eastAsia="HG丸ｺﾞｼｯｸM-PRO" w:hAnsi="HG丸ｺﾞｼｯｸM-PRO"/>
                <w:sz w:val="24"/>
              </w:rPr>
            </w:pPr>
            <w:r w:rsidRPr="00062A9E">
              <w:rPr>
                <w:rFonts w:ascii="HG丸ｺﾞｼｯｸM-PRO" w:eastAsia="HG丸ｺﾞｼｯｸM-PRO" w:hAnsi="HG丸ｺﾞｼｯｸM-PRO" w:hint="eastAsia"/>
                <w:sz w:val="24"/>
              </w:rPr>
              <w:t>収入</w:t>
            </w:r>
          </w:p>
        </w:tc>
        <w:tc>
          <w:tcPr>
            <w:tcW w:w="2693" w:type="dxa"/>
            <w:tcBorders>
              <w:top w:val="single" w:sz="4" w:space="0" w:color="auto"/>
              <w:left w:val="single" w:sz="4" w:space="0" w:color="auto"/>
              <w:bottom w:val="single" w:sz="4" w:space="0" w:color="auto"/>
              <w:right w:val="single" w:sz="4" w:space="0" w:color="auto"/>
            </w:tcBorders>
            <w:hideMark/>
          </w:tcPr>
          <w:p w14:paraId="0F78AF21" w14:textId="77777777" w:rsidR="00062A9E" w:rsidRPr="00062A9E" w:rsidRDefault="00062A9E">
            <w:pPr>
              <w:rPr>
                <w:rFonts w:ascii="HG丸ｺﾞｼｯｸM-PRO" w:eastAsia="HG丸ｺﾞｼｯｸM-PRO" w:hAnsi="HG丸ｺﾞｼｯｸM-PRO"/>
                <w:sz w:val="24"/>
              </w:rPr>
            </w:pPr>
            <w:r w:rsidRPr="00062A9E">
              <w:rPr>
                <w:rFonts w:ascii="HG丸ｺﾞｼｯｸM-PRO" w:eastAsia="HG丸ｺﾞｼｯｸM-PRO" w:hAnsi="HG丸ｺﾞｼｯｸM-PRO" w:hint="eastAsia"/>
                <w:sz w:val="24"/>
              </w:rPr>
              <w:t>正会員・賛助会員</w:t>
            </w:r>
          </w:p>
        </w:tc>
        <w:tc>
          <w:tcPr>
            <w:tcW w:w="3685" w:type="dxa"/>
            <w:tcBorders>
              <w:top w:val="single" w:sz="4" w:space="0" w:color="auto"/>
              <w:left w:val="single" w:sz="4" w:space="0" w:color="auto"/>
              <w:bottom w:val="single" w:sz="4" w:space="0" w:color="auto"/>
              <w:right w:val="single" w:sz="4" w:space="0" w:color="auto"/>
            </w:tcBorders>
            <w:hideMark/>
          </w:tcPr>
          <w:p w14:paraId="23E338FE" w14:textId="77777777" w:rsidR="00062A9E" w:rsidRPr="00062A9E" w:rsidRDefault="00062A9E">
            <w:pPr>
              <w:jc w:val="right"/>
              <w:rPr>
                <w:rFonts w:ascii="HG丸ｺﾞｼｯｸM-PRO" w:eastAsia="HG丸ｺﾞｼｯｸM-PRO" w:hAnsi="HG丸ｺﾞｼｯｸM-PRO"/>
                <w:sz w:val="24"/>
              </w:rPr>
            </w:pPr>
            <w:r w:rsidRPr="00062A9E">
              <w:rPr>
                <w:rFonts w:ascii="HG丸ｺﾞｼｯｸM-PRO" w:eastAsia="HG丸ｺﾞｼｯｸM-PRO" w:hAnsi="HG丸ｺﾞｼｯｸM-PRO"/>
                <w:sz w:val="24"/>
              </w:rPr>
              <w:t>0</w:t>
            </w:r>
            <w:r w:rsidRPr="00062A9E">
              <w:rPr>
                <w:rFonts w:ascii="HG丸ｺﾞｼｯｸM-PRO" w:eastAsia="HG丸ｺﾞｼｯｸM-PRO" w:hAnsi="HG丸ｺﾞｼｯｸM-PRO" w:hint="eastAsia"/>
                <w:sz w:val="24"/>
              </w:rPr>
              <w:t>円</w:t>
            </w:r>
          </w:p>
        </w:tc>
        <w:tc>
          <w:tcPr>
            <w:tcW w:w="2268" w:type="dxa"/>
            <w:tcBorders>
              <w:top w:val="single" w:sz="4" w:space="0" w:color="auto"/>
              <w:left w:val="single" w:sz="4" w:space="0" w:color="auto"/>
              <w:bottom w:val="single" w:sz="4" w:space="0" w:color="auto"/>
              <w:right w:val="single" w:sz="4" w:space="0" w:color="auto"/>
            </w:tcBorders>
            <w:hideMark/>
          </w:tcPr>
          <w:p w14:paraId="5F0E1DFF" w14:textId="77777777" w:rsidR="00062A9E" w:rsidRPr="00062A9E" w:rsidRDefault="00062A9E">
            <w:pPr>
              <w:rPr>
                <w:rFonts w:ascii="HG丸ｺﾞｼｯｸM-PRO" w:eastAsia="HG丸ｺﾞｼｯｸM-PRO" w:hAnsi="HG丸ｺﾞｼｯｸM-PRO"/>
                <w:sz w:val="24"/>
              </w:rPr>
            </w:pPr>
            <w:r w:rsidRPr="00062A9E">
              <w:rPr>
                <w:rFonts w:ascii="HG丸ｺﾞｼｯｸM-PRO" w:eastAsia="HG丸ｺﾞｼｯｸM-PRO" w:hAnsi="HG丸ｺﾞｼｯｸM-PRO" w:hint="eastAsia"/>
                <w:sz w:val="24"/>
              </w:rPr>
              <w:t>会員研修会として</w:t>
            </w:r>
          </w:p>
        </w:tc>
      </w:tr>
      <w:tr w:rsidR="00062A9E" w:rsidRPr="00062A9E" w14:paraId="41F12280" w14:textId="77777777" w:rsidTr="00062A9E">
        <w:tc>
          <w:tcPr>
            <w:tcW w:w="988" w:type="dxa"/>
            <w:tcBorders>
              <w:top w:val="single" w:sz="4" w:space="0" w:color="auto"/>
              <w:left w:val="single" w:sz="4" w:space="0" w:color="auto"/>
              <w:bottom w:val="single" w:sz="4" w:space="0" w:color="auto"/>
              <w:right w:val="single" w:sz="4" w:space="0" w:color="auto"/>
            </w:tcBorders>
          </w:tcPr>
          <w:p w14:paraId="42E57F58" w14:textId="77777777" w:rsidR="00062A9E" w:rsidRPr="00062A9E" w:rsidRDefault="00062A9E">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4" w:space="0" w:color="auto"/>
            </w:tcBorders>
            <w:hideMark/>
          </w:tcPr>
          <w:p w14:paraId="79532C6E" w14:textId="77777777" w:rsidR="00062A9E" w:rsidRPr="00062A9E" w:rsidRDefault="00062A9E">
            <w:pPr>
              <w:rPr>
                <w:rFonts w:ascii="HG丸ｺﾞｼｯｸM-PRO" w:eastAsia="HG丸ｺﾞｼｯｸM-PRO" w:hAnsi="HG丸ｺﾞｼｯｸM-PRO"/>
                <w:sz w:val="24"/>
              </w:rPr>
            </w:pPr>
            <w:r w:rsidRPr="00062A9E">
              <w:rPr>
                <w:rFonts w:ascii="HG丸ｺﾞｼｯｸM-PRO" w:eastAsia="HG丸ｺﾞｼｯｸM-PRO" w:hAnsi="HG丸ｺﾞｼｯｸM-PRO" w:hint="eastAsia"/>
                <w:sz w:val="24"/>
              </w:rPr>
              <w:t>一般会員（</w:t>
            </w:r>
            <w:r w:rsidRPr="00062A9E">
              <w:rPr>
                <w:rFonts w:ascii="HG丸ｺﾞｼｯｸM-PRO" w:eastAsia="HG丸ｺﾞｼｯｸM-PRO" w:hAnsi="HG丸ｺﾞｼｯｸM-PRO"/>
                <w:sz w:val="24"/>
              </w:rPr>
              <w:t>30</w:t>
            </w:r>
            <w:r w:rsidRPr="00062A9E">
              <w:rPr>
                <w:rFonts w:ascii="HG丸ｺﾞｼｯｸM-PRO" w:eastAsia="HG丸ｺﾞｼｯｸM-PRO" w:hAnsi="HG丸ｺﾞｼｯｸM-PRO" w:hint="eastAsia"/>
                <w:sz w:val="24"/>
              </w:rPr>
              <w:t>名）</w:t>
            </w:r>
          </w:p>
        </w:tc>
        <w:tc>
          <w:tcPr>
            <w:tcW w:w="3685" w:type="dxa"/>
            <w:tcBorders>
              <w:top w:val="single" w:sz="4" w:space="0" w:color="auto"/>
              <w:left w:val="single" w:sz="4" w:space="0" w:color="auto"/>
              <w:bottom w:val="single" w:sz="4" w:space="0" w:color="auto"/>
              <w:right w:val="single" w:sz="4" w:space="0" w:color="auto"/>
            </w:tcBorders>
            <w:hideMark/>
          </w:tcPr>
          <w:p w14:paraId="06DC7386" w14:textId="77777777" w:rsidR="00062A9E" w:rsidRPr="00062A9E" w:rsidRDefault="00062A9E">
            <w:pPr>
              <w:jc w:val="right"/>
              <w:rPr>
                <w:rFonts w:ascii="HG丸ｺﾞｼｯｸM-PRO" w:eastAsia="HG丸ｺﾞｼｯｸM-PRO" w:hAnsi="HG丸ｺﾞｼｯｸM-PRO"/>
                <w:sz w:val="24"/>
              </w:rPr>
            </w:pPr>
            <w:r w:rsidRPr="00062A9E">
              <w:rPr>
                <w:rFonts w:ascii="HG丸ｺﾞｼｯｸM-PRO" w:eastAsia="HG丸ｺﾞｼｯｸM-PRO" w:hAnsi="HG丸ｺﾞｼｯｸM-PRO"/>
                <w:sz w:val="24"/>
              </w:rPr>
              <w:t>120,000</w:t>
            </w:r>
            <w:r w:rsidRPr="00062A9E">
              <w:rPr>
                <w:rFonts w:ascii="HG丸ｺﾞｼｯｸM-PRO" w:eastAsia="HG丸ｺﾞｼｯｸM-PRO" w:hAnsi="HG丸ｺﾞｼｯｸM-PRO" w:hint="eastAsia"/>
                <w:sz w:val="24"/>
              </w:rPr>
              <w:t>円</w:t>
            </w:r>
          </w:p>
        </w:tc>
        <w:tc>
          <w:tcPr>
            <w:tcW w:w="2268" w:type="dxa"/>
            <w:tcBorders>
              <w:top w:val="single" w:sz="4" w:space="0" w:color="auto"/>
              <w:left w:val="single" w:sz="4" w:space="0" w:color="auto"/>
              <w:bottom w:val="single" w:sz="4" w:space="0" w:color="auto"/>
              <w:right w:val="single" w:sz="4" w:space="0" w:color="auto"/>
            </w:tcBorders>
            <w:hideMark/>
          </w:tcPr>
          <w:p w14:paraId="52487D06" w14:textId="77777777" w:rsidR="00062A9E" w:rsidRPr="00062A9E" w:rsidRDefault="00062A9E">
            <w:pPr>
              <w:rPr>
                <w:rFonts w:ascii="HG丸ｺﾞｼｯｸM-PRO" w:eastAsia="HG丸ｺﾞｼｯｸM-PRO" w:hAnsi="HG丸ｺﾞｼｯｸM-PRO"/>
                <w:sz w:val="24"/>
              </w:rPr>
            </w:pPr>
            <w:r w:rsidRPr="00062A9E">
              <w:rPr>
                <w:rFonts w:ascii="HG丸ｺﾞｼｯｸM-PRO" w:eastAsia="HG丸ｺﾞｼｯｸM-PRO" w:hAnsi="HG丸ｺﾞｼｯｸM-PRO"/>
                <w:sz w:val="24"/>
              </w:rPr>
              <w:t>4,000</w:t>
            </w:r>
            <w:r w:rsidRPr="00062A9E">
              <w:rPr>
                <w:rFonts w:ascii="HG丸ｺﾞｼｯｸM-PRO" w:eastAsia="HG丸ｺﾞｼｯｸM-PRO" w:hAnsi="HG丸ｺﾞｼｯｸM-PRO" w:hint="eastAsia"/>
                <w:sz w:val="24"/>
              </w:rPr>
              <w:t>円×</w:t>
            </w:r>
            <w:r w:rsidRPr="00062A9E">
              <w:rPr>
                <w:rFonts w:ascii="HG丸ｺﾞｼｯｸM-PRO" w:eastAsia="HG丸ｺﾞｼｯｸM-PRO" w:hAnsi="HG丸ｺﾞｼｯｸM-PRO"/>
                <w:sz w:val="24"/>
              </w:rPr>
              <w:t>30</w:t>
            </w:r>
            <w:r w:rsidRPr="00062A9E">
              <w:rPr>
                <w:rFonts w:ascii="HG丸ｺﾞｼｯｸM-PRO" w:eastAsia="HG丸ｺﾞｼｯｸM-PRO" w:hAnsi="HG丸ｺﾞｼｯｸM-PRO" w:hint="eastAsia"/>
                <w:sz w:val="24"/>
              </w:rPr>
              <w:t>名</w:t>
            </w:r>
          </w:p>
        </w:tc>
      </w:tr>
      <w:tr w:rsidR="00062A9E" w:rsidRPr="00062A9E" w14:paraId="0F63DDC7" w14:textId="77777777" w:rsidTr="00062A9E">
        <w:tc>
          <w:tcPr>
            <w:tcW w:w="988" w:type="dxa"/>
            <w:tcBorders>
              <w:top w:val="single" w:sz="4" w:space="0" w:color="auto"/>
              <w:left w:val="single" w:sz="4" w:space="0" w:color="auto"/>
              <w:bottom w:val="single" w:sz="4" w:space="0" w:color="auto"/>
              <w:right w:val="single" w:sz="4" w:space="0" w:color="auto"/>
            </w:tcBorders>
          </w:tcPr>
          <w:p w14:paraId="5AC561BD" w14:textId="77777777" w:rsidR="00062A9E" w:rsidRPr="00062A9E" w:rsidRDefault="00062A9E">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4" w:space="0" w:color="auto"/>
            </w:tcBorders>
            <w:hideMark/>
          </w:tcPr>
          <w:p w14:paraId="6143764F" w14:textId="77777777" w:rsidR="00062A9E" w:rsidRPr="00062A9E" w:rsidRDefault="00062A9E">
            <w:pPr>
              <w:rPr>
                <w:rFonts w:ascii="HG丸ｺﾞｼｯｸM-PRO" w:eastAsia="HG丸ｺﾞｼｯｸM-PRO" w:hAnsi="HG丸ｺﾞｼｯｸM-PRO"/>
                <w:sz w:val="24"/>
              </w:rPr>
            </w:pPr>
            <w:r w:rsidRPr="00062A9E">
              <w:rPr>
                <w:rFonts w:ascii="HG丸ｺﾞｼｯｸM-PRO" w:eastAsia="HG丸ｺﾞｼｯｸM-PRO" w:hAnsi="HG丸ｺﾞｼｯｸM-PRO" w:hint="eastAsia"/>
                <w:sz w:val="24"/>
              </w:rPr>
              <w:t>特別会計から</w:t>
            </w:r>
          </w:p>
        </w:tc>
        <w:tc>
          <w:tcPr>
            <w:tcW w:w="3685" w:type="dxa"/>
            <w:tcBorders>
              <w:top w:val="single" w:sz="4" w:space="0" w:color="auto"/>
              <w:left w:val="single" w:sz="4" w:space="0" w:color="auto"/>
              <w:bottom w:val="single" w:sz="4" w:space="0" w:color="auto"/>
              <w:right w:val="single" w:sz="4" w:space="0" w:color="auto"/>
            </w:tcBorders>
            <w:hideMark/>
          </w:tcPr>
          <w:p w14:paraId="741EAF0E" w14:textId="77777777" w:rsidR="00062A9E" w:rsidRPr="00062A9E" w:rsidRDefault="00062A9E">
            <w:pPr>
              <w:jc w:val="right"/>
              <w:rPr>
                <w:rFonts w:ascii="HG丸ｺﾞｼｯｸM-PRO" w:eastAsia="HG丸ｺﾞｼｯｸM-PRO" w:hAnsi="HG丸ｺﾞｼｯｸM-PRO"/>
                <w:sz w:val="24"/>
              </w:rPr>
            </w:pPr>
            <w:r w:rsidRPr="00062A9E">
              <w:rPr>
                <w:rFonts w:ascii="HG丸ｺﾞｼｯｸM-PRO" w:eastAsia="HG丸ｺﾞｼｯｸM-PRO" w:hAnsi="HG丸ｺﾞｼｯｸM-PRO"/>
                <w:sz w:val="24"/>
              </w:rPr>
              <w:t>150,000</w:t>
            </w:r>
            <w:r w:rsidRPr="00062A9E">
              <w:rPr>
                <w:rFonts w:ascii="HG丸ｺﾞｼｯｸM-PRO" w:eastAsia="HG丸ｺﾞｼｯｸM-PRO" w:hAnsi="HG丸ｺﾞｼｯｸM-PRO" w:hint="eastAsia"/>
                <w:sz w:val="24"/>
              </w:rPr>
              <w:t>円</w:t>
            </w:r>
          </w:p>
        </w:tc>
        <w:tc>
          <w:tcPr>
            <w:tcW w:w="2268" w:type="dxa"/>
            <w:tcBorders>
              <w:top w:val="single" w:sz="4" w:space="0" w:color="auto"/>
              <w:left w:val="single" w:sz="4" w:space="0" w:color="auto"/>
              <w:bottom w:val="single" w:sz="4" w:space="0" w:color="auto"/>
              <w:right w:val="single" w:sz="4" w:space="0" w:color="auto"/>
            </w:tcBorders>
          </w:tcPr>
          <w:p w14:paraId="582E9DAD" w14:textId="77777777" w:rsidR="00062A9E" w:rsidRPr="00062A9E" w:rsidRDefault="00062A9E">
            <w:pPr>
              <w:rPr>
                <w:rFonts w:ascii="HG丸ｺﾞｼｯｸM-PRO" w:eastAsia="HG丸ｺﾞｼｯｸM-PRO" w:hAnsi="HG丸ｺﾞｼｯｸM-PRO"/>
                <w:sz w:val="24"/>
              </w:rPr>
            </w:pPr>
          </w:p>
        </w:tc>
      </w:tr>
      <w:tr w:rsidR="00062A9E" w:rsidRPr="00062A9E" w14:paraId="6E019D6D" w14:textId="77777777" w:rsidTr="00062A9E">
        <w:tc>
          <w:tcPr>
            <w:tcW w:w="988" w:type="dxa"/>
            <w:tcBorders>
              <w:top w:val="single" w:sz="4" w:space="0" w:color="auto"/>
              <w:left w:val="single" w:sz="4" w:space="0" w:color="auto"/>
              <w:bottom w:val="single" w:sz="4" w:space="0" w:color="auto"/>
              <w:right w:val="single" w:sz="4" w:space="0" w:color="auto"/>
            </w:tcBorders>
          </w:tcPr>
          <w:p w14:paraId="053FCC4D" w14:textId="77777777" w:rsidR="00062A9E" w:rsidRPr="00062A9E" w:rsidRDefault="00062A9E">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4" w:space="0" w:color="auto"/>
            </w:tcBorders>
            <w:hideMark/>
          </w:tcPr>
          <w:p w14:paraId="7B8D5181" w14:textId="77777777" w:rsidR="00062A9E" w:rsidRPr="00062A9E" w:rsidRDefault="00062A9E">
            <w:pPr>
              <w:rPr>
                <w:rFonts w:ascii="HG丸ｺﾞｼｯｸM-PRO" w:eastAsia="HG丸ｺﾞｼｯｸM-PRO" w:hAnsi="HG丸ｺﾞｼｯｸM-PRO"/>
                <w:sz w:val="24"/>
              </w:rPr>
            </w:pPr>
            <w:r w:rsidRPr="00062A9E">
              <w:rPr>
                <w:rFonts w:ascii="HG丸ｺﾞｼｯｸM-PRO" w:eastAsia="HG丸ｺﾞｼｯｸM-PRO" w:hAnsi="HG丸ｺﾞｼｯｸM-PRO" w:hint="eastAsia"/>
                <w:sz w:val="24"/>
              </w:rPr>
              <w:t>計</w:t>
            </w:r>
          </w:p>
        </w:tc>
        <w:tc>
          <w:tcPr>
            <w:tcW w:w="3685" w:type="dxa"/>
            <w:tcBorders>
              <w:top w:val="single" w:sz="4" w:space="0" w:color="auto"/>
              <w:left w:val="single" w:sz="4" w:space="0" w:color="auto"/>
              <w:bottom w:val="single" w:sz="4" w:space="0" w:color="auto"/>
              <w:right w:val="single" w:sz="4" w:space="0" w:color="auto"/>
            </w:tcBorders>
            <w:hideMark/>
          </w:tcPr>
          <w:p w14:paraId="777CB028" w14:textId="77777777" w:rsidR="00062A9E" w:rsidRPr="00062A9E" w:rsidRDefault="00062A9E">
            <w:pPr>
              <w:rPr>
                <w:rFonts w:ascii="HG丸ｺﾞｼｯｸM-PRO" w:eastAsia="HG丸ｺﾞｼｯｸM-PRO" w:hAnsi="HG丸ｺﾞｼｯｸM-PRO"/>
                <w:sz w:val="24"/>
              </w:rPr>
            </w:pPr>
            <w:r w:rsidRPr="00062A9E">
              <w:rPr>
                <w:rFonts w:ascii="HG丸ｺﾞｼｯｸM-PRO" w:eastAsia="HG丸ｺﾞｼｯｸM-PRO" w:hAnsi="HG丸ｺﾞｼｯｸM-PRO"/>
                <w:sz w:val="24"/>
              </w:rPr>
              <w:t>270,000</w:t>
            </w:r>
            <w:r w:rsidRPr="00062A9E">
              <w:rPr>
                <w:rFonts w:ascii="HG丸ｺﾞｼｯｸM-PRO" w:eastAsia="HG丸ｺﾞｼｯｸM-PRO" w:hAnsi="HG丸ｺﾞｼｯｸM-PRO" w:hint="eastAsia"/>
                <w:sz w:val="24"/>
              </w:rPr>
              <w:t>円</w:t>
            </w:r>
          </w:p>
        </w:tc>
        <w:tc>
          <w:tcPr>
            <w:tcW w:w="2268" w:type="dxa"/>
            <w:tcBorders>
              <w:top w:val="single" w:sz="4" w:space="0" w:color="auto"/>
              <w:left w:val="single" w:sz="4" w:space="0" w:color="auto"/>
              <w:bottom w:val="single" w:sz="4" w:space="0" w:color="auto"/>
              <w:right w:val="single" w:sz="4" w:space="0" w:color="auto"/>
            </w:tcBorders>
          </w:tcPr>
          <w:p w14:paraId="057ED6C3" w14:textId="77777777" w:rsidR="00062A9E" w:rsidRPr="00062A9E" w:rsidRDefault="00062A9E">
            <w:pPr>
              <w:rPr>
                <w:rFonts w:ascii="HG丸ｺﾞｼｯｸM-PRO" w:eastAsia="HG丸ｺﾞｼｯｸM-PRO" w:hAnsi="HG丸ｺﾞｼｯｸM-PRO"/>
                <w:sz w:val="24"/>
              </w:rPr>
            </w:pPr>
          </w:p>
        </w:tc>
      </w:tr>
      <w:tr w:rsidR="00062A9E" w:rsidRPr="00062A9E" w14:paraId="23EBD848" w14:textId="77777777" w:rsidTr="00062A9E">
        <w:tc>
          <w:tcPr>
            <w:tcW w:w="988" w:type="dxa"/>
            <w:tcBorders>
              <w:top w:val="single" w:sz="4" w:space="0" w:color="auto"/>
              <w:left w:val="single" w:sz="4" w:space="0" w:color="auto"/>
              <w:bottom w:val="single" w:sz="4" w:space="0" w:color="auto"/>
              <w:right w:val="single" w:sz="4" w:space="0" w:color="auto"/>
            </w:tcBorders>
          </w:tcPr>
          <w:p w14:paraId="4F014D57" w14:textId="77777777" w:rsidR="00062A9E" w:rsidRPr="00062A9E" w:rsidRDefault="00062A9E">
            <w:pPr>
              <w:jc w:val="cente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4" w:space="0" w:color="auto"/>
            </w:tcBorders>
          </w:tcPr>
          <w:p w14:paraId="0000EE6E" w14:textId="77777777" w:rsidR="00062A9E" w:rsidRPr="00062A9E" w:rsidRDefault="00062A9E">
            <w:pPr>
              <w:rPr>
                <w:rFonts w:ascii="HG丸ｺﾞｼｯｸM-PRO" w:eastAsia="HG丸ｺﾞｼｯｸM-PRO" w:hAnsi="HG丸ｺﾞｼｯｸM-PRO"/>
                <w:sz w:val="24"/>
              </w:rPr>
            </w:pPr>
          </w:p>
        </w:tc>
        <w:tc>
          <w:tcPr>
            <w:tcW w:w="3685" w:type="dxa"/>
            <w:tcBorders>
              <w:top w:val="single" w:sz="4" w:space="0" w:color="auto"/>
              <w:left w:val="single" w:sz="4" w:space="0" w:color="auto"/>
              <w:bottom w:val="single" w:sz="4" w:space="0" w:color="auto"/>
              <w:right w:val="single" w:sz="4" w:space="0" w:color="auto"/>
            </w:tcBorders>
          </w:tcPr>
          <w:p w14:paraId="3EC7B40C" w14:textId="77777777" w:rsidR="00062A9E" w:rsidRPr="00062A9E" w:rsidRDefault="00062A9E">
            <w:pPr>
              <w:rPr>
                <w:rFonts w:ascii="HG丸ｺﾞｼｯｸM-PRO" w:eastAsia="HG丸ｺﾞｼｯｸM-PRO" w:hAnsi="HG丸ｺﾞｼｯｸM-PRO"/>
                <w:sz w:val="24"/>
              </w:rPr>
            </w:pPr>
          </w:p>
        </w:tc>
        <w:tc>
          <w:tcPr>
            <w:tcW w:w="2268" w:type="dxa"/>
            <w:tcBorders>
              <w:top w:val="single" w:sz="4" w:space="0" w:color="auto"/>
              <w:left w:val="single" w:sz="4" w:space="0" w:color="auto"/>
              <w:bottom w:val="single" w:sz="4" w:space="0" w:color="auto"/>
              <w:right w:val="single" w:sz="4" w:space="0" w:color="auto"/>
            </w:tcBorders>
          </w:tcPr>
          <w:p w14:paraId="0E531225" w14:textId="77777777" w:rsidR="00062A9E" w:rsidRPr="00062A9E" w:rsidRDefault="00062A9E">
            <w:pPr>
              <w:rPr>
                <w:rFonts w:ascii="HG丸ｺﾞｼｯｸM-PRO" w:eastAsia="HG丸ｺﾞｼｯｸM-PRO" w:hAnsi="HG丸ｺﾞｼｯｸM-PRO"/>
                <w:sz w:val="24"/>
              </w:rPr>
            </w:pPr>
          </w:p>
        </w:tc>
      </w:tr>
      <w:tr w:rsidR="00062A9E" w:rsidRPr="00062A9E" w14:paraId="7ACF1E62" w14:textId="77777777" w:rsidTr="00062A9E">
        <w:tc>
          <w:tcPr>
            <w:tcW w:w="988" w:type="dxa"/>
            <w:tcBorders>
              <w:top w:val="single" w:sz="4" w:space="0" w:color="auto"/>
              <w:left w:val="single" w:sz="4" w:space="0" w:color="auto"/>
              <w:bottom w:val="single" w:sz="4" w:space="0" w:color="auto"/>
              <w:right w:val="single" w:sz="4" w:space="0" w:color="auto"/>
            </w:tcBorders>
            <w:hideMark/>
          </w:tcPr>
          <w:p w14:paraId="29D4F688" w14:textId="77777777" w:rsidR="00062A9E" w:rsidRPr="00062A9E" w:rsidRDefault="00062A9E">
            <w:pPr>
              <w:jc w:val="center"/>
              <w:rPr>
                <w:rFonts w:ascii="HG丸ｺﾞｼｯｸM-PRO" w:eastAsia="HG丸ｺﾞｼｯｸM-PRO" w:hAnsi="HG丸ｺﾞｼｯｸM-PRO"/>
                <w:sz w:val="24"/>
              </w:rPr>
            </w:pPr>
            <w:r w:rsidRPr="00062A9E">
              <w:rPr>
                <w:rFonts w:ascii="HG丸ｺﾞｼｯｸM-PRO" w:eastAsia="HG丸ｺﾞｼｯｸM-PRO" w:hAnsi="HG丸ｺﾞｼｯｸM-PRO" w:hint="eastAsia"/>
                <w:sz w:val="24"/>
              </w:rPr>
              <w:t>支出</w:t>
            </w:r>
          </w:p>
        </w:tc>
        <w:tc>
          <w:tcPr>
            <w:tcW w:w="2693" w:type="dxa"/>
            <w:tcBorders>
              <w:top w:val="single" w:sz="4" w:space="0" w:color="auto"/>
              <w:left w:val="single" w:sz="4" w:space="0" w:color="auto"/>
              <w:bottom w:val="single" w:sz="4" w:space="0" w:color="auto"/>
              <w:right w:val="single" w:sz="4" w:space="0" w:color="auto"/>
            </w:tcBorders>
            <w:hideMark/>
          </w:tcPr>
          <w:p w14:paraId="6A0297F8" w14:textId="77777777" w:rsidR="00062A9E" w:rsidRPr="00062A9E" w:rsidRDefault="00062A9E">
            <w:pPr>
              <w:rPr>
                <w:rFonts w:ascii="HG丸ｺﾞｼｯｸM-PRO" w:eastAsia="HG丸ｺﾞｼｯｸM-PRO" w:hAnsi="HG丸ｺﾞｼｯｸM-PRO"/>
                <w:sz w:val="24"/>
              </w:rPr>
            </w:pPr>
            <w:r w:rsidRPr="00062A9E">
              <w:rPr>
                <w:rFonts w:ascii="HG丸ｺﾞｼｯｸM-PRO" w:eastAsia="HG丸ｺﾞｼｯｸM-PRO" w:hAnsi="HG丸ｺﾞｼｯｸM-PRO" w:hint="eastAsia"/>
                <w:sz w:val="24"/>
              </w:rPr>
              <w:t>共通経費</w:t>
            </w:r>
          </w:p>
        </w:tc>
        <w:tc>
          <w:tcPr>
            <w:tcW w:w="3685" w:type="dxa"/>
            <w:tcBorders>
              <w:top w:val="single" w:sz="4" w:space="0" w:color="auto"/>
              <w:left w:val="single" w:sz="4" w:space="0" w:color="auto"/>
              <w:bottom w:val="single" w:sz="4" w:space="0" w:color="auto"/>
              <w:right w:val="single" w:sz="4" w:space="0" w:color="auto"/>
            </w:tcBorders>
            <w:hideMark/>
          </w:tcPr>
          <w:p w14:paraId="008CF9C3" w14:textId="77777777" w:rsidR="00062A9E" w:rsidRPr="00062A9E" w:rsidRDefault="00062A9E">
            <w:pPr>
              <w:jc w:val="right"/>
              <w:rPr>
                <w:rFonts w:ascii="HG丸ｺﾞｼｯｸM-PRO" w:eastAsia="HG丸ｺﾞｼｯｸM-PRO" w:hAnsi="HG丸ｺﾞｼｯｸM-PRO"/>
                <w:sz w:val="24"/>
              </w:rPr>
            </w:pPr>
            <w:r w:rsidRPr="00062A9E">
              <w:rPr>
                <w:rFonts w:ascii="HG丸ｺﾞｼｯｸM-PRO" w:eastAsia="HG丸ｺﾞｼｯｸM-PRO" w:hAnsi="HG丸ｺﾞｼｯｸM-PRO"/>
                <w:sz w:val="24"/>
              </w:rPr>
              <w:t>40,000</w:t>
            </w:r>
            <w:r w:rsidRPr="00062A9E">
              <w:rPr>
                <w:rFonts w:ascii="HG丸ｺﾞｼｯｸM-PRO" w:eastAsia="HG丸ｺﾞｼｯｸM-PRO" w:hAnsi="HG丸ｺﾞｼｯｸM-PRO" w:hint="eastAsia"/>
                <w:sz w:val="24"/>
              </w:rPr>
              <w:t>円</w:t>
            </w:r>
          </w:p>
        </w:tc>
        <w:tc>
          <w:tcPr>
            <w:tcW w:w="2268" w:type="dxa"/>
            <w:tcBorders>
              <w:top w:val="single" w:sz="4" w:space="0" w:color="auto"/>
              <w:left w:val="single" w:sz="4" w:space="0" w:color="auto"/>
              <w:bottom w:val="single" w:sz="4" w:space="0" w:color="auto"/>
              <w:right w:val="single" w:sz="4" w:space="0" w:color="auto"/>
            </w:tcBorders>
          </w:tcPr>
          <w:p w14:paraId="3B565A33" w14:textId="77777777" w:rsidR="00062A9E" w:rsidRPr="00062A9E" w:rsidRDefault="00062A9E">
            <w:pPr>
              <w:rPr>
                <w:rFonts w:ascii="HG丸ｺﾞｼｯｸM-PRO" w:eastAsia="HG丸ｺﾞｼｯｸM-PRO" w:hAnsi="HG丸ｺﾞｼｯｸM-PRO"/>
                <w:sz w:val="24"/>
              </w:rPr>
            </w:pPr>
          </w:p>
        </w:tc>
      </w:tr>
      <w:tr w:rsidR="00062A9E" w:rsidRPr="00062A9E" w14:paraId="7C697C07" w14:textId="77777777" w:rsidTr="00062A9E">
        <w:tc>
          <w:tcPr>
            <w:tcW w:w="988" w:type="dxa"/>
            <w:tcBorders>
              <w:top w:val="single" w:sz="4" w:space="0" w:color="auto"/>
              <w:left w:val="single" w:sz="4" w:space="0" w:color="auto"/>
              <w:bottom w:val="single" w:sz="4" w:space="0" w:color="auto"/>
              <w:right w:val="single" w:sz="4" w:space="0" w:color="auto"/>
            </w:tcBorders>
          </w:tcPr>
          <w:p w14:paraId="76CD8252" w14:textId="77777777" w:rsidR="00062A9E" w:rsidRPr="00062A9E" w:rsidRDefault="00062A9E">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4" w:space="0" w:color="auto"/>
            </w:tcBorders>
            <w:hideMark/>
          </w:tcPr>
          <w:p w14:paraId="450D7335" w14:textId="77777777" w:rsidR="00062A9E" w:rsidRPr="00062A9E" w:rsidRDefault="00062A9E">
            <w:pPr>
              <w:rPr>
                <w:rFonts w:ascii="HG丸ｺﾞｼｯｸM-PRO" w:eastAsia="HG丸ｺﾞｼｯｸM-PRO" w:hAnsi="HG丸ｺﾞｼｯｸM-PRO"/>
                <w:sz w:val="24"/>
              </w:rPr>
            </w:pPr>
            <w:r w:rsidRPr="00062A9E">
              <w:rPr>
                <w:rFonts w:ascii="HG丸ｺﾞｼｯｸM-PRO" w:eastAsia="HG丸ｺﾞｼｯｸM-PRO" w:hAnsi="HG丸ｺﾞｼｯｸM-PRO" w:hint="eastAsia"/>
                <w:sz w:val="24"/>
              </w:rPr>
              <w:t>式典用経費</w:t>
            </w:r>
          </w:p>
        </w:tc>
        <w:tc>
          <w:tcPr>
            <w:tcW w:w="3685" w:type="dxa"/>
            <w:tcBorders>
              <w:top w:val="single" w:sz="4" w:space="0" w:color="auto"/>
              <w:left w:val="single" w:sz="4" w:space="0" w:color="auto"/>
              <w:bottom w:val="single" w:sz="4" w:space="0" w:color="auto"/>
              <w:right w:val="single" w:sz="4" w:space="0" w:color="auto"/>
            </w:tcBorders>
            <w:hideMark/>
          </w:tcPr>
          <w:p w14:paraId="300995FE" w14:textId="77777777" w:rsidR="00062A9E" w:rsidRPr="00062A9E" w:rsidRDefault="00062A9E">
            <w:pPr>
              <w:jc w:val="right"/>
              <w:rPr>
                <w:rFonts w:ascii="HG丸ｺﾞｼｯｸM-PRO" w:eastAsia="HG丸ｺﾞｼｯｸM-PRO" w:hAnsi="HG丸ｺﾞｼｯｸM-PRO"/>
                <w:sz w:val="24"/>
              </w:rPr>
            </w:pPr>
            <w:r w:rsidRPr="00062A9E">
              <w:rPr>
                <w:rFonts w:ascii="HG丸ｺﾞｼｯｸM-PRO" w:eastAsia="HG丸ｺﾞｼｯｸM-PRO" w:hAnsi="HG丸ｺﾞｼｯｸM-PRO"/>
                <w:sz w:val="24"/>
              </w:rPr>
              <w:t>45,000</w:t>
            </w:r>
            <w:r w:rsidRPr="00062A9E">
              <w:rPr>
                <w:rFonts w:ascii="HG丸ｺﾞｼｯｸM-PRO" w:eastAsia="HG丸ｺﾞｼｯｸM-PRO" w:hAnsi="HG丸ｺﾞｼｯｸM-PRO" w:hint="eastAsia"/>
                <w:sz w:val="24"/>
              </w:rPr>
              <w:t>円</w:t>
            </w:r>
          </w:p>
        </w:tc>
        <w:tc>
          <w:tcPr>
            <w:tcW w:w="2268" w:type="dxa"/>
            <w:tcBorders>
              <w:top w:val="single" w:sz="4" w:space="0" w:color="auto"/>
              <w:left w:val="single" w:sz="4" w:space="0" w:color="auto"/>
              <w:bottom w:val="single" w:sz="4" w:space="0" w:color="auto"/>
              <w:right w:val="single" w:sz="4" w:space="0" w:color="auto"/>
            </w:tcBorders>
          </w:tcPr>
          <w:p w14:paraId="7ACBEDAA" w14:textId="77777777" w:rsidR="00062A9E" w:rsidRPr="00062A9E" w:rsidRDefault="00062A9E">
            <w:pPr>
              <w:rPr>
                <w:rFonts w:ascii="HG丸ｺﾞｼｯｸM-PRO" w:eastAsia="HG丸ｺﾞｼｯｸM-PRO" w:hAnsi="HG丸ｺﾞｼｯｸM-PRO"/>
                <w:sz w:val="24"/>
              </w:rPr>
            </w:pPr>
          </w:p>
        </w:tc>
      </w:tr>
      <w:tr w:rsidR="00062A9E" w:rsidRPr="00062A9E" w14:paraId="5A3142D6" w14:textId="77777777" w:rsidTr="00062A9E">
        <w:tc>
          <w:tcPr>
            <w:tcW w:w="988" w:type="dxa"/>
            <w:tcBorders>
              <w:top w:val="single" w:sz="4" w:space="0" w:color="auto"/>
              <w:left w:val="single" w:sz="4" w:space="0" w:color="auto"/>
              <w:bottom w:val="single" w:sz="4" w:space="0" w:color="auto"/>
              <w:right w:val="single" w:sz="4" w:space="0" w:color="auto"/>
            </w:tcBorders>
          </w:tcPr>
          <w:p w14:paraId="75C820AF" w14:textId="77777777" w:rsidR="00062A9E" w:rsidRPr="00062A9E" w:rsidRDefault="00062A9E">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4" w:space="0" w:color="auto"/>
            </w:tcBorders>
            <w:hideMark/>
          </w:tcPr>
          <w:p w14:paraId="199ADB6D" w14:textId="77777777" w:rsidR="00062A9E" w:rsidRPr="00062A9E" w:rsidRDefault="00062A9E">
            <w:pPr>
              <w:rPr>
                <w:rFonts w:ascii="HG丸ｺﾞｼｯｸM-PRO" w:eastAsia="HG丸ｺﾞｼｯｸM-PRO" w:hAnsi="HG丸ｺﾞｼｯｸM-PRO"/>
                <w:sz w:val="24"/>
              </w:rPr>
            </w:pPr>
            <w:r w:rsidRPr="00062A9E">
              <w:rPr>
                <w:rFonts w:ascii="HG丸ｺﾞｼｯｸM-PRO" w:eastAsia="HG丸ｺﾞｼｯｸM-PRO" w:hAnsi="HG丸ｺﾞｼｯｸM-PRO" w:hint="eastAsia"/>
                <w:sz w:val="24"/>
              </w:rPr>
              <w:t>講演会用経費</w:t>
            </w:r>
          </w:p>
        </w:tc>
        <w:tc>
          <w:tcPr>
            <w:tcW w:w="3685" w:type="dxa"/>
            <w:tcBorders>
              <w:top w:val="single" w:sz="4" w:space="0" w:color="auto"/>
              <w:left w:val="single" w:sz="4" w:space="0" w:color="auto"/>
              <w:bottom w:val="single" w:sz="4" w:space="0" w:color="auto"/>
              <w:right w:val="single" w:sz="4" w:space="0" w:color="auto"/>
            </w:tcBorders>
            <w:hideMark/>
          </w:tcPr>
          <w:p w14:paraId="64E0B631" w14:textId="77777777" w:rsidR="00062A9E" w:rsidRPr="00062A9E" w:rsidRDefault="00062A9E">
            <w:pPr>
              <w:jc w:val="right"/>
              <w:rPr>
                <w:rFonts w:ascii="HG丸ｺﾞｼｯｸM-PRO" w:eastAsia="HG丸ｺﾞｼｯｸM-PRO" w:hAnsi="HG丸ｺﾞｼｯｸM-PRO"/>
                <w:sz w:val="24"/>
              </w:rPr>
            </w:pPr>
            <w:r w:rsidRPr="00062A9E">
              <w:rPr>
                <w:rFonts w:ascii="HG丸ｺﾞｼｯｸM-PRO" w:eastAsia="HG丸ｺﾞｼｯｸM-PRO" w:hAnsi="HG丸ｺﾞｼｯｸM-PRO"/>
                <w:sz w:val="24"/>
              </w:rPr>
              <w:t>126,220</w:t>
            </w:r>
            <w:r w:rsidRPr="00062A9E">
              <w:rPr>
                <w:rFonts w:ascii="HG丸ｺﾞｼｯｸM-PRO" w:eastAsia="HG丸ｺﾞｼｯｸM-PRO" w:hAnsi="HG丸ｺﾞｼｯｸM-PRO" w:hint="eastAsia"/>
                <w:sz w:val="24"/>
              </w:rPr>
              <w:t>円</w:t>
            </w:r>
          </w:p>
        </w:tc>
        <w:tc>
          <w:tcPr>
            <w:tcW w:w="2268" w:type="dxa"/>
            <w:tcBorders>
              <w:top w:val="single" w:sz="4" w:space="0" w:color="auto"/>
              <w:left w:val="single" w:sz="4" w:space="0" w:color="auto"/>
              <w:bottom w:val="single" w:sz="4" w:space="0" w:color="auto"/>
              <w:right w:val="single" w:sz="4" w:space="0" w:color="auto"/>
            </w:tcBorders>
          </w:tcPr>
          <w:p w14:paraId="1BBA6E96" w14:textId="77777777" w:rsidR="00062A9E" w:rsidRPr="00062A9E" w:rsidRDefault="00062A9E">
            <w:pPr>
              <w:rPr>
                <w:rFonts w:ascii="HG丸ｺﾞｼｯｸM-PRO" w:eastAsia="HG丸ｺﾞｼｯｸM-PRO" w:hAnsi="HG丸ｺﾞｼｯｸM-PRO"/>
                <w:sz w:val="24"/>
              </w:rPr>
            </w:pPr>
          </w:p>
        </w:tc>
      </w:tr>
      <w:tr w:rsidR="00062A9E" w:rsidRPr="00062A9E" w14:paraId="62680F0D" w14:textId="77777777" w:rsidTr="00062A9E">
        <w:tc>
          <w:tcPr>
            <w:tcW w:w="988" w:type="dxa"/>
            <w:tcBorders>
              <w:top w:val="single" w:sz="4" w:space="0" w:color="auto"/>
              <w:left w:val="single" w:sz="4" w:space="0" w:color="auto"/>
              <w:bottom w:val="single" w:sz="4" w:space="0" w:color="auto"/>
              <w:right w:val="single" w:sz="4" w:space="0" w:color="auto"/>
            </w:tcBorders>
          </w:tcPr>
          <w:p w14:paraId="2EDDFD7C" w14:textId="77777777" w:rsidR="00062A9E" w:rsidRPr="00062A9E" w:rsidRDefault="00062A9E">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4" w:space="0" w:color="auto"/>
            </w:tcBorders>
            <w:hideMark/>
          </w:tcPr>
          <w:p w14:paraId="15524D8C" w14:textId="77777777" w:rsidR="00062A9E" w:rsidRPr="00062A9E" w:rsidRDefault="00062A9E">
            <w:pPr>
              <w:rPr>
                <w:rFonts w:ascii="HG丸ｺﾞｼｯｸM-PRO" w:eastAsia="HG丸ｺﾞｼｯｸM-PRO" w:hAnsi="HG丸ｺﾞｼｯｸM-PRO"/>
                <w:sz w:val="24"/>
              </w:rPr>
            </w:pPr>
            <w:r w:rsidRPr="00062A9E">
              <w:rPr>
                <w:rFonts w:ascii="HG丸ｺﾞｼｯｸM-PRO" w:eastAsia="HG丸ｺﾞｼｯｸM-PRO" w:hAnsi="HG丸ｺﾞｼｯｸM-PRO" w:hint="eastAsia"/>
                <w:sz w:val="24"/>
              </w:rPr>
              <w:t>予備費</w:t>
            </w:r>
          </w:p>
        </w:tc>
        <w:tc>
          <w:tcPr>
            <w:tcW w:w="3685" w:type="dxa"/>
            <w:tcBorders>
              <w:top w:val="single" w:sz="4" w:space="0" w:color="auto"/>
              <w:left w:val="single" w:sz="4" w:space="0" w:color="auto"/>
              <w:bottom w:val="single" w:sz="4" w:space="0" w:color="auto"/>
              <w:right w:val="single" w:sz="4" w:space="0" w:color="auto"/>
            </w:tcBorders>
            <w:hideMark/>
          </w:tcPr>
          <w:p w14:paraId="1175C2FD" w14:textId="77777777" w:rsidR="00062A9E" w:rsidRPr="00062A9E" w:rsidRDefault="00062A9E">
            <w:pPr>
              <w:jc w:val="right"/>
              <w:rPr>
                <w:rFonts w:ascii="HG丸ｺﾞｼｯｸM-PRO" w:eastAsia="HG丸ｺﾞｼｯｸM-PRO" w:hAnsi="HG丸ｺﾞｼｯｸM-PRO"/>
                <w:sz w:val="24"/>
              </w:rPr>
            </w:pPr>
            <w:r w:rsidRPr="00062A9E">
              <w:rPr>
                <w:rFonts w:ascii="HG丸ｺﾞｼｯｸM-PRO" w:eastAsia="HG丸ｺﾞｼｯｸM-PRO" w:hAnsi="HG丸ｺﾞｼｯｸM-PRO"/>
                <w:sz w:val="24"/>
              </w:rPr>
              <w:t>58,780</w:t>
            </w:r>
            <w:r w:rsidRPr="00062A9E">
              <w:rPr>
                <w:rFonts w:ascii="HG丸ｺﾞｼｯｸM-PRO" w:eastAsia="HG丸ｺﾞｼｯｸM-PRO" w:hAnsi="HG丸ｺﾞｼｯｸM-PRO" w:hint="eastAsia"/>
                <w:sz w:val="24"/>
              </w:rPr>
              <w:t>円</w:t>
            </w:r>
          </w:p>
        </w:tc>
        <w:tc>
          <w:tcPr>
            <w:tcW w:w="2268" w:type="dxa"/>
            <w:tcBorders>
              <w:top w:val="single" w:sz="4" w:space="0" w:color="auto"/>
              <w:left w:val="single" w:sz="4" w:space="0" w:color="auto"/>
              <w:bottom w:val="single" w:sz="4" w:space="0" w:color="auto"/>
              <w:right w:val="single" w:sz="4" w:space="0" w:color="auto"/>
            </w:tcBorders>
          </w:tcPr>
          <w:p w14:paraId="6DC61031" w14:textId="77777777" w:rsidR="00062A9E" w:rsidRPr="00062A9E" w:rsidRDefault="00062A9E">
            <w:pPr>
              <w:rPr>
                <w:rFonts w:ascii="HG丸ｺﾞｼｯｸM-PRO" w:eastAsia="HG丸ｺﾞｼｯｸM-PRO" w:hAnsi="HG丸ｺﾞｼｯｸM-PRO"/>
                <w:sz w:val="24"/>
              </w:rPr>
            </w:pPr>
          </w:p>
        </w:tc>
      </w:tr>
      <w:tr w:rsidR="00062A9E" w:rsidRPr="00062A9E" w14:paraId="471740B2" w14:textId="77777777" w:rsidTr="00062A9E">
        <w:tc>
          <w:tcPr>
            <w:tcW w:w="988" w:type="dxa"/>
            <w:tcBorders>
              <w:top w:val="single" w:sz="4" w:space="0" w:color="auto"/>
              <w:left w:val="single" w:sz="4" w:space="0" w:color="auto"/>
              <w:bottom w:val="single" w:sz="4" w:space="0" w:color="auto"/>
              <w:right w:val="single" w:sz="4" w:space="0" w:color="auto"/>
            </w:tcBorders>
          </w:tcPr>
          <w:p w14:paraId="4D164B40" w14:textId="77777777" w:rsidR="00062A9E" w:rsidRPr="00062A9E" w:rsidRDefault="00062A9E">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4" w:space="0" w:color="auto"/>
            </w:tcBorders>
            <w:hideMark/>
          </w:tcPr>
          <w:p w14:paraId="6B51B4CF" w14:textId="77777777" w:rsidR="00062A9E" w:rsidRPr="00062A9E" w:rsidRDefault="00062A9E">
            <w:pPr>
              <w:rPr>
                <w:rFonts w:ascii="HG丸ｺﾞｼｯｸM-PRO" w:eastAsia="HG丸ｺﾞｼｯｸM-PRO" w:hAnsi="HG丸ｺﾞｼｯｸM-PRO"/>
                <w:sz w:val="24"/>
              </w:rPr>
            </w:pPr>
            <w:r w:rsidRPr="00062A9E">
              <w:rPr>
                <w:rFonts w:ascii="HG丸ｺﾞｼｯｸM-PRO" w:eastAsia="HG丸ｺﾞｼｯｸM-PRO" w:hAnsi="HG丸ｺﾞｼｯｸM-PRO" w:hint="eastAsia"/>
                <w:sz w:val="24"/>
              </w:rPr>
              <w:t>計</w:t>
            </w:r>
          </w:p>
        </w:tc>
        <w:tc>
          <w:tcPr>
            <w:tcW w:w="3685" w:type="dxa"/>
            <w:tcBorders>
              <w:top w:val="single" w:sz="4" w:space="0" w:color="auto"/>
              <w:left w:val="single" w:sz="4" w:space="0" w:color="auto"/>
              <w:bottom w:val="single" w:sz="4" w:space="0" w:color="auto"/>
              <w:right w:val="single" w:sz="4" w:space="0" w:color="auto"/>
            </w:tcBorders>
            <w:hideMark/>
          </w:tcPr>
          <w:p w14:paraId="38924BE1" w14:textId="77777777" w:rsidR="00062A9E" w:rsidRPr="00062A9E" w:rsidRDefault="00062A9E">
            <w:pPr>
              <w:rPr>
                <w:rFonts w:ascii="HG丸ｺﾞｼｯｸM-PRO" w:eastAsia="HG丸ｺﾞｼｯｸM-PRO" w:hAnsi="HG丸ｺﾞｼｯｸM-PRO"/>
                <w:sz w:val="24"/>
              </w:rPr>
            </w:pPr>
            <w:r w:rsidRPr="00062A9E">
              <w:rPr>
                <w:rFonts w:ascii="HG丸ｺﾞｼｯｸM-PRO" w:eastAsia="HG丸ｺﾞｼｯｸM-PRO" w:hAnsi="HG丸ｺﾞｼｯｸM-PRO"/>
                <w:sz w:val="24"/>
              </w:rPr>
              <w:t>270,000</w:t>
            </w:r>
            <w:r w:rsidRPr="00062A9E">
              <w:rPr>
                <w:rFonts w:ascii="HG丸ｺﾞｼｯｸM-PRO" w:eastAsia="HG丸ｺﾞｼｯｸM-PRO" w:hAnsi="HG丸ｺﾞｼｯｸM-PRO" w:hint="eastAsia"/>
                <w:sz w:val="24"/>
              </w:rPr>
              <w:t>円</w:t>
            </w:r>
          </w:p>
        </w:tc>
        <w:tc>
          <w:tcPr>
            <w:tcW w:w="2268" w:type="dxa"/>
            <w:tcBorders>
              <w:top w:val="single" w:sz="4" w:space="0" w:color="auto"/>
              <w:left w:val="single" w:sz="4" w:space="0" w:color="auto"/>
              <w:bottom w:val="single" w:sz="4" w:space="0" w:color="auto"/>
              <w:right w:val="single" w:sz="4" w:space="0" w:color="auto"/>
            </w:tcBorders>
          </w:tcPr>
          <w:p w14:paraId="5F75D91E" w14:textId="77777777" w:rsidR="00062A9E" w:rsidRPr="00062A9E" w:rsidRDefault="00062A9E">
            <w:pPr>
              <w:rPr>
                <w:rFonts w:ascii="HG丸ｺﾞｼｯｸM-PRO" w:eastAsia="HG丸ｺﾞｼｯｸM-PRO" w:hAnsi="HG丸ｺﾞｼｯｸM-PRO"/>
                <w:sz w:val="24"/>
              </w:rPr>
            </w:pPr>
          </w:p>
        </w:tc>
      </w:tr>
    </w:tbl>
    <w:p w14:paraId="1D343F33" w14:textId="77777777" w:rsidR="00062A9E" w:rsidRDefault="00062A9E" w:rsidP="00FB4F62">
      <w:pPr>
        <w:rPr>
          <w:rFonts w:ascii="HG丸ｺﾞｼｯｸM-PRO" w:eastAsia="HG丸ｺﾞｼｯｸM-PRO" w:hAnsi="HG丸ｺﾞｼｯｸM-PRO"/>
          <w:sz w:val="24"/>
        </w:rPr>
      </w:pPr>
    </w:p>
    <w:p w14:paraId="65E25041" w14:textId="78695826" w:rsidR="00FB4F62" w:rsidRPr="00A31469" w:rsidRDefault="00FB4F62" w:rsidP="00FB4F62">
      <w:pPr>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20</w:t>
      </w:r>
      <w:r w:rsidRPr="00A31469">
        <w:rPr>
          <w:rFonts w:ascii="HG丸ｺﾞｼｯｸM-PRO" w:eastAsia="HG丸ｺﾞｼｯｸM-PRO" w:hAnsi="HG丸ｺﾞｼｯｸM-PRO"/>
          <w:sz w:val="24"/>
        </w:rPr>
        <w:t>22</w:t>
      </w:r>
      <w:r w:rsidRPr="00A31469">
        <w:rPr>
          <w:rFonts w:ascii="HG丸ｺﾞｼｯｸM-PRO" w:eastAsia="HG丸ｺﾞｼｯｸM-PRO" w:hAnsi="HG丸ｺﾞｼｯｸM-PRO" w:hint="eastAsia"/>
          <w:sz w:val="24"/>
        </w:rPr>
        <w:t>（令和</w:t>
      </w:r>
      <w:r w:rsidRPr="00A31469">
        <w:rPr>
          <w:rFonts w:ascii="HG丸ｺﾞｼｯｸM-PRO" w:eastAsia="HG丸ｺﾞｼｯｸM-PRO" w:hAnsi="HG丸ｺﾞｼｯｸM-PRO"/>
          <w:sz w:val="24"/>
        </w:rPr>
        <w:t>4</w:t>
      </w:r>
      <w:r w:rsidRPr="00A31469">
        <w:rPr>
          <w:rFonts w:ascii="HG丸ｺﾞｼｯｸM-PRO" w:eastAsia="HG丸ｺﾞｼｯｸM-PRO" w:hAnsi="HG丸ｺﾞｼｯｸM-PRO" w:hint="eastAsia"/>
          <w:sz w:val="24"/>
        </w:rPr>
        <w:t>）年度　貸借対照表</w:t>
      </w:r>
    </w:p>
    <w:p w14:paraId="2146213F" w14:textId="6F5B8D1D"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Cs w:val="21"/>
        </w:rPr>
        <w:t xml:space="preserve">　</w:t>
      </w:r>
      <w:r w:rsidRPr="00DD758A">
        <w:rPr>
          <w:rFonts w:ascii="HG丸ｺﾞｼｯｸM-PRO" w:eastAsia="HG丸ｺﾞｼｯｸM-PRO" w:hAnsi="HG丸ｺﾞｼｯｸM-PRO" w:hint="eastAsia"/>
          <w:sz w:val="24"/>
        </w:rPr>
        <w:t>別添</w:t>
      </w:r>
      <w:r>
        <w:rPr>
          <w:rFonts w:ascii="HG丸ｺﾞｼｯｸM-PRO" w:eastAsia="HG丸ｺﾞｼｯｸM-PRO" w:hAnsi="HG丸ｺﾞｼｯｸM-PRO" w:hint="eastAsia"/>
          <w:sz w:val="24"/>
        </w:rPr>
        <w:t>2</w:t>
      </w:r>
    </w:p>
    <w:p w14:paraId="362DCC3E" w14:textId="1A76220A" w:rsidR="00FB4F62" w:rsidRPr="00DD758A" w:rsidRDefault="00DD758A" w:rsidP="00DD758A">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令和4年度決算報告書（令和4年４月１日～令和5年３月３１日）のとおり</w:t>
      </w:r>
    </w:p>
    <w:p w14:paraId="16013F51" w14:textId="77777777" w:rsidR="00FB4F62" w:rsidRPr="00DD758A" w:rsidRDefault="00FB4F62" w:rsidP="00FB4F62">
      <w:pPr>
        <w:rPr>
          <w:rFonts w:ascii="HG丸ｺﾞｼｯｸM-PRO" w:eastAsia="HG丸ｺﾞｼｯｸM-PRO" w:hAnsi="HG丸ｺﾞｼｯｸM-PRO"/>
          <w:sz w:val="24"/>
        </w:rPr>
      </w:pPr>
    </w:p>
    <w:p w14:paraId="48E6C344" w14:textId="77777777" w:rsidR="00FB4F62" w:rsidRPr="00A31469" w:rsidRDefault="00FB4F62" w:rsidP="00FB4F62">
      <w:pPr>
        <w:rPr>
          <w:rFonts w:ascii="HG丸ｺﾞｼｯｸM-PRO" w:eastAsia="HG丸ｺﾞｼｯｸM-PRO" w:hAnsi="HG丸ｺﾞｼｯｸM-PRO"/>
          <w:sz w:val="24"/>
        </w:rPr>
      </w:pPr>
      <w:r w:rsidRPr="00A31469">
        <w:rPr>
          <w:rFonts w:ascii="HG丸ｺﾞｼｯｸM-PRO" w:eastAsia="HG丸ｺﾞｼｯｸM-PRO" w:hAnsi="HG丸ｺﾞｼｯｸM-PRO" w:hint="eastAsia"/>
          <w:sz w:val="24"/>
        </w:rPr>
        <w:t>20</w:t>
      </w:r>
      <w:r w:rsidRPr="00A31469">
        <w:rPr>
          <w:rFonts w:ascii="HG丸ｺﾞｼｯｸM-PRO" w:eastAsia="HG丸ｺﾞｼｯｸM-PRO" w:hAnsi="HG丸ｺﾞｼｯｸM-PRO"/>
          <w:sz w:val="24"/>
        </w:rPr>
        <w:t>22</w:t>
      </w:r>
      <w:r w:rsidRPr="00A31469">
        <w:rPr>
          <w:rFonts w:ascii="HG丸ｺﾞｼｯｸM-PRO" w:eastAsia="HG丸ｺﾞｼｯｸM-PRO" w:hAnsi="HG丸ｺﾞｼｯｸM-PRO" w:hint="eastAsia"/>
          <w:sz w:val="24"/>
        </w:rPr>
        <w:t>（令和</w:t>
      </w:r>
      <w:r w:rsidRPr="00A31469">
        <w:rPr>
          <w:rFonts w:ascii="HG丸ｺﾞｼｯｸM-PRO" w:eastAsia="HG丸ｺﾞｼｯｸM-PRO" w:hAnsi="HG丸ｺﾞｼｯｸM-PRO"/>
          <w:sz w:val="24"/>
        </w:rPr>
        <w:t>4</w:t>
      </w:r>
      <w:r w:rsidRPr="00A31469">
        <w:rPr>
          <w:rFonts w:ascii="HG丸ｺﾞｼｯｸM-PRO" w:eastAsia="HG丸ｺﾞｼｯｸM-PRO" w:hAnsi="HG丸ｺﾞｼｯｸM-PRO" w:hint="eastAsia"/>
          <w:sz w:val="24"/>
        </w:rPr>
        <w:t>）年度　監査報告</w:t>
      </w:r>
    </w:p>
    <w:p w14:paraId="5142A814" w14:textId="77777777" w:rsidR="00DD758A" w:rsidRPr="00DD758A" w:rsidRDefault="00DD758A" w:rsidP="00DD758A">
      <w:pPr>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 xml:space="preserve">　</w:t>
      </w:r>
      <w:r w:rsidRPr="00DD758A">
        <w:rPr>
          <w:rFonts w:ascii="HG丸ｺﾞｼｯｸM-PRO" w:eastAsia="HG丸ｺﾞｼｯｸM-PRO" w:hAnsi="HG丸ｺﾞｼｯｸM-PRO" w:hint="eastAsia"/>
          <w:bCs/>
          <w:sz w:val="24"/>
        </w:rPr>
        <w:t>別添３</w:t>
      </w:r>
    </w:p>
    <w:p w14:paraId="14BD4F2D" w14:textId="0536DEF0" w:rsidR="00C20AA6" w:rsidRPr="00A31469" w:rsidRDefault="00DD758A" w:rsidP="00DD758A">
      <w:pPr>
        <w:rPr>
          <w:rFonts w:ascii="HG丸ｺﾞｼｯｸM-PRO" w:eastAsia="HG丸ｺﾞｼｯｸM-PRO" w:hAnsi="HG丸ｺﾞｼｯｸM-PRO"/>
          <w:bCs/>
          <w:sz w:val="24"/>
        </w:rPr>
      </w:pPr>
      <w:r w:rsidRPr="00DD758A">
        <w:rPr>
          <w:rFonts w:ascii="HG丸ｺﾞｼｯｸM-PRO" w:eastAsia="HG丸ｺﾞｼｯｸM-PRO" w:hAnsi="HG丸ｺﾞｼｯｸM-PRO" w:hint="eastAsia"/>
          <w:bCs/>
          <w:sz w:val="24"/>
        </w:rPr>
        <w:t xml:space="preserve">　　　監査報告書のとおり</w:t>
      </w:r>
    </w:p>
    <w:p w14:paraId="50492C36" w14:textId="22320237" w:rsidR="00C20AA6" w:rsidRDefault="00C20AA6" w:rsidP="00267746">
      <w:pPr>
        <w:rPr>
          <w:rFonts w:ascii="HG丸ｺﾞｼｯｸM-PRO" w:eastAsia="HG丸ｺﾞｼｯｸM-PRO" w:hAnsi="HG丸ｺﾞｼｯｸM-PRO"/>
          <w:bCs/>
          <w:sz w:val="24"/>
        </w:rPr>
      </w:pPr>
    </w:p>
    <w:p w14:paraId="39089972" w14:textId="77777777" w:rsidR="00DD758A" w:rsidRPr="00A31469" w:rsidRDefault="00DD758A" w:rsidP="00267746">
      <w:pPr>
        <w:rPr>
          <w:rFonts w:ascii="HG丸ｺﾞｼｯｸM-PRO" w:eastAsia="HG丸ｺﾞｼｯｸM-PRO" w:hAnsi="HG丸ｺﾞｼｯｸM-PRO"/>
          <w:bCs/>
          <w:sz w:val="24"/>
        </w:rPr>
      </w:pPr>
    </w:p>
    <w:p w14:paraId="738BAF5A" w14:textId="50D2F273" w:rsidR="00C20AA6" w:rsidRPr="00A31469" w:rsidRDefault="00C20AA6" w:rsidP="00267746">
      <w:pPr>
        <w:rPr>
          <w:rFonts w:ascii="HG丸ｺﾞｼｯｸM-PRO" w:eastAsia="HG丸ｺﾞｼｯｸM-PRO" w:hAnsi="HG丸ｺﾞｼｯｸM-PRO"/>
          <w:bCs/>
          <w:sz w:val="24"/>
        </w:rPr>
      </w:pPr>
    </w:p>
    <w:p w14:paraId="47AC0F34" w14:textId="2ED0072C" w:rsidR="00C20AA6" w:rsidRPr="00A31469" w:rsidRDefault="00C20AA6" w:rsidP="00267746">
      <w:pPr>
        <w:rPr>
          <w:rFonts w:ascii="HG丸ｺﾞｼｯｸM-PRO" w:eastAsia="HG丸ｺﾞｼｯｸM-PRO" w:hAnsi="HG丸ｺﾞｼｯｸM-PRO"/>
          <w:bCs/>
          <w:sz w:val="24"/>
        </w:rPr>
      </w:pPr>
    </w:p>
    <w:p w14:paraId="7DAFEF2F" w14:textId="6177D3DC" w:rsidR="00C20AA6" w:rsidRPr="00A31469" w:rsidRDefault="00C20AA6" w:rsidP="00267746">
      <w:pPr>
        <w:rPr>
          <w:rFonts w:ascii="HG丸ｺﾞｼｯｸM-PRO" w:eastAsia="HG丸ｺﾞｼｯｸM-PRO" w:hAnsi="HG丸ｺﾞｼｯｸM-PRO"/>
          <w:bCs/>
          <w:sz w:val="24"/>
        </w:rPr>
      </w:pPr>
    </w:p>
    <w:p w14:paraId="4D078D71" w14:textId="35C9FED2" w:rsidR="00C20AA6" w:rsidRPr="00A31469" w:rsidRDefault="00C20AA6" w:rsidP="00267746">
      <w:pPr>
        <w:rPr>
          <w:rFonts w:ascii="HG丸ｺﾞｼｯｸM-PRO" w:eastAsia="HG丸ｺﾞｼｯｸM-PRO" w:hAnsi="HG丸ｺﾞｼｯｸM-PRO"/>
          <w:bCs/>
          <w:sz w:val="24"/>
        </w:rPr>
      </w:pPr>
    </w:p>
    <w:p w14:paraId="21417ECE" w14:textId="68AA675F" w:rsidR="00C20AA6" w:rsidRPr="00A31469" w:rsidRDefault="00C20AA6" w:rsidP="00267746">
      <w:pPr>
        <w:rPr>
          <w:rFonts w:ascii="HG丸ｺﾞｼｯｸM-PRO" w:eastAsia="HG丸ｺﾞｼｯｸM-PRO" w:hAnsi="HG丸ｺﾞｼｯｸM-PRO"/>
          <w:bCs/>
          <w:sz w:val="24"/>
        </w:rPr>
      </w:pPr>
    </w:p>
    <w:p w14:paraId="6C4C8CBD" w14:textId="4FC017B6" w:rsidR="00C20AA6" w:rsidRPr="00A31469" w:rsidRDefault="00C20AA6" w:rsidP="00267746">
      <w:pPr>
        <w:rPr>
          <w:rFonts w:ascii="HG丸ｺﾞｼｯｸM-PRO" w:eastAsia="HG丸ｺﾞｼｯｸM-PRO" w:hAnsi="HG丸ｺﾞｼｯｸM-PRO"/>
          <w:bCs/>
          <w:sz w:val="24"/>
        </w:rPr>
      </w:pPr>
    </w:p>
    <w:p w14:paraId="3644F25F" w14:textId="12140063" w:rsidR="00267746" w:rsidRPr="00A31469" w:rsidRDefault="00267746" w:rsidP="00C20AA6">
      <w:pPr>
        <w:rPr>
          <w:rFonts w:ascii="HG丸ｺﾞｼｯｸM-PRO" w:eastAsia="HG丸ｺﾞｼｯｸM-PRO" w:hAnsi="HG丸ｺﾞｼｯｸM-PRO"/>
          <w:b/>
          <w:color w:val="0070C0"/>
          <w:sz w:val="24"/>
        </w:rPr>
      </w:pPr>
      <w:r w:rsidRPr="00A31469">
        <w:rPr>
          <w:rFonts w:ascii="HG丸ｺﾞｼｯｸM-PRO" w:eastAsia="HG丸ｺﾞｼｯｸM-PRO" w:hAnsi="HG丸ｺﾞｼｯｸM-PRO"/>
          <w:b/>
          <w:color w:val="0070C0"/>
          <w:sz w:val="24"/>
        </w:rPr>
        <w:lastRenderedPageBreak/>
        <w:t>(</w:t>
      </w:r>
      <w:r w:rsidRPr="00A31469">
        <w:rPr>
          <w:rFonts w:ascii="HG丸ｺﾞｼｯｸM-PRO" w:eastAsia="HG丸ｺﾞｼｯｸM-PRO" w:hAnsi="HG丸ｺﾞｼｯｸM-PRO" w:hint="eastAsia"/>
          <w:b/>
          <w:color w:val="0070C0"/>
          <w:sz w:val="24"/>
        </w:rPr>
        <w:t>参考</w:t>
      </w:r>
      <w:r w:rsidR="00DD758A">
        <w:rPr>
          <w:rFonts w:ascii="HG丸ｺﾞｼｯｸM-PRO" w:eastAsia="HG丸ｺﾞｼｯｸM-PRO" w:hAnsi="HG丸ｺﾞｼｯｸM-PRO" w:hint="eastAsia"/>
          <w:b/>
          <w:color w:val="0070C0"/>
          <w:sz w:val="24"/>
        </w:rPr>
        <w:t>1</w:t>
      </w:r>
      <w:r w:rsidRPr="00A31469">
        <w:rPr>
          <w:rFonts w:ascii="HG丸ｺﾞｼｯｸM-PRO" w:eastAsia="HG丸ｺﾞｼｯｸM-PRO" w:hAnsi="HG丸ｺﾞｼｯｸM-PRO"/>
          <w:b/>
          <w:color w:val="0070C0"/>
          <w:sz w:val="24"/>
        </w:rPr>
        <w:t>)</w:t>
      </w:r>
      <w:r w:rsidR="00B72566" w:rsidRPr="00A31469">
        <w:rPr>
          <w:rFonts w:ascii="HG丸ｺﾞｼｯｸM-PRO" w:eastAsia="HG丸ｺﾞｼｯｸM-PRO" w:hAnsi="HG丸ｺﾞｼｯｸM-PRO" w:hint="eastAsia"/>
          <w:b/>
          <w:color w:val="0070C0"/>
          <w:sz w:val="24"/>
        </w:rPr>
        <w:t xml:space="preserve">　　　　　　　　</w:t>
      </w:r>
    </w:p>
    <w:p w14:paraId="7F7A82A3" w14:textId="77777777" w:rsidR="00C20AA6" w:rsidRPr="00A31469" w:rsidRDefault="00C20AA6" w:rsidP="00C20AA6">
      <w:pPr>
        <w:adjustRightInd w:val="0"/>
        <w:snapToGrid w:val="0"/>
        <w:jc w:val="center"/>
        <w:rPr>
          <w:rFonts w:ascii="HG丸ｺﾞｼｯｸM-PRO" w:eastAsia="HG丸ｺﾞｼｯｸM-PRO" w:hAnsi="HG丸ｺﾞｼｯｸM-PRO"/>
          <w:b/>
          <w:bCs/>
          <w:sz w:val="28"/>
          <w:szCs w:val="28"/>
        </w:rPr>
      </w:pPr>
      <w:r w:rsidRPr="00A31469">
        <w:rPr>
          <w:rFonts w:ascii="HG丸ｺﾞｼｯｸM-PRO" w:eastAsia="HG丸ｺﾞｼｯｸM-PRO" w:hAnsi="HG丸ｺﾞｼｯｸM-PRO" w:hint="eastAsia"/>
          <w:b/>
          <w:bCs/>
          <w:sz w:val="28"/>
          <w:szCs w:val="28"/>
        </w:rPr>
        <w:t>NPO法人食科協20周年記念</w:t>
      </w:r>
    </w:p>
    <w:p w14:paraId="19F29DC1" w14:textId="77777777" w:rsidR="00C20AA6" w:rsidRPr="00A31469" w:rsidRDefault="00C20AA6" w:rsidP="00C20AA6">
      <w:pPr>
        <w:adjustRightInd w:val="0"/>
        <w:snapToGrid w:val="0"/>
        <w:jc w:val="center"/>
        <w:rPr>
          <w:rFonts w:ascii="HG丸ｺﾞｼｯｸM-PRO" w:eastAsia="HG丸ｺﾞｼｯｸM-PRO" w:hAnsi="HG丸ｺﾞｼｯｸM-PRO"/>
          <w:b/>
          <w:bCs/>
          <w:sz w:val="28"/>
          <w:szCs w:val="28"/>
        </w:rPr>
      </w:pPr>
      <w:r w:rsidRPr="00A31469">
        <w:rPr>
          <w:rFonts w:ascii="HG丸ｺﾞｼｯｸM-PRO" w:eastAsia="HG丸ｺﾞｼｯｸM-PRO" w:hAnsi="HG丸ｺﾞｼｯｸM-PRO" w:hint="eastAsia"/>
          <w:b/>
          <w:bCs/>
          <w:sz w:val="28"/>
          <w:szCs w:val="28"/>
        </w:rPr>
        <w:t>NPO法人食科協コミットメントについて</w:t>
      </w:r>
    </w:p>
    <w:p w14:paraId="0B9AB661" w14:textId="77777777" w:rsidR="00C20AA6" w:rsidRPr="00A31469" w:rsidRDefault="00C20AA6" w:rsidP="00C20AA6">
      <w:pPr>
        <w:ind w:left="210" w:hangingChars="100" w:hanging="210"/>
        <w:rPr>
          <w:rFonts w:ascii="HG丸ｺﾞｼｯｸM-PRO" w:eastAsia="HG丸ｺﾞｼｯｸM-PRO" w:hAnsi="HG丸ｺﾞｼｯｸM-PRO"/>
          <w:szCs w:val="21"/>
        </w:rPr>
      </w:pPr>
    </w:p>
    <w:p w14:paraId="495362BB" w14:textId="77777777" w:rsidR="00C20AA6" w:rsidRPr="00A31469" w:rsidRDefault="00C20AA6" w:rsidP="00C20AA6">
      <w:pPr>
        <w:ind w:left="211" w:hangingChars="100" w:hanging="211"/>
        <w:rPr>
          <w:rFonts w:ascii="HG丸ｺﾞｼｯｸM-PRO" w:eastAsia="HG丸ｺﾞｼｯｸM-PRO" w:hAnsi="HG丸ｺﾞｼｯｸM-PRO"/>
          <w:b/>
          <w:bCs/>
          <w:szCs w:val="21"/>
        </w:rPr>
      </w:pPr>
      <w:r w:rsidRPr="00A31469">
        <w:rPr>
          <w:rFonts w:ascii="HG丸ｺﾞｼｯｸM-PRO" w:eastAsia="HG丸ｺﾞｼｯｸM-PRO" w:hAnsi="HG丸ｺﾞｼｯｸM-PRO" w:hint="eastAsia"/>
          <w:b/>
          <w:bCs/>
          <w:szCs w:val="21"/>
        </w:rPr>
        <w:t>・はじめに</w:t>
      </w:r>
    </w:p>
    <w:p w14:paraId="1EFF8251" w14:textId="77777777" w:rsidR="00C20AA6" w:rsidRPr="00A31469" w:rsidRDefault="00C20AA6" w:rsidP="00C20AA6">
      <w:pPr>
        <w:rPr>
          <w:rFonts w:ascii="HG丸ｺﾞｼｯｸM-PRO" w:eastAsia="HG丸ｺﾞｼｯｸM-PRO" w:hAnsi="HG丸ｺﾞｼｯｸM-PRO"/>
          <w:szCs w:val="21"/>
        </w:rPr>
      </w:pPr>
      <w:r w:rsidRPr="00A31469">
        <w:rPr>
          <w:rFonts w:ascii="HG丸ｺﾞｼｯｸM-PRO" w:eastAsia="HG丸ｺﾞｼｯｸM-PRO" w:hAnsi="HG丸ｺﾞｼｯｸM-PRO" w:hint="eastAsia"/>
          <w:szCs w:val="21"/>
        </w:rPr>
        <w:t xml:space="preserve">　NPO法人食科協は、創立10周年に際してコミットメントを発表し、続く10年の在り方、活動方針を定め実行してきたところです。</w:t>
      </w:r>
    </w:p>
    <w:p w14:paraId="4B3723DC" w14:textId="77777777" w:rsidR="00C20AA6" w:rsidRPr="00A31469" w:rsidRDefault="00C20AA6" w:rsidP="00C20AA6">
      <w:pPr>
        <w:rPr>
          <w:rFonts w:ascii="HG丸ｺﾞｼｯｸM-PRO" w:eastAsia="HG丸ｺﾞｼｯｸM-PRO" w:hAnsi="HG丸ｺﾞｼｯｸM-PRO"/>
          <w:szCs w:val="21"/>
        </w:rPr>
      </w:pPr>
      <w:r w:rsidRPr="00A31469">
        <w:rPr>
          <w:rFonts w:ascii="HG丸ｺﾞｼｯｸM-PRO" w:eastAsia="HG丸ｺﾞｼｯｸM-PRO" w:hAnsi="HG丸ｺﾞｼｯｸM-PRO" w:hint="eastAsia"/>
          <w:szCs w:val="21"/>
        </w:rPr>
        <w:t xml:space="preserve">　今般、新しい10年を迎えるにあたり、NPO法人食科協創立20周年における食品安全の動向を検証し、食品安全の方針に対する活動の基本方針を定めました。</w:t>
      </w:r>
    </w:p>
    <w:p w14:paraId="1D677EDF" w14:textId="77777777" w:rsidR="00C20AA6" w:rsidRPr="00A31469" w:rsidRDefault="00C20AA6" w:rsidP="00C20AA6">
      <w:pPr>
        <w:rPr>
          <w:rFonts w:ascii="HG丸ｺﾞｼｯｸM-PRO" w:eastAsia="HG丸ｺﾞｼｯｸM-PRO" w:hAnsi="HG丸ｺﾞｼｯｸM-PRO"/>
          <w:szCs w:val="21"/>
        </w:rPr>
      </w:pPr>
    </w:p>
    <w:p w14:paraId="267B0396" w14:textId="77777777" w:rsidR="00C20AA6" w:rsidRPr="00A31469" w:rsidRDefault="00C20AA6" w:rsidP="00C20AA6">
      <w:pPr>
        <w:rPr>
          <w:rFonts w:ascii="HG丸ｺﾞｼｯｸM-PRO" w:eastAsia="HG丸ｺﾞｼｯｸM-PRO" w:hAnsi="HG丸ｺﾞｼｯｸM-PRO"/>
          <w:b/>
          <w:bCs/>
          <w:szCs w:val="21"/>
        </w:rPr>
      </w:pPr>
      <w:r w:rsidRPr="00A31469">
        <w:rPr>
          <w:rFonts w:ascii="HG丸ｺﾞｼｯｸM-PRO" w:eastAsia="HG丸ｺﾞｼｯｸM-PRO" w:hAnsi="HG丸ｺﾞｼｯｸM-PRO" w:hint="eastAsia"/>
          <w:b/>
          <w:bCs/>
          <w:szCs w:val="21"/>
        </w:rPr>
        <w:t>・主文</w:t>
      </w:r>
    </w:p>
    <w:p w14:paraId="58454B69" w14:textId="77777777" w:rsidR="00C20AA6" w:rsidRPr="00A31469" w:rsidRDefault="00C20AA6" w:rsidP="00C20AA6">
      <w:pPr>
        <w:rPr>
          <w:rFonts w:ascii="HG丸ｺﾞｼｯｸM-PRO" w:eastAsia="HG丸ｺﾞｼｯｸM-PRO" w:hAnsi="HG丸ｺﾞｼｯｸM-PRO"/>
          <w:szCs w:val="21"/>
        </w:rPr>
      </w:pPr>
      <w:r w:rsidRPr="00A31469">
        <w:rPr>
          <w:rFonts w:ascii="HG丸ｺﾞｼｯｸM-PRO" w:eastAsia="HG丸ｺﾞｼｯｸM-PRO" w:hAnsi="HG丸ｺﾞｼｯｸM-PRO" w:hint="eastAsia"/>
          <w:szCs w:val="21"/>
        </w:rPr>
        <w:t xml:space="preserve">　</w:t>
      </w:r>
      <w:r w:rsidRPr="00A31469">
        <w:rPr>
          <w:rFonts w:ascii="HG丸ｺﾞｼｯｸM-PRO" w:eastAsia="HG丸ｺﾞｼｯｸM-PRO" w:hAnsi="HG丸ｺﾞｼｯｸM-PRO" w:hint="eastAsia"/>
          <w:color w:val="000000" w:themeColor="text1"/>
        </w:rPr>
        <w:t>2018年6月13日公布の改正食品衛生法は、食品流通のグローバル化を背景として、国際標準のHACCPや器具・容器包装のポジティブリスト化、食品リコールに関する情報公開などが盛り込まれ、2003年以来の大改正で食品業界は大きなパラダイムシフトを迎えた。</w:t>
      </w:r>
    </w:p>
    <w:p w14:paraId="756AE4A4" w14:textId="77777777" w:rsidR="00C20AA6" w:rsidRPr="00A31469" w:rsidRDefault="00C20AA6" w:rsidP="00C20AA6">
      <w:pPr>
        <w:rPr>
          <w:rFonts w:ascii="HG丸ｺﾞｼｯｸM-PRO" w:eastAsia="HG丸ｺﾞｼｯｸM-PRO" w:hAnsi="HG丸ｺﾞｼｯｸM-PRO"/>
          <w:color w:val="000000" w:themeColor="text1"/>
        </w:rPr>
      </w:pPr>
      <w:r w:rsidRPr="00A31469">
        <w:rPr>
          <w:rFonts w:ascii="HG丸ｺﾞｼｯｸM-PRO" w:eastAsia="HG丸ｺﾞｼｯｸM-PRO" w:hAnsi="HG丸ｺﾞｼｯｸM-PRO" w:hint="eastAsia"/>
          <w:szCs w:val="21"/>
        </w:rPr>
        <w:t xml:space="preserve">　</w:t>
      </w:r>
      <w:r w:rsidRPr="00A31469">
        <w:rPr>
          <w:rFonts w:ascii="HG丸ｺﾞｼｯｸM-PRO" w:eastAsia="HG丸ｺﾞｼｯｸM-PRO" w:hAnsi="HG丸ｺﾞｼｯｸM-PRO" w:hint="eastAsia"/>
          <w:color w:val="000000" w:themeColor="text1"/>
        </w:rPr>
        <w:t>さらに、SNSの普及に伴う食に関する誤情報・フェイクニュースの氾濫、地球規模の食品安全保障問題や気候変動、SDGsの取り組み、食品ロス削減への認識の高まり等食品を取り巻く社会環境、消費者意識も大きく変化している。</w:t>
      </w:r>
    </w:p>
    <w:p w14:paraId="20D25E31" w14:textId="77777777" w:rsidR="00C20AA6" w:rsidRPr="00A31469" w:rsidRDefault="00C20AA6" w:rsidP="00C20AA6">
      <w:pPr>
        <w:rPr>
          <w:rFonts w:ascii="HG丸ｺﾞｼｯｸM-PRO" w:eastAsia="HG丸ｺﾞｼｯｸM-PRO" w:hAnsi="HG丸ｺﾞｼｯｸM-PRO"/>
        </w:rPr>
      </w:pPr>
      <w:r w:rsidRPr="00A31469">
        <w:rPr>
          <w:rFonts w:ascii="HG丸ｺﾞｼｯｸM-PRO" w:eastAsia="HG丸ｺﾞｼｯｸM-PRO" w:hAnsi="HG丸ｺﾞｼｯｸM-PRO" w:hint="eastAsia"/>
          <w:color w:val="000000" w:themeColor="text1"/>
        </w:rPr>
        <w:t xml:space="preserve"> </w:t>
      </w:r>
      <w:r w:rsidRPr="00A31469">
        <w:rPr>
          <w:rFonts w:ascii="HG丸ｺﾞｼｯｸM-PRO" w:eastAsia="HG丸ｺﾞｼｯｸM-PRO" w:hAnsi="HG丸ｺﾞｼｯｸM-PRO" w:hint="eastAsia"/>
        </w:rPr>
        <w:t>2020年以降、新型コロナウイルスの感染拡大や頻発する自然災害などに伴い、人類の生活の在り方は大きな変化をする中で、食品事業者もコロナ禍でもフードビジネスを継続・発展させるため、さまざまな食品の提供形態を模索している。一方で、新しい食品、食品提供の在り方を模索することは、新たな食品リスクを生み出す可能性とも背中合わせである。（図1）</w:t>
      </w:r>
    </w:p>
    <w:p w14:paraId="417445F5" w14:textId="77777777" w:rsidR="00C20AA6" w:rsidRPr="00A31469" w:rsidRDefault="00C20AA6" w:rsidP="00C20AA6">
      <w:pPr>
        <w:rPr>
          <w:rFonts w:ascii="HG丸ｺﾞｼｯｸM-PRO" w:eastAsia="HG丸ｺﾞｼｯｸM-PRO" w:hAnsi="HG丸ｺﾞｼｯｸM-PRO"/>
        </w:rPr>
      </w:pPr>
    </w:p>
    <w:p w14:paraId="24AC9EC6" w14:textId="77777777" w:rsidR="00C20AA6" w:rsidRPr="00A31469" w:rsidRDefault="00C20AA6" w:rsidP="00C20AA6">
      <w:pPr>
        <w:jc w:val="center"/>
        <w:rPr>
          <w:rFonts w:ascii="HG丸ｺﾞｼｯｸM-PRO" w:eastAsia="HG丸ｺﾞｼｯｸM-PRO" w:hAnsi="HG丸ｺﾞｼｯｸM-PRO"/>
        </w:rPr>
      </w:pPr>
      <w:r w:rsidRPr="00A31469">
        <w:rPr>
          <w:rFonts w:ascii="HG丸ｺﾞｼｯｸM-PRO" w:eastAsia="HG丸ｺﾞｼｯｸM-PRO" w:hAnsi="HG丸ｺﾞｼｯｸM-PRO" w:hint="eastAsia"/>
        </w:rPr>
        <w:t>図1　NPO法人食科協20周年と食品安全の動向</w:t>
      </w:r>
    </w:p>
    <w:p w14:paraId="0D53D272" w14:textId="77777777" w:rsidR="00C20AA6" w:rsidRPr="00A31469" w:rsidRDefault="00C20AA6" w:rsidP="00DA37B6">
      <w:pPr>
        <w:ind w:leftChars="-135" w:left="-283"/>
        <w:jc w:val="center"/>
        <w:rPr>
          <w:rFonts w:ascii="HG丸ｺﾞｼｯｸM-PRO" w:eastAsia="HG丸ｺﾞｼｯｸM-PRO" w:hAnsi="HG丸ｺﾞｼｯｸM-PRO"/>
        </w:rPr>
      </w:pPr>
      <w:r w:rsidRPr="00A31469">
        <w:rPr>
          <w:rFonts w:ascii="HG丸ｺﾞｼｯｸM-PRO" w:eastAsia="HG丸ｺﾞｼｯｸM-PRO" w:hAnsi="HG丸ｺﾞｼｯｸM-PRO"/>
          <w:noProof/>
        </w:rPr>
        <w:drawing>
          <wp:inline distT="0" distB="0" distL="0" distR="0" wp14:anchorId="34E0DEDF" wp14:editId="31D2EA7A">
            <wp:extent cx="5771199" cy="2781300"/>
            <wp:effectExtent l="0" t="0" r="1270" b="0"/>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96DAC541-7B7A-43D3-8B79-37D633B846F1}">
                          <asvg:svgBlip xmlns:asvg="http://schemas.microsoft.com/office/drawing/2016/SVG/main" r:embed="rId9"/>
                        </a:ext>
                      </a:extLst>
                    </a:blip>
                    <a:srcRect l="6880" t="13483" r="5280" b="11267"/>
                    <a:stretch/>
                  </pic:blipFill>
                  <pic:spPr bwMode="auto">
                    <a:xfrm>
                      <a:off x="0" y="0"/>
                      <a:ext cx="5776159" cy="2783690"/>
                    </a:xfrm>
                    <a:prstGeom prst="rect">
                      <a:avLst/>
                    </a:prstGeom>
                    <a:ln>
                      <a:noFill/>
                    </a:ln>
                    <a:extLst>
                      <a:ext uri="{53640926-AAD7-44D8-BBD7-CCE9431645EC}">
                        <a14:shadowObscured xmlns:a14="http://schemas.microsoft.com/office/drawing/2010/main"/>
                      </a:ext>
                    </a:extLst>
                  </pic:spPr>
                </pic:pic>
              </a:graphicData>
            </a:graphic>
          </wp:inline>
        </w:drawing>
      </w:r>
    </w:p>
    <w:p w14:paraId="63BD21F3" w14:textId="77777777" w:rsidR="00C20AA6" w:rsidRPr="00A31469" w:rsidRDefault="00C20AA6" w:rsidP="00C20AA6">
      <w:pPr>
        <w:rPr>
          <w:rFonts w:ascii="HG丸ｺﾞｼｯｸM-PRO" w:eastAsia="HG丸ｺﾞｼｯｸM-PRO" w:hAnsi="HG丸ｺﾞｼｯｸM-PRO"/>
        </w:rPr>
      </w:pPr>
    </w:p>
    <w:p w14:paraId="69CC4C81" w14:textId="77777777" w:rsidR="00C20AA6" w:rsidRPr="00A31469" w:rsidRDefault="00C20AA6" w:rsidP="00C20AA6">
      <w:pPr>
        <w:rPr>
          <w:rFonts w:ascii="HG丸ｺﾞｼｯｸM-PRO" w:eastAsia="HG丸ｺﾞｼｯｸM-PRO" w:hAnsi="HG丸ｺﾞｼｯｸM-PRO"/>
        </w:rPr>
      </w:pPr>
    </w:p>
    <w:p w14:paraId="5D9FD9E9" w14:textId="77777777" w:rsidR="00C20AA6" w:rsidRPr="00A31469" w:rsidRDefault="00C20AA6" w:rsidP="00C20AA6">
      <w:pPr>
        <w:rPr>
          <w:rFonts w:ascii="HG丸ｺﾞｼｯｸM-PRO" w:eastAsia="HG丸ｺﾞｼｯｸM-PRO" w:hAnsi="HG丸ｺﾞｼｯｸM-PRO"/>
        </w:rPr>
      </w:pPr>
    </w:p>
    <w:p w14:paraId="5877B2CF" w14:textId="77777777" w:rsidR="00C20AA6" w:rsidRPr="00A31469" w:rsidRDefault="00C20AA6" w:rsidP="00C20AA6">
      <w:pPr>
        <w:rPr>
          <w:rFonts w:ascii="HG丸ｺﾞｼｯｸM-PRO" w:eastAsia="HG丸ｺﾞｼｯｸM-PRO" w:hAnsi="HG丸ｺﾞｼｯｸM-PRO"/>
          <w:color w:val="000000" w:themeColor="text1"/>
        </w:rPr>
      </w:pPr>
      <w:r w:rsidRPr="00A31469">
        <w:rPr>
          <w:rFonts w:ascii="HG丸ｺﾞｼｯｸM-PRO" w:eastAsia="HG丸ｺﾞｼｯｸM-PRO" w:hAnsi="HG丸ｺﾞｼｯｸM-PRO" w:hint="eastAsia"/>
        </w:rPr>
        <w:lastRenderedPageBreak/>
        <w:t xml:space="preserve">　</w:t>
      </w:r>
      <w:r w:rsidRPr="00A31469">
        <w:rPr>
          <w:rFonts w:ascii="HG丸ｺﾞｼｯｸM-PRO" w:eastAsia="HG丸ｺﾞｼｯｸM-PRO" w:hAnsi="HG丸ｺﾞｼｯｸM-PRO" w:hint="eastAsia"/>
          <w:color w:val="000000" w:themeColor="text1"/>
        </w:rPr>
        <w:t>このような社会情勢の変化を踏まえ、食科協は科学的な食品保健情報の観点から、食品等事業者を支援していくために、消費者・行政関係者・食品業界関係者などに対し、食の安全に関する情報発信を通じてプラットホームとなる交流の場を目指し、科学的な根拠に基づく食の安全に関する適切な情報をわかりやすく発信するための講演会やワークショップなどの活動を進めていく。</w:t>
      </w:r>
    </w:p>
    <w:p w14:paraId="03139003" w14:textId="77777777" w:rsidR="00C20AA6" w:rsidRPr="00A31469" w:rsidRDefault="00C20AA6" w:rsidP="00C20AA6">
      <w:pPr>
        <w:rPr>
          <w:rFonts w:ascii="HG丸ｺﾞｼｯｸM-PRO" w:eastAsia="HG丸ｺﾞｼｯｸM-PRO" w:hAnsi="HG丸ｺﾞｼｯｸM-PRO"/>
          <w:color w:val="000000" w:themeColor="text1"/>
        </w:rPr>
      </w:pPr>
      <w:r w:rsidRPr="00A31469">
        <w:rPr>
          <w:rFonts w:ascii="HG丸ｺﾞｼｯｸM-PRO" w:eastAsia="HG丸ｺﾞｼｯｸM-PRO" w:hAnsi="HG丸ｺﾞｼｯｸM-PRO" w:hint="eastAsia"/>
          <w:color w:val="000000" w:themeColor="text1"/>
        </w:rPr>
        <w:t xml:space="preserve">　また、他団体と連携し、社会不安を引き起こすようなデマや風評などのフェイクニュースの拡散に対し、適切な情報を収集し利害関係者への理解と行動に寄与することを目指して行く。これらの活動を通じ、食品安全基本法の目的の一つである「リスクコミュニケーション」を推進し、消費者の「食の理解」につなげたい。（図2）</w:t>
      </w:r>
    </w:p>
    <w:p w14:paraId="20886A48" w14:textId="77777777" w:rsidR="00C20AA6" w:rsidRPr="00A31469" w:rsidRDefault="00C20AA6" w:rsidP="00C20AA6">
      <w:pPr>
        <w:rPr>
          <w:rFonts w:ascii="HG丸ｺﾞｼｯｸM-PRO" w:eastAsia="HG丸ｺﾞｼｯｸM-PRO" w:hAnsi="HG丸ｺﾞｼｯｸM-PRO"/>
          <w:color w:val="000000" w:themeColor="text1"/>
        </w:rPr>
      </w:pPr>
    </w:p>
    <w:p w14:paraId="2C61FF90" w14:textId="77777777" w:rsidR="00C20AA6" w:rsidRPr="00A31469" w:rsidRDefault="00C20AA6" w:rsidP="00C20AA6">
      <w:pPr>
        <w:rPr>
          <w:rFonts w:ascii="HG丸ｺﾞｼｯｸM-PRO" w:eastAsia="HG丸ｺﾞｼｯｸM-PRO" w:hAnsi="HG丸ｺﾞｼｯｸM-PRO"/>
          <w:b/>
          <w:bCs/>
          <w:color w:val="000000" w:themeColor="text1"/>
        </w:rPr>
      </w:pPr>
      <w:r w:rsidRPr="00A31469">
        <w:rPr>
          <w:rFonts w:ascii="HG丸ｺﾞｼｯｸM-PRO" w:eastAsia="HG丸ｺﾞｼｯｸM-PRO" w:hAnsi="HG丸ｺﾞｼｯｸM-PRO" w:hint="eastAsia"/>
          <w:b/>
          <w:bCs/>
          <w:color w:val="000000" w:themeColor="text1"/>
        </w:rPr>
        <w:t>・活動の基本方針</w:t>
      </w:r>
    </w:p>
    <w:p w14:paraId="4695F2A8" w14:textId="77777777" w:rsidR="00C20AA6" w:rsidRPr="00A31469" w:rsidRDefault="00C20AA6" w:rsidP="00C20AA6">
      <w:pPr>
        <w:rPr>
          <w:rFonts w:ascii="HG丸ｺﾞｼｯｸM-PRO" w:eastAsia="HG丸ｺﾞｼｯｸM-PRO" w:hAnsi="HG丸ｺﾞｼｯｸM-PRO"/>
          <w:bCs/>
          <w:color w:val="000000" w:themeColor="text1"/>
        </w:rPr>
      </w:pPr>
      <w:r w:rsidRPr="00A31469">
        <w:rPr>
          <w:rFonts w:ascii="HG丸ｺﾞｼｯｸM-PRO" w:eastAsia="HG丸ｺﾞｼｯｸM-PRO" w:hAnsi="HG丸ｺﾞｼｯｸM-PRO" w:hint="eastAsia"/>
          <w:bCs/>
          <w:color w:val="000000" w:themeColor="text1"/>
        </w:rPr>
        <w:t xml:space="preserve">　食に係る関係機関、諸団体との交流の強化と食科協の独自性ある活動の推進。</w:t>
      </w:r>
    </w:p>
    <w:p w14:paraId="018AEB7B" w14:textId="77777777" w:rsidR="00C20AA6" w:rsidRPr="00A31469" w:rsidRDefault="00C20AA6" w:rsidP="00C20AA6">
      <w:pPr>
        <w:pStyle w:val="a7"/>
        <w:numPr>
          <w:ilvl w:val="0"/>
          <w:numId w:val="25"/>
        </w:numPr>
        <w:ind w:leftChars="0"/>
        <w:rPr>
          <w:rFonts w:ascii="HG丸ｺﾞｼｯｸM-PRO" w:eastAsia="HG丸ｺﾞｼｯｸM-PRO" w:hAnsi="HG丸ｺﾞｼｯｸM-PRO"/>
          <w:color w:val="000000" w:themeColor="text1"/>
        </w:rPr>
      </w:pPr>
      <w:r w:rsidRPr="00A31469">
        <w:rPr>
          <w:rFonts w:ascii="HG丸ｺﾞｼｯｸM-PRO" w:eastAsia="HG丸ｺﾞｼｯｸM-PRO" w:hAnsi="HG丸ｺﾞｼｯｸM-PRO" w:hint="eastAsia"/>
          <w:color w:val="000000" w:themeColor="text1"/>
        </w:rPr>
        <w:t>情報発信の充実</w:t>
      </w:r>
    </w:p>
    <w:p w14:paraId="497875FF" w14:textId="77777777" w:rsidR="00C20AA6" w:rsidRPr="00A31469" w:rsidRDefault="00C20AA6" w:rsidP="00C20AA6">
      <w:pPr>
        <w:rPr>
          <w:rFonts w:ascii="HG丸ｺﾞｼｯｸM-PRO" w:eastAsia="HG丸ｺﾞｼｯｸM-PRO" w:hAnsi="HG丸ｺﾞｼｯｸM-PRO"/>
          <w:color w:val="000000" w:themeColor="text1"/>
        </w:rPr>
      </w:pPr>
      <w:r w:rsidRPr="00A31469">
        <w:rPr>
          <w:rFonts w:ascii="HG丸ｺﾞｼｯｸM-PRO" w:eastAsia="HG丸ｺﾞｼｯｸM-PRO" w:hAnsi="HG丸ｺﾞｼｯｸM-PRO" w:hint="eastAsia"/>
          <w:color w:val="000000" w:themeColor="text1"/>
        </w:rPr>
        <w:t xml:space="preserve">　ニュースレター、ホームページの充実、わかりやすい情報発信と情報交換の活性化。</w:t>
      </w:r>
    </w:p>
    <w:p w14:paraId="2D5386D7" w14:textId="77777777" w:rsidR="00C20AA6" w:rsidRPr="00A31469" w:rsidRDefault="00C20AA6" w:rsidP="00C20AA6">
      <w:pPr>
        <w:rPr>
          <w:rFonts w:ascii="HG丸ｺﾞｼｯｸM-PRO" w:eastAsia="HG丸ｺﾞｼｯｸM-PRO" w:hAnsi="HG丸ｺﾞｼｯｸM-PRO"/>
          <w:color w:val="000000" w:themeColor="text1"/>
        </w:rPr>
      </w:pPr>
      <w:r w:rsidRPr="00A31469">
        <w:rPr>
          <w:rFonts w:ascii="HG丸ｺﾞｼｯｸM-PRO" w:eastAsia="HG丸ｺﾞｼｯｸM-PRO" w:hAnsi="HG丸ｺﾞｼｯｸM-PRO" w:hint="eastAsia"/>
          <w:color w:val="000000" w:themeColor="text1"/>
        </w:rPr>
        <w:t>②勉強会の充実</w:t>
      </w:r>
    </w:p>
    <w:p w14:paraId="7868A4D1" w14:textId="77777777" w:rsidR="00C20AA6" w:rsidRPr="00A31469" w:rsidRDefault="00C20AA6" w:rsidP="00C20AA6">
      <w:pPr>
        <w:rPr>
          <w:rFonts w:ascii="HG丸ｺﾞｼｯｸM-PRO" w:eastAsia="HG丸ｺﾞｼｯｸM-PRO" w:hAnsi="HG丸ｺﾞｼｯｸM-PRO"/>
          <w:color w:val="000000" w:themeColor="text1"/>
        </w:rPr>
      </w:pPr>
      <w:r w:rsidRPr="00A31469">
        <w:rPr>
          <w:rFonts w:ascii="HG丸ｺﾞｼｯｸM-PRO" w:eastAsia="HG丸ｺﾞｼｯｸM-PRO" w:hAnsi="HG丸ｺﾞｼｯｸM-PRO" w:hint="eastAsia"/>
          <w:color w:val="000000" w:themeColor="text1"/>
        </w:rPr>
        <w:t xml:space="preserve">　独自テーマの追及、系統的な開催</w:t>
      </w:r>
    </w:p>
    <w:p w14:paraId="6187E766" w14:textId="77777777" w:rsidR="00C20AA6" w:rsidRPr="00A31469" w:rsidRDefault="00C20AA6" w:rsidP="00C20AA6">
      <w:pPr>
        <w:rPr>
          <w:rFonts w:ascii="HG丸ｺﾞｼｯｸM-PRO" w:eastAsia="HG丸ｺﾞｼｯｸM-PRO" w:hAnsi="HG丸ｺﾞｼｯｸM-PRO"/>
          <w:color w:val="000000" w:themeColor="text1"/>
        </w:rPr>
      </w:pPr>
      <w:r w:rsidRPr="00A31469">
        <w:rPr>
          <w:rFonts w:ascii="HG丸ｺﾞｼｯｸM-PRO" w:eastAsia="HG丸ｺﾞｼｯｸM-PRO" w:hAnsi="HG丸ｺﾞｼｯｸM-PRO" w:hint="eastAsia"/>
          <w:color w:val="000000" w:themeColor="text1"/>
        </w:rPr>
        <w:t>③行政機関等への意見の発出、提言</w:t>
      </w:r>
    </w:p>
    <w:p w14:paraId="35C52F76" w14:textId="77777777" w:rsidR="00C20AA6" w:rsidRPr="00A31469" w:rsidRDefault="00C20AA6" w:rsidP="00C20AA6">
      <w:pPr>
        <w:rPr>
          <w:rFonts w:ascii="HG丸ｺﾞｼｯｸM-PRO" w:eastAsia="HG丸ｺﾞｼｯｸM-PRO" w:hAnsi="HG丸ｺﾞｼｯｸM-PRO"/>
          <w:color w:val="000000" w:themeColor="text1"/>
        </w:rPr>
      </w:pPr>
      <w:r w:rsidRPr="00A31469">
        <w:rPr>
          <w:rFonts w:ascii="HG丸ｺﾞｼｯｸM-PRO" w:eastAsia="HG丸ｺﾞｼｯｸM-PRO" w:hAnsi="HG丸ｺﾞｼｯｸM-PRO" w:hint="eastAsia"/>
          <w:color w:val="000000" w:themeColor="text1"/>
        </w:rPr>
        <w:t xml:space="preserve">　規格・基準等に関する改正意見、パブリックコメントに対する意見・質疑等の発出、提言。</w:t>
      </w:r>
    </w:p>
    <w:p w14:paraId="68BAA1EC" w14:textId="77777777" w:rsidR="00C20AA6" w:rsidRPr="00A31469" w:rsidRDefault="00C20AA6" w:rsidP="00C20AA6">
      <w:pPr>
        <w:rPr>
          <w:rFonts w:ascii="HG丸ｺﾞｼｯｸM-PRO" w:eastAsia="HG丸ｺﾞｼｯｸM-PRO" w:hAnsi="HG丸ｺﾞｼｯｸM-PRO"/>
          <w:color w:val="000000" w:themeColor="text1"/>
        </w:rPr>
      </w:pPr>
      <w:r w:rsidRPr="00A31469">
        <w:rPr>
          <w:rFonts w:ascii="HG丸ｺﾞｼｯｸM-PRO" w:eastAsia="HG丸ｺﾞｼｯｸM-PRO" w:hAnsi="HG丸ｺﾞｼｯｸM-PRO" w:hint="eastAsia"/>
          <w:color w:val="000000" w:themeColor="text1"/>
        </w:rPr>
        <w:t>④組織体制の強化・拡大</w:t>
      </w:r>
    </w:p>
    <w:p w14:paraId="5AE2D5B1" w14:textId="77777777" w:rsidR="00C20AA6" w:rsidRPr="00A31469" w:rsidRDefault="00C20AA6" w:rsidP="00C20AA6">
      <w:pPr>
        <w:ind w:leftChars="67" w:left="141"/>
        <w:rPr>
          <w:rFonts w:ascii="HG丸ｺﾞｼｯｸM-PRO" w:eastAsia="HG丸ｺﾞｼｯｸM-PRO" w:hAnsi="HG丸ｺﾞｼｯｸM-PRO"/>
          <w:color w:val="000000" w:themeColor="text1"/>
        </w:rPr>
      </w:pPr>
      <w:r w:rsidRPr="00A31469">
        <w:rPr>
          <w:rFonts w:ascii="HG丸ｺﾞｼｯｸM-PRO" w:eastAsia="HG丸ｺﾞｼｯｸM-PRO" w:hAnsi="HG丸ｺﾞｼｯｸM-PRO" w:hint="eastAsia"/>
          <w:color w:val="000000" w:themeColor="text1"/>
        </w:rPr>
        <w:t>・食科協の趣旨の賛同者への入会募集</w:t>
      </w:r>
    </w:p>
    <w:p w14:paraId="4B2CC3E9" w14:textId="77777777" w:rsidR="00C20AA6" w:rsidRPr="00A31469" w:rsidRDefault="00C20AA6" w:rsidP="00C20AA6">
      <w:pPr>
        <w:ind w:leftChars="67" w:left="141"/>
        <w:rPr>
          <w:rFonts w:ascii="HG丸ｺﾞｼｯｸM-PRO" w:eastAsia="HG丸ｺﾞｼｯｸM-PRO" w:hAnsi="HG丸ｺﾞｼｯｸM-PRO"/>
          <w:color w:val="000000" w:themeColor="text1"/>
        </w:rPr>
      </w:pPr>
      <w:r w:rsidRPr="00A31469">
        <w:rPr>
          <w:rFonts w:ascii="HG丸ｺﾞｼｯｸM-PRO" w:eastAsia="HG丸ｺﾞｼｯｸM-PRO" w:hAnsi="HG丸ｺﾞｼｯｸM-PRO" w:hint="eastAsia"/>
          <w:color w:val="000000" w:themeColor="text1"/>
        </w:rPr>
        <w:t>・遠隔地との交流、地域的な活動範囲の拡大を図る</w:t>
      </w:r>
    </w:p>
    <w:p w14:paraId="0F64AEF8" w14:textId="77777777" w:rsidR="00C20AA6" w:rsidRPr="00A31469" w:rsidRDefault="00C20AA6" w:rsidP="00C20AA6">
      <w:pPr>
        <w:ind w:leftChars="67" w:left="141"/>
        <w:rPr>
          <w:rFonts w:ascii="HG丸ｺﾞｼｯｸM-PRO" w:eastAsia="HG丸ｺﾞｼｯｸM-PRO" w:hAnsi="HG丸ｺﾞｼｯｸM-PRO"/>
          <w:color w:val="000000" w:themeColor="text1"/>
        </w:rPr>
      </w:pPr>
      <w:r w:rsidRPr="00A31469">
        <w:rPr>
          <w:rFonts w:ascii="HG丸ｺﾞｼｯｸM-PRO" w:eastAsia="HG丸ｺﾞｼｯｸM-PRO" w:hAnsi="HG丸ｺﾞｼｯｸM-PRO" w:hint="eastAsia"/>
          <w:color w:val="000000" w:themeColor="text1"/>
        </w:rPr>
        <w:t>・食科協活動の継続性に資する新たな活動を図る。</w:t>
      </w:r>
    </w:p>
    <w:p w14:paraId="24991419" w14:textId="77777777" w:rsidR="00C20AA6" w:rsidRPr="00A31469" w:rsidRDefault="00C20AA6" w:rsidP="00C20AA6">
      <w:pPr>
        <w:rPr>
          <w:rFonts w:ascii="HG丸ｺﾞｼｯｸM-PRO" w:eastAsia="HG丸ｺﾞｼｯｸM-PRO" w:hAnsi="HG丸ｺﾞｼｯｸM-PRO"/>
          <w:color w:val="000000" w:themeColor="text1"/>
        </w:rPr>
      </w:pPr>
    </w:p>
    <w:p w14:paraId="1FA4B8CF" w14:textId="77777777" w:rsidR="00C20AA6" w:rsidRPr="00A31469" w:rsidRDefault="00C20AA6" w:rsidP="00C20AA6">
      <w:pPr>
        <w:jc w:val="center"/>
        <w:rPr>
          <w:rFonts w:ascii="HG丸ｺﾞｼｯｸM-PRO" w:eastAsia="HG丸ｺﾞｼｯｸM-PRO" w:hAnsi="HG丸ｺﾞｼｯｸM-PRO"/>
          <w:color w:val="000000" w:themeColor="text1"/>
        </w:rPr>
      </w:pPr>
      <w:r w:rsidRPr="00A31469">
        <w:rPr>
          <w:rFonts w:ascii="HG丸ｺﾞｼｯｸM-PRO" w:eastAsia="HG丸ｺﾞｼｯｸM-PRO" w:hAnsi="HG丸ｺﾞｼｯｸM-PRO" w:hint="eastAsia"/>
          <w:color w:val="000000" w:themeColor="text1"/>
        </w:rPr>
        <w:t>図2　NPO法人食科協20周年と食品安全に対する活動の基本の方針</w:t>
      </w:r>
    </w:p>
    <w:p w14:paraId="0D5299BF" w14:textId="77777777" w:rsidR="00C20AA6" w:rsidRPr="00A31469" w:rsidRDefault="00C20AA6" w:rsidP="00DA37B6">
      <w:pPr>
        <w:ind w:leftChars="-135" w:left="-283"/>
        <w:jc w:val="center"/>
        <w:rPr>
          <w:rFonts w:ascii="HG丸ｺﾞｼｯｸM-PRO" w:eastAsia="HG丸ｺﾞｼｯｸM-PRO" w:hAnsi="HG丸ｺﾞｼｯｸM-PRO"/>
          <w:color w:val="000000" w:themeColor="text1"/>
        </w:rPr>
      </w:pPr>
      <w:r w:rsidRPr="00A31469">
        <w:rPr>
          <w:rFonts w:ascii="HG丸ｺﾞｼｯｸM-PRO" w:eastAsia="HG丸ｺﾞｼｯｸM-PRO" w:hAnsi="HG丸ｺﾞｼｯｸM-PRO"/>
          <w:noProof/>
        </w:rPr>
        <w:drawing>
          <wp:inline distT="0" distB="0" distL="0" distR="0" wp14:anchorId="037A1F85" wp14:editId="7F17D295">
            <wp:extent cx="5905911" cy="3028950"/>
            <wp:effectExtent l="0" t="0" r="0" b="0"/>
            <wp:docPr id="2" name="グラフィック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96DAC541-7B7A-43D3-8B79-37D633B846F1}">
                          <asvg:svgBlip xmlns:asvg="http://schemas.microsoft.com/office/drawing/2016/SVG/main" r:embed="rId11"/>
                        </a:ext>
                      </a:extLst>
                    </a:blip>
                    <a:srcRect l="704" t="10033" r="3337" b="2487"/>
                    <a:stretch/>
                  </pic:blipFill>
                  <pic:spPr bwMode="auto">
                    <a:xfrm>
                      <a:off x="0" y="0"/>
                      <a:ext cx="5909744" cy="3030916"/>
                    </a:xfrm>
                    <a:prstGeom prst="rect">
                      <a:avLst/>
                    </a:prstGeom>
                    <a:ln>
                      <a:noFill/>
                    </a:ln>
                    <a:extLst>
                      <a:ext uri="{53640926-AAD7-44D8-BBD7-CCE9431645EC}">
                        <a14:shadowObscured xmlns:a14="http://schemas.microsoft.com/office/drawing/2010/main"/>
                      </a:ext>
                    </a:extLst>
                  </pic:spPr>
                </pic:pic>
              </a:graphicData>
            </a:graphic>
          </wp:inline>
        </w:drawing>
      </w:r>
    </w:p>
    <w:p w14:paraId="11A6A512" w14:textId="395D339E" w:rsidR="008225E7" w:rsidRDefault="00267746" w:rsidP="00AC6715">
      <w:pPr>
        <w:pStyle w:val="a5"/>
      </w:pPr>
      <w:r w:rsidRPr="00A31469">
        <w:rPr>
          <w:rFonts w:hint="eastAsia"/>
        </w:rPr>
        <w:t>以上</w:t>
      </w:r>
    </w:p>
    <w:p w14:paraId="54FABEE9" w14:textId="77777777" w:rsidR="00AC6715" w:rsidRPr="00A31469" w:rsidRDefault="00AC6715" w:rsidP="00FB4F62">
      <w:pPr>
        <w:pStyle w:val="a5"/>
        <w:rPr>
          <w:rFonts w:ascii="HG丸ｺﾞｼｯｸM-PRO" w:eastAsia="HG丸ｺﾞｼｯｸM-PRO" w:hAnsi="HG丸ｺﾞｼｯｸM-PRO"/>
        </w:rPr>
      </w:pPr>
    </w:p>
    <w:p w14:paraId="32541539"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lastRenderedPageBreak/>
        <w:t>第２号議案</w:t>
      </w:r>
    </w:p>
    <w:p w14:paraId="5EBEE746" w14:textId="77777777" w:rsidR="00DD758A" w:rsidRPr="00562B38" w:rsidRDefault="00DD758A" w:rsidP="00562B38">
      <w:pPr>
        <w:jc w:val="center"/>
        <w:rPr>
          <w:rFonts w:ascii="HG丸ｺﾞｼｯｸM-PRO" w:eastAsia="HG丸ｺﾞｼｯｸM-PRO" w:hAnsi="HG丸ｺﾞｼｯｸM-PRO"/>
          <w:b/>
          <w:bCs/>
          <w:sz w:val="24"/>
        </w:rPr>
      </w:pPr>
      <w:r w:rsidRPr="00562B38">
        <w:rPr>
          <w:rFonts w:ascii="HG丸ｺﾞｼｯｸM-PRO" w:eastAsia="HG丸ｺﾞｼｯｸM-PRO" w:hAnsi="HG丸ｺﾞｼｯｸM-PRO" w:hint="eastAsia"/>
          <w:b/>
          <w:bCs/>
          <w:sz w:val="24"/>
        </w:rPr>
        <w:t>2023年度</w:t>
      </w:r>
    </w:p>
    <w:p w14:paraId="5CBB51C7" w14:textId="77777777" w:rsidR="00DD758A" w:rsidRPr="00562B38" w:rsidRDefault="00DD758A" w:rsidP="00562B38">
      <w:pPr>
        <w:jc w:val="center"/>
        <w:rPr>
          <w:rFonts w:ascii="HG丸ｺﾞｼｯｸM-PRO" w:eastAsia="HG丸ｺﾞｼｯｸM-PRO" w:hAnsi="HG丸ｺﾞｼｯｸM-PRO"/>
          <w:b/>
          <w:bCs/>
          <w:sz w:val="28"/>
          <w:szCs w:val="28"/>
        </w:rPr>
      </w:pPr>
      <w:r w:rsidRPr="00562B38">
        <w:rPr>
          <w:rFonts w:ascii="HG丸ｺﾞｼｯｸM-PRO" w:eastAsia="HG丸ｺﾞｼｯｸM-PRO" w:hAnsi="HG丸ｺﾞｼｯｸM-PRO" w:hint="eastAsia"/>
          <w:b/>
          <w:bCs/>
          <w:sz w:val="28"/>
          <w:szCs w:val="28"/>
        </w:rPr>
        <w:t>NPO法人食品保健科学情報交流協議会定例総会</w:t>
      </w:r>
    </w:p>
    <w:p w14:paraId="193D27F8" w14:textId="77777777" w:rsidR="00DD758A" w:rsidRPr="00DD758A" w:rsidRDefault="00DD758A" w:rsidP="00DD758A">
      <w:pPr>
        <w:rPr>
          <w:rFonts w:ascii="HG丸ｺﾞｼｯｸM-PRO" w:eastAsia="HG丸ｺﾞｼｯｸM-PRO" w:hAnsi="HG丸ｺﾞｼｯｸM-PRO"/>
          <w:sz w:val="24"/>
        </w:rPr>
      </w:pPr>
    </w:p>
    <w:p w14:paraId="5A33256A" w14:textId="77777777" w:rsidR="00DD758A" w:rsidRPr="00DD758A" w:rsidRDefault="00DD758A" w:rsidP="00562B38">
      <w:pPr>
        <w:jc w:val="cente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2023年度事業計画（案）</w:t>
      </w:r>
    </w:p>
    <w:p w14:paraId="772F48EB" w14:textId="77777777" w:rsidR="00DD758A" w:rsidRPr="00562B38" w:rsidRDefault="00DD758A" w:rsidP="00DD758A">
      <w:pPr>
        <w:rPr>
          <w:rFonts w:ascii="HG丸ｺﾞｼｯｸM-PRO" w:eastAsia="HG丸ｺﾞｼｯｸM-PRO" w:hAnsi="HG丸ｺﾞｼｯｸM-PRO"/>
          <w:b/>
          <w:bCs/>
          <w:sz w:val="24"/>
        </w:rPr>
      </w:pPr>
      <w:r w:rsidRPr="00562B38">
        <w:rPr>
          <w:rFonts w:ascii="HG丸ｺﾞｼｯｸM-PRO" w:eastAsia="HG丸ｺﾞｼｯｸM-PRO" w:hAnsi="HG丸ｺﾞｼｯｸM-PRO" w:hint="eastAsia"/>
          <w:b/>
          <w:bCs/>
          <w:sz w:val="24"/>
        </w:rPr>
        <w:t>はじめに</w:t>
      </w:r>
    </w:p>
    <w:p w14:paraId="6C0D5169"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2021年度における新型コロナウイルス感染症はいまだに継続し、2022年度の当初の第6波から初冬の第８波までの流行がみられましたが、年度末にはマスク着用の緩和策が実施されました。しかし、コロナ禍を払拭したのではなく、世界的には再発や、変異株による再流行も示唆されているところです。</w:t>
      </w:r>
    </w:p>
    <w:p w14:paraId="55F914AA" w14:textId="77777777" w:rsidR="00DD758A" w:rsidRPr="00DD758A" w:rsidRDefault="00DD758A" w:rsidP="00134DCC">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この、社会的影響により、行政においても、食品事業者においても、その対策を最優先したところです。特に事業者においては、事業縮小等の対応に苦慮したところであるとともに、元に戻ったのではなく、生活を脅かす円安、物価高のような生活を脅かし、経営を好転させる材料が少ない状況です。</w:t>
      </w:r>
    </w:p>
    <w:p w14:paraId="4F9AB0C6"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このような中で、食科協における昨年度のハイライトは創立20周年を迎え記念式典を実施し、食科協の活動の基本方針であるコミットメントを定め発信したことです。食科協では、このコミットメントに基づく活動をすることを実現するための目標を明確にすることといたします。</w:t>
      </w:r>
    </w:p>
    <w:p w14:paraId="7C7C6ECC" w14:textId="77777777" w:rsidR="00DD758A" w:rsidRPr="00DD758A" w:rsidRDefault="00DD758A" w:rsidP="00DD758A">
      <w:pPr>
        <w:rPr>
          <w:rFonts w:ascii="HG丸ｺﾞｼｯｸM-PRO" w:eastAsia="HG丸ｺﾞｼｯｸM-PRO" w:hAnsi="HG丸ｺﾞｼｯｸM-PRO"/>
          <w:sz w:val="24"/>
        </w:rPr>
      </w:pPr>
    </w:p>
    <w:p w14:paraId="4CB38444" w14:textId="1458DDD2" w:rsidR="00DD758A" w:rsidRPr="00DD758A" w:rsidRDefault="00DD758A" w:rsidP="00134DCC">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2021年6月に改正食品衛生法は全面施行されましたが、新型コロナウイルス感染症の影響下で２年を経過しました。社会生活に大きな影響を及ぼし、食品事業者は、事業形態の違いはあるものの、いろいろ試行しながらも営業活動は継続している一方、営業の休止をせざるを得ない事業者が数多くみられるところです。ＨACCPに基づく衛生管理理については、厚生労働省、農林水産省の調査では順調に進んでいるとの報告がされている一方において、現場からは思うように進んではいないとする声が聞こえているところでしたので、食科協としては、HACCPの導入が進んでいない事業者、また、導入はしたが運営面において円滑にいかない事業者への支援が重要課題であると考えております。</w:t>
      </w:r>
    </w:p>
    <w:p w14:paraId="7F38E3E0" w14:textId="77777777" w:rsidR="00134DCC" w:rsidRDefault="00134DCC" w:rsidP="00DD758A">
      <w:pPr>
        <w:rPr>
          <w:rFonts w:ascii="HG丸ｺﾞｼｯｸM-PRO" w:eastAsia="HG丸ｺﾞｼｯｸM-PRO" w:hAnsi="HG丸ｺﾞｼｯｸM-PRO"/>
          <w:sz w:val="24"/>
        </w:rPr>
      </w:pPr>
    </w:p>
    <w:p w14:paraId="1B462D77" w14:textId="30426C13"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また、今年度においても、直接的、間接的にコロナ感染症の継続的な流行とウクライナ戦争による影響を世界的に受けることとなるとされ、食糧問題、新たな感染症、その他の社会問題が懸念されています。フードロスなどSDG'sへの取り組みとしてもクローズアップされ、食品安全問題の視点からも食科協の取り組むべき課題であると考えております。これらに対し、どのように、係るのか情報の収集と提供に努めていきたいと思います。</w:t>
      </w:r>
    </w:p>
    <w:p w14:paraId="6E4AE41A"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昨年度から編集業務の受託をした「わかりやすい食品衛生の手引」の編集事業は情報提供と技術指導へと発展させるために有効な事業と考えます。この活動を通じて、食科協として正確で、的確な情報提供をしたいと思います。</w:t>
      </w:r>
    </w:p>
    <w:p w14:paraId="4A1DAA49" w14:textId="77777777" w:rsidR="00DD758A" w:rsidRPr="00DD758A" w:rsidRDefault="00DD758A" w:rsidP="00DD758A">
      <w:pPr>
        <w:rPr>
          <w:rFonts w:ascii="HG丸ｺﾞｼｯｸM-PRO" w:eastAsia="HG丸ｺﾞｼｯｸM-PRO" w:hAnsi="HG丸ｺﾞｼｯｸM-PRO"/>
          <w:sz w:val="24"/>
        </w:rPr>
      </w:pPr>
    </w:p>
    <w:p w14:paraId="6F1AA1A3" w14:textId="77777777" w:rsidR="00DD758A" w:rsidRDefault="00DD758A" w:rsidP="00DD758A">
      <w:pPr>
        <w:rPr>
          <w:rFonts w:ascii="HG丸ｺﾞｼｯｸM-PRO" w:eastAsia="HG丸ｺﾞｼｯｸM-PRO" w:hAnsi="HG丸ｺﾞｼｯｸM-PRO"/>
          <w:sz w:val="24"/>
        </w:rPr>
      </w:pPr>
    </w:p>
    <w:p w14:paraId="21AA4BFC" w14:textId="77777777" w:rsidR="00134DCC" w:rsidRPr="00DD758A" w:rsidRDefault="00134DCC" w:rsidP="00DD758A">
      <w:pPr>
        <w:rPr>
          <w:rFonts w:ascii="HG丸ｺﾞｼｯｸM-PRO" w:eastAsia="HG丸ｺﾞｼｯｸM-PRO" w:hAnsi="HG丸ｺﾞｼｯｸM-PRO"/>
          <w:sz w:val="24"/>
        </w:rPr>
      </w:pPr>
    </w:p>
    <w:p w14:paraId="6BB7D25D" w14:textId="77777777" w:rsidR="00DD758A" w:rsidRPr="00562B38" w:rsidRDefault="00DD758A" w:rsidP="00DD758A">
      <w:pPr>
        <w:rPr>
          <w:rFonts w:ascii="HG丸ｺﾞｼｯｸM-PRO" w:eastAsia="HG丸ｺﾞｼｯｸM-PRO" w:hAnsi="HG丸ｺﾞｼｯｸM-PRO"/>
          <w:b/>
          <w:bCs/>
          <w:sz w:val="24"/>
        </w:rPr>
      </w:pPr>
      <w:r w:rsidRPr="00562B38">
        <w:rPr>
          <w:rFonts w:ascii="HG丸ｺﾞｼｯｸM-PRO" w:eastAsia="HG丸ｺﾞｼｯｸM-PRO" w:hAnsi="HG丸ｺﾞｼｯｸM-PRO" w:hint="eastAsia"/>
          <w:b/>
          <w:bCs/>
          <w:sz w:val="24"/>
        </w:rPr>
        <w:t>Ⅰ．食科協における課題</w:t>
      </w:r>
    </w:p>
    <w:p w14:paraId="5400CADA" w14:textId="77777777" w:rsidR="00134DCC" w:rsidRPr="00562B38" w:rsidRDefault="00DD758A" w:rsidP="00134DCC">
      <w:pPr>
        <w:rPr>
          <w:rFonts w:ascii="HG丸ｺﾞｼｯｸM-PRO" w:eastAsia="HG丸ｺﾞｼｯｸM-PRO" w:hAnsi="HG丸ｺﾞｼｯｸM-PRO"/>
          <w:b/>
          <w:bCs/>
          <w:sz w:val="24"/>
        </w:rPr>
      </w:pPr>
      <w:r w:rsidRPr="00562B38">
        <w:rPr>
          <w:rFonts w:ascii="HG丸ｺﾞｼｯｸM-PRO" w:eastAsia="HG丸ｺﾞｼｯｸM-PRO" w:hAnsi="HG丸ｺﾞｼｯｸM-PRO" w:hint="eastAsia"/>
          <w:b/>
          <w:bCs/>
          <w:sz w:val="24"/>
        </w:rPr>
        <w:t>１　会員の増加と事業の確保</w:t>
      </w:r>
    </w:p>
    <w:p w14:paraId="7FB7EF26" w14:textId="2D73EFC3" w:rsidR="00134DCC" w:rsidRDefault="00DD758A" w:rsidP="00134DCC">
      <w:pPr>
        <w:ind w:firstLineChars="200" w:firstLine="48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食品衛生法の改正という大きな状況の変化に対応した、取り組むべき課題を目の前にし</w:t>
      </w:r>
    </w:p>
    <w:p w14:paraId="19F23012" w14:textId="53C1E108" w:rsidR="00134DCC" w:rsidRDefault="00DD758A" w:rsidP="00134DCC">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ながら、新型コロナにより動けないもどかしさの中で、食品の安全に関る多くの問題が山</w:t>
      </w:r>
    </w:p>
    <w:p w14:paraId="67DC92CC" w14:textId="1BAB6945" w:rsidR="00DD758A" w:rsidRPr="00DD758A" w:rsidRDefault="00DD758A" w:rsidP="00134DCC">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積みのまま推移しております。</w:t>
      </w:r>
    </w:p>
    <w:p w14:paraId="15ECD573" w14:textId="77777777" w:rsidR="00134DCC" w:rsidRDefault="00DD758A" w:rsidP="00134DCC">
      <w:pPr>
        <w:ind w:firstLineChars="200" w:firstLine="48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コロナ禍で困難となった社会活動状況や不況の影響によるものか、状況の把握はできま</w:t>
      </w:r>
      <w:r w:rsidR="00134DCC">
        <w:rPr>
          <w:rFonts w:ascii="HG丸ｺﾞｼｯｸM-PRO" w:eastAsia="HG丸ｺﾞｼｯｸM-PRO" w:hAnsi="HG丸ｺﾞｼｯｸM-PRO" w:hint="eastAsia"/>
          <w:sz w:val="24"/>
        </w:rPr>
        <w:t xml:space="preserve">　</w:t>
      </w:r>
    </w:p>
    <w:p w14:paraId="070F1AD4" w14:textId="77777777" w:rsidR="00134DCC" w:rsidRDefault="00DD758A" w:rsidP="00134DCC">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せんが、会員数の減少という現実は活動の閉塞感を感じますが、誠実に活動の継続により、</w:t>
      </w:r>
      <w:r w:rsidR="00134DCC">
        <w:rPr>
          <w:rFonts w:ascii="HG丸ｺﾞｼｯｸM-PRO" w:eastAsia="HG丸ｺﾞｼｯｸM-PRO" w:hAnsi="HG丸ｺﾞｼｯｸM-PRO" w:hint="eastAsia"/>
          <w:sz w:val="24"/>
        </w:rPr>
        <w:t xml:space="preserve">　</w:t>
      </w:r>
    </w:p>
    <w:p w14:paraId="13F88A42" w14:textId="63E94529" w:rsidR="00DD758A" w:rsidRPr="00DD758A" w:rsidRDefault="00DD758A" w:rsidP="00134DCC">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信頼の確保ができるものと思います。</w:t>
      </w:r>
    </w:p>
    <w:p w14:paraId="293EEB4E" w14:textId="77777777" w:rsidR="00134DCC" w:rsidRDefault="00DD758A" w:rsidP="00134DCC">
      <w:pPr>
        <w:ind w:firstLineChars="200" w:firstLine="48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そのような中で、会員研修会、公開講演会及び食の安全勉強会への参加者は常に定員を</w:t>
      </w:r>
    </w:p>
    <w:p w14:paraId="40DCB9E7" w14:textId="6984DDD4" w:rsidR="00DD758A" w:rsidRPr="00DD758A" w:rsidRDefault="00DD758A" w:rsidP="00134DCC">
      <w:pPr>
        <w:ind w:firstLineChars="200" w:firstLine="48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確保し、ホームページへのアクセスは増加している状況です。</w:t>
      </w:r>
    </w:p>
    <w:p w14:paraId="6ED4A809" w14:textId="77777777" w:rsidR="00DD758A" w:rsidRPr="00DD758A" w:rsidRDefault="00DD758A" w:rsidP="00DD758A">
      <w:pPr>
        <w:rPr>
          <w:rFonts w:ascii="HG丸ｺﾞｼｯｸM-PRO" w:eastAsia="HG丸ｺﾞｼｯｸM-PRO" w:hAnsi="HG丸ｺﾞｼｯｸM-PRO"/>
          <w:sz w:val="24"/>
        </w:rPr>
      </w:pPr>
    </w:p>
    <w:p w14:paraId="3D714DCB" w14:textId="77777777" w:rsidR="00134DCC" w:rsidRDefault="00DD758A" w:rsidP="00134DCC">
      <w:pPr>
        <w:ind w:firstLineChars="200" w:firstLine="48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勉強・研修の場の確保・提供を通して会員の増加等に結び付けることは重要であるため、</w:t>
      </w:r>
    </w:p>
    <w:p w14:paraId="615DDE56" w14:textId="77777777" w:rsidR="00134DCC" w:rsidRDefault="00DD758A" w:rsidP="00134DCC">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この充実を図ると共に、ホームページの更新に合わせ情報量を充実するために部会活動を</w:t>
      </w:r>
      <w:r w:rsidR="00134DCC">
        <w:rPr>
          <w:rFonts w:ascii="HG丸ｺﾞｼｯｸM-PRO" w:eastAsia="HG丸ｺﾞｼｯｸM-PRO" w:hAnsi="HG丸ｺﾞｼｯｸM-PRO" w:hint="eastAsia"/>
          <w:sz w:val="24"/>
        </w:rPr>
        <w:t xml:space="preserve">　</w:t>
      </w:r>
    </w:p>
    <w:p w14:paraId="3B75EAC3" w14:textId="77777777" w:rsidR="00134DCC" w:rsidRDefault="00DD758A" w:rsidP="00134DCC">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活性化し、合わせてニュースレター、かわら版を含めた幅広い情報の提供の在り方を検討</w:t>
      </w:r>
      <w:r w:rsidR="00134DCC">
        <w:rPr>
          <w:rFonts w:ascii="HG丸ｺﾞｼｯｸM-PRO" w:eastAsia="HG丸ｺﾞｼｯｸM-PRO" w:hAnsi="HG丸ｺﾞｼｯｸM-PRO" w:hint="eastAsia"/>
          <w:sz w:val="24"/>
        </w:rPr>
        <w:t xml:space="preserve">　</w:t>
      </w:r>
    </w:p>
    <w:p w14:paraId="6F3F484B" w14:textId="2997B134" w:rsidR="00DD758A" w:rsidRPr="00DD758A" w:rsidRDefault="00DD758A" w:rsidP="00134DCC">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し、会員のみならず、広く読者を求め活動の活性化を図りたいと思います。</w:t>
      </w:r>
    </w:p>
    <w:p w14:paraId="69C55C28" w14:textId="77777777" w:rsidR="00DD758A" w:rsidRPr="00DD758A" w:rsidRDefault="00DD758A" w:rsidP="00134DCC">
      <w:pPr>
        <w:ind w:firstLineChars="200" w:firstLine="48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併せて、事業収入を得るために「わかりやすい食品衛生の手引」の編集を継続して行う</w:t>
      </w:r>
    </w:p>
    <w:p w14:paraId="536D4E8F" w14:textId="35BC10A2" w:rsidR="00DD758A" w:rsidRPr="00DD758A" w:rsidRDefault="00DD758A" w:rsidP="00134DCC">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こととしています。会員の皆様のご協力を得ながら、このような事業拡大を図るように努</w:t>
      </w:r>
    </w:p>
    <w:p w14:paraId="236BB099"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力いたします。</w:t>
      </w:r>
    </w:p>
    <w:p w14:paraId="75629F97" w14:textId="77777777" w:rsidR="00DD758A" w:rsidRPr="00DD758A" w:rsidRDefault="00DD758A" w:rsidP="00DD758A">
      <w:pPr>
        <w:rPr>
          <w:rFonts w:ascii="HG丸ｺﾞｼｯｸM-PRO" w:eastAsia="HG丸ｺﾞｼｯｸM-PRO" w:hAnsi="HG丸ｺﾞｼｯｸM-PRO"/>
          <w:sz w:val="24"/>
        </w:rPr>
      </w:pPr>
    </w:p>
    <w:p w14:paraId="63916508" w14:textId="77777777" w:rsidR="00DD758A" w:rsidRPr="00562B38" w:rsidRDefault="00DD758A" w:rsidP="00DD758A">
      <w:pPr>
        <w:rPr>
          <w:rFonts w:ascii="HG丸ｺﾞｼｯｸM-PRO" w:eastAsia="HG丸ｺﾞｼｯｸM-PRO" w:hAnsi="HG丸ｺﾞｼｯｸM-PRO"/>
          <w:b/>
          <w:bCs/>
          <w:sz w:val="24"/>
        </w:rPr>
      </w:pPr>
      <w:r w:rsidRPr="00562B38">
        <w:rPr>
          <w:rFonts w:ascii="HG丸ｺﾞｼｯｸM-PRO" w:eastAsia="HG丸ｺﾞｼｯｸM-PRO" w:hAnsi="HG丸ｺﾞｼｯｸM-PRO" w:hint="eastAsia"/>
          <w:b/>
          <w:bCs/>
          <w:sz w:val="24"/>
        </w:rPr>
        <w:t>２　食の安全にかかわる問題への対応</w:t>
      </w:r>
    </w:p>
    <w:p w14:paraId="5BDDC370" w14:textId="77777777" w:rsidR="00DD758A" w:rsidRPr="00DD758A" w:rsidRDefault="00DD758A" w:rsidP="00134DCC">
      <w:pPr>
        <w:ind w:left="240" w:hangingChars="100" w:hanging="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コロナ禍にあっても、多くの場面で社会生活は不自由である一方、Web活用など生活様式に大きな変化がみられたところです。全国の保健所では、コロナ感染症対策を優先する中で食品衛生業務に取り組んでいるため、食品衛生関連業務の遅れが続いているとの指摘がされているところです。</w:t>
      </w:r>
    </w:p>
    <w:p w14:paraId="0205C4FB" w14:textId="77777777" w:rsidR="00134DCC" w:rsidRDefault="00DD758A" w:rsidP="00134DCC">
      <w:pPr>
        <w:ind w:firstLineChars="200" w:firstLine="48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当面の課題として、全面施行された改正食品衛生法への取り組みが遅れている食品事業</w:t>
      </w:r>
      <w:r w:rsidR="00134DCC">
        <w:rPr>
          <w:rFonts w:ascii="HG丸ｺﾞｼｯｸM-PRO" w:eastAsia="HG丸ｺﾞｼｯｸM-PRO" w:hAnsi="HG丸ｺﾞｼｯｸM-PRO" w:hint="eastAsia"/>
          <w:sz w:val="24"/>
        </w:rPr>
        <w:t xml:space="preserve">　</w:t>
      </w:r>
    </w:p>
    <w:p w14:paraId="3309CF3E" w14:textId="77777777" w:rsidR="00134DCC" w:rsidRDefault="00DD758A" w:rsidP="00134DCC">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者の取り組みへの支援があります。一方、既に導入した事業者がその運営を適切に行えて</w:t>
      </w:r>
      <w:r w:rsidR="00134DCC">
        <w:rPr>
          <w:rFonts w:ascii="HG丸ｺﾞｼｯｸM-PRO" w:eastAsia="HG丸ｺﾞｼｯｸM-PRO" w:hAnsi="HG丸ｺﾞｼｯｸM-PRO" w:hint="eastAsia"/>
          <w:sz w:val="24"/>
        </w:rPr>
        <w:t xml:space="preserve">　</w:t>
      </w:r>
    </w:p>
    <w:p w14:paraId="659F903A" w14:textId="0890B8AF" w:rsidR="00DD758A" w:rsidRPr="00DD758A" w:rsidRDefault="00DD758A" w:rsidP="00134DCC">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いないという現実も報告されています。</w:t>
      </w:r>
    </w:p>
    <w:p w14:paraId="3D91D86E" w14:textId="77777777" w:rsidR="00134DCC"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そこで、昨年度に創立20周年を迎え、食科協の在り方としてリスクコミュニケーショ</w:t>
      </w:r>
      <w:r w:rsidR="00134DCC">
        <w:rPr>
          <w:rFonts w:ascii="HG丸ｺﾞｼｯｸM-PRO" w:eastAsia="HG丸ｺﾞｼｯｸM-PRO" w:hAnsi="HG丸ｺﾞｼｯｸM-PRO" w:hint="eastAsia"/>
          <w:sz w:val="24"/>
        </w:rPr>
        <w:t xml:space="preserve">　</w:t>
      </w:r>
    </w:p>
    <w:p w14:paraId="7C467950" w14:textId="77777777" w:rsidR="00134DCC" w:rsidRDefault="00DD758A" w:rsidP="00134DCC">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ンを見直し、初心に帰り課題を検討することとし、見直されたコミットメントによる活動</w:t>
      </w:r>
    </w:p>
    <w:p w14:paraId="356CFA88" w14:textId="1F28D37F" w:rsidR="00DD758A" w:rsidRPr="00DD758A" w:rsidRDefault="00DD758A" w:rsidP="00134DCC">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方針を明確にすることとしたいと思います。</w:t>
      </w:r>
    </w:p>
    <w:p w14:paraId="30D3F7BE" w14:textId="36A8EB86" w:rsidR="00DD758A" w:rsidRPr="00DD758A" w:rsidRDefault="00DD758A" w:rsidP="00134DCC">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（1）改正食品衛生法については、全面施行されてもコロナ禍であることにより、多く</w:t>
      </w:r>
    </w:p>
    <w:p w14:paraId="4ED400AD" w14:textId="77777777" w:rsidR="00DD758A" w:rsidRPr="00DD758A" w:rsidRDefault="00DD758A" w:rsidP="00134DCC">
      <w:pPr>
        <w:ind w:firstLineChars="300" w:firstLine="72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の事業者が影響を受けていたところです。一方、一部の製造業及び流通業において</w:t>
      </w:r>
    </w:p>
    <w:p w14:paraId="362ABFB8" w14:textId="4B549DFA"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w:t>
      </w:r>
      <w:r w:rsidR="00134DCC">
        <w:rPr>
          <w:rFonts w:ascii="HG丸ｺﾞｼｯｸM-PRO" w:eastAsia="HG丸ｺﾞｼｯｸM-PRO" w:hAnsi="HG丸ｺﾞｼｯｸM-PRO" w:hint="eastAsia"/>
          <w:sz w:val="24"/>
        </w:rPr>
        <w:t xml:space="preserve">　　</w:t>
      </w:r>
      <w:r w:rsidRPr="00DD758A">
        <w:rPr>
          <w:rFonts w:ascii="HG丸ｺﾞｼｯｸM-PRO" w:eastAsia="HG丸ｺﾞｼｯｸM-PRO" w:hAnsi="HG丸ｺﾞｼｯｸM-PRO" w:hint="eastAsia"/>
          <w:sz w:val="24"/>
        </w:rPr>
        <w:t>は落ち込んだ業績が回復傾向にあるとされています。しかし、全面施行に対応する</w:t>
      </w:r>
    </w:p>
    <w:p w14:paraId="2109CBA4" w14:textId="77777777" w:rsidR="00DD758A" w:rsidRPr="00DD758A" w:rsidRDefault="00DD758A" w:rsidP="00134DCC">
      <w:pPr>
        <w:ind w:firstLineChars="300" w:firstLine="72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一般の食品取り扱い事業者、食品衛生監視員ともに状況の把握に戸惑っているのが</w:t>
      </w:r>
    </w:p>
    <w:p w14:paraId="0FD6053C" w14:textId="77777777" w:rsidR="00DD758A" w:rsidRPr="00DD758A" w:rsidRDefault="00DD758A" w:rsidP="00134DCC">
      <w:pPr>
        <w:ind w:firstLineChars="300" w:firstLine="72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現状です。</w:t>
      </w:r>
    </w:p>
    <w:p w14:paraId="20937A2F" w14:textId="083D4E93" w:rsidR="00DD758A" w:rsidRPr="00DD758A" w:rsidRDefault="00DD758A" w:rsidP="00134DCC">
      <w:pPr>
        <w:ind w:leftChars="300" w:left="630"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HACCPへの取り組みの相対的遅れ、営業許可業種の見直しについては特に問題</w:t>
      </w:r>
      <w:r w:rsidR="00134DCC">
        <w:rPr>
          <w:rFonts w:ascii="HG丸ｺﾞｼｯｸM-PRO" w:eastAsia="HG丸ｺﾞｼｯｸM-PRO" w:hAnsi="HG丸ｺﾞｼｯｸM-PRO" w:hint="eastAsia"/>
          <w:sz w:val="24"/>
        </w:rPr>
        <w:t xml:space="preserve">　</w:t>
      </w:r>
      <w:r w:rsidRPr="00DD758A">
        <w:rPr>
          <w:rFonts w:ascii="HG丸ｺﾞｼｯｸM-PRO" w:eastAsia="HG丸ｺﾞｼｯｸM-PRO" w:hAnsi="HG丸ｺﾞｼｯｸM-PRO" w:hint="eastAsia"/>
          <w:sz w:val="24"/>
        </w:rPr>
        <w:t>はありませんが、届出業種について取引先から許可業種の取得の要請その他問題が起こっております。若干遅れが見られた自治体のホームページ等の内容の充実がされて</w:t>
      </w:r>
      <w:r w:rsidRPr="00DD758A">
        <w:rPr>
          <w:rFonts w:ascii="HG丸ｺﾞｼｯｸM-PRO" w:eastAsia="HG丸ｺﾞｼｯｸM-PRO" w:hAnsi="HG丸ｺﾞｼｯｸM-PRO" w:hint="eastAsia"/>
          <w:sz w:val="24"/>
        </w:rPr>
        <w:lastRenderedPageBreak/>
        <w:t>きました。しかし、平準化を目指した各改正項目の施行において、自治体間での差異を指摘する向きもあります。</w:t>
      </w:r>
    </w:p>
    <w:p w14:paraId="631515E1" w14:textId="77777777" w:rsidR="00134DCC" w:rsidRDefault="00DD758A" w:rsidP="00134DCC">
      <w:pPr>
        <w:ind w:firstLineChars="300" w:firstLine="72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これ</w:t>
      </w:r>
      <w:r w:rsidR="00134DCC">
        <w:rPr>
          <w:rFonts w:ascii="HG丸ｺﾞｼｯｸM-PRO" w:eastAsia="HG丸ｺﾞｼｯｸM-PRO" w:hAnsi="HG丸ｺﾞｼｯｸM-PRO" w:hint="eastAsia"/>
          <w:sz w:val="24"/>
        </w:rPr>
        <w:t>ら</w:t>
      </w:r>
      <w:r w:rsidRPr="00DD758A">
        <w:rPr>
          <w:rFonts w:ascii="HG丸ｺﾞｼｯｸM-PRO" w:eastAsia="HG丸ｺﾞｼｯｸM-PRO" w:hAnsi="HG丸ｺﾞｼｯｸM-PRO" w:hint="eastAsia"/>
          <w:sz w:val="24"/>
        </w:rPr>
        <w:t>について、各自治体に協力する方法を模索するとともに、食品事業者に対し</w:t>
      </w:r>
      <w:r w:rsidR="00134DCC">
        <w:rPr>
          <w:rFonts w:ascii="HG丸ｺﾞｼｯｸM-PRO" w:eastAsia="HG丸ｺﾞｼｯｸM-PRO" w:hAnsi="HG丸ｺﾞｼｯｸM-PRO" w:hint="eastAsia"/>
          <w:sz w:val="24"/>
        </w:rPr>
        <w:t xml:space="preserve">て　</w:t>
      </w:r>
    </w:p>
    <w:p w14:paraId="54C31711" w14:textId="6DF24ECB" w:rsidR="00DD758A" w:rsidRPr="00DD758A" w:rsidRDefault="00DD758A" w:rsidP="00134DCC">
      <w:pPr>
        <w:ind w:firstLineChars="200" w:firstLine="48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も、これらに係る情報の提供を行いたいと思います。</w:t>
      </w:r>
    </w:p>
    <w:p w14:paraId="2006BDFE" w14:textId="6BC028B8" w:rsidR="00DD758A" w:rsidRPr="00DD758A" w:rsidRDefault="00DD758A" w:rsidP="00134DCC">
      <w:pPr>
        <w:ind w:leftChars="100" w:left="690" w:hangingChars="200" w:hanging="48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2）食品表示については、食品表示法制定後10年になるが、関係する基準や通知が多く示され、対応する食品事業者や食品衛生監視員等に戸惑いがあると聞いております。昨年度末には、食の安全勉強会のテーマで勉強会を開催いたしましたが、継続して情報の収集提供に努めます。</w:t>
      </w:r>
    </w:p>
    <w:p w14:paraId="612C207C" w14:textId="0B2E8C1A" w:rsidR="00DD758A" w:rsidRPr="00DD758A" w:rsidRDefault="00DD758A" w:rsidP="00134DCC">
      <w:pPr>
        <w:ind w:leftChars="100" w:left="690" w:hangingChars="200" w:hanging="48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3）食中毒においては、最近の数年間はアニサキスによる食中毒が目立ってきましたが、昨年度末からはノロウイルスに増加傾向がみられています。これが、注目すべき事象になるのか見守りたいところです。</w:t>
      </w:r>
    </w:p>
    <w:p w14:paraId="6A19C977" w14:textId="77777777" w:rsidR="00134DCC" w:rsidRDefault="00DD758A" w:rsidP="00134DCC">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（4）ＳＤＧ'ｓの普及に伴いフードロス対応と食品安全確保については、対応を誇示する</w:t>
      </w:r>
      <w:r w:rsidR="00134DCC">
        <w:rPr>
          <w:rFonts w:ascii="HG丸ｺﾞｼｯｸM-PRO" w:eastAsia="HG丸ｺﾞｼｯｸM-PRO" w:hAnsi="HG丸ｺﾞｼｯｸM-PRO" w:hint="eastAsia"/>
          <w:sz w:val="24"/>
        </w:rPr>
        <w:t xml:space="preserve">　</w:t>
      </w:r>
    </w:p>
    <w:p w14:paraId="6018E1CA" w14:textId="468B53C7" w:rsidR="00DD758A" w:rsidRPr="00DD758A" w:rsidRDefault="00DD758A" w:rsidP="00134DCC">
      <w:pPr>
        <w:ind w:leftChars="300" w:left="63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あまり時として誤った方向へ進み危害発生の原因となりかねない状況となることもあるので注意を喚起して行きたいと思います。</w:t>
      </w:r>
    </w:p>
    <w:p w14:paraId="2E0AFA14" w14:textId="35E5AC8D" w:rsidR="00DD758A" w:rsidRPr="00DD758A" w:rsidRDefault="00DD758A" w:rsidP="00134DCC">
      <w:pPr>
        <w:ind w:leftChars="100" w:left="690" w:hangingChars="200" w:hanging="48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5）食品添加物については、国際間の取引が増加する中において、国際基準との整合を求める動きがあることに注目し、情報の収集提供を継続してまいります。また、天然原材料を優遇するなどの傾向がみられることから、消費者が誤認しないよう情報提供等することとします。</w:t>
      </w:r>
    </w:p>
    <w:p w14:paraId="179D6124" w14:textId="450C899C" w:rsidR="00DD758A" w:rsidRPr="00DD758A" w:rsidRDefault="00DD758A" w:rsidP="00134DCC">
      <w:pPr>
        <w:ind w:leftChars="100" w:left="690" w:hangingChars="200" w:hanging="48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6）海外における食品安全動向では米国食品安全強化法（FSMA）に関連して、国内の事業者が認証だけでない価値観を求めて、ISO22000やFSSC22000等の国際的な認証を得ようとする動きが進んでいます。食科協としても、この動きに注目し情報の収集を図り、提供することとしています。</w:t>
      </w:r>
    </w:p>
    <w:p w14:paraId="397045E6" w14:textId="2AE1F78E" w:rsidR="00DD758A" w:rsidRPr="00DD758A" w:rsidRDefault="00DD758A" w:rsidP="00134DCC">
      <w:pPr>
        <w:ind w:leftChars="100" w:left="690" w:hangingChars="200" w:hanging="48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（7）原発に対する不信は継続しており、原子力行政の在り方が問われている中で、海外からも注目されている処理水の海洋投棄など新たな風評被害が懸念されております。</w:t>
      </w:r>
    </w:p>
    <w:p w14:paraId="23365535" w14:textId="77777777" w:rsidR="00DD758A" w:rsidRPr="00DD758A" w:rsidRDefault="00DD758A" w:rsidP="00134DCC">
      <w:pPr>
        <w:ind w:firstLineChars="300" w:firstLine="72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これらの情報の収集・発信を継続して行うこととしています。</w:t>
      </w:r>
    </w:p>
    <w:p w14:paraId="766FA51F" w14:textId="77777777" w:rsidR="00DD758A" w:rsidRPr="00DD758A" w:rsidRDefault="00DD758A" w:rsidP="00DD758A">
      <w:pPr>
        <w:rPr>
          <w:rFonts w:ascii="HG丸ｺﾞｼｯｸM-PRO" w:eastAsia="HG丸ｺﾞｼｯｸM-PRO" w:hAnsi="HG丸ｺﾞｼｯｸM-PRO"/>
          <w:sz w:val="24"/>
        </w:rPr>
      </w:pPr>
    </w:p>
    <w:p w14:paraId="341E926B" w14:textId="77777777" w:rsidR="00DD758A" w:rsidRPr="00562B38" w:rsidRDefault="00DD758A" w:rsidP="00DD758A">
      <w:pPr>
        <w:rPr>
          <w:rFonts w:ascii="HG丸ｺﾞｼｯｸM-PRO" w:eastAsia="HG丸ｺﾞｼｯｸM-PRO" w:hAnsi="HG丸ｺﾞｼｯｸM-PRO"/>
          <w:b/>
          <w:bCs/>
          <w:sz w:val="24"/>
        </w:rPr>
      </w:pPr>
      <w:r w:rsidRPr="00562B38">
        <w:rPr>
          <w:rFonts w:ascii="HG丸ｺﾞｼｯｸM-PRO" w:eastAsia="HG丸ｺﾞｼｯｸM-PRO" w:hAnsi="HG丸ｺﾞｼｯｸM-PRO" w:hint="eastAsia"/>
          <w:b/>
          <w:bCs/>
          <w:sz w:val="24"/>
        </w:rPr>
        <w:t>Ⅱ　食科協の取り組み</w:t>
      </w:r>
    </w:p>
    <w:p w14:paraId="13E3EBF7" w14:textId="77777777" w:rsidR="00DD758A" w:rsidRPr="00562B38" w:rsidRDefault="00DD758A" w:rsidP="00DD758A">
      <w:pPr>
        <w:rPr>
          <w:rFonts w:ascii="HG丸ｺﾞｼｯｸM-PRO" w:eastAsia="HG丸ｺﾞｼｯｸM-PRO" w:hAnsi="HG丸ｺﾞｼｯｸM-PRO"/>
          <w:b/>
          <w:bCs/>
          <w:sz w:val="24"/>
        </w:rPr>
      </w:pPr>
      <w:r w:rsidRPr="00562B38">
        <w:rPr>
          <w:rFonts w:ascii="HG丸ｺﾞｼｯｸM-PRO" w:eastAsia="HG丸ｺﾞｼｯｸM-PRO" w:hAnsi="HG丸ｺﾞｼｯｸM-PRO" w:hint="eastAsia"/>
          <w:b/>
          <w:bCs/>
          <w:sz w:val="24"/>
        </w:rPr>
        <w:t>１　取り上げるべき事業</w:t>
      </w:r>
    </w:p>
    <w:p w14:paraId="29E01515" w14:textId="77777777" w:rsidR="00DD758A" w:rsidRPr="00DD758A" w:rsidRDefault="00DD758A" w:rsidP="00562B38">
      <w:pPr>
        <w:ind w:leftChars="100" w:left="210"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食科協創立20周年記念で公表したコミットメントに基づく活動としての事業展開を行います。</w:t>
      </w:r>
    </w:p>
    <w:p w14:paraId="2FDC35BD" w14:textId="77777777" w:rsidR="00562B38" w:rsidRDefault="00DD758A" w:rsidP="00562B38">
      <w:pPr>
        <w:ind w:firstLineChars="200" w:firstLine="48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食品の安全にかかわる諸問題について、情報の収集・整理を行い、状況に応じて会員へ</w:t>
      </w:r>
      <w:r w:rsidR="00562B38">
        <w:rPr>
          <w:rFonts w:ascii="HG丸ｺﾞｼｯｸM-PRO" w:eastAsia="HG丸ｺﾞｼｯｸM-PRO" w:hAnsi="HG丸ｺﾞｼｯｸM-PRO" w:hint="eastAsia"/>
          <w:sz w:val="24"/>
        </w:rPr>
        <w:t xml:space="preserve">　</w:t>
      </w:r>
    </w:p>
    <w:p w14:paraId="45A9AFEF" w14:textId="67E98341" w:rsidR="00562B38" w:rsidRDefault="00DD758A" w:rsidP="00562B38">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の情報発信を行うために、勉強会・講演会</w:t>
      </w:r>
      <w:r w:rsidR="00562B38">
        <w:rPr>
          <w:rFonts w:ascii="HG丸ｺﾞｼｯｸM-PRO" w:eastAsia="HG丸ｺﾞｼｯｸM-PRO" w:hAnsi="HG丸ｺﾞｼｯｸM-PRO" w:hint="eastAsia"/>
          <w:sz w:val="24"/>
        </w:rPr>
        <w:t>を</w:t>
      </w:r>
      <w:r w:rsidRPr="00DD758A">
        <w:rPr>
          <w:rFonts w:ascii="HG丸ｺﾞｼｯｸM-PRO" w:eastAsia="HG丸ｺﾞｼｯｸM-PRO" w:hAnsi="HG丸ｺﾞｼｯｸM-PRO" w:hint="eastAsia"/>
          <w:sz w:val="24"/>
        </w:rPr>
        <w:t>実施すると共に開催が困難な状況において、</w:t>
      </w:r>
    </w:p>
    <w:p w14:paraId="3DE23B6A" w14:textId="77777777" w:rsidR="00562B38" w:rsidRDefault="00DD758A" w:rsidP="00562B38">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ホームページの見直しやニュースレター・かわら版の活用を強化し、Web活用による会</w:t>
      </w:r>
    </w:p>
    <w:p w14:paraId="1495A2DE" w14:textId="19CF399F" w:rsidR="00DD758A" w:rsidRPr="00DD758A" w:rsidRDefault="00DD758A" w:rsidP="00562B38">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議やセミナーの拡大を検討してまいります。</w:t>
      </w:r>
    </w:p>
    <w:p w14:paraId="4B95E920" w14:textId="0D041169" w:rsidR="00DD758A" w:rsidRPr="00DD758A" w:rsidRDefault="00DD758A" w:rsidP="00562B38">
      <w:pPr>
        <w:ind w:left="480" w:hangingChars="200" w:hanging="48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（1）HACCPをはじめとする改正食品衛生法施行への対応は食品事業者・食品衛生行政担当者における最大の関心事項であり、これに対応する指導・支援をすることを継続してまいります。</w:t>
      </w:r>
    </w:p>
    <w:p w14:paraId="28A79E90" w14:textId="055416F4" w:rsidR="00562B38"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（2</w:t>
      </w:r>
      <w:r w:rsidR="00562B38">
        <w:rPr>
          <w:rFonts w:ascii="HG丸ｺﾞｼｯｸM-PRO" w:eastAsia="HG丸ｺﾞｼｯｸM-PRO" w:hAnsi="HG丸ｺﾞｼｯｸM-PRO" w:hint="eastAsia"/>
          <w:sz w:val="24"/>
        </w:rPr>
        <w:t>）</w:t>
      </w:r>
      <w:r w:rsidRPr="00DD758A">
        <w:rPr>
          <w:rFonts w:ascii="HG丸ｺﾞｼｯｸM-PRO" w:eastAsia="HG丸ｺﾞｼｯｸM-PRO" w:hAnsi="HG丸ｺﾞｼｯｸM-PRO" w:hint="eastAsia"/>
          <w:sz w:val="24"/>
        </w:rPr>
        <w:t xml:space="preserve"> 昨年度から受託した「わかりやすい食品衛生の手引」の編集事業については重点事業</w:t>
      </w:r>
      <w:r w:rsidR="00562B38">
        <w:rPr>
          <w:rFonts w:ascii="HG丸ｺﾞｼｯｸM-PRO" w:eastAsia="HG丸ｺﾞｼｯｸM-PRO" w:hAnsi="HG丸ｺﾞｼｯｸM-PRO" w:hint="eastAsia"/>
          <w:sz w:val="24"/>
        </w:rPr>
        <w:t xml:space="preserve">　</w:t>
      </w:r>
    </w:p>
    <w:p w14:paraId="511D5F98" w14:textId="586B54F8" w:rsidR="00DD758A" w:rsidRPr="00DD758A" w:rsidRDefault="00DD758A" w:rsidP="00562B38">
      <w:pPr>
        <w:ind w:firstLineChars="200" w:firstLine="48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として継続するために、広く会員にも参加を求めていくことといたします。</w:t>
      </w:r>
    </w:p>
    <w:p w14:paraId="15BD13E8" w14:textId="77777777" w:rsidR="00562B38" w:rsidRDefault="00DD758A" w:rsidP="00562B38">
      <w:pPr>
        <w:pStyle w:val="a7"/>
        <w:numPr>
          <w:ilvl w:val="0"/>
          <w:numId w:val="20"/>
        </w:numPr>
        <w:ind w:leftChars="0"/>
        <w:rPr>
          <w:rFonts w:ascii="HG丸ｺﾞｼｯｸM-PRO" w:eastAsia="HG丸ｺﾞｼｯｸM-PRO" w:hAnsi="HG丸ｺﾞｼｯｸM-PRO"/>
          <w:sz w:val="24"/>
        </w:rPr>
      </w:pPr>
      <w:r w:rsidRPr="00562B38">
        <w:rPr>
          <w:rFonts w:ascii="HG丸ｺﾞｼｯｸM-PRO" w:eastAsia="HG丸ｺﾞｼｯｸM-PRO" w:hAnsi="HG丸ｺﾞｼｯｸM-PRO" w:hint="eastAsia"/>
          <w:sz w:val="24"/>
        </w:rPr>
        <w:lastRenderedPageBreak/>
        <w:t>ＳＤＧ'ｓの関連として、フードロス対応等について、食科協の立場から、積極的に</w:t>
      </w:r>
    </w:p>
    <w:p w14:paraId="6EE9246E" w14:textId="0DDF05DD" w:rsidR="00DD758A" w:rsidRPr="00562B38" w:rsidRDefault="00DD758A" w:rsidP="00562B38">
      <w:pPr>
        <w:ind w:left="240" w:firstLineChars="200" w:firstLine="480"/>
        <w:rPr>
          <w:rFonts w:ascii="HG丸ｺﾞｼｯｸM-PRO" w:eastAsia="HG丸ｺﾞｼｯｸM-PRO" w:hAnsi="HG丸ｺﾞｼｯｸM-PRO"/>
          <w:sz w:val="24"/>
        </w:rPr>
      </w:pPr>
      <w:r w:rsidRPr="00562B38">
        <w:rPr>
          <w:rFonts w:ascii="HG丸ｺﾞｼｯｸM-PRO" w:eastAsia="HG丸ｺﾞｼｯｸM-PRO" w:hAnsi="HG丸ｺﾞｼｯｸM-PRO" w:hint="eastAsia"/>
          <w:sz w:val="24"/>
        </w:rPr>
        <w:t>発信することとしたい。</w:t>
      </w:r>
    </w:p>
    <w:p w14:paraId="0127847B" w14:textId="77777777" w:rsidR="00DD758A" w:rsidRPr="00DD758A" w:rsidRDefault="00DD758A" w:rsidP="00DD758A">
      <w:pPr>
        <w:rPr>
          <w:rFonts w:ascii="HG丸ｺﾞｼｯｸM-PRO" w:eastAsia="HG丸ｺﾞｼｯｸM-PRO" w:hAnsi="HG丸ｺﾞｼｯｸM-PRO"/>
          <w:sz w:val="24"/>
        </w:rPr>
      </w:pPr>
    </w:p>
    <w:p w14:paraId="6412012D" w14:textId="77777777" w:rsidR="00DD758A" w:rsidRPr="00562B38" w:rsidRDefault="00DD758A" w:rsidP="00DD758A">
      <w:pPr>
        <w:rPr>
          <w:rFonts w:ascii="HG丸ｺﾞｼｯｸM-PRO" w:eastAsia="HG丸ｺﾞｼｯｸM-PRO" w:hAnsi="HG丸ｺﾞｼｯｸM-PRO"/>
          <w:b/>
          <w:bCs/>
          <w:sz w:val="24"/>
        </w:rPr>
      </w:pPr>
      <w:r w:rsidRPr="00562B38">
        <w:rPr>
          <w:rFonts w:ascii="HG丸ｺﾞｼｯｸM-PRO" w:eastAsia="HG丸ｺﾞｼｯｸM-PRO" w:hAnsi="HG丸ｺﾞｼｯｸM-PRO" w:hint="eastAsia"/>
          <w:b/>
          <w:bCs/>
          <w:sz w:val="24"/>
        </w:rPr>
        <w:t>２　総会、理事会、常任理事会、運営委員会</w:t>
      </w:r>
    </w:p>
    <w:p w14:paraId="21C418C8"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（1）</w:t>
      </w:r>
      <w:r w:rsidRPr="00DD758A">
        <w:rPr>
          <w:rFonts w:ascii="HG丸ｺﾞｼｯｸM-PRO" w:eastAsia="HG丸ｺﾞｼｯｸM-PRO" w:hAnsi="HG丸ｺﾞｼｯｸM-PRO" w:hint="eastAsia"/>
          <w:sz w:val="24"/>
        </w:rPr>
        <w:tab/>
        <w:t>総会</w:t>
      </w:r>
    </w:p>
    <w:p w14:paraId="671D93C0" w14:textId="77777777" w:rsidR="00B73EC5" w:rsidRDefault="00DD758A" w:rsidP="00B73EC5">
      <w:pPr>
        <w:ind w:firstLineChars="300" w:firstLine="72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2023年度定例総会は、6月14日（水）12時から</w:t>
      </w:r>
      <w:r w:rsidR="00B73EC5">
        <w:rPr>
          <w:rFonts w:ascii="HG丸ｺﾞｼｯｸM-PRO" w:eastAsia="HG丸ｺﾞｼｯｸM-PRO" w:hAnsi="HG丸ｺﾞｼｯｸM-PRO" w:hint="eastAsia"/>
          <w:sz w:val="24"/>
        </w:rPr>
        <w:t>一般財団法人</w:t>
      </w:r>
      <w:r w:rsidRPr="00DD758A">
        <w:rPr>
          <w:rFonts w:ascii="HG丸ｺﾞｼｯｸM-PRO" w:eastAsia="HG丸ｺﾞｼｯｸM-PRO" w:hAnsi="HG丸ｺﾞｼｯｸM-PRO" w:hint="eastAsia"/>
          <w:sz w:val="24"/>
        </w:rPr>
        <w:t>日本科学技術連盟</w:t>
      </w:r>
      <w:r w:rsidR="00B73EC5">
        <w:rPr>
          <w:rFonts w:ascii="HG丸ｺﾞｼｯｸM-PRO" w:eastAsia="HG丸ｺﾞｼｯｸM-PRO" w:hAnsi="HG丸ｺﾞｼｯｸM-PRO" w:hint="eastAsia"/>
          <w:sz w:val="24"/>
        </w:rPr>
        <w:t xml:space="preserve">　</w:t>
      </w:r>
    </w:p>
    <w:p w14:paraId="01E2C5D8" w14:textId="5E185910" w:rsidR="00DD758A" w:rsidRPr="00DD758A" w:rsidRDefault="00DD758A" w:rsidP="00B73EC5">
      <w:pPr>
        <w:ind w:firstLineChars="300" w:firstLine="72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本部ROOM-Eにおいて開催することとしております。</w:t>
      </w:r>
    </w:p>
    <w:p w14:paraId="73CC9F32"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（2）</w:t>
      </w:r>
      <w:r w:rsidRPr="00DD758A">
        <w:rPr>
          <w:rFonts w:ascii="HG丸ｺﾞｼｯｸM-PRO" w:eastAsia="HG丸ｺﾞｼｯｸM-PRO" w:hAnsi="HG丸ｺﾞｼｯｸM-PRO" w:hint="eastAsia"/>
          <w:sz w:val="24"/>
        </w:rPr>
        <w:tab/>
        <w:t>理事会</w:t>
      </w:r>
    </w:p>
    <w:p w14:paraId="04A48445" w14:textId="77777777" w:rsidR="00B73EC5" w:rsidRDefault="00DD758A" w:rsidP="00B73EC5">
      <w:pPr>
        <w:ind w:firstLineChars="300" w:firstLine="72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2023年度第1回理事会は総会開会前の11時から同じ場所で開催することと</w:t>
      </w:r>
      <w:r w:rsidR="00B73EC5">
        <w:rPr>
          <w:rFonts w:ascii="HG丸ｺﾞｼｯｸM-PRO" w:eastAsia="HG丸ｺﾞｼｯｸM-PRO" w:hAnsi="HG丸ｺﾞｼｯｸM-PRO" w:hint="eastAsia"/>
          <w:sz w:val="24"/>
        </w:rPr>
        <w:t>し</w:t>
      </w:r>
      <w:r w:rsidRPr="00DD758A">
        <w:rPr>
          <w:rFonts w:ascii="HG丸ｺﾞｼｯｸM-PRO" w:eastAsia="HG丸ｺﾞｼｯｸM-PRO" w:hAnsi="HG丸ｺﾞｼｯｸM-PRO" w:hint="eastAsia"/>
          <w:sz w:val="24"/>
        </w:rPr>
        <w:t>て</w:t>
      </w:r>
    </w:p>
    <w:p w14:paraId="189A8F6E" w14:textId="53948AFA" w:rsidR="00DD758A" w:rsidRPr="00DD758A" w:rsidRDefault="00DD758A" w:rsidP="00B73EC5">
      <w:pPr>
        <w:ind w:firstLineChars="200" w:firstLine="48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います。</w:t>
      </w:r>
    </w:p>
    <w:p w14:paraId="7C7D285A" w14:textId="77777777" w:rsidR="00DD758A" w:rsidRPr="00DD758A" w:rsidRDefault="00DD758A" w:rsidP="00B73EC5">
      <w:pPr>
        <w:ind w:firstLineChars="300" w:firstLine="72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第2回理事会は11月に公開講演会と同日開催を目指しています。</w:t>
      </w:r>
    </w:p>
    <w:p w14:paraId="68820A24"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（3）</w:t>
      </w:r>
      <w:r w:rsidRPr="00DD758A">
        <w:rPr>
          <w:rFonts w:ascii="HG丸ｺﾞｼｯｸM-PRO" w:eastAsia="HG丸ｺﾞｼｯｸM-PRO" w:hAnsi="HG丸ｺﾞｼｯｸM-PRO" w:hint="eastAsia"/>
          <w:sz w:val="24"/>
        </w:rPr>
        <w:tab/>
        <w:t>常任理事会、運営委員会</w:t>
      </w:r>
    </w:p>
    <w:p w14:paraId="5FCBF43F" w14:textId="77777777" w:rsidR="00DD758A" w:rsidRPr="00DD758A" w:rsidRDefault="00DD758A" w:rsidP="00B73EC5">
      <w:pPr>
        <w:ind w:firstLineChars="300" w:firstLine="72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通常運営委員会独自の開催をせず、各月に常任理事会と合同会議を開催しています。</w:t>
      </w:r>
    </w:p>
    <w:p w14:paraId="2E6607AE" w14:textId="77777777" w:rsidR="00DD758A" w:rsidRPr="00DD758A" w:rsidRDefault="00DD758A" w:rsidP="00DD758A">
      <w:pPr>
        <w:rPr>
          <w:rFonts w:ascii="HG丸ｺﾞｼｯｸM-PRO" w:eastAsia="HG丸ｺﾞｼｯｸM-PRO" w:hAnsi="HG丸ｺﾞｼｯｸM-PRO"/>
          <w:sz w:val="24"/>
        </w:rPr>
      </w:pPr>
    </w:p>
    <w:p w14:paraId="1B415C2E" w14:textId="77777777" w:rsidR="00DD758A" w:rsidRPr="00B73EC5" w:rsidRDefault="00DD758A" w:rsidP="00DD758A">
      <w:pPr>
        <w:rPr>
          <w:rFonts w:ascii="HG丸ｺﾞｼｯｸM-PRO" w:eastAsia="HG丸ｺﾞｼｯｸM-PRO" w:hAnsi="HG丸ｺﾞｼｯｸM-PRO"/>
          <w:b/>
          <w:bCs/>
          <w:sz w:val="24"/>
        </w:rPr>
      </w:pPr>
      <w:r w:rsidRPr="00B73EC5">
        <w:rPr>
          <w:rFonts w:ascii="HG丸ｺﾞｼｯｸM-PRO" w:eastAsia="HG丸ｺﾞｼｯｸM-PRO" w:hAnsi="HG丸ｺﾞｼｯｸM-PRO" w:hint="eastAsia"/>
          <w:b/>
          <w:bCs/>
          <w:sz w:val="24"/>
        </w:rPr>
        <w:t>３　ワークショップの開催</w:t>
      </w:r>
    </w:p>
    <w:p w14:paraId="263E88C2" w14:textId="290AA288" w:rsidR="00DD758A" w:rsidRPr="00DD758A" w:rsidRDefault="00DD758A" w:rsidP="005E74F2">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新型コロナウイルス感染症の影響下の昨年度と同様に小会議場等における講演会等についてWeb方式を併用することにより開催することとして、今後においても講演会、勉強会等を計画的に実施することとしてまいります。　　</w:t>
      </w:r>
    </w:p>
    <w:p w14:paraId="4811306D"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（1）</w:t>
      </w:r>
      <w:r w:rsidRPr="00DD758A">
        <w:rPr>
          <w:rFonts w:ascii="HG丸ｺﾞｼｯｸM-PRO" w:eastAsia="HG丸ｺﾞｼｯｸM-PRO" w:hAnsi="HG丸ｺﾞｼｯｸM-PRO" w:hint="eastAsia"/>
          <w:sz w:val="24"/>
        </w:rPr>
        <w:tab/>
        <w:t>会員研修会の開催</w:t>
      </w:r>
    </w:p>
    <w:p w14:paraId="567B970B"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2023年度定例総会の午後に会員研修会の開催を予定している。</w:t>
      </w:r>
    </w:p>
    <w:p w14:paraId="5E5E6BD8"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テーマ等については、アンケート等により検討いたします。</w:t>
      </w:r>
    </w:p>
    <w:p w14:paraId="675C180E"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w:t>
      </w:r>
    </w:p>
    <w:p w14:paraId="5313C214"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（2）</w:t>
      </w:r>
      <w:r w:rsidRPr="00DD758A">
        <w:rPr>
          <w:rFonts w:ascii="HG丸ｺﾞｼｯｸM-PRO" w:eastAsia="HG丸ｺﾞｼｯｸM-PRO" w:hAnsi="HG丸ｺﾞｼｯｸM-PRO" w:hint="eastAsia"/>
          <w:sz w:val="24"/>
        </w:rPr>
        <w:tab/>
        <w:t>公開講演会・勉強会等の開催</w:t>
      </w:r>
    </w:p>
    <w:p w14:paraId="51DE4291" w14:textId="77777777" w:rsidR="00B73EC5" w:rsidRDefault="00DD758A" w:rsidP="00B73EC5">
      <w:pPr>
        <w:ind w:leftChars="200" w:left="420"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22年度は、20周年記念事業としての記念講演会、秋の公開講演会及び年度末における食の安全勉強会を開催いたしました。今年度においても同様の講演会等を実施することとして検討しております。会員からの希望があれば、別途新たなワークショップの開催を企画したいと思っております。</w:t>
      </w:r>
    </w:p>
    <w:p w14:paraId="4B8C88E2" w14:textId="377C31C0" w:rsidR="00DD758A" w:rsidRPr="00DD758A" w:rsidRDefault="00DD758A" w:rsidP="00B73EC5">
      <w:pPr>
        <w:ind w:leftChars="200" w:left="420"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これまで会員等からの要望を含めた講演会・勉強会のテーマは、次の項目が挙げられております。</w:t>
      </w:r>
    </w:p>
    <w:p w14:paraId="45C7C80C" w14:textId="77777777" w:rsidR="000B1F7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・改正食品衛生法全面施行後の進捗状況が明確でな</w:t>
      </w:r>
      <w:r w:rsidR="000B1F7A">
        <w:rPr>
          <w:rFonts w:ascii="HG丸ｺﾞｼｯｸM-PRO" w:eastAsia="HG丸ｺﾞｼｯｸM-PRO" w:hAnsi="HG丸ｺﾞｼｯｸM-PRO" w:hint="eastAsia"/>
          <w:sz w:val="24"/>
        </w:rPr>
        <w:t>い</w:t>
      </w:r>
      <w:r w:rsidRPr="00DD758A">
        <w:rPr>
          <w:rFonts w:ascii="HG丸ｺﾞｼｯｸM-PRO" w:eastAsia="HG丸ｺﾞｼｯｸM-PRO" w:hAnsi="HG丸ｺﾞｼｯｸM-PRO" w:hint="eastAsia"/>
          <w:sz w:val="24"/>
        </w:rPr>
        <w:t>が、HACCPの導入状況、新たな</w:t>
      </w:r>
      <w:r w:rsidR="000B1F7A">
        <w:rPr>
          <w:rFonts w:ascii="HG丸ｺﾞｼｯｸM-PRO" w:eastAsia="HG丸ｺﾞｼｯｸM-PRO" w:hAnsi="HG丸ｺﾞｼｯｸM-PRO" w:hint="eastAsia"/>
          <w:sz w:val="24"/>
        </w:rPr>
        <w:t xml:space="preserve">　　</w:t>
      </w:r>
    </w:p>
    <w:p w14:paraId="696C2A34" w14:textId="1F68EB5A" w:rsidR="00DD758A" w:rsidRPr="00DD758A" w:rsidRDefault="00DD758A" w:rsidP="000B1F7A">
      <w:pPr>
        <w:ind w:firstLineChars="300" w:firstLine="72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営業許可業種の移行状況、その他について</w:t>
      </w:r>
    </w:p>
    <w:p w14:paraId="759C0081"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・中小事業者におけるＨＡＣＣＰ導入及び運用への支援について</w:t>
      </w:r>
    </w:p>
    <w:p w14:paraId="7CCC391D"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・器具・容器包装規制の大きな転換点となるので基礎的な情報提供及びその後の容器包</w:t>
      </w:r>
    </w:p>
    <w:p w14:paraId="41B80F3C"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装関係の規制の進捗状況について</w:t>
      </w:r>
    </w:p>
    <w:p w14:paraId="4D2D5AD2" w14:textId="77777777" w:rsidR="00DD758A" w:rsidRPr="00DD758A" w:rsidRDefault="00DD758A" w:rsidP="00B73EC5">
      <w:pPr>
        <w:ind w:left="720" w:hangingChars="300" w:hanging="72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・食品添加物の諸問題：国際的な規制状況について（輸入食品の添加物問題を含む）、添加物の規制行政の動向について</w:t>
      </w:r>
    </w:p>
    <w:p w14:paraId="600204F3"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・食品表示法における問題点について：　食品表示法の見直しの時期は　優良誤認や</w:t>
      </w:r>
    </w:p>
    <w:p w14:paraId="4884D63D" w14:textId="77777777" w:rsidR="00DD758A" w:rsidRPr="00DD758A" w:rsidRDefault="00DD758A" w:rsidP="00B73EC5">
      <w:pPr>
        <w:ind w:firstLineChars="300" w:firstLine="72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アレルゲンの表示などの回収事例について</w:t>
      </w:r>
    </w:p>
    <w:p w14:paraId="2B1BB495"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・最新のＣＯＤＥＸの規制　及び　ＩＳＯ／ＦＳＳＣ等ＨＡＣＣＰ関連の最新の状況</w:t>
      </w:r>
    </w:p>
    <w:p w14:paraId="472C35B3" w14:textId="77777777" w:rsidR="00DD758A" w:rsidRPr="00B73EC5" w:rsidRDefault="00DD758A" w:rsidP="00DD758A">
      <w:pPr>
        <w:rPr>
          <w:rFonts w:ascii="HG丸ｺﾞｼｯｸM-PRO" w:eastAsia="HG丸ｺﾞｼｯｸM-PRO" w:hAnsi="HG丸ｺﾞｼｯｸM-PRO"/>
          <w:b/>
          <w:bCs/>
          <w:sz w:val="24"/>
        </w:rPr>
      </w:pPr>
      <w:r w:rsidRPr="00B73EC5">
        <w:rPr>
          <w:rFonts w:ascii="HG丸ｺﾞｼｯｸM-PRO" w:eastAsia="HG丸ｺﾞｼｯｸM-PRO" w:hAnsi="HG丸ｺﾞｼｯｸM-PRO" w:hint="eastAsia"/>
          <w:b/>
          <w:bCs/>
          <w:sz w:val="24"/>
        </w:rPr>
        <w:lastRenderedPageBreak/>
        <w:t>４、リスクコミュニケーション部会及び食の安全施策調査部会活動の活性化</w:t>
      </w:r>
    </w:p>
    <w:p w14:paraId="35278B4C" w14:textId="572430E1" w:rsidR="00B73EC5" w:rsidRDefault="00DD758A" w:rsidP="00B73EC5">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w:t>
      </w:r>
      <w:r w:rsidR="00B73EC5" w:rsidRPr="00B73EC5">
        <w:rPr>
          <w:rFonts w:ascii="HG丸ｺﾞｼｯｸM-PRO" w:eastAsia="HG丸ｺﾞｼｯｸM-PRO" w:hAnsi="HG丸ｺﾞｼｯｸM-PRO" w:hint="eastAsia"/>
          <w:sz w:val="24"/>
        </w:rPr>
        <w:t>食科協会員は創立当時のメンバーの退会がある一方で、勉強会、講演会等の参加者は増</w:t>
      </w:r>
    </w:p>
    <w:p w14:paraId="107F8D64" w14:textId="5F9012A1" w:rsidR="00B73EC5" w:rsidRPr="00B73EC5" w:rsidRDefault="00B73EC5" w:rsidP="00B73EC5">
      <w:pPr>
        <w:ind w:firstLineChars="100" w:firstLine="240"/>
        <w:rPr>
          <w:rFonts w:ascii="HG丸ｺﾞｼｯｸM-PRO" w:eastAsia="HG丸ｺﾞｼｯｸM-PRO" w:hAnsi="HG丸ｺﾞｼｯｸM-PRO"/>
          <w:sz w:val="24"/>
        </w:rPr>
      </w:pPr>
      <w:r w:rsidRPr="00B73EC5">
        <w:rPr>
          <w:rFonts w:ascii="HG丸ｺﾞｼｯｸM-PRO" w:eastAsia="HG丸ｺﾞｼｯｸM-PRO" w:hAnsi="HG丸ｺﾞｼｯｸM-PRO" w:hint="eastAsia"/>
          <w:sz w:val="24"/>
        </w:rPr>
        <w:t>加しており食科協への期待は広がっていると自負しています。</w:t>
      </w:r>
    </w:p>
    <w:p w14:paraId="2EF5D5D4" w14:textId="77777777" w:rsidR="00B73EC5" w:rsidRDefault="00B73EC5" w:rsidP="00B73EC5">
      <w:pPr>
        <w:ind w:firstLineChars="200" w:firstLine="480"/>
        <w:rPr>
          <w:rFonts w:ascii="HG丸ｺﾞｼｯｸM-PRO" w:eastAsia="HG丸ｺﾞｼｯｸM-PRO" w:hAnsi="HG丸ｺﾞｼｯｸM-PRO"/>
          <w:sz w:val="24"/>
        </w:rPr>
      </w:pPr>
      <w:r w:rsidRPr="00B73EC5">
        <w:rPr>
          <w:rFonts w:ascii="HG丸ｺﾞｼｯｸM-PRO" w:eastAsia="HG丸ｺﾞｼｯｸM-PRO" w:hAnsi="HG丸ｺﾞｼｯｸM-PRO" w:hint="eastAsia"/>
          <w:sz w:val="24"/>
        </w:rPr>
        <w:t>講演会・勉強会をリスクコミュニケーション活動の中心としてきた食科協の在り方につ</w:t>
      </w:r>
    </w:p>
    <w:p w14:paraId="085FE031" w14:textId="4917BE8C" w:rsidR="00B73EC5" w:rsidRPr="00B73EC5" w:rsidRDefault="00B73EC5" w:rsidP="00B73EC5">
      <w:pPr>
        <w:ind w:firstLineChars="100" w:firstLine="240"/>
        <w:rPr>
          <w:rFonts w:ascii="HG丸ｺﾞｼｯｸM-PRO" w:eastAsia="HG丸ｺﾞｼｯｸM-PRO" w:hAnsi="HG丸ｺﾞｼｯｸM-PRO"/>
          <w:sz w:val="24"/>
        </w:rPr>
      </w:pPr>
      <w:r w:rsidRPr="00B73EC5">
        <w:rPr>
          <w:rFonts w:ascii="HG丸ｺﾞｼｯｸM-PRO" w:eastAsia="HG丸ｺﾞｼｯｸM-PRO" w:hAnsi="HG丸ｺﾞｼｯｸM-PRO" w:hint="eastAsia"/>
          <w:sz w:val="24"/>
        </w:rPr>
        <w:t>いて改めて考えることとします。</w:t>
      </w:r>
    </w:p>
    <w:p w14:paraId="61286761" w14:textId="77777777" w:rsidR="00B73EC5" w:rsidRPr="00B73EC5" w:rsidRDefault="00B73EC5" w:rsidP="00B73EC5">
      <w:pPr>
        <w:ind w:firstLineChars="200" w:firstLine="480"/>
        <w:rPr>
          <w:rFonts w:ascii="HG丸ｺﾞｼｯｸM-PRO" w:eastAsia="HG丸ｺﾞｼｯｸM-PRO" w:hAnsi="HG丸ｺﾞｼｯｸM-PRO"/>
          <w:sz w:val="24"/>
        </w:rPr>
      </w:pPr>
      <w:r w:rsidRPr="00B73EC5">
        <w:rPr>
          <w:rFonts w:ascii="HG丸ｺﾞｼｯｸM-PRO" w:eastAsia="HG丸ｺﾞｼｯｸM-PRO" w:hAnsi="HG丸ｺﾞｼｯｸM-PRO" w:hint="eastAsia"/>
          <w:sz w:val="24"/>
        </w:rPr>
        <w:t>今後における活動の在り方を検討した結果、各部会の役割を明確にすることとし、</w:t>
      </w:r>
    </w:p>
    <w:p w14:paraId="63CB8171" w14:textId="2B1330DA" w:rsidR="00B73EC5" w:rsidRPr="00B73EC5" w:rsidRDefault="00B73EC5" w:rsidP="00B73EC5">
      <w:pPr>
        <w:ind w:leftChars="100" w:left="450" w:hangingChars="100" w:hanging="240"/>
        <w:rPr>
          <w:rFonts w:ascii="HG丸ｺﾞｼｯｸM-PRO" w:eastAsia="HG丸ｺﾞｼｯｸM-PRO" w:hAnsi="HG丸ｺﾞｼｯｸM-PRO"/>
          <w:sz w:val="24"/>
        </w:rPr>
      </w:pPr>
      <w:r w:rsidRPr="00B73EC5">
        <w:rPr>
          <w:rFonts w:ascii="HG丸ｺﾞｼｯｸM-PRO" w:eastAsia="HG丸ｺﾞｼｯｸM-PRO" w:hAnsi="HG丸ｺﾞｼｯｸM-PRO" w:hint="eastAsia"/>
          <w:sz w:val="24"/>
        </w:rPr>
        <w:t>・リスクコミュニケーション部会は、講演会・勉強会の開催を通じて活動し、又、20周年記念実行委員会の議論を通し、昨年度「リスクコミュニケーション」に対する会員研修会を実施したが、今年度も同様の企画をするべく検討いたします。</w:t>
      </w:r>
    </w:p>
    <w:p w14:paraId="62EA82E7" w14:textId="1EC44CE9" w:rsidR="00B73EC5" w:rsidRDefault="00B73EC5" w:rsidP="00B73EC5">
      <w:pPr>
        <w:rPr>
          <w:rFonts w:ascii="HG丸ｺﾞｼｯｸM-PRO" w:eastAsia="HG丸ｺﾞｼｯｸM-PRO" w:hAnsi="HG丸ｺﾞｼｯｸM-PRO"/>
          <w:sz w:val="24"/>
        </w:rPr>
      </w:pPr>
      <w:r w:rsidRPr="00B73EC5">
        <w:rPr>
          <w:rFonts w:ascii="HG丸ｺﾞｼｯｸM-PRO" w:eastAsia="HG丸ｺﾞｼｯｸM-PRO" w:hAnsi="HG丸ｺﾞｼｯｸM-PRO" w:hint="eastAsia"/>
          <w:sz w:val="24"/>
        </w:rPr>
        <w:t xml:space="preserve">　・食の安全施策調査部会は、食品安全施策にかかわるパブリックコメント等に対応し食科</w:t>
      </w:r>
    </w:p>
    <w:p w14:paraId="07064577" w14:textId="6BC7480E" w:rsidR="00B73EC5" w:rsidRDefault="00B73EC5" w:rsidP="00B73EC5">
      <w:pPr>
        <w:ind w:firstLineChars="200" w:firstLine="480"/>
        <w:rPr>
          <w:rFonts w:ascii="HG丸ｺﾞｼｯｸM-PRO" w:eastAsia="HG丸ｺﾞｼｯｸM-PRO" w:hAnsi="HG丸ｺﾞｼｯｸM-PRO"/>
          <w:sz w:val="24"/>
        </w:rPr>
      </w:pPr>
      <w:r w:rsidRPr="00B73EC5">
        <w:rPr>
          <w:rFonts w:ascii="HG丸ｺﾞｼｯｸM-PRO" w:eastAsia="HG丸ｺﾞｼｯｸM-PRO" w:hAnsi="HG丸ｺﾞｼｯｸM-PRO" w:hint="eastAsia"/>
          <w:sz w:val="24"/>
        </w:rPr>
        <w:t>協の考え方を伝えると共に、昨年度からの新たな取り組みである食品安全に関わる法規</w:t>
      </w:r>
    </w:p>
    <w:p w14:paraId="1E9CD74C" w14:textId="77777777" w:rsidR="00B73EC5" w:rsidRDefault="00B73EC5" w:rsidP="00B73EC5">
      <w:pPr>
        <w:ind w:firstLineChars="200" w:firstLine="480"/>
        <w:rPr>
          <w:rFonts w:ascii="HG丸ｺﾞｼｯｸM-PRO" w:eastAsia="HG丸ｺﾞｼｯｸM-PRO" w:hAnsi="HG丸ｺﾞｼｯｸM-PRO"/>
          <w:sz w:val="24"/>
        </w:rPr>
      </w:pPr>
      <w:r w:rsidRPr="00B73EC5">
        <w:rPr>
          <w:rFonts w:ascii="HG丸ｺﾞｼｯｸM-PRO" w:eastAsia="HG丸ｺﾞｼｯｸM-PRO" w:hAnsi="HG丸ｺﾞｼｯｸM-PRO" w:hint="eastAsia"/>
          <w:sz w:val="24"/>
        </w:rPr>
        <w:t>制等に関する解説をする「わかりやすい食品衛生の手引」の編集に係ることとしました。</w:t>
      </w:r>
    </w:p>
    <w:p w14:paraId="10C59BA4" w14:textId="16A3A27A" w:rsidR="00B73EC5" w:rsidRDefault="00B73EC5" w:rsidP="00B73EC5">
      <w:pPr>
        <w:ind w:leftChars="200" w:left="420"/>
        <w:rPr>
          <w:rFonts w:ascii="HG丸ｺﾞｼｯｸM-PRO" w:eastAsia="HG丸ｺﾞｼｯｸM-PRO" w:hAnsi="HG丸ｺﾞｼｯｸM-PRO"/>
          <w:sz w:val="24"/>
        </w:rPr>
      </w:pPr>
      <w:r w:rsidRPr="00B73EC5">
        <w:rPr>
          <w:rFonts w:ascii="HG丸ｺﾞｼｯｸM-PRO" w:eastAsia="HG丸ｺﾞｼｯｸM-PRO" w:hAnsi="HG丸ｺﾞｼｯｸM-PRO" w:hint="eastAsia"/>
          <w:sz w:val="24"/>
        </w:rPr>
        <w:t>Ｑ&amp;Aでは、疑問に対し「各種事象について、やさしく、できるだけ深く」解説することとしたいと思います。</w:t>
      </w:r>
    </w:p>
    <w:p w14:paraId="41D0D590" w14:textId="77777777" w:rsidR="00DD758A" w:rsidRPr="00DD758A" w:rsidRDefault="00DD758A" w:rsidP="00DD758A">
      <w:pPr>
        <w:rPr>
          <w:rFonts w:ascii="HG丸ｺﾞｼｯｸM-PRO" w:eastAsia="HG丸ｺﾞｼｯｸM-PRO" w:hAnsi="HG丸ｺﾞｼｯｸM-PRO"/>
          <w:sz w:val="24"/>
        </w:rPr>
      </w:pPr>
    </w:p>
    <w:p w14:paraId="039DBD53" w14:textId="77777777" w:rsidR="00DD758A" w:rsidRPr="000B1F7A" w:rsidRDefault="00DD758A" w:rsidP="00DD758A">
      <w:pPr>
        <w:rPr>
          <w:rFonts w:ascii="HG丸ｺﾞｼｯｸM-PRO" w:eastAsia="HG丸ｺﾞｼｯｸM-PRO" w:hAnsi="HG丸ｺﾞｼｯｸM-PRO"/>
          <w:b/>
          <w:bCs/>
          <w:sz w:val="24"/>
        </w:rPr>
      </w:pPr>
      <w:r w:rsidRPr="000B1F7A">
        <w:rPr>
          <w:rFonts w:ascii="HG丸ｺﾞｼｯｸM-PRO" w:eastAsia="HG丸ｺﾞｼｯｸM-PRO" w:hAnsi="HG丸ｺﾞｼｯｸM-PRO" w:hint="eastAsia"/>
          <w:b/>
          <w:bCs/>
          <w:sz w:val="24"/>
        </w:rPr>
        <w:t>５、関係団体等との連携について</w:t>
      </w:r>
    </w:p>
    <w:p w14:paraId="5574BB9E"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食科協として、制度改正や新たな食品衛生上の問題が発生した際に、関係する団体や機関と共同で意見を発信してきたところです。社会的に必要があると判断した場合に連携を検討することとしております。</w:t>
      </w:r>
    </w:p>
    <w:p w14:paraId="7A4E8B84"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食品衛生法の基準等関係業務が消費者庁へ移管されることにきましては、関係団体等とも協議しながら必要が有れば、意見等を発信することとしたいと思います</w:t>
      </w:r>
    </w:p>
    <w:p w14:paraId="324B2F1B"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なお、これまでと同様、今年も引き続き（一財）日本科学技術連盟様等との連携を図ることとしております。</w:t>
      </w:r>
    </w:p>
    <w:p w14:paraId="095AE4DF" w14:textId="77777777" w:rsidR="00DD758A" w:rsidRPr="00DD758A" w:rsidRDefault="00DD758A" w:rsidP="00DD758A">
      <w:pPr>
        <w:rPr>
          <w:rFonts w:ascii="HG丸ｺﾞｼｯｸM-PRO" w:eastAsia="HG丸ｺﾞｼｯｸM-PRO" w:hAnsi="HG丸ｺﾞｼｯｸM-PRO"/>
          <w:sz w:val="24"/>
        </w:rPr>
      </w:pPr>
    </w:p>
    <w:p w14:paraId="7F0AEC1D" w14:textId="77777777" w:rsidR="00DD758A" w:rsidRPr="00DD758A" w:rsidRDefault="00DD758A" w:rsidP="00DD758A">
      <w:pPr>
        <w:jc w:val="right"/>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以上</w:t>
      </w:r>
    </w:p>
    <w:p w14:paraId="5E719630" w14:textId="77777777" w:rsidR="00FE06A4" w:rsidRPr="00B73EC5" w:rsidRDefault="00FE06A4" w:rsidP="00FE06A4">
      <w:pPr>
        <w:jc w:val="left"/>
        <w:rPr>
          <w:rFonts w:ascii="HG丸ｺﾞｼｯｸM-PRO" w:eastAsia="HG丸ｺﾞｼｯｸM-PRO" w:hAnsi="HG丸ｺﾞｼｯｸM-PRO"/>
          <w:b/>
          <w:bCs/>
          <w:sz w:val="24"/>
        </w:rPr>
      </w:pPr>
      <w:r w:rsidRPr="00B73EC5">
        <w:rPr>
          <w:rFonts w:ascii="HG丸ｺﾞｼｯｸM-PRO" w:eastAsia="HG丸ｺﾞｼｯｸM-PRO" w:hAnsi="HG丸ｺﾞｼｯｸM-PRO" w:hint="eastAsia"/>
          <w:b/>
          <w:bCs/>
          <w:sz w:val="24"/>
        </w:rPr>
        <w:t>2023年度予算案</w:t>
      </w:r>
    </w:p>
    <w:p w14:paraId="469B859B" w14:textId="77777777" w:rsidR="00FE06A4" w:rsidRPr="00FE06A4" w:rsidRDefault="00FE06A4" w:rsidP="00FE06A4">
      <w:pPr>
        <w:jc w:val="left"/>
        <w:rPr>
          <w:rFonts w:ascii="HG丸ｺﾞｼｯｸM-PRO" w:eastAsia="HG丸ｺﾞｼｯｸM-PRO" w:hAnsi="HG丸ｺﾞｼｯｸM-PRO"/>
          <w:sz w:val="24"/>
        </w:rPr>
      </w:pPr>
    </w:p>
    <w:p w14:paraId="77B223C9" w14:textId="77777777" w:rsidR="00DD758A" w:rsidRPr="00DD758A" w:rsidRDefault="00DD758A" w:rsidP="00DD758A">
      <w:pPr>
        <w:ind w:firstLineChars="100" w:firstLine="240"/>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別添４</w:t>
      </w:r>
    </w:p>
    <w:p w14:paraId="0813DB3F" w14:textId="77777777" w:rsidR="00DD758A" w:rsidRPr="00DD758A" w:rsidRDefault="00DD758A" w:rsidP="00DD758A">
      <w:pPr>
        <w:rPr>
          <w:rFonts w:ascii="HG丸ｺﾞｼｯｸM-PRO" w:eastAsia="HG丸ｺﾞｼｯｸM-PRO" w:hAnsi="HG丸ｺﾞｼｯｸM-PRO"/>
          <w:sz w:val="24"/>
        </w:rPr>
      </w:pPr>
      <w:r w:rsidRPr="00DD758A">
        <w:rPr>
          <w:rFonts w:ascii="HG丸ｺﾞｼｯｸM-PRO" w:eastAsia="HG丸ｺﾞｼｯｸM-PRO" w:hAnsi="HG丸ｺﾞｼｯｸM-PRO" w:hint="eastAsia"/>
          <w:sz w:val="24"/>
        </w:rPr>
        <w:t xml:space="preserve">　　　令和5年度予算案（令和5年４月１日～令和6年３月３１日）のとおり</w:t>
      </w:r>
    </w:p>
    <w:p w14:paraId="576160CD" w14:textId="77777777" w:rsidR="00FE06A4" w:rsidRPr="00DD758A" w:rsidRDefault="00FE06A4" w:rsidP="00FE06A4">
      <w:pPr>
        <w:rPr>
          <w:rFonts w:ascii="HG丸ｺﾞｼｯｸM-PRO" w:eastAsia="HG丸ｺﾞｼｯｸM-PRO" w:hAnsi="HG丸ｺﾞｼｯｸM-PRO"/>
          <w:sz w:val="24"/>
        </w:rPr>
      </w:pPr>
    </w:p>
    <w:p w14:paraId="4DCB7BFA" w14:textId="77777777" w:rsidR="00FE06A4" w:rsidRPr="00DD758A" w:rsidRDefault="00FE06A4" w:rsidP="00FE06A4">
      <w:pPr>
        <w:rPr>
          <w:rFonts w:ascii="HG丸ｺﾞｼｯｸM-PRO" w:eastAsia="HG丸ｺﾞｼｯｸM-PRO" w:hAnsi="HG丸ｺﾞｼｯｸM-PRO"/>
          <w:sz w:val="24"/>
        </w:rPr>
      </w:pPr>
    </w:p>
    <w:p w14:paraId="1260080E" w14:textId="77777777" w:rsidR="00FE06A4" w:rsidRPr="00FE06A4" w:rsidRDefault="00FE06A4" w:rsidP="00FE06A4">
      <w:pPr>
        <w:rPr>
          <w:rFonts w:ascii="HG丸ｺﾞｼｯｸM-PRO" w:eastAsia="HG丸ｺﾞｼｯｸM-PRO" w:hAnsi="HG丸ｺﾞｼｯｸM-PRO"/>
          <w:b/>
          <w:bCs/>
          <w:sz w:val="24"/>
        </w:rPr>
      </w:pPr>
    </w:p>
    <w:p w14:paraId="0921B996" w14:textId="77777777" w:rsidR="00FE06A4" w:rsidRPr="00FE06A4" w:rsidRDefault="00FE06A4" w:rsidP="00FE06A4">
      <w:pPr>
        <w:rPr>
          <w:rFonts w:ascii="HG丸ｺﾞｼｯｸM-PRO" w:eastAsia="HG丸ｺﾞｼｯｸM-PRO" w:hAnsi="HG丸ｺﾞｼｯｸM-PRO"/>
          <w:b/>
          <w:bCs/>
          <w:sz w:val="24"/>
        </w:rPr>
      </w:pPr>
    </w:p>
    <w:p w14:paraId="6DD96151" w14:textId="77777777" w:rsidR="00FE06A4" w:rsidRPr="00FE06A4" w:rsidRDefault="00FE06A4" w:rsidP="00FE06A4">
      <w:pPr>
        <w:rPr>
          <w:rFonts w:ascii="HG丸ｺﾞｼｯｸM-PRO" w:eastAsia="HG丸ｺﾞｼｯｸM-PRO" w:hAnsi="HG丸ｺﾞｼｯｸM-PRO"/>
          <w:sz w:val="24"/>
        </w:rPr>
      </w:pPr>
    </w:p>
    <w:p w14:paraId="4777589C" w14:textId="77777777" w:rsidR="00FE06A4" w:rsidRPr="00FE06A4" w:rsidRDefault="00FE06A4" w:rsidP="00FE06A4">
      <w:pPr>
        <w:rPr>
          <w:rFonts w:ascii="HG丸ｺﾞｼｯｸM-PRO" w:eastAsia="HG丸ｺﾞｼｯｸM-PRO" w:hAnsi="HG丸ｺﾞｼｯｸM-PRO"/>
          <w:sz w:val="24"/>
        </w:rPr>
      </w:pPr>
    </w:p>
    <w:p w14:paraId="488F3FFF" w14:textId="77777777" w:rsidR="00FE06A4" w:rsidRDefault="00FE06A4" w:rsidP="00FE06A4">
      <w:pPr>
        <w:rPr>
          <w:rFonts w:ascii="HG丸ｺﾞｼｯｸM-PRO" w:eastAsia="HG丸ｺﾞｼｯｸM-PRO" w:hAnsi="HG丸ｺﾞｼｯｸM-PRO"/>
          <w:sz w:val="24"/>
        </w:rPr>
      </w:pPr>
    </w:p>
    <w:p w14:paraId="5778DBEB" w14:textId="77777777" w:rsidR="00B73EC5" w:rsidRDefault="00B73EC5" w:rsidP="00FE06A4">
      <w:pPr>
        <w:rPr>
          <w:rFonts w:ascii="HG丸ｺﾞｼｯｸM-PRO" w:eastAsia="HG丸ｺﾞｼｯｸM-PRO" w:hAnsi="HG丸ｺﾞｼｯｸM-PRO"/>
          <w:sz w:val="24"/>
        </w:rPr>
      </w:pPr>
    </w:p>
    <w:p w14:paraId="4EA12E19" w14:textId="77777777" w:rsidR="000B1F7A" w:rsidRDefault="000B1F7A" w:rsidP="00FE06A4">
      <w:pPr>
        <w:rPr>
          <w:rFonts w:ascii="HG丸ｺﾞｼｯｸM-PRO" w:eastAsia="HG丸ｺﾞｼｯｸM-PRO" w:hAnsi="HG丸ｺﾞｼｯｸM-PRO" w:hint="eastAsia"/>
          <w:sz w:val="24"/>
        </w:rPr>
      </w:pPr>
    </w:p>
    <w:p w14:paraId="6DDA244D" w14:textId="77777777" w:rsidR="00B73EC5" w:rsidRPr="00FE06A4" w:rsidRDefault="00B73EC5" w:rsidP="00FE06A4">
      <w:pPr>
        <w:rPr>
          <w:rFonts w:ascii="HG丸ｺﾞｼｯｸM-PRO" w:eastAsia="HG丸ｺﾞｼｯｸM-PRO" w:hAnsi="HG丸ｺﾞｼｯｸM-PRO"/>
          <w:sz w:val="24"/>
        </w:rPr>
      </w:pPr>
    </w:p>
    <w:p w14:paraId="3A9705FC" w14:textId="77777777" w:rsidR="00FE06A4" w:rsidRPr="00FE06A4" w:rsidRDefault="00FE06A4" w:rsidP="00FE06A4">
      <w:pPr>
        <w:rPr>
          <w:rFonts w:ascii="HG丸ｺﾞｼｯｸM-PRO" w:eastAsia="HG丸ｺﾞｼｯｸM-PRO" w:hAnsi="HG丸ｺﾞｼｯｸM-PRO"/>
          <w:sz w:val="24"/>
        </w:rPr>
      </w:pPr>
      <w:r w:rsidRPr="00FE06A4">
        <w:rPr>
          <w:rFonts w:ascii="HG丸ｺﾞｼｯｸM-PRO" w:eastAsia="HG丸ｺﾞｼｯｸM-PRO" w:hAnsi="HG丸ｺﾞｼｯｸM-PRO" w:hint="eastAsia"/>
          <w:sz w:val="24"/>
        </w:rPr>
        <w:lastRenderedPageBreak/>
        <w:t>第</w:t>
      </w:r>
      <w:r w:rsidRPr="00FE06A4">
        <w:rPr>
          <w:rFonts w:ascii="HG丸ｺﾞｼｯｸM-PRO" w:eastAsia="HG丸ｺﾞｼｯｸM-PRO" w:hAnsi="HG丸ｺﾞｼｯｸM-PRO"/>
          <w:sz w:val="24"/>
        </w:rPr>
        <w:t>3</w:t>
      </w:r>
      <w:r w:rsidRPr="00FE06A4">
        <w:rPr>
          <w:rFonts w:ascii="HG丸ｺﾞｼｯｸM-PRO" w:eastAsia="HG丸ｺﾞｼｯｸM-PRO" w:hAnsi="HG丸ｺﾞｼｯｸM-PRO" w:hint="eastAsia"/>
          <w:sz w:val="24"/>
        </w:rPr>
        <w:t>号議案</w:t>
      </w:r>
    </w:p>
    <w:p w14:paraId="4ECD610C" w14:textId="77777777" w:rsidR="00FE06A4" w:rsidRPr="00FE06A4" w:rsidRDefault="00FE06A4" w:rsidP="00FE06A4">
      <w:pPr>
        <w:jc w:val="center"/>
        <w:rPr>
          <w:rFonts w:ascii="HG丸ｺﾞｼｯｸM-PRO" w:eastAsia="HG丸ｺﾞｼｯｸM-PRO" w:hAnsi="HG丸ｺﾞｼｯｸM-PRO"/>
          <w:b/>
          <w:bCs/>
          <w:sz w:val="28"/>
          <w:szCs w:val="28"/>
        </w:rPr>
      </w:pPr>
      <w:r w:rsidRPr="00FE06A4">
        <w:rPr>
          <w:rFonts w:ascii="HG丸ｺﾞｼｯｸM-PRO" w:eastAsia="HG丸ｺﾞｼｯｸM-PRO" w:hAnsi="HG丸ｺﾞｼｯｸM-PRO" w:hint="eastAsia"/>
          <w:b/>
          <w:bCs/>
          <w:sz w:val="28"/>
          <w:szCs w:val="28"/>
        </w:rPr>
        <w:t>役員改選について</w:t>
      </w:r>
    </w:p>
    <w:p w14:paraId="3810F4A8" w14:textId="77777777" w:rsidR="00FE06A4" w:rsidRPr="00FE06A4" w:rsidRDefault="00FE06A4" w:rsidP="00FE06A4">
      <w:pPr>
        <w:rPr>
          <w:rFonts w:ascii="HG丸ｺﾞｼｯｸM-PRO" w:eastAsia="HG丸ｺﾞｼｯｸM-PRO" w:hAnsi="HG丸ｺﾞｼｯｸM-PRO"/>
          <w:sz w:val="24"/>
        </w:rPr>
      </w:pPr>
    </w:p>
    <w:p w14:paraId="7E9792FE" w14:textId="77777777" w:rsidR="00B73EC5" w:rsidRPr="00B73EC5" w:rsidRDefault="00B73EC5" w:rsidP="00B73EC5">
      <w:pPr>
        <w:rPr>
          <w:rFonts w:ascii="HG丸ｺﾞｼｯｸM-PRO" w:eastAsia="HG丸ｺﾞｼｯｸM-PRO" w:hAnsi="HG丸ｺﾞｼｯｸM-PRO"/>
          <w:sz w:val="24"/>
        </w:rPr>
      </w:pPr>
      <w:r w:rsidRPr="00B73EC5">
        <w:rPr>
          <w:rFonts w:ascii="HG丸ｺﾞｼｯｸM-PRO" w:eastAsia="HG丸ｺﾞｼｯｸM-PRO" w:hAnsi="HG丸ｺﾞｼｯｸM-PRO" w:hint="eastAsia"/>
          <w:sz w:val="24"/>
        </w:rPr>
        <w:t xml:space="preserve">　役員の皆様のうち、企業や団体等の状況により辞退される方がいるため、その後任等の</w:t>
      </w:r>
    </w:p>
    <w:p w14:paraId="17EF0EB7" w14:textId="77777777" w:rsidR="00B73EC5" w:rsidRPr="00B73EC5" w:rsidRDefault="00B73EC5" w:rsidP="00B73EC5">
      <w:pPr>
        <w:rPr>
          <w:rFonts w:ascii="HG丸ｺﾞｼｯｸM-PRO" w:eastAsia="HG丸ｺﾞｼｯｸM-PRO" w:hAnsi="HG丸ｺﾞｼｯｸM-PRO"/>
          <w:sz w:val="24"/>
        </w:rPr>
      </w:pPr>
      <w:r w:rsidRPr="00B73EC5">
        <w:rPr>
          <w:rFonts w:ascii="HG丸ｺﾞｼｯｸM-PRO" w:eastAsia="HG丸ｺﾞｼｯｸM-PRO" w:hAnsi="HG丸ｺﾞｼｯｸM-PRO" w:hint="eastAsia"/>
          <w:sz w:val="24"/>
        </w:rPr>
        <w:t>選定をするものです。</w:t>
      </w:r>
    </w:p>
    <w:p w14:paraId="49144072" w14:textId="77777777" w:rsidR="00B73EC5" w:rsidRPr="00B73EC5" w:rsidRDefault="00B73EC5" w:rsidP="00B73EC5">
      <w:pPr>
        <w:rPr>
          <w:rFonts w:ascii="HG丸ｺﾞｼｯｸM-PRO" w:eastAsia="HG丸ｺﾞｼｯｸM-PRO" w:hAnsi="HG丸ｺﾞｼｯｸM-PRO"/>
          <w:sz w:val="24"/>
        </w:rPr>
      </w:pPr>
      <w:r w:rsidRPr="00B73EC5">
        <w:rPr>
          <w:rFonts w:ascii="HG丸ｺﾞｼｯｸM-PRO" w:eastAsia="HG丸ｺﾞｼｯｸM-PRO" w:hAnsi="HG丸ｺﾞｼｯｸM-PRO" w:hint="eastAsia"/>
          <w:sz w:val="24"/>
        </w:rPr>
        <w:t xml:space="preserve">　　併せて、昨年の改選に当たり、20周年のために全員の留任を図ったことから、人事の手直しをすらために提案いたします。</w:t>
      </w:r>
    </w:p>
    <w:p w14:paraId="28F93792" w14:textId="77777777" w:rsidR="00B73EC5" w:rsidRPr="00B73EC5" w:rsidRDefault="00B73EC5" w:rsidP="00B73EC5">
      <w:pPr>
        <w:jc w:val="right"/>
        <w:rPr>
          <w:rFonts w:ascii="HG丸ｺﾞｼｯｸM-PRO" w:eastAsia="HG丸ｺﾞｼｯｸM-PRO" w:hAnsi="HG丸ｺﾞｼｯｸM-PRO"/>
          <w:sz w:val="24"/>
        </w:rPr>
      </w:pPr>
      <w:r w:rsidRPr="00B73EC5">
        <w:rPr>
          <w:rFonts w:ascii="HG丸ｺﾞｼｯｸM-PRO" w:eastAsia="HG丸ｺﾞｼｯｸM-PRO" w:hAnsi="HG丸ｺﾞｼｯｸM-PRO" w:hint="eastAsia"/>
          <w:sz w:val="24"/>
        </w:rPr>
        <w:t>以上</w:t>
      </w:r>
    </w:p>
    <w:p w14:paraId="7D86AF10" w14:textId="77777777" w:rsidR="00FE06A4" w:rsidRPr="00FE06A4" w:rsidRDefault="00FE06A4" w:rsidP="00FE06A4">
      <w:pPr>
        <w:rPr>
          <w:rFonts w:ascii="HG丸ｺﾞｼｯｸM-PRO" w:eastAsia="HG丸ｺﾞｼｯｸM-PRO" w:hAnsi="HG丸ｺﾞｼｯｸM-PRO"/>
          <w:sz w:val="24"/>
        </w:rPr>
      </w:pPr>
    </w:p>
    <w:p w14:paraId="32F6F771" w14:textId="35C64D57" w:rsidR="00FE06A4" w:rsidRPr="00FE06A4" w:rsidRDefault="00B73EC5" w:rsidP="00FE06A4">
      <w:pPr>
        <w:rPr>
          <w:rFonts w:ascii="HG丸ｺﾞｼｯｸM-PRO" w:eastAsia="HG丸ｺﾞｼｯｸM-PRO" w:hAnsi="HG丸ｺﾞｼｯｸM-PRO"/>
          <w:sz w:val="24"/>
        </w:rPr>
      </w:pPr>
      <w:r w:rsidRPr="00B73EC5">
        <w:rPr>
          <w:rFonts w:ascii="HG丸ｺﾞｼｯｸM-PRO" w:eastAsia="HG丸ｺﾞｼｯｸM-PRO" w:hAnsi="HG丸ｺﾞｼｯｸM-PRO" w:hint="eastAsia"/>
          <w:sz w:val="24"/>
        </w:rPr>
        <w:t>参考2を参照</w:t>
      </w:r>
    </w:p>
    <w:p w14:paraId="477F82FE" w14:textId="77777777" w:rsidR="00FE06A4" w:rsidRPr="00FE06A4" w:rsidRDefault="00FE06A4" w:rsidP="00FE06A4">
      <w:pPr>
        <w:rPr>
          <w:rFonts w:ascii="HG丸ｺﾞｼｯｸM-PRO" w:eastAsia="HG丸ｺﾞｼｯｸM-PRO" w:hAnsi="HG丸ｺﾞｼｯｸM-PRO"/>
          <w:sz w:val="24"/>
        </w:rPr>
      </w:pPr>
    </w:p>
    <w:p w14:paraId="01D1150E" w14:textId="77777777" w:rsidR="00FE06A4" w:rsidRPr="00FE06A4" w:rsidRDefault="00FE06A4" w:rsidP="00FE06A4">
      <w:pPr>
        <w:rPr>
          <w:rFonts w:ascii="HG丸ｺﾞｼｯｸM-PRO" w:eastAsia="HG丸ｺﾞｼｯｸM-PRO" w:hAnsi="HG丸ｺﾞｼｯｸM-PRO"/>
          <w:sz w:val="24"/>
        </w:rPr>
      </w:pPr>
    </w:p>
    <w:p w14:paraId="4D217833" w14:textId="77777777" w:rsidR="00FE06A4" w:rsidRPr="00FE06A4" w:rsidRDefault="00FE06A4" w:rsidP="00FE06A4">
      <w:pPr>
        <w:rPr>
          <w:rFonts w:ascii="HG丸ｺﾞｼｯｸM-PRO" w:eastAsia="HG丸ｺﾞｼｯｸM-PRO" w:hAnsi="HG丸ｺﾞｼｯｸM-PRO"/>
          <w:sz w:val="24"/>
        </w:rPr>
      </w:pPr>
    </w:p>
    <w:p w14:paraId="180D2CA0" w14:textId="77777777" w:rsidR="00FE06A4" w:rsidRPr="00FE06A4" w:rsidRDefault="00FE06A4" w:rsidP="00FE06A4">
      <w:pPr>
        <w:rPr>
          <w:rFonts w:ascii="HG丸ｺﾞｼｯｸM-PRO" w:eastAsia="HG丸ｺﾞｼｯｸM-PRO" w:hAnsi="HG丸ｺﾞｼｯｸM-PRO"/>
          <w:sz w:val="24"/>
        </w:rPr>
      </w:pPr>
    </w:p>
    <w:p w14:paraId="4C75B66A" w14:textId="77777777" w:rsidR="00FE06A4" w:rsidRPr="00FE06A4" w:rsidRDefault="00FE06A4" w:rsidP="00FE06A4">
      <w:pPr>
        <w:rPr>
          <w:rFonts w:ascii="HG丸ｺﾞｼｯｸM-PRO" w:eastAsia="HG丸ｺﾞｼｯｸM-PRO" w:hAnsi="HG丸ｺﾞｼｯｸM-PRO"/>
          <w:sz w:val="24"/>
        </w:rPr>
      </w:pPr>
    </w:p>
    <w:p w14:paraId="5AE3D480" w14:textId="77777777" w:rsidR="00FE06A4" w:rsidRPr="00FE06A4" w:rsidRDefault="00FE06A4" w:rsidP="00FE06A4">
      <w:pPr>
        <w:rPr>
          <w:rFonts w:ascii="HG丸ｺﾞｼｯｸM-PRO" w:eastAsia="HG丸ｺﾞｼｯｸM-PRO" w:hAnsi="HG丸ｺﾞｼｯｸM-PRO"/>
          <w:sz w:val="24"/>
        </w:rPr>
      </w:pPr>
    </w:p>
    <w:p w14:paraId="715C2417" w14:textId="77777777" w:rsidR="00FE06A4" w:rsidRPr="00FE06A4" w:rsidRDefault="00FE06A4" w:rsidP="00FE06A4">
      <w:pPr>
        <w:rPr>
          <w:rFonts w:ascii="HG丸ｺﾞｼｯｸM-PRO" w:eastAsia="HG丸ｺﾞｼｯｸM-PRO" w:hAnsi="HG丸ｺﾞｼｯｸM-PRO"/>
          <w:sz w:val="24"/>
        </w:rPr>
      </w:pPr>
    </w:p>
    <w:p w14:paraId="76E16E47" w14:textId="77777777" w:rsidR="00FE06A4" w:rsidRPr="00FE06A4" w:rsidRDefault="00FE06A4" w:rsidP="00FE06A4">
      <w:pPr>
        <w:rPr>
          <w:rFonts w:ascii="HG丸ｺﾞｼｯｸM-PRO" w:eastAsia="HG丸ｺﾞｼｯｸM-PRO" w:hAnsi="HG丸ｺﾞｼｯｸM-PRO"/>
          <w:sz w:val="24"/>
        </w:rPr>
      </w:pPr>
      <w:r w:rsidRPr="00FE06A4">
        <w:rPr>
          <w:rFonts w:ascii="HG丸ｺﾞｼｯｸM-PRO" w:eastAsia="HG丸ｺﾞｼｯｸM-PRO" w:hAnsi="HG丸ｺﾞｼｯｸM-PRO" w:hint="eastAsia"/>
          <w:sz w:val="24"/>
        </w:rPr>
        <w:t xml:space="preserve">第4号議案　</w:t>
      </w:r>
    </w:p>
    <w:p w14:paraId="41509799" w14:textId="77777777" w:rsidR="00FE06A4" w:rsidRPr="00FE06A4" w:rsidRDefault="00FE06A4" w:rsidP="00FE06A4">
      <w:pPr>
        <w:jc w:val="center"/>
        <w:rPr>
          <w:rFonts w:ascii="HG丸ｺﾞｼｯｸM-PRO" w:eastAsia="HG丸ｺﾞｼｯｸM-PRO" w:hAnsi="HG丸ｺﾞｼｯｸM-PRO"/>
          <w:b/>
          <w:bCs/>
          <w:sz w:val="28"/>
          <w:szCs w:val="28"/>
        </w:rPr>
      </w:pPr>
      <w:r w:rsidRPr="00FE06A4">
        <w:rPr>
          <w:rFonts w:ascii="HG丸ｺﾞｼｯｸM-PRO" w:eastAsia="HG丸ｺﾞｼｯｸM-PRO" w:hAnsi="HG丸ｺﾞｼｯｸM-PRO" w:hint="eastAsia"/>
          <w:b/>
          <w:bCs/>
          <w:sz w:val="28"/>
          <w:szCs w:val="28"/>
        </w:rPr>
        <w:t>その他</w:t>
      </w:r>
    </w:p>
    <w:p w14:paraId="4BD4A186" w14:textId="1AF8C5C6" w:rsidR="00FE06A4" w:rsidRPr="00B73EC5" w:rsidRDefault="00B73EC5" w:rsidP="00FE06A4">
      <w:pPr>
        <w:rPr>
          <w:rFonts w:ascii="HG丸ｺﾞｼｯｸM-PRO" w:eastAsia="HG丸ｺﾞｼｯｸM-PRO" w:hAnsi="HG丸ｺﾞｼｯｸM-PRO"/>
          <w:sz w:val="24"/>
        </w:rPr>
      </w:pPr>
      <w:r w:rsidRPr="00B73EC5">
        <w:rPr>
          <w:rFonts w:ascii="HG丸ｺﾞｼｯｸM-PRO" w:eastAsia="HG丸ｺﾞｼｯｸM-PRO" w:hAnsi="HG丸ｺﾞｼｯｸM-PRO" w:hint="eastAsia"/>
          <w:sz w:val="24"/>
        </w:rPr>
        <w:t>特にありません</w:t>
      </w:r>
    </w:p>
    <w:p w14:paraId="37455C75" w14:textId="77777777" w:rsidR="00FE06A4" w:rsidRPr="00B73EC5" w:rsidRDefault="00FE06A4" w:rsidP="00FE06A4">
      <w:pPr>
        <w:rPr>
          <w:rFonts w:ascii="HG丸ｺﾞｼｯｸM-PRO" w:eastAsia="HG丸ｺﾞｼｯｸM-PRO" w:hAnsi="HG丸ｺﾞｼｯｸM-PRO"/>
          <w:sz w:val="24"/>
        </w:rPr>
      </w:pPr>
    </w:p>
    <w:p w14:paraId="7AF8D8FB" w14:textId="77777777" w:rsidR="00FE06A4" w:rsidRPr="00FE06A4" w:rsidRDefault="00FE06A4" w:rsidP="00FE06A4">
      <w:pPr>
        <w:rPr>
          <w:rFonts w:ascii="HG丸ｺﾞｼｯｸM-PRO" w:eastAsia="HG丸ｺﾞｼｯｸM-PRO" w:hAnsi="HG丸ｺﾞｼｯｸM-PRO"/>
          <w:color w:val="0070C0"/>
          <w:sz w:val="24"/>
        </w:rPr>
      </w:pPr>
    </w:p>
    <w:p w14:paraId="37A90547" w14:textId="77777777" w:rsidR="00FE06A4" w:rsidRPr="00FE06A4" w:rsidRDefault="00FE06A4" w:rsidP="00FE06A4">
      <w:pPr>
        <w:rPr>
          <w:rFonts w:ascii="HG丸ｺﾞｼｯｸM-PRO" w:eastAsia="HG丸ｺﾞｼｯｸM-PRO" w:hAnsi="HG丸ｺﾞｼｯｸM-PRO"/>
          <w:color w:val="0070C0"/>
          <w:sz w:val="24"/>
        </w:rPr>
      </w:pPr>
    </w:p>
    <w:p w14:paraId="6A3C4471" w14:textId="77777777" w:rsidR="00FE06A4" w:rsidRPr="00FE06A4" w:rsidRDefault="00FE06A4" w:rsidP="00FE06A4">
      <w:pPr>
        <w:rPr>
          <w:rFonts w:ascii="HG丸ｺﾞｼｯｸM-PRO" w:eastAsia="HG丸ｺﾞｼｯｸM-PRO" w:hAnsi="HG丸ｺﾞｼｯｸM-PRO"/>
          <w:color w:val="0070C0"/>
          <w:sz w:val="24"/>
        </w:rPr>
      </w:pPr>
    </w:p>
    <w:p w14:paraId="251A801D" w14:textId="77777777" w:rsidR="00FE06A4" w:rsidRPr="00FE06A4" w:rsidRDefault="00FE06A4" w:rsidP="00FE06A4">
      <w:pPr>
        <w:rPr>
          <w:rFonts w:ascii="HG丸ｺﾞｼｯｸM-PRO" w:eastAsia="HG丸ｺﾞｼｯｸM-PRO" w:hAnsi="HG丸ｺﾞｼｯｸM-PRO"/>
          <w:color w:val="0070C0"/>
          <w:sz w:val="24"/>
        </w:rPr>
      </w:pPr>
    </w:p>
    <w:p w14:paraId="04B1A2F1" w14:textId="77777777" w:rsidR="00FE06A4" w:rsidRDefault="00FE06A4" w:rsidP="00FE06A4">
      <w:pPr>
        <w:rPr>
          <w:rFonts w:ascii="HG丸ｺﾞｼｯｸM-PRO" w:eastAsia="HG丸ｺﾞｼｯｸM-PRO" w:hAnsi="HG丸ｺﾞｼｯｸM-PRO"/>
          <w:color w:val="0070C0"/>
          <w:sz w:val="24"/>
        </w:rPr>
      </w:pPr>
    </w:p>
    <w:p w14:paraId="35754CD6" w14:textId="77777777" w:rsidR="00B73EC5" w:rsidRDefault="00B73EC5" w:rsidP="00FE06A4">
      <w:pPr>
        <w:rPr>
          <w:rFonts w:ascii="HG丸ｺﾞｼｯｸM-PRO" w:eastAsia="HG丸ｺﾞｼｯｸM-PRO" w:hAnsi="HG丸ｺﾞｼｯｸM-PRO"/>
          <w:color w:val="0070C0"/>
          <w:sz w:val="24"/>
        </w:rPr>
      </w:pPr>
    </w:p>
    <w:p w14:paraId="697A4898" w14:textId="77777777" w:rsidR="00B73EC5" w:rsidRDefault="00B73EC5" w:rsidP="00FE06A4">
      <w:pPr>
        <w:rPr>
          <w:rFonts w:ascii="HG丸ｺﾞｼｯｸM-PRO" w:eastAsia="HG丸ｺﾞｼｯｸM-PRO" w:hAnsi="HG丸ｺﾞｼｯｸM-PRO"/>
          <w:color w:val="0070C0"/>
          <w:sz w:val="24"/>
        </w:rPr>
      </w:pPr>
    </w:p>
    <w:p w14:paraId="156C63F2" w14:textId="77777777" w:rsidR="00B73EC5" w:rsidRDefault="00B73EC5" w:rsidP="00FE06A4">
      <w:pPr>
        <w:rPr>
          <w:rFonts w:ascii="HG丸ｺﾞｼｯｸM-PRO" w:eastAsia="HG丸ｺﾞｼｯｸM-PRO" w:hAnsi="HG丸ｺﾞｼｯｸM-PRO"/>
          <w:color w:val="0070C0"/>
          <w:sz w:val="24"/>
        </w:rPr>
      </w:pPr>
    </w:p>
    <w:p w14:paraId="76866F90" w14:textId="77777777" w:rsidR="00B73EC5" w:rsidRDefault="00B73EC5" w:rsidP="00FE06A4">
      <w:pPr>
        <w:rPr>
          <w:rFonts w:ascii="HG丸ｺﾞｼｯｸM-PRO" w:eastAsia="HG丸ｺﾞｼｯｸM-PRO" w:hAnsi="HG丸ｺﾞｼｯｸM-PRO"/>
          <w:color w:val="0070C0"/>
          <w:sz w:val="24"/>
        </w:rPr>
      </w:pPr>
    </w:p>
    <w:p w14:paraId="393F83AB" w14:textId="77777777" w:rsidR="00B73EC5" w:rsidRDefault="00B73EC5" w:rsidP="00FE06A4">
      <w:pPr>
        <w:rPr>
          <w:rFonts w:ascii="HG丸ｺﾞｼｯｸM-PRO" w:eastAsia="HG丸ｺﾞｼｯｸM-PRO" w:hAnsi="HG丸ｺﾞｼｯｸM-PRO"/>
          <w:color w:val="0070C0"/>
          <w:sz w:val="24"/>
        </w:rPr>
      </w:pPr>
    </w:p>
    <w:p w14:paraId="3DBFCCB1" w14:textId="77777777" w:rsidR="00B73EC5" w:rsidRDefault="00B73EC5" w:rsidP="00FE06A4">
      <w:pPr>
        <w:rPr>
          <w:rFonts w:ascii="HG丸ｺﾞｼｯｸM-PRO" w:eastAsia="HG丸ｺﾞｼｯｸM-PRO" w:hAnsi="HG丸ｺﾞｼｯｸM-PRO"/>
          <w:color w:val="0070C0"/>
          <w:sz w:val="24"/>
        </w:rPr>
      </w:pPr>
    </w:p>
    <w:p w14:paraId="194C28D5" w14:textId="77777777" w:rsidR="00B73EC5" w:rsidRDefault="00B73EC5" w:rsidP="00FE06A4">
      <w:pPr>
        <w:rPr>
          <w:rFonts w:ascii="HG丸ｺﾞｼｯｸM-PRO" w:eastAsia="HG丸ｺﾞｼｯｸM-PRO" w:hAnsi="HG丸ｺﾞｼｯｸM-PRO"/>
          <w:color w:val="0070C0"/>
          <w:sz w:val="24"/>
        </w:rPr>
      </w:pPr>
    </w:p>
    <w:p w14:paraId="086125C8" w14:textId="77777777" w:rsidR="00B73EC5" w:rsidRDefault="00B73EC5" w:rsidP="00FE06A4">
      <w:pPr>
        <w:rPr>
          <w:rFonts w:ascii="HG丸ｺﾞｼｯｸM-PRO" w:eastAsia="HG丸ｺﾞｼｯｸM-PRO" w:hAnsi="HG丸ｺﾞｼｯｸM-PRO"/>
          <w:color w:val="0070C0"/>
          <w:sz w:val="24"/>
        </w:rPr>
      </w:pPr>
    </w:p>
    <w:p w14:paraId="3508062A" w14:textId="77777777" w:rsidR="00B73EC5" w:rsidRDefault="00B73EC5" w:rsidP="00FE06A4">
      <w:pPr>
        <w:rPr>
          <w:rFonts w:ascii="HG丸ｺﾞｼｯｸM-PRO" w:eastAsia="HG丸ｺﾞｼｯｸM-PRO" w:hAnsi="HG丸ｺﾞｼｯｸM-PRO"/>
          <w:color w:val="0070C0"/>
          <w:sz w:val="24"/>
        </w:rPr>
      </w:pPr>
    </w:p>
    <w:p w14:paraId="52574C2B" w14:textId="77777777" w:rsidR="005E74F2" w:rsidRDefault="005E74F2" w:rsidP="00FE06A4">
      <w:pPr>
        <w:rPr>
          <w:rFonts w:ascii="HG丸ｺﾞｼｯｸM-PRO" w:eastAsia="HG丸ｺﾞｼｯｸM-PRO" w:hAnsi="HG丸ｺﾞｼｯｸM-PRO"/>
          <w:color w:val="0070C0"/>
          <w:sz w:val="24"/>
        </w:rPr>
      </w:pPr>
    </w:p>
    <w:p w14:paraId="1A4B7E2A" w14:textId="77777777" w:rsidR="005E74F2" w:rsidRPr="00FE06A4" w:rsidRDefault="005E74F2" w:rsidP="00FE06A4">
      <w:pPr>
        <w:rPr>
          <w:rFonts w:ascii="HG丸ｺﾞｼｯｸM-PRO" w:eastAsia="HG丸ｺﾞｼｯｸM-PRO" w:hAnsi="HG丸ｺﾞｼｯｸM-PRO"/>
          <w:color w:val="0070C0"/>
          <w:sz w:val="24"/>
        </w:rPr>
      </w:pPr>
    </w:p>
    <w:p w14:paraId="428AE987" w14:textId="59A67CE1" w:rsidR="00FE06A4" w:rsidRPr="00FE06A4" w:rsidRDefault="00FE06A4" w:rsidP="00FE06A4">
      <w:pPr>
        <w:jc w:val="left"/>
        <w:rPr>
          <w:rFonts w:ascii="HG丸ｺﾞｼｯｸM-PRO" w:eastAsia="HG丸ｺﾞｼｯｸM-PRO" w:hAnsi="HG丸ｺﾞｼｯｸM-PRO"/>
          <w:sz w:val="28"/>
          <w:szCs w:val="28"/>
        </w:rPr>
      </w:pPr>
      <w:r w:rsidRPr="00FE06A4">
        <w:rPr>
          <w:rFonts w:ascii="HG丸ｺﾞｼｯｸM-PRO" w:eastAsia="HG丸ｺﾞｼｯｸM-PRO" w:hAnsi="HG丸ｺﾞｼｯｸM-PRO" w:hint="eastAsia"/>
          <w:sz w:val="28"/>
          <w:szCs w:val="28"/>
        </w:rPr>
        <w:lastRenderedPageBreak/>
        <w:t>参考</w:t>
      </w:r>
      <w:r w:rsidR="00B73EC5">
        <w:rPr>
          <w:rFonts w:ascii="HG丸ｺﾞｼｯｸM-PRO" w:eastAsia="HG丸ｺﾞｼｯｸM-PRO" w:hAnsi="HG丸ｺﾞｼｯｸM-PRO" w:hint="eastAsia"/>
          <w:sz w:val="28"/>
          <w:szCs w:val="28"/>
        </w:rPr>
        <w:t>2</w:t>
      </w:r>
    </w:p>
    <w:p w14:paraId="662DB72F" w14:textId="77777777" w:rsidR="00FE06A4" w:rsidRPr="00FE06A4" w:rsidRDefault="00FE06A4" w:rsidP="00FE06A4">
      <w:pPr>
        <w:jc w:val="center"/>
        <w:rPr>
          <w:rFonts w:ascii="HG丸ｺﾞｼｯｸM-PRO" w:eastAsia="HG丸ｺﾞｼｯｸM-PRO" w:hAnsi="HG丸ｺﾞｼｯｸM-PRO"/>
          <w:sz w:val="24"/>
        </w:rPr>
      </w:pPr>
      <w:r w:rsidRPr="00FE06A4">
        <w:rPr>
          <w:rFonts w:ascii="HG丸ｺﾞｼｯｸM-PRO" w:eastAsia="HG丸ｺﾞｼｯｸM-PRO" w:hAnsi="HG丸ｺﾞｼｯｸM-PRO" w:hint="eastAsia"/>
          <w:sz w:val="24"/>
        </w:rPr>
        <w:t xml:space="preserve">　　</w:t>
      </w:r>
      <w:r w:rsidRPr="00FE06A4">
        <w:rPr>
          <w:rFonts w:ascii="HG丸ｺﾞｼｯｸM-PRO" w:eastAsia="HG丸ｺﾞｼｯｸM-PRO" w:hAnsi="HG丸ｺﾞｼｯｸM-PRO"/>
          <w:sz w:val="24"/>
        </w:rPr>
        <w:t>2021</w:t>
      </w:r>
      <w:r w:rsidRPr="00FE06A4">
        <w:rPr>
          <w:rFonts w:ascii="HG丸ｺﾞｼｯｸM-PRO" w:eastAsia="HG丸ｺﾞｼｯｸM-PRO" w:hAnsi="HG丸ｺﾞｼｯｸM-PRO" w:hint="eastAsia"/>
          <w:sz w:val="24"/>
        </w:rPr>
        <w:t>（令和</w:t>
      </w:r>
      <w:r w:rsidRPr="00FE06A4">
        <w:rPr>
          <w:rFonts w:ascii="HG丸ｺﾞｼｯｸM-PRO" w:eastAsia="HG丸ｺﾞｼｯｸM-PRO" w:hAnsi="HG丸ｺﾞｼｯｸM-PRO"/>
          <w:sz w:val="24"/>
        </w:rPr>
        <w:t>3</w:t>
      </w:r>
      <w:r w:rsidRPr="00FE06A4">
        <w:rPr>
          <w:rFonts w:ascii="HG丸ｺﾞｼｯｸM-PRO" w:eastAsia="HG丸ｺﾞｼｯｸM-PRO" w:hAnsi="HG丸ｺﾞｼｯｸM-PRO" w:hint="eastAsia"/>
          <w:sz w:val="24"/>
        </w:rPr>
        <w:t>）～</w:t>
      </w:r>
      <w:r w:rsidRPr="00FE06A4">
        <w:rPr>
          <w:rFonts w:ascii="HG丸ｺﾞｼｯｸM-PRO" w:eastAsia="HG丸ｺﾞｼｯｸM-PRO" w:hAnsi="HG丸ｺﾞｼｯｸM-PRO"/>
          <w:sz w:val="24"/>
        </w:rPr>
        <w:t>2022(</w:t>
      </w:r>
      <w:r w:rsidRPr="00FE06A4">
        <w:rPr>
          <w:rFonts w:ascii="HG丸ｺﾞｼｯｸM-PRO" w:eastAsia="HG丸ｺﾞｼｯｸM-PRO" w:hAnsi="HG丸ｺﾞｼｯｸM-PRO" w:hint="eastAsia"/>
          <w:sz w:val="24"/>
        </w:rPr>
        <w:t>令和４</w:t>
      </w:r>
      <w:r w:rsidRPr="00FE06A4">
        <w:rPr>
          <w:rFonts w:ascii="HG丸ｺﾞｼｯｸM-PRO" w:eastAsia="HG丸ｺﾞｼｯｸM-PRO" w:hAnsi="HG丸ｺﾞｼｯｸM-PRO"/>
          <w:sz w:val="24"/>
        </w:rPr>
        <w:t>)</w:t>
      </w:r>
      <w:r w:rsidRPr="00FE06A4">
        <w:rPr>
          <w:rFonts w:ascii="HG丸ｺﾞｼｯｸM-PRO" w:eastAsia="HG丸ｺﾞｼｯｸM-PRO" w:hAnsi="HG丸ｺﾞｼｯｸM-PRO" w:hint="eastAsia"/>
          <w:sz w:val="24"/>
        </w:rPr>
        <w:t>年度</w:t>
      </w:r>
    </w:p>
    <w:p w14:paraId="02D9696F" w14:textId="77777777" w:rsidR="00FE06A4" w:rsidRPr="00FE06A4" w:rsidRDefault="00FE06A4" w:rsidP="00FE06A4">
      <w:pPr>
        <w:jc w:val="center"/>
        <w:rPr>
          <w:rFonts w:ascii="HG丸ｺﾞｼｯｸM-PRO" w:eastAsia="HG丸ｺﾞｼｯｸM-PRO" w:hAnsi="HG丸ｺﾞｼｯｸM-PRO"/>
          <w:b/>
          <w:color w:val="FF0000"/>
          <w:szCs w:val="21"/>
        </w:rPr>
      </w:pPr>
      <w:r w:rsidRPr="00FE06A4">
        <w:rPr>
          <w:rFonts w:ascii="HG丸ｺﾞｼｯｸM-PRO" w:eastAsia="HG丸ｺﾞｼｯｸM-PRO" w:hAnsi="HG丸ｺﾞｼｯｸM-PRO"/>
          <w:b/>
          <w:sz w:val="28"/>
          <w:szCs w:val="28"/>
        </w:rPr>
        <w:t>NPO</w:t>
      </w:r>
      <w:r w:rsidRPr="00FE06A4">
        <w:rPr>
          <w:rFonts w:ascii="HG丸ｺﾞｼｯｸM-PRO" w:eastAsia="HG丸ｺﾞｼｯｸM-PRO" w:hAnsi="HG丸ｺﾞｼｯｸM-PRO" w:hint="eastAsia"/>
          <w:b/>
          <w:sz w:val="28"/>
          <w:szCs w:val="28"/>
        </w:rPr>
        <w:t>法人食品保健科学情報交流協議会役員名簿</w:t>
      </w:r>
    </w:p>
    <w:p w14:paraId="0B8E45F3" w14:textId="2CD790C8" w:rsidR="00FE06A4" w:rsidRDefault="00FE06A4" w:rsidP="00DB2217">
      <w:pPr>
        <w:pStyle w:val="af2"/>
        <w:jc w:val="right"/>
        <w:rPr>
          <w:rFonts w:ascii="HG丸ｺﾞｼｯｸM-PRO" w:eastAsia="HG丸ｺﾞｼｯｸM-PRO" w:hAnsi="HG丸ｺﾞｼｯｸM-PRO"/>
        </w:rPr>
      </w:pPr>
      <w:r w:rsidRPr="00FE06A4">
        <w:rPr>
          <w:rFonts w:ascii="HG丸ｺﾞｼｯｸM-PRO" w:eastAsia="HG丸ｺﾞｼｯｸM-PRO" w:hAnsi="HG丸ｺﾞｼｯｸM-PRO" w:hint="eastAsia"/>
        </w:rPr>
        <w:t>（</w:t>
      </w:r>
      <w:r w:rsidRPr="00FE06A4">
        <w:rPr>
          <w:rFonts w:ascii="HG丸ｺﾞｼｯｸM-PRO" w:eastAsia="HG丸ｺﾞｼｯｸM-PRO" w:hAnsi="HG丸ｺﾞｼｯｸM-PRO"/>
        </w:rPr>
        <w:t>202</w:t>
      </w:r>
      <w:r w:rsidR="00B73EC5">
        <w:rPr>
          <w:rFonts w:ascii="HG丸ｺﾞｼｯｸM-PRO" w:eastAsia="HG丸ｺﾞｼｯｸM-PRO" w:hAnsi="HG丸ｺﾞｼｯｸM-PRO" w:hint="eastAsia"/>
        </w:rPr>
        <w:t>3</w:t>
      </w:r>
      <w:r w:rsidRPr="00FE06A4">
        <w:rPr>
          <w:rFonts w:ascii="HG丸ｺﾞｼｯｸM-PRO" w:eastAsia="HG丸ｺﾞｼｯｸM-PRO" w:hAnsi="HG丸ｺﾞｼｯｸM-PRO" w:hint="eastAsia"/>
        </w:rPr>
        <w:t>年</w:t>
      </w:r>
      <w:r w:rsidR="00DB2217">
        <w:rPr>
          <w:rFonts w:ascii="HG丸ｺﾞｼｯｸM-PRO" w:eastAsia="HG丸ｺﾞｼｯｸM-PRO" w:hAnsi="HG丸ｺﾞｼｯｸM-PRO" w:hint="eastAsia"/>
        </w:rPr>
        <w:t>5</w:t>
      </w:r>
      <w:r w:rsidRPr="00FE06A4">
        <w:rPr>
          <w:rFonts w:ascii="HG丸ｺﾞｼｯｸM-PRO" w:eastAsia="HG丸ｺﾞｼｯｸM-PRO" w:hAnsi="HG丸ｺﾞｼｯｸM-PRO" w:hint="eastAsia"/>
        </w:rPr>
        <w:t>月</w:t>
      </w:r>
      <w:r w:rsidR="00B73EC5">
        <w:rPr>
          <w:rFonts w:ascii="HG丸ｺﾞｼｯｸM-PRO" w:eastAsia="HG丸ｺﾞｼｯｸM-PRO" w:hAnsi="HG丸ｺﾞｼｯｸM-PRO" w:hint="eastAsia"/>
        </w:rPr>
        <w:t>1</w:t>
      </w:r>
      <w:r w:rsidRPr="00FE06A4">
        <w:rPr>
          <w:rFonts w:ascii="HG丸ｺﾞｼｯｸM-PRO" w:eastAsia="HG丸ｺﾞｼｯｸM-PRO" w:hAnsi="HG丸ｺﾞｼｯｸM-PRO" w:hint="eastAsia"/>
        </w:rPr>
        <w:t>日）</w:t>
      </w:r>
    </w:p>
    <w:tbl>
      <w:tblPr>
        <w:tblW w:w="979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2"/>
        <w:gridCol w:w="1558"/>
        <w:gridCol w:w="5709"/>
        <w:gridCol w:w="1276"/>
      </w:tblGrid>
      <w:tr w:rsidR="00DB2217" w:rsidRPr="00DB2217" w14:paraId="4ADFECB0" w14:textId="77777777" w:rsidTr="007C4AA1">
        <w:trPr>
          <w:trHeight w:val="375"/>
        </w:trPr>
        <w:tc>
          <w:tcPr>
            <w:tcW w:w="1252" w:type="dxa"/>
            <w:tcBorders>
              <w:top w:val="single" w:sz="4" w:space="0" w:color="auto"/>
              <w:left w:val="single" w:sz="4" w:space="0" w:color="auto"/>
              <w:bottom w:val="single" w:sz="4" w:space="0" w:color="auto"/>
              <w:right w:val="single" w:sz="4" w:space="0" w:color="auto"/>
            </w:tcBorders>
            <w:hideMark/>
          </w:tcPr>
          <w:p w14:paraId="6F3F567B" w14:textId="77777777" w:rsidR="00DB2217" w:rsidRPr="00DB2217" w:rsidRDefault="00DB2217" w:rsidP="00DB2217">
            <w:pPr>
              <w:ind w:firstLineChars="100" w:firstLine="240"/>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職　名</w:t>
            </w:r>
          </w:p>
        </w:tc>
        <w:tc>
          <w:tcPr>
            <w:tcW w:w="1558" w:type="dxa"/>
            <w:tcBorders>
              <w:top w:val="single" w:sz="4" w:space="0" w:color="auto"/>
              <w:left w:val="single" w:sz="4" w:space="0" w:color="auto"/>
              <w:bottom w:val="single" w:sz="4" w:space="0" w:color="auto"/>
              <w:right w:val="single" w:sz="4" w:space="0" w:color="auto"/>
            </w:tcBorders>
            <w:hideMark/>
          </w:tcPr>
          <w:p w14:paraId="6BE58EEA"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氏　名</w:t>
            </w:r>
          </w:p>
        </w:tc>
        <w:tc>
          <w:tcPr>
            <w:tcW w:w="5709" w:type="dxa"/>
            <w:tcBorders>
              <w:top w:val="single" w:sz="4" w:space="0" w:color="auto"/>
              <w:left w:val="single" w:sz="4" w:space="0" w:color="auto"/>
              <w:bottom w:val="single" w:sz="4" w:space="0" w:color="auto"/>
              <w:right w:val="single" w:sz="4" w:space="0" w:color="auto"/>
            </w:tcBorders>
            <w:hideMark/>
          </w:tcPr>
          <w:p w14:paraId="60A885F1"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所　　　属</w:t>
            </w:r>
          </w:p>
        </w:tc>
        <w:tc>
          <w:tcPr>
            <w:tcW w:w="1276" w:type="dxa"/>
            <w:tcBorders>
              <w:top w:val="single" w:sz="4" w:space="0" w:color="auto"/>
              <w:left w:val="single" w:sz="4" w:space="0" w:color="auto"/>
              <w:bottom w:val="single" w:sz="4" w:space="0" w:color="auto"/>
              <w:right w:val="single" w:sz="4" w:space="0" w:color="auto"/>
            </w:tcBorders>
            <w:hideMark/>
          </w:tcPr>
          <w:p w14:paraId="3C274DC9" w14:textId="77777777" w:rsidR="00DB2217" w:rsidRPr="00DB2217" w:rsidRDefault="00DB2217" w:rsidP="00DB2217">
            <w:pPr>
              <w:ind w:firstLineChars="100" w:firstLine="240"/>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備　考</w:t>
            </w:r>
          </w:p>
        </w:tc>
      </w:tr>
      <w:tr w:rsidR="00DB2217" w:rsidRPr="00DB2217" w14:paraId="60474500" w14:textId="77777777" w:rsidTr="007C4AA1">
        <w:trPr>
          <w:trHeight w:val="330"/>
        </w:trPr>
        <w:tc>
          <w:tcPr>
            <w:tcW w:w="1252" w:type="dxa"/>
            <w:tcBorders>
              <w:top w:val="single" w:sz="4" w:space="0" w:color="auto"/>
              <w:left w:val="single" w:sz="4" w:space="0" w:color="auto"/>
              <w:bottom w:val="single" w:sz="4" w:space="0" w:color="auto"/>
              <w:right w:val="single" w:sz="4" w:space="0" w:color="auto"/>
            </w:tcBorders>
            <w:vAlign w:val="center"/>
            <w:hideMark/>
          </w:tcPr>
          <w:p w14:paraId="0B87FF85"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会　長</w:t>
            </w:r>
          </w:p>
        </w:tc>
        <w:tc>
          <w:tcPr>
            <w:tcW w:w="1558" w:type="dxa"/>
            <w:tcBorders>
              <w:top w:val="single" w:sz="4" w:space="0" w:color="auto"/>
              <w:left w:val="single" w:sz="4" w:space="0" w:color="auto"/>
              <w:bottom w:val="single" w:sz="4" w:space="0" w:color="auto"/>
              <w:right w:val="single" w:sz="4" w:space="0" w:color="auto"/>
            </w:tcBorders>
            <w:hideMark/>
          </w:tcPr>
          <w:p w14:paraId="7B625426" w14:textId="77777777" w:rsidR="00DB2217" w:rsidRPr="00DB2217" w:rsidRDefault="00DB2217" w:rsidP="00DB2217">
            <w:pPr>
              <w:rPr>
                <w:rFonts w:ascii="HG丸ｺﾞｼｯｸM-PRO" w:eastAsia="HG丸ｺﾞｼｯｸM-PRO" w:hAnsi="HG丸ｺﾞｼｯｸM-PRO"/>
                <w:sz w:val="24"/>
              </w:rPr>
            </w:pPr>
          </w:p>
        </w:tc>
        <w:tc>
          <w:tcPr>
            <w:tcW w:w="5709" w:type="dxa"/>
            <w:tcBorders>
              <w:top w:val="single" w:sz="4" w:space="0" w:color="auto"/>
              <w:left w:val="single" w:sz="4" w:space="0" w:color="auto"/>
              <w:bottom w:val="single" w:sz="4" w:space="0" w:color="auto"/>
              <w:right w:val="single" w:sz="4" w:space="0" w:color="auto"/>
            </w:tcBorders>
            <w:hideMark/>
          </w:tcPr>
          <w:p w14:paraId="064336E9" w14:textId="77777777" w:rsidR="00DB2217" w:rsidRPr="00DB2217" w:rsidRDefault="00DB2217" w:rsidP="00DB2217">
            <w:pPr>
              <w:widowControl/>
              <w:jc w:val="left"/>
              <w:rPr>
                <w:rFonts w:ascii="HG丸ｺﾞｼｯｸM-PRO" w:eastAsia="HG丸ｺﾞｼｯｸM-PRO" w:hAnsi="HG丸ｺﾞｼｯｸM-PRO"/>
                <w:kern w:val="0"/>
                <w:sz w:val="24"/>
              </w:rPr>
            </w:pPr>
          </w:p>
        </w:tc>
        <w:tc>
          <w:tcPr>
            <w:tcW w:w="1276" w:type="dxa"/>
            <w:tcBorders>
              <w:top w:val="single" w:sz="4" w:space="0" w:color="auto"/>
              <w:left w:val="single" w:sz="4" w:space="0" w:color="auto"/>
              <w:bottom w:val="single" w:sz="4" w:space="0" w:color="auto"/>
              <w:right w:val="single" w:sz="4" w:space="0" w:color="auto"/>
            </w:tcBorders>
          </w:tcPr>
          <w:p w14:paraId="5B9E3AEC" w14:textId="77777777" w:rsidR="00DB2217" w:rsidRPr="00DB2217" w:rsidRDefault="00DB2217" w:rsidP="00DB2217">
            <w:pPr>
              <w:rPr>
                <w:rFonts w:ascii="HG丸ｺﾞｼｯｸM-PRO" w:eastAsia="HG丸ｺﾞｼｯｸM-PRO" w:hAnsi="HG丸ｺﾞｼｯｸM-PRO"/>
                <w:sz w:val="24"/>
              </w:rPr>
            </w:pPr>
          </w:p>
        </w:tc>
      </w:tr>
      <w:tr w:rsidR="00DB2217" w:rsidRPr="00DB2217" w14:paraId="6DEF14CD" w14:textId="77777777" w:rsidTr="007C4AA1">
        <w:trPr>
          <w:trHeight w:val="347"/>
        </w:trPr>
        <w:tc>
          <w:tcPr>
            <w:tcW w:w="1252" w:type="dxa"/>
            <w:tcBorders>
              <w:top w:val="single" w:sz="4" w:space="0" w:color="auto"/>
              <w:left w:val="single" w:sz="4" w:space="0" w:color="auto"/>
              <w:bottom w:val="single" w:sz="4" w:space="0" w:color="auto"/>
              <w:right w:val="single" w:sz="4" w:space="0" w:color="auto"/>
            </w:tcBorders>
            <w:vAlign w:val="center"/>
            <w:hideMark/>
          </w:tcPr>
          <w:p w14:paraId="292F05F7"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理事長</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C049CF7" w14:textId="77777777" w:rsidR="00DB2217" w:rsidRPr="00DB2217" w:rsidRDefault="00DB2217" w:rsidP="00DB2217">
            <w:pPr>
              <w:jc w:val="center"/>
              <w:rPr>
                <w:rFonts w:ascii="HG丸ｺﾞｼｯｸM-PRO" w:eastAsia="HG丸ｺﾞｼｯｸM-PRO" w:hAnsi="HG丸ｺﾞｼｯｸM-PRO"/>
                <w:color w:val="0070C0"/>
                <w:sz w:val="24"/>
              </w:rPr>
            </w:pPr>
            <w:r w:rsidRPr="00DB2217">
              <w:rPr>
                <w:rFonts w:ascii="HG丸ｺﾞｼｯｸM-PRO" w:eastAsia="HG丸ｺﾞｼｯｸM-PRO" w:hAnsi="HG丸ｺﾞｼｯｸM-PRO" w:hint="eastAsia"/>
                <w:sz w:val="24"/>
              </w:rPr>
              <w:t>馬場　良雄</w:t>
            </w:r>
          </w:p>
        </w:tc>
        <w:tc>
          <w:tcPr>
            <w:tcW w:w="5709" w:type="dxa"/>
            <w:tcBorders>
              <w:top w:val="single" w:sz="4" w:space="0" w:color="auto"/>
              <w:left w:val="single" w:sz="4" w:space="0" w:color="auto"/>
              <w:bottom w:val="single" w:sz="4" w:space="0" w:color="auto"/>
              <w:right w:val="single" w:sz="4" w:space="0" w:color="auto"/>
            </w:tcBorders>
            <w:hideMark/>
          </w:tcPr>
          <w:p w14:paraId="2806671B"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sz w:val="24"/>
              </w:rPr>
              <w:t>NPO</w:t>
            </w:r>
            <w:r w:rsidRPr="00DB2217">
              <w:rPr>
                <w:rFonts w:ascii="HG丸ｺﾞｼｯｸM-PRO" w:eastAsia="HG丸ｺﾞｼｯｸM-PRO" w:hAnsi="HG丸ｺﾞｼｯｸM-PRO" w:hint="eastAsia"/>
                <w:sz w:val="24"/>
              </w:rPr>
              <w:t>法人食品保健科学情報交流協議会</w:t>
            </w:r>
          </w:p>
        </w:tc>
        <w:tc>
          <w:tcPr>
            <w:tcW w:w="1276" w:type="dxa"/>
            <w:tcBorders>
              <w:top w:val="single" w:sz="4" w:space="0" w:color="auto"/>
              <w:left w:val="single" w:sz="4" w:space="0" w:color="auto"/>
              <w:bottom w:val="single" w:sz="4" w:space="0" w:color="auto"/>
              <w:right w:val="single" w:sz="4" w:space="0" w:color="auto"/>
            </w:tcBorders>
          </w:tcPr>
          <w:p w14:paraId="18AE3334" w14:textId="77777777" w:rsidR="00DB2217" w:rsidRPr="00DB2217" w:rsidRDefault="00DB2217" w:rsidP="00DB2217">
            <w:pPr>
              <w:rPr>
                <w:rFonts w:ascii="HG丸ｺﾞｼｯｸM-PRO" w:eastAsia="HG丸ｺﾞｼｯｸM-PRO" w:hAnsi="HG丸ｺﾞｼｯｸM-PRO"/>
                <w:color w:val="0070C0"/>
                <w:sz w:val="24"/>
              </w:rPr>
            </w:pPr>
          </w:p>
        </w:tc>
      </w:tr>
      <w:tr w:rsidR="00DB2217" w:rsidRPr="00DB2217" w14:paraId="71C2CBC1" w14:textId="77777777" w:rsidTr="007C4AA1">
        <w:trPr>
          <w:trHeight w:val="471"/>
        </w:trPr>
        <w:tc>
          <w:tcPr>
            <w:tcW w:w="1252" w:type="dxa"/>
            <w:tcBorders>
              <w:top w:val="single" w:sz="4" w:space="0" w:color="auto"/>
              <w:left w:val="single" w:sz="4" w:space="0" w:color="auto"/>
              <w:bottom w:val="single" w:sz="4" w:space="0" w:color="auto"/>
              <w:right w:val="single" w:sz="4" w:space="0" w:color="auto"/>
            </w:tcBorders>
            <w:vAlign w:val="center"/>
            <w:hideMark/>
          </w:tcPr>
          <w:p w14:paraId="07FDDE2F"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専務理事</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1415F28" w14:textId="77777777" w:rsidR="00DB2217" w:rsidRPr="00DB2217" w:rsidRDefault="00DB2217" w:rsidP="00DB2217">
            <w:pPr>
              <w:jc w:val="center"/>
              <w:rPr>
                <w:rFonts w:ascii="HG丸ｺﾞｼｯｸM-PRO" w:eastAsia="HG丸ｺﾞｼｯｸM-PRO" w:hAnsi="HG丸ｺﾞｼｯｸM-PRO"/>
                <w:color w:val="0070C0"/>
                <w:sz w:val="24"/>
              </w:rPr>
            </w:pPr>
            <w:r w:rsidRPr="00DB2217">
              <w:rPr>
                <w:rFonts w:ascii="HG丸ｺﾞｼｯｸM-PRO" w:eastAsia="HG丸ｺﾞｼｯｸM-PRO" w:hAnsi="HG丸ｺﾞｼｯｸM-PRO" w:hint="eastAsia"/>
                <w:sz w:val="24"/>
              </w:rPr>
              <w:t>渡邊　清孝</w:t>
            </w:r>
          </w:p>
        </w:tc>
        <w:tc>
          <w:tcPr>
            <w:tcW w:w="5709" w:type="dxa"/>
            <w:tcBorders>
              <w:top w:val="single" w:sz="4" w:space="0" w:color="auto"/>
              <w:left w:val="single" w:sz="4" w:space="0" w:color="auto"/>
              <w:bottom w:val="single" w:sz="4" w:space="0" w:color="auto"/>
              <w:right w:val="single" w:sz="4" w:space="0" w:color="auto"/>
            </w:tcBorders>
            <w:hideMark/>
          </w:tcPr>
          <w:p w14:paraId="33EC5035"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有限会社フード・セイフティ・コンサルティング</w:t>
            </w:r>
          </w:p>
        </w:tc>
        <w:tc>
          <w:tcPr>
            <w:tcW w:w="1276" w:type="dxa"/>
            <w:tcBorders>
              <w:top w:val="single" w:sz="4" w:space="0" w:color="auto"/>
              <w:left w:val="single" w:sz="4" w:space="0" w:color="auto"/>
              <w:bottom w:val="single" w:sz="4" w:space="0" w:color="auto"/>
              <w:right w:val="single" w:sz="4" w:space="0" w:color="auto"/>
            </w:tcBorders>
            <w:hideMark/>
          </w:tcPr>
          <w:p w14:paraId="0BCDD075" w14:textId="77777777" w:rsidR="00DB2217" w:rsidRPr="00DB2217" w:rsidRDefault="00DB2217" w:rsidP="00DB2217">
            <w:pPr>
              <w:rPr>
                <w:rFonts w:ascii="HG丸ｺﾞｼｯｸM-PRO" w:eastAsia="HG丸ｺﾞｼｯｸM-PRO" w:hAnsi="HG丸ｺﾞｼｯｸM-PRO"/>
                <w:sz w:val="24"/>
              </w:rPr>
            </w:pPr>
          </w:p>
        </w:tc>
      </w:tr>
      <w:tr w:rsidR="00DB2217" w:rsidRPr="00DB2217" w14:paraId="4632A7DC" w14:textId="77777777" w:rsidTr="007C4AA1">
        <w:trPr>
          <w:trHeight w:val="384"/>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0F8E3E"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常任理事</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4D0C65A"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榎元　徹也</w:t>
            </w:r>
          </w:p>
        </w:tc>
        <w:tc>
          <w:tcPr>
            <w:tcW w:w="5709" w:type="dxa"/>
            <w:tcBorders>
              <w:top w:val="single" w:sz="4" w:space="0" w:color="auto"/>
              <w:left w:val="single" w:sz="4" w:space="0" w:color="auto"/>
              <w:bottom w:val="single" w:sz="4" w:space="0" w:color="auto"/>
              <w:right w:val="single" w:sz="4" w:space="0" w:color="auto"/>
            </w:tcBorders>
            <w:hideMark/>
          </w:tcPr>
          <w:p w14:paraId="18563EC5"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sz w:val="24"/>
              </w:rPr>
              <w:t>NPO</w:t>
            </w:r>
            <w:r w:rsidRPr="00DB2217">
              <w:rPr>
                <w:rFonts w:ascii="HG丸ｺﾞｼｯｸM-PRO" w:eastAsia="HG丸ｺﾞｼｯｸM-PRO" w:hAnsi="HG丸ｺﾞｼｯｸM-PRO" w:hint="eastAsia"/>
                <w:sz w:val="24"/>
              </w:rPr>
              <w:t>法人食品保健科学情報交流協議会</w:t>
            </w:r>
          </w:p>
        </w:tc>
        <w:tc>
          <w:tcPr>
            <w:tcW w:w="1276" w:type="dxa"/>
            <w:tcBorders>
              <w:top w:val="single" w:sz="4" w:space="0" w:color="auto"/>
              <w:left w:val="single" w:sz="4" w:space="0" w:color="auto"/>
              <w:bottom w:val="single" w:sz="4" w:space="0" w:color="auto"/>
              <w:right w:val="single" w:sz="4" w:space="0" w:color="auto"/>
            </w:tcBorders>
            <w:hideMark/>
          </w:tcPr>
          <w:p w14:paraId="3FB2B766"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color w:val="FF0000"/>
                <w:sz w:val="24"/>
              </w:rPr>
              <w:t>退任予定</w:t>
            </w:r>
          </w:p>
        </w:tc>
      </w:tr>
      <w:tr w:rsidR="00DB2217" w:rsidRPr="00DB2217" w14:paraId="19F31091" w14:textId="77777777" w:rsidTr="007C4AA1">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E7AAA" w14:textId="77777777" w:rsidR="00DB2217" w:rsidRPr="00DB2217" w:rsidRDefault="00DB2217" w:rsidP="00DB2217">
            <w:pPr>
              <w:widowControl/>
              <w:jc w:val="left"/>
              <w:rPr>
                <w:rFonts w:ascii="HG丸ｺﾞｼｯｸM-PRO" w:eastAsia="HG丸ｺﾞｼｯｸM-PRO" w:hAnsi="HG丸ｺﾞｼｯｸM-PRO"/>
                <w:sz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63949A22"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大道　公秀</w:t>
            </w:r>
          </w:p>
        </w:tc>
        <w:tc>
          <w:tcPr>
            <w:tcW w:w="5709" w:type="dxa"/>
            <w:tcBorders>
              <w:top w:val="single" w:sz="4" w:space="0" w:color="auto"/>
              <w:left w:val="single" w:sz="4" w:space="0" w:color="auto"/>
              <w:bottom w:val="single" w:sz="4" w:space="0" w:color="auto"/>
              <w:right w:val="single" w:sz="4" w:space="0" w:color="auto"/>
            </w:tcBorders>
            <w:hideMark/>
          </w:tcPr>
          <w:p w14:paraId="56E9E40A"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実践女子大</w:t>
            </w:r>
          </w:p>
        </w:tc>
        <w:tc>
          <w:tcPr>
            <w:tcW w:w="1276" w:type="dxa"/>
            <w:tcBorders>
              <w:top w:val="single" w:sz="4" w:space="0" w:color="auto"/>
              <w:left w:val="single" w:sz="4" w:space="0" w:color="auto"/>
              <w:bottom w:val="single" w:sz="4" w:space="0" w:color="auto"/>
              <w:right w:val="single" w:sz="4" w:space="0" w:color="auto"/>
            </w:tcBorders>
          </w:tcPr>
          <w:p w14:paraId="65DE3DBB" w14:textId="77777777" w:rsidR="00DB2217" w:rsidRPr="00DB2217" w:rsidRDefault="00DB2217" w:rsidP="00DB2217">
            <w:pPr>
              <w:rPr>
                <w:rFonts w:ascii="HG丸ｺﾞｼｯｸM-PRO" w:eastAsia="HG丸ｺﾞｼｯｸM-PRO" w:hAnsi="HG丸ｺﾞｼｯｸM-PRO"/>
                <w:color w:val="0070C0"/>
                <w:sz w:val="24"/>
              </w:rPr>
            </w:pPr>
          </w:p>
        </w:tc>
      </w:tr>
      <w:tr w:rsidR="00DB2217" w:rsidRPr="00DB2217" w14:paraId="03EBAA95" w14:textId="77777777" w:rsidTr="007C4AA1">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F5827" w14:textId="77777777" w:rsidR="00DB2217" w:rsidRPr="00DB2217" w:rsidRDefault="00DB2217" w:rsidP="00DB2217">
            <w:pPr>
              <w:widowControl/>
              <w:jc w:val="left"/>
              <w:rPr>
                <w:rFonts w:ascii="HG丸ｺﾞｼｯｸM-PRO" w:eastAsia="HG丸ｺﾞｼｯｸM-PRO" w:hAnsi="HG丸ｺﾞｼｯｸM-PRO"/>
                <w:sz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5975A2F6"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加地　祥文</w:t>
            </w:r>
          </w:p>
        </w:tc>
        <w:tc>
          <w:tcPr>
            <w:tcW w:w="5709" w:type="dxa"/>
            <w:tcBorders>
              <w:top w:val="single" w:sz="4" w:space="0" w:color="auto"/>
              <w:left w:val="single" w:sz="4" w:space="0" w:color="auto"/>
              <w:bottom w:val="single" w:sz="4" w:space="0" w:color="auto"/>
              <w:right w:val="single" w:sz="4" w:space="0" w:color="auto"/>
            </w:tcBorders>
            <w:hideMark/>
          </w:tcPr>
          <w:p w14:paraId="10F9AC8F"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公益社団法人日本食品衛生協会食品衛生研究所</w:t>
            </w:r>
          </w:p>
        </w:tc>
        <w:tc>
          <w:tcPr>
            <w:tcW w:w="1276" w:type="dxa"/>
            <w:tcBorders>
              <w:top w:val="single" w:sz="4" w:space="0" w:color="auto"/>
              <w:left w:val="single" w:sz="4" w:space="0" w:color="auto"/>
              <w:bottom w:val="single" w:sz="4" w:space="0" w:color="auto"/>
              <w:right w:val="single" w:sz="4" w:space="0" w:color="auto"/>
            </w:tcBorders>
          </w:tcPr>
          <w:p w14:paraId="555DA0B9" w14:textId="77777777" w:rsidR="00DB2217" w:rsidRPr="00DB2217" w:rsidRDefault="00DB2217" w:rsidP="00DB2217">
            <w:pPr>
              <w:rPr>
                <w:rFonts w:ascii="HG丸ｺﾞｼｯｸM-PRO" w:eastAsia="HG丸ｺﾞｼｯｸM-PRO" w:hAnsi="HG丸ｺﾞｼｯｸM-PRO"/>
                <w:color w:val="0070C0"/>
                <w:sz w:val="24"/>
              </w:rPr>
            </w:pPr>
          </w:p>
        </w:tc>
      </w:tr>
      <w:tr w:rsidR="00DB2217" w:rsidRPr="00DB2217" w14:paraId="628476FB" w14:textId="77777777" w:rsidTr="007C4AA1">
        <w:trPr>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BD3A6" w14:textId="77777777" w:rsidR="00DB2217" w:rsidRPr="00DB2217" w:rsidRDefault="00DB2217" w:rsidP="00DB2217">
            <w:pPr>
              <w:widowControl/>
              <w:jc w:val="left"/>
              <w:rPr>
                <w:rFonts w:ascii="HG丸ｺﾞｼｯｸM-PRO" w:eastAsia="HG丸ｺﾞｼｯｸM-PRO" w:hAnsi="HG丸ｺﾞｼｯｸM-PRO"/>
                <w:sz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11F33FA7" w14:textId="77777777" w:rsidR="00DB2217" w:rsidRPr="00DB2217" w:rsidRDefault="00DB2217" w:rsidP="00DB2217">
            <w:pPr>
              <w:jc w:val="center"/>
              <w:rPr>
                <w:rFonts w:ascii="HG丸ｺﾞｼｯｸM-PRO" w:eastAsia="HG丸ｺﾞｼｯｸM-PRO" w:hAnsi="HG丸ｺﾞｼｯｸM-PRO"/>
                <w:color w:val="0070C0"/>
                <w:sz w:val="24"/>
              </w:rPr>
            </w:pPr>
            <w:r w:rsidRPr="00DB2217">
              <w:rPr>
                <w:rFonts w:ascii="HG丸ｺﾞｼｯｸM-PRO" w:eastAsia="HG丸ｺﾞｼｯｸM-PRO" w:hAnsi="HG丸ｺﾞｼｯｸM-PRO" w:hint="eastAsia"/>
                <w:color w:val="000000"/>
                <w:sz w:val="24"/>
              </w:rPr>
              <w:t>小暮　　実</w:t>
            </w:r>
          </w:p>
        </w:tc>
        <w:tc>
          <w:tcPr>
            <w:tcW w:w="5709" w:type="dxa"/>
            <w:tcBorders>
              <w:top w:val="single" w:sz="4" w:space="0" w:color="auto"/>
              <w:left w:val="single" w:sz="4" w:space="0" w:color="auto"/>
              <w:bottom w:val="single" w:sz="4" w:space="0" w:color="auto"/>
              <w:right w:val="single" w:sz="4" w:space="0" w:color="auto"/>
            </w:tcBorders>
            <w:hideMark/>
          </w:tcPr>
          <w:p w14:paraId="3BDDB3ED" w14:textId="77777777" w:rsidR="00DB2217" w:rsidRPr="00DB2217" w:rsidRDefault="00DB2217" w:rsidP="00DB2217">
            <w:pPr>
              <w:rPr>
                <w:rFonts w:ascii="HG丸ｺﾞｼｯｸM-PRO" w:eastAsia="HG丸ｺﾞｼｯｸM-PRO" w:hAnsi="HG丸ｺﾞｼｯｸM-PRO"/>
                <w:color w:val="0070C0"/>
                <w:sz w:val="24"/>
              </w:rPr>
            </w:pPr>
            <w:r w:rsidRPr="00DB2217">
              <w:rPr>
                <w:rFonts w:ascii="HG丸ｺﾞｼｯｸM-PRO" w:eastAsia="HG丸ｺﾞｼｯｸM-PRO" w:hAnsi="HG丸ｺﾞｼｯｸM-PRO" w:hint="eastAsia"/>
                <w:color w:val="000000"/>
                <w:sz w:val="24"/>
              </w:rPr>
              <w:t>食品衛生アドバイザー</w:t>
            </w:r>
          </w:p>
        </w:tc>
        <w:tc>
          <w:tcPr>
            <w:tcW w:w="1276" w:type="dxa"/>
            <w:tcBorders>
              <w:top w:val="single" w:sz="4" w:space="0" w:color="auto"/>
              <w:left w:val="single" w:sz="4" w:space="0" w:color="auto"/>
              <w:bottom w:val="single" w:sz="4" w:space="0" w:color="auto"/>
              <w:right w:val="single" w:sz="4" w:space="0" w:color="auto"/>
            </w:tcBorders>
            <w:vAlign w:val="center"/>
          </w:tcPr>
          <w:p w14:paraId="434C55CD" w14:textId="77777777" w:rsidR="00DB2217" w:rsidRPr="00DB2217" w:rsidRDefault="00DB2217" w:rsidP="00DB2217">
            <w:pPr>
              <w:rPr>
                <w:rFonts w:ascii="HG丸ｺﾞｼｯｸM-PRO" w:eastAsia="HG丸ｺﾞｼｯｸM-PRO" w:hAnsi="HG丸ｺﾞｼｯｸM-PRO"/>
                <w:color w:val="0070C0"/>
                <w:sz w:val="24"/>
              </w:rPr>
            </w:pPr>
          </w:p>
        </w:tc>
      </w:tr>
      <w:tr w:rsidR="00DB2217" w:rsidRPr="00DB2217" w14:paraId="629C447B" w14:textId="77777777" w:rsidTr="007C4AA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56F67" w14:textId="77777777" w:rsidR="00DB2217" w:rsidRPr="00DB2217" w:rsidRDefault="00DB2217" w:rsidP="00DB2217">
            <w:pPr>
              <w:widowControl/>
              <w:jc w:val="left"/>
              <w:rPr>
                <w:rFonts w:ascii="HG丸ｺﾞｼｯｸM-PRO" w:eastAsia="HG丸ｺﾞｼｯｸM-PRO" w:hAnsi="HG丸ｺﾞｼｯｸM-PRO"/>
                <w:sz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2D1F6B55"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佐仲　　登</w:t>
            </w:r>
          </w:p>
        </w:tc>
        <w:tc>
          <w:tcPr>
            <w:tcW w:w="5709" w:type="dxa"/>
            <w:tcBorders>
              <w:top w:val="single" w:sz="4" w:space="0" w:color="auto"/>
              <w:left w:val="single" w:sz="4" w:space="0" w:color="auto"/>
              <w:bottom w:val="single" w:sz="4" w:space="0" w:color="auto"/>
              <w:right w:val="single" w:sz="4" w:space="0" w:color="auto"/>
            </w:tcBorders>
            <w:hideMark/>
          </w:tcPr>
          <w:p w14:paraId="2965561A"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sz w:val="24"/>
              </w:rPr>
              <w:t>NPO</w:t>
            </w:r>
            <w:r w:rsidRPr="00DB2217">
              <w:rPr>
                <w:rFonts w:ascii="HG丸ｺﾞｼｯｸM-PRO" w:eastAsia="HG丸ｺﾞｼｯｸM-PRO" w:hAnsi="HG丸ｺﾞｼｯｸM-PRO" w:hint="eastAsia"/>
                <w:sz w:val="24"/>
              </w:rPr>
              <w:t>法人食品保健科学情報交流協議会</w:t>
            </w:r>
          </w:p>
        </w:tc>
        <w:tc>
          <w:tcPr>
            <w:tcW w:w="1276" w:type="dxa"/>
            <w:tcBorders>
              <w:top w:val="single" w:sz="4" w:space="0" w:color="auto"/>
              <w:left w:val="single" w:sz="4" w:space="0" w:color="auto"/>
              <w:bottom w:val="single" w:sz="4" w:space="0" w:color="auto"/>
              <w:right w:val="single" w:sz="4" w:space="0" w:color="auto"/>
            </w:tcBorders>
            <w:vAlign w:val="center"/>
          </w:tcPr>
          <w:p w14:paraId="2FA4DC18"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color w:val="FF0000"/>
                <w:sz w:val="24"/>
              </w:rPr>
              <w:t>退任予定</w:t>
            </w:r>
          </w:p>
        </w:tc>
      </w:tr>
      <w:tr w:rsidR="00DB2217" w:rsidRPr="00DB2217" w14:paraId="26BF8FF4" w14:textId="77777777" w:rsidTr="007C4AA1">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C12A1" w14:textId="77777777" w:rsidR="00DB2217" w:rsidRPr="00DB2217" w:rsidRDefault="00DB2217" w:rsidP="00DB2217">
            <w:pPr>
              <w:widowControl/>
              <w:jc w:val="left"/>
              <w:rPr>
                <w:rFonts w:ascii="HG丸ｺﾞｼｯｸM-PRO" w:eastAsia="HG丸ｺﾞｼｯｸM-PRO" w:hAnsi="HG丸ｺﾞｼｯｸM-PRO"/>
                <w:sz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24636C34" w14:textId="77777777" w:rsidR="00DB2217" w:rsidRPr="00DB2217" w:rsidRDefault="00DB2217" w:rsidP="00DB2217">
            <w:pPr>
              <w:ind w:firstLineChars="50" w:firstLine="120"/>
              <w:rPr>
                <w:rFonts w:ascii="HG丸ｺﾞｼｯｸM-PRO" w:eastAsia="HG丸ｺﾞｼｯｸM-PRO" w:hAnsi="HG丸ｺﾞｼｯｸM-PRO"/>
                <w:color w:val="0070C0"/>
                <w:sz w:val="24"/>
              </w:rPr>
            </w:pPr>
            <w:r w:rsidRPr="00DB2217">
              <w:rPr>
                <w:rFonts w:ascii="HG丸ｺﾞｼｯｸM-PRO" w:eastAsia="HG丸ｺﾞｼｯｸM-PRO" w:hAnsi="HG丸ｺﾞｼｯｸM-PRO" w:hint="eastAsia"/>
                <w:sz w:val="24"/>
              </w:rPr>
              <w:t>西　　慶一</w:t>
            </w:r>
          </w:p>
        </w:tc>
        <w:tc>
          <w:tcPr>
            <w:tcW w:w="5709" w:type="dxa"/>
            <w:tcBorders>
              <w:top w:val="single" w:sz="4" w:space="0" w:color="auto"/>
              <w:left w:val="single" w:sz="4" w:space="0" w:color="auto"/>
              <w:bottom w:val="single" w:sz="4" w:space="0" w:color="auto"/>
              <w:right w:val="single" w:sz="4" w:space="0" w:color="auto"/>
            </w:tcBorders>
            <w:hideMark/>
          </w:tcPr>
          <w:p w14:paraId="153AC5D5"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一般財団法人日本食品検査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C44609" w14:textId="77777777" w:rsidR="00DB2217" w:rsidRPr="00DB2217" w:rsidRDefault="00DB2217" w:rsidP="00DB2217">
            <w:pPr>
              <w:rPr>
                <w:rFonts w:ascii="HG丸ｺﾞｼｯｸM-PRO" w:eastAsia="HG丸ｺﾞｼｯｸM-PRO" w:hAnsi="HG丸ｺﾞｼｯｸM-PRO"/>
                <w:sz w:val="24"/>
              </w:rPr>
            </w:pPr>
          </w:p>
        </w:tc>
      </w:tr>
      <w:tr w:rsidR="00DB2217" w:rsidRPr="00DB2217" w14:paraId="50A2D280" w14:textId="77777777" w:rsidTr="007C4AA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23E76" w14:textId="77777777" w:rsidR="00DB2217" w:rsidRPr="00DB2217" w:rsidRDefault="00DB2217" w:rsidP="00DB2217">
            <w:pPr>
              <w:widowControl/>
              <w:jc w:val="left"/>
              <w:rPr>
                <w:rFonts w:ascii="HG丸ｺﾞｼｯｸM-PRO" w:eastAsia="HG丸ｺﾞｼｯｸM-PRO" w:hAnsi="HG丸ｺﾞｼｯｸM-PRO"/>
                <w:sz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5722FEE5" w14:textId="77777777" w:rsidR="00DB2217" w:rsidRPr="00DB2217" w:rsidRDefault="00DB2217" w:rsidP="00DB2217">
            <w:pPr>
              <w:ind w:firstLineChars="50" w:firstLine="120"/>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森田　満樹</w:t>
            </w:r>
          </w:p>
        </w:tc>
        <w:tc>
          <w:tcPr>
            <w:tcW w:w="5709" w:type="dxa"/>
            <w:tcBorders>
              <w:top w:val="single" w:sz="4" w:space="0" w:color="auto"/>
              <w:left w:val="single" w:sz="4" w:space="0" w:color="auto"/>
              <w:bottom w:val="single" w:sz="4" w:space="0" w:color="auto"/>
              <w:right w:val="single" w:sz="4" w:space="0" w:color="auto"/>
            </w:tcBorders>
            <w:hideMark/>
          </w:tcPr>
          <w:p w14:paraId="749982B6"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消費生活コンサルタント</w:t>
            </w:r>
          </w:p>
        </w:tc>
        <w:tc>
          <w:tcPr>
            <w:tcW w:w="1276" w:type="dxa"/>
            <w:tcBorders>
              <w:top w:val="single" w:sz="4" w:space="0" w:color="auto"/>
              <w:left w:val="single" w:sz="4" w:space="0" w:color="auto"/>
              <w:bottom w:val="single" w:sz="4" w:space="0" w:color="auto"/>
              <w:right w:val="single" w:sz="4" w:space="0" w:color="auto"/>
            </w:tcBorders>
            <w:vAlign w:val="center"/>
          </w:tcPr>
          <w:p w14:paraId="4038730F" w14:textId="77777777" w:rsidR="00DB2217" w:rsidRPr="00DB2217" w:rsidRDefault="00DB2217" w:rsidP="00DB2217">
            <w:pPr>
              <w:jc w:val="left"/>
              <w:rPr>
                <w:rFonts w:ascii="HG丸ｺﾞｼｯｸM-PRO" w:eastAsia="HG丸ｺﾞｼｯｸM-PRO" w:hAnsi="HG丸ｺﾞｼｯｸM-PRO"/>
                <w:color w:val="0070C0"/>
                <w:sz w:val="24"/>
              </w:rPr>
            </w:pPr>
          </w:p>
        </w:tc>
      </w:tr>
      <w:tr w:rsidR="00DB2217" w:rsidRPr="00DB2217" w14:paraId="53A7DABA" w14:textId="77777777" w:rsidTr="007C4AA1">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2605B" w14:textId="77777777" w:rsidR="00DB2217" w:rsidRPr="00DB2217" w:rsidRDefault="00DB2217" w:rsidP="00DB2217">
            <w:pPr>
              <w:widowControl/>
              <w:jc w:val="left"/>
              <w:rPr>
                <w:rFonts w:ascii="HG丸ｺﾞｼｯｸM-PRO" w:eastAsia="HG丸ｺﾞｼｯｸM-PRO" w:hAnsi="HG丸ｺﾞｼｯｸM-PRO"/>
                <w:sz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6BE72D17"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有働　久志</w:t>
            </w:r>
          </w:p>
        </w:tc>
        <w:tc>
          <w:tcPr>
            <w:tcW w:w="5709" w:type="dxa"/>
            <w:tcBorders>
              <w:top w:val="single" w:sz="4" w:space="0" w:color="auto"/>
              <w:left w:val="single" w:sz="4" w:space="0" w:color="auto"/>
              <w:bottom w:val="single" w:sz="4" w:space="0" w:color="auto"/>
              <w:right w:val="single" w:sz="4" w:space="0" w:color="auto"/>
            </w:tcBorders>
            <w:hideMark/>
          </w:tcPr>
          <w:p w14:paraId="1EB9C7BD"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一般社団法人日本乳業協会</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306537" w14:textId="77777777" w:rsidR="00DB2217" w:rsidRPr="00DB2217" w:rsidRDefault="00DB2217" w:rsidP="00DB2217">
            <w:pPr>
              <w:widowControl/>
              <w:jc w:val="left"/>
              <w:rPr>
                <w:rFonts w:ascii="HG丸ｺﾞｼｯｸM-PRO" w:eastAsia="HG丸ｺﾞｼｯｸM-PRO" w:hAnsi="HG丸ｺﾞｼｯｸM-PRO"/>
                <w:sz w:val="24"/>
              </w:rPr>
            </w:pPr>
            <w:r w:rsidRPr="00DB2217">
              <w:rPr>
                <w:rFonts w:ascii="HG丸ｺﾞｼｯｸM-PRO" w:eastAsia="HG丸ｺﾞｼｯｸM-PRO" w:hAnsi="HG丸ｺﾞｼｯｸM-PRO" w:hint="eastAsia"/>
                <w:color w:val="FF0000"/>
                <w:sz w:val="24"/>
              </w:rPr>
              <w:t>退任予定</w:t>
            </w:r>
          </w:p>
        </w:tc>
      </w:tr>
      <w:tr w:rsidR="00DB2217" w:rsidRPr="00DB2217" w14:paraId="6F5F8E35" w14:textId="77777777" w:rsidTr="007C4AA1">
        <w:trPr>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EF30D" w14:textId="77777777" w:rsidR="00DB2217" w:rsidRPr="00DB2217" w:rsidRDefault="00DB2217" w:rsidP="00DB2217">
            <w:pPr>
              <w:widowControl/>
              <w:jc w:val="left"/>
              <w:rPr>
                <w:rFonts w:ascii="HG丸ｺﾞｼｯｸM-PRO" w:eastAsia="HG丸ｺﾞｼｯｸM-PRO" w:hAnsi="HG丸ｺﾞｼｯｸM-PRO"/>
                <w:sz w:val="24"/>
              </w:rPr>
            </w:pPr>
          </w:p>
        </w:tc>
        <w:tc>
          <w:tcPr>
            <w:tcW w:w="1558" w:type="dxa"/>
            <w:tcBorders>
              <w:top w:val="single" w:sz="4" w:space="0" w:color="auto"/>
              <w:left w:val="single" w:sz="4" w:space="0" w:color="auto"/>
              <w:bottom w:val="single" w:sz="4" w:space="0" w:color="auto"/>
              <w:right w:val="single" w:sz="4" w:space="0" w:color="auto"/>
            </w:tcBorders>
            <w:vAlign w:val="center"/>
          </w:tcPr>
          <w:p w14:paraId="463F1FA0" w14:textId="77777777" w:rsidR="00DB2217" w:rsidRPr="00DB2217" w:rsidRDefault="00DB2217" w:rsidP="00DB2217">
            <w:pPr>
              <w:jc w:val="center"/>
              <w:rPr>
                <w:rFonts w:ascii="HG丸ｺﾞｼｯｸM-PRO" w:eastAsia="HG丸ｺﾞｼｯｸM-PRO" w:hAnsi="HG丸ｺﾞｼｯｸM-PRO"/>
                <w:sz w:val="24"/>
              </w:rPr>
            </w:pPr>
          </w:p>
        </w:tc>
        <w:tc>
          <w:tcPr>
            <w:tcW w:w="5709" w:type="dxa"/>
            <w:tcBorders>
              <w:top w:val="single" w:sz="4" w:space="0" w:color="auto"/>
              <w:left w:val="single" w:sz="4" w:space="0" w:color="auto"/>
              <w:bottom w:val="single" w:sz="4" w:space="0" w:color="auto"/>
              <w:right w:val="single" w:sz="4" w:space="0" w:color="auto"/>
            </w:tcBorders>
          </w:tcPr>
          <w:p w14:paraId="7EAD1829" w14:textId="77777777" w:rsidR="00DB2217" w:rsidRPr="00DB2217" w:rsidRDefault="00DB2217" w:rsidP="00DB2217">
            <w:pPr>
              <w:rPr>
                <w:rFonts w:ascii="HG丸ｺﾞｼｯｸM-PRO" w:eastAsia="HG丸ｺﾞｼｯｸM-PRO" w:hAnsi="HG丸ｺﾞｼｯｸM-PRO"/>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184D155" w14:textId="77777777" w:rsidR="00DB2217" w:rsidRPr="00DB2217" w:rsidRDefault="00DB2217" w:rsidP="00DB2217">
            <w:pPr>
              <w:rPr>
                <w:rFonts w:ascii="HG丸ｺﾞｼｯｸM-PRO" w:eastAsia="HG丸ｺﾞｼｯｸM-PRO" w:hAnsi="HG丸ｺﾞｼｯｸM-PRO"/>
                <w:sz w:val="24"/>
              </w:rPr>
            </w:pPr>
          </w:p>
        </w:tc>
      </w:tr>
      <w:tr w:rsidR="00DB2217" w:rsidRPr="00DB2217" w14:paraId="7B1EFD65" w14:textId="77777777" w:rsidTr="007C4AA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F6969" w14:textId="77777777" w:rsidR="00DB2217" w:rsidRPr="00DB2217" w:rsidRDefault="00DB2217" w:rsidP="00DB2217">
            <w:pPr>
              <w:widowControl/>
              <w:jc w:val="left"/>
              <w:rPr>
                <w:rFonts w:ascii="HG丸ｺﾞｼｯｸM-PRO" w:eastAsia="HG丸ｺﾞｼｯｸM-PRO" w:hAnsi="HG丸ｺﾞｼｯｸM-PRO"/>
                <w:sz w:val="24"/>
              </w:rPr>
            </w:pPr>
          </w:p>
        </w:tc>
        <w:tc>
          <w:tcPr>
            <w:tcW w:w="1558" w:type="dxa"/>
            <w:tcBorders>
              <w:top w:val="single" w:sz="4" w:space="0" w:color="auto"/>
              <w:left w:val="single" w:sz="4" w:space="0" w:color="auto"/>
              <w:bottom w:val="single" w:sz="4" w:space="0" w:color="auto"/>
              <w:right w:val="single" w:sz="4" w:space="0" w:color="auto"/>
            </w:tcBorders>
            <w:vAlign w:val="center"/>
          </w:tcPr>
          <w:p w14:paraId="78DBB92F" w14:textId="77777777" w:rsidR="00DB2217" w:rsidRPr="00DB2217" w:rsidRDefault="00DB2217" w:rsidP="00DB2217">
            <w:pPr>
              <w:jc w:val="center"/>
              <w:rPr>
                <w:rFonts w:ascii="HG丸ｺﾞｼｯｸM-PRO" w:eastAsia="HG丸ｺﾞｼｯｸM-PRO" w:hAnsi="HG丸ｺﾞｼｯｸM-PRO"/>
                <w:color w:val="0070C0"/>
                <w:sz w:val="24"/>
              </w:rPr>
            </w:pPr>
          </w:p>
        </w:tc>
        <w:tc>
          <w:tcPr>
            <w:tcW w:w="5709" w:type="dxa"/>
            <w:tcBorders>
              <w:top w:val="single" w:sz="4" w:space="0" w:color="auto"/>
              <w:left w:val="single" w:sz="4" w:space="0" w:color="auto"/>
              <w:bottom w:val="single" w:sz="4" w:space="0" w:color="auto"/>
              <w:right w:val="single" w:sz="4" w:space="0" w:color="auto"/>
            </w:tcBorders>
          </w:tcPr>
          <w:p w14:paraId="205C2A53" w14:textId="77777777" w:rsidR="00DB2217" w:rsidRPr="00DB2217" w:rsidRDefault="00DB2217" w:rsidP="00DB2217">
            <w:pPr>
              <w:rPr>
                <w:rFonts w:ascii="HG丸ｺﾞｼｯｸM-PRO" w:eastAsia="HG丸ｺﾞｼｯｸM-PRO" w:hAnsi="HG丸ｺﾞｼｯｸM-PRO"/>
                <w:sz w:val="24"/>
              </w:rPr>
            </w:pPr>
          </w:p>
        </w:tc>
        <w:tc>
          <w:tcPr>
            <w:tcW w:w="1276" w:type="dxa"/>
            <w:tcBorders>
              <w:top w:val="single" w:sz="4" w:space="0" w:color="auto"/>
              <w:left w:val="single" w:sz="4" w:space="0" w:color="auto"/>
              <w:bottom w:val="single" w:sz="4" w:space="0" w:color="auto"/>
              <w:right w:val="single" w:sz="4" w:space="0" w:color="auto"/>
            </w:tcBorders>
          </w:tcPr>
          <w:p w14:paraId="0AD07B83" w14:textId="77777777" w:rsidR="00DB2217" w:rsidRPr="00DB2217" w:rsidRDefault="00DB2217" w:rsidP="00DB2217">
            <w:pPr>
              <w:jc w:val="left"/>
              <w:rPr>
                <w:rFonts w:ascii="HG丸ｺﾞｼｯｸM-PRO" w:eastAsia="HG丸ｺﾞｼｯｸM-PRO" w:hAnsi="HG丸ｺﾞｼｯｸM-PRO"/>
                <w:color w:val="FF0000"/>
                <w:sz w:val="24"/>
              </w:rPr>
            </w:pPr>
          </w:p>
        </w:tc>
      </w:tr>
      <w:tr w:rsidR="00DB2217" w:rsidRPr="00DB2217" w14:paraId="7AA58C1B" w14:textId="77777777" w:rsidTr="007C4AA1">
        <w:trPr>
          <w:trHeight w:val="36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EEBFD5B"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理　事</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E637B06"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口地眞智子</w:t>
            </w:r>
          </w:p>
        </w:tc>
        <w:tc>
          <w:tcPr>
            <w:tcW w:w="5709" w:type="dxa"/>
            <w:tcBorders>
              <w:top w:val="single" w:sz="4" w:space="0" w:color="auto"/>
              <w:left w:val="single" w:sz="4" w:space="0" w:color="auto"/>
              <w:bottom w:val="single" w:sz="4" w:space="0" w:color="auto"/>
              <w:right w:val="single" w:sz="4" w:space="0" w:color="auto"/>
            </w:tcBorders>
            <w:hideMark/>
          </w:tcPr>
          <w:p w14:paraId="797395D4"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フジパングループ本社株式会社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47E192" w14:textId="77777777" w:rsidR="00DB2217" w:rsidRPr="00DB2217" w:rsidRDefault="00DB2217" w:rsidP="00DB2217">
            <w:pPr>
              <w:rPr>
                <w:rFonts w:ascii="HG丸ｺﾞｼｯｸM-PRO" w:eastAsia="HG丸ｺﾞｼｯｸM-PRO" w:hAnsi="HG丸ｺﾞｼｯｸM-PRO"/>
                <w:sz w:val="24"/>
              </w:rPr>
            </w:pPr>
          </w:p>
        </w:tc>
      </w:tr>
      <w:tr w:rsidR="00DB2217" w:rsidRPr="00DB2217" w14:paraId="64637CC9" w14:textId="77777777" w:rsidTr="007C4AA1">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CE17E" w14:textId="77777777" w:rsidR="00DB2217" w:rsidRPr="00DB2217" w:rsidRDefault="00DB2217" w:rsidP="00DB2217">
            <w:pPr>
              <w:widowControl/>
              <w:jc w:val="left"/>
              <w:rPr>
                <w:rFonts w:ascii="HG丸ｺﾞｼｯｸM-PRO" w:eastAsia="HG丸ｺﾞｼｯｸM-PRO" w:hAnsi="HG丸ｺﾞｼｯｸM-PRO"/>
                <w:sz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6F637803"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広田　鉄麿</w:t>
            </w:r>
          </w:p>
        </w:tc>
        <w:tc>
          <w:tcPr>
            <w:tcW w:w="5709" w:type="dxa"/>
            <w:tcBorders>
              <w:top w:val="single" w:sz="4" w:space="0" w:color="auto"/>
              <w:left w:val="single" w:sz="4" w:space="0" w:color="auto"/>
              <w:bottom w:val="single" w:sz="4" w:space="0" w:color="auto"/>
              <w:right w:val="single" w:sz="4" w:space="0" w:color="auto"/>
            </w:tcBorders>
            <w:hideMark/>
          </w:tcPr>
          <w:p w14:paraId="55FFF1BE"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一般社団法人食品品質プロフェッショナルズ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E9DA2B" w14:textId="77777777" w:rsidR="00DB2217" w:rsidRPr="00DB2217" w:rsidRDefault="00DB2217" w:rsidP="00DB2217">
            <w:pPr>
              <w:rPr>
                <w:rFonts w:ascii="HG丸ｺﾞｼｯｸM-PRO" w:eastAsia="HG丸ｺﾞｼｯｸM-PRO" w:hAnsi="HG丸ｺﾞｼｯｸM-PRO"/>
                <w:sz w:val="24"/>
              </w:rPr>
            </w:pPr>
          </w:p>
        </w:tc>
      </w:tr>
      <w:tr w:rsidR="00DB2217" w:rsidRPr="00DB2217" w14:paraId="0E356918" w14:textId="77777777" w:rsidTr="007C4AA1">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70AB4" w14:textId="77777777" w:rsidR="00DB2217" w:rsidRPr="00DB2217" w:rsidRDefault="00DB2217" w:rsidP="00DB2217">
            <w:pPr>
              <w:widowControl/>
              <w:jc w:val="left"/>
              <w:rPr>
                <w:rFonts w:ascii="HG丸ｺﾞｼｯｸM-PRO" w:eastAsia="HG丸ｺﾞｼｯｸM-PRO" w:hAnsi="HG丸ｺﾞｼｯｸM-PRO"/>
                <w:sz w:val="24"/>
              </w:rPr>
            </w:pPr>
          </w:p>
        </w:tc>
        <w:tc>
          <w:tcPr>
            <w:tcW w:w="1558" w:type="dxa"/>
            <w:tcBorders>
              <w:top w:val="single" w:sz="4" w:space="0" w:color="auto"/>
              <w:left w:val="single" w:sz="4" w:space="0" w:color="auto"/>
              <w:bottom w:val="single" w:sz="4" w:space="0" w:color="auto"/>
              <w:right w:val="single" w:sz="4" w:space="0" w:color="auto"/>
            </w:tcBorders>
            <w:vAlign w:val="center"/>
          </w:tcPr>
          <w:p w14:paraId="24227382" w14:textId="77777777" w:rsidR="00DB2217" w:rsidRPr="00DB2217" w:rsidRDefault="00DB2217" w:rsidP="00DB2217">
            <w:pPr>
              <w:jc w:val="center"/>
              <w:rPr>
                <w:rFonts w:ascii="HG丸ｺﾞｼｯｸM-PRO" w:eastAsia="HG丸ｺﾞｼｯｸM-PRO" w:hAnsi="HG丸ｺﾞｼｯｸM-PRO"/>
                <w:sz w:val="24"/>
              </w:rPr>
            </w:pPr>
          </w:p>
        </w:tc>
        <w:tc>
          <w:tcPr>
            <w:tcW w:w="5709" w:type="dxa"/>
            <w:tcBorders>
              <w:top w:val="single" w:sz="4" w:space="0" w:color="auto"/>
              <w:left w:val="single" w:sz="4" w:space="0" w:color="auto"/>
              <w:bottom w:val="single" w:sz="4" w:space="0" w:color="auto"/>
              <w:right w:val="single" w:sz="4" w:space="0" w:color="auto"/>
            </w:tcBorders>
          </w:tcPr>
          <w:p w14:paraId="58B60D14" w14:textId="77777777" w:rsidR="00DB2217" w:rsidRPr="00DB2217" w:rsidRDefault="00DB2217" w:rsidP="00DB2217">
            <w:pPr>
              <w:rPr>
                <w:rFonts w:ascii="HG丸ｺﾞｼｯｸM-PRO" w:eastAsia="HG丸ｺﾞｼｯｸM-PRO" w:hAnsi="HG丸ｺﾞｼｯｸM-PRO"/>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B20A3B6" w14:textId="77777777" w:rsidR="00DB2217" w:rsidRPr="00DB2217" w:rsidRDefault="00DB2217" w:rsidP="00DB2217">
            <w:pPr>
              <w:rPr>
                <w:rFonts w:ascii="HG丸ｺﾞｼｯｸM-PRO" w:eastAsia="HG丸ｺﾞｼｯｸM-PRO" w:hAnsi="HG丸ｺﾞｼｯｸM-PRO"/>
                <w:color w:val="0070C0"/>
                <w:sz w:val="24"/>
              </w:rPr>
            </w:pPr>
          </w:p>
        </w:tc>
      </w:tr>
      <w:tr w:rsidR="00DB2217" w:rsidRPr="00DB2217" w14:paraId="70CAA12D" w14:textId="77777777" w:rsidTr="007C4AA1">
        <w:trPr>
          <w:trHeight w:val="375"/>
        </w:trPr>
        <w:tc>
          <w:tcPr>
            <w:tcW w:w="1252" w:type="dxa"/>
            <w:vMerge w:val="restart"/>
            <w:tcBorders>
              <w:top w:val="single" w:sz="4" w:space="0" w:color="auto"/>
              <w:left w:val="single" w:sz="4" w:space="0" w:color="auto"/>
              <w:bottom w:val="single" w:sz="4" w:space="0" w:color="auto"/>
              <w:right w:val="single" w:sz="4" w:space="0" w:color="auto"/>
            </w:tcBorders>
            <w:vAlign w:val="center"/>
          </w:tcPr>
          <w:p w14:paraId="320D6761"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監　事</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743CDC7"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中川　則和</w:t>
            </w:r>
          </w:p>
        </w:tc>
        <w:tc>
          <w:tcPr>
            <w:tcW w:w="5709" w:type="dxa"/>
            <w:tcBorders>
              <w:top w:val="single" w:sz="4" w:space="0" w:color="auto"/>
              <w:left w:val="single" w:sz="4" w:space="0" w:color="auto"/>
              <w:bottom w:val="single" w:sz="4" w:space="0" w:color="auto"/>
              <w:right w:val="single" w:sz="4" w:space="0" w:color="auto"/>
            </w:tcBorders>
            <w:hideMark/>
          </w:tcPr>
          <w:p w14:paraId="0F3A2775"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中川技術士事務所</w:t>
            </w:r>
          </w:p>
        </w:tc>
        <w:tc>
          <w:tcPr>
            <w:tcW w:w="1276" w:type="dxa"/>
            <w:tcBorders>
              <w:top w:val="single" w:sz="4" w:space="0" w:color="auto"/>
              <w:left w:val="single" w:sz="4" w:space="0" w:color="auto"/>
              <w:bottom w:val="single" w:sz="4" w:space="0" w:color="auto"/>
              <w:right w:val="single" w:sz="4" w:space="0" w:color="auto"/>
            </w:tcBorders>
            <w:hideMark/>
          </w:tcPr>
          <w:p w14:paraId="45087704" w14:textId="77777777" w:rsidR="00DB2217" w:rsidRPr="00DB2217" w:rsidRDefault="00DB2217" w:rsidP="00DB2217">
            <w:pPr>
              <w:rPr>
                <w:rFonts w:ascii="HG丸ｺﾞｼｯｸM-PRO" w:eastAsia="HG丸ｺﾞｼｯｸM-PRO" w:hAnsi="HG丸ｺﾞｼｯｸM-PRO"/>
                <w:sz w:val="24"/>
              </w:rPr>
            </w:pPr>
          </w:p>
        </w:tc>
      </w:tr>
      <w:tr w:rsidR="00DB2217" w:rsidRPr="00DB2217" w14:paraId="285CF804" w14:textId="77777777" w:rsidTr="007C4AA1">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63B8D" w14:textId="77777777" w:rsidR="00DB2217" w:rsidRPr="00DB2217" w:rsidRDefault="00DB2217" w:rsidP="00DB2217">
            <w:pPr>
              <w:widowControl/>
              <w:jc w:val="left"/>
              <w:rPr>
                <w:rFonts w:ascii="HG丸ｺﾞｼｯｸM-PRO" w:eastAsia="HG丸ｺﾞｼｯｸM-PRO" w:hAnsi="HG丸ｺﾞｼｯｸM-PRO"/>
                <w:sz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267761F9"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小俣　　勇</w:t>
            </w:r>
          </w:p>
        </w:tc>
        <w:tc>
          <w:tcPr>
            <w:tcW w:w="5709" w:type="dxa"/>
            <w:tcBorders>
              <w:top w:val="single" w:sz="4" w:space="0" w:color="auto"/>
              <w:left w:val="single" w:sz="4" w:space="0" w:color="auto"/>
              <w:bottom w:val="single" w:sz="4" w:space="0" w:color="auto"/>
              <w:right w:val="single" w:sz="4" w:space="0" w:color="auto"/>
            </w:tcBorders>
            <w:hideMark/>
          </w:tcPr>
          <w:p w14:paraId="4CF64773"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自営業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1FF73F" w14:textId="77777777" w:rsidR="00DB2217" w:rsidRPr="00DB2217" w:rsidRDefault="00DB2217" w:rsidP="00DB2217">
            <w:pPr>
              <w:rPr>
                <w:rFonts w:ascii="HG丸ｺﾞｼｯｸM-PRO" w:eastAsia="HG丸ｺﾞｼｯｸM-PRO" w:hAnsi="HG丸ｺﾞｼｯｸM-PRO"/>
                <w:sz w:val="24"/>
              </w:rPr>
            </w:pPr>
          </w:p>
        </w:tc>
      </w:tr>
      <w:tr w:rsidR="00DB2217" w:rsidRPr="00DB2217" w14:paraId="69010652" w14:textId="77777777" w:rsidTr="007C4AA1">
        <w:trPr>
          <w:trHeight w:val="305"/>
        </w:trPr>
        <w:tc>
          <w:tcPr>
            <w:tcW w:w="1252" w:type="dxa"/>
            <w:vMerge w:val="restart"/>
            <w:tcBorders>
              <w:top w:val="single" w:sz="4" w:space="0" w:color="auto"/>
              <w:left w:val="single" w:sz="4" w:space="0" w:color="auto"/>
              <w:bottom w:val="nil"/>
              <w:right w:val="single" w:sz="4" w:space="0" w:color="auto"/>
            </w:tcBorders>
            <w:vAlign w:val="center"/>
          </w:tcPr>
          <w:p w14:paraId="11A379E9"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顧　問</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788ABEC" w14:textId="77777777" w:rsidR="00DB2217" w:rsidRPr="00DB2217" w:rsidRDefault="00DB2217" w:rsidP="00DB2217">
            <w:pPr>
              <w:ind w:firstLineChars="50" w:firstLine="120"/>
              <w:rPr>
                <w:rFonts w:ascii="HG丸ｺﾞｼｯｸM-PRO" w:eastAsia="HG丸ｺﾞｼｯｸM-PRO" w:hAnsi="HG丸ｺﾞｼｯｸM-PRO"/>
                <w:color w:val="0070C0"/>
                <w:sz w:val="24"/>
              </w:rPr>
            </w:pPr>
            <w:r w:rsidRPr="00DB2217">
              <w:rPr>
                <w:rFonts w:ascii="HG丸ｺﾞｼｯｸM-PRO" w:eastAsia="HG丸ｺﾞｼｯｸM-PRO" w:hAnsi="HG丸ｺﾞｼｯｸM-PRO" w:hint="eastAsia"/>
                <w:sz w:val="24"/>
              </w:rPr>
              <w:t>関澤</w:t>
            </w:r>
            <w:r w:rsidRPr="00DB2217">
              <w:rPr>
                <w:rFonts w:ascii="HG丸ｺﾞｼｯｸM-PRO" w:eastAsia="HG丸ｺﾞｼｯｸM-PRO" w:hAnsi="HG丸ｺﾞｼｯｸM-PRO"/>
                <w:sz w:val="24"/>
              </w:rPr>
              <w:t xml:space="preserve"> </w:t>
            </w:r>
            <w:r w:rsidRPr="00DB2217">
              <w:rPr>
                <w:rFonts w:ascii="HG丸ｺﾞｼｯｸM-PRO" w:eastAsia="HG丸ｺﾞｼｯｸM-PRO" w:hAnsi="HG丸ｺﾞｼｯｸM-PRO" w:hint="eastAsia"/>
                <w:sz w:val="24"/>
              </w:rPr>
              <w:t xml:space="preserve">　純</w:t>
            </w:r>
          </w:p>
        </w:tc>
        <w:tc>
          <w:tcPr>
            <w:tcW w:w="5709" w:type="dxa"/>
            <w:tcBorders>
              <w:top w:val="single" w:sz="4" w:space="0" w:color="auto"/>
              <w:left w:val="single" w:sz="4" w:space="0" w:color="auto"/>
              <w:bottom w:val="single" w:sz="4" w:space="0" w:color="auto"/>
              <w:right w:val="single" w:sz="4" w:space="0" w:color="auto"/>
            </w:tcBorders>
            <w:hideMark/>
          </w:tcPr>
          <w:p w14:paraId="61385320"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sz w:val="24"/>
              </w:rPr>
              <w:t>NPO</w:t>
            </w:r>
            <w:r w:rsidRPr="00DB2217">
              <w:rPr>
                <w:rFonts w:ascii="HG丸ｺﾞｼｯｸM-PRO" w:eastAsia="HG丸ｺﾞｼｯｸM-PRO" w:hAnsi="HG丸ｺﾞｼｯｸM-PRO" w:hint="eastAsia"/>
                <w:sz w:val="24"/>
              </w:rPr>
              <w:t>法人食品保健科学情報交流協議会</w:t>
            </w:r>
          </w:p>
        </w:tc>
        <w:tc>
          <w:tcPr>
            <w:tcW w:w="1276" w:type="dxa"/>
            <w:tcBorders>
              <w:top w:val="single" w:sz="4" w:space="0" w:color="auto"/>
              <w:left w:val="single" w:sz="4" w:space="0" w:color="auto"/>
              <w:bottom w:val="single" w:sz="4" w:space="0" w:color="auto"/>
              <w:right w:val="single" w:sz="4" w:space="0" w:color="auto"/>
            </w:tcBorders>
          </w:tcPr>
          <w:p w14:paraId="48D9DD06" w14:textId="77777777" w:rsidR="00DB2217" w:rsidRPr="00DB2217" w:rsidRDefault="00DB2217" w:rsidP="00DB2217">
            <w:pPr>
              <w:rPr>
                <w:rFonts w:ascii="HG丸ｺﾞｼｯｸM-PRO" w:eastAsia="HG丸ｺﾞｼｯｸM-PRO" w:hAnsi="HG丸ｺﾞｼｯｸM-PRO"/>
                <w:sz w:val="24"/>
              </w:rPr>
            </w:pPr>
          </w:p>
        </w:tc>
      </w:tr>
      <w:tr w:rsidR="00DB2217" w:rsidRPr="00DB2217" w14:paraId="0DF59201" w14:textId="77777777" w:rsidTr="007C4AA1">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5C5B24" w14:textId="77777777" w:rsidR="00DB2217" w:rsidRPr="00DB2217" w:rsidRDefault="00DB2217" w:rsidP="00DB2217">
            <w:pPr>
              <w:widowControl/>
              <w:jc w:val="left"/>
              <w:rPr>
                <w:rFonts w:ascii="HG丸ｺﾞｼｯｸM-PRO" w:eastAsia="HG丸ｺﾞｼｯｸM-PRO" w:hAnsi="HG丸ｺﾞｼｯｸM-PRO"/>
                <w:sz w:val="24"/>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5D216EBC"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森田　邦雄</w:t>
            </w:r>
          </w:p>
        </w:tc>
        <w:tc>
          <w:tcPr>
            <w:tcW w:w="5709" w:type="dxa"/>
            <w:tcBorders>
              <w:top w:val="single" w:sz="4" w:space="0" w:color="auto"/>
              <w:left w:val="single" w:sz="4" w:space="0" w:color="auto"/>
              <w:bottom w:val="single" w:sz="4" w:space="0" w:color="auto"/>
              <w:right w:val="single" w:sz="4" w:space="0" w:color="auto"/>
            </w:tcBorders>
            <w:hideMark/>
          </w:tcPr>
          <w:p w14:paraId="66A20965"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sz w:val="24"/>
              </w:rPr>
              <w:t>NPO</w:t>
            </w:r>
            <w:r w:rsidRPr="00DB2217">
              <w:rPr>
                <w:rFonts w:ascii="HG丸ｺﾞｼｯｸM-PRO" w:eastAsia="HG丸ｺﾞｼｯｸM-PRO" w:hAnsi="HG丸ｺﾞｼｯｸM-PRO" w:hint="eastAsia"/>
                <w:sz w:val="24"/>
              </w:rPr>
              <w:t>法人食品保健科学情報交流協議会</w:t>
            </w:r>
          </w:p>
        </w:tc>
        <w:tc>
          <w:tcPr>
            <w:tcW w:w="1276" w:type="dxa"/>
            <w:tcBorders>
              <w:top w:val="single" w:sz="4" w:space="0" w:color="auto"/>
              <w:left w:val="single" w:sz="4" w:space="0" w:color="auto"/>
              <w:bottom w:val="single" w:sz="4" w:space="0" w:color="auto"/>
              <w:right w:val="single" w:sz="4" w:space="0" w:color="auto"/>
            </w:tcBorders>
          </w:tcPr>
          <w:p w14:paraId="714F657E" w14:textId="77777777" w:rsidR="00DB2217" w:rsidRPr="00DB2217" w:rsidRDefault="00DB2217" w:rsidP="00DB2217">
            <w:pPr>
              <w:rPr>
                <w:rFonts w:ascii="HG丸ｺﾞｼｯｸM-PRO" w:eastAsia="HG丸ｺﾞｼｯｸM-PRO" w:hAnsi="HG丸ｺﾞｼｯｸM-PRO"/>
                <w:color w:val="0070C0"/>
                <w:sz w:val="24"/>
              </w:rPr>
            </w:pPr>
          </w:p>
        </w:tc>
      </w:tr>
      <w:tr w:rsidR="00DB2217" w:rsidRPr="00DB2217" w14:paraId="61A0E767" w14:textId="77777777" w:rsidTr="007C4AA1">
        <w:trPr>
          <w:trHeight w:val="79"/>
        </w:trPr>
        <w:tc>
          <w:tcPr>
            <w:tcW w:w="1252" w:type="dxa"/>
            <w:tcBorders>
              <w:top w:val="single" w:sz="4" w:space="0" w:color="auto"/>
              <w:left w:val="single" w:sz="4" w:space="0" w:color="auto"/>
              <w:bottom w:val="single" w:sz="4" w:space="0" w:color="auto"/>
              <w:right w:val="single" w:sz="4" w:space="0" w:color="auto"/>
            </w:tcBorders>
            <w:vAlign w:val="center"/>
          </w:tcPr>
          <w:p w14:paraId="20EEF453" w14:textId="77777777" w:rsidR="00DB2217" w:rsidRPr="00DB2217" w:rsidRDefault="00DB2217" w:rsidP="00DB2217">
            <w:pPr>
              <w:rPr>
                <w:rFonts w:ascii="HG丸ｺﾞｼｯｸM-PRO" w:eastAsia="HG丸ｺﾞｼｯｸM-PRO" w:hAnsi="HG丸ｺﾞｼｯｸM-PRO"/>
                <w:sz w:val="24"/>
              </w:rPr>
            </w:pPr>
          </w:p>
        </w:tc>
        <w:tc>
          <w:tcPr>
            <w:tcW w:w="1558" w:type="dxa"/>
            <w:tcBorders>
              <w:top w:val="nil"/>
              <w:left w:val="single" w:sz="4" w:space="0" w:color="auto"/>
              <w:bottom w:val="single" w:sz="4" w:space="0" w:color="auto"/>
              <w:right w:val="single" w:sz="4" w:space="0" w:color="auto"/>
            </w:tcBorders>
            <w:vAlign w:val="center"/>
          </w:tcPr>
          <w:p w14:paraId="0A1FE454" w14:textId="77777777" w:rsidR="00DB2217" w:rsidRPr="00DB2217" w:rsidRDefault="00DB2217" w:rsidP="00DB2217">
            <w:pPr>
              <w:rPr>
                <w:rFonts w:ascii="HG丸ｺﾞｼｯｸM-PRO" w:eastAsia="HG丸ｺﾞｼｯｸM-PRO" w:hAnsi="HG丸ｺﾞｼｯｸM-PRO"/>
                <w:sz w:val="24"/>
              </w:rPr>
            </w:pPr>
          </w:p>
        </w:tc>
        <w:tc>
          <w:tcPr>
            <w:tcW w:w="5709" w:type="dxa"/>
            <w:tcBorders>
              <w:top w:val="single" w:sz="4" w:space="0" w:color="auto"/>
              <w:left w:val="single" w:sz="4" w:space="0" w:color="auto"/>
              <w:bottom w:val="single" w:sz="4" w:space="0" w:color="auto"/>
              <w:right w:val="single" w:sz="4" w:space="0" w:color="auto"/>
            </w:tcBorders>
            <w:vAlign w:val="center"/>
          </w:tcPr>
          <w:p w14:paraId="04872BA2" w14:textId="77777777" w:rsidR="00DB2217" w:rsidRPr="00DB2217" w:rsidRDefault="00DB2217" w:rsidP="00DB2217">
            <w:pPr>
              <w:rPr>
                <w:rFonts w:ascii="HG丸ｺﾞｼｯｸM-PRO" w:eastAsia="HG丸ｺﾞｼｯｸM-PRO" w:hAnsi="HG丸ｺﾞｼｯｸM-PRO"/>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0A19368" w14:textId="77777777" w:rsidR="00DB2217" w:rsidRPr="00DB2217" w:rsidRDefault="00DB2217" w:rsidP="00DB2217">
            <w:pPr>
              <w:rPr>
                <w:rFonts w:ascii="HG丸ｺﾞｼｯｸM-PRO" w:eastAsia="HG丸ｺﾞｼｯｸM-PRO" w:hAnsi="HG丸ｺﾞｼｯｸM-PRO"/>
                <w:sz w:val="24"/>
              </w:rPr>
            </w:pPr>
          </w:p>
        </w:tc>
      </w:tr>
    </w:tbl>
    <w:p w14:paraId="1FB21094" w14:textId="77777777" w:rsidR="00DB2217" w:rsidRPr="00DB2217" w:rsidRDefault="00DB2217" w:rsidP="00DB2217"/>
    <w:p w14:paraId="6C1E2FF3" w14:textId="77777777" w:rsidR="00FE06A4" w:rsidRPr="00FE06A4" w:rsidRDefault="00FE06A4" w:rsidP="00FE06A4">
      <w:pPr>
        <w:rPr>
          <w:rFonts w:ascii="HG丸ｺﾞｼｯｸM-PRO" w:eastAsia="HG丸ｺﾞｼｯｸM-PRO" w:hAnsi="HG丸ｺﾞｼｯｸM-PRO"/>
          <w:b/>
          <w:sz w:val="24"/>
        </w:rPr>
      </w:pPr>
      <w:r w:rsidRPr="00FE06A4">
        <w:rPr>
          <w:rFonts w:ascii="HG丸ｺﾞｼｯｸM-PRO" w:eastAsia="HG丸ｺﾞｼｯｸM-PRO" w:hAnsi="HG丸ｺﾞｼｯｸM-PRO" w:hint="eastAsia"/>
          <w:b/>
          <w:sz w:val="24"/>
        </w:rPr>
        <w:t xml:space="preserve">事務局　</w:t>
      </w:r>
    </w:p>
    <w:p w14:paraId="5D2271B7" w14:textId="5900108E" w:rsidR="00FE06A4" w:rsidRPr="00FE06A4" w:rsidRDefault="00FE06A4" w:rsidP="00FE06A4">
      <w:pPr>
        <w:ind w:leftChars="100" w:left="5970" w:hangingChars="2400" w:hanging="5760"/>
        <w:rPr>
          <w:rFonts w:ascii="HG丸ｺﾞｼｯｸM-PRO" w:eastAsia="HG丸ｺﾞｼｯｸM-PRO" w:hAnsi="HG丸ｺﾞｼｯｸM-PRO"/>
          <w:sz w:val="24"/>
        </w:rPr>
      </w:pPr>
      <w:r w:rsidRPr="00FE06A4">
        <w:rPr>
          <w:rFonts w:ascii="HG丸ｺﾞｼｯｸM-PRO" w:eastAsia="HG丸ｺﾞｼｯｸM-PRO" w:hAnsi="HG丸ｺﾞｼｯｸM-PRO" w:hint="eastAsia"/>
          <w:sz w:val="24"/>
        </w:rPr>
        <w:t>渡邊専務理事、北村運営委長、飯塚運営委員</w:t>
      </w:r>
    </w:p>
    <w:p w14:paraId="0D715DD0" w14:textId="77777777" w:rsidR="00FE06A4" w:rsidRPr="00257DD6" w:rsidRDefault="00FE06A4" w:rsidP="00FE06A4">
      <w:pPr>
        <w:rPr>
          <w:rFonts w:ascii="HG丸ｺﾞｼｯｸM-PRO" w:eastAsia="HG丸ｺﾞｼｯｸM-PRO" w:hAnsi="HG丸ｺﾞｼｯｸM-PRO"/>
          <w:b/>
          <w:bCs/>
          <w:sz w:val="24"/>
        </w:rPr>
      </w:pPr>
      <w:r w:rsidRPr="00257DD6">
        <w:rPr>
          <w:rFonts w:ascii="HG丸ｺﾞｼｯｸM-PRO" w:eastAsia="HG丸ｺﾞｼｯｸM-PRO" w:hAnsi="HG丸ｺﾞｼｯｸM-PRO" w:hint="eastAsia"/>
          <w:b/>
          <w:bCs/>
          <w:sz w:val="24"/>
        </w:rPr>
        <w:t>部会活動</w:t>
      </w:r>
    </w:p>
    <w:p w14:paraId="5128B05B" w14:textId="77777777" w:rsidR="00FE06A4" w:rsidRPr="00FE06A4" w:rsidRDefault="00FE06A4" w:rsidP="00FE06A4">
      <w:pPr>
        <w:rPr>
          <w:rFonts w:ascii="HG丸ｺﾞｼｯｸM-PRO" w:eastAsia="HG丸ｺﾞｼｯｸM-PRO" w:hAnsi="HG丸ｺﾞｼｯｸM-PRO"/>
          <w:sz w:val="24"/>
        </w:rPr>
      </w:pPr>
      <w:r w:rsidRPr="00FE06A4">
        <w:rPr>
          <w:rFonts w:ascii="HG丸ｺﾞｼｯｸM-PRO" w:eastAsia="HG丸ｺﾞｼｯｸM-PRO" w:hAnsi="HG丸ｺﾞｼｯｸM-PRO" w:hint="eastAsia"/>
          <w:sz w:val="24"/>
        </w:rPr>
        <w:t xml:space="preserve">　リスクコミュニケーション部会　部会長：大道理事、副部会長：北村運営委員</w:t>
      </w:r>
    </w:p>
    <w:p w14:paraId="21026AF4" w14:textId="77777777" w:rsidR="00FE06A4" w:rsidRPr="00FE06A4" w:rsidRDefault="00FE06A4" w:rsidP="00FE06A4">
      <w:pPr>
        <w:rPr>
          <w:rFonts w:ascii="HG丸ｺﾞｼｯｸM-PRO" w:eastAsia="HG丸ｺﾞｼｯｸM-PRO" w:hAnsi="HG丸ｺﾞｼｯｸM-PRO"/>
          <w:bCs/>
          <w:sz w:val="24"/>
        </w:rPr>
      </w:pPr>
      <w:r w:rsidRPr="00FE06A4">
        <w:rPr>
          <w:rFonts w:ascii="HG丸ｺﾞｼｯｸM-PRO" w:eastAsia="HG丸ｺﾞｼｯｸM-PRO" w:hAnsi="HG丸ｺﾞｼｯｸM-PRO" w:hint="eastAsia"/>
          <w:sz w:val="24"/>
        </w:rPr>
        <w:t xml:space="preserve">　</w:t>
      </w:r>
      <w:r w:rsidRPr="00FE06A4">
        <w:rPr>
          <w:rFonts w:ascii="HG丸ｺﾞｼｯｸM-PRO" w:eastAsia="HG丸ｺﾞｼｯｸM-PRO" w:hAnsi="HG丸ｺﾞｼｯｸM-PRO" w:hint="eastAsia"/>
          <w:bCs/>
          <w:sz w:val="24"/>
        </w:rPr>
        <w:t>食の安全施策調査部会　　　　　部会長: 加地理事、副部会長:小暮理事</w:t>
      </w:r>
    </w:p>
    <w:p w14:paraId="74CDC896" w14:textId="77777777" w:rsidR="00FE06A4" w:rsidRPr="00FE06A4" w:rsidRDefault="00FE06A4" w:rsidP="00FE06A4">
      <w:pPr>
        <w:rPr>
          <w:rFonts w:ascii="HG丸ｺﾞｼｯｸM-PRO" w:eastAsia="HG丸ｺﾞｼｯｸM-PRO" w:hAnsi="HG丸ｺﾞｼｯｸM-PRO"/>
          <w:bCs/>
          <w:sz w:val="24"/>
        </w:rPr>
      </w:pPr>
    </w:p>
    <w:p w14:paraId="15951A4E" w14:textId="77777777" w:rsidR="00FE06A4" w:rsidRPr="00DB2217" w:rsidRDefault="00FE06A4" w:rsidP="00FE06A4">
      <w:pPr>
        <w:rPr>
          <w:rFonts w:ascii="HG丸ｺﾞｼｯｸM-PRO" w:eastAsia="HG丸ｺﾞｼｯｸM-PRO" w:hAnsi="HG丸ｺﾞｼｯｸM-PRO"/>
          <w:bCs/>
          <w:sz w:val="24"/>
        </w:rPr>
      </w:pPr>
    </w:p>
    <w:p w14:paraId="141EE6E6" w14:textId="7040F043" w:rsidR="00FE06A4" w:rsidRDefault="00FE06A4" w:rsidP="00FE06A4">
      <w:pPr>
        <w:rPr>
          <w:rFonts w:ascii="HG丸ｺﾞｼｯｸM-PRO" w:eastAsia="HG丸ｺﾞｼｯｸM-PRO" w:hAnsi="HG丸ｺﾞｼｯｸM-PRO"/>
          <w:bCs/>
          <w:sz w:val="24"/>
        </w:rPr>
      </w:pPr>
    </w:p>
    <w:p w14:paraId="008CC0C1" w14:textId="77777777" w:rsidR="00FE06A4" w:rsidRPr="00FE06A4" w:rsidRDefault="00FE06A4" w:rsidP="00FE06A4">
      <w:pPr>
        <w:jc w:val="center"/>
        <w:rPr>
          <w:rFonts w:ascii="HG丸ｺﾞｼｯｸM-PRO" w:eastAsia="HG丸ｺﾞｼｯｸM-PRO" w:hAnsi="HG丸ｺﾞｼｯｸM-PRO"/>
          <w:sz w:val="24"/>
        </w:rPr>
      </w:pPr>
      <w:r w:rsidRPr="00FE06A4">
        <w:rPr>
          <w:rFonts w:ascii="HG丸ｺﾞｼｯｸM-PRO" w:eastAsia="HG丸ｺﾞｼｯｸM-PRO" w:hAnsi="HG丸ｺﾞｼｯｸM-PRO"/>
          <w:sz w:val="24"/>
        </w:rPr>
        <w:lastRenderedPageBreak/>
        <w:t>2021</w:t>
      </w:r>
      <w:r w:rsidRPr="00FE06A4">
        <w:rPr>
          <w:rFonts w:ascii="HG丸ｺﾞｼｯｸM-PRO" w:eastAsia="HG丸ｺﾞｼｯｸM-PRO" w:hAnsi="HG丸ｺﾞｼｯｸM-PRO" w:hint="eastAsia"/>
          <w:sz w:val="24"/>
        </w:rPr>
        <w:t>（令和</w:t>
      </w:r>
      <w:r w:rsidRPr="00FE06A4">
        <w:rPr>
          <w:rFonts w:ascii="HG丸ｺﾞｼｯｸM-PRO" w:eastAsia="HG丸ｺﾞｼｯｸM-PRO" w:hAnsi="HG丸ｺﾞｼｯｸM-PRO"/>
          <w:sz w:val="24"/>
        </w:rPr>
        <w:t>3</w:t>
      </w:r>
      <w:r w:rsidRPr="00FE06A4">
        <w:rPr>
          <w:rFonts w:ascii="HG丸ｺﾞｼｯｸM-PRO" w:eastAsia="HG丸ｺﾞｼｯｸM-PRO" w:hAnsi="HG丸ｺﾞｼｯｸM-PRO" w:hint="eastAsia"/>
          <w:sz w:val="24"/>
        </w:rPr>
        <w:t>）～</w:t>
      </w:r>
      <w:r w:rsidRPr="00FE06A4">
        <w:rPr>
          <w:rFonts w:ascii="HG丸ｺﾞｼｯｸM-PRO" w:eastAsia="HG丸ｺﾞｼｯｸM-PRO" w:hAnsi="HG丸ｺﾞｼｯｸM-PRO"/>
          <w:sz w:val="24"/>
        </w:rPr>
        <w:t>2022(</w:t>
      </w:r>
      <w:r w:rsidRPr="00FE06A4">
        <w:rPr>
          <w:rFonts w:ascii="HG丸ｺﾞｼｯｸM-PRO" w:eastAsia="HG丸ｺﾞｼｯｸM-PRO" w:hAnsi="HG丸ｺﾞｼｯｸM-PRO" w:hint="eastAsia"/>
          <w:sz w:val="24"/>
        </w:rPr>
        <w:t>令和４</w:t>
      </w:r>
      <w:r w:rsidRPr="00FE06A4">
        <w:rPr>
          <w:rFonts w:ascii="HG丸ｺﾞｼｯｸM-PRO" w:eastAsia="HG丸ｺﾞｼｯｸM-PRO" w:hAnsi="HG丸ｺﾞｼｯｸM-PRO"/>
          <w:sz w:val="24"/>
        </w:rPr>
        <w:t>)</w:t>
      </w:r>
      <w:r w:rsidRPr="00FE06A4">
        <w:rPr>
          <w:rFonts w:ascii="HG丸ｺﾞｼｯｸM-PRO" w:eastAsia="HG丸ｺﾞｼｯｸM-PRO" w:hAnsi="HG丸ｺﾞｼｯｸM-PRO" w:hint="eastAsia"/>
          <w:sz w:val="24"/>
        </w:rPr>
        <w:t>年度</w:t>
      </w:r>
    </w:p>
    <w:p w14:paraId="32CB4C42" w14:textId="77777777" w:rsidR="00FE06A4" w:rsidRPr="00FE06A4" w:rsidRDefault="00FE06A4" w:rsidP="00FE06A4">
      <w:pPr>
        <w:jc w:val="center"/>
        <w:rPr>
          <w:rFonts w:ascii="HG丸ｺﾞｼｯｸM-PRO" w:eastAsia="HG丸ｺﾞｼｯｸM-PRO" w:hAnsi="HG丸ｺﾞｼｯｸM-PRO"/>
          <w:color w:val="FF0000"/>
          <w:sz w:val="28"/>
          <w:szCs w:val="28"/>
        </w:rPr>
      </w:pPr>
      <w:r w:rsidRPr="00FE06A4">
        <w:rPr>
          <w:rFonts w:ascii="HG丸ｺﾞｼｯｸM-PRO" w:eastAsia="HG丸ｺﾞｼｯｸM-PRO" w:hAnsi="HG丸ｺﾞｼｯｸM-PRO"/>
          <w:sz w:val="28"/>
          <w:szCs w:val="28"/>
        </w:rPr>
        <w:t>NPO</w:t>
      </w:r>
      <w:r w:rsidRPr="00FE06A4">
        <w:rPr>
          <w:rFonts w:ascii="HG丸ｺﾞｼｯｸM-PRO" w:eastAsia="HG丸ｺﾞｼｯｸM-PRO" w:hAnsi="HG丸ｺﾞｼｯｸM-PRO" w:hint="eastAsia"/>
          <w:sz w:val="28"/>
          <w:szCs w:val="28"/>
        </w:rPr>
        <w:t>法人食品保健科学情報交流協議会運営委員名簿</w:t>
      </w:r>
    </w:p>
    <w:p w14:paraId="3C3956E5" w14:textId="77777777" w:rsidR="00FE06A4" w:rsidRPr="00FE06A4" w:rsidRDefault="00FE06A4" w:rsidP="00FE06A4">
      <w:pPr>
        <w:jc w:val="right"/>
        <w:rPr>
          <w:rFonts w:ascii="HG丸ｺﾞｼｯｸM-PRO" w:eastAsia="HG丸ｺﾞｼｯｸM-PRO" w:hAnsi="HG丸ｺﾞｼｯｸM-PRO"/>
          <w:sz w:val="24"/>
        </w:rPr>
      </w:pPr>
      <w:r w:rsidRPr="00FE06A4">
        <w:rPr>
          <w:rFonts w:ascii="HG丸ｺﾞｼｯｸM-PRO" w:eastAsia="HG丸ｺﾞｼｯｸM-PRO" w:hAnsi="HG丸ｺﾞｼｯｸM-PRO" w:hint="eastAsia"/>
          <w:sz w:val="24"/>
        </w:rPr>
        <w:t>（</w:t>
      </w:r>
      <w:r w:rsidRPr="00FE06A4">
        <w:rPr>
          <w:rFonts w:ascii="HG丸ｺﾞｼｯｸM-PRO" w:eastAsia="HG丸ｺﾞｼｯｸM-PRO" w:hAnsi="HG丸ｺﾞｼｯｸM-PRO"/>
          <w:sz w:val="24"/>
        </w:rPr>
        <w:t>2021</w:t>
      </w:r>
      <w:r w:rsidRPr="00FE06A4">
        <w:rPr>
          <w:rFonts w:ascii="HG丸ｺﾞｼｯｸM-PRO" w:eastAsia="HG丸ｺﾞｼｯｸM-PRO" w:hAnsi="HG丸ｺﾞｼｯｸM-PRO" w:hint="eastAsia"/>
          <w:sz w:val="24"/>
        </w:rPr>
        <w:t>年</w:t>
      </w:r>
      <w:r w:rsidRPr="00FE06A4">
        <w:rPr>
          <w:rFonts w:ascii="HG丸ｺﾞｼｯｸM-PRO" w:eastAsia="HG丸ｺﾞｼｯｸM-PRO" w:hAnsi="HG丸ｺﾞｼｯｸM-PRO"/>
          <w:sz w:val="24"/>
        </w:rPr>
        <w:t>6</w:t>
      </w:r>
      <w:r w:rsidRPr="00FE06A4">
        <w:rPr>
          <w:rFonts w:ascii="HG丸ｺﾞｼｯｸM-PRO" w:eastAsia="HG丸ｺﾞｼｯｸM-PRO" w:hAnsi="HG丸ｺﾞｼｯｸM-PRO" w:hint="eastAsia"/>
          <w:sz w:val="24"/>
        </w:rPr>
        <w:t>月</w:t>
      </w:r>
      <w:r w:rsidRPr="00FE06A4">
        <w:rPr>
          <w:rFonts w:ascii="HG丸ｺﾞｼｯｸM-PRO" w:eastAsia="HG丸ｺﾞｼｯｸM-PRO" w:hAnsi="HG丸ｺﾞｼｯｸM-PRO"/>
          <w:sz w:val="24"/>
        </w:rPr>
        <w:t>2</w:t>
      </w:r>
      <w:r w:rsidRPr="00FE06A4">
        <w:rPr>
          <w:rFonts w:ascii="HG丸ｺﾞｼｯｸM-PRO" w:eastAsia="HG丸ｺﾞｼｯｸM-PRO" w:hAnsi="HG丸ｺﾞｼｯｸM-PRO" w:hint="eastAsia"/>
          <w:sz w:val="24"/>
        </w:rPr>
        <w:t>日）</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14"/>
        <w:gridCol w:w="6237"/>
        <w:gridCol w:w="1417"/>
      </w:tblGrid>
      <w:tr w:rsidR="00DB2217" w:rsidRPr="00DB2217" w14:paraId="4376ACC1" w14:textId="77777777" w:rsidTr="007C4AA1">
        <w:trPr>
          <w:trHeight w:val="405"/>
        </w:trPr>
        <w:tc>
          <w:tcPr>
            <w:tcW w:w="2014" w:type="dxa"/>
            <w:tcBorders>
              <w:top w:val="single" w:sz="4" w:space="0" w:color="auto"/>
              <w:left w:val="single" w:sz="4" w:space="0" w:color="auto"/>
              <w:bottom w:val="single" w:sz="4" w:space="0" w:color="auto"/>
              <w:right w:val="single" w:sz="4" w:space="0" w:color="auto"/>
            </w:tcBorders>
            <w:hideMark/>
          </w:tcPr>
          <w:p w14:paraId="51391877"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氏　　名</w:t>
            </w:r>
          </w:p>
        </w:tc>
        <w:tc>
          <w:tcPr>
            <w:tcW w:w="6237" w:type="dxa"/>
            <w:tcBorders>
              <w:top w:val="single" w:sz="4" w:space="0" w:color="auto"/>
              <w:left w:val="single" w:sz="4" w:space="0" w:color="auto"/>
              <w:bottom w:val="single" w:sz="4" w:space="0" w:color="auto"/>
              <w:right w:val="single" w:sz="4" w:space="0" w:color="auto"/>
            </w:tcBorders>
            <w:hideMark/>
          </w:tcPr>
          <w:p w14:paraId="166C6114"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所　　　　　属</w:t>
            </w:r>
          </w:p>
        </w:tc>
        <w:tc>
          <w:tcPr>
            <w:tcW w:w="1417" w:type="dxa"/>
            <w:tcBorders>
              <w:top w:val="single" w:sz="4" w:space="0" w:color="auto"/>
              <w:left w:val="single" w:sz="4" w:space="0" w:color="auto"/>
              <w:bottom w:val="single" w:sz="4" w:space="0" w:color="auto"/>
              <w:right w:val="single" w:sz="4" w:space="0" w:color="auto"/>
            </w:tcBorders>
            <w:hideMark/>
          </w:tcPr>
          <w:p w14:paraId="56D4F98E"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備　　考</w:t>
            </w:r>
          </w:p>
        </w:tc>
      </w:tr>
      <w:tr w:rsidR="00DB2217" w:rsidRPr="00DB2217" w14:paraId="5E05ACA5" w14:textId="77777777" w:rsidTr="007C4AA1">
        <w:trPr>
          <w:trHeight w:val="360"/>
        </w:trPr>
        <w:tc>
          <w:tcPr>
            <w:tcW w:w="2014" w:type="dxa"/>
            <w:tcBorders>
              <w:top w:val="single" w:sz="4" w:space="0" w:color="auto"/>
              <w:left w:val="single" w:sz="4" w:space="0" w:color="auto"/>
              <w:bottom w:val="single" w:sz="4" w:space="0" w:color="auto"/>
              <w:right w:val="single" w:sz="4" w:space="0" w:color="auto"/>
            </w:tcBorders>
            <w:vAlign w:val="center"/>
            <w:hideMark/>
          </w:tcPr>
          <w:p w14:paraId="3ACE3EBB"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伊井　　宏</w:t>
            </w:r>
          </w:p>
        </w:tc>
        <w:tc>
          <w:tcPr>
            <w:tcW w:w="6237" w:type="dxa"/>
            <w:tcBorders>
              <w:top w:val="single" w:sz="4" w:space="0" w:color="auto"/>
              <w:left w:val="single" w:sz="4" w:space="0" w:color="auto"/>
              <w:bottom w:val="single" w:sz="4" w:space="0" w:color="auto"/>
              <w:right w:val="single" w:sz="4" w:space="0" w:color="auto"/>
            </w:tcBorders>
            <w:hideMark/>
          </w:tcPr>
          <w:p w14:paraId="154964E0"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株式会社アルボース</w:t>
            </w:r>
          </w:p>
        </w:tc>
        <w:tc>
          <w:tcPr>
            <w:tcW w:w="1417" w:type="dxa"/>
            <w:tcBorders>
              <w:top w:val="single" w:sz="4" w:space="0" w:color="auto"/>
              <w:left w:val="single" w:sz="4" w:space="0" w:color="auto"/>
              <w:bottom w:val="single" w:sz="4" w:space="0" w:color="auto"/>
              <w:right w:val="single" w:sz="4" w:space="0" w:color="auto"/>
            </w:tcBorders>
            <w:hideMark/>
          </w:tcPr>
          <w:p w14:paraId="3BAFB027"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賛助会員</w:t>
            </w:r>
          </w:p>
        </w:tc>
      </w:tr>
      <w:tr w:rsidR="00DB2217" w:rsidRPr="00DB2217" w14:paraId="4593D6BA" w14:textId="77777777" w:rsidTr="007C4AA1">
        <w:trPr>
          <w:trHeight w:val="348"/>
        </w:trPr>
        <w:tc>
          <w:tcPr>
            <w:tcW w:w="2014" w:type="dxa"/>
            <w:tcBorders>
              <w:top w:val="single" w:sz="4" w:space="0" w:color="auto"/>
              <w:left w:val="single" w:sz="4" w:space="0" w:color="auto"/>
              <w:bottom w:val="single" w:sz="4" w:space="0" w:color="auto"/>
              <w:right w:val="single" w:sz="4" w:space="0" w:color="auto"/>
            </w:tcBorders>
            <w:vAlign w:val="center"/>
            <w:hideMark/>
          </w:tcPr>
          <w:p w14:paraId="1ABD2609"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笈川　和男</w:t>
            </w:r>
          </w:p>
        </w:tc>
        <w:tc>
          <w:tcPr>
            <w:tcW w:w="6237" w:type="dxa"/>
            <w:tcBorders>
              <w:top w:val="single" w:sz="4" w:space="0" w:color="auto"/>
              <w:left w:val="single" w:sz="4" w:space="0" w:color="auto"/>
              <w:bottom w:val="single" w:sz="4" w:space="0" w:color="auto"/>
              <w:right w:val="single" w:sz="4" w:space="0" w:color="auto"/>
            </w:tcBorders>
            <w:hideMark/>
          </w:tcPr>
          <w:p w14:paraId="6568F6EB"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食品衛生コンサルタント</w:t>
            </w:r>
          </w:p>
        </w:tc>
        <w:tc>
          <w:tcPr>
            <w:tcW w:w="1417" w:type="dxa"/>
            <w:tcBorders>
              <w:top w:val="single" w:sz="4" w:space="0" w:color="auto"/>
              <w:left w:val="single" w:sz="4" w:space="0" w:color="auto"/>
              <w:bottom w:val="single" w:sz="4" w:space="0" w:color="auto"/>
              <w:right w:val="single" w:sz="4" w:space="0" w:color="auto"/>
            </w:tcBorders>
          </w:tcPr>
          <w:p w14:paraId="06D57270" w14:textId="77777777" w:rsidR="00DB2217" w:rsidRPr="00DB2217" w:rsidRDefault="00DB2217" w:rsidP="00DB2217">
            <w:pPr>
              <w:rPr>
                <w:rFonts w:ascii="HG丸ｺﾞｼｯｸM-PRO" w:eastAsia="HG丸ｺﾞｼｯｸM-PRO" w:hAnsi="HG丸ｺﾞｼｯｸM-PRO"/>
                <w:color w:val="0070C0"/>
                <w:sz w:val="24"/>
              </w:rPr>
            </w:pPr>
          </w:p>
        </w:tc>
      </w:tr>
      <w:tr w:rsidR="00DB2217" w:rsidRPr="00DB2217" w14:paraId="6480CF1F" w14:textId="77777777" w:rsidTr="007C4AA1">
        <w:trPr>
          <w:trHeight w:val="360"/>
        </w:trPr>
        <w:tc>
          <w:tcPr>
            <w:tcW w:w="2014" w:type="dxa"/>
            <w:tcBorders>
              <w:top w:val="single" w:sz="4" w:space="0" w:color="auto"/>
              <w:left w:val="single" w:sz="4" w:space="0" w:color="auto"/>
              <w:bottom w:val="single" w:sz="4" w:space="0" w:color="auto"/>
              <w:right w:val="single" w:sz="4" w:space="0" w:color="auto"/>
            </w:tcBorders>
            <w:vAlign w:val="center"/>
            <w:hideMark/>
          </w:tcPr>
          <w:p w14:paraId="53A18592"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太田　　進</w:t>
            </w:r>
          </w:p>
        </w:tc>
        <w:tc>
          <w:tcPr>
            <w:tcW w:w="6237" w:type="dxa"/>
            <w:tcBorders>
              <w:top w:val="single" w:sz="4" w:space="0" w:color="auto"/>
              <w:left w:val="single" w:sz="4" w:space="0" w:color="auto"/>
              <w:bottom w:val="single" w:sz="4" w:space="0" w:color="auto"/>
              <w:right w:val="single" w:sz="4" w:space="0" w:color="auto"/>
            </w:tcBorders>
            <w:hideMark/>
          </w:tcPr>
          <w:p w14:paraId="768E105F"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サムズパッケージ研究所</w:t>
            </w:r>
          </w:p>
        </w:tc>
        <w:tc>
          <w:tcPr>
            <w:tcW w:w="1417" w:type="dxa"/>
            <w:tcBorders>
              <w:top w:val="single" w:sz="4" w:space="0" w:color="auto"/>
              <w:left w:val="single" w:sz="4" w:space="0" w:color="auto"/>
              <w:bottom w:val="single" w:sz="4" w:space="0" w:color="auto"/>
              <w:right w:val="single" w:sz="4" w:space="0" w:color="auto"/>
            </w:tcBorders>
          </w:tcPr>
          <w:p w14:paraId="431700A7" w14:textId="77777777" w:rsidR="00DB2217" w:rsidRPr="00DB2217" w:rsidRDefault="00DB2217" w:rsidP="00DB2217">
            <w:pPr>
              <w:rPr>
                <w:rFonts w:ascii="HG丸ｺﾞｼｯｸM-PRO" w:eastAsia="HG丸ｺﾞｼｯｸM-PRO" w:hAnsi="HG丸ｺﾞｼｯｸM-PRO"/>
                <w:color w:val="0070C0"/>
                <w:sz w:val="24"/>
              </w:rPr>
            </w:pPr>
            <w:r w:rsidRPr="00DB2217">
              <w:rPr>
                <w:rFonts w:ascii="HG丸ｺﾞｼｯｸM-PRO" w:eastAsia="HG丸ｺﾞｼｯｸM-PRO" w:hAnsi="HG丸ｺﾞｼｯｸM-PRO" w:hint="eastAsia"/>
                <w:color w:val="FF0000"/>
                <w:sz w:val="24"/>
              </w:rPr>
              <w:t>退任</w:t>
            </w:r>
          </w:p>
        </w:tc>
      </w:tr>
      <w:tr w:rsidR="00DB2217" w:rsidRPr="00DB2217" w14:paraId="075CB93A" w14:textId="77777777" w:rsidTr="007C4AA1">
        <w:trPr>
          <w:trHeight w:val="360"/>
        </w:trPr>
        <w:tc>
          <w:tcPr>
            <w:tcW w:w="2014" w:type="dxa"/>
            <w:tcBorders>
              <w:top w:val="single" w:sz="4" w:space="0" w:color="auto"/>
              <w:left w:val="single" w:sz="4" w:space="0" w:color="auto"/>
              <w:bottom w:val="single" w:sz="4" w:space="0" w:color="auto"/>
              <w:right w:val="single" w:sz="4" w:space="0" w:color="auto"/>
            </w:tcBorders>
            <w:vAlign w:val="center"/>
            <w:hideMark/>
          </w:tcPr>
          <w:p w14:paraId="3C96CAE7"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北村　忠夫</w:t>
            </w:r>
          </w:p>
        </w:tc>
        <w:tc>
          <w:tcPr>
            <w:tcW w:w="6237" w:type="dxa"/>
            <w:tcBorders>
              <w:top w:val="single" w:sz="4" w:space="0" w:color="auto"/>
              <w:left w:val="single" w:sz="4" w:space="0" w:color="auto"/>
              <w:bottom w:val="single" w:sz="4" w:space="0" w:color="auto"/>
              <w:right w:val="single" w:sz="4" w:space="0" w:color="auto"/>
            </w:tcBorders>
            <w:hideMark/>
          </w:tcPr>
          <w:p w14:paraId="7FF2D64F"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食の安全コミュニケーター</w:t>
            </w:r>
          </w:p>
        </w:tc>
        <w:tc>
          <w:tcPr>
            <w:tcW w:w="1417" w:type="dxa"/>
            <w:tcBorders>
              <w:top w:val="single" w:sz="4" w:space="0" w:color="auto"/>
              <w:left w:val="single" w:sz="4" w:space="0" w:color="auto"/>
              <w:bottom w:val="single" w:sz="4" w:space="0" w:color="auto"/>
              <w:right w:val="single" w:sz="4" w:space="0" w:color="auto"/>
            </w:tcBorders>
            <w:hideMark/>
          </w:tcPr>
          <w:p w14:paraId="22147F19" w14:textId="77777777" w:rsidR="00DB2217" w:rsidRPr="00DB2217" w:rsidRDefault="00DB2217" w:rsidP="00DB2217">
            <w:pPr>
              <w:rPr>
                <w:rFonts w:ascii="HG丸ｺﾞｼｯｸM-PRO" w:eastAsia="HG丸ｺﾞｼｯｸM-PRO" w:hAnsi="HG丸ｺﾞｼｯｸM-PRO"/>
                <w:color w:val="0070C0"/>
                <w:sz w:val="24"/>
              </w:rPr>
            </w:pPr>
            <w:r w:rsidRPr="00DB2217">
              <w:rPr>
                <w:rFonts w:ascii="HG丸ｺﾞｼｯｸM-PRO" w:eastAsia="HG丸ｺﾞｼｯｸM-PRO" w:hAnsi="HG丸ｺﾞｼｯｸM-PRO" w:hint="eastAsia"/>
                <w:sz w:val="24"/>
              </w:rPr>
              <w:t>委員長</w:t>
            </w:r>
          </w:p>
        </w:tc>
      </w:tr>
      <w:tr w:rsidR="00DB2217" w:rsidRPr="00DB2217" w14:paraId="17876517" w14:textId="77777777" w:rsidTr="007C4AA1">
        <w:trPr>
          <w:trHeight w:val="324"/>
        </w:trPr>
        <w:tc>
          <w:tcPr>
            <w:tcW w:w="2014" w:type="dxa"/>
            <w:tcBorders>
              <w:top w:val="single" w:sz="4" w:space="0" w:color="auto"/>
              <w:left w:val="single" w:sz="4" w:space="0" w:color="auto"/>
              <w:bottom w:val="single" w:sz="4" w:space="0" w:color="auto"/>
              <w:right w:val="single" w:sz="4" w:space="0" w:color="auto"/>
            </w:tcBorders>
            <w:vAlign w:val="center"/>
            <w:hideMark/>
          </w:tcPr>
          <w:p w14:paraId="0B3AA311" w14:textId="77777777" w:rsidR="00DB2217" w:rsidRPr="00DB2217" w:rsidRDefault="00DB2217" w:rsidP="00DB2217">
            <w:pPr>
              <w:ind w:firstLineChars="50" w:firstLine="120"/>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後藤　康慶</w:t>
            </w:r>
          </w:p>
        </w:tc>
        <w:tc>
          <w:tcPr>
            <w:tcW w:w="6237" w:type="dxa"/>
            <w:tcBorders>
              <w:top w:val="single" w:sz="4" w:space="0" w:color="auto"/>
              <w:left w:val="single" w:sz="4" w:space="0" w:color="auto"/>
              <w:bottom w:val="single" w:sz="4" w:space="0" w:color="auto"/>
              <w:right w:val="single" w:sz="4" w:space="0" w:color="auto"/>
            </w:tcBorders>
            <w:hideMark/>
          </w:tcPr>
          <w:p w14:paraId="638E711B"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一般財団法人日本食品検査　関西事業所</w:t>
            </w:r>
          </w:p>
        </w:tc>
        <w:tc>
          <w:tcPr>
            <w:tcW w:w="1417" w:type="dxa"/>
            <w:tcBorders>
              <w:top w:val="single" w:sz="4" w:space="0" w:color="auto"/>
              <w:left w:val="single" w:sz="4" w:space="0" w:color="auto"/>
              <w:bottom w:val="single" w:sz="4" w:space="0" w:color="auto"/>
              <w:right w:val="single" w:sz="4" w:space="0" w:color="auto"/>
            </w:tcBorders>
          </w:tcPr>
          <w:p w14:paraId="6A95FFE8" w14:textId="77777777" w:rsidR="00DB2217" w:rsidRPr="00DB2217" w:rsidRDefault="00DB2217" w:rsidP="00DB2217">
            <w:pPr>
              <w:rPr>
                <w:rFonts w:ascii="HG丸ｺﾞｼｯｸM-PRO" w:eastAsia="HG丸ｺﾞｼｯｸM-PRO" w:hAnsi="HG丸ｺﾞｼｯｸM-PRO"/>
                <w:color w:val="0070C0"/>
                <w:sz w:val="24"/>
              </w:rPr>
            </w:pPr>
          </w:p>
        </w:tc>
      </w:tr>
      <w:tr w:rsidR="00DB2217" w:rsidRPr="00DB2217" w14:paraId="49E7C320" w14:textId="77777777" w:rsidTr="007C4AA1">
        <w:trPr>
          <w:trHeight w:val="336"/>
        </w:trPr>
        <w:tc>
          <w:tcPr>
            <w:tcW w:w="2014" w:type="dxa"/>
            <w:tcBorders>
              <w:top w:val="single" w:sz="4" w:space="0" w:color="auto"/>
              <w:left w:val="single" w:sz="4" w:space="0" w:color="auto"/>
              <w:bottom w:val="single" w:sz="4" w:space="0" w:color="auto"/>
              <w:right w:val="single" w:sz="4" w:space="0" w:color="auto"/>
            </w:tcBorders>
            <w:vAlign w:val="center"/>
            <w:hideMark/>
          </w:tcPr>
          <w:p w14:paraId="403DD5DC"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佐々木　儀夫</w:t>
            </w:r>
          </w:p>
        </w:tc>
        <w:tc>
          <w:tcPr>
            <w:tcW w:w="6237" w:type="dxa"/>
            <w:tcBorders>
              <w:top w:val="single" w:sz="4" w:space="0" w:color="auto"/>
              <w:left w:val="single" w:sz="4" w:space="0" w:color="auto"/>
              <w:bottom w:val="single" w:sz="4" w:space="0" w:color="auto"/>
              <w:right w:val="single" w:sz="4" w:space="0" w:color="auto"/>
            </w:tcBorders>
            <w:hideMark/>
          </w:tcPr>
          <w:p w14:paraId="1F421CBC"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ＳＳＫアドバイス</w:t>
            </w:r>
          </w:p>
        </w:tc>
        <w:tc>
          <w:tcPr>
            <w:tcW w:w="1417" w:type="dxa"/>
            <w:tcBorders>
              <w:top w:val="single" w:sz="4" w:space="0" w:color="auto"/>
              <w:left w:val="single" w:sz="4" w:space="0" w:color="auto"/>
              <w:bottom w:val="single" w:sz="4" w:space="0" w:color="auto"/>
              <w:right w:val="single" w:sz="4" w:space="0" w:color="auto"/>
            </w:tcBorders>
          </w:tcPr>
          <w:p w14:paraId="46551A89" w14:textId="77777777" w:rsidR="00DB2217" w:rsidRPr="00DB2217" w:rsidRDefault="00DB2217" w:rsidP="00DB2217">
            <w:pPr>
              <w:rPr>
                <w:rFonts w:ascii="HG丸ｺﾞｼｯｸM-PRO" w:eastAsia="HG丸ｺﾞｼｯｸM-PRO" w:hAnsi="HG丸ｺﾞｼｯｸM-PRO"/>
                <w:color w:val="0070C0"/>
                <w:sz w:val="24"/>
              </w:rPr>
            </w:pPr>
          </w:p>
        </w:tc>
      </w:tr>
      <w:tr w:rsidR="00DB2217" w:rsidRPr="00DB2217" w14:paraId="6C02BFE0" w14:textId="77777777" w:rsidTr="007C4AA1">
        <w:trPr>
          <w:trHeight w:val="372"/>
        </w:trPr>
        <w:tc>
          <w:tcPr>
            <w:tcW w:w="2014" w:type="dxa"/>
            <w:tcBorders>
              <w:top w:val="single" w:sz="4" w:space="0" w:color="auto"/>
              <w:left w:val="single" w:sz="4" w:space="0" w:color="auto"/>
              <w:bottom w:val="single" w:sz="4" w:space="0" w:color="auto"/>
              <w:right w:val="single" w:sz="4" w:space="0" w:color="auto"/>
            </w:tcBorders>
            <w:vAlign w:val="center"/>
            <w:hideMark/>
          </w:tcPr>
          <w:p w14:paraId="5B3575CB"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平山　聖二</w:t>
            </w:r>
          </w:p>
        </w:tc>
        <w:tc>
          <w:tcPr>
            <w:tcW w:w="6237" w:type="dxa"/>
            <w:tcBorders>
              <w:top w:val="single" w:sz="4" w:space="0" w:color="auto"/>
              <w:left w:val="single" w:sz="4" w:space="0" w:color="auto"/>
              <w:bottom w:val="single" w:sz="4" w:space="0" w:color="auto"/>
              <w:right w:val="single" w:sz="4" w:space="0" w:color="auto"/>
            </w:tcBorders>
            <w:hideMark/>
          </w:tcPr>
          <w:p w14:paraId="2CF4DE6A"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株式会社千葉衛生科学検査センター</w:t>
            </w:r>
          </w:p>
        </w:tc>
        <w:tc>
          <w:tcPr>
            <w:tcW w:w="1417" w:type="dxa"/>
            <w:tcBorders>
              <w:top w:val="single" w:sz="4" w:space="0" w:color="auto"/>
              <w:left w:val="single" w:sz="4" w:space="0" w:color="auto"/>
              <w:bottom w:val="single" w:sz="4" w:space="0" w:color="auto"/>
              <w:right w:val="single" w:sz="4" w:space="0" w:color="auto"/>
            </w:tcBorders>
          </w:tcPr>
          <w:p w14:paraId="4905510A" w14:textId="77777777" w:rsidR="00DB2217" w:rsidRPr="00DB2217" w:rsidRDefault="00DB2217" w:rsidP="00DB2217">
            <w:pPr>
              <w:rPr>
                <w:rFonts w:ascii="HG丸ｺﾞｼｯｸM-PRO" w:eastAsia="HG丸ｺﾞｼｯｸM-PRO" w:hAnsi="HG丸ｺﾞｼｯｸM-PRO"/>
                <w:color w:val="0070C0"/>
                <w:sz w:val="24"/>
              </w:rPr>
            </w:pPr>
          </w:p>
        </w:tc>
      </w:tr>
      <w:tr w:rsidR="00DB2217" w:rsidRPr="00DB2217" w14:paraId="6555D1CA" w14:textId="77777777" w:rsidTr="007C4AA1">
        <w:trPr>
          <w:trHeight w:val="366"/>
        </w:trPr>
        <w:tc>
          <w:tcPr>
            <w:tcW w:w="2014" w:type="dxa"/>
            <w:tcBorders>
              <w:top w:val="single" w:sz="4" w:space="0" w:color="auto"/>
              <w:left w:val="single" w:sz="4" w:space="0" w:color="auto"/>
              <w:bottom w:val="single" w:sz="4" w:space="0" w:color="auto"/>
              <w:right w:val="single" w:sz="4" w:space="0" w:color="auto"/>
            </w:tcBorders>
            <w:vAlign w:val="center"/>
            <w:hideMark/>
          </w:tcPr>
          <w:p w14:paraId="4087ED03"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立石　　亘</w:t>
            </w:r>
          </w:p>
        </w:tc>
        <w:tc>
          <w:tcPr>
            <w:tcW w:w="6237" w:type="dxa"/>
            <w:tcBorders>
              <w:top w:val="single" w:sz="4" w:space="0" w:color="auto"/>
              <w:left w:val="single" w:sz="4" w:space="0" w:color="auto"/>
              <w:bottom w:val="single" w:sz="4" w:space="0" w:color="auto"/>
              <w:right w:val="single" w:sz="4" w:space="0" w:color="auto"/>
            </w:tcBorders>
            <w:hideMark/>
          </w:tcPr>
          <w:p w14:paraId="399C50A6"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日本食糧新聞社</w:t>
            </w:r>
          </w:p>
        </w:tc>
        <w:tc>
          <w:tcPr>
            <w:tcW w:w="1417" w:type="dxa"/>
            <w:tcBorders>
              <w:top w:val="single" w:sz="4" w:space="0" w:color="auto"/>
              <w:left w:val="single" w:sz="4" w:space="0" w:color="auto"/>
              <w:bottom w:val="single" w:sz="4" w:space="0" w:color="auto"/>
              <w:right w:val="single" w:sz="4" w:space="0" w:color="auto"/>
            </w:tcBorders>
            <w:hideMark/>
          </w:tcPr>
          <w:p w14:paraId="3CCED1DD" w14:textId="77777777" w:rsidR="00DB2217" w:rsidRPr="00DB2217" w:rsidRDefault="00DB2217" w:rsidP="00DB2217">
            <w:pPr>
              <w:rPr>
                <w:rFonts w:ascii="HG丸ｺﾞｼｯｸM-PRO" w:eastAsia="HG丸ｺﾞｼｯｸM-PRO" w:hAnsi="HG丸ｺﾞｼｯｸM-PRO"/>
                <w:sz w:val="24"/>
              </w:rPr>
            </w:pPr>
          </w:p>
        </w:tc>
      </w:tr>
      <w:tr w:rsidR="00DB2217" w:rsidRPr="00DB2217" w14:paraId="708B309F" w14:textId="77777777" w:rsidTr="007C4AA1">
        <w:trPr>
          <w:trHeight w:val="390"/>
        </w:trPr>
        <w:tc>
          <w:tcPr>
            <w:tcW w:w="2014" w:type="dxa"/>
            <w:tcBorders>
              <w:top w:val="single" w:sz="4" w:space="0" w:color="auto"/>
              <w:left w:val="single" w:sz="4" w:space="0" w:color="auto"/>
              <w:bottom w:val="single" w:sz="4" w:space="0" w:color="auto"/>
              <w:right w:val="single" w:sz="4" w:space="0" w:color="auto"/>
            </w:tcBorders>
            <w:vAlign w:val="center"/>
            <w:hideMark/>
          </w:tcPr>
          <w:p w14:paraId="285E2FAA"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藤平　幸男</w:t>
            </w:r>
          </w:p>
        </w:tc>
        <w:tc>
          <w:tcPr>
            <w:tcW w:w="6237" w:type="dxa"/>
            <w:tcBorders>
              <w:top w:val="single" w:sz="4" w:space="0" w:color="auto"/>
              <w:left w:val="single" w:sz="4" w:space="0" w:color="auto"/>
              <w:bottom w:val="single" w:sz="4" w:space="0" w:color="auto"/>
              <w:right w:val="single" w:sz="4" w:space="0" w:color="auto"/>
            </w:tcBorders>
          </w:tcPr>
          <w:p w14:paraId="40575B35" w14:textId="77777777" w:rsidR="00DB2217" w:rsidRPr="00DB2217" w:rsidRDefault="00DB2217" w:rsidP="00DB2217">
            <w:pPr>
              <w:rPr>
                <w:rFonts w:ascii="HG丸ｺﾞｼｯｸM-PRO" w:eastAsia="HG丸ｺﾞｼｯｸM-PRO" w:hAnsi="HG丸ｺﾞｼｯｸM-PRO"/>
                <w:sz w:val="24"/>
              </w:rPr>
            </w:pPr>
          </w:p>
        </w:tc>
        <w:tc>
          <w:tcPr>
            <w:tcW w:w="1417" w:type="dxa"/>
            <w:tcBorders>
              <w:top w:val="single" w:sz="4" w:space="0" w:color="auto"/>
              <w:left w:val="single" w:sz="4" w:space="0" w:color="auto"/>
              <w:bottom w:val="single" w:sz="4" w:space="0" w:color="auto"/>
              <w:right w:val="single" w:sz="4" w:space="0" w:color="auto"/>
            </w:tcBorders>
          </w:tcPr>
          <w:p w14:paraId="7252E0E9" w14:textId="77777777" w:rsidR="00DB2217" w:rsidRPr="00DB2217" w:rsidRDefault="00DB2217" w:rsidP="00DB2217">
            <w:pPr>
              <w:rPr>
                <w:rFonts w:ascii="HG丸ｺﾞｼｯｸM-PRO" w:eastAsia="HG丸ｺﾞｼｯｸM-PRO" w:hAnsi="HG丸ｺﾞｼｯｸM-PRO"/>
                <w:color w:val="FF0000"/>
                <w:sz w:val="24"/>
              </w:rPr>
            </w:pPr>
          </w:p>
        </w:tc>
      </w:tr>
      <w:tr w:rsidR="00DB2217" w:rsidRPr="00DB2217" w14:paraId="0E75FFCE" w14:textId="77777777" w:rsidTr="007C4AA1">
        <w:trPr>
          <w:trHeight w:val="315"/>
        </w:trPr>
        <w:tc>
          <w:tcPr>
            <w:tcW w:w="2014" w:type="dxa"/>
            <w:tcBorders>
              <w:top w:val="single" w:sz="4" w:space="0" w:color="auto"/>
              <w:left w:val="single" w:sz="4" w:space="0" w:color="auto"/>
              <w:bottom w:val="single" w:sz="4" w:space="0" w:color="auto"/>
              <w:right w:val="single" w:sz="4" w:space="0" w:color="auto"/>
            </w:tcBorders>
            <w:vAlign w:val="center"/>
            <w:hideMark/>
          </w:tcPr>
          <w:p w14:paraId="26D525D8"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見冨　信祐</w:t>
            </w:r>
          </w:p>
        </w:tc>
        <w:tc>
          <w:tcPr>
            <w:tcW w:w="6237" w:type="dxa"/>
            <w:tcBorders>
              <w:top w:val="single" w:sz="4" w:space="0" w:color="auto"/>
              <w:left w:val="single" w:sz="4" w:space="0" w:color="auto"/>
              <w:bottom w:val="single" w:sz="4" w:space="0" w:color="auto"/>
              <w:right w:val="single" w:sz="4" w:space="0" w:color="auto"/>
            </w:tcBorders>
            <w:hideMark/>
          </w:tcPr>
          <w:p w14:paraId="5A19A077"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一般財団法人日本科学技術連盟</w:t>
            </w:r>
          </w:p>
        </w:tc>
        <w:tc>
          <w:tcPr>
            <w:tcW w:w="1417" w:type="dxa"/>
            <w:tcBorders>
              <w:top w:val="single" w:sz="4" w:space="0" w:color="auto"/>
              <w:left w:val="single" w:sz="4" w:space="0" w:color="auto"/>
              <w:bottom w:val="single" w:sz="4" w:space="0" w:color="auto"/>
              <w:right w:val="single" w:sz="4" w:space="0" w:color="auto"/>
            </w:tcBorders>
          </w:tcPr>
          <w:p w14:paraId="242DDCA2" w14:textId="77777777" w:rsidR="00DB2217" w:rsidRPr="00DB2217" w:rsidRDefault="00DB2217" w:rsidP="00DB2217">
            <w:pPr>
              <w:rPr>
                <w:rFonts w:ascii="HG丸ｺﾞｼｯｸM-PRO" w:eastAsia="HG丸ｺﾞｼｯｸM-PRO" w:hAnsi="HG丸ｺﾞｼｯｸM-PRO"/>
                <w:color w:val="0070C0"/>
                <w:sz w:val="24"/>
              </w:rPr>
            </w:pPr>
          </w:p>
        </w:tc>
      </w:tr>
      <w:tr w:rsidR="00DB2217" w:rsidRPr="00DB2217" w14:paraId="005F2EBD" w14:textId="77777777" w:rsidTr="007C4AA1">
        <w:trPr>
          <w:trHeight w:val="450"/>
        </w:trPr>
        <w:tc>
          <w:tcPr>
            <w:tcW w:w="2014" w:type="dxa"/>
            <w:tcBorders>
              <w:top w:val="single" w:sz="4" w:space="0" w:color="auto"/>
              <w:left w:val="single" w:sz="4" w:space="0" w:color="auto"/>
              <w:bottom w:val="single" w:sz="4" w:space="0" w:color="auto"/>
              <w:right w:val="single" w:sz="4" w:space="0" w:color="auto"/>
            </w:tcBorders>
            <w:vAlign w:val="center"/>
            <w:hideMark/>
          </w:tcPr>
          <w:p w14:paraId="5FE34A37"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村松　寿代</w:t>
            </w:r>
          </w:p>
        </w:tc>
        <w:tc>
          <w:tcPr>
            <w:tcW w:w="6237" w:type="dxa"/>
            <w:tcBorders>
              <w:top w:val="single" w:sz="4" w:space="0" w:color="auto"/>
              <w:left w:val="single" w:sz="4" w:space="0" w:color="auto"/>
              <w:bottom w:val="single" w:sz="4" w:space="0" w:color="auto"/>
              <w:right w:val="single" w:sz="4" w:space="0" w:color="auto"/>
            </w:tcBorders>
            <w:hideMark/>
          </w:tcPr>
          <w:p w14:paraId="2DA30BA7"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東京サラヤ株式会社</w:t>
            </w:r>
          </w:p>
        </w:tc>
        <w:tc>
          <w:tcPr>
            <w:tcW w:w="1417" w:type="dxa"/>
            <w:tcBorders>
              <w:top w:val="single" w:sz="4" w:space="0" w:color="auto"/>
              <w:left w:val="single" w:sz="4" w:space="0" w:color="auto"/>
              <w:bottom w:val="single" w:sz="4" w:space="0" w:color="auto"/>
              <w:right w:val="single" w:sz="4" w:space="0" w:color="auto"/>
            </w:tcBorders>
            <w:hideMark/>
          </w:tcPr>
          <w:p w14:paraId="6302E02E"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賛助会員</w:t>
            </w:r>
          </w:p>
        </w:tc>
      </w:tr>
      <w:tr w:rsidR="00DB2217" w:rsidRPr="00DB2217" w14:paraId="1D4499B0" w14:textId="77777777" w:rsidTr="007C4AA1">
        <w:trPr>
          <w:trHeight w:val="420"/>
        </w:trPr>
        <w:tc>
          <w:tcPr>
            <w:tcW w:w="2014" w:type="dxa"/>
            <w:tcBorders>
              <w:top w:val="single" w:sz="4" w:space="0" w:color="auto"/>
              <w:left w:val="single" w:sz="4" w:space="0" w:color="auto"/>
              <w:bottom w:val="single" w:sz="4" w:space="0" w:color="auto"/>
              <w:right w:val="single" w:sz="4" w:space="0" w:color="auto"/>
            </w:tcBorders>
            <w:vAlign w:val="center"/>
            <w:hideMark/>
          </w:tcPr>
          <w:p w14:paraId="5E90BCF5"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米長　健一</w:t>
            </w:r>
          </w:p>
        </w:tc>
        <w:tc>
          <w:tcPr>
            <w:tcW w:w="6237" w:type="dxa"/>
            <w:tcBorders>
              <w:top w:val="single" w:sz="4" w:space="0" w:color="auto"/>
              <w:left w:val="single" w:sz="4" w:space="0" w:color="auto"/>
              <w:bottom w:val="single" w:sz="4" w:space="0" w:color="auto"/>
              <w:right w:val="single" w:sz="4" w:space="0" w:color="auto"/>
            </w:tcBorders>
            <w:hideMark/>
          </w:tcPr>
          <w:p w14:paraId="71ADFAF6"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大東港運株式会社</w:t>
            </w:r>
          </w:p>
        </w:tc>
        <w:tc>
          <w:tcPr>
            <w:tcW w:w="1417" w:type="dxa"/>
            <w:tcBorders>
              <w:top w:val="single" w:sz="4" w:space="0" w:color="auto"/>
              <w:left w:val="single" w:sz="4" w:space="0" w:color="auto"/>
              <w:bottom w:val="single" w:sz="4" w:space="0" w:color="auto"/>
              <w:right w:val="single" w:sz="4" w:space="0" w:color="auto"/>
            </w:tcBorders>
          </w:tcPr>
          <w:p w14:paraId="3A81B68A" w14:textId="77777777" w:rsidR="00DB2217" w:rsidRPr="00DB2217" w:rsidRDefault="00DB2217" w:rsidP="00DB2217">
            <w:pPr>
              <w:rPr>
                <w:rFonts w:ascii="HG丸ｺﾞｼｯｸM-PRO" w:eastAsia="HG丸ｺﾞｼｯｸM-PRO" w:hAnsi="HG丸ｺﾞｼｯｸM-PRO"/>
                <w:color w:val="FF0000"/>
                <w:sz w:val="24"/>
              </w:rPr>
            </w:pPr>
            <w:r w:rsidRPr="00DB2217">
              <w:rPr>
                <w:rFonts w:ascii="HG丸ｺﾞｼｯｸM-PRO" w:eastAsia="HG丸ｺﾞｼｯｸM-PRO" w:hAnsi="HG丸ｺﾞｼｯｸM-PRO" w:hint="eastAsia"/>
                <w:color w:val="FF0000"/>
                <w:sz w:val="24"/>
              </w:rPr>
              <w:t>退任</w:t>
            </w:r>
          </w:p>
        </w:tc>
      </w:tr>
      <w:tr w:rsidR="00DB2217" w:rsidRPr="00DB2217" w14:paraId="78BFE556" w14:textId="77777777" w:rsidTr="007C4AA1">
        <w:trPr>
          <w:trHeight w:val="324"/>
        </w:trPr>
        <w:tc>
          <w:tcPr>
            <w:tcW w:w="2014" w:type="dxa"/>
            <w:tcBorders>
              <w:top w:val="single" w:sz="4" w:space="0" w:color="auto"/>
              <w:left w:val="single" w:sz="4" w:space="0" w:color="auto"/>
              <w:bottom w:val="single" w:sz="4" w:space="0" w:color="auto"/>
              <w:right w:val="single" w:sz="4" w:space="0" w:color="auto"/>
            </w:tcBorders>
            <w:vAlign w:val="center"/>
          </w:tcPr>
          <w:p w14:paraId="6BC8A856"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北澤　裕明</w:t>
            </w:r>
          </w:p>
        </w:tc>
        <w:tc>
          <w:tcPr>
            <w:tcW w:w="6237" w:type="dxa"/>
            <w:tcBorders>
              <w:top w:val="single" w:sz="4" w:space="0" w:color="auto"/>
              <w:left w:val="single" w:sz="4" w:space="0" w:color="auto"/>
              <w:bottom w:val="single" w:sz="4" w:space="0" w:color="auto"/>
              <w:right w:val="single" w:sz="4" w:space="0" w:color="auto"/>
            </w:tcBorders>
          </w:tcPr>
          <w:p w14:paraId="0BEEDC50"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日本女子大学家政学部食物科</w:t>
            </w:r>
          </w:p>
        </w:tc>
        <w:tc>
          <w:tcPr>
            <w:tcW w:w="1417" w:type="dxa"/>
            <w:tcBorders>
              <w:top w:val="single" w:sz="4" w:space="0" w:color="auto"/>
              <w:left w:val="single" w:sz="4" w:space="0" w:color="auto"/>
              <w:bottom w:val="single" w:sz="4" w:space="0" w:color="auto"/>
              <w:right w:val="single" w:sz="4" w:space="0" w:color="auto"/>
            </w:tcBorders>
          </w:tcPr>
          <w:p w14:paraId="6586A048" w14:textId="77777777" w:rsidR="00DB2217" w:rsidRPr="00DB2217" w:rsidRDefault="00DB2217" w:rsidP="00DB2217">
            <w:pPr>
              <w:rPr>
                <w:rFonts w:ascii="HG丸ｺﾞｼｯｸM-PRO" w:eastAsia="HG丸ｺﾞｼｯｸM-PRO" w:hAnsi="HG丸ｺﾞｼｯｸM-PRO"/>
                <w:color w:val="1F497D"/>
                <w:sz w:val="24"/>
              </w:rPr>
            </w:pPr>
            <w:r w:rsidRPr="00DB2217">
              <w:rPr>
                <w:rFonts w:ascii="HG丸ｺﾞｼｯｸM-PRO" w:eastAsia="HG丸ｺﾞｼｯｸM-PRO" w:hAnsi="HG丸ｺﾞｼｯｸM-PRO" w:hint="eastAsia"/>
                <w:color w:val="1F497D"/>
                <w:sz w:val="24"/>
              </w:rPr>
              <w:t>新任</w:t>
            </w:r>
          </w:p>
        </w:tc>
      </w:tr>
      <w:tr w:rsidR="00DB2217" w:rsidRPr="00DB2217" w14:paraId="37FE93D9" w14:textId="77777777" w:rsidTr="007C4AA1">
        <w:trPr>
          <w:trHeight w:val="384"/>
        </w:trPr>
        <w:tc>
          <w:tcPr>
            <w:tcW w:w="2014" w:type="dxa"/>
            <w:tcBorders>
              <w:top w:val="single" w:sz="4" w:space="0" w:color="auto"/>
              <w:left w:val="single" w:sz="4" w:space="0" w:color="auto"/>
              <w:bottom w:val="single" w:sz="4" w:space="0" w:color="auto"/>
              <w:right w:val="single" w:sz="4" w:space="0" w:color="auto"/>
            </w:tcBorders>
            <w:vAlign w:val="center"/>
          </w:tcPr>
          <w:p w14:paraId="74CE05C1"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脊黒　勝也</w:t>
            </w:r>
          </w:p>
        </w:tc>
        <w:tc>
          <w:tcPr>
            <w:tcW w:w="6237" w:type="dxa"/>
            <w:tcBorders>
              <w:top w:val="single" w:sz="4" w:space="0" w:color="auto"/>
              <w:left w:val="single" w:sz="4" w:space="0" w:color="auto"/>
              <w:bottom w:val="single" w:sz="4" w:space="0" w:color="auto"/>
              <w:right w:val="single" w:sz="4" w:space="0" w:color="auto"/>
            </w:tcBorders>
          </w:tcPr>
          <w:p w14:paraId="1EBFC483"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一般財団法人日本添加物協会</w:t>
            </w:r>
          </w:p>
        </w:tc>
        <w:tc>
          <w:tcPr>
            <w:tcW w:w="1417" w:type="dxa"/>
            <w:tcBorders>
              <w:top w:val="single" w:sz="4" w:space="0" w:color="auto"/>
              <w:left w:val="single" w:sz="4" w:space="0" w:color="auto"/>
              <w:bottom w:val="single" w:sz="4" w:space="0" w:color="auto"/>
              <w:right w:val="single" w:sz="4" w:space="0" w:color="auto"/>
            </w:tcBorders>
          </w:tcPr>
          <w:p w14:paraId="3DE291C2" w14:textId="77777777" w:rsidR="00DB2217" w:rsidRPr="00DB2217" w:rsidRDefault="00DB2217" w:rsidP="00DB2217">
            <w:pPr>
              <w:rPr>
                <w:rFonts w:ascii="HG丸ｺﾞｼｯｸM-PRO" w:eastAsia="HG丸ｺﾞｼｯｸM-PRO" w:hAnsi="HG丸ｺﾞｼｯｸM-PRO"/>
                <w:color w:val="1F497D"/>
                <w:sz w:val="24"/>
              </w:rPr>
            </w:pPr>
            <w:r w:rsidRPr="00DB2217">
              <w:rPr>
                <w:rFonts w:ascii="HG丸ｺﾞｼｯｸM-PRO" w:eastAsia="HG丸ｺﾞｼｯｸM-PRO" w:hAnsi="HG丸ｺﾞｼｯｸM-PRO" w:hint="eastAsia"/>
                <w:color w:val="1F497D"/>
                <w:sz w:val="24"/>
              </w:rPr>
              <w:t>新任</w:t>
            </w:r>
          </w:p>
        </w:tc>
      </w:tr>
      <w:tr w:rsidR="00DB2217" w:rsidRPr="00DB2217" w14:paraId="4DA1A6E4" w14:textId="77777777" w:rsidTr="007C4AA1">
        <w:trPr>
          <w:trHeight w:val="135"/>
        </w:trPr>
        <w:tc>
          <w:tcPr>
            <w:tcW w:w="2014" w:type="dxa"/>
            <w:tcBorders>
              <w:top w:val="single" w:sz="4" w:space="0" w:color="auto"/>
              <w:left w:val="single" w:sz="4" w:space="0" w:color="auto"/>
              <w:bottom w:val="single" w:sz="4" w:space="0" w:color="auto"/>
              <w:right w:val="single" w:sz="4" w:space="0" w:color="auto"/>
            </w:tcBorders>
            <w:vAlign w:val="center"/>
            <w:hideMark/>
          </w:tcPr>
          <w:p w14:paraId="3C7AB38A" w14:textId="77777777" w:rsidR="00DB2217" w:rsidRPr="00DB2217" w:rsidRDefault="00DB2217" w:rsidP="00DB2217">
            <w:pPr>
              <w:jc w:val="cente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飯塚　みはる</w:t>
            </w:r>
          </w:p>
        </w:tc>
        <w:tc>
          <w:tcPr>
            <w:tcW w:w="6237" w:type="dxa"/>
            <w:tcBorders>
              <w:top w:val="single" w:sz="4" w:space="0" w:color="auto"/>
              <w:left w:val="single" w:sz="4" w:space="0" w:color="auto"/>
              <w:bottom w:val="single" w:sz="4" w:space="0" w:color="auto"/>
              <w:right w:val="single" w:sz="4" w:space="0" w:color="auto"/>
            </w:tcBorders>
            <w:hideMark/>
          </w:tcPr>
          <w:p w14:paraId="4A468874" w14:textId="77777777" w:rsidR="00DB2217" w:rsidRPr="00DB2217" w:rsidRDefault="00DB2217" w:rsidP="00DB2217">
            <w:pPr>
              <w:rPr>
                <w:rFonts w:ascii="HG丸ｺﾞｼｯｸM-PRO" w:eastAsia="HG丸ｺﾞｼｯｸM-PRO" w:hAnsi="HG丸ｺﾞｼｯｸM-PRO"/>
                <w:sz w:val="24"/>
              </w:rPr>
            </w:pPr>
          </w:p>
        </w:tc>
        <w:tc>
          <w:tcPr>
            <w:tcW w:w="1417" w:type="dxa"/>
            <w:tcBorders>
              <w:top w:val="single" w:sz="4" w:space="0" w:color="auto"/>
              <w:left w:val="single" w:sz="4" w:space="0" w:color="auto"/>
              <w:bottom w:val="single" w:sz="4" w:space="0" w:color="auto"/>
              <w:right w:val="single" w:sz="4" w:space="0" w:color="auto"/>
            </w:tcBorders>
            <w:hideMark/>
          </w:tcPr>
          <w:p w14:paraId="0EEDA362"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事務局</w:t>
            </w:r>
          </w:p>
        </w:tc>
      </w:tr>
      <w:tr w:rsidR="00DB2217" w:rsidRPr="00DB2217" w14:paraId="20310120" w14:textId="77777777" w:rsidTr="007C4AA1">
        <w:trPr>
          <w:trHeight w:val="345"/>
        </w:trPr>
        <w:tc>
          <w:tcPr>
            <w:tcW w:w="2014" w:type="dxa"/>
            <w:tcBorders>
              <w:top w:val="single" w:sz="4" w:space="0" w:color="auto"/>
              <w:left w:val="single" w:sz="4" w:space="0" w:color="auto"/>
              <w:bottom w:val="single" w:sz="4" w:space="0" w:color="auto"/>
              <w:right w:val="single" w:sz="4" w:space="0" w:color="auto"/>
            </w:tcBorders>
          </w:tcPr>
          <w:p w14:paraId="4D8C4CD2" w14:textId="77777777" w:rsidR="00DB2217" w:rsidRPr="00DB2217" w:rsidRDefault="00DB2217" w:rsidP="00DB2217">
            <w:pPr>
              <w:jc w:val="center"/>
              <w:rPr>
                <w:rFonts w:ascii="HG丸ｺﾞｼｯｸM-PRO" w:eastAsia="HG丸ｺﾞｼｯｸM-PRO" w:hAnsi="HG丸ｺﾞｼｯｸM-PRO"/>
                <w:color w:val="000000"/>
                <w:sz w:val="24"/>
              </w:rPr>
            </w:pPr>
          </w:p>
        </w:tc>
        <w:tc>
          <w:tcPr>
            <w:tcW w:w="6237" w:type="dxa"/>
            <w:tcBorders>
              <w:top w:val="single" w:sz="4" w:space="0" w:color="auto"/>
              <w:left w:val="single" w:sz="4" w:space="0" w:color="auto"/>
              <w:bottom w:val="single" w:sz="4" w:space="0" w:color="auto"/>
              <w:right w:val="single" w:sz="4" w:space="0" w:color="auto"/>
            </w:tcBorders>
          </w:tcPr>
          <w:p w14:paraId="1A6C05E2" w14:textId="77777777" w:rsidR="00DB2217" w:rsidRPr="00DB2217" w:rsidRDefault="00DB2217" w:rsidP="00DB2217">
            <w:pPr>
              <w:rPr>
                <w:rFonts w:ascii="HG丸ｺﾞｼｯｸM-PRO" w:eastAsia="HG丸ｺﾞｼｯｸM-PRO" w:hAnsi="HG丸ｺﾞｼｯｸM-PRO"/>
                <w:sz w:val="24"/>
              </w:rPr>
            </w:pPr>
          </w:p>
        </w:tc>
        <w:tc>
          <w:tcPr>
            <w:tcW w:w="1417" w:type="dxa"/>
            <w:tcBorders>
              <w:top w:val="single" w:sz="4" w:space="0" w:color="auto"/>
              <w:left w:val="single" w:sz="4" w:space="0" w:color="auto"/>
              <w:bottom w:val="single" w:sz="4" w:space="0" w:color="auto"/>
              <w:right w:val="single" w:sz="4" w:space="0" w:color="auto"/>
            </w:tcBorders>
          </w:tcPr>
          <w:p w14:paraId="3D2A70AA" w14:textId="77777777" w:rsidR="00DB2217" w:rsidRPr="00DB2217" w:rsidRDefault="00DB2217" w:rsidP="00DB2217">
            <w:pPr>
              <w:rPr>
                <w:rFonts w:ascii="HG丸ｺﾞｼｯｸM-PRO" w:eastAsia="HG丸ｺﾞｼｯｸM-PRO" w:hAnsi="HG丸ｺﾞｼｯｸM-PRO"/>
                <w:color w:val="FF0000"/>
                <w:sz w:val="24"/>
              </w:rPr>
            </w:pPr>
          </w:p>
        </w:tc>
      </w:tr>
      <w:tr w:rsidR="00DB2217" w:rsidRPr="00DB2217" w14:paraId="5DAF0A6E" w14:textId="77777777" w:rsidTr="007C4AA1">
        <w:trPr>
          <w:trHeight w:val="360"/>
        </w:trPr>
        <w:tc>
          <w:tcPr>
            <w:tcW w:w="2014" w:type="dxa"/>
            <w:tcBorders>
              <w:top w:val="single" w:sz="4" w:space="0" w:color="auto"/>
              <w:left w:val="single" w:sz="4" w:space="0" w:color="auto"/>
              <w:bottom w:val="single" w:sz="4" w:space="0" w:color="auto"/>
              <w:right w:val="single" w:sz="4" w:space="0" w:color="auto"/>
            </w:tcBorders>
          </w:tcPr>
          <w:p w14:paraId="1304FA86" w14:textId="77777777" w:rsidR="00DB2217" w:rsidRPr="00DB2217" w:rsidRDefault="00DB2217" w:rsidP="00DB2217">
            <w:pPr>
              <w:jc w:val="center"/>
              <w:rPr>
                <w:rFonts w:ascii="HG丸ｺﾞｼｯｸM-PRO" w:eastAsia="HG丸ｺﾞｼｯｸM-PRO" w:hAnsi="HG丸ｺﾞｼｯｸM-PRO"/>
                <w:sz w:val="24"/>
              </w:rPr>
            </w:pPr>
          </w:p>
        </w:tc>
        <w:tc>
          <w:tcPr>
            <w:tcW w:w="6237" w:type="dxa"/>
            <w:tcBorders>
              <w:top w:val="single" w:sz="4" w:space="0" w:color="auto"/>
              <w:left w:val="single" w:sz="4" w:space="0" w:color="auto"/>
              <w:bottom w:val="single" w:sz="4" w:space="0" w:color="auto"/>
              <w:right w:val="single" w:sz="4" w:space="0" w:color="auto"/>
            </w:tcBorders>
          </w:tcPr>
          <w:p w14:paraId="410BAE9C" w14:textId="77777777" w:rsidR="00DB2217" w:rsidRPr="00DB2217" w:rsidRDefault="00DB2217" w:rsidP="00DB2217">
            <w:pPr>
              <w:rPr>
                <w:rFonts w:ascii="HG丸ｺﾞｼｯｸM-PRO" w:eastAsia="HG丸ｺﾞｼｯｸM-PRO" w:hAnsi="HG丸ｺﾞｼｯｸM-PRO"/>
                <w:sz w:val="24"/>
              </w:rPr>
            </w:pPr>
          </w:p>
        </w:tc>
        <w:tc>
          <w:tcPr>
            <w:tcW w:w="1417" w:type="dxa"/>
            <w:tcBorders>
              <w:top w:val="single" w:sz="4" w:space="0" w:color="auto"/>
              <w:left w:val="single" w:sz="4" w:space="0" w:color="auto"/>
              <w:bottom w:val="single" w:sz="4" w:space="0" w:color="auto"/>
              <w:right w:val="single" w:sz="4" w:space="0" w:color="auto"/>
            </w:tcBorders>
          </w:tcPr>
          <w:p w14:paraId="78367EE5" w14:textId="77777777" w:rsidR="00DB2217" w:rsidRPr="00DB2217" w:rsidRDefault="00DB2217" w:rsidP="00DB2217">
            <w:pPr>
              <w:rPr>
                <w:rFonts w:ascii="HG丸ｺﾞｼｯｸM-PRO" w:eastAsia="HG丸ｺﾞｼｯｸM-PRO" w:hAnsi="HG丸ｺﾞｼｯｸM-PRO"/>
                <w:color w:val="0070C0"/>
                <w:sz w:val="24"/>
              </w:rPr>
            </w:pPr>
          </w:p>
        </w:tc>
      </w:tr>
      <w:tr w:rsidR="00DB2217" w:rsidRPr="00DB2217" w14:paraId="31B720BA" w14:textId="77777777" w:rsidTr="007C4AA1">
        <w:trPr>
          <w:trHeight w:val="375"/>
        </w:trPr>
        <w:tc>
          <w:tcPr>
            <w:tcW w:w="2014" w:type="dxa"/>
            <w:tcBorders>
              <w:top w:val="single" w:sz="4" w:space="0" w:color="auto"/>
              <w:left w:val="single" w:sz="4" w:space="0" w:color="auto"/>
              <w:bottom w:val="single" w:sz="4" w:space="0" w:color="auto"/>
              <w:right w:val="single" w:sz="4" w:space="0" w:color="auto"/>
            </w:tcBorders>
          </w:tcPr>
          <w:p w14:paraId="1F3005E4" w14:textId="77777777" w:rsidR="00DB2217" w:rsidRPr="00DB2217" w:rsidRDefault="00DB2217" w:rsidP="00DB2217">
            <w:pPr>
              <w:jc w:val="center"/>
              <w:rPr>
                <w:rFonts w:ascii="HG丸ｺﾞｼｯｸM-PRO" w:eastAsia="HG丸ｺﾞｼｯｸM-PRO" w:hAnsi="HG丸ｺﾞｼｯｸM-PRO"/>
                <w:sz w:val="24"/>
              </w:rPr>
            </w:pPr>
          </w:p>
        </w:tc>
        <w:tc>
          <w:tcPr>
            <w:tcW w:w="6237" w:type="dxa"/>
            <w:tcBorders>
              <w:top w:val="single" w:sz="4" w:space="0" w:color="auto"/>
              <w:left w:val="single" w:sz="4" w:space="0" w:color="auto"/>
              <w:bottom w:val="single" w:sz="4" w:space="0" w:color="auto"/>
              <w:right w:val="single" w:sz="4" w:space="0" w:color="auto"/>
            </w:tcBorders>
          </w:tcPr>
          <w:p w14:paraId="105EACD6" w14:textId="77777777" w:rsidR="00DB2217" w:rsidRPr="00DB2217" w:rsidRDefault="00DB2217" w:rsidP="00DB2217">
            <w:pPr>
              <w:rPr>
                <w:rFonts w:ascii="HG丸ｺﾞｼｯｸM-PRO" w:eastAsia="HG丸ｺﾞｼｯｸM-PRO" w:hAnsi="HG丸ｺﾞｼｯｸM-PRO"/>
                <w:sz w:val="24"/>
              </w:rPr>
            </w:pPr>
          </w:p>
        </w:tc>
        <w:tc>
          <w:tcPr>
            <w:tcW w:w="1417" w:type="dxa"/>
            <w:tcBorders>
              <w:top w:val="single" w:sz="4" w:space="0" w:color="auto"/>
              <w:left w:val="single" w:sz="4" w:space="0" w:color="auto"/>
              <w:bottom w:val="single" w:sz="4" w:space="0" w:color="auto"/>
              <w:right w:val="single" w:sz="4" w:space="0" w:color="auto"/>
            </w:tcBorders>
          </w:tcPr>
          <w:p w14:paraId="1B193947" w14:textId="77777777" w:rsidR="00DB2217" w:rsidRPr="00DB2217" w:rsidRDefault="00DB2217" w:rsidP="00DB2217">
            <w:pPr>
              <w:rPr>
                <w:rFonts w:ascii="HG丸ｺﾞｼｯｸM-PRO" w:eastAsia="HG丸ｺﾞｼｯｸM-PRO" w:hAnsi="HG丸ｺﾞｼｯｸM-PRO"/>
                <w:sz w:val="24"/>
              </w:rPr>
            </w:pPr>
          </w:p>
        </w:tc>
      </w:tr>
      <w:tr w:rsidR="00DB2217" w:rsidRPr="00DB2217" w14:paraId="115AC1C5" w14:textId="77777777" w:rsidTr="007C4AA1">
        <w:trPr>
          <w:trHeight w:val="1004"/>
        </w:trPr>
        <w:tc>
          <w:tcPr>
            <w:tcW w:w="9668" w:type="dxa"/>
            <w:gridSpan w:val="3"/>
            <w:tcBorders>
              <w:top w:val="single" w:sz="4" w:space="0" w:color="auto"/>
              <w:left w:val="single" w:sz="4" w:space="0" w:color="auto"/>
              <w:bottom w:val="single" w:sz="4" w:space="0" w:color="auto"/>
              <w:right w:val="single" w:sz="4" w:space="0" w:color="auto"/>
            </w:tcBorders>
          </w:tcPr>
          <w:p w14:paraId="596F416E" w14:textId="77777777" w:rsidR="00DB2217" w:rsidRPr="00DB2217" w:rsidRDefault="00DB2217" w:rsidP="00DB2217">
            <w:pPr>
              <w:rPr>
                <w:rFonts w:ascii="HG丸ｺﾞｼｯｸM-PRO" w:eastAsia="HG丸ｺﾞｼｯｸM-PRO" w:hAnsi="HG丸ｺﾞｼｯｸM-PRO"/>
                <w:color w:val="0070C0"/>
                <w:sz w:val="24"/>
              </w:rPr>
            </w:pPr>
          </w:p>
          <w:p w14:paraId="1C2E0C34" w14:textId="77777777" w:rsidR="00DB2217" w:rsidRPr="00DB2217" w:rsidRDefault="00DB2217" w:rsidP="00DB2217">
            <w:pPr>
              <w:rPr>
                <w:rFonts w:ascii="HG丸ｺﾞｼｯｸM-PRO" w:eastAsia="HG丸ｺﾞｼｯｸM-PRO" w:hAnsi="HG丸ｺﾞｼｯｸM-PRO"/>
                <w:color w:val="0070C0"/>
                <w:sz w:val="24"/>
              </w:rPr>
            </w:pPr>
          </w:p>
          <w:p w14:paraId="2D96E84E" w14:textId="77777777" w:rsidR="00DB2217" w:rsidRPr="00DB2217" w:rsidRDefault="00DB2217" w:rsidP="00DB2217">
            <w:pPr>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 xml:space="preserve">備考欄　</w:t>
            </w:r>
            <w:r w:rsidRPr="00DB2217">
              <w:rPr>
                <w:rFonts w:ascii="HG丸ｺﾞｼｯｸM-PRO" w:eastAsia="HG丸ｺﾞｼｯｸM-PRO" w:hAnsi="HG丸ｺﾞｼｯｸM-PRO"/>
                <w:sz w:val="24"/>
              </w:rPr>
              <w:t>:</w:t>
            </w:r>
            <w:r w:rsidRPr="00DB2217">
              <w:rPr>
                <w:rFonts w:ascii="HG丸ｺﾞｼｯｸM-PRO" w:eastAsia="HG丸ｺﾞｼｯｸM-PRO" w:hAnsi="HG丸ｺﾞｼｯｸM-PRO" w:hint="eastAsia"/>
                <w:sz w:val="24"/>
              </w:rPr>
              <w:t xml:space="preserve">　所属不記載は正会員</w:t>
            </w:r>
          </w:p>
        </w:tc>
      </w:tr>
    </w:tbl>
    <w:p w14:paraId="6E881544" w14:textId="77777777" w:rsidR="00FE06A4" w:rsidRPr="00DB2217" w:rsidRDefault="00FE06A4" w:rsidP="00FE06A4">
      <w:pPr>
        <w:rPr>
          <w:sz w:val="24"/>
        </w:rPr>
      </w:pPr>
    </w:p>
    <w:p w14:paraId="5B897BD8" w14:textId="32269AA3" w:rsidR="00A31469" w:rsidRPr="00DB2217" w:rsidRDefault="00FE06A4" w:rsidP="00DB2217">
      <w:pPr>
        <w:wordWrap w:val="0"/>
        <w:jc w:val="right"/>
        <w:rPr>
          <w:rFonts w:ascii="HG丸ｺﾞｼｯｸM-PRO" w:eastAsia="HG丸ｺﾞｼｯｸM-PRO" w:hAnsi="HG丸ｺﾞｼｯｸM-PRO"/>
          <w:sz w:val="24"/>
        </w:rPr>
      </w:pPr>
      <w:r w:rsidRPr="00DB2217">
        <w:rPr>
          <w:rFonts w:ascii="HG丸ｺﾞｼｯｸM-PRO" w:eastAsia="HG丸ｺﾞｼｯｸM-PRO" w:hAnsi="HG丸ｺﾞｼｯｸM-PRO" w:hint="eastAsia"/>
          <w:sz w:val="24"/>
        </w:rPr>
        <w:t xml:space="preserve">以上　</w:t>
      </w:r>
    </w:p>
    <w:sectPr w:rsidR="00A31469" w:rsidRPr="00DB2217" w:rsidSect="00A31469">
      <w:footerReference w:type="default" r:id="rId12"/>
      <w:pgSz w:w="11906" w:h="16838" w:code="9"/>
      <w:pgMar w:top="1440" w:right="1080" w:bottom="1440" w:left="1080" w:header="851" w:footer="992" w:gutter="0"/>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35A4" w14:textId="77777777" w:rsidR="00CE513C" w:rsidRDefault="00CE513C" w:rsidP="00DA6F2B">
      <w:r>
        <w:separator/>
      </w:r>
    </w:p>
  </w:endnote>
  <w:endnote w:type="continuationSeparator" w:id="0">
    <w:p w14:paraId="01ECF2C0" w14:textId="77777777" w:rsidR="00CE513C" w:rsidRDefault="00CE513C" w:rsidP="00DA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918861"/>
      <w:docPartObj>
        <w:docPartGallery w:val="Page Numbers (Bottom of Page)"/>
        <w:docPartUnique/>
      </w:docPartObj>
    </w:sdtPr>
    <w:sdtContent>
      <w:p w14:paraId="5225BD79" w14:textId="592DCB1B" w:rsidR="00814EAA" w:rsidRDefault="00814EAA">
        <w:pPr>
          <w:pStyle w:val="ad"/>
          <w:jc w:val="center"/>
        </w:pPr>
        <w:r>
          <w:fldChar w:fldCharType="begin"/>
        </w:r>
        <w:r>
          <w:instrText>PAGE   \* MERGEFORMAT</w:instrText>
        </w:r>
        <w:r>
          <w:fldChar w:fldCharType="separate"/>
        </w:r>
        <w:r>
          <w:rPr>
            <w:lang w:val="ja-JP"/>
          </w:rPr>
          <w:t>2</w:t>
        </w:r>
        <w:r>
          <w:fldChar w:fldCharType="end"/>
        </w:r>
      </w:p>
    </w:sdtContent>
  </w:sdt>
  <w:p w14:paraId="495C98C3" w14:textId="77777777" w:rsidR="00814EAA" w:rsidRDefault="00814EA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C26D" w14:textId="77777777" w:rsidR="00CE513C" w:rsidRDefault="00CE513C" w:rsidP="00DA6F2B">
      <w:r>
        <w:separator/>
      </w:r>
    </w:p>
  </w:footnote>
  <w:footnote w:type="continuationSeparator" w:id="0">
    <w:p w14:paraId="68A9CB75" w14:textId="77777777" w:rsidR="00CE513C" w:rsidRDefault="00CE513C" w:rsidP="00DA6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296"/>
    <w:multiLevelType w:val="hybridMultilevel"/>
    <w:tmpl w:val="282EB6FE"/>
    <w:lvl w:ilvl="0" w:tplc="297C02FE">
      <w:start w:val="1"/>
      <w:numFmt w:val="decimal"/>
      <w:lvlText w:val="（%1）"/>
      <w:lvlJc w:val="left"/>
      <w:pPr>
        <w:ind w:left="240" w:hanging="720"/>
      </w:pPr>
      <w:rPr>
        <w:rFonts w:hint="default"/>
      </w:rPr>
    </w:lvl>
    <w:lvl w:ilvl="1" w:tplc="04090017" w:tentative="1">
      <w:start w:val="1"/>
      <w:numFmt w:val="aiueoFullWidth"/>
      <w:lvlText w:val="(%2)"/>
      <w:lvlJc w:val="left"/>
      <w:pPr>
        <w:ind w:left="360" w:hanging="420"/>
      </w:pPr>
    </w:lvl>
    <w:lvl w:ilvl="2" w:tplc="04090011" w:tentative="1">
      <w:start w:val="1"/>
      <w:numFmt w:val="decimalEnclosedCircle"/>
      <w:lvlText w:val="%3"/>
      <w:lvlJc w:val="left"/>
      <w:pPr>
        <w:ind w:left="780" w:hanging="420"/>
      </w:pPr>
    </w:lvl>
    <w:lvl w:ilvl="3" w:tplc="0409000F" w:tentative="1">
      <w:start w:val="1"/>
      <w:numFmt w:val="decimal"/>
      <w:lvlText w:val="%4."/>
      <w:lvlJc w:val="left"/>
      <w:pPr>
        <w:ind w:left="1200" w:hanging="420"/>
      </w:pPr>
    </w:lvl>
    <w:lvl w:ilvl="4" w:tplc="04090017" w:tentative="1">
      <w:start w:val="1"/>
      <w:numFmt w:val="aiueoFullWidth"/>
      <w:lvlText w:val="(%5)"/>
      <w:lvlJc w:val="left"/>
      <w:pPr>
        <w:ind w:left="1620" w:hanging="420"/>
      </w:pPr>
    </w:lvl>
    <w:lvl w:ilvl="5" w:tplc="04090011" w:tentative="1">
      <w:start w:val="1"/>
      <w:numFmt w:val="decimalEnclosedCircle"/>
      <w:lvlText w:val="%6"/>
      <w:lvlJc w:val="left"/>
      <w:pPr>
        <w:ind w:left="2040" w:hanging="420"/>
      </w:pPr>
    </w:lvl>
    <w:lvl w:ilvl="6" w:tplc="0409000F" w:tentative="1">
      <w:start w:val="1"/>
      <w:numFmt w:val="decimal"/>
      <w:lvlText w:val="%7."/>
      <w:lvlJc w:val="left"/>
      <w:pPr>
        <w:ind w:left="2460" w:hanging="420"/>
      </w:pPr>
    </w:lvl>
    <w:lvl w:ilvl="7" w:tplc="04090017" w:tentative="1">
      <w:start w:val="1"/>
      <w:numFmt w:val="aiueoFullWidth"/>
      <w:lvlText w:val="(%8)"/>
      <w:lvlJc w:val="left"/>
      <w:pPr>
        <w:ind w:left="2880" w:hanging="420"/>
      </w:pPr>
    </w:lvl>
    <w:lvl w:ilvl="8" w:tplc="04090011" w:tentative="1">
      <w:start w:val="1"/>
      <w:numFmt w:val="decimalEnclosedCircle"/>
      <w:lvlText w:val="%9"/>
      <w:lvlJc w:val="left"/>
      <w:pPr>
        <w:ind w:left="3300" w:hanging="420"/>
      </w:pPr>
    </w:lvl>
  </w:abstractNum>
  <w:abstractNum w:abstractNumId="1" w15:restartNumberingAfterBreak="0">
    <w:nsid w:val="04475740"/>
    <w:multiLevelType w:val="hybridMultilevel"/>
    <w:tmpl w:val="6E60C676"/>
    <w:lvl w:ilvl="0" w:tplc="BAB07614">
      <w:start w:val="4"/>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5E12F3D"/>
    <w:multiLevelType w:val="hybridMultilevel"/>
    <w:tmpl w:val="98743E4E"/>
    <w:lvl w:ilvl="0" w:tplc="CD6C6016">
      <w:start w:val="1"/>
      <w:numFmt w:val="decimal"/>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3" w15:restartNumberingAfterBreak="0">
    <w:nsid w:val="0B8A5493"/>
    <w:multiLevelType w:val="hybridMultilevel"/>
    <w:tmpl w:val="42840D86"/>
    <w:lvl w:ilvl="0" w:tplc="D67E5CA2">
      <w:start w:val="1"/>
      <w:numFmt w:val="decimalFullWidth"/>
      <w:lvlText w:val="（%1）"/>
      <w:lvlJc w:val="left"/>
      <w:pPr>
        <w:ind w:left="756" w:hanging="756"/>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91F16"/>
    <w:multiLevelType w:val="hybridMultilevel"/>
    <w:tmpl w:val="D3D0573E"/>
    <w:lvl w:ilvl="0" w:tplc="E9E44E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3F52F5"/>
    <w:multiLevelType w:val="hybridMultilevel"/>
    <w:tmpl w:val="B52AA874"/>
    <w:lvl w:ilvl="0" w:tplc="1F30B80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F98655A"/>
    <w:multiLevelType w:val="hybridMultilevel"/>
    <w:tmpl w:val="E15C32D4"/>
    <w:lvl w:ilvl="0" w:tplc="51C46126">
      <w:start w:val="2"/>
      <w:numFmt w:val="decimal"/>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1048D3"/>
    <w:multiLevelType w:val="hybridMultilevel"/>
    <w:tmpl w:val="B4548642"/>
    <w:lvl w:ilvl="0" w:tplc="0C067F4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DF2C68"/>
    <w:multiLevelType w:val="hybridMultilevel"/>
    <w:tmpl w:val="BF9E91A8"/>
    <w:lvl w:ilvl="0" w:tplc="5E9E344E">
      <w:start w:val="4"/>
      <w:numFmt w:val="decimalFullWidth"/>
      <w:lvlText w:val="%1、"/>
      <w:lvlJc w:val="left"/>
      <w:pPr>
        <w:ind w:left="720" w:hanging="720"/>
      </w:pPr>
      <w:rPr>
        <w:rFonts w:hint="default"/>
        <w:b/>
      </w:rPr>
    </w:lvl>
    <w:lvl w:ilvl="1" w:tplc="3CC23D8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A47096"/>
    <w:multiLevelType w:val="hybridMultilevel"/>
    <w:tmpl w:val="7EA28FD2"/>
    <w:lvl w:ilvl="0" w:tplc="A738C2F0">
      <w:start w:val="2"/>
      <w:numFmt w:val="decimalFullWidth"/>
      <w:lvlText w:val="%1、"/>
      <w:lvlJc w:val="left"/>
      <w:pPr>
        <w:ind w:left="720" w:hanging="720"/>
      </w:pPr>
      <w:rPr>
        <w:rFonts w:hint="default"/>
      </w:rPr>
    </w:lvl>
    <w:lvl w:ilvl="1" w:tplc="F022E9BC">
      <w:start w:val="2"/>
      <w:numFmt w:val="decimal"/>
      <w:lvlText w:val="（%2）"/>
      <w:lvlJc w:val="left"/>
      <w:pPr>
        <w:ind w:left="720" w:hanging="720"/>
      </w:pPr>
      <w:rPr>
        <w:rFonts w:hint="default"/>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287C50E6"/>
    <w:multiLevelType w:val="hybridMultilevel"/>
    <w:tmpl w:val="20920AEA"/>
    <w:lvl w:ilvl="0" w:tplc="B74EA2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A0964E0"/>
    <w:multiLevelType w:val="hybridMultilevel"/>
    <w:tmpl w:val="6C06B1A2"/>
    <w:lvl w:ilvl="0" w:tplc="0EECF4DA">
      <w:start w:val="1"/>
      <w:numFmt w:val="bullet"/>
      <w:lvlText w:val="•"/>
      <w:lvlJc w:val="left"/>
      <w:pPr>
        <w:tabs>
          <w:tab w:val="num" w:pos="720"/>
        </w:tabs>
        <w:ind w:left="720" w:hanging="360"/>
      </w:pPr>
      <w:rPr>
        <w:rFonts w:ascii="Arial" w:hAnsi="Arial" w:hint="default"/>
      </w:rPr>
    </w:lvl>
    <w:lvl w:ilvl="1" w:tplc="D8CE07DA" w:tentative="1">
      <w:start w:val="1"/>
      <w:numFmt w:val="bullet"/>
      <w:lvlText w:val="•"/>
      <w:lvlJc w:val="left"/>
      <w:pPr>
        <w:tabs>
          <w:tab w:val="num" w:pos="1440"/>
        </w:tabs>
        <w:ind w:left="1440" w:hanging="360"/>
      </w:pPr>
      <w:rPr>
        <w:rFonts w:ascii="Arial" w:hAnsi="Arial" w:hint="default"/>
      </w:rPr>
    </w:lvl>
    <w:lvl w:ilvl="2" w:tplc="A0C88FD2" w:tentative="1">
      <w:start w:val="1"/>
      <w:numFmt w:val="bullet"/>
      <w:lvlText w:val="•"/>
      <w:lvlJc w:val="left"/>
      <w:pPr>
        <w:tabs>
          <w:tab w:val="num" w:pos="2160"/>
        </w:tabs>
        <w:ind w:left="2160" w:hanging="360"/>
      </w:pPr>
      <w:rPr>
        <w:rFonts w:ascii="Arial" w:hAnsi="Arial" w:hint="default"/>
      </w:rPr>
    </w:lvl>
    <w:lvl w:ilvl="3" w:tplc="E766E2E6" w:tentative="1">
      <w:start w:val="1"/>
      <w:numFmt w:val="bullet"/>
      <w:lvlText w:val="•"/>
      <w:lvlJc w:val="left"/>
      <w:pPr>
        <w:tabs>
          <w:tab w:val="num" w:pos="2880"/>
        </w:tabs>
        <w:ind w:left="2880" w:hanging="360"/>
      </w:pPr>
      <w:rPr>
        <w:rFonts w:ascii="Arial" w:hAnsi="Arial" w:hint="default"/>
      </w:rPr>
    </w:lvl>
    <w:lvl w:ilvl="4" w:tplc="1492A7DA" w:tentative="1">
      <w:start w:val="1"/>
      <w:numFmt w:val="bullet"/>
      <w:lvlText w:val="•"/>
      <w:lvlJc w:val="left"/>
      <w:pPr>
        <w:tabs>
          <w:tab w:val="num" w:pos="3600"/>
        </w:tabs>
        <w:ind w:left="3600" w:hanging="360"/>
      </w:pPr>
      <w:rPr>
        <w:rFonts w:ascii="Arial" w:hAnsi="Arial" w:hint="default"/>
      </w:rPr>
    </w:lvl>
    <w:lvl w:ilvl="5" w:tplc="D6367746" w:tentative="1">
      <w:start w:val="1"/>
      <w:numFmt w:val="bullet"/>
      <w:lvlText w:val="•"/>
      <w:lvlJc w:val="left"/>
      <w:pPr>
        <w:tabs>
          <w:tab w:val="num" w:pos="4320"/>
        </w:tabs>
        <w:ind w:left="4320" w:hanging="360"/>
      </w:pPr>
      <w:rPr>
        <w:rFonts w:ascii="Arial" w:hAnsi="Arial" w:hint="default"/>
      </w:rPr>
    </w:lvl>
    <w:lvl w:ilvl="6" w:tplc="48CC1ACA" w:tentative="1">
      <w:start w:val="1"/>
      <w:numFmt w:val="bullet"/>
      <w:lvlText w:val="•"/>
      <w:lvlJc w:val="left"/>
      <w:pPr>
        <w:tabs>
          <w:tab w:val="num" w:pos="5040"/>
        </w:tabs>
        <w:ind w:left="5040" w:hanging="360"/>
      </w:pPr>
      <w:rPr>
        <w:rFonts w:ascii="Arial" w:hAnsi="Arial" w:hint="default"/>
      </w:rPr>
    </w:lvl>
    <w:lvl w:ilvl="7" w:tplc="276A6AC0" w:tentative="1">
      <w:start w:val="1"/>
      <w:numFmt w:val="bullet"/>
      <w:lvlText w:val="•"/>
      <w:lvlJc w:val="left"/>
      <w:pPr>
        <w:tabs>
          <w:tab w:val="num" w:pos="5760"/>
        </w:tabs>
        <w:ind w:left="5760" w:hanging="360"/>
      </w:pPr>
      <w:rPr>
        <w:rFonts w:ascii="Arial" w:hAnsi="Arial" w:hint="default"/>
      </w:rPr>
    </w:lvl>
    <w:lvl w:ilvl="8" w:tplc="A2727F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150F7B"/>
    <w:multiLevelType w:val="hybridMultilevel"/>
    <w:tmpl w:val="035C297C"/>
    <w:lvl w:ilvl="0" w:tplc="D7B23F20">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FE4D76"/>
    <w:multiLevelType w:val="hybridMultilevel"/>
    <w:tmpl w:val="34EA632E"/>
    <w:lvl w:ilvl="0" w:tplc="54768748">
      <w:start w:val="1"/>
      <w:numFmt w:val="decimal"/>
      <w:lvlText w:val="(%1)"/>
      <w:lvlJc w:val="left"/>
      <w:pPr>
        <w:ind w:left="786" w:hanging="360"/>
      </w:pPr>
      <w:rPr>
        <w:rFonts w:ascii="ＭＳ 明朝" w:eastAsia="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39454E0A"/>
    <w:multiLevelType w:val="hybridMultilevel"/>
    <w:tmpl w:val="A8428C14"/>
    <w:lvl w:ilvl="0" w:tplc="8A2C62AA">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BB5522A"/>
    <w:multiLevelType w:val="hybridMultilevel"/>
    <w:tmpl w:val="98AEC9CA"/>
    <w:lvl w:ilvl="0" w:tplc="E2B287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69505F"/>
    <w:multiLevelType w:val="hybridMultilevel"/>
    <w:tmpl w:val="C24EA6C0"/>
    <w:lvl w:ilvl="0" w:tplc="AA528474">
      <w:start w:val="1"/>
      <w:numFmt w:val="decimal"/>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43D57A2A"/>
    <w:multiLevelType w:val="hybridMultilevel"/>
    <w:tmpl w:val="D12E738A"/>
    <w:lvl w:ilvl="0" w:tplc="BD8A08CC">
      <w:start w:val="5"/>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9A17C15"/>
    <w:multiLevelType w:val="hybridMultilevel"/>
    <w:tmpl w:val="B4B892F4"/>
    <w:lvl w:ilvl="0" w:tplc="4B86D6C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49A5022"/>
    <w:multiLevelType w:val="hybridMultilevel"/>
    <w:tmpl w:val="EAC4FA44"/>
    <w:lvl w:ilvl="0" w:tplc="ADE85390">
      <w:start w:val="1"/>
      <w:numFmt w:val="bullet"/>
      <w:lvlText w:val="•"/>
      <w:lvlJc w:val="left"/>
      <w:pPr>
        <w:tabs>
          <w:tab w:val="num" w:pos="720"/>
        </w:tabs>
        <w:ind w:left="720" w:hanging="360"/>
      </w:pPr>
      <w:rPr>
        <w:rFonts w:ascii="Arial" w:hAnsi="Arial" w:hint="default"/>
      </w:rPr>
    </w:lvl>
    <w:lvl w:ilvl="1" w:tplc="2DB4A372" w:tentative="1">
      <w:start w:val="1"/>
      <w:numFmt w:val="bullet"/>
      <w:lvlText w:val="•"/>
      <w:lvlJc w:val="left"/>
      <w:pPr>
        <w:tabs>
          <w:tab w:val="num" w:pos="1440"/>
        </w:tabs>
        <w:ind w:left="1440" w:hanging="360"/>
      </w:pPr>
      <w:rPr>
        <w:rFonts w:ascii="Arial" w:hAnsi="Arial" w:hint="default"/>
      </w:rPr>
    </w:lvl>
    <w:lvl w:ilvl="2" w:tplc="FF38A6D4" w:tentative="1">
      <w:start w:val="1"/>
      <w:numFmt w:val="bullet"/>
      <w:lvlText w:val="•"/>
      <w:lvlJc w:val="left"/>
      <w:pPr>
        <w:tabs>
          <w:tab w:val="num" w:pos="2160"/>
        </w:tabs>
        <w:ind w:left="2160" w:hanging="360"/>
      </w:pPr>
      <w:rPr>
        <w:rFonts w:ascii="Arial" w:hAnsi="Arial" w:hint="default"/>
      </w:rPr>
    </w:lvl>
    <w:lvl w:ilvl="3" w:tplc="84F2D300" w:tentative="1">
      <w:start w:val="1"/>
      <w:numFmt w:val="bullet"/>
      <w:lvlText w:val="•"/>
      <w:lvlJc w:val="left"/>
      <w:pPr>
        <w:tabs>
          <w:tab w:val="num" w:pos="2880"/>
        </w:tabs>
        <w:ind w:left="2880" w:hanging="360"/>
      </w:pPr>
      <w:rPr>
        <w:rFonts w:ascii="Arial" w:hAnsi="Arial" w:hint="default"/>
      </w:rPr>
    </w:lvl>
    <w:lvl w:ilvl="4" w:tplc="36C8F37E" w:tentative="1">
      <w:start w:val="1"/>
      <w:numFmt w:val="bullet"/>
      <w:lvlText w:val="•"/>
      <w:lvlJc w:val="left"/>
      <w:pPr>
        <w:tabs>
          <w:tab w:val="num" w:pos="3600"/>
        </w:tabs>
        <w:ind w:left="3600" w:hanging="360"/>
      </w:pPr>
      <w:rPr>
        <w:rFonts w:ascii="Arial" w:hAnsi="Arial" w:hint="default"/>
      </w:rPr>
    </w:lvl>
    <w:lvl w:ilvl="5" w:tplc="C1EE3900" w:tentative="1">
      <w:start w:val="1"/>
      <w:numFmt w:val="bullet"/>
      <w:lvlText w:val="•"/>
      <w:lvlJc w:val="left"/>
      <w:pPr>
        <w:tabs>
          <w:tab w:val="num" w:pos="4320"/>
        </w:tabs>
        <w:ind w:left="4320" w:hanging="360"/>
      </w:pPr>
      <w:rPr>
        <w:rFonts w:ascii="Arial" w:hAnsi="Arial" w:hint="default"/>
      </w:rPr>
    </w:lvl>
    <w:lvl w:ilvl="6" w:tplc="085E3A8C" w:tentative="1">
      <w:start w:val="1"/>
      <w:numFmt w:val="bullet"/>
      <w:lvlText w:val="•"/>
      <w:lvlJc w:val="left"/>
      <w:pPr>
        <w:tabs>
          <w:tab w:val="num" w:pos="5040"/>
        </w:tabs>
        <w:ind w:left="5040" w:hanging="360"/>
      </w:pPr>
      <w:rPr>
        <w:rFonts w:ascii="Arial" w:hAnsi="Arial" w:hint="default"/>
      </w:rPr>
    </w:lvl>
    <w:lvl w:ilvl="7" w:tplc="91085F38" w:tentative="1">
      <w:start w:val="1"/>
      <w:numFmt w:val="bullet"/>
      <w:lvlText w:val="•"/>
      <w:lvlJc w:val="left"/>
      <w:pPr>
        <w:tabs>
          <w:tab w:val="num" w:pos="5760"/>
        </w:tabs>
        <w:ind w:left="5760" w:hanging="360"/>
      </w:pPr>
      <w:rPr>
        <w:rFonts w:ascii="Arial" w:hAnsi="Arial" w:hint="default"/>
      </w:rPr>
    </w:lvl>
    <w:lvl w:ilvl="8" w:tplc="67D6E3B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D747D73"/>
    <w:multiLevelType w:val="hybridMultilevel"/>
    <w:tmpl w:val="070E125C"/>
    <w:lvl w:ilvl="0" w:tplc="45809CD4">
      <w:start w:val="1"/>
      <w:numFmt w:val="decimal"/>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1E5F09"/>
    <w:multiLevelType w:val="hybridMultilevel"/>
    <w:tmpl w:val="96B883DA"/>
    <w:lvl w:ilvl="0" w:tplc="84C027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EF012F"/>
    <w:multiLevelType w:val="hybridMultilevel"/>
    <w:tmpl w:val="2626D436"/>
    <w:lvl w:ilvl="0" w:tplc="E83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1E61D8"/>
    <w:multiLevelType w:val="hybridMultilevel"/>
    <w:tmpl w:val="DEEE039E"/>
    <w:lvl w:ilvl="0" w:tplc="201652D4">
      <w:start w:val="1"/>
      <w:numFmt w:val="bullet"/>
      <w:lvlText w:val="•"/>
      <w:lvlJc w:val="left"/>
      <w:pPr>
        <w:tabs>
          <w:tab w:val="num" w:pos="720"/>
        </w:tabs>
        <w:ind w:left="720" w:hanging="360"/>
      </w:pPr>
      <w:rPr>
        <w:rFonts w:ascii="Arial" w:hAnsi="Arial" w:hint="default"/>
      </w:rPr>
    </w:lvl>
    <w:lvl w:ilvl="1" w:tplc="FEE2BB96" w:tentative="1">
      <w:start w:val="1"/>
      <w:numFmt w:val="bullet"/>
      <w:lvlText w:val="•"/>
      <w:lvlJc w:val="left"/>
      <w:pPr>
        <w:tabs>
          <w:tab w:val="num" w:pos="1440"/>
        </w:tabs>
        <w:ind w:left="1440" w:hanging="360"/>
      </w:pPr>
      <w:rPr>
        <w:rFonts w:ascii="Arial" w:hAnsi="Arial" w:hint="default"/>
      </w:rPr>
    </w:lvl>
    <w:lvl w:ilvl="2" w:tplc="DC066608" w:tentative="1">
      <w:start w:val="1"/>
      <w:numFmt w:val="bullet"/>
      <w:lvlText w:val="•"/>
      <w:lvlJc w:val="left"/>
      <w:pPr>
        <w:tabs>
          <w:tab w:val="num" w:pos="2160"/>
        </w:tabs>
        <w:ind w:left="2160" w:hanging="360"/>
      </w:pPr>
      <w:rPr>
        <w:rFonts w:ascii="Arial" w:hAnsi="Arial" w:hint="default"/>
      </w:rPr>
    </w:lvl>
    <w:lvl w:ilvl="3" w:tplc="BE5A3A6C" w:tentative="1">
      <w:start w:val="1"/>
      <w:numFmt w:val="bullet"/>
      <w:lvlText w:val="•"/>
      <w:lvlJc w:val="left"/>
      <w:pPr>
        <w:tabs>
          <w:tab w:val="num" w:pos="2880"/>
        </w:tabs>
        <w:ind w:left="2880" w:hanging="360"/>
      </w:pPr>
      <w:rPr>
        <w:rFonts w:ascii="Arial" w:hAnsi="Arial" w:hint="default"/>
      </w:rPr>
    </w:lvl>
    <w:lvl w:ilvl="4" w:tplc="969A2D52" w:tentative="1">
      <w:start w:val="1"/>
      <w:numFmt w:val="bullet"/>
      <w:lvlText w:val="•"/>
      <w:lvlJc w:val="left"/>
      <w:pPr>
        <w:tabs>
          <w:tab w:val="num" w:pos="3600"/>
        </w:tabs>
        <w:ind w:left="3600" w:hanging="360"/>
      </w:pPr>
      <w:rPr>
        <w:rFonts w:ascii="Arial" w:hAnsi="Arial" w:hint="default"/>
      </w:rPr>
    </w:lvl>
    <w:lvl w:ilvl="5" w:tplc="313887F0" w:tentative="1">
      <w:start w:val="1"/>
      <w:numFmt w:val="bullet"/>
      <w:lvlText w:val="•"/>
      <w:lvlJc w:val="left"/>
      <w:pPr>
        <w:tabs>
          <w:tab w:val="num" w:pos="4320"/>
        </w:tabs>
        <w:ind w:left="4320" w:hanging="360"/>
      </w:pPr>
      <w:rPr>
        <w:rFonts w:ascii="Arial" w:hAnsi="Arial" w:hint="default"/>
      </w:rPr>
    </w:lvl>
    <w:lvl w:ilvl="6" w:tplc="740AFE7E" w:tentative="1">
      <w:start w:val="1"/>
      <w:numFmt w:val="bullet"/>
      <w:lvlText w:val="•"/>
      <w:lvlJc w:val="left"/>
      <w:pPr>
        <w:tabs>
          <w:tab w:val="num" w:pos="5040"/>
        </w:tabs>
        <w:ind w:left="5040" w:hanging="360"/>
      </w:pPr>
      <w:rPr>
        <w:rFonts w:ascii="Arial" w:hAnsi="Arial" w:hint="default"/>
      </w:rPr>
    </w:lvl>
    <w:lvl w:ilvl="7" w:tplc="B414F88A" w:tentative="1">
      <w:start w:val="1"/>
      <w:numFmt w:val="bullet"/>
      <w:lvlText w:val="•"/>
      <w:lvlJc w:val="left"/>
      <w:pPr>
        <w:tabs>
          <w:tab w:val="num" w:pos="5760"/>
        </w:tabs>
        <w:ind w:left="5760" w:hanging="360"/>
      </w:pPr>
      <w:rPr>
        <w:rFonts w:ascii="Arial" w:hAnsi="Arial" w:hint="default"/>
      </w:rPr>
    </w:lvl>
    <w:lvl w:ilvl="8" w:tplc="6304249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DA4830"/>
    <w:multiLevelType w:val="hybridMultilevel"/>
    <w:tmpl w:val="6016964C"/>
    <w:lvl w:ilvl="0" w:tplc="525AB4A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AC35330"/>
    <w:multiLevelType w:val="hybridMultilevel"/>
    <w:tmpl w:val="B1B86E96"/>
    <w:lvl w:ilvl="0" w:tplc="7D62B830">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6" w15:restartNumberingAfterBreak="0">
    <w:nsid w:val="7C063440"/>
    <w:multiLevelType w:val="hybridMultilevel"/>
    <w:tmpl w:val="45180C4E"/>
    <w:lvl w:ilvl="0" w:tplc="F7B0D484">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C5922FD"/>
    <w:multiLevelType w:val="hybridMultilevel"/>
    <w:tmpl w:val="AC5A75EC"/>
    <w:lvl w:ilvl="0" w:tplc="5D7CD13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62228446">
    <w:abstractNumId w:val="26"/>
  </w:num>
  <w:num w:numId="2" w16cid:durableId="1509176014">
    <w:abstractNumId w:val="2"/>
  </w:num>
  <w:num w:numId="3" w16cid:durableId="1180243512">
    <w:abstractNumId w:val="7"/>
  </w:num>
  <w:num w:numId="4" w16cid:durableId="721563421">
    <w:abstractNumId w:val="13"/>
  </w:num>
  <w:num w:numId="5" w16cid:durableId="347097297">
    <w:abstractNumId w:val="15"/>
  </w:num>
  <w:num w:numId="6" w16cid:durableId="1394280048">
    <w:abstractNumId w:val="8"/>
  </w:num>
  <w:num w:numId="7" w16cid:durableId="1669866850">
    <w:abstractNumId w:val="6"/>
  </w:num>
  <w:num w:numId="8" w16cid:durableId="1219321512">
    <w:abstractNumId w:val="18"/>
  </w:num>
  <w:num w:numId="9" w16cid:durableId="736897910">
    <w:abstractNumId w:val="17"/>
  </w:num>
  <w:num w:numId="10" w16cid:durableId="610283810">
    <w:abstractNumId w:val="4"/>
  </w:num>
  <w:num w:numId="11" w16cid:durableId="1401832942">
    <w:abstractNumId w:val="20"/>
  </w:num>
  <w:num w:numId="12" w16cid:durableId="1934168645">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2315138">
    <w:abstractNumId w:val="0"/>
  </w:num>
  <w:num w:numId="14" w16cid:durableId="1002053660">
    <w:abstractNumId w:val="21"/>
  </w:num>
  <w:num w:numId="15" w16cid:durableId="922105046">
    <w:abstractNumId w:val="5"/>
  </w:num>
  <w:num w:numId="16" w16cid:durableId="1205749660">
    <w:abstractNumId w:val="27"/>
  </w:num>
  <w:num w:numId="17" w16cid:durableId="154535138">
    <w:abstractNumId w:val="16"/>
  </w:num>
  <w:num w:numId="18" w16cid:durableId="911963972">
    <w:abstractNumId w:val="23"/>
  </w:num>
  <w:num w:numId="19" w16cid:durableId="1163087623">
    <w:abstractNumId w:val="11"/>
  </w:num>
  <w:num w:numId="20" w16cid:durableId="2013604771">
    <w:abstractNumId w:val="24"/>
  </w:num>
  <w:num w:numId="21" w16cid:durableId="959267102">
    <w:abstractNumId w:val="19"/>
  </w:num>
  <w:num w:numId="22" w16cid:durableId="2075660108">
    <w:abstractNumId w:val="10"/>
  </w:num>
  <w:num w:numId="23" w16cid:durableId="2107187186">
    <w:abstractNumId w:val="1"/>
  </w:num>
  <w:num w:numId="24" w16cid:durableId="911934512">
    <w:abstractNumId w:val="12"/>
  </w:num>
  <w:num w:numId="25" w16cid:durableId="814880776">
    <w:abstractNumId w:val="22"/>
  </w:num>
  <w:num w:numId="26" w16cid:durableId="2119984513">
    <w:abstractNumId w:val="3"/>
  </w:num>
  <w:num w:numId="27" w16cid:durableId="1160390422">
    <w:abstractNumId w:val="25"/>
  </w:num>
  <w:num w:numId="28" w16cid:durableId="9974631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1C5"/>
    <w:rsid w:val="00002756"/>
    <w:rsid w:val="00002C86"/>
    <w:rsid w:val="00003961"/>
    <w:rsid w:val="00003B42"/>
    <w:rsid w:val="00007A6F"/>
    <w:rsid w:val="00016CB0"/>
    <w:rsid w:val="00017CC4"/>
    <w:rsid w:val="00022896"/>
    <w:rsid w:val="000257E7"/>
    <w:rsid w:val="00026B3A"/>
    <w:rsid w:val="00031E18"/>
    <w:rsid w:val="00034D22"/>
    <w:rsid w:val="00041A8F"/>
    <w:rsid w:val="00042C41"/>
    <w:rsid w:val="00043982"/>
    <w:rsid w:val="000473FA"/>
    <w:rsid w:val="000534DE"/>
    <w:rsid w:val="00056F20"/>
    <w:rsid w:val="000610DB"/>
    <w:rsid w:val="00062A9E"/>
    <w:rsid w:val="00066237"/>
    <w:rsid w:val="000808EB"/>
    <w:rsid w:val="000834C6"/>
    <w:rsid w:val="0008423D"/>
    <w:rsid w:val="00087A59"/>
    <w:rsid w:val="0009279C"/>
    <w:rsid w:val="0009283B"/>
    <w:rsid w:val="000A300A"/>
    <w:rsid w:val="000B1F7A"/>
    <w:rsid w:val="000B47A9"/>
    <w:rsid w:val="000B6CFB"/>
    <w:rsid w:val="000C004E"/>
    <w:rsid w:val="000E3C61"/>
    <w:rsid w:val="000E4FA0"/>
    <w:rsid w:val="000E5F6F"/>
    <w:rsid w:val="000E6928"/>
    <w:rsid w:val="000E7535"/>
    <w:rsid w:val="000F2AF3"/>
    <w:rsid w:val="001106A7"/>
    <w:rsid w:val="00114140"/>
    <w:rsid w:val="0012002E"/>
    <w:rsid w:val="0012172B"/>
    <w:rsid w:val="00123283"/>
    <w:rsid w:val="0012534E"/>
    <w:rsid w:val="00134DCC"/>
    <w:rsid w:val="0013548D"/>
    <w:rsid w:val="00140F9F"/>
    <w:rsid w:val="00141C79"/>
    <w:rsid w:val="00142546"/>
    <w:rsid w:val="001472D8"/>
    <w:rsid w:val="00151057"/>
    <w:rsid w:val="00152117"/>
    <w:rsid w:val="00154AF8"/>
    <w:rsid w:val="00164549"/>
    <w:rsid w:val="00170E27"/>
    <w:rsid w:val="00180CE0"/>
    <w:rsid w:val="0018725A"/>
    <w:rsid w:val="0018764E"/>
    <w:rsid w:val="001904AD"/>
    <w:rsid w:val="00195556"/>
    <w:rsid w:val="001A668A"/>
    <w:rsid w:val="001B0254"/>
    <w:rsid w:val="001B53F3"/>
    <w:rsid w:val="001C0DE7"/>
    <w:rsid w:val="001C46E8"/>
    <w:rsid w:val="001C4853"/>
    <w:rsid w:val="001C7AF3"/>
    <w:rsid w:val="001D54EE"/>
    <w:rsid w:val="001E0821"/>
    <w:rsid w:val="001E56C2"/>
    <w:rsid w:val="001F081B"/>
    <w:rsid w:val="001F161A"/>
    <w:rsid w:val="001F1C7D"/>
    <w:rsid w:val="001F5404"/>
    <w:rsid w:val="00207FFC"/>
    <w:rsid w:val="002129F8"/>
    <w:rsid w:val="00212DC5"/>
    <w:rsid w:val="00213D1A"/>
    <w:rsid w:val="00215542"/>
    <w:rsid w:val="00222270"/>
    <w:rsid w:val="002316F9"/>
    <w:rsid w:val="002577EF"/>
    <w:rsid w:val="00257A2E"/>
    <w:rsid w:val="00257DD6"/>
    <w:rsid w:val="00263015"/>
    <w:rsid w:val="00265048"/>
    <w:rsid w:val="00266E11"/>
    <w:rsid w:val="00267746"/>
    <w:rsid w:val="0027033C"/>
    <w:rsid w:val="002727BB"/>
    <w:rsid w:val="002744EA"/>
    <w:rsid w:val="00277A7E"/>
    <w:rsid w:val="002834FB"/>
    <w:rsid w:val="00285921"/>
    <w:rsid w:val="00293C3E"/>
    <w:rsid w:val="00294391"/>
    <w:rsid w:val="002944D4"/>
    <w:rsid w:val="002979B9"/>
    <w:rsid w:val="002A1CAE"/>
    <w:rsid w:val="002A21C5"/>
    <w:rsid w:val="002A3F25"/>
    <w:rsid w:val="002A57B8"/>
    <w:rsid w:val="002A6068"/>
    <w:rsid w:val="002A7626"/>
    <w:rsid w:val="002B0697"/>
    <w:rsid w:val="002D4E79"/>
    <w:rsid w:val="002D7454"/>
    <w:rsid w:val="002E1A47"/>
    <w:rsid w:val="002F7765"/>
    <w:rsid w:val="00300000"/>
    <w:rsid w:val="00302633"/>
    <w:rsid w:val="00315574"/>
    <w:rsid w:val="00315F1D"/>
    <w:rsid w:val="00316406"/>
    <w:rsid w:val="00317418"/>
    <w:rsid w:val="00322F4D"/>
    <w:rsid w:val="00322FB8"/>
    <w:rsid w:val="0032334B"/>
    <w:rsid w:val="0032338F"/>
    <w:rsid w:val="003255C7"/>
    <w:rsid w:val="003334CF"/>
    <w:rsid w:val="0033380A"/>
    <w:rsid w:val="00337842"/>
    <w:rsid w:val="003424E0"/>
    <w:rsid w:val="00343F85"/>
    <w:rsid w:val="003440D1"/>
    <w:rsid w:val="003441CA"/>
    <w:rsid w:val="003455B4"/>
    <w:rsid w:val="0035281E"/>
    <w:rsid w:val="003645A5"/>
    <w:rsid w:val="00373701"/>
    <w:rsid w:val="00376D6B"/>
    <w:rsid w:val="00377330"/>
    <w:rsid w:val="003822A5"/>
    <w:rsid w:val="003851FF"/>
    <w:rsid w:val="003929B2"/>
    <w:rsid w:val="00393D4C"/>
    <w:rsid w:val="003952FA"/>
    <w:rsid w:val="003965BE"/>
    <w:rsid w:val="00397FE9"/>
    <w:rsid w:val="003A5B85"/>
    <w:rsid w:val="003B3481"/>
    <w:rsid w:val="003B46B3"/>
    <w:rsid w:val="003C0FEB"/>
    <w:rsid w:val="003C3CE5"/>
    <w:rsid w:val="003C5B4C"/>
    <w:rsid w:val="003D0E7F"/>
    <w:rsid w:val="003F13F9"/>
    <w:rsid w:val="003F4712"/>
    <w:rsid w:val="003F47CF"/>
    <w:rsid w:val="003F68B8"/>
    <w:rsid w:val="003F6F8D"/>
    <w:rsid w:val="003F7871"/>
    <w:rsid w:val="004007D7"/>
    <w:rsid w:val="00402496"/>
    <w:rsid w:val="00404FD3"/>
    <w:rsid w:val="004119A6"/>
    <w:rsid w:val="00420A3E"/>
    <w:rsid w:val="00423D0D"/>
    <w:rsid w:val="00435C6B"/>
    <w:rsid w:val="00436E81"/>
    <w:rsid w:val="004446E6"/>
    <w:rsid w:val="00447C86"/>
    <w:rsid w:val="00450016"/>
    <w:rsid w:val="0045319C"/>
    <w:rsid w:val="0045393E"/>
    <w:rsid w:val="00457A53"/>
    <w:rsid w:val="00460FE7"/>
    <w:rsid w:val="00464C02"/>
    <w:rsid w:val="0047369D"/>
    <w:rsid w:val="004957CF"/>
    <w:rsid w:val="004A099E"/>
    <w:rsid w:val="004A49F1"/>
    <w:rsid w:val="004A7D54"/>
    <w:rsid w:val="004B521D"/>
    <w:rsid w:val="004B5550"/>
    <w:rsid w:val="004B7BC2"/>
    <w:rsid w:val="004C2E46"/>
    <w:rsid w:val="004C2E79"/>
    <w:rsid w:val="004C3CD3"/>
    <w:rsid w:val="004C59A1"/>
    <w:rsid w:val="004C6D3B"/>
    <w:rsid w:val="004D6897"/>
    <w:rsid w:val="004D68DB"/>
    <w:rsid w:val="004E0B12"/>
    <w:rsid w:val="004E0C6C"/>
    <w:rsid w:val="004E0D4D"/>
    <w:rsid w:val="004E1760"/>
    <w:rsid w:val="004E1A87"/>
    <w:rsid w:val="004E26A8"/>
    <w:rsid w:val="004E7651"/>
    <w:rsid w:val="004F4C66"/>
    <w:rsid w:val="004F6B2D"/>
    <w:rsid w:val="004F6C99"/>
    <w:rsid w:val="004F7A16"/>
    <w:rsid w:val="004F7E52"/>
    <w:rsid w:val="0050113A"/>
    <w:rsid w:val="0050795E"/>
    <w:rsid w:val="00514C2C"/>
    <w:rsid w:val="00516560"/>
    <w:rsid w:val="00517459"/>
    <w:rsid w:val="00520408"/>
    <w:rsid w:val="0052489D"/>
    <w:rsid w:val="00531E1C"/>
    <w:rsid w:val="00535E72"/>
    <w:rsid w:val="005368F2"/>
    <w:rsid w:val="005370CA"/>
    <w:rsid w:val="0054595A"/>
    <w:rsid w:val="0055586D"/>
    <w:rsid w:val="005616B7"/>
    <w:rsid w:val="00562B38"/>
    <w:rsid w:val="005645FF"/>
    <w:rsid w:val="0056696B"/>
    <w:rsid w:val="00566C1C"/>
    <w:rsid w:val="00571147"/>
    <w:rsid w:val="005822BE"/>
    <w:rsid w:val="00592224"/>
    <w:rsid w:val="00595169"/>
    <w:rsid w:val="00597C2A"/>
    <w:rsid w:val="005A2A3D"/>
    <w:rsid w:val="005A2EB6"/>
    <w:rsid w:val="005A43A2"/>
    <w:rsid w:val="005A7D4B"/>
    <w:rsid w:val="005B1B72"/>
    <w:rsid w:val="005E74F2"/>
    <w:rsid w:val="005F08A7"/>
    <w:rsid w:val="005F5941"/>
    <w:rsid w:val="005F68D1"/>
    <w:rsid w:val="0060080A"/>
    <w:rsid w:val="006024A3"/>
    <w:rsid w:val="00602642"/>
    <w:rsid w:val="00602A09"/>
    <w:rsid w:val="00606F35"/>
    <w:rsid w:val="00607F53"/>
    <w:rsid w:val="006155EC"/>
    <w:rsid w:val="00617996"/>
    <w:rsid w:val="006252D6"/>
    <w:rsid w:val="00632371"/>
    <w:rsid w:val="0064158F"/>
    <w:rsid w:val="0064274C"/>
    <w:rsid w:val="0065158F"/>
    <w:rsid w:val="00656656"/>
    <w:rsid w:val="00656F67"/>
    <w:rsid w:val="00657699"/>
    <w:rsid w:val="00664CCF"/>
    <w:rsid w:val="006657A0"/>
    <w:rsid w:val="00670C35"/>
    <w:rsid w:val="00673B26"/>
    <w:rsid w:val="00677D87"/>
    <w:rsid w:val="00680A7C"/>
    <w:rsid w:val="006831D3"/>
    <w:rsid w:val="00685C78"/>
    <w:rsid w:val="0069166C"/>
    <w:rsid w:val="00692AAE"/>
    <w:rsid w:val="006B11BB"/>
    <w:rsid w:val="006C75DB"/>
    <w:rsid w:val="006D144F"/>
    <w:rsid w:val="006D5735"/>
    <w:rsid w:val="006D79A8"/>
    <w:rsid w:val="006E00A0"/>
    <w:rsid w:val="006E13E6"/>
    <w:rsid w:val="006E5140"/>
    <w:rsid w:val="006F2B51"/>
    <w:rsid w:val="006F326F"/>
    <w:rsid w:val="006F3397"/>
    <w:rsid w:val="006F3DE3"/>
    <w:rsid w:val="0070002F"/>
    <w:rsid w:val="007025DC"/>
    <w:rsid w:val="0070447C"/>
    <w:rsid w:val="00705C1F"/>
    <w:rsid w:val="00707AE3"/>
    <w:rsid w:val="007146C2"/>
    <w:rsid w:val="0071513B"/>
    <w:rsid w:val="00723AD8"/>
    <w:rsid w:val="00724220"/>
    <w:rsid w:val="007246B4"/>
    <w:rsid w:val="00725C52"/>
    <w:rsid w:val="00732355"/>
    <w:rsid w:val="00734127"/>
    <w:rsid w:val="0073680F"/>
    <w:rsid w:val="007368E3"/>
    <w:rsid w:val="007660E3"/>
    <w:rsid w:val="0077103D"/>
    <w:rsid w:val="00775160"/>
    <w:rsid w:val="0077569F"/>
    <w:rsid w:val="0078201F"/>
    <w:rsid w:val="00790346"/>
    <w:rsid w:val="007933B8"/>
    <w:rsid w:val="00796335"/>
    <w:rsid w:val="00797640"/>
    <w:rsid w:val="007A096F"/>
    <w:rsid w:val="007B4E7B"/>
    <w:rsid w:val="007B6018"/>
    <w:rsid w:val="007B71F5"/>
    <w:rsid w:val="007B7741"/>
    <w:rsid w:val="007D4130"/>
    <w:rsid w:val="007E12A4"/>
    <w:rsid w:val="007E1C0E"/>
    <w:rsid w:val="007E726B"/>
    <w:rsid w:val="007F2CC1"/>
    <w:rsid w:val="00801F45"/>
    <w:rsid w:val="00810A5E"/>
    <w:rsid w:val="00814EAA"/>
    <w:rsid w:val="008225E7"/>
    <w:rsid w:val="00834289"/>
    <w:rsid w:val="00843DC8"/>
    <w:rsid w:val="00844354"/>
    <w:rsid w:val="00851479"/>
    <w:rsid w:val="0085521A"/>
    <w:rsid w:val="00863856"/>
    <w:rsid w:val="00863E86"/>
    <w:rsid w:val="00866F85"/>
    <w:rsid w:val="00867F52"/>
    <w:rsid w:val="0087130E"/>
    <w:rsid w:val="00874C23"/>
    <w:rsid w:val="008843A0"/>
    <w:rsid w:val="00884B11"/>
    <w:rsid w:val="00885FB5"/>
    <w:rsid w:val="0089509D"/>
    <w:rsid w:val="00895910"/>
    <w:rsid w:val="008966D9"/>
    <w:rsid w:val="008A127F"/>
    <w:rsid w:val="008A7E48"/>
    <w:rsid w:val="008B427A"/>
    <w:rsid w:val="008B51F4"/>
    <w:rsid w:val="008B794F"/>
    <w:rsid w:val="008D4A3E"/>
    <w:rsid w:val="008E26A1"/>
    <w:rsid w:val="008F737F"/>
    <w:rsid w:val="00901B25"/>
    <w:rsid w:val="00902BFF"/>
    <w:rsid w:val="00910824"/>
    <w:rsid w:val="0091329C"/>
    <w:rsid w:val="009162C5"/>
    <w:rsid w:val="00925C9F"/>
    <w:rsid w:val="0093271A"/>
    <w:rsid w:val="0093522A"/>
    <w:rsid w:val="00950F73"/>
    <w:rsid w:val="00951DF7"/>
    <w:rsid w:val="00957955"/>
    <w:rsid w:val="00960E30"/>
    <w:rsid w:val="0096270A"/>
    <w:rsid w:val="00963589"/>
    <w:rsid w:val="00971244"/>
    <w:rsid w:val="00973002"/>
    <w:rsid w:val="00984244"/>
    <w:rsid w:val="00996432"/>
    <w:rsid w:val="009969E5"/>
    <w:rsid w:val="00997B42"/>
    <w:rsid w:val="009A3528"/>
    <w:rsid w:val="009A77F5"/>
    <w:rsid w:val="009B69E2"/>
    <w:rsid w:val="009C3C92"/>
    <w:rsid w:val="009F79EB"/>
    <w:rsid w:val="00A0005D"/>
    <w:rsid w:val="00A14DA9"/>
    <w:rsid w:val="00A15A56"/>
    <w:rsid w:val="00A24081"/>
    <w:rsid w:val="00A27E4C"/>
    <w:rsid w:val="00A31469"/>
    <w:rsid w:val="00A43342"/>
    <w:rsid w:val="00A54022"/>
    <w:rsid w:val="00A567A7"/>
    <w:rsid w:val="00A66680"/>
    <w:rsid w:val="00A810E4"/>
    <w:rsid w:val="00A821F7"/>
    <w:rsid w:val="00A93C36"/>
    <w:rsid w:val="00A958DF"/>
    <w:rsid w:val="00A96EEE"/>
    <w:rsid w:val="00AB741C"/>
    <w:rsid w:val="00AC6715"/>
    <w:rsid w:val="00AD34DF"/>
    <w:rsid w:val="00AE4E7F"/>
    <w:rsid w:val="00AF28C5"/>
    <w:rsid w:val="00AF5B4A"/>
    <w:rsid w:val="00AF6581"/>
    <w:rsid w:val="00AF6B22"/>
    <w:rsid w:val="00B00422"/>
    <w:rsid w:val="00B01C2E"/>
    <w:rsid w:val="00B022F7"/>
    <w:rsid w:val="00B052B3"/>
    <w:rsid w:val="00B05534"/>
    <w:rsid w:val="00B12A27"/>
    <w:rsid w:val="00B161E6"/>
    <w:rsid w:val="00B23FB3"/>
    <w:rsid w:val="00B35D55"/>
    <w:rsid w:val="00B422FB"/>
    <w:rsid w:val="00B45612"/>
    <w:rsid w:val="00B50394"/>
    <w:rsid w:val="00B67AE1"/>
    <w:rsid w:val="00B72566"/>
    <w:rsid w:val="00B73EC5"/>
    <w:rsid w:val="00B74442"/>
    <w:rsid w:val="00B746B1"/>
    <w:rsid w:val="00B74873"/>
    <w:rsid w:val="00B753A8"/>
    <w:rsid w:val="00B7541D"/>
    <w:rsid w:val="00B75535"/>
    <w:rsid w:val="00B8676E"/>
    <w:rsid w:val="00B86D5D"/>
    <w:rsid w:val="00B9290C"/>
    <w:rsid w:val="00B94382"/>
    <w:rsid w:val="00B95418"/>
    <w:rsid w:val="00B95CB0"/>
    <w:rsid w:val="00B963D8"/>
    <w:rsid w:val="00B9718F"/>
    <w:rsid w:val="00BA6931"/>
    <w:rsid w:val="00BB337E"/>
    <w:rsid w:val="00BD0783"/>
    <w:rsid w:val="00BD1AD8"/>
    <w:rsid w:val="00BD7FFB"/>
    <w:rsid w:val="00BE509B"/>
    <w:rsid w:val="00BF0FF3"/>
    <w:rsid w:val="00BF3496"/>
    <w:rsid w:val="00C10CBA"/>
    <w:rsid w:val="00C10D2D"/>
    <w:rsid w:val="00C13651"/>
    <w:rsid w:val="00C20AA6"/>
    <w:rsid w:val="00C2432C"/>
    <w:rsid w:val="00C2695D"/>
    <w:rsid w:val="00C30706"/>
    <w:rsid w:val="00C42B26"/>
    <w:rsid w:val="00C43DFB"/>
    <w:rsid w:val="00C53673"/>
    <w:rsid w:val="00C55069"/>
    <w:rsid w:val="00C70C29"/>
    <w:rsid w:val="00C724CF"/>
    <w:rsid w:val="00C771A4"/>
    <w:rsid w:val="00C803EE"/>
    <w:rsid w:val="00C8058E"/>
    <w:rsid w:val="00C82299"/>
    <w:rsid w:val="00C82569"/>
    <w:rsid w:val="00C831D0"/>
    <w:rsid w:val="00C833D2"/>
    <w:rsid w:val="00C85F26"/>
    <w:rsid w:val="00C92ED7"/>
    <w:rsid w:val="00CA2974"/>
    <w:rsid w:val="00CA501B"/>
    <w:rsid w:val="00CB3D9E"/>
    <w:rsid w:val="00CC6167"/>
    <w:rsid w:val="00CC73A0"/>
    <w:rsid w:val="00CD2DC6"/>
    <w:rsid w:val="00CD7665"/>
    <w:rsid w:val="00CE0176"/>
    <w:rsid w:val="00CE3232"/>
    <w:rsid w:val="00CE513C"/>
    <w:rsid w:val="00CF04BC"/>
    <w:rsid w:val="00D15B93"/>
    <w:rsid w:val="00D220FE"/>
    <w:rsid w:val="00D27DFC"/>
    <w:rsid w:val="00D315BB"/>
    <w:rsid w:val="00D3190B"/>
    <w:rsid w:val="00D363B9"/>
    <w:rsid w:val="00D36DA1"/>
    <w:rsid w:val="00D41C85"/>
    <w:rsid w:val="00D41F8C"/>
    <w:rsid w:val="00D41FCA"/>
    <w:rsid w:val="00D451C8"/>
    <w:rsid w:val="00D503FC"/>
    <w:rsid w:val="00D6395B"/>
    <w:rsid w:val="00D81414"/>
    <w:rsid w:val="00D85832"/>
    <w:rsid w:val="00D86FA9"/>
    <w:rsid w:val="00D91612"/>
    <w:rsid w:val="00DA125C"/>
    <w:rsid w:val="00DA37B6"/>
    <w:rsid w:val="00DA4342"/>
    <w:rsid w:val="00DA58B1"/>
    <w:rsid w:val="00DA66FD"/>
    <w:rsid w:val="00DA6F2B"/>
    <w:rsid w:val="00DB1AFB"/>
    <w:rsid w:val="00DB2217"/>
    <w:rsid w:val="00DB3AAB"/>
    <w:rsid w:val="00DC1DE4"/>
    <w:rsid w:val="00DC263C"/>
    <w:rsid w:val="00DC3C9B"/>
    <w:rsid w:val="00DC6872"/>
    <w:rsid w:val="00DC6953"/>
    <w:rsid w:val="00DD06C9"/>
    <w:rsid w:val="00DD0D2C"/>
    <w:rsid w:val="00DD758A"/>
    <w:rsid w:val="00DE1858"/>
    <w:rsid w:val="00DE2616"/>
    <w:rsid w:val="00DE27B5"/>
    <w:rsid w:val="00DF06BD"/>
    <w:rsid w:val="00DF590C"/>
    <w:rsid w:val="00DF6D96"/>
    <w:rsid w:val="00DF735B"/>
    <w:rsid w:val="00E12CFD"/>
    <w:rsid w:val="00E21EE0"/>
    <w:rsid w:val="00E304F2"/>
    <w:rsid w:val="00E33F1B"/>
    <w:rsid w:val="00E40669"/>
    <w:rsid w:val="00E409D1"/>
    <w:rsid w:val="00E43751"/>
    <w:rsid w:val="00E43BD8"/>
    <w:rsid w:val="00E472B3"/>
    <w:rsid w:val="00E53D95"/>
    <w:rsid w:val="00E546BD"/>
    <w:rsid w:val="00E547D0"/>
    <w:rsid w:val="00E6016F"/>
    <w:rsid w:val="00E65542"/>
    <w:rsid w:val="00E75675"/>
    <w:rsid w:val="00E77C27"/>
    <w:rsid w:val="00E80C9B"/>
    <w:rsid w:val="00E80F93"/>
    <w:rsid w:val="00E82C18"/>
    <w:rsid w:val="00E82C63"/>
    <w:rsid w:val="00E855D1"/>
    <w:rsid w:val="00E864CF"/>
    <w:rsid w:val="00E938E5"/>
    <w:rsid w:val="00EA0704"/>
    <w:rsid w:val="00EB34B6"/>
    <w:rsid w:val="00EC06B5"/>
    <w:rsid w:val="00EC30CE"/>
    <w:rsid w:val="00ED7CA4"/>
    <w:rsid w:val="00EE08DA"/>
    <w:rsid w:val="00EE2E61"/>
    <w:rsid w:val="00EE46E6"/>
    <w:rsid w:val="00EE7A15"/>
    <w:rsid w:val="00EF7523"/>
    <w:rsid w:val="00F046BD"/>
    <w:rsid w:val="00F07ABA"/>
    <w:rsid w:val="00F07D51"/>
    <w:rsid w:val="00F101FA"/>
    <w:rsid w:val="00F11F50"/>
    <w:rsid w:val="00F14510"/>
    <w:rsid w:val="00F169D3"/>
    <w:rsid w:val="00F23834"/>
    <w:rsid w:val="00F2487F"/>
    <w:rsid w:val="00F40314"/>
    <w:rsid w:val="00F43D91"/>
    <w:rsid w:val="00F54E8E"/>
    <w:rsid w:val="00F601F1"/>
    <w:rsid w:val="00F61949"/>
    <w:rsid w:val="00F6619C"/>
    <w:rsid w:val="00F665D3"/>
    <w:rsid w:val="00F66DCA"/>
    <w:rsid w:val="00F70794"/>
    <w:rsid w:val="00F70B76"/>
    <w:rsid w:val="00F71373"/>
    <w:rsid w:val="00F7634E"/>
    <w:rsid w:val="00F76972"/>
    <w:rsid w:val="00F76CC6"/>
    <w:rsid w:val="00F92095"/>
    <w:rsid w:val="00F92602"/>
    <w:rsid w:val="00FA21EC"/>
    <w:rsid w:val="00FA2F50"/>
    <w:rsid w:val="00FA5AB3"/>
    <w:rsid w:val="00FB4650"/>
    <w:rsid w:val="00FB4F62"/>
    <w:rsid w:val="00FB5C3F"/>
    <w:rsid w:val="00FB6235"/>
    <w:rsid w:val="00FC59D6"/>
    <w:rsid w:val="00FC5BBA"/>
    <w:rsid w:val="00FC7E6E"/>
    <w:rsid w:val="00FD2183"/>
    <w:rsid w:val="00FD4E79"/>
    <w:rsid w:val="00FD67AE"/>
    <w:rsid w:val="00FE06A4"/>
    <w:rsid w:val="00FE1F9B"/>
    <w:rsid w:val="00FF6474"/>
    <w:rsid w:val="00FF7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898715"/>
  <w15:chartTrackingRefBased/>
  <w15:docId w15:val="{D6355BF7-794A-44B4-B489-5A9F9806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uiPriority="11" w:qFormat="1"/>
    <w:lsdException w:name="Note Heading" w:uiPriority="99"/>
    <w:lsdException w:name="Strong"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1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610DB"/>
    <w:rPr>
      <w:rFonts w:ascii="Arial" w:eastAsia="ＭＳ ゴシック" w:hAnsi="Arial"/>
      <w:sz w:val="18"/>
      <w:szCs w:val="18"/>
    </w:rPr>
  </w:style>
  <w:style w:type="character" w:customStyle="1" w:styleId="a4">
    <w:name w:val="吹き出し (文字)"/>
    <w:link w:val="a3"/>
    <w:rsid w:val="000610DB"/>
    <w:rPr>
      <w:rFonts w:ascii="Arial" w:eastAsia="ＭＳ ゴシック" w:hAnsi="Arial" w:cs="Times New Roman"/>
      <w:kern w:val="2"/>
      <w:sz w:val="18"/>
      <w:szCs w:val="18"/>
    </w:rPr>
  </w:style>
  <w:style w:type="paragraph" w:styleId="a5">
    <w:name w:val="Closing"/>
    <w:basedOn w:val="a"/>
    <w:link w:val="a6"/>
    <w:uiPriority w:val="99"/>
    <w:unhideWhenUsed/>
    <w:rsid w:val="00267746"/>
    <w:pPr>
      <w:jc w:val="right"/>
    </w:pPr>
    <w:rPr>
      <w:sz w:val="24"/>
    </w:rPr>
  </w:style>
  <w:style w:type="character" w:customStyle="1" w:styleId="a6">
    <w:name w:val="結語 (文字)"/>
    <w:link w:val="a5"/>
    <w:uiPriority w:val="99"/>
    <w:rsid w:val="00267746"/>
    <w:rPr>
      <w:kern w:val="2"/>
      <w:sz w:val="24"/>
      <w:szCs w:val="24"/>
    </w:rPr>
  </w:style>
  <w:style w:type="paragraph" w:styleId="a7">
    <w:name w:val="List Paragraph"/>
    <w:basedOn w:val="a"/>
    <w:uiPriority w:val="34"/>
    <w:qFormat/>
    <w:rsid w:val="00267746"/>
    <w:pPr>
      <w:ind w:leftChars="400" w:left="840"/>
    </w:pPr>
  </w:style>
  <w:style w:type="paragraph" w:styleId="a8">
    <w:name w:val="Plain Text"/>
    <w:basedOn w:val="a"/>
    <w:link w:val="a9"/>
    <w:uiPriority w:val="99"/>
    <w:unhideWhenUsed/>
    <w:rsid w:val="00267746"/>
    <w:pPr>
      <w:jc w:val="left"/>
    </w:pPr>
    <w:rPr>
      <w:rFonts w:ascii="ＭＳ ゴシック" w:eastAsia="ＭＳ ゴシック" w:hAnsi="Courier New" w:cs="Courier New"/>
      <w:sz w:val="20"/>
      <w:szCs w:val="21"/>
    </w:rPr>
  </w:style>
  <w:style w:type="character" w:customStyle="1" w:styleId="a9">
    <w:name w:val="書式なし (文字)"/>
    <w:link w:val="a8"/>
    <w:uiPriority w:val="99"/>
    <w:rsid w:val="00267746"/>
    <w:rPr>
      <w:rFonts w:ascii="ＭＳ ゴシック" w:eastAsia="ＭＳ ゴシック" w:hAnsi="Courier New" w:cs="Courier New"/>
      <w:kern w:val="2"/>
      <w:szCs w:val="21"/>
    </w:rPr>
  </w:style>
  <w:style w:type="character" w:styleId="aa">
    <w:name w:val="Hyperlink"/>
    <w:rsid w:val="000B47A9"/>
    <w:rPr>
      <w:color w:val="0563C1"/>
      <w:u w:val="single"/>
    </w:rPr>
  </w:style>
  <w:style w:type="character" w:customStyle="1" w:styleId="1">
    <w:name w:val="未解決のメンション1"/>
    <w:uiPriority w:val="99"/>
    <w:semiHidden/>
    <w:unhideWhenUsed/>
    <w:rsid w:val="000B47A9"/>
    <w:rPr>
      <w:color w:val="605E5C"/>
      <w:shd w:val="clear" w:color="auto" w:fill="E1DFDD"/>
    </w:rPr>
  </w:style>
  <w:style w:type="paragraph" w:styleId="ab">
    <w:name w:val="header"/>
    <w:basedOn w:val="a"/>
    <w:link w:val="ac"/>
    <w:rsid w:val="00DA6F2B"/>
    <w:pPr>
      <w:tabs>
        <w:tab w:val="center" w:pos="4252"/>
        <w:tab w:val="right" w:pos="8504"/>
      </w:tabs>
      <w:snapToGrid w:val="0"/>
    </w:pPr>
  </w:style>
  <w:style w:type="character" w:customStyle="1" w:styleId="ac">
    <w:name w:val="ヘッダー (文字)"/>
    <w:basedOn w:val="a0"/>
    <w:link w:val="ab"/>
    <w:rsid w:val="00DA6F2B"/>
    <w:rPr>
      <w:kern w:val="2"/>
      <w:sz w:val="21"/>
      <w:szCs w:val="24"/>
    </w:rPr>
  </w:style>
  <w:style w:type="paragraph" w:styleId="ad">
    <w:name w:val="footer"/>
    <w:basedOn w:val="a"/>
    <w:link w:val="ae"/>
    <w:uiPriority w:val="99"/>
    <w:rsid w:val="00DA6F2B"/>
    <w:pPr>
      <w:tabs>
        <w:tab w:val="center" w:pos="4252"/>
        <w:tab w:val="right" w:pos="8504"/>
      </w:tabs>
      <w:snapToGrid w:val="0"/>
    </w:pPr>
  </w:style>
  <w:style w:type="character" w:customStyle="1" w:styleId="ae">
    <w:name w:val="フッター (文字)"/>
    <w:basedOn w:val="a0"/>
    <w:link w:val="ad"/>
    <w:uiPriority w:val="99"/>
    <w:rsid w:val="00DA6F2B"/>
    <w:rPr>
      <w:kern w:val="2"/>
      <w:sz w:val="21"/>
      <w:szCs w:val="24"/>
    </w:rPr>
  </w:style>
  <w:style w:type="paragraph" w:styleId="af">
    <w:name w:val="Note Heading"/>
    <w:basedOn w:val="a"/>
    <w:next w:val="a"/>
    <w:link w:val="af0"/>
    <w:uiPriority w:val="99"/>
    <w:unhideWhenUsed/>
    <w:rsid w:val="00B422FB"/>
    <w:pPr>
      <w:jc w:val="center"/>
    </w:pPr>
    <w:rPr>
      <w:rFonts w:ascii="HGP明朝E" w:eastAsia="HGP明朝E" w:hAnsi="HGP明朝E"/>
      <w:sz w:val="24"/>
    </w:rPr>
  </w:style>
  <w:style w:type="character" w:customStyle="1" w:styleId="af0">
    <w:name w:val="記 (文字)"/>
    <w:basedOn w:val="a0"/>
    <w:link w:val="af"/>
    <w:uiPriority w:val="99"/>
    <w:rsid w:val="00B422FB"/>
    <w:rPr>
      <w:rFonts w:ascii="HGP明朝E" w:eastAsia="HGP明朝E" w:hAnsi="HGP明朝E"/>
      <w:kern w:val="2"/>
      <w:sz w:val="24"/>
      <w:szCs w:val="24"/>
    </w:rPr>
  </w:style>
  <w:style w:type="paragraph" w:styleId="HTML">
    <w:name w:val="HTML Preformatted"/>
    <w:basedOn w:val="a"/>
    <w:link w:val="HTML0"/>
    <w:uiPriority w:val="99"/>
    <w:unhideWhenUsed/>
    <w:rsid w:val="00B422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B422FB"/>
    <w:rPr>
      <w:rFonts w:ascii="ＭＳ ゴシック" w:eastAsia="ＭＳ ゴシック" w:hAnsi="ＭＳ ゴシック" w:cs="ＭＳ ゴシック"/>
      <w:sz w:val="24"/>
      <w:szCs w:val="24"/>
    </w:rPr>
  </w:style>
  <w:style w:type="paragraph" w:styleId="Web">
    <w:name w:val="Normal (Web)"/>
    <w:basedOn w:val="a"/>
    <w:uiPriority w:val="99"/>
    <w:unhideWhenUsed/>
    <w:rsid w:val="0033784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1">
    <w:name w:val="Table Grid"/>
    <w:basedOn w:val="a1"/>
    <w:rsid w:val="0040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uiPriority w:val="11"/>
    <w:qFormat/>
    <w:rsid w:val="009C3C92"/>
    <w:pPr>
      <w:jc w:val="center"/>
      <w:outlineLvl w:val="1"/>
    </w:pPr>
    <w:rPr>
      <w:rFonts w:ascii="Arial" w:eastAsia="ＭＳ ゴシック" w:hAnsi="Arial"/>
      <w:sz w:val="24"/>
    </w:rPr>
  </w:style>
  <w:style w:type="character" w:customStyle="1" w:styleId="af3">
    <w:name w:val="副題 (文字)"/>
    <w:basedOn w:val="a0"/>
    <w:link w:val="af2"/>
    <w:uiPriority w:val="11"/>
    <w:rsid w:val="009C3C92"/>
    <w:rPr>
      <w:rFonts w:ascii="Arial" w:eastAsia="ＭＳ ゴシック" w:hAnsi="Arial"/>
      <w:kern w:val="2"/>
      <w:sz w:val="24"/>
      <w:szCs w:val="24"/>
    </w:rPr>
  </w:style>
  <w:style w:type="character" w:styleId="af4">
    <w:name w:val="annotation reference"/>
    <w:basedOn w:val="a0"/>
    <w:rsid w:val="002727BB"/>
    <w:rPr>
      <w:sz w:val="18"/>
      <w:szCs w:val="18"/>
    </w:rPr>
  </w:style>
  <w:style w:type="paragraph" w:styleId="af5">
    <w:name w:val="annotation text"/>
    <w:basedOn w:val="a"/>
    <w:link w:val="af6"/>
    <w:rsid w:val="002727BB"/>
    <w:pPr>
      <w:jc w:val="left"/>
    </w:pPr>
  </w:style>
  <w:style w:type="character" w:customStyle="1" w:styleId="af6">
    <w:name w:val="コメント文字列 (文字)"/>
    <w:basedOn w:val="a0"/>
    <w:link w:val="af5"/>
    <w:rsid w:val="002727BB"/>
    <w:rPr>
      <w:kern w:val="2"/>
      <w:sz w:val="21"/>
      <w:szCs w:val="24"/>
    </w:rPr>
  </w:style>
  <w:style w:type="paragraph" w:styleId="af7">
    <w:name w:val="annotation subject"/>
    <w:basedOn w:val="af5"/>
    <w:next w:val="af5"/>
    <w:link w:val="af8"/>
    <w:rsid w:val="002727BB"/>
    <w:rPr>
      <w:b/>
      <w:bCs/>
    </w:rPr>
  </w:style>
  <w:style w:type="character" w:customStyle="1" w:styleId="af8">
    <w:name w:val="コメント内容 (文字)"/>
    <w:basedOn w:val="af6"/>
    <w:link w:val="af7"/>
    <w:rsid w:val="002727B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3402">
      <w:bodyDiv w:val="1"/>
      <w:marLeft w:val="0"/>
      <w:marRight w:val="0"/>
      <w:marTop w:val="0"/>
      <w:marBottom w:val="0"/>
      <w:divBdr>
        <w:top w:val="none" w:sz="0" w:space="0" w:color="auto"/>
        <w:left w:val="none" w:sz="0" w:space="0" w:color="auto"/>
        <w:bottom w:val="none" w:sz="0" w:space="0" w:color="auto"/>
        <w:right w:val="none" w:sz="0" w:space="0" w:color="auto"/>
      </w:divBdr>
    </w:div>
    <w:div w:id="414476624">
      <w:bodyDiv w:val="1"/>
      <w:marLeft w:val="0"/>
      <w:marRight w:val="0"/>
      <w:marTop w:val="0"/>
      <w:marBottom w:val="0"/>
      <w:divBdr>
        <w:top w:val="none" w:sz="0" w:space="0" w:color="auto"/>
        <w:left w:val="none" w:sz="0" w:space="0" w:color="auto"/>
        <w:bottom w:val="none" w:sz="0" w:space="0" w:color="auto"/>
        <w:right w:val="none" w:sz="0" w:space="0" w:color="auto"/>
      </w:divBdr>
    </w:div>
    <w:div w:id="429276771">
      <w:bodyDiv w:val="1"/>
      <w:marLeft w:val="0"/>
      <w:marRight w:val="0"/>
      <w:marTop w:val="0"/>
      <w:marBottom w:val="0"/>
      <w:divBdr>
        <w:top w:val="none" w:sz="0" w:space="0" w:color="auto"/>
        <w:left w:val="none" w:sz="0" w:space="0" w:color="auto"/>
        <w:bottom w:val="none" w:sz="0" w:space="0" w:color="auto"/>
        <w:right w:val="none" w:sz="0" w:space="0" w:color="auto"/>
      </w:divBdr>
    </w:div>
    <w:div w:id="621807298">
      <w:bodyDiv w:val="1"/>
      <w:marLeft w:val="0"/>
      <w:marRight w:val="0"/>
      <w:marTop w:val="0"/>
      <w:marBottom w:val="0"/>
      <w:divBdr>
        <w:top w:val="none" w:sz="0" w:space="0" w:color="auto"/>
        <w:left w:val="none" w:sz="0" w:space="0" w:color="auto"/>
        <w:bottom w:val="none" w:sz="0" w:space="0" w:color="auto"/>
        <w:right w:val="none" w:sz="0" w:space="0" w:color="auto"/>
      </w:divBdr>
    </w:div>
    <w:div w:id="715541179">
      <w:bodyDiv w:val="1"/>
      <w:marLeft w:val="0"/>
      <w:marRight w:val="0"/>
      <w:marTop w:val="0"/>
      <w:marBottom w:val="0"/>
      <w:divBdr>
        <w:top w:val="none" w:sz="0" w:space="0" w:color="auto"/>
        <w:left w:val="none" w:sz="0" w:space="0" w:color="auto"/>
        <w:bottom w:val="none" w:sz="0" w:space="0" w:color="auto"/>
        <w:right w:val="none" w:sz="0" w:space="0" w:color="auto"/>
      </w:divBdr>
    </w:div>
    <w:div w:id="883101174">
      <w:bodyDiv w:val="1"/>
      <w:marLeft w:val="0"/>
      <w:marRight w:val="0"/>
      <w:marTop w:val="0"/>
      <w:marBottom w:val="0"/>
      <w:divBdr>
        <w:top w:val="none" w:sz="0" w:space="0" w:color="auto"/>
        <w:left w:val="none" w:sz="0" w:space="0" w:color="auto"/>
        <w:bottom w:val="none" w:sz="0" w:space="0" w:color="auto"/>
        <w:right w:val="none" w:sz="0" w:space="0" w:color="auto"/>
      </w:divBdr>
      <w:divsChild>
        <w:div w:id="2105806954">
          <w:marLeft w:val="360"/>
          <w:marRight w:val="0"/>
          <w:marTop w:val="200"/>
          <w:marBottom w:val="0"/>
          <w:divBdr>
            <w:top w:val="none" w:sz="0" w:space="0" w:color="auto"/>
            <w:left w:val="none" w:sz="0" w:space="0" w:color="auto"/>
            <w:bottom w:val="none" w:sz="0" w:space="0" w:color="auto"/>
            <w:right w:val="none" w:sz="0" w:space="0" w:color="auto"/>
          </w:divBdr>
        </w:div>
      </w:divsChild>
    </w:div>
    <w:div w:id="901671151">
      <w:bodyDiv w:val="1"/>
      <w:marLeft w:val="0"/>
      <w:marRight w:val="0"/>
      <w:marTop w:val="0"/>
      <w:marBottom w:val="0"/>
      <w:divBdr>
        <w:top w:val="none" w:sz="0" w:space="0" w:color="auto"/>
        <w:left w:val="none" w:sz="0" w:space="0" w:color="auto"/>
        <w:bottom w:val="none" w:sz="0" w:space="0" w:color="auto"/>
        <w:right w:val="none" w:sz="0" w:space="0" w:color="auto"/>
      </w:divBdr>
    </w:div>
    <w:div w:id="1024404969">
      <w:bodyDiv w:val="1"/>
      <w:marLeft w:val="0"/>
      <w:marRight w:val="0"/>
      <w:marTop w:val="0"/>
      <w:marBottom w:val="0"/>
      <w:divBdr>
        <w:top w:val="none" w:sz="0" w:space="0" w:color="auto"/>
        <w:left w:val="none" w:sz="0" w:space="0" w:color="auto"/>
        <w:bottom w:val="none" w:sz="0" w:space="0" w:color="auto"/>
        <w:right w:val="none" w:sz="0" w:space="0" w:color="auto"/>
      </w:divBdr>
    </w:div>
    <w:div w:id="1259753440">
      <w:bodyDiv w:val="1"/>
      <w:marLeft w:val="0"/>
      <w:marRight w:val="0"/>
      <w:marTop w:val="0"/>
      <w:marBottom w:val="0"/>
      <w:divBdr>
        <w:top w:val="none" w:sz="0" w:space="0" w:color="auto"/>
        <w:left w:val="none" w:sz="0" w:space="0" w:color="auto"/>
        <w:bottom w:val="none" w:sz="0" w:space="0" w:color="auto"/>
        <w:right w:val="none" w:sz="0" w:space="0" w:color="auto"/>
      </w:divBdr>
    </w:div>
    <w:div w:id="1323660774">
      <w:bodyDiv w:val="1"/>
      <w:marLeft w:val="0"/>
      <w:marRight w:val="0"/>
      <w:marTop w:val="0"/>
      <w:marBottom w:val="0"/>
      <w:divBdr>
        <w:top w:val="none" w:sz="0" w:space="0" w:color="auto"/>
        <w:left w:val="none" w:sz="0" w:space="0" w:color="auto"/>
        <w:bottom w:val="none" w:sz="0" w:space="0" w:color="auto"/>
        <w:right w:val="none" w:sz="0" w:space="0" w:color="auto"/>
      </w:divBdr>
    </w:div>
    <w:div w:id="1427001044">
      <w:bodyDiv w:val="1"/>
      <w:marLeft w:val="0"/>
      <w:marRight w:val="0"/>
      <w:marTop w:val="0"/>
      <w:marBottom w:val="0"/>
      <w:divBdr>
        <w:top w:val="none" w:sz="0" w:space="0" w:color="auto"/>
        <w:left w:val="none" w:sz="0" w:space="0" w:color="auto"/>
        <w:bottom w:val="none" w:sz="0" w:space="0" w:color="auto"/>
        <w:right w:val="none" w:sz="0" w:space="0" w:color="auto"/>
      </w:divBdr>
    </w:div>
    <w:div w:id="1604654486">
      <w:bodyDiv w:val="1"/>
      <w:marLeft w:val="0"/>
      <w:marRight w:val="0"/>
      <w:marTop w:val="0"/>
      <w:marBottom w:val="0"/>
      <w:divBdr>
        <w:top w:val="none" w:sz="0" w:space="0" w:color="auto"/>
        <w:left w:val="none" w:sz="0" w:space="0" w:color="auto"/>
        <w:bottom w:val="none" w:sz="0" w:space="0" w:color="auto"/>
        <w:right w:val="none" w:sz="0" w:space="0" w:color="auto"/>
      </w:divBdr>
    </w:div>
    <w:div w:id="1628510629">
      <w:bodyDiv w:val="1"/>
      <w:marLeft w:val="0"/>
      <w:marRight w:val="0"/>
      <w:marTop w:val="0"/>
      <w:marBottom w:val="0"/>
      <w:divBdr>
        <w:top w:val="none" w:sz="0" w:space="0" w:color="auto"/>
        <w:left w:val="none" w:sz="0" w:space="0" w:color="auto"/>
        <w:bottom w:val="none" w:sz="0" w:space="0" w:color="auto"/>
        <w:right w:val="none" w:sz="0" w:space="0" w:color="auto"/>
      </w:divBdr>
    </w:div>
    <w:div w:id="1636913999">
      <w:bodyDiv w:val="1"/>
      <w:marLeft w:val="0"/>
      <w:marRight w:val="0"/>
      <w:marTop w:val="0"/>
      <w:marBottom w:val="0"/>
      <w:divBdr>
        <w:top w:val="none" w:sz="0" w:space="0" w:color="auto"/>
        <w:left w:val="none" w:sz="0" w:space="0" w:color="auto"/>
        <w:bottom w:val="none" w:sz="0" w:space="0" w:color="auto"/>
        <w:right w:val="none" w:sz="0" w:space="0" w:color="auto"/>
      </w:divBdr>
    </w:div>
    <w:div w:id="1673794475">
      <w:bodyDiv w:val="1"/>
      <w:marLeft w:val="0"/>
      <w:marRight w:val="0"/>
      <w:marTop w:val="0"/>
      <w:marBottom w:val="0"/>
      <w:divBdr>
        <w:top w:val="none" w:sz="0" w:space="0" w:color="auto"/>
        <w:left w:val="none" w:sz="0" w:space="0" w:color="auto"/>
        <w:bottom w:val="none" w:sz="0" w:space="0" w:color="auto"/>
        <w:right w:val="none" w:sz="0" w:space="0" w:color="auto"/>
      </w:divBdr>
      <w:divsChild>
        <w:div w:id="1366558041">
          <w:marLeft w:val="360"/>
          <w:marRight w:val="0"/>
          <w:marTop w:val="200"/>
          <w:marBottom w:val="0"/>
          <w:divBdr>
            <w:top w:val="none" w:sz="0" w:space="0" w:color="auto"/>
            <w:left w:val="none" w:sz="0" w:space="0" w:color="auto"/>
            <w:bottom w:val="none" w:sz="0" w:space="0" w:color="auto"/>
            <w:right w:val="none" w:sz="0" w:space="0" w:color="auto"/>
          </w:divBdr>
        </w:div>
        <w:div w:id="10073684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59F34-2CD0-46DD-9052-F160467A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2264</Words>
  <Characters>12907</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note</dc:creator>
  <cp:keywords/>
  <cp:lastModifiedBy>shokkakyo</cp:lastModifiedBy>
  <cp:revision>28</cp:revision>
  <cp:lastPrinted>2022-04-26T07:50:00Z</cp:lastPrinted>
  <dcterms:created xsi:type="dcterms:W3CDTF">2023-03-27T10:39:00Z</dcterms:created>
  <dcterms:modified xsi:type="dcterms:W3CDTF">2023-05-16T01:13:00Z</dcterms:modified>
</cp:coreProperties>
</file>