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14C4A33A"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40</w:t>
      </w:r>
      <w:r w:rsidR="00AB67F6">
        <w:rPr>
          <w:rFonts w:ascii="HG丸ｺﾞｼｯｸM-PRO" w:eastAsia="HG丸ｺﾞｼｯｸM-PRO" w:hAnsi="HG丸ｺﾞｼｯｸM-PRO" w:cs="Times New Roman" w:hint="eastAsia"/>
          <w:b/>
          <w:color w:val="000000" w:themeColor="text1"/>
          <w:sz w:val="22"/>
          <w:szCs w:val="22"/>
        </w:rPr>
        <w:t>5</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2B7F3A">
        <w:rPr>
          <w:rFonts w:ascii="HG丸ｺﾞｼｯｸM-PRO" w:eastAsia="HG丸ｺﾞｼｯｸM-PRO" w:hAnsi="HG丸ｺﾞｼｯｸM-PRO" w:hint="eastAsia"/>
          <w:b/>
          <w:color w:val="000000" w:themeColor="text1"/>
        </w:rPr>
        <w:t>3</w:t>
      </w:r>
      <w:r w:rsidR="00AB67F6">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w:t>
      </w:r>
      <w:r w:rsidR="00DB37FA">
        <w:rPr>
          <w:rFonts w:ascii="HG丸ｺﾞｼｯｸM-PRO" w:eastAsia="HG丸ｺﾞｼｯｸM-PRO" w:hAnsi="HG丸ｺﾞｼｯｸM-PRO" w:hint="eastAsia"/>
          <w:color w:val="000000" w:themeColor="text1"/>
          <w:sz w:val="22"/>
          <w:szCs w:val="22"/>
        </w:rPr>
        <w:t>8</w:t>
      </w:r>
      <w:r w:rsidR="008E136C">
        <w:rPr>
          <w:rFonts w:ascii="HG丸ｺﾞｼｯｸM-PRO" w:eastAsia="HG丸ｺﾞｼｯｸM-PRO" w:hAnsi="HG丸ｺﾞｼｯｸM-PRO" w:hint="eastAsia"/>
          <w:color w:val="000000" w:themeColor="text1"/>
          <w:sz w:val="22"/>
          <w:szCs w:val="22"/>
        </w:rPr>
        <w:t>/</w:t>
      </w:r>
      <w:r w:rsidR="00AB67F6">
        <w:rPr>
          <w:rFonts w:ascii="HG丸ｺﾞｼｯｸM-PRO" w:eastAsia="HG丸ｺﾞｼｯｸM-PRO" w:hAnsi="HG丸ｺﾞｼｯｸM-PRO" w:hint="eastAsia"/>
          <w:color w:val="000000" w:themeColor="text1"/>
          <w:sz w:val="22"/>
          <w:szCs w:val="22"/>
        </w:rPr>
        <w:t>10</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11093554"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513A9337" w14:textId="3912868D" w:rsidR="00B27E82" w:rsidRDefault="0082156C" w:rsidP="00644F0D">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273459" w:rsidRPr="00644F0D">
        <w:rPr>
          <w:rFonts w:ascii="HG丸ｺﾞｼｯｸM-PRO" w:eastAsia="HG丸ｺﾞｼｯｸM-PRO" w:hAnsi="HG丸ｺﾞｼｯｸM-PRO"/>
          <w:b/>
          <w:bCs/>
          <w:sz w:val="28"/>
          <w:szCs w:val="28"/>
        </w:rPr>
        <w:t xml:space="preserve"> </w:t>
      </w:r>
      <w:r w:rsidR="00A438AC">
        <w:rPr>
          <w:noProof/>
        </w:rPr>
        <w:drawing>
          <wp:inline distT="0" distB="0" distL="0" distR="0" wp14:anchorId="720F7DD8" wp14:editId="7E737C2F">
            <wp:extent cx="6188710" cy="4129405"/>
            <wp:effectExtent l="0" t="0" r="2540" b="4445"/>
            <wp:docPr id="6890113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4129405"/>
                    </a:xfrm>
                    <a:prstGeom prst="rect">
                      <a:avLst/>
                    </a:prstGeom>
                    <a:noFill/>
                    <a:ln>
                      <a:noFill/>
                    </a:ln>
                  </pic:spPr>
                </pic:pic>
              </a:graphicData>
            </a:graphic>
          </wp:inline>
        </w:drawing>
      </w:r>
    </w:p>
    <w:p w14:paraId="1342C7AE" w14:textId="6B9C0C63" w:rsidR="009305AA" w:rsidRPr="000316D0" w:rsidRDefault="00A438AC" w:rsidP="008536D1">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エゾミソハギ</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3E5A9469"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04310909"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F814A4">
              <w:rPr>
                <w:rFonts w:ascii="HG丸ｺﾞｼｯｸM-PRO" w:eastAsia="HG丸ｺﾞｼｯｸM-PRO" w:hAnsi="HG丸ｺﾞｼｯｸM-PRO"/>
                <w:b/>
                <w:bCs/>
                <w:sz w:val="22"/>
              </w:rPr>
              <w:t>11</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3F2BDBBD" w:rsidR="007E2A69" w:rsidRPr="003E15A9" w:rsidRDefault="00F814A4"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1-13</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0FDB74E8" w:rsidR="007E2A69" w:rsidRPr="003E15A9" w:rsidRDefault="00F814A4"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4-18</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05F82473"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F814A4">
              <w:rPr>
                <w:rFonts w:ascii="HG丸ｺﾞｼｯｸM-PRO" w:eastAsia="HG丸ｺﾞｼｯｸM-PRO" w:hAnsi="HG丸ｺﾞｼｯｸM-PRO"/>
                <w:b/>
                <w:bCs/>
                <w:sz w:val="22"/>
              </w:rPr>
              <w:t>8-21</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0171D6BB" w:rsidR="007E2A69" w:rsidRPr="003E15A9" w:rsidRDefault="00F814A4"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1-</w:t>
            </w:r>
            <w:r w:rsidR="00916C52">
              <w:rPr>
                <w:rFonts w:ascii="HG丸ｺﾞｼｯｸM-PRO" w:eastAsia="HG丸ｺﾞｼｯｸM-PRO" w:hAnsi="HG丸ｺﾞｼｯｸM-PRO" w:hint="eastAsia"/>
                <w:b/>
                <w:bCs/>
                <w:sz w:val="22"/>
              </w:rPr>
              <w:t>38</w:t>
            </w:r>
          </w:p>
        </w:tc>
      </w:tr>
    </w:tbl>
    <w:bookmarkEnd w:id="6"/>
    <w:p w14:paraId="3A054802" w14:textId="61F342F4" w:rsidR="00A438AC" w:rsidRDefault="00A438AC"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hint="eastAsia"/>
          <w:b/>
          <w:color w:val="000000" w:themeColor="text1"/>
          <w:sz w:val="28"/>
          <w:szCs w:val="28"/>
        </w:rPr>
        <w:t>今週　ニュース&amp;トピックスはお休みします</w:t>
      </w:r>
    </w:p>
    <w:p w14:paraId="1E029F59" w14:textId="3A74A75D" w:rsidR="00A438AC" w:rsidRDefault="00A438AC"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hint="eastAsia"/>
          <w:b/>
          <w:color w:val="000000" w:themeColor="text1"/>
          <w:sz w:val="28"/>
          <w:szCs w:val="28"/>
        </w:rPr>
        <w:t>15日に配信の予定ですが　台風の直撃かもしれないので　未定です</w:t>
      </w:r>
    </w:p>
    <w:p w14:paraId="08161B34" w14:textId="77A85A07"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29B4486B" w14:textId="77777777" w:rsidR="00AB67F6" w:rsidRDefault="00DB37FA" w:rsidP="00AB67F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bookmarkEnd w:id="13"/>
      <w:bookmarkEnd w:id="14"/>
      <w:bookmarkEnd w:id="15"/>
      <w:bookmarkEnd w:id="16"/>
      <w:bookmarkEnd w:id="17"/>
      <w:bookmarkEnd w:id="20"/>
      <w:bookmarkEnd w:id="21"/>
      <w:bookmarkEnd w:id="22"/>
      <w:r>
        <w:rPr>
          <w:rFonts w:ascii="HG丸ｺﾞｼｯｸM-PRO" w:eastAsia="HG丸ｺﾞｼｯｸM-PRO" w:hAnsi="HG丸ｺﾞｼｯｸM-PRO" w:hint="eastAsia"/>
        </w:rPr>
        <w:t>8</w:t>
      </w:r>
      <w:r w:rsidRPr="0005374D">
        <w:rPr>
          <w:rFonts w:ascii="HG丸ｺﾞｼｯｸM-PRO" w:eastAsia="HG丸ｺﾞｼｯｸM-PRO" w:hAnsi="HG丸ｺﾞｼｯｸM-PRO" w:hint="eastAsia"/>
        </w:rPr>
        <w:t>月</w:t>
      </w:r>
      <w:r>
        <w:rPr>
          <w:rFonts w:ascii="HG丸ｺﾞｼｯｸM-PRO" w:eastAsia="HG丸ｺﾞｼｯｸM-PRO" w:hAnsi="HG丸ｺﾞｼｯｸM-PRO" w:hint="eastAsia"/>
        </w:rPr>
        <w:t>04</w:t>
      </w:r>
      <w:r w:rsidRPr="0005374D">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bookmarkStart w:id="24" w:name="_Hlk142043081"/>
      <w:r w:rsidRPr="00206FD6">
        <w:rPr>
          <w:rFonts w:ascii="HG丸ｺﾞｼｯｸM-PRO" w:eastAsia="HG丸ｺﾞｼｯｸM-PRO" w:hAnsi="HG丸ｺﾞｼｯｸM-PRO" w:hint="eastAsia"/>
        </w:rPr>
        <w:t>かわら版</w:t>
      </w:r>
      <w:r>
        <w:rPr>
          <w:rFonts w:ascii="HG丸ｺﾞｼｯｸM-PRO" w:eastAsia="HG丸ｺﾞｼｯｸM-PRO" w:hAnsi="HG丸ｺﾞｼｯｸM-PRO" w:hint="eastAsia"/>
        </w:rPr>
        <w:t>404</w:t>
      </w:r>
      <w:r w:rsidRPr="00206FD6">
        <w:rPr>
          <w:rFonts w:ascii="HG丸ｺﾞｼｯｸM-PRO" w:eastAsia="HG丸ｺﾞｼｯｸM-PRO" w:hAnsi="HG丸ｺﾞｼｯｸM-PRO" w:hint="eastAsia"/>
        </w:rPr>
        <w:t>号・</w:t>
      </w:r>
      <w:bookmarkEnd w:id="24"/>
      <w:r w:rsidRPr="0005374D">
        <w:rPr>
          <w:rFonts w:ascii="HG丸ｺﾞｼｯｸM-PRO" w:eastAsia="HG丸ｺﾞｼｯｸM-PRO" w:hAnsi="HG丸ｺﾞｼｯｸM-PRO" w:hint="eastAsia"/>
        </w:rPr>
        <w:t>かわら版ニュース＆トピックス</w:t>
      </w:r>
      <w:r w:rsidRPr="0005374D">
        <w:rPr>
          <w:rFonts w:ascii="HG丸ｺﾞｼｯｸM-PRO" w:eastAsia="HG丸ｺﾞｼｯｸM-PRO" w:hAnsi="HG丸ｺﾞｼｯｸM-PRO"/>
        </w:rPr>
        <w:t>3</w:t>
      </w:r>
      <w:r>
        <w:rPr>
          <w:rFonts w:ascii="HG丸ｺﾞｼｯｸM-PRO" w:eastAsia="HG丸ｺﾞｼｯｸM-PRO" w:hAnsi="HG丸ｺﾞｼｯｸM-PRO" w:hint="eastAsia"/>
        </w:rPr>
        <w:t>57</w:t>
      </w:r>
      <w:r w:rsidRPr="0005374D">
        <w:rPr>
          <w:rFonts w:ascii="HG丸ｺﾞｼｯｸM-PRO" w:eastAsia="HG丸ｺﾞｼｯｸM-PRO" w:hAnsi="HG丸ｺﾞｼｯｸM-PRO" w:hint="eastAsia"/>
        </w:rPr>
        <w:t>号を発行</w:t>
      </w:r>
      <w:bookmarkStart w:id="25" w:name="_Hlk141104073"/>
    </w:p>
    <w:p w14:paraId="47916206" w14:textId="05F85DA6" w:rsidR="00AB67F6" w:rsidRDefault="00AB67F6" w:rsidP="00AB67F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8</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08</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bookmarkStart w:id="26" w:name="_Hlk141447663"/>
      <w:r w:rsidRPr="00A6540E">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358</w:t>
      </w:r>
      <w:r w:rsidRPr="00A6540E">
        <w:rPr>
          <w:rFonts w:ascii="HG丸ｺﾞｼｯｸM-PRO" w:eastAsia="HG丸ｺﾞｼｯｸM-PRO" w:hAnsi="HG丸ｺﾞｼｯｸM-PRO" w:hint="eastAsia"/>
        </w:rPr>
        <w:t>号を発行</w:t>
      </w:r>
      <w:bookmarkEnd w:id="25"/>
      <w:bookmarkEnd w:id="26"/>
    </w:p>
    <w:p w14:paraId="1F70B374" w14:textId="660EF40B" w:rsidR="00AB67F6" w:rsidRDefault="00AB67F6" w:rsidP="00AB67F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7" w:name="_Hlk141447652"/>
      <w:r>
        <w:rPr>
          <w:rFonts w:ascii="HG丸ｺﾞｼｯｸM-PRO" w:eastAsia="HG丸ｺﾞｼｯｸM-PRO" w:hAnsi="HG丸ｺﾞｼｯｸM-PRO" w:hint="eastAsia"/>
        </w:rPr>
        <w:t>8</w:t>
      </w:r>
      <w:r w:rsidRPr="0005374D">
        <w:rPr>
          <w:rFonts w:ascii="HG丸ｺﾞｼｯｸM-PRO" w:eastAsia="HG丸ｺﾞｼｯｸM-PRO" w:hAnsi="HG丸ｺﾞｼｯｸM-PRO" w:hint="eastAsia"/>
        </w:rPr>
        <w:t>月</w:t>
      </w:r>
      <w:r>
        <w:rPr>
          <w:rFonts w:ascii="HG丸ｺﾞｼｯｸM-PRO" w:eastAsia="HG丸ｺﾞｼｯｸM-PRO" w:hAnsi="HG丸ｺﾞｼｯｸM-PRO" w:hint="eastAsia"/>
        </w:rPr>
        <w:t>10</w:t>
      </w:r>
      <w:r w:rsidRPr="0005374D">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bookmarkEnd w:id="27"/>
      <w:r w:rsidRPr="00206FD6">
        <w:rPr>
          <w:rFonts w:ascii="HG丸ｺﾞｼｯｸM-PRO" w:eastAsia="HG丸ｺﾞｼｯｸM-PRO" w:hAnsi="HG丸ｺﾞｼｯｸM-PRO" w:hint="eastAsia"/>
        </w:rPr>
        <w:t>かわら版</w:t>
      </w:r>
      <w:r>
        <w:rPr>
          <w:rFonts w:ascii="HG丸ｺﾞｼｯｸM-PRO" w:eastAsia="HG丸ｺﾞｼｯｸM-PRO" w:hAnsi="HG丸ｺﾞｼｯｸM-PRO" w:hint="eastAsia"/>
        </w:rPr>
        <w:t>405</w:t>
      </w:r>
      <w:r w:rsidRPr="00206FD6">
        <w:rPr>
          <w:rFonts w:ascii="HG丸ｺﾞｼｯｸM-PRO" w:eastAsia="HG丸ｺﾞｼｯｸM-PRO" w:hAnsi="HG丸ｺﾞｼｯｸM-PRO" w:hint="eastAsia"/>
        </w:rPr>
        <w:t>号・</w:t>
      </w:r>
      <w:r w:rsidRPr="00DB37FA">
        <w:rPr>
          <w:rFonts w:ascii="HG丸ｺﾞｼｯｸM-PRO" w:eastAsia="HG丸ｺﾞｼｯｸM-PRO" w:hAnsi="HG丸ｺﾞｼｯｸM-PRO" w:hint="eastAsia"/>
        </w:rPr>
        <w:t>かわら版ニュース＆トピックス</w:t>
      </w:r>
      <w:r w:rsidRPr="00DB37FA">
        <w:rPr>
          <w:rFonts w:ascii="HG丸ｺﾞｼｯｸM-PRO" w:eastAsia="HG丸ｺﾞｼｯｸM-PRO" w:hAnsi="HG丸ｺﾞｼｯｸM-PRO"/>
        </w:rPr>
        <w:t>35</w:t>
      </w:r>
      <w:r>
        <w:rPr>
          <w:rFonts w:ascii="HG丸ｺﾞｼｯｸM-PRO" w:eastAsia="HG丸ｺﾞｼｯｸM-PRO" w:hAnsi="HG丸ｺﾞｼｯｸM-PRO" w:hint="eastAsia"/>
        </w:rPr>
        <w:t>9</w:t>
      </w:r>
      <w:r w:rsidRPr="00DB37FA">
        <w:rPr>
          <w:rFonts w:ascii="HG丸ｺﾞｼｯｸM-PRO" w:eastAsia="HG丸ｺﾞｼｯｸM-PRO" w:hAnsi="HG丸ｺﾞｼｯｸM-PRO" w:hint="eastAsia"/>
        </w:rPr>
        <w:t>号を発行</w:t>
      </w:r>
    </w:p>
    <w:bookmarkEnd w:id="23"/>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8"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8"/>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2C6FF615" w14:textId="0F757881" w:rsidR="00886D7C" w:rsidRDefault="00886D7C" w:rsidP="00332C9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bookmarkStart w:id="29" w:name="_Hlk135403414"/>
      <w:bookmarkStart w:id="30" w:name="_Hlk134783740"/>
      <w:bookmarkStart w:id="31" w:name="_Hlk134532486"/>
      <w:bookmarkStart w:id="32" w:name="_Hlk134479699"/>
      <w:bookmarkStart w:id="33" w:name="_Hlk133581936"/>
      <w:bookmarkStart w:id="34" w:name="_Hlk133063097"/>
      <w:bookmarkStart w:id="35" w:name="_Hlk132273958"/>
      <w:bookmarkStart w:id="36" w:name="_Hlk131772068"/>
      <w:bookmarkStart w:id="37" w:name="_Hlk131111676"/>
      <w:bookmarkStart w:id="38" w:name="_Hlk131015774"/>
      <w:bookmarkStart w:id="39" w:name="_Hlk130981459"/>
      <w:bookmarkStart w:id="40" w:name="_Hlk130888784"/>
      <w:bookmarkStart w:id="41" w:name="_Hlk130888654"/>
      <w:bookmarkStart w:id="42" w:name="_Hlk130558126"/>
      <w:bookmarkStart w:id="43" w:name="_Hlk130494492"/>
      <w:bookmarkStart w:id="44" w:name="_Hlk129346163"/>
      <w:bookmarkStart w:id="45" w:name="_Hlk128070604"/>
      <w:bookmarkStart w:id="46" w:name="_Hlk126258853"/>
      <w:bookmarkStart w:id="47" w:name="_Hlk125665312"/>
      <w:bookmarkStart w:id="48" w:name="_Hlk124460637"/>
      <w:bookmarkStart w:id="49" w:name="_Hlk124460534"/>
      <w:bookmarkStart w:id="50" w:name="_Hlk122850658"/>
      <w:bookmarkStart w:id="51" w:name="_Hlk12263783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886D7C">
        <w:rPr>
          <w:rStyle w:val="ad"/>
          <w:rFonts w:ascii="HG丸ｺﾞｼｯｸM-PRO" w:eastAsia="HG丸ｺﾞｼｯｸM-PRO" w:hAnsi="HG丸ｺﾞｼｯｸM-PRO" w:cs="Arial" w:hint="eastAsia"/>
        </w:rPr>
        <w:t>新型コロナウイルス感染症に関する報道発表資料（発生状況、検疫事例）</w:t>
      </w:r>
    </w:p>
    <w:p w14:paraId="362CAE6A" w14:textId="466C04E6" w:rsidR="00886D7C" w:rsidRPr="00886D7C" w:rsidRDefault="00886D7C" w:rsidP="00886D7C">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5" w:history="1">
        <w:r w:rsidR="0023225E" w:rsidRPr="00185E22">
          <w:rPr>
            <w:rStyle w:val="a3"/>
            <w:rFonts w:ascii="Times New Roman" w:eastAsia="HG丸ｺﾞｼｯｸM-PRO" w:hAnsi="Times New Roman" w:cs="Times New Roman"/>
            <w:bCs/>
            <w:sz w:val="21"/>
            <w:szCs w:val="21"/>
          </w:rPr>
          <w:t>https://www.mhlw.go.jp/stf/seisakunitsuite/bunya/0000121431_00432.html</w:t>
        </w:r>
      </w:hyperlink>
    </w:p>
    <w:p w14:paraId="13CED3C3" w14:textId="3F0E6A21" w:rsidR="00492B72" w:rsidRDefault="00492B72" w:rsidP="00A7591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52" w:name="_Hlk142297901"/>
      <w:bookmarkStart w:id="53" w:name="_Hlk142043128"/>
      <w:bookmarkStart w:id="54" w:name="_Hlk141447767"/>
      <w:bookmarkStart w:id="55" w:name="_Hlk141104223"/>
      <w:bookmarkStart w:id="56" w:name="_Hlk140242932"/>
      <w:bookmarkStart w:id="57" w:name="_Hlk139021932"/>
      <w:bookmarkStart w:id="58" w:name="_Hlk138679321"/>
      <w:bookmarkStart w:id="59" w:name="_Hlk138421839"/>
      <w:bookmarkStart w:id="60" w:name="_Hlk137822162"/>
      <w:bookmarkStart w:id="61"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92B72">
        <w:rPr>
          <w:rStyle w:val="a3"/>
          <w:rFonts w:ascii="HG丸ｺﾞｼｯｸM-PRO" w:eastAsia="HG丸ｺﾞｼｯｸM-PRO" w:hAnsi="HG丸ｺﾞｼｯｸM-PRO" w:hint="eastAsia"/>
          <w:b/>
          <w:bCs/>
          <w:color w:val="auto"/>
          <w:u w:val="none"/>
        </w:rPr>
        <w:t>食品、添加物等の規格基準の一部を改正する件（案）（食品用器具・容器包装関係）に関する御意見の募集について</w:t>
      </w:r>
      <w:r>
        <w:rPr>
          <w:rStyle w:val="a3"/>
          <w:rFonts w:ascii="HG丸ｺﾞｼｯｸM-PRO" w:eastAsia="HG丸ｺﾞｼｯｸM-PRO" w:hAnsi="HG丸ｺﾞｼｯｸM-PRO" w:hint="eastAsia"/>
          <w:b/>
          <w:bCs/>
          <w:color w:val="auto"/>
          <w:u w:val="none"/>
        </w:rPr>
        <w:t xml:space="preserve">　2023/8/4</w:t>
      </w:r>
    </w:p>
    <w:p w14:paraId="50A097F7" w14:textId="7137D46F" w:rsidR="00492B72" w:rsidRPr="00492B72" w:rsidRDefault="00492B72" w:rsidP="00492B72">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b/>
          <w:bCs/>
          <w:color w:val="auto"/>
          <w:u w:val="none"/>
        </w:rPr>
        <w:t xml:space="preserve">　</w:t>
      </w:r>
      <w:hyperlink r:id="rId16" w:history="1">
        <w:r w:rsidRPr="00492B72">
          <w:rPr>
            <w:rStyle w:val="a3"/>
            <w:rFonts w:ascii="Times New Roman" w:eastAsia="HG丸ｺﾞｼｯｸM-PRO" w:hAnsi="Times New Roman" w:cs="Times New Roman"/>
            <w:sz w:val="20"/>
            <w:szCs w:val="20"/>
          </w:rPr>
          <w:t>https://public-comment.e-gov.go.jp/servlet/Public?CLASSNAME=PCMMSTDETAIL&amp;id=495230114&amp;Mode=0</w:t>
        </w:r>
      </w:hyperlink>
    </w:p>
    <w:p w14:paraId="0C839767" w14:textId="77777777" w:rsidR="00492B72" w:rsidRPr="00492B72" w:rsidRDefault="00492B72" w:rsidP="00492B7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92B72">
        <w:rPr>
          <w:rStyle w:val="a3"/>
          <w:rFonts w:ascii="HG丸ｺﾞｼｯｸM-PRO" w:eastAsia="HG丸ｺﾞｼｯｸM-PRO" w:hAnsi="HG丸ｺﾞｼｯｸM-PRO" w:hint="eastAsia"/>
          <w:color w:val="auto"/>
          <w:u w:val="none"/>
        </w:rPr>
        <w:t xml:space="preserve">　受付開始日時</w:t>
      </w:r>
      <w:r w:rsidRPr="00492B72">
        <w:rPr>
          <w:rStyle w:val="a3"/>
          <w:rFonts w:ascii="HG丸ｺﾞｼｯｸM-PRO" w:eastAsia="HG丸ｺﾞｼｯｸM-PRO" w:hAnsi="HG丸ｺﾞｼｯｸM-PRO" w:hint="eastAsia"/>
          <w:color w:val="auto"/>
          <w:u w:val="none"/>
        </w:rPr>
        <w:tab/>
        <w:t>2023年8月4日18時0分</w:t>
      </w:r>
    </w:p>
    <w:p w14:paraId="100C8065" w14:textId="2F53F581" w:rsidR="00492B72" w:rsidRPr="00492B72" w:rsidRDefault="00492B72" w:rsidP="00492B72">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492B72">
        <w:rPr>
          <w:rStyle w:val="a3"/>
          <w:rFonts w:ascii="HG丸ｺﾞｼｯｸM-PRO" w:eastAsia="HG丸ｺﾞｼｯｸM-PRO" w:hAnsi="HG丸ｺﾞｼｯｸM-PRO" w:hint="eastAsia"/>
          <w:color w:val="auto"/>
          <w:u w:val="none"/>
        </w:rPr>
        <w:t>受付締切日時</w:t>
      </w:r>
      <w:r w:rsidRPr="00492B72">
        <w:rPr>
          <w:rStyle w:val="a3"/>
          <w:rFonts w:ascii="HG丸ｺﾞｼｯｸM-PRO" w:eastAsia="HG丸ｺﾞｼｯｸM-PRO" w:hAnsi="HG丸ｺﾞｼｯｸM-PRO" w:hint="eastAsia"/>
          <w:color w:val="auto"/>
          <w:u w:val="none"/>
        </w:rPr>
        <w:tab/>
        <w:t>2023年9月3日23時59分</w:t>
      </w:r>
    </w:p>
    <w:p w14:paraId="3CC922F7" w14:textId="3785670B" w:rsidR="00AB67F6" w:rsidRDefault="00AB67F6" w:rsidP="00A7591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492B72" w:rsidRPr="00492B72">
        <w:rPr>
          <w:rStyle w:val="a3"/>
          <w:rFonts w:ascii="HG丸ｺﾞｼｯｸM-PRO" w:eastAsia="HG丸ｺﾞｼｯｸM-PRO" w:hAnsi="HG丸ｺﾞｼｯｸM-PRO" w:hint="eastAsia"/>
          <w:b/>
          <w:bCs/>
          <w:color w:val="auto"/>
          <w:u w:val="none"/>
        </w:rPr>
        <w:t>食品</w:t>
      </w:r>
      <w:bookmarkEnd w:id="52"/>
      <w:r w:rsidR="00492B72" w:rsidRPr="00492B72">
        <w:rPr>
          <w:rStyle w:val="a3"/>
          <w:rFonts w:ascii="HG丸ｺﾞｼｯｸM-PRO" w:eastAsia="HG丸ｺﾞｼｯｸM-PRO" w:hAnsi="HG丸ｺﾞｼｯｸM-PRO" w:hint="eastAsia"/>
          <w:b/>
          <w:bCs/>
          <w:color w:val="auto"/>
          <w:u w:val="none"/>
        </w:rPr>
        <w:t>衛生法施行規則の一部を改正する省令案（食品用器具・容器包装関係）に関する御意見の募集について</w:t>
      </w:r>
      <w:r w:rsidR="00492B72">
        <w:rPr>
          <w:rStyle w:val="a3"/>
          <w:rFonts w:ascii="HG丸ｺﾞｼｯｸM-PRO" w:eastAsia="HG丸ｺﾞｼｯｸM-PRO" w:hAnsi="HG丸ｺﾞｼｯｸM-PRO" w:hint="eastAsia"/>
          <w:b/>
          <w:bCs/>
          <w:color w:val="auto"/>
          <w:u w:val="none"/>
        </w:rPr>
        <w:t xml:space="preserve">　2023/8/4</w:t>
      </w:r>
    </w:p>
    <w:p w14:paraId="439773B1" w14:textId="45436EC4" w:rsidR="00492B72" w:rsidRPr="00492B72" w:rsidRDefault="00492B72" w:rsidP="00492B72">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b/>
          <w:bCs/>
          <w:color w:val="auto"/>
          <w:u w:val="none"/>
        </w:rPr>
        <w:t xml:space="preserve">　</w:t>
      </w:r>
      <w:hyperlink r:id="rId17" w:history="1">
        <w:r w:rsidRPr="00492B72">
          <w:rPr>
            <w:rStyle w:val="a3"/>
            <w:rFonts w:ascii="Times New Roman" w:eastAsia="HG丸ｺﾞｼｯｸM-PRO" w:hAnsi="Times New Roman" w:cs="Times New Roman"/>
            <w:sz w:val="20"/>
            <w:szCs w:val="20"/>
          </w:rPr>
          <w:t>https://public-comment.e-gov.go.jp/servlet/Public?CLASSNAME=PCMMSTDETAIL&amp;id=495230106&amp;Mode=0</w:t>
        </w:r>
      </w:hyperlink>
    </w:p>
    <w:p w14:paraId="1338EEF5" w14:textId="77777777" w:rsidR="00492B72" w:rsidRPr="00492B72" w:rsidRDefault="00492B72" w:rsidP="00492B72">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492B72">
        <w:rPr>
          <w:rStyle w:val="a3"/>
          <w:rFonts w:ascii="HG丸ｺﾞｼｯｸM-PRO" w:eastAsia="HG丸ｺﾞｼｯｸM-PRO" w:hAnsi="HG丸ｺﾞｼｯｸM-PRO" w:hint="eastAsia"/>
          <w:color w:val="auto"/>
          <w:u w:val="none"/>
        </w:rPr>
        <w:t>受付開始日時</w:t>
      </w:r>
      <w:r w:rsidRPr="00492B72">
        <w:rPr>
          <w:rStyle w:val="a3"/>
          <w:rFonts w:ascii="HG丸ｺﾞｼｯｸM-PRO" w:eastAsia="HG丸ｺﾞｼｯｸM-PRO" w:hAnsi="HG丸ｺﾞｼｯｸM-PRO" w:hint="eastAsia"/>
          <w:color w:val="auto"/>
          <w:u w:val="none"/>
        </w:rPr>
        <w:tab/>
        <w:t>2023年8月4日18時0分</w:t>
      </w:r>
    </w:p>
    <w:p w14:paraId="7FCCEC87" w14:textId="0A33E91A" w:rsidR="00492B72" w:rsidRPr="00492B72" w:rsidRDefault="00492B72" w:rsidP="00492B72">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492B72">
        <w:rPr>
          <w:rStyle w:val="a3"/>
          <w:rFonts w:ascii="HG丸ｺﾞｼｯｸM-PRO" w:eastAsia="HG丸ｺﾞｼｯｸM-PRO" w:hAnsi="HG丸ｺﾞｼｯｸM-PRO" w:hint="eastAsia"/>
          <w:color w:val="auto"/>
          <w:u w:val="none"/>
        </w:rPr>
        <w:t>受付締切日時</w:t>
      </w:r>
      <w:r w:rsidRPr="00492B72">
        <w:rPr>
          <w:rStyle w:val="a3"/>
          <w:rFonts w:ascii="HG丸ｺﾞｼｯｸM-PRO" w:eastAsia="HG丸ｺﾞｼｯｸM-PRO" w:hAnsi="HG丸ｺﾞｼｯｸM-PRO" w:hint="eastAsia"/>
          <w:color w:val="auto"/>
          <w:u w:val="none"/>
        </w:rPr>
        <w:tab/>
        <w:t>2023年9月3日23時59分</w:t>
      </w:r>
    </w:p>
    <w:p w14:paraId="28775C42" w14:textId="34992CEC" w:rsidR="004533C7" w:rsidRDefault="004533C7" w:rsidP="00A7591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4533C7">
        <w:rPr>
          <w:rStyle w:val="a3"/>
          <w:rFonts w:ascii="HG丸ｺﾞｼｯｸM-PRO" w:eastAsia="HG丸ｺﾞｼｯｸM-PRO" w:hAnsi="HG丸ｺﾞｼｯｸM-PRO" w:hint="eastAsia"/>
          <w:b/>
          <w:bCs/>
          <w:color w:val="auto"/>
          <w:u w:val="none"/>
        </w:rPr>
        <w:t>食</w:t>
      </w:r>
      <w:bookmarkEnd w:id="53"/>
      <w:r w:rsidRPr="004533C7">
        <w:rPr>
          <w:rStyle w:val="a3"/>
          <w:rFonts w:ascii="HG丸ｺﾞｼｯｸM-PRO" w:eastAsia="HG丸ｺﾞｼｯｸM-PRO" w:hAnsi="HG丸ｺﾞｼｯｸM-PRO" w:hint="eastAsia"/>
          <w:b/>
          <w:bCs/>
          <w:color w:val="auto"/>
          <w:u w:val="none"/>
        </w:rPr>
        <w:t>品に残留する農薬、飼料添加物又は動物用医薬品の成分である物質の試験法</w:t>
      </w:r>
      <w:r>
        <w:rPr>
          <w:rStyle w:val="a3"/>
          <w:rFonts w:ascii="HG丸ｺﾞｼｯｸM-PRO" w:eastAsia="HG丸ｺﾞｼｯｸM-PRO" w:hAnsi="HG丸ｺﾞｼｯｸM-PRO" w:hint="eastAsia"/>
          <w:b/>
          <w:bCs/>
          <w:color w:val="auto"/>
          <w:u w:val="none"/>
        </w:rPr>
        <w:t xml:space="preserve">　2023/8/2</w:t>
      </w:r>
    </w:p>
    <w:p w14:paraId="00B4C99E" w14:textId="10F63EE4" w:rsidR="004533C7" w:rsidRPr="004533C7" w:rsidRDefault="004533C7" w:rsidP="004533C7">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4533C7">
          <w:rPr>
            <w:rStyle w:val="a3"/>
            <w:rFonts w:ascii="Times New Roman" w:eastAsia="HG丸ｺﾞｼｯｸM-PRO" w:hAnsi="Times New Roman" w:cs="Times New Roman"/>
            <w:sz w:val="21"/>
            <w:szCs w:val="21"/>
          </w:rPr>
          <w:t>https://www.mhlw.go.jp/stf/seisakunitsuite/bunya/kenkou_iryou/shokuhin/zanryu/zanryu3/siken.html</w:t>
        </w:r>
      </w:hyperlink>
    </w:p>
    <w:p w14:paraId="720046C1" w14:textId="5FDA0B7F" w:rsidR="001A2DA1" w:rsidRDefault="001A2DA1" w:rsidP="00A7591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1A2DA1">
        <w:rPr>
          <w:rStyle w:val="a3"/>
          <w:rFonts w:ascii="HG丸ｺﾞｼｯｸM-PRO" w:eastAsia="HG丸ｺﾞｼｯｸM-PRO" w:hAnsi="HG丸ｺﾞｼｯｸM-PRO" w:hint="eastAsia"/>
          <w:b/>
          <w:bCs/>
          <w:color w:val="auto"/>
          <w:u w:val="none"/>
        </w:rPr>
        <w:t>「令和５年版厚生労働白書」を公表します</w:t>
      </w:r>
      <w:r>
        <w:rPr>
          <w:rStyle w:val="a3"/>
          <w:rFonts w:ascii="HG丸ｺﾞｼｯｸM-PRO" w:eastAsia="HG丸ｺﾞｼｯｸM-PRO" w:hAnsi="HG丸ｺﾞｼｯｸM-PRO" w:hint="eastAsia"/>
          <w:b/>
          <w:bCs/>
          <w:color w:val="auto"/>
          <w:u w:val="none"/>
        </w:rPr>
        <w:t xml:space="preserve">　2023/8/1</w:t>
      </w:r>
    </w:p>
    <w:p w14:paraId="000E94F0" w14:textId="3470A3C2" w:rsidR="001A2DA1" w:rsidRPr="001A2DA1" w:rsidRDefault="001A2DA1" w:rsidP="001A2DA1">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Pr="001A2DA1">
          <w:rPr>
            <w:rStyle w:val="a3"/>
            <w:rFonts w:ascii="Times New Roman" w:eastAsia="HG丸ｺﾞｼｯｸM-PRO" w:hAnsi="Times New Roman" w:cs="Times New Roman"/>
            <w:sz w:val="21"/>
            <w:szCs w:val="21"/>
          </w:rPr>
          <w:t>https://www.mhlw.go.jp/stf/newpage_34301.html</w:t>
        </w:r>
      </w:hyperlink>
    </w:p>
    <w:p w14:paraId="491D3882" w14:textId="65B68318" w:rsidR="00C82AC0" w:rsidRDefault="00C82AC0" w:rsidP="00A7591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C82AC0">
        <w:rPr>
          <w:rStyle w:val="a3"/>
          <w:rFonts w:ascii="HG丸ｺﾞｼｯｸM-PRO" w:eastAsia="HG丸ｺﾞｼｯｸM-PRO" w:hAnsi="HG丸ｺﾞｼｯｸM-PRO" w:hint="eastAsia"/>
          <w:b/>
          <w:bCs/>
          <w:color w:val="auto"/>
          <w:u w:val="none"/>
        </w:rPr>
        <w:t>第１回「日本人の食事摂取基準（</w:t>
      </w:r>
      <w:r w:rsidRPr="00C82AC0">
        <w:rPr>
          <w:rStyle w:val="a3"/>
          <w:rFonts w:ascii="HG丸ｺﾞｼｯｸM-PRO" w:eastAsia="HG丸ｺﾞｼｯｸM-PRO" w:hAnsi="HG丸ｺﾞｼｯｸM-PRO"/>
          <w:b/>
          <w:bCs/>
          <w:color w:val="auto"/>
          <w:u w:val="none"/>
        </w:rPr>
        <w:t>2025</w:t>
      </w:r>
      <w:r w:rsidRPr="00C82AC0">
        <w:rPr>
          <w:rStyle w:val="a3"/>
          <w:rFonts w:ascii="HG丸ｺﾞｼｯｸM-PRO" w:eastAsia="HG丸ｺﾞｼｯｸM-PRO" w:hAnsi="HG丸ｺﾞｼｯｸM-PRO" w:hint="eastAsia"/>
          <w:b/>
          <w:bCs/>
          <w:color w:val="auto"/>
          <w:u w:val="none"/>
        </w:rPr>
        <w:t>年版）」策定検討会　資料</w:t>
      </w:r>
      <w:r>
        <w:rPr>
          <w:rStyle w:val="a3"/>
          <w:rFonts w:ascii="HG丸ｺﾞｼｯｸM-PRO" w:eastAsia="HG丸ｺﾞｼｯｸM-PRO" w:hAnsi="HG丸ｺﾞｼｯｸM-PRO" w:hint="eastAsia"/>
          <w:b/>
          <w:bCs/>
          <w:color w:val="auto"/>
          <w:u w:val="none"/>
        </w:rPr>
        <w:t xml:space="preserve">　2023/7/31</w:t>
      </w:r>
    </w:p>
    <w:p w14:paraId="7A7CE634" w14:textId="0CF6088C" w:rsidR="00C82AC0" w:rsidRPr="00C82AC0" w:rsidRDefault="00C82AC0" w:rsidP="00C82AC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0" w:history="1">
        <w:r w:rsidRPr="00C82AC0">
          <w:rPr>
            <w:rStyle w:val="a3"/>
            <w:rFonts w:ascii="Times New Roman" w:eastAsia="HG丸ｺﾞｼｯｸM-PRO" w:hAnsi="Times New Roman" w:cs="Times New Roman"/>
            <w:sz w:val="21"/>
            <w:szCs w:val="21"/>
          </w:rPr>
          <w:t>https://www.mhlw.go.jp/stf/shingi2/newpage_34171.html</w:t>
        </w:r>
      </w:hyperlink>
    </w:p>
    <w:p w14:paraId="12991D14" w14:textId="77777777" w:rsidR="00C82AC0" w:rsidRPr="00C82AC0" w:rsidRDefault="00C82AC0" w:rsidP="00C82AC0">
      <w:pPr>
        <w:kinsoku w:val="0"/>
        <w:overflowPunct w:val="0"/>
        <w:autoSpaceDE w:val="0"/>
        <w:autoSpaceDN w:val="0"/>
        <w:spacing w:after="0" w:line="0" w:lineRule="atLeast"/>
        <w:ind w:left="220" w:hangingChars="100" w:hanging="220"/>
        <w:rPr>
          <w:rFonts w:ascii="HG丸ｺﾞｼｯｸM-PRO" w:eastAsia="HG丸ｺﾞｼｯｸM-PRO" w:hAnsi="HG丸ｺﾞｼｯｸM-PRO"/>
          <w:b/>
          <w:bCs/>
        </w:rPr>
      </w:pPr>
      <w:r w:rsidRPr="00C82AC0">
        <w:rPr>
          <w:rStyle w:val="a3"/>
          <w:rFonts w:ascii="HG丸ｺﾞｼｯｸM-PRO" w:eastAsia="HG丸ｺﾞｼｯｸM-PRO" w:hAnsi="HG丸ｺﾞｼｯｸM-PRO" w:hint="eastAsia"/>
          <w:color w:val="auto"/>
          <w:u w:val="none"/>
        </w:rPr>
        <w:t xml:space="preserve">　</w:t>
      </w:r>
      <w:r w:rsidRPr="00C82AC0">
        <w:rPr>
          <w:rFonts w:ascii="HG丸ｺﾞｼｯｸM-PRO" w:eastAsia="HG丸ｺﾞｼｯｸM-PRO" w:hAnsi="HG丸ｺﾞｼｯｸM-PRO" w:hint="eastAsia"/>
          <w:b/>
          <w:bCs/>
        </w:rPr>
        <w:t>議事次第</w:t>
      </w:r>
    </w:p>
    <w:p w14:paraId="16FD45EF" w14:textId="77777777" w:rsidR="00C82AC0" w:rsidRPr="00C82AC0" w:rsidRDefault="00C82AC0" w:rsidP="00C82AC0">
      <w:pPr>
        <w:kinsoku w:val="0"/>
        <w:overflowPunct w:val="0"/>
        <w:autoSpaceDE w:val="0"/>
        <w:autoSpaceDN w:val="0"/>
        <w:spacing w:after="0" w:line="0" w:lineRule="atLeast"/>
        <w:ind w:leftChars="100" w:left="220"/>
        <w:rPr>
          <w:rFonts w:ascii="HG丸ｺﾞｼｯｸM-PRO" w:eastAsia="HG丸ｺﾞｼｯｸM-PRO" w:hAnsi="HG丸ｺﾞｼｯｸM-PRO"/>
        </w:rPr>
      </w:pPr>
      <w:r w:rsidRPr="00C82AC0">
        <w:rPr>
          <w:rFonts w:ascii="HG丸ｺﾞｼｯｸM-PRO" w:eastAsia="HG丸ｺﾞｼｯｸM-PRO" w:hAnsi="HG丸ｺﾞｼｯｸM-PRO" w:hint="eastAsia"/>
        </w:rPr>
        <w:t>（１）食事摂取基準（2025年版）の策定の方向性について</w:t>
      </w:r>
      <w:r w:rsidRPr="00C82AC0">
        <w:rPr>
          <w:rFonts w:ascii="HG丸ｺﾞｼｯｸM-PRO" w:eastAsia="HG丸ｺﾞｼｯｸM-PRO" w:hAnsi="HG丸ｺﾞｼｯｸM-PRO" w:hint="eastAsia"/>
        </w:rPr>
        <w:br/>
        <w:t>（２）その他</w:t>
      </w:r>
    </w:p>
    <w:p w14:paraId="1D763434" w14:textId="77777777" w:rsidR="008536D1" w:rsidRPr="008536D1" w:rsidRDefault="008536D1" w:rsidP="008536D1">
      <w:pPr>
        <w:kinsoku w:val="0"/>
        <w:overflowPunct w:val="0"/>
        <w:autoSpaceDE w:val="0"/>
        <w:autoSpaceDN w:val="0"/>
        <w:spacing w:after="0" w:line="0" w:lineRule="atLeast"/>
        <w:ind w:leftChars="100" w:left="220"/>
        <w:rPr>
          <w:rFonts w:ascii="HG丸ｺﾞｼｯｸM-PRO" w:eastAsia="HG丸ｺﾞｼｯｸM-PRO" w:hAnsi="HG丸ｺﾞｼｯｸM-PRO"/>
          <w:b/>
          <w:bCs/>
        </w:rPr>
      </w:pPr>
      <w:r w:rsidRPr="008536D1">
        <w:rPr>
          <w:rFonts w:ascii="HG丸ｺﾞｼｯｸM-PRO" w:eastAsia="HG丸ｺﾞｼｯｸM-PRO" w:hAnsi="HG丸ｺﾞｼｯｸM-PRO" w:hint="eastAsia"/>
          <w:b/>
          <w:bCs/>
        </w:rPr>
        <w:lastRenderedPageBreak/>
        <w:t>資料一式</w:t>
      </w:r>
    </w:p>
    <w:p w14:paraId="46D66FBA" w14:textId="6B69C568" w:rsidR="008536D1" w:rsidRDefault="008536D1" w:rsidP="008536D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8536D1">
        <w:rPr>
          <w:rFonts w:ascii="HG丸ｺﾞｼｯｸM-PRO" w:eastAsia="HG丸ｺﾞｼｯｸM-PRO" w:hAnsi="HG丸ｺﾞｼｯｸM-PRO" w:hint="eastAsia"/>
        </w:rPr>
        <w:t>議事次第</w:t>
      </w:r>
      <w:r>
        <w:rPr>
          <w:rFonts w:ascii="HG丸ｺﾞｼｯｸM-PRO" w:eastAsia="HG丸ｺﾞｼｯｸM-PRO" w:hAnsi="HG丸ｺﾞｼｯｸM-PRO" w:hint="eastAsia"/>
        </w:rPr>
        <w:t xml:space="preserve">　</w:t>
      </w:r>
      <w:hyperlink r:id="rId21" w:history="1">
        <w:r w:rsidRPr="00491DD1">
          <w:rPr>
            <w:rStyle w:val="a3"/>
            <w:rFonts w:ascii="HG丸ｺﾞｼｯｸM-PRO" w:eastAsia="HG丸ｺﾞｼｯｸM-PRO" w:hAnsi="HG丸ｺﾞｼｯｸM-PRO"/>
          </w:rPr>
          <w:t>https://www.mhlw.go.jp/content/10904750/001128373.pdf</w:t>
        </w:r>
      </w:hyperlink>
      <w:r>
        <w:rPr>
          <w:rFonts w:ascii="HG丸ｺﾞｼｯｸM-PRO" w:eastAsia="HG丸ｺﾞｼｯｸM-PRO" w:hAnsi="HG丸ｺﾞｼｯｸM-PRO" w:hint="eastAsia"/>
        </w:rPr>
        <w:t xml:space="preserve">　</w:t>
      </w:r>
    </w:p>
    <w:p w14:paraId="32E00EDE" w14:textId="32B2F573" w:rsidR="008536D1" w:rsidRDefault="008536D1" w:rsidP="008536D1">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8536D1">
        <w:rPr>
          <w:rFonts w:ascii="HG丸ｺﾞｼｯｸM-PRO" w:eastAsia="HG丸ｺﾞｼｯｸM-PRO" w:hAnsi="HG丸ｺﾞｼｯｸM-PRO" w:hint="eastAsia"/>
        </w:rPr>
        <w:t>【資料１】食事摂取基準策定検討会開催要綱（</w:t>
      </w:r>
      <w:r w:rsidRPr="008536D1">
        <w:rPr>
          <w:rFonts w:ascii="HG丸ｺﾞｼｯｸM-PRO" w:eastAsia="HG丸ｺﾞｼｯｸM-PRO" w:hAnsi="HG丸ｺﾞｼｯｸM-PRO"/>
        </w:rPr>
        <w:t>2025</w:t>
      </w:r>
      <w:r w:rsidRPr="008536D1">
        <w:rPr>
          <w:rFonts w:ascii="HG丸ｺﾞｼｯｸM-PRO" w:eastAsia="HG丸ｺﾞｼｯｸM-PRO" w:hAnsi="HG丸ｺﾞｼｯｸM-PRO" w:hint="eastAsia"/>
        </w:rPr>
        <w:t>年版）</w:t>
      </w:r>
    </w:p>
    <w:p w14:paraId="235A2B2B" w14:textId="31ED4F86" w:rsidR="008536D1" w:rsidRPr="008536D1" w:rsidRDefault="008536D1" w:rsidP="008536D1">
      <w:pPr>
        <w:kinsoku w:val="0"/>
        <w:overflowPunct w:val="0"/>
        <w:autoSpaceDE w:val="0"/>
        <w:autoSpaceDN w:val="0"/>
        <w:spacing w:after="0" w:line="0" w:lineRule="atLeast"/>
        <w:ind w:leftChars="100" w:left="2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hyperlink r:id="rId22" w:history="1">
        <w:r w:rsidRPr="00491DD1">
          <w:rPr>
            <w:rStyle w:val="a3"/>
            <w:rFonts w:ascii="HG丸ｺﾞｼｯｸM-PRO" w:eastAsia="HG丸ｺﾞｼｯｸM-PRO" w:hAnsi="HG丸ｺﾞｼｯｸM-PRO"/>
          </w:rPr>
          <w:t>https://www.mhlw.go.jp/content/10904750/001128374.pdf</w:t>
        </w:r>
      </w:hyperlink>
      <w:r>
        <w:rPr>
          <w:rFonts w:ascii="HG丸ｺﾞｼｯｸM-PRO" w:eastAsia="HG丸ｺﾞｼｯｸM-PRO" w:hAnsi="HG丸ｺﾞｼｯｸM-PRO" w:hint="eastAsia"/>
        </w:rPr>
        <w:t xml:space="preserve">　</w:t>
      </w:r>
    </w:p>
    <w:p w14:paraId="58A72799" w14:textId="7810A4AA" w:rsidR="008536D1" w:rsidRDefault="008536D1" w:rsidP="008536D1">
      <w:pPr>
        <w:kinsoku w:val="0"/>
        <w:overflowPunct w:val="0"/>
        <w:autoSpaceDE w:val="0"/>
        <w:autoSpaceDN w:val="0"/>
        <w:spacing w:after="0" w:line="0" w:lineRule="atLeast"/>
        <w:ind w:leftChars="100" w:left="220"/>
        <w:rPr>
          <w:rFonts w:ascii="HG丸ｺﾞｼｯｸM-PRO" w:eastAsia="HG丸ｺﾞｼｯｸM-PRO" w:hAnsi="HG丸ｺﾞｼｯｸM-PRO"/>
        </w:rPr>
      </w:pPr>
      <w:r w:rsidRPr="008536D1">
        <w:rPr>
          <w:rFonts w:ascii="HG丸ｺﾞｼｯｸM-PRO" w:eastAsia="HG丸ｺﾞｼｯｸM-PRO" w:hAnsi="HG丸ｺﾞｼｯｸM-PRO" w:hint="eastAsia"/>
        </w:rPr>
        <w:t>【資料２】我が国の健康・栄養政策の動向について</w:t>
      </w:r>
    </w:p>
    <w:p w14:paraId="14EAEEB6" w14:textId="34130371" w:rsidR="008536D1" w:rsidRPr="008536D1" w:rsidRDefault="008536D1" w:rsidP="008536D1">
      <w:pPr>
        <w:kinsoku w:val="0"/>
        <w:overflowPunct w:val="0"/>
        <w:autoSpaceDE w:val="0"/>
        <w:autoSpaceDN w:val="0"/>
        <w:spacing w:after="0" w:line="0" w:lineRule="atLeast"/>
        <w:ind w:leftChars="100" w:left="2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hyperlink r:id="rId23" w:history="1">
        <w:r w:rsidRPr="00491DD1">
          <w:rPr>
            <w:rStyle w:val="a3"/>
            <w:rFonts w:ascii="HG丸ｺﾞｼｯｸM-PRO" w:eastAsia="HG丸ｺﾞｼｯｸM-PRO" w:hAnsi="HG丸ｺﾞｼｯｸM-PRO"/>
          </w:rPr>
          <w:t>https://www.mhlw.go.jp/content/10904750/001128375.pdf</w:t>
        </w:r>
      </w:hyperlink>
      <w:r>
        <w:rPr>
          <w:rFonts w:ascii="HG丸ｺﾞｼｯｸM-PRO" w:eastAsia="HG丸ｺﾞｼｯｸM-PRO" w:hAnsi="HG丸ｺﾞｼｯｸM-PRO" w:hint="eastAsia"/>
        </w:rPr>
        <w:t xml:space="preserve">　</w:t>
      </w:r>
    </w:p>
    <w:p w14:paraId="1FA70754" w14:textId="5877CAFC" w:rsidR="008536D1" w:rsidRDefault="008536D1" w:rsidP="008536D1">
      <w:pPr>
        <w:kinsoku w:val="0"/>
        <w:overflowPunct w:val="0"/>
        <w:autoSpaceDE w:val="0"/>
        <w:autoSpaceDN w:val="0"/>
        <w:spacing w:after="0" w:line="0" w:lineRule="atLeast"/>
        <w:ind w:leftChars="100" w:left="220"/>
        <w:rPr>
          <w:rFonts w:ascii="HG丸ｺﾞｼｯｸM-PRO" w:eastAsia="HG丸ｺﾞｼｯｸM-PRO" w:hAnsi="HG丸ｺﾞｼｯｸM-PRO"/>
        </w:rPr>
      </w:pPr>
      <w:r w:rsidRPr="008536D1">
        <w:rPr>
          <w:rFonts w:ascii="HG丸ｺﾞｼｯｸM-PRO" w:eastAsia="HG丸ｺﾞｼｯｸM-PRO" w:hAnsi="HG丸ｺﾞｼｯｸM-PRO" w:hint="eastAsia"/>
        </w:rPr>
        <w:t>【資料３】厚生労働行政推進調査事業費補助金の進捗について（佐々木構成員　提供資料）</w:t>
      </w:r>
    </w:p>
    <w:p w14:paraId="1C9D4366" w14:textId="500669DF" w:rsidR="008536D1" w:rsidRPr="008536D1" w:rsidRDefault="008536D1" w:rsidP="008536D1">
      <w:pPr>
        <w:kinsoku w:val="0"/>
        <w:overflowPunct w:val="0"/>
        <w:autoSpaceDE w:val="0"/>
        <w:autoSpaceDN w:val="0"/>
        <w:spacing w:after="0" w:line="0" w:lineRule="atLeast"/>
        <w:ind w:leftChars="100" w:left="2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hyperlink r:id="rId24" w:history="1">
        <w:r w:rsidRPr="00491DD1">
          <w:rPr>
            <w:rStyle w:val="a3"/>
            <w:rFonts w:ascii="HG丸ｺﾞｼｯｸM-PRO" w:eastAsia="HG丸ｺﾞｼｯｸM-PRO" w:hAnsi="HG丸ｺﾞｼｯｸM-PRO"/>
          </w:rPr>
          <w:t>https://www.mhlw.go.jp/content/10904750/001128376.pdf</w:t>
        </w:r>
      </w:hyperlink>
      <w:r>
        <w:rPr>
          <w:rFonts w:ascii="HG丸ｺﾞｼｯｸM-PRO" w:eastAsia="HG丸ｺﾞｼｯｸM-PRO" w:hAnsi="HG丸ｺﾞｼｯｸM-PRO" w:hint="eastAsia"/>
        </w:rPr>
        <w:t xml:space="preserve">　</w:t>
      </w:r>
    </w:p>
    <w:p w14:paraId="65D0E6D3" w14:textId="21186A9A" w:rsidR="008536D1" w:rsidRDefault="008536D1" w:rsidP="008536D1">
      <w:pPr>
        <w:kinsoku w:val="0"/>
        <w:overflowPunct w:val="0"/>
        <w:autoSpaceDE w:val="0"/>
        <w:autoSpaceDN w:val="0"/>
        <w:spacing w:after="0" w:line="0" w:lineRule="atLeast"/>
        <w:ind w:leftChars="100" w:left="220"/>
        <w:rPr>
          <w:rFonts w:ascii="HG丸ｺﾞｼｯｸM-PRO" w:eastAsia="HG丸ｺﾞｼｯｸM-PRO" w:hAnsi="HG丸ｺﾞｼｯｸM-PRO"/>
        </w:rPr>
      </w:pPr>
      <w:r w:rsidRPr="008536D1">
        <w:rPr>
          <w:rFonts w:ascii="HG丸ｺﾞｼｯｸM-PRO" w:eastAsia="HG丸ｺﾞｼｯｸM-PRO" w:hAnsi="HG丸ｺﾞｼｯｸM-PRO" w:hint="eastAsia"/>
        </w:rPr>
        <w:t>【資料４】諸外国の食事摂取基準について（瀧本構成員）</w:t>
      </w:r>
    </w:p>
    <w:p w14:paraId="628BBDF1" w14:textId="4413B5C8" w:rsidR="008536D1" w:rsidRPr="008536D1" w:rsidRDefault="008536D1" w:rsidP="008536D1">
      <w:pPr>
        <w:kinsoku w:val="0"/>
        <w:overflowPunct w:val="0"/>
        <w:autoSpaceDE w:val="0"/>
        <w:autoSpaceDN w:val="0"/>
        <w:spacing w:after="0" w:line="0" w:lineRule="atLeast"/>
        <w:ind w:leftChars="100" w:left="2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hyperlink r:id="rId25" w:history="1">
        <w:r w:rsidRPr="00491DD1">
          <w:rPr>
            <w:rStyle w:val="a3"/>
            <w:rFonts w:ascii="HG丸ｺﾞｼｯｸM-PRO" w:eastAsia="HG丸ｺﾞｼｯｸM-PRO" w:hAnsi="HG丸ｺﾞｼｯｸM-PRO"/>
          </w:rPr>
          <w:t>https://www.mhlw.go.jp/content/10904750/001128377.pdf</w:t>
        </w:r>
      </w:hyperlink>
      <w:r>
        <w:rPr>
          <w:rFonts w:ascii="HG丸ｺﾞｼｯｸM-PRO" w:eastAsia="HG丸ｺﾞｼｯｸM-PRO" w:hAnsi="HG丸ｺﾞｼｯｸM-PRO" w:hint="eastAsia"/>
        </w:rPr>
        <w:t xml:space="preserve">　</w:t>
      </w:r>
    </w:p>
    <w:p w14:paraId="67DF34B9" w14:textId="77777777" w:rsidR="008536D1" w:rsidRDefault="008536D1" w:rsidP="008536D1">
      <w:pPr>
        <w:kinsoku w:val="0"/>
        <w:overflowPunct w:val="0"/>
        <w:autoSpaceDE w:val="0"/>
        <w:autoSpaceDN w:val="0"/>
        <w:spacing w:after="0" w:line="0" w:lineRule="atLeast"/>
        <w:ind w:leftChars="100" w:left="220"/>
        <w:rPr>
          <w:rFonts w:ascii="HG丸ｺﾞｼｯｸM-PRO" w:eastAsia="HG丸ｺﾞｼｯｸM-PRO" w:hAnsi="HG丸ｺﾞｼｯｸM-PRO"/>
        </w:rPr>
      </w:pPr>
      <w:r w:rsidRPr="008536D1">
        <w:rPr>
          <w:rFonts w:ascii="HG丸ｺﾞｼｯｸM-PRO" w:eastAsia="HG丸ｺﾞｼｯｸM-PRO" w:hAnsi="HG丸ｺﾞｼｯｸM-PRO" w:hint="eastAsia"/>
        </w:rPr>
        <w:t>【資料５】食事摂取基準（</w:t>
      </w:r>
      <w:r w:rsidRPr="008536D1">
        <w:rPr>
          <w:rFonts w:ascii="HG丸ｺﾞｼｯｸM-PRO" w:eastAsia="HG丸ｺﾞｼｯｸM-PRO" w:hAnsi="HG丸ｺﾞｼｯｸM-PRO"/>
        </w:rPr>
        <w:t>2025</w:t>
      </w:r>
      <w:r w:rsidRPr="008536D1">
        <w:rPr>
          <w:rFonts w:ascii="HG丸ｺﾞｼｯｸM-PRO" w:eastAsia="HG丸ｺﾞｼｯｸM-PRO" w:hAnsi="HG丸ｺﾞｼｯｸM-PRO" w:hint="eastAsia"/>
        </w:rPr>
        <w:t>年版）の策定の論点について</w:t>
      </w:r>
    </w:p>
    <w:p w14:paraId="25C8706D" w14:textId="7A56B023" w:rsidR="008536D1" w:rsidRDefault="008536D1" w:rsidP="008536D1">
      <w:pPr>
        <w:kinsoku w:val="0"/>
        <w:overflowPunct w:val="0"/>
        <w:autoSpaceDE w:val="0"/>
        <w:autoSpaceDN w:val="0"/>
        <w:spacing w:after="0" w:line="0" w:lineRule="atLeast"/>
        <w:ind w:leftChars="100" w:left="2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hyperlink r:id="rId26" w:history="1">
        <w:r w:rsidRPr="00491DD1">
          <w:rPr>
            <w:rStyle w:val="a3"/>
            <w:rFonts w:ascii="HG丸ｺﾞｼｯｸM-PRO" w:eastAsia="HG丸ｺﾞｼｯｸM-PRO" w:hAnsi="HG丸ｺﾞｼｯｸM-PRO"/>
          </w:rPr>
          <w:t>https://www.mhlw.go.jp/content/10904750/001128378.pdf</w:t>
        </w:r>
      </w:hyperlink>
      <w:r>
        <w:rPr>
          <w:rFonts w:ascii="HG丸ｺﾞｼｯｸM-PRO" w:eastAsia="HG丸ｺﾞｼｯｸM-PRO" w:hAnsi="HG丸ｺﾞｼｯｸM-PRO" w:hint="eastAsia"/>
        </w:rPr>
        <w:t xml:space="preserve">　</w:t>
      </w:r>
    </w:p>
    <w:p w14:paraId="5903C048" w14:textId="6AB018BC" w:rsidR="008536D1" w:rsidRDefault="008536D1" w:rsidP="008536D1">
      <w:pPr>
        <w:kinsoku w:val="0"/>
        <w:overflowPunct w:val="0"/>
        <w:autoSpaceDE w:val="0"/>
        <w:autoSpaceDN w:val="0"/>
        <w:spacing w:after="0" w:line="0" w:lineRule="atLeast"/>
        <w:ind w:leftChars="100" w:left="220"/>
        <w:rPr>
          <w:rFonts w:ascii="HG丸ｺﾞｼｯｸM-PRO" w:eastAsia="HG丸ｺﾞｼｯｸM-PRO" w:hAnsi="HG丸ｺﾞｼｯｸM-PRO"/>
        </w:rPr>
      </w:pPr>
      <w:r w:rsidRPr="008536D1">
        <w:rPr>
          <w:rFonts w:ascii="HG丸ｺﾞｼｯｸM-PRO" w:eastAsia="HG丸ｺﾞｼｯｸM-PRO" w:hAnsi="HG丸ｺﾞｼｯｸM-PRO" w:hint="eastAsia"/>
        </w:rPr>
        <w:t>【資料６】策定スケジュール及び作業体制について</w:t>
      </w:r>
    </w:p>
    <w:p w14:paraId="43BA529F" w14:textId="5A5E2E06" w:rsidR="008536D1" w:rsidRPr="008536D1" w:rsidRDefault="008536D1" w:rsidP="008536D1">
      <w:pPr>
        <w:kinsoku w:val="0"/>
        <w:overflowPunct w:val="0"/>
        <w:autoSpaceDE w:val="0"/>
        <w:autoSpaceDN w:val="0"/>
        <w:spacing w:after="0" w:line="0" w:lineRule="atLeast"/>
        <w:ind w:leftChars="100" w:left="2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hyperlink r:id="rId27" w:history="1">
        <w:r w:rsidRPr="00491DD1">
          <w:rPr>
            <w:rStyle w:val="a3"/>
            <w:rFonts w:ascii="HG丸ｺﾞｼｯｸM-PRO" w:eastAsia="HG丸ｺﾞｼｯｸM-PRO" w:hAnsi="HG丸ｺﾞｼｯｸM-PRO"/>
          </w:rPr>
          <w:t>https://www.mhlw.go.jp/content/10904750/001128379.pdf</w:t>
        </w:r>
      </w:hyperlink>
      <w:r>
        <w:rPr>
          <w:rFonts w:ascii="HG丸ｺﾞｼｯｸM-PRO" w:eastAsia="HG丸ｺﾞｼｯｸM-PRO" w:hAnsi="HG丸ｺﾞｼｯｸM-PRO" w:hint="eastAsia"/>
        </w:rPr>
        <w:t xml:space="preserve">　</w:t>
      </w:r>
    </w:p>
    <w:p w14:paraId="7FF464D1" w14:textId="6A1889F3" w:rsidR="008536D1" w:rsidRDefault="008536D1" w:rsidP="008536D1">
      <w:pPr>
        <w:kinsoku w:val="0"/>
        <w:overflowPunct w:val="0"/>
        <w:autoSpaceDE w:val="0"/>
        <w:autoSpaceDN w:val="0"/>
        <w:spacing w:after="0" w:line="0" w:lineRule="atLeast"/>
        <w:ind w:leftChars="100" w:left="220"/>
        <w:rPr>
          <w:rFonts w:ascii="HG丸ｺﾞｼｯｸM-PRO" w:eastAsia="HG丸ｺﾞｼｯｸM-PRO" w:hAnsi="HG丸ｺﾞｼｯｸM-PRO"/>
        </w:rPr>
      </w:pPr>
      <w:r w:rsidRPr="008536D1">
        <w:rPr>
          <w:rFonts w:ascii="HG丸ｺﾞｼｯｸM-PRO" w:eastAsia="HG丸ｺﾞｼｯｸM-PRO" w:hAnsi="HG丸ｺﾞｼｯｸM-PRO" w:hint="eastAsia"/>
        </w:rPr>
        <w:t>【参考資料１】参照条文</w:t>
      </w:r>
    </w:p>
    <w:p w14:paraId="6E0FEEB7" w14:textId="12EF08A5" w:rsidR="008536D1" w:rsidRPr="008536D1" w:rsidRDefault="008536D1" w:rsidP="008536D1">
      <w:pPr>
        <w:kinsoku w:val="0"/>
        <w:overflowPunct w:val="0"/>
        <w:autoSpaceDE w:val="0"/>
        <w:autoSpaceDN w:val="0"/>
        <w:spacing w:after="0" w:line="0" w:lineRule="atLeast"/>
        <w:ind w:leftChars="100" w:left="2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hyperlink r:id="rId28" w:history="1">
        <w:r w:rsidRPr="00491DD1">
          <w:rPr>
            <w:rStyle w:val="a3"/>
            <w:rFonts w:ascii="HG丸ｺﾞｼｯｸM-PRO" w:eastAsia="HG丸ｺﾞｼｯｸM-PRO" w:hAnsi="HG丸ｺﾞｼｯｸM-PRO"/>
          </w:rPr>
          <w:t>https://www.mhlw.go.jp/content/10904750/001128380.pdf</w:t>
        </w:r>
      </w:hyperlink>
      <w:r>
        <w:rPr>
          <w:rFonts w:ascii="HG丸ｺﾞｼｯｸM-PRO" w:eastAsia="HG丸ｺﾞｼｯｸM-PRO" w:hAnsi="HG丸ｺﾞｼｯｸM-PRO" w:hint="eastAsia"/>
        </w:rPr>
        <w:t xml:space="preserve">　</w:t>
      </w:r>
    </w:p>
    <w:p w14:paraId="5DCC9DE2" w14:textId="772B5FAE" w:rsidR="008536D1" w:rsidRDefault="008536D1" w:rsidP="008536D1">
      <w:pPr>
        <w:kinsoku w:val="0"/>
        <w:overflowPunct w:val="0"/>
        <w:autoSpaceDE w:val="0"/>
        <w:autoSpaceDN w:val="0"/>
        <w:spacing w:after="0" w:line="0" w:lineRule="atLeast"/>
        <w:ind w:leftChars="100" w:left="220"/>
        <w:rPr>
          <w:rFonts w:ascii="HG丸ｺﾞｼｯｸM-PRO" w:eastAsia="HG丸ｺﾞｼｯｸM-PRO" w:hAnsi="HG丸ｺﾞｼｯｸM-PRO"/>
        </w:rPr>
      </w:pPr>
      <w:r w:rsidRPr="008536D1">
        <w:rPr>
          <w:rFonts w:ascii="HG丸ｺﾞｼｯｸM-PRO" w:eastAsia="HG丸ｺﾞｼｯｸM-PRO" w:hAnsi="HG丸ｺﾞｼｯｸM-PRO" w:hint="eastAsia"/>
        </w:rPr>
        <w:t>【参考資料２】食事摂取基準の概要と</w:t>
      </w:r>
      <w:r w:rsidRPr="008536D1">
        <w:rPr>
          <w:rFonts w:ascii="HG丸ｺﾞｼｯｸM-PRO" w:eastAsia="HG丸ｺﾞｼｯｸM-PRO" w:hAnsi="HG丸ｺﾞｼｯｸM-PRO"/>
        </w:rPr>
        <w:t>2020</w:t>
      </w:r>
      <w:r w:rsidRPr="008536D1">
        <w:rPr>
          <w:rFonts w:ascii="HG丸ｺﾞｼｯｸM-PRO" w:eastAsia="HG丸ｺﾞｼｯｸM-PRO" w:hAnsi="HG丸ｺﾞｼｯｸM-PRO" w:hint="eastAsia"/>
        </w:rPr>
        <w:t>年版のポイントについて</w:t>
      </w:r>
    </w:p>
    <w:p w14:paraId="3A6E47FB" w14:textId="66349B6E" w:rsidR="008536D1" w:rsidRPr="008536D1" w:rsidRDefault="008536D1" w:rsidP="008536D1">
      <w:pPr>
        <w:kinsoku w:val="0"/>
        <w:overflowPunct w:val="0"/>
        <w:autoSpaceDE w:val="0"/>
        <w:autoSpaceDN w:val="0"/>
        <w:spacing w:after="0" w:line="0" w:lineRule="atLeast"/>
        <w:ind w:leftChars="100" w:left="2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hyperlink r:id="rId29" w:history="1">
        <w:r w:rsidRPr="00491DD1">
          <w:rPr>
            <w:rStyle w:val="a3"/>
            <w:rFonts w:ascii="HG丸ｺﾞｼｯｸM-PRO" w:eastAsia="HG丸ｺﾞｼｯｸM-PRO" w:hAnsi="HG丸ｺﾞｼｯｸM-PRO"/>
          </w:rPr>
          <w:t>https://www.mhlw.go.jp/content/10904750/001128381.pdf</w:t>
        </w:r>
      </w:hyperlink>
      <w:r>
        <w:rPr>
          <w:rFonts w:ascii="HG丸ｺﾞｼｯｸM-PRO" w:eastAsia="HG丸ｺﾞｼｯｸM-PRO" w:hAnsi="HG丸ｺﾞｼｯｸM-PRO" w:hint="eastAsia"/>
        </w:rPr>
        <w:t xml:space="preserve">　</w:t>
      </w:r>
    </w:p>
    <w:p w14:paraId="33F01538" w14:textId="0B3BC03A" w:rsidR="008536D1" w:rsidRDefault="008536D1" w:rsidP="008536D1">
      <w:pPr>
        <w:kinsoku w:val="0"/>
        <w:overflowPunct w:val="0"/>
        <w:autoSpaceDE w:val="0"/>
        <w:autoSpaceDN w:val="0"/>
        <w:spacing w:after="0" w:line="0" w:lineRule="atLeast"/>
        <w:ind w:leftChars="100" w:left="220"/>
        <w:rPr>
          <w:rFonts w:ascii="HG丸ｺﾞｼｯｸM-PRO" w:eastAsia="HG丸ｺﾞｼｯｸM-PRO" w:hAnsi="HG丸ｺﾞｼｯｸM-PRO"/>
        </w:rPr>
      </w:pPr>
      <w:r w:rsidRPr="008536D1">
        <w:rPr>
          <w:rFonts w:ascii="HG丸ｺﾞｼｯｸM-PRO" w:eastAsia="HG丸ｺﾞｼｯｸM-PRO" w:hAnsi="HG丸ｺﾞｼｯｸM-PRO" w:hint="eastAsia"/>
        </w:rPr>
        <w:t>【参考資料３】食事摂取基準（</w:t>
      </w:r>
      <w:r w:rsidRPr="008536D1">
        <w:rPr>
          <w:rFonts w:ascii="HG丸ｺﾞｼｯｸM-PRO" w:eastAsia="HG丸ｺﾞｼｯｸM-PRO" w:hAnsi="HG丸ｺﾞｼｯｸM-PRO"/>
        </w:rPr>
        <w:t>2020</w:t>
      </w:r>
      <w:r w:rsidRPr="008536D1">
        <w:rPr>
          <w:rFonts w:ascii="HG丸ｺﾞｼｯｸM-PRO" w:eastAsia="HG丸ｺﾞｼｯｸM-PRO" w:hAnsi="HG丸ｺﾞｼｯｸM-PRO" w:hint="eastAsia"/>
        </w:rPr>
        <w:t>年版）における課題について</w:t>
      </w:r>
    </w:p>
    <w:p w14:paraId="4EF2AED0" w14:textId="5551DC4B" w:rsidR="008536D1" w:rsidRPr="008536D1" w:rsidRDefault="008536D1" w:rsidP="008536D1">
      <w:pPr>
        <w:kinsoku w:val="0"/>
        <w:overflowPunct w:val="0"/>
        <w:autoSpaceDE w:val="0"/>
        <w:autoSpaceDN w:val="0"/>
        <w:spacing w:afterLines="50" w:after="180" w:line="0" w:lineRule="atLeast"/>
        <w:ind w:leftChars="100" w:left="2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hyperlink r:id="rId30" w:history="1">
        <w:r w:rsidRPr="00491DD1">
          <w:rPr>
            <w:rStyle w:val="a3"/>
            <w:rFonts w:ascii="HG丸ｺﾞｼｯｸM-PRO" w:eastAsia="HG丸ｺﾞｼｯｸM-PRO" w:hAnsi="HG丸ｺﾞｼｯｸM-PRO"/>
          </w:rPr>
          <w:t>https://www.mhlw.go.jp/content/10904750/001128382.pdf</w:t>
        </w:r>
      </w:hyperlink>
      <w:r>
        <w:rPr>
          <w:rFonts w:ascii="HG丸ｺﾞｼｯｸM-PRO" w:eastAsia="HG丸ｺﾞｼｯｸM-PRO" w:hAnsi="HG丸ｺﾞｼｯｸM-PRO" w:hint="eastAsia"/>
        </w:rPr>
        <w:t xml:space="preserve">　</w:t>
      </w:r>
    </w:p>
    <w:p w14:paraId="2CF04060" w14:textId="77D4B3B8" w:rsidR="00B966E7" w:rsidRDefault="00B966E7" w:rsidP="00A7591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B966E7">
        <w:rPr>
          <w:rStyle w:val="a3"/>
          <w:rFonts w:ascii="HG丸ｺﾞｼｯｸM-PRO" w:eastAsia="HG丸ｺﾞｼｯｸM-PRO" w:hAnsi="HG丸ｺﾞｼｯｸM-PRO" w:hint="eastAsia"/>
          <w:b/>
          <w:bCs/>
          <w:color w:val="auto"/>
          <w:u w:val="none"/>
        </w:rPr>
        <w:t>オーストリア産牛肉等の輸入条件を見直しました</w:t>
      </w:r>
      <w:r>
        <w:rPr>
          <w:rStyle w:val="a3"/>
          <w:rFonts w:ascii="HG丸ｺﾞｼｯｸM-PRO" w:eastAsia="HG丸ｺﾞｼｯｸM-PRO" w:hAnsi="HG丸ｺﾞｼｯｸM-PRO" w:hint="eastAsia"/>
          <w:b/>
          <w:bCs/>
          <w:color w:val="auto"/>
          <w:u w:val="none"/>
        </w:rPr>
        <w:t xml:space="preserve">　2023/7/31</w:t>
      </w:r>
    </w:p>
    <w:p w14:paraId="1EA3AC82" w14:textId="236CEE36" w:rsidR="00B966E7" w:rsidRPr="00B966E7" w:rsidRDefault="00B966E7" w:rsidP="00B966E7">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1" w:history="1">
        <w:r w:rsidRPr="00B966E7">
          <w:rPr>
            <w:rStyle w:val="a3"/>
            <w:rFonts w:ascii="Times New Roman" w:eastAsia="HG丸ｺﾞｼｯｸM-PRO" w:hAnsi="Times New Roman" w:cs="Times New Roman"/>
            <w:sz w:val="21"/>
            <w:szCs w:val="21"/>
          </w:rPr>
          <w:t>https://www.mhlw.go.jp/stf/newpage_34474.html</w:t>
        </w:r>
      </w:hyperlink>
    </w:p>
    <w:p w14:paraId="335ADC0D" w14:textId="42BF141A" w:rsidR="00B966E7" w:rsidRPr="00B966E7" w:rsidRDefault="00B966E7" w:rsidP="00B966E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966E7">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966E7">
        <w:rPr>
          <w:rStyle w:val="a3"/>
          <w:rFonts w:ascii="HG丸ｺﾞｼｯｸM-PRO" w:eastAsia="HG丸ｺﾞｼｯｸM-PRO" w:hAnsi="HG丸ｺﾞｼｯｸM-PRO" w:hint="eastAsia"/>
          <w:color w:val="auto"/>
          <w:u w:val="none"/>
        </w:rPr>
        <w:t>オーストリア産牛肉等について、食品安全委員会の食品健康影響評価結果を踏まえ、</w:t>
      </w:r>
    </w:p>
    <w:p w14:paraId="3FB8ADC6" w14:textId="77777777" w:rsidR="00B966E7" w:rsidRPr="00B966E7" w:rsidRDefault="00B966E7" w:rsidP="00B966E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966E7">
        <w:rPr>
          <w:rStyle w:val="a3"/>
          <w:rFonts w:ascii="HG丸ｺﾞｼｯｸM-PRO" w:eastAsia="HG丸ｺﾞｼｯｸM-PRO" w:hAnsi="HG丸ｺﾞｼｯｸM-PRO" w:hint="eastAsia"/>
          <w:color w:val="auto"/>
          <w:u w:val="none"/>
        </w:rPr>
        <w:t>オーストリア政府との協議等を行った結果、本日付けで、輸入条件を見直すこととしました。</w:t>
      </w:r>
    </w:p>
    <w:p w14:paraId="2AEF509C" w14:textId="77777777" w:rsidR="00B966E7" w:rsidRPr="00B966E7" w:rsidRDefault="00B966E7" w:rsidP="00B966E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966E7">
        <w:rPr>
          <w:rStyle w:val="a3"/>
          <w:rFonts w:ascii="HG丸ｺﾞｼｯｸM-PRO" w:eastAsia="HG丸ｺﾞｼｯｸM-PRO" w:hAnsi="HG丸ｺﾞｼｯｸM-PRO" w:hint="eastAsia"/>
          <w:color w:val="auto"/>
          <w:u w:val="none"/>
        </w:rPr>
        <w:t>１．経緯</w:t>
      </w:r>
    </w:p>
    <w:p w14:paraId="39F435AE" w14:textId="3772EE88" w:rsidR="00B966E7" w:rsidRPr="00B966E7" w:rsidRDefault="00B966E7" w:rsidP="00B966E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966E7">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966E7">
        <w:rPr>
          <w:rStyle w:val="a3"/>
          <w:rFonts w:ascii="HG丸ｺﾞｼｯｸM-PRO" w:eastAsia="HG丸ｺﾞｼｯｸM-PRO" w:hAnsi="HG丸ｺﾞｼｯｸM-PRO" w:hint="eastAsia"/>
          <w:color w:val="auto"/>
          <w:u w:val="none"/>
        </w:rPr>
        <w:t>オーストリア産牛肉等については、対日輸入条件を設定し</w:t>
      </w:r>
      <w:r w:rsidRPr="00B966E7">
        <w:rPr>
          <w:rStyle w:val="a3"/>
          <w:rFonts w:ascii="HG丸ｺﾞｼｯｸM-PRO" w:eastAsia="HG丸ｺﾞｼｯｸM-PRO" w:hAnsi="HG丸ｺﾞｼｯｸM-PRO"/>
          <w:color w:val="auto"/>
          <w:u w:val="none"/>
        </w:rPr>
        <w:t>30</w:t>
      </w:r>
      <w:r w:rsidRPr="00B966E7">
        <w:rPr>
          <w:rStyle w:val="a3"/>
          <w:rFonts w:ascii="HG丸ｺﾞｼｯｸM-PRO" w:eastAsia="HG丸ｺﾞｼｯｸM-PRO" w:hAnsi="HG丸ｺﾞｼｯｸM-PRO" w:hint="eastAsia"/>
          <w:color w:val="auto"/>
          <w:u w:val="none"/>
        </w:rPr>
        <w:t>か月齢以下の牛肉及び牛臓器に限り、平成</w:t>
      </w:r>
      <w:r w:rsidRPr="00B966E7">
        <w:rPr>
          <w:rStyle w:val="a3"/>
          <w:rFonts w:ascii="HG丸ｺﾞｼｯｸM-PRO" w:eastAsia="HG丸ｺﾞｼｯｸM-PRO" w:hAnsi="HG丸ｺﾞｼｯｸM-PRO"/>
          <w:color w:val="auto"/>
          <w:u w:val="none"/>
        </w:rPr>
        <w:t>29</w:t>
      </w:r>
      <w:r w:rsidRPr="00B966E7">
        <w:rPr>
          <w:rStyle w:val="a3"/>
          <w:rFonts w:ascii="HG丸ｺﾞｼｯｸM-PRO" w:eastAsia="HG丸ｺﾞｼｯｸM-PRO" w:hAnsi="HG丸ｺﾞｼｯｸM-PRO" w:hint="eastAsia"/>
          <w:color w:val="auto"/>
          <w:u w:val="none"/>
        </w:rPr>
        <w:t>年９月</w:t>
      </w:r>
      <w:r w:rsidRPr="00B966E7">
        <w:rPr>
          <w:rStyle w:val="a3"/>
          <w:rFonts w:ascii="HG丸ｺﾞｼｯｸM-PRO" w:eastAsia="HG丸ｺﾞｼｯｸM-PRO" w:hAnsi="HG丸ｺﾞｼｯｸM-PRO"/>
          <w:color w:val="auto"/>
          <w:u w:val="none"/>
        </w:rPr>
        <w:t>29</w:t>
      </w:r>
      <w:r w:rsidRPr="00B966E7">
        <w:rPr>
          <w:rStyle w:val="a3"/>
          <w:rFonts w:ascii="HG丸ｺﾞｼｯｸM-PRO" w:eastAsia="HG丸ｺﾞｼｯｸM-PRO" w:hAnsi="HG丸ｺﾞｼｯｸM-PRO" w:hint="eastAsia"/>
          <w:color w:val="auto"/>
          <w:u w:val="none"/>
        </w:rPr>
        <w:t>日から輸入を再開しているところです。</w:t>
      </w:r>
    </w:p>
    <w:p w14:paraId="68BC3936" w14:textId="4F359D04" w:rsidR="00B966E7" w:rsidRPr="00B966E7" w:rsidRDefault="00B966E7" w:rsidP="00B966E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966E7">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966E7">
        <w:rPr>
          <w:rStyle w:val="a3"/>
          <w:rFonts w:ascii="HG丸ｺﾞｼｯｸM-PRO" w:eastAsia="HG丸ｺﾞｼｯｸM-PRO" w:hAnsi="HG丸ｺﾞｼｯｸM-PRO" w:hint="eastAsia"/>
          <w:color w:val="auto"/>
          <w:u w:val="none"/>
        </w:rPr>
        <w:t>令和２年</w:t>
      </w:r>
      <w:r w:rsidRPr="00B966E7">
        <w:rPr>
          <w:rStyle w:val="a3"/>
          <w:rFonts w:ascii="HG丸ｺﾞｼｯｸM-PRO" w:eastAsia="HG丸ｺﾞｼｯｸM-PRO" w:hAnsi="HG丸ｺﾞｼｯｸM-PRO"/>
          <w:color w:val="auto"/>
          <w:u w:val="none"/>
        </w:rPr>
        <w:t>12</w:t>
      </w:r>
      <w:r w:rsidRPr="00B966E7">
        <w:rPr>
          <w:rStyle w:val="a3"/>
          <w:rFonts w:ascii="HG丸ｺﾞｼｯｸM-PRO" w:eastAsia="HG丸ｺﾞｼｯｸM-PRO" w:hAnsi="HG丸ｺﾞｼｯｸM-PRO" w:hint="eastAsia"/>
          <w:color w:val="auto"/>
          <w:u w:val="none"/>
        </w:rPr>
        <w:t>月に食品安全委員会から通知された食品健康影響評価の結果を踏まえ、オーストリア政府との協議及び対日輸出認定施設の現地調査を実施し、今般、オーストリア産牛肉等の輸入条件を見直すこととしました。</w:t>
      </w:r>
    </w:p>
    <w:p w14:paraId="17EBC721" w14:textId="77777777" w:rsidR="00B966E7" w:rsidRPr="00B966E7" w:rsidRDefault="00B966E7" w:rsidP="00B966E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966E7">
        <w:rPr>
          <w:rStyle w:val="a3"/>
          <w:rFonts w:ascii="HG丸ｺﾞｼｯｸM-PRO" w:eastAsia="HG丸ｺﾞｼｯｸM-PRO" w:hAnsi="HG丸ｺﾞｼｯｸM-PRO" w:hint="eastAsia"/>
          <w:color w:val="auto"/>
          <w:u w:val="none"/>
        </w:rPr>
        <w:t>２．輸入条件（対日輸出条件）</w:t>
      </w:r>
    </w:p>
    <w:p w14:paraId="4B42EFCA" w14:textId="77777777" w:rsidR="00B966E7" w:rsidRPr="00B966E7" w:rsidRDefault="00B966E7" w:rsidP="00B966E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966E7">
        <w:rPr>
          <w:rStyle w:val="a3"/>
          <w:rFonts w:ascii="HG丸ｺﾞｼｯｸM-PRO" w:eastAsia="HG丸ｺﾞｼｯｸM-PRO" w:hAnsi="HG丸ｺﾞｼｯｸM-PRO" w:hint="eastAsia"/>
          <w:color w:val="auto"/>
          <w:u w:val="none"/>
        </w:rPr>
        <w:t>月齢制限については、現行の</w:t>
      </w:r>
      <w:r w:rsidRPr="00B966E7">
        <w:rPr>
          <w:rStyle w:val="a3"/>
          <w:rFonts w:ascii="HG丸ｺﾞｼｯｸM-PRO" w:eastAsia="HG丸ｺﾞｼｯｸM-PRO" w:hAnsi="HG丸ｺﾞｼｯｸM-PRO"/>
          <w:color w:val="auto"/>
          <w:u w:val="none"/>
        </w:rPr>
        <w:t>30</w:t>
      </w:r>
      <w:r w:rsidRPr="00B966E7">
        <w:rPr>
          <w:rStyle w:val="a3"/>
          <w:rFonts w:ascii="HG丸ｺﾞｼｯｸM-PRO" w:eastAsia="HG丸ｺﾞｼｯｸM-PRO" w:hAnsi="HG丸ｺﾞｼｯｸM-PRO" w:hint="eastAsia"/>
          <w:color w:val="auto"/>
          <w:u w:val="none"/>
        </w:rPr>
        <w:t>か月齢以下を撤廃する。</w:t>
      </w:r>
    </w:p>
    <w:p w14:paraId="61F5F811" w14:textId="77777777" w:rsidR="00B966E7" w:rsidRPr="00B966E7" w:rsidRDefault="00B966E7" w:rsidP="00B966E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966E7">
        <w:rPr>
          <w:rStyle w:val="a3"/>
          <w:rFonts w:ascii="HG丸ｺﾞｼｯｸM-PRO" w:eastAsia="HG丸ｺﾞｼｯｸM-PRO" w:hAnsi="HG丸ｺﾞｼｯｸM-PRO" w:hint="eastAsia"/>
          <w:color w:val="auto"/>
          <w:u w:val="none"/>
        </w:rPr>
        <w:t>輸入（対日輸出）が認められない部位の範囲は、全月齢の扁桃及び回腸（盲腸との接続部分から２メートルまでの部分に限る）並びに</w:t>
      </w:r>
      <w:r w:rsidRPr="00B966E7">
        <w:rPr>
          <w:rStyle w:val="a3"/>
          <w:rFonts w:ascii="HG丸ｺﾞｼｯｸM-PRO" w:eastAsia="HG丸ｺﾞｼｯｸM-PRO" w:hAnsi="HG丸ｺﾞｼｯｸM-PRO"/>
          <w:color w:val="auto"/>
          <w:u w:val="none"/>
        </w:rPr>
        <w:t>30</w:t>
      </w:r>
      <w:r w:rsidRPr="00B966E7">
        <w:rPr>
          <w:rStyle w:val="a3"/>
          <w:rFonts w:ascii="HG丸ｺﾞｼｯｸM-PRO" w:eastAsia="HG丸ｺﾞｼｯｸM-PRO" w:hAnsi="HG丸ｺﾞｼｯｸM-PRO" w:hint="eastAsia"/>
          <w:color w:val="auto"/>
          <w:u w:val="none"/>
        </w:rPr>
        <w:t>か月齢超の頭部（舌、頬肉、皮を除く。）、脊髄及び脊柱とする。</w:t>
      </w:r>
    </w:p>
    <w:p w14:paraId="0D0C9FFF" w14:textId="56D5727A" w:rsidR="00B966E7" w:rsidRPr="00B966E7" w:rsidRDefault="00B966E7" w:rsidP="00B966E7">
      <w:pPr>
        <w:kinsoku w:val="0"/>
        <w:overflowPunct w:val="0"/>
        <w:autoSpaceDE w:val="0"/>
        <w:autoSpaceDN w:val="0"/>
        <w:spacing w:afterLines="50" w:after="180" w:line="0" w:lineRule="atLeast"/>
        <w:ind w:left="880" w:hangingChars="400" w:hanging="880"/>
        <w:rPr>
          <w:rStyle w:val="a3"/>
          <w:rFonts w:ascii="HG丸ｺﾞｼｯｸM-PRO" w:eastAsia="HG丸ｺﾞｼｯｸM-PRO" w:hAnsi="HG丸ｺﾞｼｯｸM-PRO"/>
          <w:color w:val="auto"/>
          <w:u w:val="none"/>
        </w:rPr>
      </w:pPr>
      <w:r w:rsidRPr="00B966E7">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966E7">
        <w:rPr>
          <w:rStyle w:val="a3"/>
          <w:rFonts w:ascii="HG丸ｺﾞｼｯｸM-PRO" w:eastAsia="HG丸ｺﾞｼｯｸM-PRO" w:hAnsi="HG丸ｺﾞｼｯｸM-PRO" w:hint="eastAsia"/>
          <w:color w:val="auto"/>
          <w:u w:val="none"/>
        </w:rPr>
        <w:t>注）上記の条件については、アイルランド、カナダ、米国、フランス、デンマーク、フィンランド及びスペインと同様のものです。</w:t>
      </w:r>
    </w:p>
    <w:p w14:paraId="2B7C2770" w14:textId="62770C0D" w:rsidR="00287BD7" w:rsidRDefault="00287BD7" w:rsidP="00A7591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287BD7">
        <w:rPr>
          <w:rStyle w:val="a3"/>
          <w:rFonts w:ascii="HG丸ｺﾞｼｯｸM-PRO" w:eastAsia="HG丸ｺﾞｼｯｸM-PRO" w:hAnsi="HG丸ｺﾞｼｯｸM-PRO" w:hint="eastAsia"/>
          <w:b/>
          <w:bCs/>
          <w:color w:val="auto"/>
          <w:u w:val="none"/>
        </w:rPr>
        <w:t>「</w:t>
      </w:r>
      <w:r w:rsidRPr="00287BD7">
        <w:rPr>
          <w:rStyle w:val="a3"/>
          <w:rFonts w:ascii="HG丸ｺﾞｼｯｸM-PRO" w:eastAsia="HG丸ｺﾞｼｯｸM-PRO" w:hAnsi="HG丸ｺﾞｼｯｸM-PRO"/>
          <w:b/>
          <w:bCs/>
          <w:color w:val="auto"/>
          <w:u w:val="none"/>
        </w:rPr>
        <w:t>HPV</w:t>
      </w:r>
      <w:r w:rsidRPr="00287BD7">
        <w:rPr>
          <w:rStyle w:val="a3"/>
          <w:rFonts w:ascii="HG丸ｺﾞｼｯｸM-PRO" w:eastAsia="HG丸ｺﾞｼｯｸM-PRO" w:hAnsi="HG丸ｺﾞｼｯｸM-PRO" w:hint="eastAsia"/>
          <w:b/>
          <w:bCs/>
          <w:color w:val="auto"/>
          <w:u w:val="none"/>
        </w:rPr>
        <w:t>ワクチンに関する調査」（理解度に関する調査、情報周知の実態に関する調査）の結果を公表します</w:t>
      </w:r>
      <w:r>
        <w:rPr>
          <w:rStyle w:val="a3"/>
          <w:rFonts w:ascii="HG丸ｺﾞｼｯｸM-PRO" w:eastAsia="HG丸ｺﾞｼｯｸM-PRO" w:hAnsi="HG丸ｺﾞｼｯｸM-PRO" w:hint="eastAsia"/>
          <w:b/>
          <w:bCs/>
          <w:color w:val="auto"/>
          <w:u w:val="none"/>
        </w:rPr>
        <w:t xml:space="preserve">　2023/7/28</w:t>
      </w:r>
    </w:p>
    <w:p w14:paraId="14472BD4" w14:textId="3AF31455" w:rsidR="00287BD7" w:rsidRPr="00287BD7" w:rsidRDefault="00287BD7" w:rsidP="00287BD7">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2" w:history="1">
        <w:r w:rsidRPr="00287BD7">
          <w:rPr>
            <w:rStyle w:val="a3"/>
            <w:rFonts w:ascii="Times New Roman" w:eastAsia="HG丸ｺﾞｼｯｸM-PRO" w:hAnsi="Times New Roman" w:cs="Times New Roman"/>
            <w:sz w:val="21"/>
            <w:szCs w:val="21"/>
          </w:rPr>
          <w:t>https://www.mhlw.go.jp/stf/newpage_34351.html</w:t>
        </w:r>
      </w:hyperlink>
    </w:p>
    <w:p w14:paraId="7A2F05FC" w14:textId="08C85FBC" w:rsidR="00B00F3C" w:rsidRDefault="00B00F3C" w:rsidP="00A7591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6F6CAB" w:rsidRPr="006F6CAB">
        <w:rPr>
          <w:rStyle w:val="a3"/>
          <w:rFonts w:ascii="HG丸ｺﾞｼｯｸM-PRO" w:eastAsia="HG丸ｺﾞｼｯｸM-PRO" w:hAnsi="HG丸ｺﾞｼｯｸM-PRO" w:hint="eastAsia"/>
          <w:b/>
          <w:bCs/>
          <w:color w:val="auto"/>
          <w:u w:val="none"/>
        </w:rPr>
        <w:t>死亡診断書（死体検案書）の情報を用いた</w:t>
      </w:r>
      <w:r w:rsidR="006F6CAB" w:rsidRPr="006F6CAB">
        <w:rPr>
          <w:rStyle w:val="a3"/>
          <w:rFonts w:ascii="HG丸ｺﾞｼｯｸM-PRO" w:eastAsia="HG丸ｺﾞｼｯｸM-PRO" w:hAnsi="HG丸ｺﾞｼｯｸM-PRO"/>
          <w:b/>
          <w:bCs/>
          <w:color w:val="auto"/>
          <w:u w:val="none"/>
        </w:rPr>
        <w:t>COVID-19</w:t>
      </w:r>
      <w:r w:rsidR="006F6CAB" w:rsidRPr="006F6CAB">
        <w:rPr>
          <w:rStyle w:val="a3"/>
          <w:rFonts w:ascii="HG丸ｺﾞｼｯｸM-PRO" w:eastAsia="HG丸ｺﾞｼｯｸM-PRO" w:hAnsi="HG丸ｺﾞｼｯｸM-PRO" w:hint="eastAsia"/>
          <w:b/>
          <w:bCs/>
          <w:color w:val="auto"/>
          <w:u w:val="none"/>
        </w:rPr>
        <w:t>関連死亡数の分析</w:t>
      </w:r>
      <w:r w:rsidR="006F6CAB">
        <w:rPr>
          <w:rStyle w:val="a3"/>
          <w:rFonts w:ascii="HG丸ｺﾞｼｯｸM-PRO" w:eastAsia="HG丸ｺﾞｼｯｸM-PRO" w:hAnsi="HG丸ｺﾞｼｯｸM-PRO" w:hint="eastAsia"/>
          <w:b/>
          <w:bCs/>
          <w:color w:val="auto"/>
          <w:u w:val="none"/>
        </w:rPr>
        <w:t xml:space="preserve">　2023/7/28</w:t>
      </w:r>
    </w:p>
    <w:p w14:paraId="6344DD60" w14:textId="27A90132" w:rsidR="006F6CAB" w:rsidRPr="006F6CAB" w:rsidRDefault="006F6CAB" w:rsidP="006F6CAB">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3" w:history="1">
        <w:r w:rsidRPr="006F6CAB">
          <w:rPr>
            <w:rStyle w:val="a3"/>
            <w:rFonts w:ascii="Times New Roman" w:eastAsia="HG丸ｺﾞｼｯｸM-PRO" w:hAnsi="Times New Roman" w:cs="Times New Roman"/>
            <w:sz w:val="21"/>
            <w:szCs w:val="21"/>
          </w:rPr>
          <w:t>https://www.mhlw.go.jp/stf/covid-19/00001.html</w:t>
        </w:r>
      </w:hyperlink>
    </w:p>
    <w:p w14:paraId="54CA8BBF" w14:textId="75ED0AC2" w:rsidR="006F6CAB" w:rsidRDefault="006F6CAB" w:rsidP="006F6CA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F6CAB">
        <w:rPr>
          <w:rStyle w:val="a3"/>
          <w:rFonts w:ascii="HG丸ｺﾞｼｯｸM-PRO" w:eastAsia="HG丸ｺﾞｼｯｸM-PRO" w:hAnsi="HG丸ｺﾞｼｯｸM-PRO" w:hint="eastAsia"/>
          <w:color w:val="auto"/>
          <w:u w:val="none"/>
        </w:rPr>
        <w:t>死亡診断書（死体検案書）の情報を用いた</w:t>
      </w:r>
      <w:r w:rsidRPr="006F6CAB">
        <w:rPr>
          <w:rStyle w:val="a3"/>
          <w:rFonts w:ascii="HG丸ｺﾞｼｯｸM-PRO" w:eastAsia="HG丸ｺﾞｼｯｸM-PRO" w:hAnsi="HG丸ｺﾞｼｯｸM-PRO"/>
          <w:color w:val="auto"/>
          <w:u w:val="none"/>
        </w:rPr>
        <w:t>COVID-19</w:t>
      </w:r>
      <w:r w:rsidRPr="006F6CAB">
        <w:rPr>
          <w:rStyle w:val="a3"/>
          <w:rFonts w:ascii="HG丸ｺﾞｼｯｸM-PRO" w:eastAsia="HG丸ｺﾞｼｯｸM-PRO" w:hAnsi="HG丸ｺﾞｼｯｸM-PRO" w:hint="eastAsia"/>
          <w:color w:val="auto"/>
          <w:u w:val="none"/>
        </w:rPr>
        <w:t>関連死亡数の分析（令和５年５月）</w:t>
      </w:r>
    </w:p>
    <w:p w14:paraId="46637FE8" w14:textId="72FAB8CA" w:rsidR="006F6CAB" w:rsidRPr="006F6CAB" w:rsidRDefault="00000000" w:rsidP="006F6CA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hyperlink r:id="rId34" w:history="1">
        <w:r w:rsidR="006F6CAB" w:rsidRPr="005841B2">
          <w:rPr>
            <w:rStyle w:val="a3"/>
            <w:rFonts w:ascii="HG丸ｺﾞｼｯｸM-PRO" w:eastAsia="HG丸ｺﾞｼｯｸM-PRO" w:hAnsi="HG丸ｺﾞｼｯｸM-PRO"/>
          </w:rPr>
          <w:t>https://www.mhlw.go.jp/content/10900000/001126057.pdf</w:t>
        </w:r>
      </w:hyperlink>
      <w:r w:rsidR="006F6CAB">
        <w:rPr>
          <w:rStyle w:val="a3"/>
          <w:rFonts w:ascii="HG丸ｺﾞｼｯｸM-PRO" w:eastAsia="HG丸ｺﾞｼｯｸM-PRO" w:hAnsi="HG丸ｺﾞｼｯｸM-PRO" w:hint="eastAsia"/>
          <w:color w:val="auto"/>
          <w:u w:val="none"/>
        </w:rPr>
        <w:t xml:space="preserve">　</w:t>
      </w:r>
    </w:p>
    <w:p w14:paraId="6A163D3F" w14:textId="77777777" w:rsidR="006F6CAB" w:rsidRDefault="006F6CAB" w:rsidP="006F6CA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F6CAB">
        <w:rPr>
          <w:rStyle w:val="a3"/>
          <w:rFonts w:ascii="HG丸ｺﾞｼｯｸM-PRO" w:eastAsia="HG丸ｺﾞｼｯｸM-PRO" w:hAnsi="HG丸ｺﾞｼｯｸM-PRO" w:hint="eastAsia"/>
          <w:color w:val="auto"/>
          <w:u w:val="none"/>
        </w:rPr>
        <w:lastRenderedPageBreak/>
        <w:t>死亡診断書（死体検案書）の情報を用いた</w:t>
      </w:r>
      <w:r w:rsidRPr="006F6CAB">
        <w:rPr>
          <w:rStyle w:val="a3"/>
          <w:rFonts w:ascii="HG丸ｺﾞｼｯｸM-PRO" w:eastAsia="HG丸ｺﾞｼｯｸM-PRO" w:hAnsi="HG丸ｺﾞｼｯｸM-PRO"/>
          <w:color w:val="auto"/>
          <w:u w:val="none"/>
        </w:rPr>
        <w:t>COVID-19</w:t>
      </w:r>
      <w:r w:rsidRPr="006F6CAB">
        <w:rPr>
          <w:rStyle w:val="a3"/>
          <w:rFonts w:ascii="HG丸ｺﾞｼｯｸM-PRO" w:eastAsia="HG丸ｺﾞｼｯｸM-PRO" w:hAnsi="HG丸ｺﾞｼｯｸM-PRO" w:hint="eastAsia"/>
          <w:color w:val="auto"/>
          <w:u w:val="none"/>
        </w:rPr>
        <w:t>関連死亡数の分析（令和５年４月）</w:t>
      </w:r>
    </w:p>
    <w:p w14:paraId="5C498F28" w14:textId="6D0FA5D0" w:rsidR="006F6CAB" w:rsidRDefault="00000000" w:rsidP="006F6CAB">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hyperlink r:id="rId35" w:history="1">
        <w:r w:rsidR="006F6CAB" w:rsidRPr="005841B2">
          <w:rPr>
            <w:rStyle w:val="a3"/>
            <w:rFonts w:ascii="HG丸ｺﾞｼｯｸM-PRO" w:eastAsia="HG丸ｺﾞｼｯｸM-PRO" w:hAnsi="HG丸ｺﾞｼｯｸM-PRO"/>
          </w:rPr>
          <w:t>https://www.mhlw.go.jp/content/10900000/001119089.pdf</w:t>
        </w:r>
      </w:hyperlink>
      <w:r w:rsidR="006F6CAB">
        <w:rPr>
          <w:rStyle w:val="a3"/>
          <w:rFonts w:ascii="HG丸ｺﾞｼｯｸM-PRO" w:eastAsia="HG丸ｺﾞｼｯｸM-PRO" w:hAnsi="HG丸ｺﾞｼｯｸM-PRO" w:hint="eastAsia"/>
          <w:color w:val="auto"/>
          <w:u w:val="none"/>
        </w:rPr>
        <w:t xml:space="preserve">　</w:t>
      </w:r>
    </w:p>
    <w:p w14:paraId="39D69BB9" w14:textId="1FBA2435" w:rsidR="00201908" w:rsidRDefault="00201908" w:rsidP="006F6CAB">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201908">
        <w:rPr>
          <w:rStyle w:val="a3"/>
          <w:rFonts w:ascii="HG丸ｺﾞｼｯｸM-PRO" w:eastAsia="HG丸ｺﾞｼｯｸM-PRO" w:hAnsi="HG丸ｺﾞｼｯｸM-PRO" w:hint="eastAsia"/>
          <w:b/>
          <w:bCs/>
          <w:color w:val="auto"/>
          <w:u w:val="none"/>
        </w:rPr>
        <w:t>スペイン産牛肉等の輸入条件を見直しました</w:t>
      </w:r>
      <w:r>
        <w:rPr>
          <w:rStyle w:val="a3"/>
          <w:rFonts w:ascii="HG丸ｺﾞｼｯｸM-PRO" w:eastAsia="HG丸ｺﾞｼｯｸM-PRO" w:hAnsi="HG丸ｺﾞｼｯｸM-PRO" w:hint="eastAsia"/>
          <w:b/>
          <w:bCs/>
          <w:color w:val="auto"/>
          <w:u w:val="none"/>
        </w:rPr>
        <w:t xml:space="preserve">　2023/7/27</w:t>
      </w:r>
    </w:p>
    <w:p w14:paraId="5238E427" w14:textId="60585139" w:rsidR="00201908" w:rsidRPr="00201908" w:rsidRDefault="00201908" w:rsidP="00201908">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6" w:history="1">
        <w:r w:rsidRPr="00201908">
          <w:rPr>
            <w:rStyle w:val="a3"/>
            <w:rFonts w:ascii="Times New Roman" w:eastAsia="HG丸ｺﾞｼｯｸM-PRO" w:hAnsi="Times New Roman" w:cs="Times New Roman"/>
            <w:sz w:val="21"/>
            <w:szCs w:val="21"/>
          </w:rPr>
          <w:t>https://www.mhlw.go.jp/stf/newpage_34394.html</w:t>
        </w:r>
      </w:hyperlink>
    </w:p>
    <w:p w14:paraId="188D4721" w14:textId="5BEA062A" w:rsidR="00201908" w:rsidRPr="00201908" w:rsidRDefault="00201908" w:rsidP="0020190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01908">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201908">
        <w:rPr>
          <w:rStyle w:val="a3"/>
          <w:rFonts w:ascii="HG丸ｺﾞｼｯｸM-PRO" w:eastAsia="HG丸ｺﾞｼｯｸM-PRO" w:hAnsi="HG丸ｺﾞｼｯｸM-PRO" w:hint="eastAsia"/>
          <w:color w:val="auto"/>
          <w:u w:val="none"/>
        </w:rPr>
        <w:t>スペイン産牛肉等について、食品安全委員会の食品健康影響評価結果を踏まえ、</w:t>
      </w:r>
    </w:p>
    <w:p w14:paraId="7EEE73FB" w14:textId="77777777" w:rsidR="00201908" w:rsidRPr="00201908" w:rsidRDefault="00201908" w:rsidP="00201908">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01908">
        <w:rPr>
          <w:rStyle w:val="a3"/>
          <w:rFonts w:ascii="HG丸ｺﾞｼｯｸM-PRO" w:eastAsia="HG丸ｺﾞｼｯｸM-PRO" w:hAnsi="HG丸ｺﾞｼｯｸM-PRO" w:hint="eastAsia"/>
          <w:color w:val="auto"/>
          <w:u w:val="none"/>
        </w:rPr>
        <w:t>スペイン政府との協議等を行った結果、本日付けで、輸入条件を見直すこととしました。</w:t>
      </w:r>
    </w:p>
    <w:p w14:paraId="1CE470D4" w14:textId="77777777" w:rsidR="00201908" w:rsidRPr="00201908" w:rsidRDefault="00201908" w:rsidP="00201908">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201908">
        <w:rPr>
          <w:rStyle w:val="a3"/>
          <w:rFonts w:ascii="HG丸ｺﾞｼｯｸM-PRO" w:eastAsia="HG丸ｺﾞｼｯｸM-PRO" w:hAnsi="HG丸ｺﾞｼｯｸM-PRO" w:hint="eastAsia"/>
          <w:color w:val="auto"/>
          <w:u w:val="none"/>
        </w:rPr>
        <w:t>１．経緯</w:t>
      </w:r>
    </w:p>
    <w:p w14:paraId="02C9263F" w14:textId="3BFB647B" w:rsidR="00201908" w:rsidRPr="00201908" w:rsidRDefault="00201908" w:rsidP="0020190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01908">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201908">
        <w:rPr>
          <w:rStyle w:val="a3"/>
          <w:rFonts w:ascii="HG丸ｺﾞｼｯｸM-PRO" w:eastAsia="HG丸ｺﾞｼｯｸM-PRO" w:hAnsi="HG丸ｺﾞｼｯｸM-PRO" w:hint="eastAsia"/>
          <w:color w:val="auto"/>
          <w:u w:val="none"/>
        </w:rPr>
        <w:t>スペイン産牛肉等については、対日輸入条件を設定し</w:t>
      </w:r>
      <w:r w:rsidRPr="00201908">
        <w:rPr>
          <w:rStyle w:val="a3"/>
          <w:rFonts w:ascii="HG丸ｺﾞｼｯｸM-PRO" w:eastAsia="HG丸ｺﾞｼｯｸM-PRO" w:hAnsi="HG丸ｺﾞｼｯｸM-PRO"/>
          <w:color w:val="auto"/>
          <w:u w:val="none"/>
        </w:rPr>
        <w:t>30</w:t>
      </w:r>
      <w:r w:rsidRPr="00201908">
        <w:rPr>
          <w:rStyle w:val="a3"/>
          <w:rFonts w:ascii="HG丸ｺﾞｼｯｸM-PRO" w:eastAsia="HG丸ｺﾞｼｯｸM-PRO" w:hAnsi="HG丸ｺﾞｼｯｸM-PRO" w:hint="eastAsia"/>
          <w:color w:val="auto"/>
          <w:u w:val="none"/>
        </w:rPr>
        <w:t>か月齢以下の牛肉及び牛臓器に限り、令和２年１月</w:t>
      </w:r>
      <w:r w:rsidRPr="00201908">
        <w:rPr>
          <w:rStyle w:val="a3"/>
          <w:rFonts w:ascii="HG丸ｺﾞｼｯｸM-PRO" w:eastAsia="HG丸ｺﾞｼｯｸM-PRO" w:hAnsi="HG丸ｺﾞｼｯｸM-PRO"/>
          <w:color w:val="auto"/>
          <w:u w:val="none"/>
        </w:rPr>
        <w:t>15</w:t>
      </w:r>
      <w:r w:rsidRPr="00201908">
        <w:rPr>
          <w:rStyle w:val="a3"/>
          <w:rFonts w:ascii="HG丸ｺﾞｼｯｸM-PRO" w:eastAsia="HG丸ｺﾞｼｯｸM-PRO" w:hAnsi="HG丸ｺﾞｼｯｸM-PRO" w:hint="eastAsia"/>
          <w:color w:val="auto"/>
          <w:u w:val="none"/>
        </w:rPr>
        <w:t>日から輸入を再開しているところです。</w:t>
      </w:r>
    </w:p>
    <w:p w14:paraId="79CCFF52" w14:textId="364A99C0" w:rsidR="00201908" w:rsidRPr="00201908" w:rsidRDefault="00201908" w:rsidP="0020190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01908">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201908">
        <w:rPr>
          <w:rStyle w:val="a3"/>
          <w:rFonts w:ascii="HG丸ｺﾞｼｯｸM-PRO" w:eastAsia="HG丸ｺﾞｼｯｸM-PRO" w:hAnsi="HG丸ｺﾞｼｯｸM-PRO" w:hint="eastAsia"/>
          <w:color w:val="auto"/>
          <w:u w:val="none"/>
        </w:rPr>
        <w:t>令和３年２月に食品安全委員会から通知された食品健康影響評価の結果を踏まえ、スペイン政府との協議及び対日輸出認定施設の現地調査を実施し、今般、スペイン産牛肉等の輸入条件を見直すこととしました。</w:t>
      </w:r>
    </w:p>
    <w:p w14:paraId="486BF516" w14:textId="77777777" w:rsidR="00201908" w:rsidRPr="00201908" w:rsidRDefault="00201908" w:rsidP="00201908">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201908">
        <w:rPr>
          <w:rStyle w:val="a3"/>
          <w:rFonts w:ascii="HG丸ｺﾞｼｯｸM-PRO" w:eastAsia="HG丸ｺﾞｼｯｸM-PRO" w:hAnsi="HG丸ｺﾞｼｯｸM-PRO" w:hint="eastAsia"/>
          <w:color w:val="auto"/>
          <w:u w:val="none"/>
        </w:rPr>
        <w:t>２．輸入条件（対日輸出条件）</w:t>
      </w:r>
    </w:p>
    <w:p w14:paraId="70A626FA" w14:textId="77777777" w:rsidR="00201908" w:rsidRPr="00201908" w:rsidRDefault="00201908" w:rsidP="00201908">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01908">
        <w:rPr>
          <w:rStyle w:val="a3"/>
          <w:rFonts w:ascii="HG丸ｺﾞｼｯｸM-PRO" w:eastAsia="HG丸ｺﾞｼｯｸM-PRO" w:hAnsi="HG丸ｺﾞｼｯｸM-PRO" w:hint="eastAsia"/>
          <w:color w:val="auto"/>
          <w:u w:val="none"/>
        </w:rPr>
        <w:t>月齢制限については、現行の</w:t>
      </w:r>
      <w:r w:rsidRPr="00201908">
        <w:rPr>
          <w:rStyle w:val="a3"/>
          <w:rFonts w:ascii="HG丸ｺﾞｼｯｸM-PRO" w:eastAsia="HG丸ｺﾞｼｯｸM-PRO" w:hAnsi="HG丸ｺﾞｼｯｸM-PRO"/>
          <w:color w:val="auto"/>
          <w:u w:val="none"/>
        </w:rPr>
        <w:t>30</w:t>
      </w:r>
      <w:r w:rsidRPr="00201908">
        <w:rPr>
          <w:rStyle w:val="a3"/>
          <w:rFonts w:ascii="HG丸ｺﾞｼｯｸM-PRO" w:eastAsia="HG丸ｺﾞｼｯｸM-PRO" w:hAnsi="HG丸ｺﾞｼｯｸM-PRO" w:hint="eastAsia"/>
          <w:color w:val="auto"/>
          <w:u w:val="none"/>
        </w:rPr>
        <w:t>か月齢以下を撤廃する。</w:t>
      </w:r>
    </w:p>
    <w:p w14:paraId="31324ACB" w14:textId="77777777" w:rsidR="00201908" w:rsidRPr="00201908" w:rsidRDefault="00201908" w:rsidP="00201908">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01908">
        <w:rPr>
          <w:rStyle w:val="a3"/>
          <w:rFonts w:ascii="HG丸ｺﾞｼｯｸM-PRO" w:eastAsia="HG丸ｺﾞｼｯｸM-PRO" w:hAnsi="HG丸ｺﾞｼｯｸM-PRO" w:hint="eastAsia"/>
          <w:color w:val="auto"/>
          <w:u w:val="none"/>
        </w:rPr>
        <w:t>輸入（対日輸出）が認められない部位の範囲は、全月齢の扁桃及び回腸（盲腸との接続部分から２メートルまでの部分に限る）並びに</w:t>
      </w:r>
      <w:r w:rsidRPr="00201908">
        <w:rPr>
          <w:rStyle w:val="a3"/>
          <w:rFonts w:ascii="HG丸ｺﾞｼｯｸM-PRO" w:eastAsia="HG丸ｺﾞｼｯｸM-PRO" w:hAnsi="HG丸ｺﾞｼｯｸM-PRO"/>
          <w:color w:val="auto"/>
          <w:u w:val="none"/>
        </w:rPr>
        <w:t>30</w:t>
      </w:r>
      <w:r w:rsidRPr="00201908">
        <w:rPr>
          <w:rStyle w:val="a3"/>
          <w:rFonts w:ascii="HG丸ｺﾞｼｯｸM-PRO" w:eastAsia="HG丸ｺﾞｼｯｸM-PRO" w:hAnsi="HG丸ｺﾞｼｯｸM-PRO" w:hint="eastAsia"/>
          <w:color w:val="auto"/>
          <w:u w:val="none"/>
        </w:rPr>
        <w:t>か月齢超の頭部（舌、頬肉、皮を除く。）、脊髄及び脊柱とする。</w:t>
      </w:r>
    </w:p>
    <w:p w14:paraId="19EA7BB3" w14:textId="66F93722" w:rsidR="00201908" w:rsidRPr="00201908" w:rsidRDefault="00201908" w:rsidP="00201908">
      <w:pPr>
        <w:kinsoku w:val="0"/>
        <w:overflowPunct w:val="0"/>
        <w:autoSpaceDE w:val="0"/>
        <w:autoSpaceDN w:val="0"/>
        <w:spacing w:afterLines="50" w:after="180" w:line="0" w:lineRule="atLeast"/>
        <w:ind w:left="880" w:hangingChars="400" w:hanging="880"/>
        <w:rPr>
          <w:rStyle w:val="a3"/>
          <w:rFonts w:ascii="HG丸ｺﾞｼｯｸM-PRO" w:eastAsia="HG丸ｺﾞｼｯｸM-PRO" w:hAnsi="HG丸ｺﾞｼｯｸM-PRO"/>
          <w:color w:val="auto"/>
          <w:u w:val="none"/>
        </w:rPr>
      </w:pPr>
      <w:r w:rsidRPr="00201908">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201908">
        <w:rPr>
          <w:rStyle w:val="a3"/>
          <w:rFonts w:ascii="HG丸ｺﾞｼｯｸM-PRO" w:eastAsia="HG丸ｺﾞｼｯｸM-PRO" w:hAnsi="HG丸ｺﾞｼｯｸM-PRO" w:hint="eastAsia"/>
          <w:color w:val="auto"/>
          <w:u w:val="none"/>
        </w:rPr>
        <w:t>注）上記の条件については、アイルランド、カナダ、米国、フランス、デンマーク及びフィンランドと同様のものです。</w:t>
      </w:r>
    </w:p>
    <w:bookmarkEnd w:id="29"/>
    <w:bookmarkEnd w:id="30"/>
    <w:bookmarkEnd w:id="31"/>
    <w:bookmarkEnd w:id="32"/>
    <w:bookmarkEnd w:id="54"/>
    <w:bookmarkEnd w:id="55"/>
    <w:bookmarkEnd w:id="56"/>
    <w:bookmarkEnd w:id="57"/>
    <w:bookmarkEnd w:id="58"/>
    <w:bookmarkEnd w:id="59"/>
    <w:bookmarkEnd w:id="60"/>
    <w:bookmarkEnd w:id="61"/>
    <w:p w14:paraId="4EFA9A3D" w14:textId="147D3688" w:rsidR="00221A1F" w:rsidRDefault="00221A1F" w:rsidP="00D700C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654708" w:rsidRPr="00654708">
        <w:rPr>
          <w:rStyle w:val="a3"/>
          <w:rFonts w:ascii="HG丸ｺﾞｼｯｸM-PRO" w:eastAsia="HG丸ｺﾞｼｯｸM-PRO" w:hAnsi="HG丸ｺﾞｼｯｸM-PRO" w:hint="eastAsia"/>
          <w:b/>
          <w:bCs/>
          <w:color w:val="auto"/>
          <w:u w:val="none"/>
        </w:rPr>
        <w:t>原子力災害対策特別措置法第</w:t>
      </w:r>
      <w:r w:rsidR="00654708" w:rsidRPr="00654708">
        <w:rPr>
          <w:rStyle w:val="a3"/>
          <w:rFonts w:ascii="HG丸ｺﾞｼｯｸM-PRO" w:eastAsia="HG丸ｺﾞｼｯｸM-PRO" w:hAnsi="HG丸ｺﾞｼｯｸM-PRO"/>
          <w:b/>
          <w:bCs/>
          <w:color w:val="auto"/>
          <w:u w:val="none"/>
        </w:rPr>
        <w:t>20</w:t>
      </w:r>
      <w:r w:rsidR="00654708" w:rsidRPr="00654708">
        <w:rPr>
          <w:rStyle w:val="a3"/>
          <w:rFonts w:ascii="HG丸ｺﾞｼｯｸM-PRO" w:eastAsia="HG丸ｺﾞｼｯｸM-PRO" w:hAnsi="HG丸ｺﾞｼｯｸM-PRO" w:hint="eastAsia"/>
          <w:b/>
          <w:bCs/>
          <w:color w:val="auto"/>
          <w:u w:val="none"/>
        </w:rPr>
        <w:t>条第２項の規定に基づく食品の出荷制限の解除</w:t>
      </w:r>
      <w:r w:rsidR="00654708">
        <w:rPr>
          <w:rStyle w:val="a3"/>
          <w:rFonts w:ascii="HG丸ｺﾞｼｯｸM-PRO" w:eastAsia="HG丸ｺﾞｼｯｸM-PRO" w:hAnsi="HG丸ｺﾞｼｯｸM-PRO" w:hint="eastAsia"/>
          <w:b/>
          <w:bCs/>
          <w:color w:val="auto"/>
          <w:u w:val="none"/>
        </w:rPr>
        <w:t xml:space="preserve">　2023/8/8</w:t>
      </w:r>
    </w:p>
    <w:p w14:paraId="3312DA59" w14:textId="5BA1A5CE" w:rsidR="00654708" w:rsidRPr="00654708" w:rsidRDefault="00654708" w:rsidP="00654708">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7" w:history="1">
        <w:r w:rsidRPr="00654708">
          <w:rPr>
            <w:rStyle w:val="a3"/>
            <w:rFonts w:ascii="Times New Roman" w:eastAsia="HG丸ｺﾞｼｯｸM-PRO" w:hAnsi="Times New Roman" w:cs="Times New Roman"/>
            <w:sz w:val="21"/>
            <w:szCs w:val="21"/>
          </w:rPr>
          <w:t>https://www.mhlw.go.jp/stf/newpage_34595.html</w:t>
        </w:r>
      </w:hyperlink>
    </w:p>
    <w:p w14:paraId="2626B7A3" w14:textId="77777777" w:rsidR="00654708" w:rsidRPr="00654708" w:rsidRDefault="00654708" w:rsidP="0065470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54708">
        <w:rPr>
          <w:rStyle w:val="a3"/>
          <w:rFonts w:ascii="HG丸ｺﾞｼｯｸM-PRO" w:eastAsia="HG丸ｺﾞｼｯｸM-PRO" w:hAnsi="HG丸ｺﾞｼｯｸM-PRO" w:hint="eastAsia"/>
          <w:color w:val="auto"/>
          <w:u w:val="none"/>
        </w:rPr>
        <w:t xml:space="preserve">　　本日、原子力災害対策本部は、福島県に対し、原子力災害対策特別措置法に基づき出荷制限が指示されていた、福島県只見町において採取された野生のきのこ類（マツタケに限る。）について、出荷制限の解除を指示しました。</w:t>
      </w:r>
    </w:p>
    <w:p w14:paraId="279D3371" w14:textId="7C9EACA1" w:rsidR="00654708" w:rsidRPr="00654708" w:rsidRDefault="00654708" w:rsidP="00654708">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654708">
        <w:rPr>
          <w:rStyle w:val="a3"/>
          <w:rFonts w:ascii="HG丸ｺﾞｼｯｸM-PRO" w:eastAsia="HG丸ｺﾞｼｯｸM-PRO" w:hAnsi="HG丸ｺﾞｼｯｸM-PRO" w:hint="eastAsia"/>
          <w:color w:val="auto"/>
          <w:u w:val="none"/>
        </w:rPr>
        <w:t>１　福島県に対して指示されていた出荷制限のうち、只見町において採取された野生のきのこ類（マツタケに限る。）について、本日、出荷制限が解除されました。</w:t>
      </w:r>
    </w:p>
    <w:p w14:paraId="153DC117" w14:textId="77777777" w:rsidR="00654708" w:rsidRPr="00654708" w:rsidRDefault="00654708" w:rsidP="00654708">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4708">
        <w:rPr>
          <w:rStyle w:val="a3"/>
          <w:rFonts w:ascii="HG丸ｺﾞｼｯｸM-PRO" w:eastAsia="HG丸ｺﾞｼｯｸM-PRO" w:hAnsi="HG丸ｺﾞｼｯｸM-PRO" w:hint="eastAsia"/>
          <w:color w:val="auto"/>
          <w:u w:val="none"/>
        </w:rPr>
        <w:t>（１）本日付けの原子力災害対策本部から福島県への指示は、別添１のとおりです。</w:t>
      </w:r>
    </w:p>
    <w:p w14:paraId="7D2559C1" w14:textId="77777777" w:rsidR="00654708" w:rsidRPr="00654708" w:rsidRDefault="00654708" w:rsidP="00654708">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4708">
        <w:rPr>
          <w:rStyle w:val="a3"/>
          <w:rFonts w:ascii="HG丸ｺﾞｼｯｸM-PRO" w:eastAsia="HG丸ｺﾞｼｯｸM-PRO" w:hAnsi="HG丸ｺﾞｼｯｸM-PRO" w:hint="eastAsia"/>
          <w:color w:val="auto"/>
          <w:u w:val="none"/>
        </w:rPr>
        <w:t>（２）福島県の申請は、別添２のとおりです。</w:t>
      </w:r>
    </w:p>
    <w:p w14:paraId="66E4CFCE" w14:textId="00691F3E" w:rsidR="00654708" w:rsidRPr="00654708" w:rsidRDefault="00654708" w:rsidP="00654708">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654708">
        <w:rPr>
          <w:rStyle w:val="a3"/>
          <w:rFonts w:ascii="HG丸ｺﾞｼｯｸM-PRO" w:eastAsia="HG丸ｺﾞｼｯｸM-PRO" w:hAnsi="HG丸ｺﾞｼｯｸM-PRO" w:hint="eastAsia"/>
          <w:color w:val="auto"/>
          <w:u w:val="none"/>
        </w:rPr>
        <w:t>２　なお、原子力災害対策特別措置法の規定に基づく食品の出荷制限及び摂取制限の指示の一覧は、参考資料のとおりです。</w:t>
      </w:r>
    </w:p>
    <w:p w14:paraId="6479767E" w14:textId="77777777" w:rsidR="00654708" w:rsidRPr="00654708" w:rsidRDefault="00654708" w:rsidP="00654708">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4708">
        <w:rPr>
          <w:rStyle w:val="a3"/>
          <w:rFonts w:ascii="HG丸ｺﾞｼｯｸM-PRO" w:eastAsia="HG丸ｺﾞｼｯｸM-PRO" w:hAnsi="HG丸ｺﾞｼｯｸM-PRO" w:hint="eastAsia"/>
          <w:color w:val="auto"/>
          <w:u w:val="none"/>
        </w:rPr>
        <w:t>【参考１】</w:t>
      </w:r>
      <w:r w:rsidRPr="00654708">
        <w:rPr>
          <w:rStyle w:val="a3"/>
          <w:rFonts w:ascii="HG丸ｺﾞｼｯｸM-PRO" w:eastAsia="HG丸ｺﾞｼｯｸM-PRO" w:hAnsi="HG丸ｺﾞｼｯｸM-PRO"/>
          <w:color w:val="auto"/>
          <w:u w:val="none"/>
        </w:rPr>
        <w:t xml:space="preserve"> </w:t>
      </w:r>
      <w:r w:rsidRPr="00654708">
        <w:rPr>
          <w:rStyle w:val="a3"/>
          <w:rFonts w:ascii="HG丸ｺﾞｼｯｸM-PRO" w:eastAsia="HG丸ｺﾞｼｯｸM-PRO" w:hAnsi="HG丸ｺﾞｼｯｸM-PRO" w:hint="eastAsia"/>
          <w:color w:val="auto"/>
          <w:u w:val="none"/>
        </w:rPr>
        <w:t>原子力災害対策特別措置法</w:t>
      </w:r>
      <w:r w:rsidRPr="00654708">
        <w:rPr>
          <w:rStyle w:val="a3"/>
          <w:rFonts w:ascii="HG丸ｺﾞｼｯｸM-PRO" w:eastAsia="HG丸ｺﾞｼｯｸM-PRO" w:hAnsi="HG丸ｺﾞｼｯｸM-PRO"/>
          <w:color w:val="auto"/>
          <w:u w:val="none"/>
        </w:rPr>
        <w:t xml:space="preserve"> </w:t>
      </w:r>
      <w:r w:rsidRPr="00654708">
        <w:rPr>
          <w:rStyle w:val="a3"/>
          <w:rFonts w:ascii="HG丸ｺﾞｼｯｸM-PRO" w:eastAsia="HG丸ｺﾞｼｯｸM-PRO" w:hAnsi="HG丸ｺﾞｼｯｸM-PRO" w:hint="eastAsia"/>
          <w:color w:val="auto"/>
          <w:u w:val="none"/>
        </w:rPr>
        <w:t>－抄－</w:t>
      </w:r>
    </w:p>
    <w:p w14:paraId="22C3B50A" w14:textId="77777777" w:rsidR="00654708" w:rsidRPr="00654708" w:rsidRDefault="00654708" w:rsidP="00654708">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4708">
        <w:rPr>
          <w:rStyle w:val="a3"/>
          <w:rFonts w:ascii="HG丸ｺﾞｼｯｸM-PRO" w:eastAsia="HG丸ｺﾞｼｯｸM-PRO" w:hAnsi="HG丸ｺﾞｼｯｸM-PRO" w:hint="eastAsia"/>
          <w:color w:val="auto"/>
          <w:u w:val="none"/>
        </w:rPr>
        <w:t>（原子力災害対策本部長の権限）</w:t>
      </w:r>
    </w:p>
    <w:p w14:paraId="4904FE60" w14:textId="77777777" w:rsidR="00654708" w:rsidRPr="00654708" w:rsidRDefault="00654708" w:rsidP="00654708">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4708">
        <w:rPr>
          <w:rStyle w:val="a3"/>
          <w:rFonts w:ascii="HG丸ｺﾞｼｯｸM-PRO" w:eastAsia="HG丸ｺﾞｼｯｸM-PRO" w:hAnsi="HG丸ｺﾞｼｯｸM-PRO" w:hint="eastAsia"/>
          <w:color w:val="auto"/>
          <w:u w:val="none"/>
        </w:rPr>
        <w:t>第２０条</w:t>
      </w:r>
      <w:r w:rsidRPr="00654708">
        <w:rPr>
          <w:rStyle w:val="a3"/>
          <w:rFonts w:ascii="HG丸ｺﾞｼｯｸM-PRO" w:eastAsia="HG丸ｺﾞｼｯｸM-PRO" w:hAnsi="HG丸ｺﾞｼｯｸM-PRO"/>
          <w:color w:val="auto"/>
          <w:u w:val="none"/>
        </w:rPr>
        <w:t xml:space="preserve"> </w:t>
      </w:r>
      <w:r w:rsidRPr="00654708">
        <w:rPr>
          <w:rStyle w:val="a3"/>
          <w:rFonts w:ascii="HG丸ｺﾞｼｯｸM-PRO" w:eastAsia="HG丸ｺﾞｼｯｸM-PRO" w:hAnsi="HG丸ｺﾞｼｯｸM-PRO" w:hint="eastAsia"/>
          <w:color w:val="auto"/>
          <w:u w:val="none"/>
        </w:rPr>
        <w:t>（略）</w:t>
      </w:r>
    </w:p>
    <w:p w14:paraId="5FF8511B" w14:textId="5E7070E4" w:rsidR="00654708" w:rsidRPr="00654708" w:rsidRDefault="00654708" w:rsidP="00654708">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654708">
        <w:rPr>
          <w:rStyle w:val="a3"/>
          <w:rFonts w:ascii="HG丸ｺﾞｼｯｸM-PRO" w:eastAsia="HG丸ｺﾞｼｯｸM-PRO" w:hAnsi="HG丸ｺﾞｼｯｸM-PRO" w:hint="eastAsia"/>
          <w:color w:val="auto"/>
          <w:u w:val="none"/>
        </w:rPr>
        <w:t>２</w:t>
      </w:r>
      <w:r w:rsidRPr="00654708">
        <w:rPr>
          <w:rStyle w:val="a3"/>
          <w:rFonts w:ascii="HG丸ｺﾞｼｯｸM-PRO" w:eastAsia="HG丸ｺﾞｼｯｸM-PRO" w:hAnsi="HG丸ｺﾞｼｯｸM-PRO"/>
          <w:color w:val="auto"/>
          <w:u w:val="none"/>
        </w:rPr>
        <w:t xml:space="preserve"> </w:t>
      </w:r>
      <w:r w:rsidRPr="00654708">
        <w:rPr>
          <w:rStyle w:val="a3"/>
          <w:rFonts w:ascii="HG丸ｺﾞｼｯｸM-PRO" w:eastAsia="HG丸ｺﾞｼｯｸM-PRO" w:hAnsi="HG丸ｺﾞｼｯｸM-PRO" w:hint="eastAsia"/>
          <w:color w:val="auto"/>
          <w:u w:val="none"/>
        </w:rPr>
        <w:t>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関の職員及び当該指定地方行政機関の職員、地方公共団体の長その他の執行機関、指定公共機関及び指定地方公共機関並びに原子力事業者に対し、必要な指示をすることができる。</w:t>
      </w:r>
    </w:p>
    <w:p w14:paraId="544C7437" w14:textId="77777777" w:rsidR="00654708" w:rsidRPr="00654708" w:rsidRDefault="00654708" w:rsidP="00654708">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4708">
        <w:rPr>
          <w:rStyle w:val="a3"/>
          <w:rFonts w:ascii="HG丸ｺﾞｼｯｸM-PRO" w:eastAsia="HG丸ｺﾞｼｯｸM-PRO" w:hAnsi="HG丸ｺﾞｼｯｸM-PRO" w:hint="eastAsia"/>
          <w:color w:val="auto"/>
          <w:u w:val="none"/>
        </w:rPr>
        <w:t>３～１０ （略）</w:t>
      </w:r>
    </w:p>
    <w:p w14:paraId="41D94E3A" w14:textId="77777777" w:rsidR="00654708" w:rsidRPr="00654708" w:rsidRDefault="00654708" w:rsidP="00654708">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4708">
        <w:rPr>
          <w:rStyle w:val="a3"/>
          <w:rFonts w:ascii="HG丸ｺﾞｼｯｸM-PRO" w:eastAsia="HG丸ｺﾞｼｯｸM-PRO" w:hAnsi="HG丸ｺﾞｼｯｸM-PRO" w:hint="eastAsia"/>
          <w:color w:val="auto"/>
          <w:u w:val="none"/>
        </w:rPr>
        <w:t>【参考２】</w:t>
      </w:r>
    </w:p>
    <w:p w14:paraId="489AE3AE" w14:textId="77777777" w:rsidR="00654708" w:rsidRPr="00654708" w:rsidRDefault="00654708" w:rsidP="00654708">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654708">
        <w:rPr>
          <w:rStyle w:val="a3"/>
          <w:rFonts w:ascii="HG丸ｺﾞｼｯｸM-PRO" w:eastAsia="HG丸ｺﾞｼｯｸM-PRO" w:hAnsi="HG丸ｺﾞｼｯｸM-PRO" w:hint="eastAsia"/>
          <w:color w:val="auto"/>
          <w:u w:val="none"/>
        </w:rPr>
        <w:t>「検査計画、出荷制限等の品目・区域の設定・解除の考え方」（原子力災害対策本部：最終改正</w:t>
      </w:r>
      <w:r w:rsidRPr="00654708">
        <w:rPr>
          <w:rStyle w:val="a3"/>
          <w:rFonts w:ascii="HG丸ｺﾞｼｯｸM-PRO" w:eastAsia="HG丸ｺﾞｼｯｸM-PRO" w:hAnsi="HG丸ｺﾞｼｯｸM-PRO"/>
          <w:color w:val="auto"/>
          <w:u w:val="none"/>
        </w:rPr>
        <w:t xml:space="preserve"> </w:t>
      </w:r>
      <w:r w:rsidRPr="00654708">
        <w:rPr>
          <w:rStyle w:val="a3"/>
          <w:rFonts w:ascii="HG丸ｺﾞｼｯｸM-PRO" w:eastAsia="HG丸ｺﾞｼｯｸM-PRO" w:hAnsi="HG丸ｺﾞｼｯｸM-PRO" w:hint="eastAsia"/>
          <w:color w:val="auto"/>
          <w:u w:val="none"/>
        </w:rPr>
        <w:t>令和５年３月</w:t>
      </w:r>
      <w:r w:rsidRPr="00654708">
        <w:rPr>
          <w:rStyle w:val="a3"/>
          <w:rFonts w:ascii="HG丸ｺﾞｼｯｸM-PRO" w:eastAsia="HG丸ｺﾞｼｯｸM-PRO" w:hAnsi="HG丸ｺﾞｼｯｸM-PRO"/>
          <w:color w:val="auto"/>
          <w:u w:val="none"/>
        </w:rPr>
        <w:t>30</w:t>
      </w:r>
      <w:r w:rsidRPr="00654708">
        <w:rPr>
          <w:rStyle w:val="a3"/>
          <w:rFonts w:ascii="HG丸ｺﾞｼｯｸM-PRO" w:eastAsia="HG丸ｺﾞｼｯｸM-PRO" w:hAnsi="HG丸ｺﾞｼｯｸM-PRO" w:hint="eastAsia"/>
          <w:color w:val="auto"/>
          <w:u w:val="none"/>
        </w:rPr>
        <w:t>日）</w:t>
      </w:r>
    </w:p>
    <w:p w14:paraId="7A7F76C4" w14:textId="6D6D2F6B" w:rsidR="00654708" w:rsidRDefault="00654708" w:rsidP="00654708">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4708">
        <w:rPr>
          <w:rStyle w:val="a3"/>
          <w:rFonts w:ascii="HG丸ｺﾞｼｯｸM-PRO" w:eastAsia="HG丸ｺﾞｼｯｸM-PRO" w:hAnsi="HG丸ｺﾞｼｯｸM-PRO" w:hint="eastAsia"/>
          <w:color w:val="auto"/>
          <w:u w:val="none"/>
        </w:rPr>
        <w:t>（別添１）</w:t>
      </w:r>
    </w:p>
    <w:p w14:paraId="59620D9D" w14:textId="121FF7A5" w:rsidR="00654708" w:rsidRPr="00654708" w:rsidRDefault="00000000" w:rsidP="00654708">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38" w:history="1">
        <w:r w:rsidR="00654708" w:rsidRPr="00C7220A">
          <w:rPr>
            <w:rStyle w:val="a3"/>
            <w:rFonts w:ascii="Times New Roman" w:eastAsia="HG丸ｺﾞｼｯｸM-PRO" w:hAnsi="Times New Roman" w:cs="Times New Roman"/>
            <w:sz w:val="21"/>
            <w:szCs w:val="21"/>
          </w:rPr>
          <w:t>https://www.mhlw.go.jp/content/11135000/001131411.pdf</w:t>
        </w:r>
      </w:hyperlink>
    </w:p>
    <w:p w14:paraId="06FC3FCF" w14:textId="416C9F51" w:rsidR="00654708" w:rsidRDefault="00654708" w:rsidP="00654708">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4708">
        <w:rPr>
          <w:rStyle w:val="a3"/>
          <w:rFonts w:ascii="HG丸ｺﾞｼｯｸM-PRO" w:eastAsia="HG丸ｺﾞｼｯｸM-PRO" w:hAnsi="HG丸ｺﾞｼｯｸM-PRO" w:hint="eastAsia"/>
          <w:color w:val="auto"/>
          <w:u w:val="none"/>
        </w:rPr>
        <w:t>（別添２）</w:t>
      </w:r>
    </w:p>
    <w:p w14:paraId="23CA5D5F" w14:textId="1E855A0E" w:rsidR="00654708" w:rsidRPr="00654708" w:rsidRDefault="00654708" w:rsidP="00654708">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39" w:history="1">
        <w:r w:rsidRPr="00654708">
          <w:rPr>
            <w:rStyle w:val="a3"/>
            <w:rFonts w:ascii="Times New Roman" w:eastAsia="HG丸ｺﾞｼｯｸM-PRO" w:hAnsi="Times New Roman" w:cs="Times New Roman"/>
            <w:sz w:val="21"/>
            <w:szCs w:val="21"/>
          </w:rPr>
          <w:t>https://www.mhlw.go.jp/content/11135000/001131412.pdf</w:t>
        </w:r>
      </w:hyperlink>
    </w:p>
    <w:p w14:paraId="18C286C0" w14:textId="7CDC8F44" w:rsidR="00654708" w:rsidRDefault="00654708" w:rsidP="00654708">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4708">
        <w:rPr>
          <w:rStyle w:val="a3"/>
          <w:rFonts w:ascii="HG丸ｺﾞｼｯｸM-PRO" w:eastAsia="HG丸ｺﾞｼｯｸM-PRO" w:hAnsi="HG丸ｺﾞｼｯｸM-PRO" w:hint="eastAsia"/>
          <w:color w:val="auto"/>
          <w:u w:val="none"/>
        </w:rPr>
        <w:t>（参考資料）</w:t>
      </w:r>
    </w:p>
    <w:p w14:paraId="752A79A0" w14:textId="1F4DE7B7" w:rsidR="00654708" w:rsidRPr="00654708" w:rsidRDefault="00654708" w:rsidP="00654708">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40" w:history="1">
        <w:r w:rsidRPr="00654708">
          <w:rPr>
            <w:rStyle w:val="a3"/>
            <w:rFonts w:ascii="Times New Roman" w:eastAsia="HG丸ｺﾞｼｯｸM-PRO" w:hAnsi="Times New Roman" w:cs="Times New Roman"/>
            <w:sz w:val="21"/>
            <w:szCs w:val="21"/>
          </w:rPr>
          <w:t>https://www.mhlw.go.jp/content/11135000/001131414.pdf</w:t>
        </w:r>
      </w:hyperlink>
    </w:p>
    <w:p w14:paraId="41D90392" w14:textId="243C8F4E" w:rsidR="00654708" w:rsidRPr="00654708" w:rsidRDefault="00221A1F" w:rsidP="00654708">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00654708" w:rsidRPr="00654708">
        <w:rPr>
          <w:rStyle w:val="a3"/>
          <w:rFonts w:ascii="HG丸ｺﾞｼｯｸM-PRO" w:eastAsia="HG丸ｺﾞｼｯｸM-PRO" w:hAnsi="HG丸ｺﾞｼｯｸM-PRO" w:hint="eastAsia"/>
          <w:b/>
          <w:bCs/>
          <w:color w:val="auto"/>
          <w:u w:val="none"/>
        </w:rPr>
        <w:t>中の放射性物質の検査結果について（１３５３報）</w:t>
      </w:r>
      <w:r w:rsidR="00654708">
        <w:rPr>
          <w:rStyle w:val="a3"/>
          <w:rFonts w:ascii="HG丸ｺﾞｼｯｸM-PRO" w:eastAsia="HG丸ｺﾞｼｯｸM-PRO" w:hAnsi="HG丸ｺﾞｼｯｸM-PRO" w:hint="eastAsia"/>
          <w:b/>
          <w:bCs/>
          <w:color w:val="auto"/>
          <w:u w:val="none"/>
        </w:rPr>
        <w:t xml:space="preserve">　2023/8/8</w:t>
      </w:r>
    </w:p>
    <w:p w14:paraId="703F82C6" w14:textId="3D6ABDB9" w:rsidR="00221A1F" w:rsidRDefault="00654708" w:rsidP="00654708">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654708">
        <w:rPr>
          <w:rStyle w:val="a3"/>
          <w:rFonts w:ascii="HG丸ｺﾞｼｯｸM-PRO" w:eastAsia="HG丸ｺﾞｼｯｸM-PRO" w:hAnsi="HG丸ｺﾞｼｯｸM-PRO" w:hint="eastAsia"/>
          <w:b/>
          <w:bCs/>
          <w:color w:val="auto"/>
          <w:u w:val="none"/>
        </w:rPr>
        <w:t>（東京電力福島原子力発電所事故関連）</w:t>
      </w:r>
    </w:p>
    <w:p w14:paraId="6D5A69E7" w14:textId="2DFC42CB" w:rsidR="00654708" w:rsidRPr="00654708" w:rsidRDefault="00000000" w:rsidP="00654708">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41" w:history="1">
        <w:r w:rsidR="00654708" w:rsidRPr="00654708">
          <w:rPr>
            <w:rStyle w:val="a3"/>
            <w:rFonts w:ascii="Times New Roman" w:eastAsia="HG丸ｺﾞｼｯｸM-PRO" w:hAnsi="Times New Roman" w:cs="Times New Roman"/>
            <w:sz w:val="21"/>
            <w:szCs w:val="21"/>
          </w:rPr>
          <w:t>https://www.mhlw.go.jp/stf/newpage_34522.html</w:t>
        </w:r>
      </w:hyperlink>
    </w:p>
    <w:p w14:paraId="71F16517" w14:textId="7F8A1B1F" w:rsidR="00A0604B" w:rsidRDefault="00A0604B" w:rsidP="00D700C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A0604B">
        <w:rPr>
          <w:rStyle w:val="a3"/>
          <w:rFonts w:ascii="HG丸ｺﾞｼｯｸM-PRO" w:eastAsia="HG丸ｺﾞｼｯｸM-PRO" w:hAnsi="HG丸ｺﾞｼｯｸM-PRO" w:hint="eastAsia"/>
          <w:b/>
          <w:bCs/>
          <w:color w:val="auto"/>
          <w:u w:val="none"/>
        </w:rPr>
        <w:t>中の放射性物質の検査結果について（１３５２報）</w:t>
      </w:r>
      <w:r>
        <w:rPr>
          <w:rStyle w:val="a3"/>
          <w:rFonts w:ascii="HG丸ｺﾞｼｯｸM-PRO" w:eastAsia="HG丸ｺﾞｼｯｸM-PRO" w:hAnsi="HG丸ｺﾞｼｯｸM-PRO" w:hint="eastAsia"/>
          <w:b/>
          <w:bCs/>
          <w:color w:val="auto"/>
          <w:u w:val="none"/>
        </w:rPr>
        <w:t xml:space="preserve">　2023/8/1</w:t>
      </w:r>
    </w:p>
    <w:p w14:paraId="0699ABF8" w14:textId="548DA524" w:rsidR="00A0604B" w:rsidRPr="00A0604B" w:rsidRDefault="00A0604B" w:rsidP="00A0604B">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2" w:history="1">
        <w:r w:rsidRPr="00A0604B">
          <w:rPr>
            <w:rStyle w:val="a3"/>
            <w:rFonts w:ascii="Times New Roman" w:eastAsia="HG丸ｺﾞｼｯｸM-PRO" w:hAnsi="Times New Roman" w:cs="Times New Roman"/>
            <w:sz w:val="21"/>
            <w:szCs w:val="21"/>
          </w:rPr>
          <w:t>https://www.mhlw.go.jp/stf/newpage_34330.html</w:t>
        </w:r>
      </w:hyperlink>
    </w:p>
    <w:p w14:paraId="3594AA59" w14:textId="149FD685" w:rsidR="00E86423" w:rsidRPr="004C34CA" w:rsidRDefault="00E86423" w:rsidP="00260042">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62" w:name="_Hlk122637420"/>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62"/>
      <w:r w:rsidRPr="007052A3">
        <w:rPr>
          <w:rStyle w:val="a3"/>
          <w:rFonts w:ascii="HG丸ｺﾞｼｯｸM-PRO" w:eastAsia="HG丸ｺﾞｼｯｸM-PRO" w:hAnsi="HG丸ｺﾞｼｯｸM-PRO" w:hint="eastAsia"/>
          <w:b/>
          <w:bCs/>
          <w:color w:val="auto"/>
          <w:u w:val="none"/>
        </w:rPr>
        <w:t>安全情報（微生物）No.</w:t>
      </w:r>
      <w:r w:rsidR="005E252A">
        <w:rPr>
          <w:rStyle w:val="a3"/>
          <w:rFonts w:ascii="HG丸ｺﾞｼｯｸM-PRO" w:eastAsia="HG丸ｺﾞｼｯｸM-PRO" w:hAnsi="HG丸ｺﾞｼｯｸM-PRO"/>
          <w:b/>
          <w:bCs/>
          <w:color w:val="auto"/>
          <w:u w:val="none"/>
        </w:rPr>
        <w:t>1</w:t>
      </w:r>
      <w:r w:rsidR="00260042">
        <w:rPr>
          <w:rStyle w:val="a3"/>
          <w:rFonts w:ascii="HG丸ｺﾞｼｯｸM-PRO" w:eastAsia="HG丸ｺﾞｼｯｸM-PRO" w:hAnsi="HG丸ｺﾞｼｯｸM-PRO" w:hint="eastAsia"/>
          <w:b/>
          <w:bCs/>
          <w:color w:val="auto"/>
          <w:u w:val="none"/>
        </w:rPr>
        <w:t>6</w:t>
      </w:r>
      <w:r w:rsidRPr="007052A3">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260042">
        <w:rPr>
          <w:rStyle w:val="a3"/>
          <w:rFonts w:ascii="HG丸ｺﾞｼｯｸM-PRO" w:eastAsia="HG丸ｺﾞｼｯｸM-PRO" w:hAnsi="HG丸ｺﾞｼｯｸM-PRO" w:hint="eastAsia"/>
          <w:b/>
          <w:bCs/>
          <w:color w:val="auto"/>
          <w:u w:val="none"/>
        </w:rPr>
        <w:t>8</w:t>
      </w:r>
      <w:r w:rsidR="001C5D54">
        <w:rPr>
          <w:rStyle w:val="a3"/>
          <w:rFonts w:ascii="HG丸ｺﾞｼｯｸM-PRO" w:eastAsia="HG丸ｺﾞｼｯｸM-PRO" w:hAnsi="HG丸ｺﾞｼｯｸM-PRO" w:hint="eastAsia"/>
          <w:b/>
          <w:bCs/>
          <w:color w:val="auto"/>
          <w:u w:val="none"/>
        </w:rPr>
        <w:t>.</w:t>
      </w:r>
      <w:r w:rsidR="00260042">
        <w:rPr>
          <w:rStyle w:val="a3"/>
          <w:rFonts w:ascii="HG丸ｺﾞｼｯｸM-PRO" w:eastAsia="HG丸ｺﾞｼｯｸM-PRO" w:hAnsi="HG丸ｺﾞｼｯｸM-PRO" w:hint="eastAsia"/>
          <w:b/>
          <w:bCs/>
          <w:color w:val="auto"/>
          <w:u w:val="none"/>
        </w:rPr>
        <w:t>2</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260042">
        <w:rPr>
          <w:rStyle w:val="a3"/>
          <w:rFonts w:ascii="HG丸ｺﾞｼｯｸM-PRO" w:eastAsia="HG丸ｺﾞｼｯｸM-PRO" w:hAnsi="HG丸ｺﾞｼｯｸM-PRO" w:hint="eastAsia"/>
          <w:b/>
          <w:bCs/>
          <w:color w:val="auto"/>
          <w:u w:val="none"/>
        </w:rPr>
        <w:t>8/2</w:t>
      </w:r>
    </w:p>
    <w:p w14:paraId="42A0ACBF" w14:textId="02F9E9BE" w:rsidR="00260042" w:rsidRPr="00260042" w:rsidRDefault="00000000" w:rsidP="00BF1BCC">
      <w:pPr>
        <w:spacing w:afterLines="50" w:after="180" w:line="0" w:lineRule="atLeast"/>
        <w:ind w:firstLineChars="100" w:firstLine="220"/>
        <w:rPr>
          <w:rFonts w:ascii="Times New Roman" w:hAnsi="Times New Roman" w:cs="Times New Roman"/>
          <w:sz w:val="21"/>
          <w:szCs w:val="21"/>
        </w:rPr>
      </w:pPr>
      <w:hyperlink r:id="rId43" w:history="1">
        <w:r w:rsidR="00260042" w:rsidRPr="00260042">
          <w:rPr>
            <w:rStyle w:val="a3"/>
            <w:rFonts w:ascii="Times New Roman" w:hAnsi="Times New Roman" w:cs="Times New Roman"/>
            <w:sz w:val="21"/>
            <w:szCs w:val="21"/>
          </w:rPr>
          <w:t>http://www.nihs.go.jp/dsi/food-info/foodinfonews/2023/foodinfo202316m.pdf</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5B4B6901" w14:textId="77777777" w:rsidR="00260042" w:rsidRPr="00260042" w:rsidRDefault="00260042" w:rsidP="00260042">
      <w:pPr>
        <w:spacing w:after="0" w:line="0" w:lineRule="atLeast"/>
        <w:ind w:firstLineChars="100" w:firstLine="221"/>
        <w:rPr>
          <w:rStyle w:val="a3"/>
          <w:rFonts w:ascii="HG丸ｺﾞｼｯｸM-PRO" w:eastAsia="HG丸ｺﾞｼｯｸM-PRO" w:hAnsi="HG丸ｺﾞｼｯｸM-PRO"/>
          <w:b/>
          <w:bCs/>
          <w:color w:val="auto"/>
          <w:u w:val="none"/>
        </w:rPr>
      </w:pPr>
      <w:r w:rsidRPr="00260042">
        <w:rPr>
          <w:rStyle w:val="a3"/>
          <w:rFonts w:ascii="HG丸ｺﾞｼｯｸM-PRO" w:eastAsia="HG丸ｺﾞｼｯｸM-PRO" w:hAnsi="HG丸ｺﾞｼｯｸM-PRO" w:hint="eastAsia"/>
          <w:b/>
          <w:bCs/>
          <w:color w:val="auto"/>
          <w:u w:val="none"/>
        </w:rPr>
        <w:t>【米国疾病予防管理センター（</w:t>
      </w:r>
      <w:r w:rsidRPr="00260042">
        <w:rPr>
          <w:rStyle w:val="a3"/>
          <w:rFonts w:ascii="HG丸ｺﾞｼｯｸM-PRO" w:eastAsia="HG丸ｺﾞｼｯｸM-PRO" w:hAnsi="HG丸ｺﾞｼｯｸM-PRO"/>
          <w:b/>
          <w:bCs/>
          <w:color w:val="auto"/>
          <w:u w:val="none"/>
        </w:rPr>
        <w:t>US CDC</w:t>
      </w:r>
      <w:r w:rsidRPr="00260042">
        <w:rPr>
          <w:rStyle w:val="a3"/>
          <w:rFonts w:ascii="HG丸ｺﾞｼｯｸM-PRO" w:eastAsia="HG丸ｺﾞｼｯｸM-PRO" w:hAnsi="HG丸ｺﾞｼｯｸM-PRO" w:hint="eastAsia"/>
          <w:b/>
          <w:bCs/>
          <w:color w:val="auto"/>
          <w:u w:val="none"/>
        </w:rPr>
        <w:t>）】</w:t>
      </w:r>
    </w:p>
    <w:p w14:paraId="0DCA561A" w14:textId="626EA42D" w:rsidR="00260042" w:rsidRPr="00260042" w:rsidRDefault="00260042" w:rsidP="00260042">
      <w:pPr>
        <w:spacing w:after="0" w:line="0" w:lineRule="atLeast"/>
        <w:ind w:leftChars="300" w:left="880" w:hangingChars="100" w:hanging="220"/>
        <w:rPr>
          <w:rStyle w:val="a3"/>
          <w:rFonts w:ascii="HG丸ｺﾞｼｯｸM-PRO" w:eastAsia="HG丸ｺﾞｼｯｸM-PRO" w:hAnsi="HG丸ｺﾞｼｯｸM-PRO"/>
          <w:color w:val="auto"/>
          <w:u w:val="none"/>
        </w:rPr>
      </w:pPr>
      <w:r w:rsidRPr="00260042">
        <w:rPr>
          <w:rStyle w:val="a3"/>
          <w:rFonts w:ascii="HG丸ｺﾞｼｯｸM-PRO" w:eastAsia="HG丸ｺﾞｼｯｸM-PRO" w:hAnsi="HG丸ｺﾞｼｯｸM-PRO"/>
          <w:color w:val="auto"/>
          <w:u w:val="none"/>
        </w:rPr>
        <w:t xml:space="preserve">1. </w:t>
      </w:r>
      <w:r w:rsidRPr="00260042">
        <w:rPr>
          <w:rStyle w:val="a3"/>
          <w:rFonts w:ascii="HG丸ｺﾞｼｯｸM-PRO" w:eastAsia="HG丸ｺﾞｼｯｸM-PRO" w:hAnsi="HG丸ｺﾞｼｯｸM-PRO" w:hint="eastAsia"/>
          <w:color w:val="auto"/>
          <w:u w:val="none"/>
        </w:rPr>
        <w:t>牛ひき肉に関連して複数州にわたり発生しているサルモネラ（</w:t>
      </w:r>
      <w:r w:rsidRPr="00260042">
        <w:rPr>
          <w:rStyle w:val="a3"/>
          <w:rFonts w:ascii="HG丸ｺﾞｼｯｸM-PRO" w:eastAsia="HG丸ｺﾞｼｯｸM-PRO" w:hAnsi="HG丸ｺﾞｼｯｸM-PRO"/>
          <w:color w:val="auto"/>
          <w:u w:val="none"/>
        </w:rPr>
        <w:t>Salmonella Saintpaul</w:t>
      </w:r>
      <w:r w:rsidRPr="00260042">
        <w:rPr>
          <w:rStyle w:val="a3"/>
          <w:rFonts w:ascii="HG丸ｺﾞｼｯｸM-PRO" w:eastAsia="HG丸ｺﾞｼｯｸM-PRO" w:hAnsi="HG丸ｺﾞｼｯｸM-PRO" w:hint="eastAsia"/>
          <w:color w:val="auto"/>
          <w:u w:val="none"/>
        </w:rPr>
        <w:t>）感染アウトブレイク（</w:t>
      </w:r>
      <w:r w:rsidRPr="00260042">
        <w:rPr>
          <w:rStyle w:val="a3"/>
          <w:rFonts w:ascii="HG丸ｺﾞｼｯｸM-PRO" w:eastAsia="HG丸ｺﾞｼｯｸM-PRO" w:hAnsi="HG丸ｺﾞｼｯｸM-PRO"/>
          <w:color w:val="auto"/>
          <w:u w:val="none"/>
        </w:rPr>
        <w:t xml:space="preserve">2023 </w:t>
      </w:r>
      <w:r w:rsidRPr="00260042">
        <w:rPr>
          <w:rStyle w:val="a3"/>
          <w:rFonts w:ascii="HG丸ｺﾞｼｯｸM-PRO" w:eastAsia="HG丸ｺﾞｼｯｸM-PRO" w:hAnsi="HG丸ｺﾞｼｯｸM-PRO" w:hint="eastAsia"/>
          <w:color w:val="auto"/>
          <w:u w:val="none"/>
        </w:rPr>
        <w:t>年</w:t>
      </w:r>
      <w:r w:rsidRPr="00260042">
        <w:rPr>
          <w:rStyle w:val="a3"/>
          <w:rFonts w:ascii="HG丸ｺﾞｼｯｸM-PRO" w:eastAsia="HG丸ｺﾞｼｯｸM-PRO" w:hAnsi="HG丸ｺﾞｼｯｸM-PRO"/>
          <w:color w:val="auto"/>
          <w:u w:val="none"/>
        </w:rPr>
        <w:t xml:space="preserve"> 7 </w:t>
      </w:r>
      <w:r w:rsidRPr="00260042">
        <w:rPr>
          <w:rStyle w:val="a3"/>
          <w:rFonts w:ascii="HG丸ｺﾞｼｯｸM-PRO" w:eastAsia="HG丸ｺﾞｼｯｸM-PRO" w:hAnsi="HG丸ｺﾞｼｯｸM-PRO" w:hint="eastAsia"/>
          <w:color w:val="auto"/>
          <w:u w:val="none"/>
        </w:rPr>
        <w:t>月</w:t>
      </w:r>
      <w:r w:rsidRPr="00260042">
        <w:rPr>
          <w:rStyle w:val="a3"/>
          <w:rFonts w:ascii="HG丸ｺﾞｼｯｸM-PRO" w:eastAsia="HG丸ｺﾞｼｯｸM-PRO" w:hAnsi="HG丸ｺﾞｼｯｸM-PRO"/>
          <w:color w:val="auto"/>
          <w:u w:val="none"/>
        </w:rPr>
        <w:t xml:space="preserve"> 25 </w:t>
      </w:r>
      <w:r w:rsidRPr="00260042">
        <w:rPr>
          <w:rStyle w:val="a3"/>
          <w:rFonts w:ascii="HG丸ｺﾞｼｯｸM-PRO" w:eastAsia="HG丸ｺﾞｼｯｸM-PRO" w:hAnsi="HG丸ｺﾞｼｯｸM-PRO" w:hint="eastAsia"/>
          <w:color w:val="auto"/>
          <w:u w:val="none"/>
        </w:rPr>
        <w:t>日付初発情報）</w:t>
      </w:r>
    </w:p>
    <w:p w14:paraId="4695E83C" w14:textId="499D3FF8" w:rsidR="00260042" w:rsidRPr="00260042" w:rsidRDefault="00260042" w:rsidP="00260042">
      <w:pPr>
        <w:spacing w:after="0" w:line="0" w:lineRule="atLeast"/>
        <w:ind w:leftChars="300" w:left="880" w:hangingChars="100" w:hanging="220"/>
        <w:rPr>
          <w:rStyle w:val="a3"/>
          <w:rFonts w:ascii="HG丸ｺﾞｼｯｸM-PRO" w:eastAsia="HG丸ｺﾞｼｯｸM-PRO" w:hAnsi="HG丸ｺﾞｼｯｸM-PRO"/>
          <w:color w:val="auto"/>
          <w:u w:val="none"/>
        </w:rPr>
      </w:pPr>
      <w:r w:rsidRPr="00260042">
        <w:rPr>
          <w:rStyle w:val="a3"/>
          <w:rFonts w:ascii="HG丸ｺﾞｼｯｸM-PRO" w:eastAsia="HG丸ｺﾞｼｯｸM-PRO" w:hAnsi="HG丸ｺﾞｼｯｸM-PRO"/>
          <w:color w:val="auto"/>
          <w:u w:val="none"/>
        </w:rPr>
        <w:t xml:space="preserve">2. </w:t>
      </w:r>
      <w:r w:rsidRPr="00260042">
        <w:rPr>
          <w:rStyle w:val="a3"/>
          <w:rFonts w:ascii="HG丸ｺﾞｼｯｸM-PRO" w:eastAsia="HG丸ｺﾞｼｯｸM-PRO" w:hAnsi="HG丸ｺﾞｼｯｸM-PRO" w:hint="eastAsia"/>
          <w:color w:val="auto"/>
          <w:u w:val="none"/>
        </w:rPr>
        <w:t>米国の国内感染サイクロスポラ症患者に関する</w:t>
      </w:r>
      <w:r w:rsidRPr="00260042">
        <w:rPr>
          <w:rStyle w:val="a3"/>
          <w:rFonts w:ascii="HG丸ｺﾞｼｯｸM-PRO" w:eastAsia="HG丸ｺﾞｼｯｸM-PRO" w:hAnsi="HG丸ｺﾞｼｯｸM-PRO"/>
          <w:color w:val="auto"/>
          <w:u w:val="none"/>
        </w:rPr>
        <w:t xml:space="preserve"> 2023 </w:t>
      </w:r>
      <w:r w:rsidRPr="00260042">
        <w:rPr>
          <w:rStyle w:val="a3"/>
          <w:rFonts w:ascii="HG丸ｺﾞｼｯｸM-PRO" w:eastAsia="HG丸ｺﾞｼｯｸM-PRO" w:hAnsi="HG丸ｺﾞｼｯｸM-PRO" w:hint="eastAsia"/>
          <w:color w:val="auto"/>
          <w:u w:val="none"/>
        </w:rPr>
        <w:t>年の調査（</w:t>
      </w:r>
      <w:r w:rsidRPr="00260042">
        <w:rPr>
          <w:rStyle w:val="a3"/>
          <w:rFonts w:ascii="HG丸ｺﾞｼｯｸM-PRO" w:eastAsia="HG丸ｺﾞｼｯｸM-PRO" w:hAnsi="HG丸ｺﾞｼｯｸM-PRO"/>
          <w:color w:val="auto"/>
          <w:u w:val="none"/>
        </w:rPr>
        <w:t xml:space="preserve">2023 </w:t>
      </w:r>
      <w:r w:rsidRPr="00260042">
        <w:rPr>
          <w:rStyle w:val="a3"/>
          <w:rFonts w:ascii="HG丸ｺﾞｼｯｸM-PRO" w:eastAsia="HG丸ｺﾞｼｯｸM-PRO" w:hAnsi="HG丸ｺﾞｼｯｸM-PRO" w:hint="eastAsia"/>
          <w:color w:val="auto"/>
          <w:u w:val="none"/>
        </w:rPr>
        <w:t>年</w:t>
      </w:r>
      <w:r w:rsidRPr="00260042">
        <w:rPr>
          <w:rStyle w:val="a3"/>
          <w:rFonts w:ascii="HG丸ｺﾞｼｯｸM-PRO" w:eastAsia="HG丸ｺﾞｼｯｸM-PRO" w:hAnsi="HG丸ｺﾞｼｯｸM-PRO"/>
          <w:color w:val="auto"/>
          <w:u w:val="none"/>
        </w:rPr>
        <w:t xml:space="preserve"> 7 </w:t>
      </w:r>
      <w:r w:rsidRPr="00260042">
        <w:rPr>
          <w:rStyle w:val="a3"/>
          <w:rFonts w:ascii="HG丸ｺﾞｼｯｸM-PRO" w:eastAsia="HG丸ｺﾞｼｯｸM-PRO" w:hAnsi="HG丸ｺﾞｼｯｸM-PRO" w:hint="eastAsia"/>
          <w:color w:val="auto"/>
          <w:u w:val="none"/>
        </w:rPr>
        <w:t>月</w:t>
      </w:r>
      <w:r w:rsidRPr="00260042">
        <w:rPr>
          <w:rStyle w:val="a3"/>
          <w:rFonts w:ascii="HG丸ｺﾞｼｯｸM-PRO" w:eastAsia="HG丸ｺﾞｼｯｸM-PRO" w:hAnsi="HG丸ｺﾞｼｯｸM-PRO"/>
          <w:color w:val="auto"/>
          <w:u w:val="none"/>
        </w:rPr>
        <w:t xml:space="preserve"> 27 </w:t>
      </w:r>
      <w:r w:rsidRPr="00260042">
        <w:rPr>
          <w:rStyle w:val="a3"/>
          <w:rFonts w:ascii="HG丸ｺﾞｼｯｸM-PRO" w:eastAsia="HG丸ｺﾞｼｯｸM-PRO" w:hAnsi="HG丸ｺﾞｼｯｸM-PRO" w:hint="eastAsia"/>
          <w:color w:val="auto"/>
          <w:u w:val="none"/>
        </w:rPr>
        <w:t>日、</w:t>
      </w:r>
      <w:r w:rsidRPr="00260042">
        <w:rPr>
          <w:rStyle w:val="a3"/>
          <w:rFonts w:ascii="HG丸ｺﾞｼｯｸM-PRO" w:eastAsia="HG丸ｺﾞｼｯｸM-PRO" w:hAnsi="HG丸ｺﾞｼｯｸM-PRO"/>
          <w:color w:val="auto"/>
          <w:u w:val="none"/>
        </w:rPr>
        <w:t>13</w:t>
      </w:r>
      <w:r w:rsidRPr="00260042">
        <w:rPr>
          <w:rStyle w:val="a3"/>
          <w:rFonts w:ascii="HG丸ｺﾞｼｯｸM-PRO" w:eastAsia="HG丸ｺﾞｼｯｸM-PRO" w:hAnsi="HG丸ｺﾞｼｯｸM-PRO" w:hint="eastAsia"/>
          <w:color w:val="auto"/>
          <w:u w:val="none"/>
        </w:rPr>
        <w:t>日付更新情報、</w:t>
      </w:r>
      <w:r w:rsidRPr="00260042">
        <w:rPr>
          <w:rStyle w:val="a3"/>
          <w:rFonts w:ascii="HG丸ｺﾞｼｯｸM-PRO" w:eastAsia="HG丸ｺﾞｼｯｸM-PRO" w:hAnsi="HG丸ｺﾞｼｯｸM-PRO"/>
          <w:color w:val="auto"/>
          <w:u w:val="none"/>
        </w:rPr>
        <w:t xml:space="preserve">5 </w:t>
      </w:r>
      <w:r w:rsidRPr="00260042">
        <w:rPr>
          <w:rStyle w:val="a3"/>
          <w:rFonts w:ascii="HG丸ｺﾞｼｯｸM-PRO" w:eastAsia="HG丸ｺﾞｼｯｸM-PRO" w:hAnsi="HG丸ｺﾞｼｯｸM-PRO" w:hint="eastAsia"/>
          <w:color w:val="auto"/>
          <w:u w:val="none"/>
        </w:rPr>
        <w:t>月</w:t>
      </w:r>
      <w:r w:rsidRPr="00260042">
        <w:rPr>
          <w:rStyle w:val="a3"/>
          <w:rFonts w:ascii="HG丸ｺﾞｼｯｸM-PRO" w:eastAsia="HG丸ｺﾞｼｯｸM-PRO" w:hAnsi="HG丸ｺﾞｼｯｸM-PRO"/>
          <w:color w:val="auto"/>
          <w:u w:val="none"/>
        </w:rPr>
        <w:t xml:space="preserve"> 25 </w:t>
      </w:r>
      <w:r w:rsidRPr="00260042">
        <w:rPr>
          <w:rStyle w:val="a3"/>
          <w:rFonts w:ascii="HG丸ｺﾞｼｯｸM-PRO" w:eastAsia="HG丸ｺﾞｼｯｸM-PRO" w:hAnsi="HG丸ｺﾞｼｯｸM-PRO" w:hint="eastAsia"/>
          <w:color w:val="auto"/>
          <w:u w:val="none"/>
        </w:rPr>
        <w:t>日付初発情報）</w:t>
      </w:r>
    </w:p>
    <w:p w14:paraId="5E335652" w14:textId="30ABDCF8" w:rsidR="00260042" w:rsidRPr="00260042" w:rsidRDefault="00260042" w:rsidP="00260042">
      <w:pPr>
        <w:spacing w:after="0" w:line="0" w:lineRule="atLeast"/>
        <w:ind w:leftChars="300" w:left="880" w:hangingChars="100" w:hanging="220"/>
        <w:rPr>
          <w:rStyle w:val="a3"/>
          <w:rFonts w:ascii="HG丸ｺﾞｼｯｸM-PRO" w:eastAsia="HG丸ｺﾞｼｯｸM-PRO" w:hAnsi="HG丸ｺﾞｼｯｸM-PRO"/>
          <w:color w:val="auto"/>
          <w:u w:val="none"/>
        </w:rPr>
      </w:pPr>
      <w:r w:rsidRPr="00260042">
        <w:rPr>
          <w:rStyle w:val="a3"/>
          <w:rFonts w:ascii="HG丸ｺﾞｼｯｸM-PRO" w:eastAsia="HG丸ｺﾞｼｯｸM-PRO" w:hAnsi="HG丸ｺﾞｼｯｸM-PRO"/>
          <w:color w:val="auto"/>
          <w:u w:val="none"/>
        </w:rPr>
        <w:t xml:space="preserve">3. </w:t>
      </w:r>
      <w:r w:rsidRPr="00260042">
        <w:rPr>
          <w:rStyle w:val="a3"/>
          <w:rFonts w:ascii="HG丸ｺﾞｼｯｸM-PRO" w:eastAsia="HG丸ｺﾞｼｯｸM-PRO" w:hAnsi="HG丸ｺﾞｼｯｸM-PRO" w:hint="eastAsia"/>
          <w:color w:val="auto"/>
          <w:u w:val="none"/>
        </w:rPr>
        <w:t>冷凍の有機栽培イチゴに関連して複数州にわたり発生している</w:t>
      </w:r>
      <w:r w:rsidRPr="00260042">
        <w:rPr>
          <w:rStyle w:val="a3"/>
          <w:rFonts w:ascii="HG丸ｺﾞｼｯｸM-PRO" w:eastAsia="HG丸ｺﾞｼｯｸM-PRO" w:hAnsi="HG丸ｺﾞｼｯｸM-PRO"/>
          <w:color w:val="auto"/>
          <w:u w:val="none"/>
        </w:rPr>
        <w:t xml:space="preserve"> A </w:t>
      </w:r>
      <w:r w:rsidRPr="00260042">
        <w:rPr>
          <w:rStyle w:val="a3"/>
          <w:rFonts w:ascii="HG丸ｺﾞｼｯｸM-PRO" w:eastAsia="HG丸ｺﾞｼｯｸM-PRO" w:hAnsi="HG丸ｺﾞｼｯｸM-PRO" w:hint="eastAsia"/>
          <w:color w:val="auto"/>
          <w:u w:val="none"/>
        </w:rPr>
        <w:t>型肝炎アウトブレイク（</w:t>
      </w:r>
      <w:r w:rsidRPr="00260042">
        <w:rPr>
          <w:rStyle w:val="a3"/>
          <w:rFonts w:ascii="HG丸ｺﾞｼｯｸM-PRO" w:eastAsia="HG丸ｺﾞｼｯｸM-PRO" w:hAnsi="HG丸ｺﾞｼｯｸM-PRO"/>
          <w:color w:val="auto"/>
          <w:u w:val="none"/>
        </w:rPr>
        <w:t xml:space="preserve">2023 </w:t>
      </w:r>
      <w:r w:rsidRPr="00260042">
        <w:rPr>
          <w:rStyle w:val="a3"/>
          <w:rFonts w:ascii="HG丸ｺﾞｼｯｸM-PRO" w:eastAsia="HG丸ｺﾞｼｯｸM-PRO" w:hAnsi="HG丸ｺﾞｼｯｸM-PRO" w:hint="eastAsia"/>
          <w:color w:val="auto"/>
          <w:u w:val="none"/>
        </w:rPr>
        <w:t>年</w:t>
      </w:r>
      <w:r w:rsidRPr="00260042">
        <w:rPr>
          <w:rStyle w:val="a3"/>
          <w:rFonts w:ascii="HG丸ｺﾞｼｯｸM-PRO" w:eastAsia="HG丸ｺﾞｼｯｸM-PRO" w:hAnsi="HG丸ｺﾞｼｯｸM-PRO"/>
          <w:color w:val="auto"/>
          <w:u w:val="none"/>
        </w:rPr>
        <w:t xml:space="preserve"> 7 </w:t>
      </w:r>
      <w:r w:rsidRPr="00260042">
        <w:rPr>
          <w:rStyle w:val="a3"/>
          <w:rFonts w:ascii="HG丸ｺﾞｼｯｸM-PRO" w:eastAsia="HG丸ｺﾞｼｯｸM-PRO" w:hAnsi="HG丸ｺﾞｼｯｸM-PRO" w:hint="eastAsia"/>
          <w:color w:val="auto"/>
          <w:u w:val="none"/>
        </w:rPr>
        <w:t>月</w:t>
      </w:r>
      <w:r w:rsidRPr="00260042">
        <w:rPr>
          <w:rStyle w:val="a3"/>
          <w:rFonts w:ascii="HG丸ｺﾞｼｯｸM-PRO" w:eastAsia="HG丸ｺﾞｼｯｸM-PRO" w:hAnsi="HG丸ｺﾞｼｯｸM-PRO"/>
          <w:color w:val="auto"/>
          <w:u w:val="none"/>
        </w:rPr>
        <w:t xml:space="preserve"> 18 </w:t>
      </w:r>
      <w:r w:rsidRPr="00260042">
        <w:rPr>
          <w:rStyle w:val="a3"/>
          <w:rFonts w:ascii="HG丸ｺﾞｼｯｸM-PRO" w:eastAsia="HG丸ｺﾞｼｯｸM-PRO" w:hAnsi="HG丸ｺﾞｼｯｸM-PRO" w:hint="eastAsia"/>
          <w:color w:val="auto"/>
          <w:u w:val="none"/>
        </w:rPr>
        <w:t>日付情報）</w:t>
      </w:r>
    </w:p>
    <w:p w14:paraId="1CAECBA0" w14:textId="5DD51F4D" w:rsidR="00260042" w:rsidRPr="00260042" w:rsidRDefault="00260042" w:rsidP="00260042">
      <w:pPr>
        <w:spacing w:after="0" w:line="0" w:lineRule="atLeast"/>
        <w:ind w:leftChars="300" w:left="880" w:hangingChars="100" w:hanging="220"/>
        <w:rPr>
          <w:rStyle w:val="a3"/>
          <w:rFonts w:ascii="HG丸ｺﾞｼｯｸM-PRO" w:eastAsia="HG丸ｺﾞｼｯｸM-PRO" w:hAnsi="HG丸ｺﾞｼｯｸM-PRO"/>
          <w:color w:val="auto"/>
          <w:u w:val="none"/>
        </w:rPr>
      </w:pPr>
      <w:r w:rsidRPr="00260042">
        <w:rPr>
          <w:rStyle w:val="a3"/>
          <w:rFonts w:ascii="HG丸ｺﾞｼｯｸM-PRO" w:eastAsia="HG丸ｺﾞｼｯｸM-PRO" w:hAnsi="HG丸ｺﾞｼｯｸM-PRO"/>
          <w:color w:val="auto"/>
          <w:u w:val="none"/>
        </w:rPr>
        <w:t xml:space="preserve">4. </w:t>
      </w:r>
      <w:r w:rsidRPr="00260042">
        <w:rPr>
          <w:rStyle w:val="a3"/>
          <w:rFonts w:ascii="HG丸ｺﾞｼｯｸM-PRO" w:eastAsia="HG丸ｺﾞｼｯｸM-PRO" w:hAnsi="HG丸ｺﾞｼｯｸM-PRO" w:hint="eastAsia"/>
          <w:color w:val="auto"/>
          <w:u w:val="none"/>
        </w:rPr>
        <w:t>小規模飼育の家禽類との接触に関連して複数州にわたり発生しているサルモネラ（</w:t>
      </w:r>
      <w:r w:rsidRPr="00260042">
        <w:rPr>
          <w:rStyle w:val="a3"/>
          <w:rFonts w:ascii="HG丸ｺﾞｼｯｸM-PRO" w:eastAsia="HG丸ｺﾞｼｯｸM-PRO" w:hAnsi="HG丸ｺﾞｼｯｸM-PRO" w:hint="eastAsia"/>
          <w:i/>
          <w:iCs/>
          <w:color w:val="auto"/>
          <w:u w:val="none"/>
        </w:rPr>
        <w:t>Salmonella</w:t>
      </w:r>
      <w:r w:rsidRPr="00260042">
        <w:rPr>
          <w:rStyle w:val="a3"/>
          <w:rFonts w:ascii="HG丸ｺﾞｼｯｸM-PRO" w:eastAsia="HG丸ｺﾞｼｯｸM-PRO" w:hAnsi="HG丸ｺﾞｼｯｸM-PRO" w:hint="eastAsia"/>
          <w:color w:val="auto"/>
          <w:u w:val="none"/>
        </w:rPr>
        <w:t xml:space="preserve"> </w:t>
      </w:r>
      <w:proofErr w:type="spellStart"/>
      <w:r w:rsidRPr="00260042">
        <w:rPr>
          <w:rStyle w:val="a3"/>
          <w:rFonts w:ascii="HG丸ｺﾞｼｯｸM-PRO" w:eastAsia="HG丸ｺﾞｼｯｸM-PRO" w:hAnsi="HG丸ｺﾞｼｯｸM-PRO" w:hint="eastAsia"/>
          <w:color w:val="auto"/>
          <w:u w:val="none"/>
        </w:rPr>
        <w:t>Braenderup</w:t>
      </w:r>
      <w:proofErr w:type="spellEnd"/>
      <w:r w:rsidRPr="00260042">
        <w:rPr>
          <w:rStyle w:val="a3"/>
          <w:rFonts w:ascii="HG丸ｺﾞｼｯｸM-PRO" w:eastAsia="HG丸ｺﾞｼｯｸM-PRO" w:hAnsi="HG丸ｺﾞｼｯｸM-PRO" w:hint="eastAsia"/>
          <w:color w:val="auto"/>
          <w:u w:val="none"/>
        </w:rPr>
        <w:t>、</w:t>
      </w:r>
      <w:r w:rsidRPr="00260042">
        <w:rPr>
          <w:rStyle w:val="a3"/>
          <w:rFonts w:ascii="HG丸ｺﾞｼｯｸM-PRO" w:eastAsia="HG丸ｺﾞｼｯｸM-PRO" w:hAnsi="HG丸ｺﾞｼｯｸM-PRO" w:hint="eastAsia"/>
          <w:i/>
          <w:iCs/>
          <w:color w:val="auto"/>
          <w:u w:val="none"/>
        </w:rPr>
        <w:t>S</w:t>
      </w:r>
      <w:r w:rsidRPr="00260042">
        <w:rPr>
          <w:rStyle w:val="a3"/>
          <w:rFonts w:ascii="HG丸ｺﾞｼｯｸM-PRO" w:eastAsia="HG丸ｺﾞｼｯｸM-PRO" w:hAnsi="HG丸ｺﾞｼｯｸM-PRO" w:hint="eastAsia"/>
          <w:color w:val="auto"/>
          <w:u w:val="none"/>
        </w:rPr>
        <w:t>. Enteritidis、</w:t>
      </w:r>
      <w:r w:rsidRPr="00260042">
        <w:rPr>
          <w:rStyle w:val="a3"/>
          <w:rFonts w:ascii="HG丸ｺﾞｼｯｸM-PRO" w:eastAsia="HG丸ｺﾞｼｯｸM-PRO" w:hAnsi="HG丸ｺﾞｼｯｸM-PRO" w:hint="eastAsia"/>
          <w:i/>
          <w:iCs/>
          <w:color w:val="auto"/>
          <w:u w:val="none"/>
        </w:rPr>
        <w:t>S</w:t>
      </w:r>
      <w:r w:rsidRPr="00260042">
        <w:rPr>
          <w:rStyle w:val="a3"/>
          <w:rFonts w:ascii="HG丸ｺﾞｼｯｸM-PRO" w:eastAsia="HG丸ｺﾞｼｯｸM-PRO" w:hAnsi="HG丸ｺﾞｼｯｸM-PRO" w:hint="eastAsia"/>
          <w:color w:val="auto"/>
          <w:u w:val="none"/>
        </w:rPr>
        <w:t>. Indiana、</w:t>
      </w:r>
      <w:r w:rsidRPr="00260042">
        <w:rPr>
          <w:rStyle w:val="a3"/>
          <w:rFonts w:ascii="HG丸ｺﾞｼｯｸM-PRO" w:eastAsia="HG丸ｺﾞｼｯｸM-PRO" w:hAnsi="HG丸ｺﾞｼｯｸM-PRO" w:hint="eastAsia"/>
          <w:i/>
          <w:iCs/>
          <w:color w:val="auto"/>
          <w:u w:val="none"/>
        </w:rPr>
        <w:t>S</w:t>
      </w:r>
      <w:r w:rsidRPr="00260042">
        <w:rPr>
          <w:rStyle w:val="a3"/>
          <w:rFonts w:ascii="HG丸ｺﾞｼｯｸM-PRO" w:eastAsia="HG丸ｺﾞｼｯｸM-PRO" w:hAnsi="HG丸ｺﾞｼｯｸM-PRO" w:hint="eastAsia"/>
          <w:color w:val="auto"/>
          <w:u w:val="none"/>
        </w:rPr>
        <w:t xml:space="preserve">. </w:t>
      </w:r>
      <w:proofErr w:type="spellStart"/>
      <w:r w:rsidRPr="00260042">
        <w:rPr>
          <w:rStyle w:val="a3"/>
          <w:rFonts w:ascii="HG丸ｺﾞｼｯｸM-PRO" w:eastAsia="HG丸ｺﾞｼｯｸM-PRO" w:hAnsi="HG丸ｺﾞｼｯｸM-PRO" w:hint="eastAsia"/>
          <w:color w:val="auto"/>
          <w:u w:val="none"/>
        </w:rPr>
        <w:t>Infantis</w:t>
      </w:r>
      <w:proofErr w:type="spellEnd"/>
      <w:r w:rsidRPr="00260042">
        <w:rPr>
          <w:rStyle w:val="a3"/>
          <w:rFonts w:ascii="HG丸ｺﾞｼｯｸM-PRO" w:eastAsia="HG丸ｺﾞｼｯｸM-PRO" w:hAnsi="HG丸ｺﾞｼｯｸM-PRO" w:hint="eastAsia"/>
          <w:color w:val="auto"/>
          <w:u w:val="none"/>
        </w:rPr>
        <w:t>、</w:t>
      </w:r>
      <w:r w:rsidRPr="00260042">
        <w:rPr>
          <w:rStyle w:val="a3"/>
          <w:rFonts w:ascii="HG丸ｺﾞｼｯｸM-PRO" w:eastAsia="HG丸ｺﾞｼｯｸM-PRO" w:hAnsi="HG丸ｺﾞｼｯｸM-PRO" w:hint="eastAsia"/>
          <w:i/>
          <w:iCs/>
          <w:color w:val="auto"/>
          <w:u w:val="none"/>
        </w:rPr>
        <w:t>S</w:t>
      </w:r>
      <w:r w:rsidRPr="00260042">
        <w:rPr>
          <w:rStyle w:val="a3"/>
          <w:rFonts w:ascii="HG丸ｺﾞｼｯｸM-PRO" w:eastAsia="HG丸ｺﾞｼｯｸM-PRO" w:hAnsi="HG丸ｺﾞｼｯｸM-PRO" w:hint="eastAsia"/>
          <w:color w:val="auto"/>
          <w:u w:val="none"/>
        </w:rPr>
        <w:t xml:space="preserve">. </w:t>
      </w:r>
      <w:proofErr w:type="spellStart"/>
      <w:r w:rsidRPr="00260042">
        <w:rPr>
          <w:rStyle w:val="a3"/>
          <w:rFonts w:ascii="HG丸ｺﾞｼｯｸM-PRO" w:eastAsia="HG丸ｺﾞｼｯｸM-PRO" w:hAnsi="HG丸ｺﾞｼｯｸM-PRO" w:hint="eastAsia"/>
          <w:color w:val="auto"/>
          <w:u w:val="none"/>
        </w:rPr>
        <w:t>Mbandaka</w:t>
      </w:r>
      <w:proofErr w:type="spellEnd"/>
      <w:r w:rsidRPr="00260042">
        <w:rPr>
          <w:rStyle w:val="a3"/>
          <w:rFonts w:ascii="HG丸ｺﾞｼｯｸM-PRO" w:eastAsia="HG丸ｺﾞｼｯｸM-PRO" w:hAnsi="HG丸ｺﾞｼｯｸM-PRO" w:hint="eastAsia"/>
          <w:color w:val="auto"/>
          <w:u w:val="none"/>
        </w:rPr>
        <w:t>、</w:t>
      </w:r>
      <w:r w:rsidRPr="00260042">
        <w:rPr>
          <w:rStyle w:val="a3"/>
          <w:rFonts w:ascii="HG丸ｺﾞｼｯｸM-PRO" w:eastAsia="HG丸ｺﾞｼｯｸM-PRO" w:hAnsi="HG丸ｺﾞｼｯｸM-PRO"/>
          <w:i/>
          <w:iCs/>
          <w:color w:val="auto"/>
          <w:u w:val="none"/>
        </w:rPr>
        <w:t>S</w:t>
      </w:r>
      <w:r w:rsidRPr="00260042">
        <w:rPr>
          <w:rStyle w:val="a3"/>
          <w:rFonts w:ascii="HG丸ｺﾞｼｯｸM-PRO" w:eastAsia="HG丸ｺﾞｼｯｸM-PRO" w:hAnsi="HG丸ｺﾞｼｯｸM-PRO"/>
          <w:color w:val="auto"/>
          <w:u w:val="none"/>
        </w:rPr>
        <w:t>. Typhimurium</w:t>
      </w:r>
      <w:r w:rsidRPr="00260042">
        <w:rPr>
          <w:rStyle w:val="a3"/>
          <w:rFonts w:ascii="HG丸ｺﾞｼｯｸM-PRO" w:eastAsia="HG丸ｺﾞｼｯｸM-PRO" w:hAnsi="HG丸ｺﾞｼｯｸM-PRO" w:hint="eastAsia"/>
          <w:color w:val="auto"/>
          <w:u w:val="none"/>
        </w:rPr>
        <w:t>）感染アウトブレイク（</w:t>
      </w:r>
      <w:r w:rsidRPr="00260042">
        <w:rPr>
          <w:rStyle w:val="a3"/>
          <w:rFonts w:ascii="HG丸ｺﾞｼｯｸM-PRO" w:eastAsia="HG丸ｺﾞｼｯｸM-PRO" w:hAnsi="HG丸ｺﾞｼｯｸM-PRO"/>
          <w:color w:val="auto"/>
          <w:u w:val="none"/>
        </w:rPr>
        <w:t xml:space="preserve">2023 </w:t>
      </w:r>
      <w:r w:rsidRPr="00260042">
        <w:rPr>
          <w:rStyle w:val="a3"/>
          <w:rFonts w:ascii="HG丸ｺﾞｼｯｸM-PRO" w:eastAsia="HG丸ｺﾞｼｯｸM-PRO" w:hAnsi="HG丸ｺﾞｼｯｸM-PRO" w:hint="eastAsia"/>
          <w:color w:val="auto"/>
          <w:u w:val="none"/>
        </w:rPr>
        <w:t>年</w:t>
      </w:r>
      <w:r w:rsidRPr="00260042">
        <w:rPr>
          <w:rStyle w:val="a3"/>
          <w:rFonts w:ascii="HG丸ｺﾞｼｯｸM-PRO" w:eastAsia="HG丸ｺﾞｼｯｸM-PRO" w:hAnsi="HG丸ｺﾞｼｯｸM-PRO"/>
          <w:color w:val="auto"/>
          <w:u w:val="none"/>
        </w:rPr>
        <w:t xml:space="preserve"> 7 </w:t>
      </w:r>
      <w:r w:rsidRPr="00260042">
        <w:rPr>
          <w:rStyle w:val="a3"/>
          <w:rFonts w:ascii="HG丸ｺﾞｼｯｸM-PRO" w:eastAsia="HG丸ｺﾞｼｯｸM-PRO" w:hAnsi="HG丸ｺﾞｼｯｸM-PRO" w:hint="eastAsia"/>
          <w:color w:val="auto"/>
          <w:u w:val="none"/>
        </w:rPr>
        <w:t>月</w:t>
      </w:r>
      <w:r w:rsidRPr="00260042">
        <w:rPr>
          <w:rStyle w:val="a3"/>
          <w:rFonts w:ascii="HG丸ｺﾞｼｯｸM-PRO" w:eastAsia="HG丸ｺﾞｼｯｸM-PRO" w:hAnsi="HG丸ｺﾞｼｯｸM-PRO"/>
          <w:color w:val="auto"/>
          <w:u w:val="none"/>
        </w:rPr>
        <w:t xml:space="preserve"> 20 </w:t>
      </w:r>
      <w:r w:rsidRPr="00260042">
        <w:rPr>
          <w:rStyle w:val="a3"/>
          <w:rFonts w:ascii="HG丸ｺﾞｼｯｸM-PRO" w:eastAsia="HG丸ｺﾞｼｯｸM-PRO" w:hAnsi="HG丸ｺﾞｼｯｸM-PRO" w:hint="eastAsia"/>
          <w:color w:val="auto"/>
          <w:u w:val="none"/>
        </w:rPr>
        <w:t>日付更新情報）</w:t>
      </w:r>
    </w:p>
    <w:p w14:paraId="78C6676D" w14:textId="77777777" w:rsidR="00260042" w:rsidRPr="00260042" w:rsidRDefault="00260042" w:rsidP="00260042">
      <w:pPr>
        <w:spacing w:after="0" w:line="0" w:lineRule="atLeast"/>
        <w:ind w:firstLineChars="100" w:firstLine="221"/>
        <w:rPr>
          <w:rStyle w:val="a3"/>
          <w:rFonts w:ascii="HG丸ｺﾞｼｯｸM-PRO" w:eastAsia="HG丸ｺﾞｼｯｸM-PRO" w:hAnsi="HG丸ｺﾞｼｯｸM-PRO"/>
          <w:b/>
          <w:bCs/>
          <w:color w:val="auto"/>
          <w:u w:val="none"/>
        </w:rPr>
      </w:pPr>
      <w:r w:rsidRPr="00260042">
        <w:rPr>
          <w:rStyle w:val="a3"/>
          <w:rFonts w:ascii="HG丸ｺﾞｼｯｸM-PRO" w:eastAsia="HG丸ｺﾞｼｯｸM-PRO" w:hAnsi="HG丸ｺﾞｼｯｸM-PRO" w:hint="eastAsia"/>
          <w:b/>
          <w:bCs/>
          <w:color w:val="auto"/>
          <w:u w:val="none"/>
        </w:rPr>
        <w:t>【カナダ公衆衛生局（</w:t>
      </w:r>
      <w:r w:rsidRPr="00260042">
        <w:rPr>
          <w:rStyle w:val="a3"/>
          <w:rFonts w:ascii="HG丸ｺﾞｼｯｸM-PRO" w:eastAsia="HG丸ｺﾞｼｯｸM-PRO" w:hAnsi="HG丸ｺﾞｼｯｸM-PRO"/>
          <w:b/>
          <w:bCs/>
          <w:color w:val="auto"/>
          <w:u w:val="none"/>
        </w:rPr>
        <w:t>PHAC</w:t>
      </w:r>
      <w:r w:rsidRPr="00260042">
        <w:rPr>
          <w:rStyle w:val="a3"/>
          <w:rFonts w:ascii="HG丸ｺﾞｼｯｸM-PRO" w:eastAsia="HG丸ｺﾞｼｯｸM-PRO" w:hAnsi="HG丸ｺﾞｼｯｸM-PRO" w:hint="eastAsia"/>
          <w:b/>
          <w:bCs/>
          <w:color w:val="auto"/>
          <w:u w:val="none"/>
        </w:rPr>
        <w:t>）】</w:t>
      </w:r>
    </w:p>
    <w:p w14:paraId="77B8F967" w14:textId="541EA6D0" w:rsidR="00260042" w:rsidRPr="00260042" w:rsidRDefault="00260042" w:rsidP="00260042">
      <w:pPr>
        <w:spacing w:after="0" w:line="0" w:lineRule="atLeast"/>
        <w:ind w:leftChars="300" w:left="880" w:hangingChars="100" w:hanging="220"/>
        <w:rPr>
          <w:rStyle w:val="a3"/>
          <w:rFonts w:ascii="HG丸ｺﾞｼｯｸM-PRO" w:eastAsia="HG丸ｺﾞｼｯｸM-PRO" w:hAnsi="HG丸ｺﾞｼｯｸM-PRO"/>
          <w:color w:val="auto"/>
          <w:u w:val="none"/>
        </w:rPr>
      </w:pPr>
      <w:r w:rsidRPr="00260042">
        <w:rPr>
          <w:rStyle w:val="a3"/>
          <w:rFonts w:ascii="HG丸ｺﾞｼｯｸM-PRO" w:eastAsia="HG丸ｺﾞｼｯｸM-PRO" w:hAnsi="HG丸ｺﾞｼｯｸM-PRO"/>
          <w:color w:val="auto"/>
          <w:u w:val="none"/>
        </w:rPr>
        <w:t xml:space="preserve">1. </w:t>
      </w:r>
      <w:r w:rsidRPr="00260042">
        <w:rPr>
          <w:rStyle w:val="a3"/>
          <w:rFonts w:ascii="HG丸ｺﾞｼｯｸM-PRO" w:eastAsia="HG丸ｺﾞｼｯｸM-PRO" w:hAnsi="HG丸ｺﾞｼｯｸM-PRO" w:hint="eastAsia"/>
          <w:color w:val="auto"/>
          <w:u w:val="none"/>
        </w:rPr>
        <w:t>国外旅行に関連していないサイクロスポラ感染を調査中（</w:t>
      </w:r>
      <w:r w:rsidRPr="00260042">
        <w:rPr>
          <w:rStyle w:val="a3"/>
          <w:rFonts w:ascii="HG丸ｺﾞｼｯｸM-PRO" w:eastAsia="HG丸ｺﾞｼｯｸM-PRO" w:hAnsi="HG丸ｺﾞｼｯｸM-PRO"/>
          <w:color w:val="auto"/>
          <w:u w:val="none"/>
        </w:rPr>
        <w:t xml:space="preserve">2023 </w:t>
      </w:r>
      <w:r w:rsidRPr="00260042">
        <w:rPr>
          <w:rStyle w:val="a3"/>
          <w:rFonts w:ascii="HG丸ｺﾞｼｯｸM-PRO" w:eastAsia="HG丸ｺﾞｼｯｸM-PRO" w:hAnsi="HG丸ｺﾞｼｯｸM-PRO" w:hint="eastAsia"/>
          <w:color w:val="auto"/>
          <w:u w:val="none"/>
        </w:rPr>
        <w:t>年</w:t>
      </w:r>
      <w:r w:rsidRPr="00260042">
        <w:rPr>
          <w:rStyle w:val="a3"/>
          <w:rFonts w:ascii="HG丸ｺﾞｼｯｸM-PRO" w:eastAsia="HG丸ｺﾞｼｯｸM-PRO" w:hAnsi="HG丸ｺﾞｼｯｸM-PRO"/>
          <w:color w:val="auto"/>
          <w:u w:val="none"/>
        </w:rPr>
        <w:t xml:space="preserve"> 7 </w:t>
      </w:r>
      <w:r w:rsidRPr="00260042">
        <w:rPr>
          <w:rStyle w:val="a3"/>
          <w:rFonts w:ascii="HG丸ｺﾞｼｯｸM-PRO" w:eastAsia="HG丸ｺﾞｼｯｸM-PRO" w:hAnsi="HG丸ｺﾞｼｯｸM-PRO" w:hint="eastAsia"/>
          <w:color w:val="auto"/>
          <w:u w:val="none"/>
        </w:rPr>
        <w:t>月</w:t>
      </w:r>
      <w:r w:rsidRPr="00260042">
        <w:rPr>
          <w:rStyle w:val="a3"/>
          <w:rFonts w:ascii="HG丸ｺﾞｼｯｸM-PRO" w:eastAsia="HG丸ｺﾞｼｯｸM-PRO" w:hAnsi="HG丸ｺﾞｼｯｸM-PRO"/>
          <w:color w:val="auto"/>
          <w:u w:val="none"/>
        </w:rPr>
        <w:t xml:space="preserve"> 18 </w:t>
      </w:r>
      <w:r w:rsidRPr="00260042">
        <w:rPr>
          <w:rStyle w:val="a3"/>
          <w:rFonts w:ascii="HG丸ｺﾞｼｯｸM-PRO" w:eastAsia="HG丸ｺﾞｼｯｸM-PRO" w:hAnsi="HG丸ｺﾞｼｯｸM-PRO" w:hint="eastAsia"/>
          <w:color w:val="auto"/>
          <w:u w:val="none"/>
        </w:rPr>
        <w:t>日付更新情報）</w:t>
      </w:r>
    </w:p>
    <w:p w14:paraId="0E44EC91" w14:textId="77777777" w:rsidR="00260042" w:rsidRPr="00260042" w:rsidRDefault="00260042" w:rsidP="00260042">
      <w:pPr>
        <w:spacing w:after="0" w:line="0" w:lineRule="atLeast"/>
        <w:ind w:firstLineChars="100" w:firstLine="221"/>
        <w:rPr>
          <w:rStyle w:val="a3"/>
          <w:rFonts w:ascii="HG丸ｺﾞｼｯｸM-PRO" w:eastAsia="HG丸ｺﾞｼｯｸM-PRO" w:hAnsi="HG丸ｺﾞｼｯｸM-PRO"/>
          <w:b/>
          <w:bCs/>
          <w:color w:val="auto"/>
          <w:u w:val="none"/>
        </w:rPr>
      </w:pPr>
      <w:r w:rsidRPr="00260042">
        <w:rPr>
          <w:rStyle w:val="a3"/>
          <w:rFonts w:ascii="HG丸ｺﾞｼｯｸM-PRO" w:eastAsia="HG丸ｺﾞｼｯｸM-PRO" w:hAnsi="HG丸ｺﾞｼｯｸM-PRO" w:hint="eastAsia"/>
          <w:b/>
          <w:bCs/>
          <w:color w:val="auto"/>
          <w:u w:val="none"/>
        </w:rPr>
        <w:t>【欧州委員会健康・食品安全総局（</w:t>
      </w:r>
      <w:r w:rsidRPr="00260042">
        <w:rPr>
          <w:rStyle w:val="a3"/>
          <w:rFonts w:ascii="HG丸ｺﾞｼｯｸM-PRO" w:eastAsia="HG丸ｺﾞｼｯｸM-PRO" w:hAnsi="HG丸ｺﾞｼｯｸM-PRO"/>
          <w:b/>
          <w:bCs/>
          <w:color w:val="auto"/>
          <w:u w:val="none"/>
        </w:rPr>
        <w:t>EC DG-SANTE</w:t>
      </w:r>
      <w:r w:rsidRPr="00260042">
        <w:rPr>
          <w:rStyle w:val="a3"/>
          <w:rFonts w:ascii="HG丸ｺﾞｼｯｸM-PRO" w:eastAsia="HG丸ｺﾞｼｯｸM-PRO" w:hAnsi="HG丸ｺﾞｼｯｸM-PRO" w:hint="eastAsia"/>
          <w:b/>
          <w:bCs/>
          <w:color w:val="auto"/>
          <w:u w:val="none"/>
        </w:rPr>
        <w:t>）】</w:t>
      </w:r>
    </w:p>
    <w:p w14:paraId="3D8128FF" w14:textId="36F24B3C" w:rsidR="00260042" w:rsidRPr="00260042" w:rsidRDefault="00260042" w:rsidP="00260042">
      <w:pPr>
        <w:spacing w:after="0" w:line="0" w:lineRule="atLeast"/>
        <w:ind w:leftChars="300" w:left="880" w:hangingChars="100" w:hanging="220"/>
        <w:rPr>
          <w:rStyle w:val="a3"/>
          <w:rFonts w:ascii="HG丸ｺﾞｼｯｸM-PRO" w:eastAsia="HG丸ｺﾞｼｯｸM-PRO" w:hAnsi="HG丸ｺﾞｼｯｸM-PRO"/>
          <w:color w:val="auto"/>
          <w:u w:val="none"/>
        </w:rPr>
      </w:pPr>
      <w:r w:rsidRPr="00260042">
        <w:rPr>
          <w:rStyle w:val="a3"/>
          <w:rFonts w:ascii="HG丸ｺﾞｼｯｸM-PRO" w:eastAsia="HG丸ｺﾞｼｯｸM-PRO" w:hAnsi="HG丸ｺﾞｼｯｸM-PRO"/>
          <w:color w:val="auto"/>
          <w:u w:val="none"/>
        </w:rPr>
        <w:t xml:space="preserve">1. </w:t>
      </w:r>
      <w:r w:rsidRPr="00260042">
        <w:rPr>
          <w:rStyle w:val="a3"/>
          <w:rFonts w:ascii="HG丸ｺﾞｼｯｸM-PRO" w:eastAsia="HG丸ｺﾞｼｯｸM-PRO" w:hAnsi="HG丸ｺﾞｼｯｸM-PRO" w:hint="eastAsia"/>
          <w:color w:val="auto"/>
          <w:u w:val="none"/>
        </w:rPr>
        <w:t>食品および飼料に関する早期警告システム（</w:t>
      </w:r>
      <w:r w:rsidRPr="00260042">
        <w:rPr>
          <w:rStyle w:val="a3"/>
          <w:rFonts w:ascii="HG丸ｺﾞｼｯｸM-PRO" w:eastAsia="HG丸ｺﾞｼｯｸM-PRO" w:hAnsi="HG丸ｺﾞｼｯｸM-PRO"/>
          <w:color w:val="auto"/>
          <w:u w:val="none"/>
        </w:rPr>
        <w:t>RASFF</w:t>
      </w:r>
      <w:r w:rsidRPr="00260042">
        <w:rPr>
          <w:rStyle w:val="a3"/>
          <w:rFonts w:ascii="HG丸ｺﾞｼｯｸM-PRO" w:eastAsia="HG丸ｺﾞｼｯｸM-PRO" w:hAnsi="HG丸ｺﾞｼｯｸM-PRO" w:hint="eastAsia"/>
          <w:color w:val="auto"/>
          <w:u w:val="none"/>
        </w:rPr>
        <w:t>：</w:t>
      </w:r>
      <w:r w:rsidRPr="00260042">
        <w:rPr>
          <w:rStyle w:val="a3"/>
          <w:rFonts w:ascii="HG丸ｺﾞｼｯｸM-PRO" w:eastAsia="HG丸ｺﾞｼｯｸM-PRO" w:hAnsi="HG丸ｺﾞｼｯｸM-PRO"/>
          <w:color w:val="auto"/>
          <w:u w:val="none"/>
        </w:rPr>
        <w:t xml:space="preserve">Rapid Alert System for Food and </w:t>
      </w:r>
      <w:r w:rsidRPr="00260042">
        <w:rPr>
          <w:rStyle w:val="a3"/>
          <w:rFonts w:ascii="HG丸ｺﾞｼｯｸM-PRO" w:eastAsia="HG丸ｺﾞｼｯｸM-PRO" w:hAnsi="HG丸ｺﾞｼｯｸM-PRO" w:hint="eastAsia"/>
          <w:color w:val="auto"/>
          <w:u w:val="none"/>
        </w:rPr>
        <w:t>Feed）</w:t>
      </w:r>
    </w:p>
    <w:p w14:paraId="1F0E8A18" w14:textId="77777777" w:rsidR="00260042" w:rsidRPr="00260042" w:rsidRDefault="00260042" w:rsidP="00260042">
      <w:pPr>
        <w:spacing w:after="0" w:line="0" w:lineRule="atLeast"/>
        <w:ind w:firstLineChars="100" w:firstLine="221"/>
        <w:rPr>
          <w:rStyle w:val="a3"/>
          <w:rFonts w:ascii="HG丸ｺﾞｼｯｸM-PRO" w:eastAsia="HG丸ｺﾞｼｯｸM-PRO" w:hAnsi="HG丸ｺﾞｼｯｸM-PRO"/>
          <w:b/>
          <w:bCs/>
          <w:color w:val="auto"/>
          <w:u w:val="none"/>
        </w:rPr>
      </w:pPr>
      <w:r w:rsidRPr="00260042">
        <w:rPr>
          <w:rStyle w:val="a3"/>
          <w:rFonts w:ascii="HG丸ｺﾞｼｯｸM-PRO" w:eastAsia="HG丸ｺﾞｼｯｸM-PRO" w:hAnsi="HG丸ｺﾞｼｯｸM-PRO" w:hint="eastAsia"/>
          <w:b/>
          <w:bCs/>
          <w:color w:val="auto"/>
          <w:u w:val="none"/>
        </w:rPr>
        <w:t>【英国保健安全保障局（</w:t>
      </w:r>
      <w:r w:rsidRPr="00260042">
        <w:rPr>
          <w:rStyle w:val="a3"/>
          <w:rFonts w:ascii="HG丸ｺﾞｼｯｸM-PRO" w:eastAsia="HG丸ｺﾞｼｯｸM-PRO" w:hAnsi="HG丸ｺﾞｼｯｸM-PRO"/>
          <w:b/>
          <w:bCs/>
          <w:color w:val="auto"/>
          <w:u w:val="none"/>
        </w:rPr>
        <w:t>UK HSA</w:t>
      </w:r>
      <w:r w:rsidRPr="00260042">
        <w:rPr>
          <w:rStyle w:val="a3"/>
          <w:rFonts w:ascii="HG丸ｺﾞｼｯｸM-PRO" w:eastAsia="HG丸ｺﾞｼｯｸM-PRO" w:hAnsi="HG丸ｺﾞｼｯｸM-PRO" w:hint="eastAsia"/>
          <w:b/>
          <w:bCs/>
          <w:color w:val="auto"/>
          <w:u w:val="none"/>
        </w:rPr>
        <w:t>）】</w:t>
      </w:r>
    </w:p>
    <w:p w14:paraId="6F12EBA7" w14:textId="2A88FDAA" w:rsidR="00260042" w:rsidRPr="00260042" w:rsidRDefault="00260042" w:rsidP="00260042">
      <w:pPr>
        <w:spacing w:after="0" w:line="0" w:lineRule="atLeast"/>
        <w:ind w:leftChars="300" w:left="880" w:hangingChars="100" w:hanging="220"/>
        <w:rPr>
          <w:rStyle w:val="a3"/>
          <w:rFonts w:ascii="HG丸ｺﾞｼｯｸM-PRO" w:eastAsia="HG丸ｺﾞｼｯｸM-PRO" w:hAnsi="HG丸ｺﾞｼｯｸM-PRO"/>
          <w:color w:val="auto"/>
          <w:u w:val="none"/>
        </w:rPr>
      </w:pPr>
      <w:r w:rsidRPr="00260042">
        <w:rPr>
          <w:rStyle w:val="a3"/>
          <w:rFonts w:ascii="HG丸ｺﾞｼｯｸM-PRO" w:eastAsia="HG丸ｺﾞｼｯｸM-PRO" w:hAnsi="HG丸ｺﾞｼｯｸM-PRO"/>
          <w:color w:val="auto"/>
          <w:u w:val="none"/>
        </w:rPr>
        <w:t xml:space="preserve">1. </w:t>
      </w:r>
      <w:r w:rsidRPr="00260042">
        <w:rPr>
          <w:rStyle w:val="a3"/>
          <w:rFonts w:ascii="HG丸ｺﾞｼｯｸM-PRO" w:eastAsia="HG丸ｺﾞｼｯｸM-PRO" w:hAnsi="HG丸ｺﾞｼｯｸM-PRO" w:hint="eastAsia"/>
          <w:color w:val="auto"/>
          <w:u w:val="none"/>
        </w:rPr>
        <w:t>トルコ旅行からの帰国者で発生しているサルモネラ（</w:t>
      </w:r>
      <w:r w:rsidRPr="00260042">
        <w:rPr>
          <w:rStyle w:val="a3"/>
          <w:rFonts w:ascii="HG丸ｺﾞｼｯｸM-PRO" w:eastAsia="HG丸ｺﾞｼｯｸM-PRO" w:hAnsi="HG丸ｺﾞｼｯｸM-PRO"/>
          <w:color w:val="auto"/>
          <w:u w:val="none"/>
        </w:rPr>
        <w:t>Salmonella Enteritidis</w:t>
      </w:r>
      <w:r w:rsidRPr="00260042">
        <w:rPr>
          <w:rStyle w:val="a3"/>
          <w:rFonts w:ascii="HG丸ｺﾞｼｯｸM-PRO" w:eastAsia="HG丸ｺﾞｼｯｸM-PRO" w:hAnsi="HG丸ｺﾞｼｯｸM-PRO" w:hint="eastAsia"/>
          <w:color w:val="auto"/>
          <w:u w:val="none"/>
        </w:rPr>
        <w:t>）感染患　者の複数クラスターを調査</w:t>
      </w:r>
    </w:p>
    <w:p w14:paraId="43E75F0D" w14:textId="77777777" w:rsidR="00260042" w:rsidRPr="00260042" w:rsidRDefault="00260042" w:rsidP="00260042">
      <w:pPr>
        <w:spacing w:after="0" w:line="0" w:lineRule="atLeast"/>
        <w:ind w:firstLineChars="100" w:firstLine="221"/>
        <w:rPr>
          <w:rStyle w:val="a3"/>
          <w:rFonts w:ascii="HG丸ｺﾞｼｯｸM-PRO" w:eastAsia="HG丸ｺﾞｼｯｸM-PRO" w:hAnsi="HG丸ｺﾞｼｯｸM-PRO"/>
          <w:b/>
          <w:bCs/>
          <w:color w:val="auto"/>
          <w:u w:val="none"/>
        </w:rPr>
      </w:pPr>
      <w:r w:rsidRPr="00260042">
        <w:rPr>
          <w:rStyle w:val="a3"/>
          <w:rFonts w:ascii="HG丸ｺﾞｼｯｸM-PRO" w:eastAsia="HG丸ｺﾞｼｯｸM-PRO" w:hAnsi="HG丸ｺﾞｼｯｸM-PRO" w:hint="eastAsia"/>
          <w:b/>
          <w:bCs/>
          <w:color w:val="auto"/>
          <w:u w:val="none"/>
        </w:rPr>
        <w:t>【ドイツ連邦リスクアセスメント研究所（</w:t>
      </w:r>
      <w:proofErr w:type="spellStart"/>
      <w:r w:rsidRPr="00260042">
        <w:rPr>
          <w:rStyle w:val="a3"/>
          <w:rFonts w:ascii="HG丸ｺﾞｼｯｸM-PRO" w:eastAsia="HG丸ｺﾞｼｯｸM-PRO" w:hAnsi="HG丸ｺﾞｼｯｸM-PRO"/>
          <w:b/>
          <w:bCs/>
          <w:color w:val="auto"/>
          <w:u w:val="none"/>
        </w:rPr>
        <w:t>BfR</w:t>
      </w:r>
      <w:proofErr w:type="spellEnd"/>
      <w:r w:rsidRPr="00260042">
        <w:rPr>
          <w:rStyle w:val="a3"/>
          <w:rFonts w:ascii="HG丸ｺﾞｼｯｸM-PRO" w:eastAsia="HG丸ｺﾞｼｯｸM-PRO" w:hAnsi="HG丸ｺﾞｼｯｸM-PRO" w:hint="eastAsia"/>
          <w:b/>
          <w:bCs/>
          <w:color w:val="auto"/>
          <w:u w:val="none"/>
        </w:rPr>
        <w:t>）】</w:t>
      </w:r>
    </w:p>
    <w:p w14:paraId="1E365974" w14:textId="77777777" w:rsidR="00260042" w:rsidRPr="00260042" w:rsidRDefault="00260042" w:rsidP="00260042">
      <w:pPr>
        <w:spacing w:after="0" w:line="0" w:lineRule="atLeast"/>
        <w:ind w:firstLineChars="300" w:firstLine="660"/>
        <w:rPr>
          <w:rStyle w:val="a3"/>
          <w:rFonts w:ascii="HG丸ｺﾞｼｯｸM-PRO" w:eastAsia="HG丸ｺﾞｼｯｸM-PRO" w:hAnsi="HG丸ｺﾞｼｯｸM-PRO"/>
          <w:color w:val="auto"/>
          <w:u w:val="none"/>
        </w:rPr>
      </w:pPr>
      <w:r w:rsidRPr="00260042">
        <w:rPr>
          <w:rStyle w:val="a3"/>
          <w:rFonts w:ascii="HG丸ｺﾞｼｯｸM-PRO" w:eastAsia="HG丸ｺﾞｼｯｸM-PRO" w:hAnsi="HG丸ｺﾞｼｯｸM-PRO"/>
          <w:color w:val="auto"/>
          <w:u w:val="none"/>
        </w:rPr>
        <w:t xml:space="preserve">1. </w:t>
      </w:r>
      <w:r w:rsidRPr="00260042">
        <w:rPr>
          <w:rStyle w:val="a3"/>
          <w:rFonts w:ascii="HG丸ｺﾞｼｯｸM-PRO" w:eastAsia="HG丸ｺﾞｼｯｸM-PRO" w:hAnsi="HG丸ｺﾞｼｯｸM-PRO" w:hint="eastAsia"/>
          <w:color w:val="auto"/>
          <w:u w:val="none"/>
        </w:rPr>
        <w:t>世界食品安全デー：</w:t>
      </w:r>
      <w:r w:rsidRPr="00260042">
        <w:rPr>
          <w:rStyle w:val="a3"/>
          <w:rFonts w:ascii="HG丸ｺﾞｼｯｸM-PRO" w:eastAsia="HG丸ｺﾞｼｯｸM-PRO" w:hAnsi="HG丸ｺﾞｼｯｸM-PRO"/>
          <w:color w:val="auto"/>
          <w:u w:val="none"/>
        </w:rPr>
        <w:t xml:space="preserve">6 </w:t>
      </w:r>
      <w:r w:rsidRPr="00260042">
        <w:rPr>
          <w:rStyle w:val="a3"/>
          <w:rFonts w:ascii="HG丸ｺﾞｼｯｸM-PRO" w:eastAsia="HG丸ｺﾞｼｯｸM-PRO" w:hAnsi="HG丸ｺﾞｼｯｸM-PRO" w:hint="eastAsia"/>
          <w:color w:val="auto"/>
          <w:u w:val="none"/>
        </w:rPr>
        <w:t>億人の健康被害から台所の適切な衛生管理を考える</w:t>
      </w:r>
    </w:p>
    <w:p w14:paraId="261287EA" w14:textId="77777777" w:rsidR="00260042" w:rsidRPr="00260042" w:rsidRDefault="00260042" w:rsidP="00260042">
      <w:pPr>
        <w:spacing w:after="0" w:line="0" w:lineRule="atLeast"/>
        <w:ind w:firstLineChars="100" w:firstLine="221"/>
        <w:rPr>
          <w:rStyle w:val="a3"/>
          <w:rFonts w:ascii="HG丸ｺﾞｼｯｸM-PRO" w:eastAsia="HG丸ｺﾞｼｯｸM-PRO" w:hAnsi="HG丸ｺﾞｼｯｸM-PRO"/>
          <w:b/>
          <w:bCs/>
          <w:color w:val="auto"/>
          <w:u w:val="none"/>
        </w:rPr>
      </w:pPr>
      <w:r w:rsidRPr="00260042">
        <w:rPr>
          <w:rStyle w:val="a3"/>
          <w:rFonts w:ascii="HG丸ｺﾞｼｯｸM-PRO" w:eastAsia="HG丸ｺﾞｼｯｸM-PRO" w:hAnsi="HG丸ｺﾞｼｯｸM-PRO" w:hint="eastAsia"/>
          <w:b/>
          <w:bCs/>
          <w:color w:val="auto"/>
          <w:u w:val="none"/>
        </w:rPr>
        <w:t>【</w:t>
      </w:r>
      <w:proofErr w:type="spellStart"/>
      <w:r w:rsidRPr="00260042">
        <w:rPr>
          <w:rStyle w:val="a3"/>
          <w:rFonts w:ascii="HG丸ｺﾞｼｯｸM-PRO" w:eastAsia="HG丸ｺﾞｼｯｸM-PRO" w:hAnsi="HG丸ｺﾞｼｯｸM-PRO" w:hint="eastAsia"/>
          <w:b/>
          <w:bCs/>
          <w:color w:val="auto"/>
          <w:u w:val="none"/>
        </w:rPr>
        <w:t>ProMED</w:t>
      </w:r>
      <w:proofErr w:type="spellEnd"/>
      <w:r w:rsidRPr="00260042">
        <w:rPr>
          <w:rStyle w:val="a3"/>
          <w:rFonts w:ascii="HG丸ｺﾞｼｯｸM-PRO" w:eastAsia="HG丸ｺﾞｼｯｸM-PRO" w:hAnsi="HG丸ｺﾞｼｯｸM-PRO" w:hint="eastAsia"/>
          <w:b/>
          <w:bCs/>
          <w:color w:val="auto"/>
          <w:u w:val="none"/>
        </w:rPr>
        <w:t>-mail】</w:t>
      </w:r>
    </w:p>
    <w:p w14:paraId="635E3060" w14:textId="719D2390" w:rsidR="006A2B11" w:rsidRPr="00260042" w:rsidRDefault="00260042" w:rsidP="00260042">
      <w:pPr>
        <w:spacing w:afterLines="50" w:after="180" w:line="0" w:lineRule="atLeast"/>
        <w:ind w:firstLineChars="300" w:firstLine="660"/>
        <w:rPr>
          <w:rStyle w:val="a3"/>
          <w:rFonts w:ascii="HG丸ｺﾞｼｯｸM-PRO" w:eastAsia="HG丸ｺﾞｼｯｸM-PRO" w:hAnsi="HG丸ｺﾞｼｯｸM-PRO"/>
          <w:color w:val="auto"/>
          <w:u w:val="none"/>
        </w:rPr>
      </w:pPr>
      <w:r w:rsidRPr="00260042">
        <w:rPr>
          <w:rStyle w:val="a3"/>
          <w:rFonts w:ascii="HG丸ｺﾞｼｯｸM-PRO" w:eastAsia="HG丸ｺﾞｼｯｸM-PRO" w:hAnsi="HG丸ｺﾞｼｯｸM-PRO"/>
          <w:color w:val="auto"/>
          <w:u w:val="none"/>
        </w:rPr>
        <w:t xml:space="preserve">1. </w:t>
      </w:r>
      <w:r w:rsidRPr="00260042">
        <w:rPr>
          <w:rStyle w:val="a3"/>
          <w:rFonts w:ascii="HG丸ｺﾞｼｯｸM-PRO" w:eastAsia="HG丸ｺﾞｼｯｸM-PRO" w:hAnsi="HG丸ｺﾞｼｯｸM-PRO" w:hint="eastAsia"/>
          <w:color w:val="auto"/>
          <w:u w:val="none"/>
        </w:rPr>
        <w:t>コレラ、下痢、赤痢最新情報（</w:t>
      </w:r>
      <w:r w:rsidRPr="00260042">
        <w:rPr>
          <w:rStyle w:val="a3"/>
          <w:rFonts w:ascii="HG丸ｺﾞｼｯｸM-PRO" w:eastAsia="HG丸ｺﾞｼｯｸM-PRO" w:hAnsi="HG丸ｺﾞｼｯｸM-PRO"/>
          <w:color w:val="auto"/>
          <w:u w:val="none"/>
        </w:rPr>
        <w:t>15</w:t>
      </w:r>
      <w:r w:rsidRPr="00260042">
        <w:rPr>
          <w:rStyle w:val="a3"/>
          <w:rFonts w:ascii="HG丸ｺﾞｼｯｸM-PRO" w:eastAsia="HG丸ｺﾞｼｯｸM-PRO" w:hAnsi="HG丸ｺﾞｼｯｸM-PRO" w:hint="eastAsia"/>
          <w:color w:val="auto"/>
          <w:u w:val="none"/>
        </w:rPr>
        <w:t>）（</w:t>
      </w:r>
      <w:r w:rsidRPr="00260042">
        <w:rPr>
          <w:rStyle w:val="a3"/>
          <w:rFonts w:ascii="HG丸ｺﾞｼｯｸM-PRO" w:eastAsia="HG丸ｺﾞｼｯｸM-PRO" w:hAnsi="HG丸ｺﾞｼｯｸM-PRO"/>
          <w:color w:val="auto"/>
          <w:u w:val="none"/>
        </w:rPr>
        <w:t>14</w:t>
      </w:r>
      <w:r w:rsidR="003D5D8A" w:rsidRPr="00260042">
        <w:rPr>
          <w:rStyle w:val="a3"/>
          <w:rFonts w:ascii="HG丸ｺﾞｼｯｸM-PRO" w:eastAsia="HG丸ｺﾞｼｯｸM-PRO" w:hAnsi="HG丸ｺﾞｼｯｸM-PRO" w:hint="eastAsia"/>
          <w:color w:val="auto"/>
          <w:u w:val="none"/>
        </w:rPr>
        <w:t>）</w:t>
      </w:r>
    </w:p>
    <w:p w14:paraId="00331E03" w14:textId="297D6BE2" w:rsidR="001E3031" w:rsidRDefault="00E86423" w:rsidP="00E86423">
      <w:pPr>
        <w:spacing w:after="0" w:line="0" w:lineRule="atLeast"/>
        <w:rPr>
          <w:rFonts w:ascii="HG丸ｺﾞｼｯｸM-PRO" w:eastAsia="HG丸ｺﾞｼｯｸM-PRO" w:hAnsi="HG丸ｺﾞｼｯｸM-PRO"/>
          <w:b/>
          <w:bCs/>
          <w:color w:val="000000" w:themeColor="text1"/>
        </w:rPr>
      </w:pPr>
      <w:bookmarkStart w:id="63" w:name="_Hlk12418233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5E252A">
        <w:rPr>
          <w:rFonts w:ascii="HG丸ｺﾞｼｯｸM-PRO" w:eastAsia="HG丸ｺﾞｼｯｸM-PRO" w:hAnsi="HG丸ｺﾞｼｯｸM-PRO" w:hint="eastAsia"/>
          <w:b/>
          <w:bCs/>
          <w:color w:val="000000" w:themeColor="text1"/>
        </w:rPr>
        <w:t>1</w:t>
      </w:r>
      <w:r w:rsidR="00F32EA9">
        <w:rPr>
          <w:rFonts w:ascii="HG丸ｺﾞｼｯｸM-PRO" w:eastAsia="HG丸ｺﾞｼｯｸM-PRO" w:hAnsi="HG丸ｺﾞｼｯｸM-PRO" w:hint="eastAsia"/>
          <w:b/>
          <w:bCs/>
          <w:color w:val="000000" w:themeColor="text1"/>
        </w:rPr>
        <w:t>6</w:t>
      </w:r>
      <w:r w:rsidRPr="007052A3">
        <w:rPr>
          <w:rFonts w:ascii="HG丸ｺﾞｼｯｸM-PRO" w:eastAsia="HG丸ｺﾞｼｯｸM-PRO" w:hAnsi="HG丸ｺﾞｼｯｸM-PRO"/>
          <w:b/>
          <w:bCs/>
          <w:color w:val="000000" w:themeColor="text1"/>
        </w:rPr>
        <w:t xml:space="preserve"> 202</w:t>
      </w:r>
      <w:r w:rsidR="00342EDE">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F32EA9">
        <w:rPr>
          <w:rFonts w:ascii="HG丸ｺﾞｼｯｸM-PRO" w:eastAsia="HG丸ｺﾞｼｯｸM-PRO" w:hAnsi="HG丸ｺﾞｼｯｸM-PRO" w:hint="eastAsia"/>
          <w:b/>
          <w:bCs/>
          <w:color w:val="000000" w:themeColor="text1"/>
        </w:rPr>
        <w:t>8</w:t>
      </w:r>
      <w:r w:rsidR="001275A9">
        <w:rPr>
          <w:rFonts w:ascii="HG丸ｺﾞｼｯｸM-PRO" w:eastAsia="HG丸ｺﾞｼｯｸM-PRO" w:hAnsi="HG丸ｺﾞｼｯｸM-PRO" w:hint="eastAsia"/>
          <w:b/>
          <w:bCs/>
          <w:color w:val="000000" w:themeColor="text1"/>
        </w:rPr>
        <w:t>.</w:t>
      </w:r>
      <w:r w:rsidR="00F32EA9">
        <w:rPr>
          <w:rFonts w:ascii="HG丸ｺﾞｼｯｸM-PRO" w:eastAsia="HG丸ｺﾞｼｯｸM-PRO" w:hAnsi="HG丸ｺﾞｼｯｸM-PRO" w:hint="eastAsia"/>
          <w:b/>
          <w:bCs/>
          <w:color w:val="000000" w:themeColor="text1"/>
        </w:rPr>
        <w:t>2</w:t>
      </w:r>
      <w:r w:rsidR="001E3031">
        <w:rPr>
          <w:rFonts w:ascii="HG丸ｺﾞｼｯｸM-PRO" w:eastAsia="HG丸ｺﾞｼｯｸM-PRO" w:hAnsi="HG丸ｺﾞｼｯｸM-PRO"/>
          <w:b/>
          <w:bCs/>
          <w:color w:val="000000" w:themeColor="text1"/>
        </w:rPr>
        <w:t>）</w:t>
      </w:r>
      <w:r w:rsidR="001E3031">
        <w:rPr>
          <w:rFonts w:ascii="HG丸ｺﾞｼｯｸM-PRO" w:eastAsia="HG丸ｺﾞｼｯｸM-PRO" w:hAnsi="HG丸ｺﾞｼｯｸM-PRO" w:hint="eastAsia"/>
          <w:b/>
          <w:bCs/>
          <w:color w:val="000000" w:themeColor="text1"/>
        </w:rPr>
        <w:t>2</w:t>
      </w:r>
      <w:r w:rsidR="001E3031">
        <w:rPr>
          <w:rFonts w:ascii="HG丸ｺﾞｼｯｸM-PRO" w:eastAsia="HG丸ｺﾞｼｯｸM-PRO" w:hAnsi="HG丸ｺﾞｼｯｸM-PRO"/>
          <w:b/>
          <w:bCs/>
          <w:color w:val="000000" w:themeColor="text1"/>
        </w:rPr>
        <w:t>023/</w:t>
      </w:r>
      <w:r w:rsidR="00F32EA9">
        <w:rPr>
          <w:rFonts w:ascii="HG丸ｺﾞｼｯｸM-PRO" w:eastAsia="HG丸ｺﾞｼｯｸM-PRO" w:hAnsi="HG丸ｺﾞｼｯｸM-PRO" w:hint="eastAsia"/>
          <w:b/>
          <w:bCs/>
          <w:color w:val="000000" w:themeColor="text1"/>
        </w:rPr>
        <w:t>8/2</w:t>
      </w:r>
    </w:p>
    <w:p w14:paraId="329755E9" w14:textId="6C9B078D" w:rsidR="00F32EA9" w:rsidRPr="00F32EA9" w:rsidRDefault="00000000" w:rsidP="003D5D8A">
      <w:pPr>
        <w:spacing w:afterLines="50" w:after="180" w:line="0" w:lineRule="atLeast"/>
        <w:ind w:firstLineChars="100" w:firstLine="220"/>
        <w:rPr>
          <w:rFonts w:ascii="Times New Roman" w:hAnsi="Times New Roman" w:cs="Times New Roman"/>
          <w:sz w:val="21"/>
          <w:szCs w:val="21"/>
        </w:rPr>
      </w:pPr>
      <w:hyperlink r:id="rId44" w:history="1">
        <w:r w:rsidR="00F32EA9" w:rsidRPr="00F32EA9">
          <w:rPr>
            <w:rStyle w:val="a3"/>
            <w:rFonts w:ascii="Times New Roman" w:hAnsi="Times New Roman" w:cs="Times New Roman"/>
            <w:sz w:val="21"/>
            <w:szCs w:val="21"/>
          </w:rPr>
          <w:t>http://www.nihs.go.jp/dsi/food-info/foodinfonews/2023/foodinfo202316c.pdf</w:t>
        </w:r>
      </w:hyperlink>
    </w:p>
    <w:bookmarkEnd w:id="63"/>
    <w:p w14:paraId="4C8FC954" w14:textId="77777777" w:rsidR="00E86423" w:rsidRPr="00110EC9" w:rsidRDefault="00E86423" w:rsidP="00E86423">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6AFD42F8" w14:textId="77777777" w:rsidR="00F32EA9" w:rsidRPr="00F32EA9" w:rsidRDefault="00F32EA9" w:rsidP="00F32EA9">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32EA9">
        <w:rPr>
          <w:rFonts w:ascii="HG丸ｺﾞｼｯｸM-PRO" w:eastAsia="HG丸ｺﾞｼｯｸM-PRO" w:hAnsi="HG丸ｺﾞｼｯｸM-PRO" w:hint="eastAsia"/>
          <w:b/>
          <w:bCs/>
        </w:rPr>
        <w:t>【</w:t>
      </w:r>
      <w:r w:rsidRPr="00F32EA9">
        <w:rPr>
          <w:rFonts w:ascii="HG丸ｺﾞｼｯｸM-PRO" w:eastAsia="HG丸ｺﾞｼｯｸM-PRO" w:hAnsi="HG丸ｺﾞｼｯｸM-PRO"/>
          <w:b/>
          <w:bCs/>
        </w:rPr>
        <w:t>WHO</w:t>
      </w:r>
      <w:r w:rsidRPr="00F32EA9">
        <w:rPr>
          <w:rFonts w:ascii="HG丸ｺﾞｼｯｸM-PRO" w:eastAsia="HG丸ｺﾞｼｯｸM-PRO" w:hAnsi="HG丸ｺﾞｼｯｸM-PRO" w:hint="eastAsia"/>
          <w:b/>
          <w:bCs/>
        </w:rPr>
        <w:t>】</w:t>
      </w:r>
      <w:r w:rsidRPr="00F32EA9">
        <w:rPr>
          <w:rFonts w:ascii="HG丸ｺﾞｼｯｸM-PRO" w:eastAsia="HG丸ｺﾞｼｯｸM-PRO" w:hAnsi="HG丸ｺﾞｼｯｸM-PRO"/>
          <w:b/>
          <w:bCs/>
        </w:rPr>
        <w:t xml:space="preserve"> </w:t>
      </w:r>
      <w:r w:rsidRPr="00F32EA9">
        <w:rPr>
          <w:rFonts w:ascii="HG丸ｺﾞｼｯｸM-PRO" w:eastAsia="HG丸ｺﾞｼｯｸM-PRO" w:hAnsi="HG丸ｺﾞｼｯｸM-PRO" w:hint="eastAsia"/>
          <w:b/>
          <w:bCs/>
        </w:rPr>
        <w:t>脂肪と炭水化物のガイドラインを更新</w:t>
      </w:r>
      <w:r w:rsidRPr="00F32EA9">
        <w:rPr>
          <w:rFonts w:ascii="HG丸ｺﾞｼｯｸM-PRO" w:eastAsia="HG丸ｺﾞｼｯｸM-PRO" w:hAnsi="HG丸ｺﾞｼｯｸM-PRO"/>
          <w:b/>
          <w:bCs/>
        </w:rPr>
        <w:t xml:space="preserve"> </w:t>
      </w:r>
    </w:p>
    <w:p w14:paraId="26E6CBF2" w14:textId="16D616F4" w:rsidR="00F32EA9" w:rsidRPr="00F32EA9" w:rsidRDefault="00F32EA9" w:rsidP="00F32EA9">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F32EA9">
        <w:rPr>
          <w:rFonts w:ascii="HG丸ｺﾞｼｯｸM-PRO" w:eastAsia="HG丸ｺﾞｼｯｸM-PRO" w:hAnsi="HG丸ｺﾞｼｯｸM-PRO" w:hint="eastAsia"/>
        </w:rPr>
        <w:t>世界保健機関（</w:t>
      </w:r>
      <w:r w:rsidRPr="00F32EA9">
        <w:rPr>
          <w:rFonts w:ascii="HG丸ｺﾞｼｯｸM-PRO" w:eastAsia="HG丸ｺﾞｼｯｸM-PRO" w:hAnsi="HG丸ｺﾞｼｯｸM-PRO"/>
        </w:rPr>
        <w:t>WHO</w:t>
      </w:r>
      <w:r w:rsidRPr="00F32EA9">
        <w:rPr>
          <w:rFonts w:ascii="HG丸ｺﾞｼｯｸM-PRO" w:eastAsia="HG丸ｺﾞｼｯｸM-PRO" w:hAnsi="HG丸ｺﾞｼｯｸM-PRO" w:hint="eastAsia"/>
        </w:rPr>
        <w:t>）は、最新の科学的根拠に基づき、総脂肪、飽和脂肪、トランス脂肪、炭水化物の摂取に関する</w:t>
      </w:r>
      <w:r w:rsidRPr="00F32EA9">
        <w:rPr>
          <w:rFonts w:ascii="HG丸ｺﾞｼｯｸM-PRO" w:eastAsia="HG丸ｺﾞｼｯｸM-PRO" w:hAnsi="HG丸ｺﾞｼｯｸM-PRO"/>
        </w:rPr>
        <w:t xml:space="preserve"> 3 </w:t>
      </w:r>
      <w:r w:rsidRPr="00F32EA9">
        <w:rPr>
          <w:rFonts w:ascii="HG丸ｺﾞｼｯｸM-PRO" w:eastAsia="HG丸ｺﾞｼｯｸM-PRO" w:hAnsi="HG丸ｺﾞｼｯｸM-PRO" w:hint="eastAsia"/>
        </w:rPr>
        <w:t>つの新ガイドラインを発表し、勧告を更新した。</w:t>
      </w:r>
    </w:p>
    <w:p w14:paraId="21FB488F" w14:textId="473E578F" w:rsidR="00F32EA9" w:rsidRPr="00941F3A" w:rsidRDefault="00F32EA9" w:rsidP="00941F3A">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F32EA9">
        <w:rPr>
          <w:rFonts w:ascii="HG丸ｺﾞｼｯｸM-PRO" w:eastAsia="HG丸ｺﾞｼｯｸM-PRO" w:hAnsi="HG丸ｺﾞｼｯｸM-PRO" w:hint="eastAsia"/>
          <w:b/>
          <w:bCs/>
        </w:rPr>
        <w:lastRenderedPageBreak/>
        <w:t>＊ポイント：</w:t>
      </w:r>
      <w:r w:rsidRPr="00F32EA9">
        <w:rPr>
          <w:rFonts w:ascii="HG丸ｺﾞｼｯｸM-PRO" w:eastAsia="HG丸ｺﾞｼｯｸM-PRO" w:hAnsi="HG丸ｺﾞｼｯｸM-PRO"/>
          <w:b/>
          <w:bCs/>
        </w:rPr>
        <w:t xml:space="preserve"> </w:t>
      </w:r>
      <w:r w:rsidRPr="00941F3A">
        <w:rPr>
          <w:rFonts w:ascii="HG丸ｺﾞｼｯｸM-PRO" w:eastAsia="HG丸ｺﾞｼｯｸM-PRO" w:hAnsi="HG丸ｺﾞｼｯｸM-PRO" w:hint="eastAsia"/>
        </w:rPr>
        <w:t>飽和脂肪酸（総エネルギー摂取量の</w:t>
      </w:r>
      <w:r w:rsidRPr="00941F3A">
        <w:rPr>
          <w:rFonts w:ascii="HG丸ｺﾞｼｯｸM-PRO" w:eastAsia="HG丸ｺﾞｼｯｸM-PRO" w:hAnsi="HG丸ｺﾞｼｯｸM-PRO"/>
        </w:rPr>
        <w:t xml:space="preserve"> 10%</w:t>
      </w:r>
      <w:r w:rsidRPr="00941F3A">
        <w:rPr>
          <w:rFonts w:ascii="HG丸ｺﾞｼｯｸM-PRO" w:eastAsia="HG丸ｺﾞｼｯｸM-PRO" w:hAnsi="HG丸ｺﾞｼｯｸM-PRO" w:hint="eastAsia"/>
        </w:rPr>
        <w:t>未満）とトランス脂肪酸（総エネルギー摂取量の</w:t>
      </w:r>
      <w:r w:rsidRPr="00941F3A">
        <w:rPr>
          <w:rFonts w:ascii="HG丸ｺﾞｼｯｸM-PRO" w:eastAsia="HG丸ｺﾞｼｯｸM-PRO" w:hAnsi="HG丸ｺﾞｼｯｸM-PRO"/>
        </w:rPr>
        <w:t xml:space="preserve"> 1%</w:t>
      </w:r>
      <w:r w:rsidRPr="00941F3A">
        <w:rPr>
          <w:rFonts w:ascii="HG丸ｺﾞｼｯｸM-PRO" w:eastAsia="HG丸ｺﾞｼｯｸM-PRO" w:hAnsi="HG丸ｺﾞｼｯｸM-PRO" w:hint="eastAsia"/>
        </w:rPr>
        <w:t>未満）の摂取に関する数値目標はこれまでと同じですが、</w:t>
      </w:r>
      <w:r w:rsidRPr="00941F3A">
        <w:rPr>
          <w:rFonts w:ascii="HG丸ｺﾞｼｯｸM-PRO" w:eastAsia="HG丸ｺﾞｼｯｸM-PRO" w:hAnsi="HG丸ｺﾞｼｯｸM-PRO"/>
        </w:rPr>
        <w:t>WHO handbook for guideline development</w:t>
      </w:r>
      <w:r w:rsidRPr="00941F3A">
        <w:rPr>
          <w:rFonts w:ascii="HG丸ｺﾞｼｯｸM-PRO" w:eastAsia="HG丸ｺﾞｼｯｸM-PRO" w:hAnsi="HG丸ｺﾞｼｯｸM-PRO" w:hint="eastAsia"/>
        </w:rPr>
        <w:t>（</w:t>
      </w:r>
      <w:r w:rsidRPr="00941F3A">
        <w:rPr>
          <w:rFonts w:ascii="HG丸ｺﾞｼｯｸM-PRO" w:eastAsia="HG丸ｺﾞｼｯｸM-PRO" w:hAnsi="HG丸ｺﾞｼｯｸM-PRO"/>
        </w:rPr>
        <w:t>2nd: 2014</w:t>
      </w:r>
      <w:r w:rsidRPr="00941F3A">
        <w:rPr>
          <w:rFonts w:ascii="HG丸ｺﾞｼｯｸM-PRO" w:eastAsia="HG丸ｺﾞｼｯｸM-PRO" w:hAnsi="HG丸ｺﾞｼｯｸM-PRO" w:hint="eastAsia"/>
        </w:rPr>
        <w:t>）に従って、新たに段階的な勧告が提示されています（強い勧告、条件付き勧告）。炭水化物については、その総摂取量に関する指針は今回の更新の対象には含めず、炭水化物の「質」に焦点が当てられており、初めて</w:t>
      </w:r>
      <w:r w:rsidRPr="00941F3A">
        <w:rPr>
          <w:rFonts w:ascii="HG丸ｺﾞｼｯｸM-PRO" w:eastAsia="HG丸ｺﾞｼｯｸM-PRO" w:hAnsi="HG丸ｺﾞｼｯｸM-PRO"/>
        </w:rPr>
        <w:t xml:space="preserve">18 </w:t>
      </w:r>
      <w:r w:rsidRPr="00941F3A">
        <w:rPr>
          <w:rFonts w:ascii="HG丸ｺﾞｼｯｸM-PRO" w:eastAsia="HG丸ｺﾞｼｯｸM-PRO" w:hAnsi="HG丸ｺﾞｼｯｸM-PRO" w:hint="eastAsia"/>
        </w:rPr>
        <w:t>才未満の若年層に対する野菜・果物の摂取に関する勧告が提示されました。</w:t>
      </w:r>
      <w:r w:rsidRPr="00941F3A">
        <w:rPr>
          <w:rFonts w:ascii="HG丸ｺﾞｼｯｸM-PRO" w:eastAsia="HG丸ｺﾞｼｯｸM-PRO" w:hAnsi="HG丸ｺﾞｼｯｸM-PRO"/>
        </w:rPr>
        <w:t xml:space="preserve">WHO </w:t>
      </w:r>
      <w:r w:rsidRPr="00941F3A">
        <w:rPr>
          <w:rFonts w:ascii="HG丸ｺﾞｼｯｸM-PRO" w:eastAsia="HG丸ｺﾞｼｯｸM-PRO" w:hAnsi="HG丸ｺﾞｼｯｸM-PRO" w:hint="eastAsia"/>
        </w:rPr>
        <w:t>は、遊離の糖の摂取に関するガイドラインも</w:t>
      </w:r>
      <w:r w:rsidRPr="00941F3A">
        <w:rPr>
          <w:rFonts w:ascii="HG丸ｺﾞｼｯｸM-PRO" w:eastAsia="HG丸ｺﾞｼｯｸM-PRO" w:hAnsi="HG丸ｺﾞｼｯｸM-PRO"/>
        </w:rPr>
        <w:t xml:space="preserve"> 2015 </w:t>
      </w:r>
      <w:r w:rsidRPr="00941F3A">
        <w:rPr>
          <w:rFonts w:ascii="HG丸ｺﾞｼｯｸM-PRO" w:eastAsia="HG丸ｺﾞｼｯｸM-PRO" w:hAnsi="HG丸ｺﾞｼｯｸM-PRO" w:hint="eastAsia"/>
        </w:rPr>
        <w:t>年に発表しています。</w:t>
      </w:r>
    </w:p>
    <w:p w14:paraId="6903E7ED" w14:textId="60ECCC3E" w:rsidR="00F32EA9" w:rsidRPr="00941F3A" w:rsidRDefault="00F32EA9" w:rsidP="00941F3A">
      <w:pPr>
        <w:kinsoku w:val="0"/>
        <w:overflowPunct w:val="0"/>
        <w:autoSpaceDE w:val="0"/>
        <w:autoSpaceDN w:val="0"/>
        <w:spacing w:after="0" w:line="0" w:lineRule="atLeast"/>
        <w:ind w:leftChars="500" w:left="1100"/>
        <w:rPr>
          <w:rFonts w:ascii="HG丸ｺﾞｼｯｸM-PRO" w:eastAsia="HG丸ｺﾞｼｯｸM-PRO" w:hAnsi="HG丸ｺﾞｼｯｸM-PRO"/>
        </w:rPr>
      </w:pPr>
      <w:r w:rsidRPr="00941F3A">
        <w:rPr>
          <w:rFonts w:ascii="HG丸ｺﾞｼｯｸM-PRO" w:eastAsia="HG丸ｺﾞｼｯｸM-PRO" w:hAnsi="HG丸ｺﾞｼｯｸM-PRO"/>
        </w:rPr>
        <w:t xml:space="preserve">WHO </w:t>
      </w:r>
      <w:r w:rsidRPr="00941F3A">
        <w:rPr>
          <w:rFonts w:ascii="HG丸ｺﾞｼｯｸM-PRO" w:eastAsia="HG丸ｺﾞｼｯｸM-PRO" w:hAnsi="HG丸ｺﾞｼｯｸM-PRO" w:hint="eastAsia"/>
        </w:rPr>
        <w:t>の「強い勧告」とは、推奨事項に従うことによる望ましい影響（有益性）が、従わなかった場合の望ましくない結果（有害性）を上回るという確信に基づいています。一方、「条件付き勧告」は、それらの有益性と有害性のバランスが明確でない場合が対象になるとされています。</w:t>
      </w:r>
    </w:p>
    <w:p w14:paraId="55E5663C" w14:textId="77777777" w:rsidR="00F32EA9" w:rsidRPr="00F32EA9" w:rsidRDefault="00F32EA9" w:rsidP="00F32EA9">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32EA9">
        <w:rPr>
          <w:rFonts w:ascii="HG丸ｺﾞｼｯｸM-PRO" w:eastAsia="HG丸ｺﾞｼｯｸM-PRO" w:hAnsi="HG丸ｺﾞｼｯｸM-PRO" w:hint="eastAsia"/>
          <w:b/>
          <w:bCs/>
        </w:rPr>
        <w:t>【</w:t>
      </w:r>
      <w:r w:rsidRPr="00F32EA9">
        <w:rPr>
          <w:rFonts w:ascii="HG丸ｺﾞｼｯｸM-PRO" w:eastAsia="HG丸ｺﾞｼｯｸM-PRO" w:hAnsi="HG丸ｺﾞｼｯｸM-PRO"/>
          <w:b/>
          <w:bCs/>
        </w:rPr>
        <w:t>EC</w:t>
      </w:r>
      <w:r w:rsidRPr="00F32EA9">
        <w:rPr>
          <w:rFonts w:ascii="HG丸ｺﾞｼｯｸM-PRO" w:eastAsia="HG丸ｺﾞｼｯｸM-PRO" w:hAnsi="HG丸ｺﾞｼｯｸM-PRO" w:hint="eastAsia"/>
          <w:b/>
          <w:bCs/>
        </w:rPr>
        <w:t>、</w:t>
      </w:r>
      <w:r w:rsidRPr="00F32EA9">
        <w:rPr>
          <w:rFonts w:ascii="HG丸ｺﾞｼｯｸM-PRO" w:eastAsia="HG丸ｺﾞｼｯｸM-PRO" w:hAnsi="HG丸ｺﾞｼｯｸM-PRO"/>
          <w:b/>
          <w:bCs/>
        </w:rPr>
        <w:t>EFSA</w:t>
      </w:r>
      <w:r w:rsidRPr="00F32EA9">
        <w:rPr>
          <w:rFonts w:ascii="HG丸ｺﾞｼｯｸM-PRO" w:eastAsia="HG丸ｺﾞｼｯｸM-PRO" w:hAnsi="HG丸ｺﾞｼｯｸM-PRO" w:hint="eastAsia"/>
          <w:b/>
          <w:bCs/>
        </w:rPr>
        <w:t>】</w:t>
      </w:r>
      <w:r w:rsidRPr="00F32EA9">
        <w:rPr>
          <w:rFonts w:ascii="HG丸ｺﾞｼｯｸM-PRO" w:eastAsia="HG丸ｺﾞｼｯｸM-PRO" w:hAnsi="HG丸ｺﾞｼｯｸM-PRO"/>
          <w:b/>
          <w:bCs/>
        </w:rPr>
        <w:t xml:space="preserve"> </w:t>
      </w:r>
      <w:r w:rsidRPr="00F32EA9">
        <w:rPr>
          <w:rFonts w:ascii="HG丸ｺﾞｼｯｸM-PRO" w:eastAsia="HG丸ｺﾞｼｯｸM-PRO" w:hAnsi="HG丸ｺﾞｼｯｸM-PRO" w:hint="eastAsia"/>
          <w:b/>
          <w:bCs/>
        </w:rPr>
        <w:t>グリホサートについて</w:t>
      </w:r>
      <w:r w:rsidRPr="00F32EA9">
        <w:rPr>
          <w:rFonts w:ascii="HG丸ｺﾞｼｯｸM-PRO" w:eastAsia="HG丸ｺﾞｼｯｸM-PRO" w:hAnsi="HG丸ｺﾞｼｯｸM-PRO"/>
          <w:b/>
          <w:bCs/>
        </w:rPr>
        <w:t xml:space="preserve"> </w:t>
      </w:r>
    </w:p>
    <w:p w14:paraId="4D699F9E" w14:textId="40FFFF17" w:rsidR="00F32EA9" w:rsidRPr="00941F3A" w:rsidRDefault="00F32EA9" w:rsidP="00941F3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941F3A">
        <w:rPr>
          <w:rFonts w:ascii="HG丸ｺﾞｼｯｸM-PRO" w:eastAsia="HG丸ｺﾞｼｯｸM-PRO" w:hAnsi="HG丸ｺﾞｼｯｸM-PRO" w:hint="eastAsia"/>
        </w:rPr>
        <w:t>欧州食品安全機関（</w:t>
      </w:r>
      <w:r w:rsidRPr="00941F3A">
        <w:rPr>
          <w:rFonts w:ascii="HG丸ｺﾞｼｯｸM-PRO" w:eastAsia="HG丸ｺﾞｼｯｸM-PRO" w:hAnsi="HG丸ｺﾞｼｯｸM-PRO"/>
        </w:rPr>
        <w:t>EFSA</w:t>
      </w:r>
      <w:r w:rsidRPr="00941F3A">
        <w:rPr>
          <w:rFonts w:ascii="HG丸ｺﾞｼｯｸM-PRO" w:eastAsia="HG丸ｺﾞｼｯｸM-PRO" w:hAnsi="HG丸ｺﾞｼｯｸM-PRO" w:hint="eastAsia"/>
        </w:rPr>
        <w:t>）が、欧州</w:t>
      </w:r>
      <w:r w:rsidRPr="00941F3A">
        <w:rPr>
          <w:rFonts w:ascii="HG丸ｺﾞｼｯｸM-PRO" w:eastAsia="HG丸ｺﾞｼｯｸM-PRO" w:hAnsi="HG丸ｺﾞｼｯｸM-PRO"/>
        </w:rPr>
        <w:t xml:space="preserve"> 4 </w:t>
      </w:r>
      <w:r w:rsidRPr="00941F3A">
        <w:rPr>
          <w:rFonts w:ascii="HG丸ｺﾞｼｯｸM-PRO" w:eastAsia="HG丸ｺﾞｼｯｸM-PRO" w:hAnsi="HG丸ｺﾞｼｯｸM-PRO" w:hint="eastAsia"/>
        </w:rPr>
        <w:t>カ国が合同で報告担当国（</w:t>
      </w:r>
      <w:r w:rsidRPr="00941F3A">
        <w:rPr>
          <w:rFonts w:ascii="HG丸ｺﾞｼｯｸM-PRO" w:eastAsia="HG丸ｺﾞｼｯｸM-PRO" w:hAnsi="HG丸ｺﾞｼｯｸM-PRO"/>
        </w:rPr>
        <w:t>RMS</w:t>
      </w:r>
      <w:r w:rsidRPr="00941F3A">
        <w:rPr>
          <w:rFonts w:ascii="HG丸ｺﾞｼｯｸM-PRO" w:eastAsia="HG丸ｺﾞｼｯｸM-PRO" w:hAnsi="HG丸ｺﾞｼｯｸM-PRO" w:hint="eastAsia"/>
        </w:rPr>
        <w:t>）を務めた評価グループが作成した農薬有効成分グリホサートに関する初期リスク評価のピアレビューを完了し、その結論を発表した。</w:t>
      </w:r>
      <w:r w:rsidRPr="00941F3A">
        <w:rPr>
          <w:rFonts w:ascii="HG丸ｺﾞｼｯｸM-PRO" w:eastAsia="HG丸ｺﾞｼｯｸM-PRO" w:hAnsi="HG丸ｺﾞｼｯｸM-PRO"/>
        </w:rPr>
        <w:t xml:space="preserve">EFSA </w:t>
      </w:r>
      <w:r w:rsidRPr="00941F3A">
        <w:rPr>
          <w:rFonts w:ascii="HG丸ｺﾞｼｯｸM-PRO" w:eastAsia="HG丸ｺﾞｼｯｸM-PRO" w:hAnsi="HG丸ｺﾞｼｯｸM-PRO" w:hint="eastAsia"/>
        </w:rPr>
        <w:t>の結論はすでに欧州委員会と加盟国に共有されている。欧州委員会は、</w:t>
      </w:r>
      <w:r w:rsidRPr="00941F3A">
        <w:rPr>
          <w:rFonts w:ascii="HG丸ｺﾞｼｯｸM-PRO" w:eastAsia="HG丸ｺﾞｼｯｸM-PRO" w:hAnsi="HG丸ｺﾞｼｯｸM-PRO"/>
        </w:rPr>
        <w:t xml:space="preserve">EFSA </w:t>
      </w:r>
      <w:r w:rsidRPr="00941F3A">
        <w:rPr>
          <w:rFonts w:ascii="HG丸ｺﾞｼｯｸM-PRO" w:eastAsia="HG丸ｺﾞｼｯｸM-PRO" w:hAnsi="HG丸ｺﾞｼｯｸM-PRO" w:hint="eastAsia"/>
        </w:rPr>
        <w:t>から提出されたグリホサートに関する結論と合同</w:t>
      </w:r>
      <w:r w:rsidRPr="00941F3A">
        <w:rPr>
          <w:rFonts w:ascii="HG丸ｺﾞｼｯｸM-PRO" w:eastAsia="HG丸ｺﾞｼｯｸM-PRO" w:hAnsi="HG丸ｺﾞｼｯｸM-PRO"/>
        </w:rPr>
        <w:t xml:space="preserve"> RMS </w:t>
      </w:r>
      <w:r w:rsidRPr="00941F3A">
        <w:rPr>
          <w:rFonts w:ascii="HG丸ｺﾞｼｯｸM-PRO" w:eastAsia="HG丸ｺﾞｼｯｸM-PRO" w:hAnsi="HG丸ｺﾞｼｯｸM-PRO" w:hint="eastAsia"/>
        </w:rPr>
        <w:t>による初期リスク評価の報告書を分析したうえで、グリホサートの認可は特定の条件付きで更新が可能であると考えていると説明した。現在、更新に関する報告書の草案を加盟国へ提出し、検討と意見を求めている。今後、欧州委員会は、認可の期限（</w:t>
      </w:r>
      <w:r w:rsidRPr="00941F3A">
        <w:rPr>
          <w:rFonts w:ascii="HG丸ｺﾞｼｯｸM-PRO" w:eastAsia="HG丸ｺﾞｼｯｸM-PRO" w:hAnsi="HG丸ｺﾞｼｯｸM-PRO"/>
        </w:rPr>
        <w:t xml:space="preserve">2023 </w:t>
      </w:r>
      <w:r w:rsidRPr="00941F3A">
        <w:rPr>
          <w:rFonts w:ascii="HG丸ｺﾞｼｯｸM-PRO" w:eastAsia="HG丸ｺﾞｼｯｸM-PRO" w:hAnsi="HG丸ｺﾞｼｯｸM-PRO" w:hint="eastAsia"/>
        </w:rPr>
        <w:t>年</w:t>
      </w:r>
      <w:r w:rsidRPr="00941F3A">
        <w:rPr>
          <w:rFonts w:ascii="HG丸ｺﾞｼｯｸM-PRO" w:eastAsia="HG丸ｺﾞｼｯｸM-PRO" w:hAnsi="HG丸ｺﾞｼｯｸM-PRO"/>
        </w:rPr>
        <w:t xml:space="preserve"> 12 </w:t>
      </w:r>
      <w:r w:rsidRPr="00941F3A">
        <w:rPr>
          <w:rFonts w:ascii="HG丸ｺﾞｼｯｸM-PRO" w:eastAsia="HG丸ｺﾞｼｯｸM-PRO" w:hAnsi="HG丸ｺﾞｼｯｸM-PRO" w:hint="eastAsia"/>
        </w:rPr>
        <w:t>月</w:t>
      </w:r>
      <w:r w:rsidRPr="00941F3A">
        <w:rPr>
          <w:rFonts w:ascii="HG丸ｺﾞｼｯｸM-PRO" w:eastAsia="HG丸ｺﾞｼｯｸM-PRO" w:hAnsi="HG丸ｺﾞｼｯｸM-PRO"/>
        </w:rPr>
        <w:t xml:space="preserve"> 15 </w:t>
      </w:r>
      <w:r w:rsidRPr="00941F3A">
        <w:rPr>
          <w:rFonts w:ascii="HG丸ｺﾞｼｯｸM-PRO" w:eastAsia="HG丸ｺﾞｼｯｸM-PRO" w:hAnsi="HG丸ｺﾞｼｯｸM-PRO" w:hint="eastAsia"/>
        </w:rPr>
        <w:t>日）までに最終的な意思決定を行うため、</w:t>
      </w:r>
      <w:r w:rsidRPr="00941F3A">
        <w:rPr>
          <w:rFonts w:ascii="HG丸ｺﾞｼｯｸM-PRO" w:eastAsia="HG丸ｺﾞｼｯｸM-PRO" w:hAnsi="HG丸ｺﾞｼｯｸM-PRO"/>
        </w:rPr>
        <w:t xml:space="preserve">9 </w:t>
      </w:r>
      <w:r w:rsidRPr="00941F3A">
        <w:rPr>
          <w:rFonts w:ascii="HG丸ｺﾞｼｯｸM-PRO" w:eastAsia="HG丸ｺﾞｼｯｸM-PRO" w:hAnsi="HG丸ｺﾞｼｯｸM-PRO" w:hint="eastAsia"/>
        </w:rPr>
        <w:t>月に常任委員会を開催し、規則案を検討する予定である。</w:t>
      </w:r>
    </w:p>
    <w:p w14:paraId="4A0E714B" w14:textId="77777777" w:rsidR="00F32EA9" w:rsidRPr="00F32EA9" w:rsidRDefault="00F32EA9" w:rsidP="00F32EA9">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32EA9">
        <w:rPr>
          <w:rFonts w:ascii="HG丸ｺﾞｼｯｸM-PRO" w:eastAsia="HG丸ｺﾞｼｯｸM-PRO" w:hAnsi="HG丸ｺﾞｼｯｸM-PRO" w:hint="eastAsia"/>
          <w:b/>
          <w:bCs/>
        </w:rPr>
        <w:t>【別添</w:t>
      </w:r>
      <w:r w:rsidRPr="00F32EA9">
        <w:rPr>
          <w:rFonts w:ascii="HG丸ｺﾞｼｯｸM-PRO" w:eastAsia="HG丸ｺﾞｼｯｸM-PRO" w:hAnsi="HG丸ｺﾞｼｯｸM-PRO"/>
          <w:b/>
          <w:bCs/>
        </w:rPr>
        <w:t xml:space="preserve"> </w:t>
      </w:r>
      <w:proofErr w:type="spellStart"/>
      <w:r w:rsidRPr="00F32EA9">
        <w:rPr>
          <w:rFonts w:ascii="HG丸ｺﾞｼｯｸM-PRO" w:eastAsia="HG丸ｺﾞｼｯｸM-PRO" w:hAnsi="HG丸ｺﾞｼｯｸM-PRO"/>
          <w:b/>
          <w:bCs/>
        </w:rPr>
        <w:t>BfR</w:t>
      </w:r>
      <w:proofErr w:type="spellEnd"/>
      <w:r w:rsidRPr="00F32EA9">
        <w:rPr>
          <w:rFonts w:ascii="HG丸ｺﾞｼｯｸM-PRO" w:eastAsia="HG丸ｺﾞｼｯｸM-PRO" w:hAnsi="HG丸ｺﾞｼｯｸM-PRO" w:hint="eastAsia"/>
          <w:b/>
          <w:bCs/>
        </w:rPr>
        <w:t>】</w:t>
      </w:r>
      <w:r w:rsidRPr="00F32EA9">
        <w:rPr>
          <w:rFonts w:ascii="HG丸ｺﾞｼｯｸM-PRO" w:eastAsia="HG丸ｺﾞｼｯｸM-PRO" w:hAnsi="HG丸ｺﾞｼｯｸM-PRO"/>
          <w:b/>
          <w:bCs/>
        </w:rPr>
        <w:t xml:space="preserve"> </w:t>
      </w:r>
      <w:r w:rsidRPr="00F32EA9">
        <w:rPr>
          <w:rFonts w:ascii="HG丸ｺﾞｼｯｸM-PRO" w:eastAsia="HG丸ｺﾞｼｯｸM-PRO" w:hAnsi="HG丸ｺﾞｼｯｸM-PRO" w:hint="eastAsia"/>
          <w:b/>
          <w:bCs/>
        </w:rPr>
        <w:t>食品中の甘味料</w:t>
      </w:r>
      <w:r w:rsidRPr="00F32EA9">
        <w:rPr>
          <w:rFonts w:ascii="HG丸ｺﾞｼｯｸM-PRO" w:eastAsia="HG丸ｺﾞｼｯｸM-PRO" w:hAnsi="HG丸ｺﾞｼｯｸM-PRO"/>
          <w:b/>
          <w:bCs/>
        </w:rPr>
        <w:t xml:space="preserve"> FAQ</w:t>
      </w:r>
      <w:r w:rsidRPr="00F32EA9">
        <w:rPr>
          <w:rFonts w:ascii="HG丸ｺﾞｼｯｸM-PRO" w:eastAsia="HG丸ｺﾞｼｯｸM-PRO" w:hAnsi="HG丸ｺﾞｼｯｸM-PRO" w:hint="eastAsia"/>
          <w:b/>
          <w:bCs/>
        </w:rPr>
        <w:t>、ソフトドリンクに含まれる甘味料の量</w:t>
      </w:r>
      <w:r w:rsidRPr="00F32EA9">
        <w:rPr>
          <w:rFonts w:ascii="HG丸ｺﾞｼｯｸM-PRO" w:eastAsia="HG丸ｺﾞｼｯｸM-PRO" w:hAnsi="HG丸ｺﾞｼｯｸM-PRO"/>
          <w:b/>
          <w:bCs/>
        </w:rPr>
        <w:t xml:space="preserve"> </w:t>
      </w:r>
    </w:p>
    <w:p w14:paraId="31FF6292" w14:textId="2FC1DD66" w:rsidR="00F32EA9" w:rsidRPr="00941F3A" w:rsidRDefault="00F32EA9" w:rsidP="00941F3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941F3A">
        <w:rPr>
          <w:rFonts w:ascii="HG丸ｺﾞｼｯｸM-PRO" w:eastAsia="HG丸ｺﾞｼｯｸM-PRO" w:hAnsi="HG丸ｺﾞｼｯｸM-PRO" w:hint="eastAsia"/>
        </w:rPr>
        <w:t>ドイツ連邦リスクアセスメント研究所（</w:t>
      </w:r>
      <w:proofErr w:type="spellStart"/>
      <w:r w:rsidRPr="00941F3A">
        <w:rPr>
          <w:rFonts w:ascii="HG丸ｺﾞｼｯｸM-PRO" w:eastAsia="HG丸ｺﾞｼｯｸM-PRO" w:hAnsi="HG丸ｺﾞｼｯｸM-PRO"/>
        </w:rPr>
        <w:t>BfR</w:t>
      </w:r>
      <w:proofErr w:type="spellEnd"/>
      <w:r w:rsidRPr="00941F3A">
        <w:rPr>
          <w:rFonts w:ascii="HG丸ｺﾞｼｯｸM-PRO" w:eastAsia="HG丸ｺﾞｼｯｸM-PRO" w:hAnsi="HG丸ｺﾞｼｯｸM-PRO" w:hint="eastAsia"/>
        </w:rPr>
        <w:t>）は、</w:t>
      </w:r>
      <w:r w:rsidRPr="00941F3A">
        <w:rPr>
          <w:rFonts w:ascii="HG丸ｺﾞｼｯｸM-PRO" w:eastAsia="HG丸ｺﾞｼｯｸM-PRO" w:hAnsi="HG丸ｺﾞｼｯｸM-PRO"/>
        </w:rPr>
        <w:t xml:space="preserve">EU </w:t>
      </w:r>
      <w:r w:rsidRPr="00941F3A">
        <w:rPr>
          <w:rFonts w:ascii="HG丸ｺﾞｼｯｸM-PRO" w:eastAsia="HG丸ｺﾞｼｯｸM-PRO" w:hAnsi="HG丸ｺﾞｼｯｸM-PRO" w:hint="eastAsia"/>
        </w:rPr>
        <w:t>域内で食品添加物として認可されている甘味料（</w:t>
      </w:r>
      <w:r w:rsidRPr="00941F3A">
        <w:rPr>
          <w:rFonts w:ascii="HG丸ｺﾞｼｯｸM-PRO" w:eastAsia="HG丸ｺﾞｼｯｸM-PRO" w:hAnsi="HG丸ｺﾞｼｯｸM-PRO"/>
        </w:rPr>
        <w:t xml:space="preserve">19 </w:t>
      </w:r>
      <w:r w:rsidRPr="00941F3A">
        <w:rPr>
          <w:rFonts w:ascii="HG丸ｺﾞｼｯｸM-PRO" w:eastAsia="HG丸ｺﾞｼｯｸM-PRO" w:hAnsi="HG丸ｺﾞｼｯｸM-PRO" w:hint="eastAsia"/>
        </w:rPr>
        <w:t>種）に関する</w:t>
      </w:r>
      <w:r w:rsidRPr="00941F3A">
        <w:rPr>
          <w:rFonts w:ascii="HG丸ｺﾞｼｯｸM-PRO" w:eastAsia="HG丸ｺﾞｼｯｸM-PRO" w:hAnsi="HG丸ｺﾞｼｯｸM-PRO"/>
        </w:rPr>
        <w:t xml:space="preserve"> FAQ </w:t>
      </w:r>
      <w:r w:rsidRPr="00941F3A">
        <w:rPr>
          <w:rFonts w:ascii="HG丸ｺﾞｼｯｸM-PRO" w:eastAsia="HG丸ｺﾞｼｯｸM-PRO" w:hAnsi="HG丸ｺﾞｼｯｸM-PRO" w:hint="eastAsia"/>
        </w:rPr>
        <w:t>を発表した。また、低カロリー又はシュガーフリーのソフトドリンク</w:t>
      </w:r>
      <w:r w:rsidRPr="00941F3A">
        <w:rPr>
          <w:rFonts w:ascii="HG丸ｺﾞｼｯｸM-PRO" w:eastAsia="HG丸ｺﾞｼｯｸM-PRO" w:hAnsi="HG丸ｺﾞｼｯｸM-PRO"/>
        </w:rPr>
        <w:t xml:space="preserve"> 92 </w:t>
      </w:r>
      <w:r w:rsidRPr="00941F3A">
        <w:rPr>
          <w:rFonts w:ascii="HG丸ｺﾞｼｯｸM-PRO" w:eastAsia="HG丸ｺﾞｼｯｸM-PRO" w:hAnsi="HG丸ｺﾞｼｯｸM-PRO" w:hint="eastAsia"/>
        </w:rPr>
        <w:t>品に含まれる甘味料</w:t>
      </w:r>
      <w:r w:rsidRPr="00941F3A">
        <w:rPr>
          <w:rFonts w:ascii="HG丸ｺﾞｼｯｸM-PRO" w:eastAsia="HG丸ｺﾞｼｯｸM-PRO" w:hAnsi="HG丸ｺﾞｼｯｸM-PRO"/>
        </w:rPr>
        <w:t xml:space="preserve"> 9 </w:t>
      </w:r>
      <w:r w:rsidRPr="00941F3A">
        <w:rPr>
          <w:rFonts w:ascii="HG丸ｺﾞｼｯｸM-PRO" w:eastAsia="HG丸ｺﾞｼｯｸM-PRO" w:hAnsi="HG丸ｺﾞｼｯｸM-PRO" w:hint="eastAsia"/>
        </w:rPr>
        <w:t>種の調査結果を報告した（</w:t>
      </w:r>
      <w:r w:rsidRPr="00941F3A">
        <w:rPr>
          <w:rFonts w:ascii="HG丸ｺﾞｼｯｸM-PRO" w:eastAsia="HG丸ｺﾞｼｯｸM-PRO" w:hAnsi="HG丸ｺﾞｼｯｸM-PRO"/>
        </w:rPr>
        <w:t xml:space="preserve">FAQ </w:t>
      </w:r>
      <w:r w:rsidRPr="00941F3A">
        <w:rPr>
          <w:rFonts w:ascii="HG丸ｺﾞｼｯｸM-PRO" w:eastAsia="HG丸ｺﾞｼｯｸM-PRO" w:hAnsi="HG丸ｺﾞｼｯｸM-PRO" w:hint="eastAsia"/>
        </w:rPr>
        <w:t>にも引用している）。調査した</w:t>
      </w:r>
      <w:r w:rsidRPr="00941F3A">
        <w:rPr>
          <w:rFonts w:ascii="HG丸ｺﾞｼｯｸM-PRO" w:eastAsia="HG丸ｺﾞｼｯｸM-PRO" w:hAnsi="HG丸ｺﾞｼｯｸM-PRO"/>
        </w:rPr>
        <w:t xml:space="preserve"> 92 </w:t>
      </w:r>
      <w:r w:rsidRPr="00941F3A">
        <w:rPr>
          <w:rFonts w:ascii="HG丸ｺﾞｼｯｸM-PRO" w:eastAsia="HG丸ｺﾞｼｯｸM-PRO" w:hAnsi="HG丸ｺﾞｼｯｸM-PRO" w:hint="eastAsia"/>
        </w:rPr>
        <w:t>品では</w:t>
      </w:r>
      <w:r w:rsidRPr="00941F3A">
        <w:rPr>
          <w:rFonts w:ascii="HG丸ｺﾞｼｯｸM-PRO" w:eastAsia="HG丸ｺﾞｼｯｸM-PRO" w:hAnsi="HG丸ｺﾞｼｯｸM-PRO"/>
        </w:rPr>
        <w:t xml:space="preserve"> 6 </w:t>
      </w:r>
      <w:r w:rsidRPr="00941F3A">
        <w:rPr>
          <w:rFonts w:ascii="HG丸ｺﾞｼｯｸM-PRO" w:eastAsia="HG丸ｺﾞｼｯｸM-PRO" w:hAnsi="HG丸ｺﾞｼｯｸM-PRO" w:hint="eastAsia"/>
        </w:rPr>
        <w:t>種の甘味料が検出され、濃度には幅があった。</w:t>
      </w:r>
      <w:r w:rsidRPr="00941F3A">
        <w:rPr>
          <w:rFonts w:ascii="HG丸ｺﾞｼｯｸM-PRO" w:eastAsia="HG丸ｺﾞｼｯｸM-PRO" w:hAnsi="HG丸ｺﾞｼｯｸM-PRO"/>
        </w:rPr>
        <w:t xml:space="preserve">92 </w:t>
      </w:r>
      <w:r w:rsidRPr="00941F3A">
        <w:rPr>
          <w:rFonts w:ascii="HG丸ｺﾞｼｯｸM-PRO" w:eastAsia="HG丸ｺﾞｼｯｸM-PRO" w:hAnsi="HG丸ｺﾞｼｯｸM-PRO" w:hint="eastAsia"/>
        </w:rPr>
        <w:t>品のうち</w:t>
      </w:r>
      <w:r w:rsidRPr="00941F3A">
        <w:rPr>
          <w:rFonts w:ascii="HG丸ｺﾞｼｯｸM-PRO" w:eastAsia="HG丸ｺﾞｼｯｸM-PRO" w:hAnsi="HG丸ｺﾞｼｯｸM-PRO"/>
        </w:rPr>
        <w:t xml:space="preserve"> 87 </w:t>
      </w:r>
      <w:r w:rsidRPr="00941F3A">
        <w:rPr>
          <w:rFonts w:ascii="HG丸ｺﾞｼｯｸM-PRO" w:eastAsia="HG丸ｺﾞｼｯｸM-PRO" w:hAnsi="HG丸ｺﾞｼｯｸM-PRO" w:hint="eastAsia"/>
        </w:rPr>
        <w:t>品に複数の甘味料が含まれていることが確認され、アセスルファム</w:t>
      </w:r>
      <w:r w:rsidRPr="00941F3A">
        <w:rPr>
          <w:rFonts w:ascii="HG丸ｺﾞｼｯｸM-PRO" w:eastAsia="HG丸ｺﾞｼｯｸM-PRO" w:hAnsi="HG丸ｺﾞｼｯｸM-PRO"/>
        </w:rPr>
        <w:t xml:space="preserve"> K</w:t>
      </w:r>
      <w:r w:rsidRPr="00941F3A">
        <w:rPr>
          <w:rFonts w:ascii="HG丸ｺﾞｼｯｸM-PRO" w:eastAsia="HG丸ｺﾞｼｯｸM-PRO" w:hAnsi="HG丸ｺﾞｼｯｸM-PRO" w:hint="eastAsia"/>
        </w:rPr>
        <w:t>、アスパルテーム、サイクラミン酸塩の</w:t>
      </w:r>
      <w:r w:rsidRPr="00941F3A">
        <w:rPr>
          <w:rFonts w:ascii="HG丸ｺﾞｼｯｸM-PRO" w:eastAsia="HG丸ｺﾞｼｯｸM-PRO" w:hAnsi="HG丸ｺﾞｼｯｸM-PRO"/>
        </w:rPr>
        <w:t xml:space="preserve"> 3 </w:t>
      </w:r>
      <w:r w:rsidRPr="00941F3A">
        <w:rPr>
          <w:rFonts w:ascii="HG丸ｺﾞｼｯｸM-PRO" w:eastAsia="HG丸ｺﾞｼｯｸM-PRO" w:hAnsi="HG丸ｺﾞｼｯｸM-PRO" w:hint="eastAsia"/>
        </w:rPr>
        <w:t>つの甘味料の組み合わせが最も多かった。</w:t>
      </w:r>
    </w:p>
    <w:p w14:paraId="2D754C6A" w14:textId="77777777" w:rsidR="00F32EA9" w:rsidRPr="00941F3A" w:rsidRDefault="00F32EA9" w:rsidP="00F32EA9">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F32EA9">
        <w:rPr>
          <w:rFonts w:ascii="HG丸ｺﾞｼｯｸM-PRO" w:eastAsia="HG丸ｺﾞｼｯｸM-PRO" w:hAnsi="HG丸ｺﾞｼｯｸM-PRO" w:hint="eastAsia"/>
          <w:b/>
          <w:bCs/>
        </w:rPr>
        <w:t>＊ポイント：</w:t>
      </w:r>
      <w:r w:rsidRPr="00941F3A">
        <w:rPr>
          <w:rFonts w:ascii="HG丸ｺﾞｼｯｸM-PRO" w:eastAsia="HG丸ｺﾞｼｯｸM-PRO" w:hAnsi="HG丸ｺﾞｼｯｸM-PRO"/>
        </w:rPr>
        <w:t xml:space="preserve"> </w:t>
      </w:r>
      <w:proofErr w:type="spellStart"/>
      <w:r w:rsidRPr="00941F3A">
        <w:rPr>
          <w:rFonts w:ascii="HG丸ｺﾞｼｯｸM-PRO" w:eastAsia="HG丸ｺﾞｼｯｸM-PRO" w:hAnsi="HG丸ｺﾞｼｯｸM-PRO"/>
        </w:rPr>
        <w:t>BfR</w:t>
      </w:r>
      <w:proofErr w:type="spellEnd"/>
      <w:r w:rsidRPr="00941F3A">
        <w:rPr>
          <w:rFonts w:ascii="HG丸ｺﾞｼｯｸM-PRO" w:eastAsia="HG丸ｺﾞｼｯｸM-PRO" w:hAnsi="HG丸ｺﾞｼｯｸM-PRO"/>
        </w:rPr>
        <w:t xml:space="preserve"> </w:t>
      </w:r>
      <w:r w:rsidRPr="00941F3A">
        <w:rPr>
          <w:rFonts w:ascii="HG丸ｺﾞｼｯｸM-PRO" w:eastAsia="HG丸ｺﾞｼｯｸM-PRO" w:hAnsi="HG丸ｺﾞｼｯｸM-PRO" w:hint="eastAsia"/>
        </w:rPr>
        <w:t>の</w:t>
      </w:r>
      <w:r w:rsidRPr="00941F3A">
        <w:rPr>
          <w:rFonts w:ascii="HG丸ｺﾞｼｯｸM-PRO" w:eastAsia="HG丸ｺﾞｼｯｸM-PRO" w:hAnsi="HG丸ｺﾞｼｯｸM-PRO"/>
        </w:rPr>
        <w:t xml:space="preserve"> FAQ </w:t>
      </w:r>
      <w:r w:rsidRPr="00941F3A">
        <w:rPr>
          <w:rFonts w:ascii="HG丸ｺﾞｼｯｸM-PRO" w:eastAsia="HG丸ｺﾞｼｯｸM-PRO" w:hAnsi="HG丸ｺﾞｼｯｸM-PRO" w:hint="eastAsia"/>
        </w:rPr>
        <w:t>は、</w:t>
      </w:r>
      <w:r w:rsidRPr="00941F3A">
        <w:rPr>
          <w:rFonts w:ascii="HG丸ｺﾞｼｯｸM-PRO" w:eastAsia="HG丸ｺﾞｼｯｸM-PRO" w:hAnsi="HG丸ｺﾞｼｯｸM-PRO"/>
        </w:rPr>
        <w:t xml:space="preserve">EU </w:t>
      </w:r>
      <w:r w:rsidRPr="00941F3A">
        <w:rPr>
          <w:rFonts w:ascii="HG丸ｺﾞｼｯｸM-PRO" w:eastAsia="HG丸ｺﾞｼｯｸM-PRO" w:hAnsi="HG丸ｺﾞｼｯｸM-PRO" w:hint="eastAsia"/>
        </w:rPr>
        <w:t>における甘味料の認可状況と現時点の知見が分かり</w:t>
      </w:r>
    </w:p>
    <w:p w14:paraId="7DE3127B" w14:textId="3B575292" w:rsidR="00F32EA9" w:rsidRPr="00941F3A" w:rsidRDefault="00F32EA9" w:rsidP="00941F3A">
      <w:pPr>
        <w:kinsoku w:val="0"/>
        <w:overflowPunct w:val="0"/>
        <w:autoSpaceDE w:val="0"/>
        <w:autoSpaceDN w:val="0"/>
        <w:spacing w:afterLines="50" w:after="180" w:line="0" w:lineRule="atLeast"/>
        <w:ind w:leftChars="700" w:left="1540"/>
        <w:rPr>
          <w:rFonts w:ascii="HG丸ｺﾞｼｯｸM-PRO" w:eastAsia="HG丸ｺﾞｼｯｸM-PRO" w:hAnsi="HG丸ｺﾞｼｯｸM-PRO"/>
        </w:rPr>
      </w:pPr>
      <w:r w:rsidRPr="00941F3A">
        <w:rPr>
          <w:rFonts w:ascii="HG丸ｺﾞｼｯｸM-PRO" w:eastAsia="HG丸ｺﾞｼｯｸM-PRO" w:hAnsi="HG丸ｺﾞｼｯｸM-PRO" w:hint="eastAsia"/>
        </w:rPr>
        <w:t>やすくまとめられています。先月発表された国際がん研究機関（</w:t>
      </w:r>
      <w:r w:rsidRPr="00941F3A">
        <w:rPr>
          <w:rFonts w:ascii="HG丸ｺﾞｼｯｸM-PRO" w:eastAsia="HG丸ｺﾞｼｯｸM-PRO" w:hAnsi="HG丸ｺﾞｼｯｸM-PRO"/>
        </w:rPr>
        <w:t>IARC</w:t>
      </w:r>
      <w:r w:rsidRPr="00941F3A">
        <w:rPr>
          <w:rFonts w:ascii="HG丸ｺﾞｼｯｸM-PRO" w:eastAsia="HG丸ｺﾞｼｯｸM-PRO" w:hAnsi="HG丸ｺﾞｼｯｸM-PRO" w:hint="eastAsia"/>
        </w:rPr>
        <w:t>）と</w:t>
      </w:r>
      <w:r w:rsidRPr="00941F3A">
        <w:rPr>
          <w:rFonts w:ascii="HG丸ｺﾞｼｯｸM-PRO" w:eastAsia="HG丸ｺﾞｼｯｸM-PRO" w:hAnsi="HG丸ｺﾞｼｯｸM-PRO"/>
        </w:rPr>
        <w:t xml:space="preserve"> FAO/WHO </w:t>
      </w:r>
      <w:r w:rsidRPr="00941F3A">
        <w:rPr>
          <w:rFonts w:ascii="HG丸ｺﾞｼｯｸM-PRO" w:eastAsia="HG丸ｺﾞｼｯｸM-PRO" w:hAnsi="HG丸ｺﾞｼｯｸM-PRO" w:hint="eastAsia"/>
        </w:rPr>
        <w:t>合同食品添加物専門家委員会（</w:t>
      </w:r>
      <w:r w:rsidRPr="00941F3A">
        <w:rPr>
          <w:rFonts w:ascii="HG丸ｺﾞｼｯｸM-PRO" w:eastAsia="HG丸ｺﾞｼｯｸM-PRO" w:hAnsi="HG丸ｺﾞｼｯｸM-PRO"/>
        </w:rPr>
        <w:t>JECFA</w:t>
      </w:r>
      <w:r w:rsidRPr="00941F3A">
        <w:rPr>
          <w:rFonts w:ascii="HG丸ｺﾞｼｯｸM-PRO" w:eastAsia="HG丸ｺﾞｼｯｸM-PRO" w:hAnsi="HG丸ｺﾞｼｯｸM-PRO" w:hint="eastAsia"/>
        </w:rPr>
        <w:t>）の評価も反映されています</w:t>
      </w:r>
    </w:p>
    <w:p w14:paraId="40336B7A" w14:textId="2E2C7F35" w:rsidR="003D5D8A" w:rsidRDefault="003D5D8A" w:rsidP="003D5D8A">
      <w:pPr>
        <w:spacing w:after="0" w:line="0" w:lineRule="atLeast"/>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hint="eastAsia"/>
          <w:b/>
          <w:bCs/>
          <w:color w:val="000000" w:themeColor="text1"/>
        </w:rPr>
        <w:t>1</w:t>
      </w:r>
      <w:r w:rsidR="00F32EA9">
        <w:rPr>
          <w:rFonts w:ascii="HG丸ｺﾞｼｯｸM-PRO" w:eastAsia="HG丸ｺﾞｼｯｸM-PRO" w:hAnsi="HG丸ｺﾞｼｯｸM-PRO" w:hint="eastAsia"/>
          <w:b/>
          <w:bCs/>
          <w:color w:val="000000" w:themeColor="text1"/>
        </w:rPr>
        <w:t>6</w:t>
      </w:r>
      <w:r w:rsidRPr="007052A3">
        <w:rPr>
          <w:rFonts w:ascii="HG丸ｺﾞｼｯｸM-PRO" w:eastAsia="HG丸ｺﾞｼｯｸM-PRO" w:hAnsi="HG丸ｺﾞｼｯｸM-PRO"/>
          <w:b/>
          <w:bCs/>
          <w:color w:val="000000" w:themeColor="text1"/>
        </w:rPr>
        <w:t xml:space="preserve"> 202</w:t>
      </w:r>
      <w:r>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F32EA9">
        <w:rPr>
          <w:rFonts w:ascii="HG丸ｺﾞｼｯｸM-PRO" w:eastAsia="HG丸ｺﾞｼｯｸM-PRO" w:hAnsi="HG丸ｺﾞｼｯｸM-PRO" w:hint="eastAsia"/>
          <w:b/>
          <w:bCs/>
          <w:color w:val="000000" w:themeColor="text1"/>
        </w:rPr>
        <w:t>8</w:t>
      </w:r>
      <w:r>
        <w:rPr>
          <w:rFonts w:ascii="HG丸ｺﾞｼｯｸM-PRO" w:eastAsia="HG丸ｺﾞｼｯｸM-PRO" w:hAnsi="HG丸ｺﾞｼｯｸM-PRO" w:hint="eastAsia"/>
          <w:b/>
          <w:bCs/>
          <w:color w:val="000000" w:themeColor="text1"/>
        </w:rPr>
        <w:t>.</w:t>
      </w:r>
      <w:r w:rsidR="00F32EA9">
        <w:rPr>
          <w:rFonts w:ascii="HG丸ｺﾞｼｯｸM-PRO" w:eastAsia="HG丸ｺﾞｼｯｸM-PRO" w:hAnsi="HG丸ｺﾞｼｯｸM-PRO" w:hint="eastAsia"/>
          <w:b/>
          <w:bCs/>
          <w:color w:val="000000" w:themeColor="text1"/>
        </w:rPr>
        <w:t>2</w:t>
      </w:r>
      <w:r>
        <w:rPr>
          <w:rFonts w:ascii="HG丸ｺﾞｼｯｸM-PRO" w:eastAsia="HG丸ｺﾞｼｯｸM-PRO" w:hAnsi="HG丸ｺﾞｼｯｸM-PRO"/>
          <w:b/>
          <w:bCs/>
          <w:color w:val="000000" w:themeColor="text1"/>
        </w:rPr>
        <w:t>）</w:t>
      </w:r>
      <w:r>
        <w:rPr>
          <w:rFonts w:ascii="HG丸ｺﾞｼｯｸM-PRO" w:eastAsia="HG丸ｺﾞｼｯｸM-PRO" w:hAnsi="HG丸ｺﾞｼｯｸM-PRO" w:hint="eastAsia"/>
          <w:b/>
          <w:bCs/>
          <w:color w:val="000000" w:themeColor="text1"/>
        </w:rPr>
        <w:t>別添　2</w:t>
      </w:r>
      <w:r>
        <w:rPr>
          <w:rFonts w:ascii="HG丸ｺﾞｼｯｸM-PRO" w:eastAsia="HG丸ｺﾞｼｯｸM-PRO" w:hAnsi="HG丸ｺﾞｼｯｸM-PRO"/>
          <w:b/>
          <w:bCs/>
          <w:color w:val="000000" w:themeColor="text1"/>
        </w:rPr>
        <w:t>023/</w:t>
      </w:r>
      <w:r w:rsidR="00F32EA9">
        <w:rPr>
          <w:rFonts w:ascii="HG丸ｺﾞｼｯｸM-PRO" w:eastAsia="HG丸ｺﾞｼｯｸM-PRO" w:hAnsi="HG丸ｺﾞｼｯｸM-PRO" w:hint="eastAsia"/>
          <w:b/>
          <w:bCs/>
          <w:color w:val="000000" w:themeColor="text1"/>
        </w:rPr>
        <w:t>8/2</w:t>
      </w:r>
    </w:p>
    <w:p w14:paraId="7E2CC969" w14:textId="2BBFA2A5" w:rsidR="00F32EA9" w:rsidRPr="00F32EA9" w:rsidRDefault="00000000" w:rsidP="003D5D8A">
      <w:pPr>
        <w:spacing w:afterLines="50" w:after="180" w:line="0" w:lineRule="atLeast"/>
        <w:ind w:firstLineChars="100" w:firstLine="220"/>
        <w:rPr>
          <w:rFonts w:ascii="Times New Roman" w:hAnsi="Times New Roman" w:cs="Times New Roman"/>
          <w:sz w:val="21"/>
          <w:szCs w:val="21"/>
        </w:rPr>
      </w:pPr>
      <w:hyperlink r:id="rId45" w:history="1">
        <w:r w:rsidR="00F32EA9" w:rsidRPr="00F32EA9">
          <w:rPr>
            <w:rStyle w:val="a3"/>
            <w:rFonts w:ascii="Times New Roman" w:hAnsi="Times New Roman" w:cs="Times New Roman"/>
            <w:sz w:val="21"/>
            <w:szCs w:val="21"/>
          </w:rPr>
          <w:t>http://www.nihs.go.jp/dsi/food-info/foodinfonews/2023/foodinfo202316ca.pdf</w:t>
        </w:r>
      </w:hyperlink>
    </w:p>
    <w:p w14:paraId="476B69FA" w14:textId="77777777" w:rsidR="00F32EA9" w:rsidRPr="00941F3A" w:rsidRDefault="00F32EA9" w:rsidP="00F32EA9">
      <w:pPr>
        <w:kinsoku w:val="0"/>
        <w:overflowPunct w:val="0"/>
        <w:autoSpaceDE w:val="0"/>
        <w:autoSpaceDN w:val="0"/>
        <w:spacing w:after="0" w:line="0" w:lineRule="atLeast"/>
        <w:ind w:firstLineChars="100" w:firstLine="221"/>
        <w:rPr>
          <w:rFonts w:ascii="HG丸ｺﾞｼｯｸM-PRO" w:eastAsia="HG丸ｺﾞｼｯｸM-PRO" w:hAnsi="HG丸ｺﾞｼｯｸM-PRO" w:cs="Times New Roman"/>
          <w:b/>
          <w:bCs/>
        </w:rPr>
      </w:pPr>
      <w:r w:rsidRPr="00941F3A">
        <w:rPr>
          <w:rFonts w:ascii="HG丸ｺﾞｼｯｸM-PRO" w:eastAsia="HG丸ｺﾞｼｯｸM-PRO" w:hAnsi="HG丸ｺﾞｼｯｸM-PRO" w:cs="Times New Roman" w:hint="eastAsia"/>
          <w:b/>
          <w:bCs/>
        </w:rPr>
        <w:t>●</w:t>
      </w:r>
      <w:r w:rsidRPr="00941F3A">
        <w:rPr>
          <w:rFonts w:ascii="HG丸ｺﾞｼｯｸM-PRO" w:eastAsia="HG丸ｺﾞｼｯｸM-PRO" w:hAnsi="HG丸ｺﾞｼｯｸM-PRO" w:cs="Times New Roman"/>
          <w:b/>
          <w:bCs/>
        </w:rPr>
        <w:t xml:space="preserve"> </w:t>
      </w:r>
      <w:r w:rsidRPr="00941F3A">
        <w:rPr>
          <w:rFonts w:ascii="HG丸ｺﾞｼｯｸM-PRO" w:eastAsia="HG丸ｺﾞｼｯｸM-PRO" w:hAnsi="HG丸ｺﾞｼｯｸM-PRO" w:cs="Times New Roman" w:hint="eastAsia"/>
          <w:b/>
          <w:bCs/>
        </w:rPr>
        <w:t>ドイツ連邦リスクアセスメント研究所（</w:t>
      </w:r>
      <w:proofErr w:type="spellStart"/>
      <w:r w:rsidRPr="00941F3A">
        <w:rPr>
          <w:rFonts w:ascii="HG丸ｺﾞｼｯｸM-PRO" w:eastAsia="HG丸ｺﾞｼｯｸM-PRO" w:hAnsi="HG丸ｺﾞｼｯｸM-PRO" w:cs="Times New Roman"/>
          <w:b/>
          <w:bCs/>
        </w:rPr>
        <w:t>BfR</w:t>
      </w:r>
      <w:proofErr w:type="spellEnd"/>
      <w:r w:rsidRPr="00941F3A">
        <w:rPr>
          <w:rFonts w:ascii="HG丸ｺﾞｼｯｸM-PRO" w:eastAsia="HG丸ｺﾞｼｯｸM-PRO" w:hAnsi="HG丸ｺﾞｼｯｸM-PRO" w:cs="Times New Roman" w:hint="eastAsia"/>
          <w:b/>
          <w:bCs/>
        </w:rPr>
        <w:t>：</w:t>
      </w:r>
      <w:proofErr w:type="spellStart"/>
      <w:r w:rsidRPr="00941F3A">
        <w:rPr>
          <w:rFonts w:ascii="HG丸ｺﾞｼｯｸM-PRO" w:eastAsia="HG丸ｺﾞｼｯｸM-PRO" w:hAnsi="HG丸ｺﾞｼｯｸM-PRO" w:cs="Times New Roman"/>
          <w:b/>
          <w:bCs/>
        </w:rPr>
        <w:t>Bundesinstitut</w:t>
      </w:r>
      <w:proofErr w:type="spellEnd"/>
      <w:r w:rsidRPr="00941F3A">
        <w:rPr>
          <w:rFonts w:ascii="HG丸ｺﾞｼｯｸM-PRO" w:eastAsia="HG丸ｺﾞｼｯｸM-PRO" w:hAnsi="HG丸ｺﾞｼｯｸM-PRO" w:cs="Times New Roman"/>
          <w:b/>
          <w:bCs/>
        </w:rPr>
        <w:t xml:space="preserve"> fur </w:t>
      </w:r>
      <w:proofErr w:type="spellStart"/>
      <w:r w:rsidRPr="00941F3A">
        <w:rPr>
          <w:rFonts w:ascii="HG丸ｺﾞｼｯｸM-PRO" w:eastAsia="HG丸ｺﾞｼｯｸM-PRO" w:hAnsi="HG丸ｺﾞｼｯｸM-PRO" w:cs="Times New Roman"/>
          <w:b/>
          <w:bCs/>
        </w:rPr>
        <w:t>Risikobewertung</w:t>
      </w:r>
      <w:proofErr w:type="spellEnd"/>
      <w:r w:rsidRPr="00941F3A">
        <w:rPr>
          <w:rFonts w:ascii="HG丸ｺﾞｼｯｸM-PRO" w:eastAsia="HG丸ｺﾞｼｯｸM-PRO" w:hAnsi="HG丸ｺﾞｼｯｸM-PRO" w:cs="Times New Roman" w:hint="eastAsia"/>
          <w:b/>
          <w:bCs/>
        </w:rPr>
        <w:t>）</w:t>
      </w:r>
    </w:p>
    <w:p w14:paraId="7ECD7D13" w14:textId="5F03E476" w:rsidR="00F32EA9" w:rsidRPr="00941F3A" w:rsidRDefault="00000000" w:rsidP="00941F3A">
      <w:pPr>
        <w:kinsoku w:val="0"/>
        <w:overflowPunct w:val="0"/>
        <w:autoSpaceDE w:val="0"/>
        <w:autoSpaceDN w:val="0"/>
        <w:spacing w:afterLines="50" w:after="180" w:line="0" w:lineRule="atLeast"/>
        <w:ind w:firstLineChars="200" w:firstLine="440"/>
        <w:rPr>
          <w:rFonts w:ascii="Times New Roman" w:eastAsia="HG丸ｺﾞｼｯｸM-PRO" w:hAnsi="Times New Roman" w:cs="Times New Roman"/>
          <w:sz w:val="21"/>
          <w:szCs w:val="21"/>
        </w:rPr>
      </w:pPr>
      <w:hyperlink r:id="rId46" w:history="1">
        <w:r w:rsidR="00F32EA9" w:rsidRPr="00941F3A">
          <w:rPr>
            <w:rStyle w:val="a3"/>
            <w:rFonts w:ascii="Times New Roman" w:eastAsia="HG丸ｺﾞｼｯｸM-PRO" w:hAnsi="Times New Roman" w:cs="Times New Roman"/>
            <w:sz w:val="21"/>
            <w:szCs w:val="21"/>
          </w:rPr>
          <w:t>https://www.bfr.bund.de/en/home.html</w:t>
        </w:r>
      </w:hyperlink>
    </w:p>
    <w:p w14:paraId="2C443944" w14:textId="77777777" w:rsidR="00F32EA9" w:rsidRPr="00F32EA9" w:rsidRDefault="00F32EA9" w:rsidP="00F32EA9">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hint="eastAsia"/>
        </w:rPr>
        <w:t>１．食品中の甘味料</w:t>
      </w:r>
      <w:r w:rsidRPr="00F32EA9">
        <w:rPr>
          <w:rFonts w:ascii="HG丸ｺﾞｼｯｸM-PRO" w:eastAsia="HG丸ｺﾞｼｯｸM-PRO" w:hAnsi="HG丸ｺﾞｼｯｸM-PRO" w:cs="Times New Roman"/>
        </w:rPr>
        <w:t xml:space="preserve"> -</w:t>
      </w:r>
      <w:r w:rsidRPr="00F32EA9">
        <w:rPr>
          <w:rFonts w:ascii="HG丸ｺﾞｼｯｸM-PRO" w:eastAsia="HG丸ｺﾞｼｯｸM-PRO" w:hAnsi="HG丸ｺﾞｼｯｸM-PRO" w:cs="Times New Roman" w:hint="eastAsia"/>
        </w:rPr>
        <w:t>質問と回答</w:t>
      </w:r>
      <w:r w:rsidRPr="00F32EA9">
        <w:rPr>
          <w:rFonts w:ascii="HG丸ｺﾞｼｯｸM-PRO" w:eastAsia="HG丸ｺﾞｼｯｸM-PRO" w:hAnsi="HG丸ｺﾞｼｯｸM-PRO" w:cs="Times New Roman"/>
        </w:rPr>
        <w:t xml:space="preserve"> </w:t>
      </w:r>
    </w:p>
    <w:p w14:paraId="00ED73DA" w14:textId="336079A1" w:rsidR="00F32EA9" w:rsidRPr="00F32EA9" w:rsidRDefault="00F32EA9" w:rsidP="00941F3A">
      <w:pPr>
        <w:kinsoku w:val="0"/>
        <w:overflowPunct w:val="0"/>
        <w:autoSpaceDE w:val="0"/>
        <w:autoSpaceDN w:val="0"/>
        <w:spacing w:after="0" w:line="0" w:lineRule="atLeast"/>
        <w:ind w:firstLineChars="300" w:firstLine="66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rPr>
        <w:t>Sweeteners in food – Selected questions and answers14 July 2023</w:t>
      </w:r>
    </w:p>
    <w:p w14:paraId="3100E6A0" w14:textId="17F64D1D" w:rsidR="00941F3A" w:rsidRDefault="00000000" w:rsidP="00941F3A">
      <w:pPr>
        <w:kinsoku w:val="0"/>
        <w:overflowPunct w:val="0"/>
        <w:autoSpaceDE w:val="0"/>
        <w:autoSpaceDN w:val="0"/>
        <w:spacing w:afterLines="50" w:after="180" w:line="0" w:lineRule="atLeast"/>
        <w:ind w:firstLineChars="300" w:firstLine="660"/>
        <w:rPr>
          <w:rFonts w:ascii="Times New Roman" w:eastAsia="HG丸ｺﾞｼｯｸM-PRO" w:hAnsi="Times New Roman" w:cs="Times New Roman"/>
          <w:sz w:val="21"/>
          <w:szCs w:val="21"/>
        </w:rPr>
      </w:pPr>
      <w:hyperlink r:id="rId47" w:history="1">
        <w:r w:rsidR="00941F3A" w:rsidRPr="00A40013">
          <w:rPr>
            <w:rStyle w:val="a3"/>
            <w:rFonts w:ascii="Times New Roman" w:eastAsia="HG丸ｺﾞｼｯｸM-PRO" w:hAnsi="Times New Roman" w:cs="Times New Roman"/>
            <w:sz w:val="21"/>
            <w:szCs w:val="21"/>
          </w:rPr>
          <w:t>https://www.bfr.bund.de/en/sweeteners_in_food___selected_questions_and_answers-311982.html</w:t>
        </w:r>
      </w:hyperlink>
    </w:p>
    <w:p w14:paraId="1648A492" w14:textId="04A3589A" w:rsidR="00F32EA9" w:rsidRPr="00F32EA9" w:rsidRDefault="00F32EA9" w:rsidP="00941F3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hint="eastAsia"/>
        </w:rPr>
        <w:t>甘味料は食品添加物である。砂糖にかわるノンカロリー又は低カロリーの代替品として、ソフトドリンク、菓子及び乳製品など多くの加工食品に使用されている。食品添加物である甘味料は、規則（</w:t>
      </w:r>
      <w:r w:rsidRPr="00F32EA9">
        <w:rPr>
          <w:rFonts w:ascii="HG丸ｺﾞｼｯｸM-PRO" w:eastAsia="HG丸ｺﾞｼｯｸM-PRO" w:hAnsi="HG丸ｺﾞｼｯｸM-PRO" w:cs="Times New Roman"/>
        </w:rPr>
        <w:t>EC</w:t>
      </w:r>
      <w:r w:rsidRPr="00F32EA9">
        <w:rPr>
          <w:rFonts w:ascii="HG丸ｺﾞｼｯｸM-PRO" w:eastAsia="HG丸ｺﾞｼｯｸM-PRO" w:hAnsi="HG丸ｺﾞｼｯｸM-PRO" w:cs="Times New Roman" w:hint="eastAsia"/>
        </w:rPr>
        <w:t>）</w:t>
      </w:r>
      <w:r w:rsidRPr="00F32EA9">
        <w:rPr>
          <w:rFonts w:ascii="HG丸ｺﾞｼｯｸM-PRO" w:eastAsia="HG丸ｺﾞｼｯｸM-PRO" w:hAnsi="HG丸ｺﾞｼｯｸM-PRO" w:cs="Times New Roman"/>
        </w:rPr>
        <w:t xml:space="preserve">No 1333/2008 </w:t>
      </w:r>
      <w:r w:rsidRPr="00F32EA9">
        <w:rPr>
          <w:rFonts w:ascii="HG丸ｺﾞｼｯｸM-PRO" w:eastAsia="HG丸ｺﾞｼｯｸM-PRO" w:hAnsi="HG丸ｺﾞｼｯｸM-PRO" w:cs="Times New Roman" w:hint="eastAsia"/>
        </w:rPr>
        <w:t>に基づき、欧州連合（</w:t>
      </w:r>
      <w:r w:rsidRPr="00F32EA9">
        <w:rPr>
          <w:rFonts w:ascii="HG丸ｺﾞｼｯｸM-PRO" w:eastAsia="HG丸ｺﾞｼｯｸM-PRO" w:hAnsi="HG丸ｺﾞｼｯｸM-PRO" w:cs="Times New Roman"/>
        </w:rPr>
        <w:t>EU</w:t>
      </w:r>
      <w:r w:rsidRPr="00F32EA9">
        <w:rPr>
          <w:rFonts w:ascii="HG丸ｺﾞｼｯｸM-PRO" w:eastAsia="HG丸ｺﾞｼｯｸM-PRO" w:hAnsi="HG丸ｺﾞｼｯｸM-PRO" w:cs="Times New Roman" w:hint="eastAsia"/>
        </w:rPr>
        <w:t>）域内の認可手続きが必要である。認可要件の</w:t>
      </w:r>
      <w:r w:rsidRPr="00F32EA9">
        <w:rPr>
          <w:rFonts w:ascii="HG丸ｺﾞｼｯｸM-PRO" w:eastAsia="HG丸ｺﾞｼｯｸM-PRO" w:hAnsi="HG丸ｺﾞｼｯｸM-PRO" w:cs="Times New Roman"/>
        </w:rPr>
        <w:t xml:space="preserve"> 1 </w:t>
      </w:r>
      <w:r w:rsidRPr="00F32EA9">
        <w:rPr>
          <w:rFonts w:ascii="HG丸ｺﾞｼｯｸM-PRO" w:eastAsia="HG丸ｺﾞｼｯｸM-PRO" w:hAnsi="HG丸ｺﾞｼｯｸM-PRO" w:cs="Times New Roman" w:hint="eastAsia"/>
        </w:rPr>
        <w:t>つは、健康上のリスクをもたらさないことである。また、一般的に、食品の包装に記載される成分リストに表示されなければならない。現在、</w:t>
      </w:r>
      <w:r w:rsidRPr="00F32EA9">
        <w:rPr>
          <w:rFonts w:ascii="HG丸ｺﾞｼｯｸM-PRO" w:eastAsia="HG丸ｺﾞｼｯｸM-PRO" w:hAnsi="HG丸ｺﾞｼｯｸM-PRO" w:cs="Times New Roman"/>
        </w:rPr>
        <w:t xml:space="preserve">EU </w:t>
      </w:r>
      <w:r w:rsidRPr="00F32EA9">
        <w:rPr>
          <w:rFonts w:ascii="HG丸ｺﾞｼｯｸM-PRO" w:eastAsia="HG丸ｺﾞｼｯｸM-PRO" w:hAnsi="HG丸ｺﾞｼｯｸM-PRO" w:cs="Times New Roman" w:hint="eastAsia"/>
        </w:rPr>
        <w:t>では</w:t>
      </w:r>
      <w:r w:rsidRPr="00F32EA9">
        <w:rPr>
          <w:rFonts w:ascii="HG丸ｺﾞｼｯｸM-PRO" w:eastAsia="HG丸ｺﾞｼｯｸM-PRO" w:hAnsi="HG丸ｺﾞｼｯｸM-PRO" w:cs="Times New Roman"/>
        </w:rPr>
        <w:t xml:space="preserve"> 19 </w:t>
      </w:r>
      <w:r w:rsidRPr="00F32EA9">
        <w:rPr>
          <w:rFonts w:ascii="HG丸ｺﾞｼｯｸM-PRO" w:eastAsia="HG丸ｺﾞｼｯｸM-PRO" w:hAnsi="HG丸ｺﾞｼｯｸM-PRO" w:cs="Times New Roman" w:hint="eastAsia"/>
        </w:rPr>
        <w:t>種類の甘味料が認可されている。ドイツ連邦リスク評価研究所（</w:t>
      </w:r>
      <w:proofErr w:type="spellStart"/>
      <w:r w:rsidRPr="00F32EA9">
        <w:rPr>
          <w:rFonts w:ascii="HG丸ｺﾞｼｯｸM-PRO" w:eastAsia="HG丸ｺﾞｼｯｸM-PRO" w:hAnsi="HG丸ｺﾞｼｯｸM-PRO" w:cs="Times New Roman"/>
        </w:rPr>
        <w:t>BfR</w:t>
      </w:r>
      <w:proofErr w:type="spellEnd"/>
      <w:r w:rsidRPr="00F32EA9">
        <w:rPr>
          <w:rFonts w:ascii="HG丸ｺﾞｼｯｸM-PRO" w:eastAsia="HG丸ｺﾞｼｯｸM-PRO" w:hAnsi="HG丸ｺﾞｼｯｸM-PRO" w:cs="Times New Roman" w:hint="eastAsia"/>
        </w:rPr>
        <w:t>）は、このテーマに関する質問と回答を以下にまとめている。</w:t>
      </w:r>
    </w:p>
    <w:p w14:paraId="7BDE45BC" w14:textId="77777777" w:rsidR="00F32EA9" w:rsidRPr="00F32EA9" w:rsidRDefault="00F32EA9" w:rsidP="00F32EA9">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hint="eastAsia"/>
        </w:rPr>
        <w:lastRenderedPageBreak/>
        <w:t xml:space="preserve">＜FAQ＞ </w:t>
      </w:r>
    </w:p>
    <w:p w14:paraId="19262F31" w14:textId="77777777" w:rsidR="00F32EA9" w:rsidRPr="00941F3A" w:rsidRDefault="00F32EA9" w:rsidP="00941F3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u w:val="single"/>
        </w:rPr>
      </w:pPr>
      <w:r w:rsidRPr="00941F3A">
        <w:rPr>
          <w:rFonts w:ascii="HG丸ｺﾞｼｯｸM-PRO" w:eastAsia="HG丸ｺﾞｼｯｸM-PRO" w:hAnsi="HG丸ｺﾞｼｯｸM-PRO" w:cs="Times New Roman" w:hint="eastAsia"/>
          <w:u w:val="single"/>
        </w:rPr>
        <w:t>現在、欧州で認可されている甘味料は何か？</w:t>
      </w:r>
    </w:p>
    <w:p w14:paraId="6C395541" w14:textId="098ACF3C" w:rsidR="00F32EA9" w:rsidRPr="00F32EA9" w:rsidRDefault="00F32EA9" w:rsidP="00941F3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hint="eastAsia"/>
        </w:rPr>
        <w:t>現在、規則</w:t>
      </w:r>
      <w:r w:rsidRPr="00F32EA9">
        <w:rPr>
          <w:rFonts w:ascii="HG丸ｺﾞｼｯｸM-PRO" w:eastAsia="HG丸ｺﾞｼｯｸM-PRO" w:hAnsi="HG丸ｺﾞｼｯｸM-PRO" w:cs="Times New Roman"/>
        </w:rPr>
        <w:t xml:space="preserve">(EC)No 1333/2008 </w:t>
      </w:r>
      <w:r w:rsidRPr="00F32EA9">
        <w:rPr>
          <w:rFonts w:ascii="HG丸ｺﾞｼｯｸM-PRO" w:eastAsia="HG丸ｺﾞｼｯｸM-PRO" w:hAnsi="HG丸ｺﾞｼｯｸM-PRO" w:cs="Times New Roman" w:hint="eastAsia"/>
        </w:rPr>
        <w:t>のもと</w:t>
      </w:r>
      <w:r w:rsidRPr="00F32EA9">
        <w:rPr>
          <w:rFonts w:ascii="HG丸ｺﾞｼｯｸM-PRO" w:eastAsia="HG丸ｺﾞｼｯｸM-PRO" w:hAnsi="HG丸ｺﾞｼｯｸM-PRO" w:cs="Times New Roman"/>
        </w:rPr>
        <w:t xml:space="preserve"> EU </w:t>
      </w:r>
      <w:r w:rsidRPr="00F32EA9">
        <w:rPr>
          <w:rFonts w:ascii="HG丸ｺﾞｼｯｸM-PRO" w:eastAsia="HG丸ｺﾞｼｯｸM-PRO" w:hAnsi="HG丸ｺﾞｼｯｸM-PRO" w:cs="Times New Roman" w:hint="eastAsia"/>
        </w:rPr>
        <w:t>の認可された甘味料は</w:t>
      </w:r>
      <w:r w:rsidRPr="00F32EA9">
        <w:rPr>
          <w:rFonts w:ascii="HG丸ｺﾞｼｯｸM-PRO" w:eastAsia="HG丸ｺﾞｼｯｸM-PRO" w:hAnsi="HG丸ｺﾞｼｯｸM-PRO" w:cs="Times New Roman"/>
        </w:rPr>
        <w:t xml:space="preserve"> 19 </w:t>
      </w:r>
      <w:r w:rsidRPr="00F32EA9">
        <w:rPr>
          <w:rFonts w:ascii="HG丸ｺﾞｼｯｸM-PRO" w:eastAsia="HG丸ｺﾞｼｯｸM-PRO" w:hAnsi="HG丸ｺﾞｼｯｸM-PRO" w:cs="Times New Roman" w:hint="eastAsia"/>
        </w:rPr>
        <w:t>種類あり、規則</w:t>
      </w:r>
      <w:r w:rsidRPr="00F32EA9">
        <w:rPr>
          <w:rFonts w:ascii="HG丸ｺﾞｼｯｸM-PRO" w:eastAsia="HG丸ｺﾞｼｯｸM-PRO" w:hAnsi="HG丸ｺﾞｼｯｸM-PRO" w:cs="Times New Roman"/>
        </w:rPr>
        <w:t xml:space="preserve">(EU)No 231/2012 </w:t>
      </w:r>
      <w:r w:rsidRPr="00F32EA9">
        <w:rPr>
          <w:rFonts w:ascii="HG丸ｺﾞｼｯｸM-PRO" w:eastAsia="HG丸ｺﾞｼｯｸM-PRO" w:hAnsi="HG丸ｺﾞｼｯｸM-PRO" w:cs="Times New Roman" w:hint="eastAsia"/>
        </w:rPr>
        <w:t>で規格と純度基準が定められている。</w:t>
      </w:r>
    </w:p>
    <w:p w14:paraId="7CD7E7A5" w14:textId="2863F963" w:rsidR="00F32EA9" w:rsidRPr="00F32EA9" w:rsidRDefault="00F32EA9" w:rsidP="0067637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hint="eastAsia"/>
        </w:rPr>
        <w:t>認可された甘味料のうち、</w:t>
      </w:r>
      <w:r w:rsidRPr="00F32EA9">
        <w:rPr>
          <w:rFonts w:ascii="HG丸ｺﾞｼｯｸM-PRO" w:eastAsia="HG丸ｺﾞｼｯｸM-PRO" w:hAnsi="HG丸ｺﾞｼｯｸM-PRO" w:cs="Times New Roman"/>
        </w:rPr>
        <w:t xml:space="preserve">11 </w:t>
      </w:r>
      <w:r w:rsidRPr="00F32EA9">
        <w:rPr>
          <w:rFonts w:ascii="HG丸ｺﾞｼｯｸM-PRO" w:eastAsia="HG丸ｺﾞｼｯｸM-PRO" w:hAnsi="HG丸ｺﾞｼｯｸM-PRO" w:cs="Times New Roman" w:hint="eastAsia"/>
        </w:rPr>
        <w:t>種類はしばしば「非栄養性甘味料（</w:t>
      </w:r>
      <w:r w:rsidRPr="00F32EA9">
        <w:rPr>
          <w:rFonts w:ascii="HG丸ｺﾞｼｯｸM-PRO" w:eastAsia="HG丸ｺﾞｼｯｸM-PRO" w:hAnsi="HG丸ｺﾞｼｯｸM-PRO" w:cs="Times New Roman"/>
        </w:rPr>
        <w:t>non-nutritive sweetener</w:t>
      </w:r>
      <w:r w:rsidRPr="00F32EA9">
        <w:rPr>
          <w:rFonts w:ascii="HG丸ｺﾞｼｯｸM-PRO" w:eastAsia="HG丸ｺﾞｼｯｸM-PRO" w:hAnsi="HG丸ｺﾞｼｯｸM-PRO" w:cs="Times New Roman" w:hint="eastAsia"/>
        </w:rPr>
        <w:t>）」又は「高強度甘味料（</w:t>
      </w:r>
      <w:r w:rsidRPr="00F32EA9">
        <w:rPr>
          <w:rFonts w:ascii="HG丸ｺﾞｼｯｸM-PRO" w:eastAsia="HG丸ｺﾞｼｯｸM-PRO" w:hAnsi="HG丸ｺﾞｼｯｸM-PRO" w:cs="Times New Roman"/>
        </w:rPr>
        <w:t>intense sweetener</w:t>
      </w:r>
      <w:r w:rsidRPr="00F32EA9">
        <w:rPr>
          <w:rFonts w:ascii="HG丸ｺﾞｼｯｸM-PRO" w:eastAsia="HG丸ｺﾞｼｯｸM-PRO" w:hAnsi="HG丸ｺﾞｼｯｸM-PRO" w:cs="Times New Roman" w:hint="eastAsia"/>
        </w:rPr>
        <w:t>）」とも呼ばれ、アセスルファム</w:t>
      </w:r>
      <w:r w:rsidRPr="00F32EA9">
        <w:rPr>
          <w:rFonts w:ascii="HG丸ｺﾞｼｯｸM-PRO" w:eastAsia="HG丸ｺﾞｼｯｸM-PRO" w:hAnsi="HG丸ｺﾞｼｯｸM-PRO" w:cs="Times New Roman"/>
        </w:rPr>
        <w:t xml:space="preserve"> K</w:t>
      </w:r>
      <w:r w:rsidRPr="00F32EA9">
        <w:rPr>
          <w:rFonts w:ascii="HG丸ｺﾞｼｯｸM-PRO" w:eastAsia="HG丸ｺﾞｼｯｸM-PRO" w:hAnsi="HG丸ｺﾞｼｯｸM-PRO" w:cs="Times New Roman" w:hint="eastAsia"/>
        </w:rPr>
        <w:t>（</w:t>
      </w:r>
      <w:r w:rsidRPr="00F32EA9">
        <w:rPr>
          <w:rFonts w:ascii="HG丸ｺﾞｼｯｸM-PRO" w:eastAsia="HG丸ｺﾞｼｯｸM-PRO" w:hAnsi="HG丸ｺﾞｼｯｸM-PRO" w:cs="Times New Roman"/>
        </w:rPr>
        <w:t>E 950</w:t>
      </w:r>
      <w:r w:rsidRPr="00F32EA9">
        <w:rPr>
          <w:rFonts w:ascii="HG丸ｺﾞｼｯｸM-PRO" w:eastAsia="HG丸ｺﾞｼｯｸM-PRO" w:hAnsi="HG丸ｺﾞｼｯｸM-PRO" w:cs="Times New Roman" w:hint="eastAsia"/>
        </w:rPr>
        <w:t>）、アスパルテーム（</w:t>
      </w:r>
      <w:r w:rsidRPr="00F32EA9">
        <w:rPr>
          <w:rFonts w:ascii="HG丸ｺﾞｼｯｸM-PRO" w:eastAsia="HG丸ｺﾞｼｯｸM-PRO" w:hAnsi="HG丸ｺﾞｼｯｸM-PRO" w:cs="Times New Roman"/>
        </w:rPr>
        <w:t>E 951</w:t>
      </w:r>
      <w:r w:rsidRPr="00F32EA9">
        <w:rPr>
          <w:rFonts w:ascii="HG丸ｺﾞｼｯｸM-PRO" w:eastAsia="HG丸ｺﾞｼｯｸM-PRO" w:hAnsi="HG丸ｺﾞｼｯｸM-PRO" w:cs="Times New Roman" w:hint="eastAsia"/>
        </w:rPr>
        <w:t>）、サイクラミン酸及びそのナトリウム塩とカルシウム塩（サイクラミン酸塩）（</w:t>
      </w:r>
      <w:r w:rsidRPr="00F32EA9">
        <w:rPr>
          <w:rFonts w:ascii="HG丸ｺﾞｼｯｸM-PRO" w:eastAsia="HG丸ｺﾞｼｯｸM-PRO" w:hAnsi="HG丸ｺﾞｼｯｸM-PRO" w:cs="Times New Roman"/>
        </w:rPr>
        <w:t>E 952</w:t>
      </w:r>
      <w:r w:rsidRPr="00F32EA9">
        <w:rPr>
          <w:rFonts w:ascii="HG丸ｺﾞｼｯｸM-PRO" w:eastAsia="HG丸ｺﾞｼｯｸM-PRO" w:hAnsi="HG丸ｺﾞｼｯｸM-PRO" w:cs="Times New Roman" w:hint="eastAsia"/>
        </w:rPr>
        <w:t>）、サッカリン及びそのナトリウム塩、カリウム塩、カルシウム塩（</w:t>
      </w:r>
      <w:r w:rsidRPr="00F32EA9">
        <w:rPr>
          <w:rFonts w:ascii="HG丸ｺﾞｼｯｸM-PRO" w:eastAsia="HG丸ｺﾞｼｯｸM-PRO" w:hAnsi="HG丸ｺﾞｼｯｸM-PRO" w:cs="Times New Roman"/>
        </w:rPr>
        <w:t>E 954</w:t>
      </w:r>
      <w:r w:rsidRPr="00F32EA9">
        <w:rPr>
          <w:rFonts w:ascii="HG丸ｺﾞｼｯｸM-PRO" w:eastAsia="HG丸ｺﾞｼｯｸM-PRO" w:hAnsi="HG丸ｺﾞｼｯｸM-PRO" w:cs="Times New Roman" w:hint="eastAsia"/>
        </w:rPr>
        <w:t>）、スクラロース（</w:t>
      </w:r>
      <w:r w:rsidRPr="00F32EA9">
        <w:rPr>
          <w:rFonts w:ascii="HG丸ｺﾞｼｯｸM-PRO" w:eastAsia="HG丸ｺﾞｼｯｸM-PRO" w:hAnsi="HG丸ｺﾞｼｯｸM-PRO" w:cs="Times New Roman"/>
        </w:rPr>
        <w:t>E 955</w:t>
      </w:r>
      <w:r w:rsidRPr="00F32EA9">
        <w:rPr>
          <w:rFonts w:ascii="HG丸ｺﾞｼｯｸM-PRO" w:eastAsia="HG丸ｺﾞｼｯｸM-PRO" w:hAnsi="HG丸ｺﾞｼｯｸM-PRO" w:cs="Times New Roman" w:hint="eastAsia"/>
        </w:rPr>
        <w:t>）、タウマチン（</w:t>
      </w:r>
      <w:r w:rsidRPr="00F32EA9">
        <w:rPr>
          <w:rFonts w:ascii="HG丸ｺﾞｼｯｸM-PRO" w:eastAsia="HG丸ｺﾞｼｯｸM-PRO" w:hAnsi="HG丸ｺﾞｼｯｸM-PRO" w:cs="Times New Roman"/>
        </w:rPr>
        <w:t>E 957</w:t>
      </w:r>
      <w:r w:rsidRPr="00F32EA9">
        <w:rPr>
          <w:rFonts w:ascii="HG丸ｺﾞｼｯｸM-PRO" w:eastAsia="HG丸ｺﾞｼｯｸM-PRO" w:hAnsi="HG丸ｺﾞｼｯｸM-PRO" w:cs="Times New Roman" w:hint="eastAsia"/>
        </w:rPr>
        <w:t>）、ネオヘスペリジン</w:t>
      </w:r>
      <w:r w:rsidRPr="00F32EA9">
        <w:rPr>
          <w:rFonts w:ascii="HG丸ｺﾞｼｯｸM-PRO" w:eastAsia="HG丸ｺﾞｼｯｸM-PRO" w:hAnsi="HG丸ｺﾞｼｯｸM-PRO" w:cs="Times New Roman"/>
        </w:rPr>
        <w:t xml:space="preserve"> DC</w:t>
      </w:r>
      <w:r w:rsidRPr="00F32EA9">
        <w:rPr>
          <w:rFonts w:ascii="HG丸ｺﾞｼｯｸM-PRO" w:eastAsia="HG丸ｺﾞｼｯｸM-PRO" w:hAnsi="HG丸ｺﾞｼｯｸM-PRO" w:cs="Times New Roman" w:hint="eastAsia"/>
        </w:rPr>
        <w:t>（</w:t>
      </w:r>
      <w:r w:rsidRPr="00F32EA9">
        <w:rPr>
          <w:rFonts w:ascii="HG丸ｺﾞｼｯｸM-PRO" w:eastAsia="HG丸ｺﾞｼｯｸM-PRO" w:hAnsi="HG丸ｺﾞｼｯｸM-PRO" w:cs="Times New Roman"/>
        </w:rPr>
        <w:t>E 959</w:t>
      </w:r>
      <w:r w:rsidRPr="00F32EA9">
        <w:rPr>
          <w:rFonts w:ascii="HG丸ｺﾞｼｯｸM-PRO" w:eastAsia="HG丸ｺﾞｼｯｸM-PRO" w:hAnsi="HG丸ｺﾞｼｯｸM-PRO" w:cs="Times New Roman" w:hint="eastAsia"/>
        </w:rPr>
        <w:t>）</w:t>
      </w:r>
      <w:r w:rsidR="0067637A">
        <w:rPr>
          <w:rFonts w:ascii="HG丸ｺﾞｼｯｸM-PRO" w:eastAsia="HG丸ｺﾞｼｯｸM-PRO" w:hAnsi="HG丸ｺﾞｼｯｸM-PRO" w:cs="Times New Roman" w:hint="eastAsia"/>
        </w:rPr>
        <w:t>、</w:t>
      </w:r>
      <w:r w:rsidRPr="00F32EA9">
        <w:rPr>
          <w:rFonts w:ascii="HG丸ｺﾞｼｯｸM-PRO" w:eastAsia="HG丸ｺﾞｼｯｸM-PRO" w:hAnsi="HG丸ｺﾞｼｯｸM-PRO" w:cs="Times New Roman" w:hint="eastAsia"/>
        </w:rPr>
        <w:t>ステビオール配糖体（</w:t>
      </w:r>
      <w:r w:rsidRPr="00F32EA9">
        <w:rPr>
          <w:rFonts w:ascii="HG丸ｺﾞｼｯｸM-PRO" w:eastAsia="HG丸ｺﾞｼｯｸM-PRO" w:hAnsi="HG丸ｺﾞｼｯｸM-PRO" w:cs="Times New Roman"/>
        </w:rPr>
        <w:t>E 960</w:t>
      </w:r>
      <w:r w:rsidRPr="00F32EA9">
        <w:rPr>
          <w:rFonts w:ascii="HG丸ｺﾞｼｯｸM-PRO" w:eastAsia="HG丸ｺﾞｼｯｸM-PRO" w:hAnsi="HG丸ｺﾞｼｯｸM-PRO" w:cs="Times New Roman" w:hint="eastAsia"/>
        </w:rPr>
        <w:t>）、ネオテーム（</w:t>
      </w:r>
      <w:r w:rsidRPr="00F32EA9">
        <w:rPr>
          <w:rFonts w:ascii="HG丸ｺﾞｼｯｸM-PRO" w:eastAsia="HG丸ｺﾞｼｯｸM-PRO" w:hAnsi="HG丸ｺﾞｼｯｸM-PRO" w:cs="Times New Roman"/>
        </w:rPr>
        <w:t>E 961</w:t>
      </w:r>
      <w:r w:rsidRPr="00F32EA9">
        <w:rPr>
          <w:rFonts w:ascii="HG丸ｺﾞｼｯｸM-PRO" w:eastAsia="HG丸ｺﾞｼｯｸM-PRO" w:hAnsi="HG丸ｺﾞｼｯｸM-PRO" w:cs="Times New Roman" w:hint="eastAsia"/>
        </w:rPr>
        <w:t>）、アスパルテーム・アセスルファム塩（</w:t>
      </w:r>
      <w:r w:rsidRPr="00F32EA9">
        <w:rPr>
          <w:rFonts w:ascii="HG丸ｺﾞｼｯｸM-PRO" w:eastAsia="HG丸ｺﾞｼｯｸM-PRO" w:hAnsi="HG丸ｺﾞｼｯｸM-PRO" w:cs="Times New Roman"/>
        </w:rPr>
        <w:t>E 962</w:t>
      </w:r>
      <w:r w:rsidRPr="00F32EA9">
        <w:rPr>
          <w:rFonts w:ascii="HG丸ｺﾞｼｯｸM-PRO" w:eastAsia="HG丸ｺﾞｼｯｸM-PRO" w:hAnsi="HG丸ｺﾞｼｯｸM-PRO" w:cs="Times New Roman" w:hint="eastAsia"/>
        </w:rPr>
        <w:t>）及びアドバンテーム（</w:t>
      </w:r>
      <w:r w:rsidRPr="00F32EA9">
        <w:rPr>
          <w:rFonts w:ascii="HG丸ｺﾞｼｯｸM-PRO" w:eastAsia="HG丸ｺﾞｼｯｸM-PRO" w:hAnsi="HG丸ｺﾞｼｯｸM-PRO" w:cs="Times New Roman"/>
        </w:rPr>
        <w:t>E 969</w:t>
      </w:r>
      <w:r w:rsidRPr="00F32EA9">
        <w:rPr>
          <w:rFonts w:ascii="HG丸ｺﾞｼｯｸM-PRO" w:eastAsia="HG丸ｺﾞｼｯｸM-PRO" w:hAnsi="HG丸ｺﾞｼｯｸM-PRO" w:cs="Times New Roman" w:hint="eastAsia"/>
        </w:rPr>
        <w:t>）がある。</w:t>
      </w:r>
    </w:p>
    <w:p w14:paraId="24CA5B16" w14:textId="2DE173AA" w:rsidR="00F32EA9" w:rsidRPr="00F32EA9" w:rsidRDefault="00F32EA9" w:rsidP="00941F3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hint="eastAsia"/>
        </w:rPr>
        <w:t>他の</w:t>
      </w:r>
      <w:r w:rsidRPr="00F32EA9">
        <w:rPr>
          <w:rFonts w:ascii="HG丸ｺﾞｼｯｸM-PRO" w:eastAsia="HG丸ｺﾞｼｯｸM-PRO" w:hAnsi="HG丸ｺﾞｼｯｸM-PRO" w:cs="Times New Roman"/>
        </w:rPr>
        <w:t xml:space="preserve"> 8 </w:t>
      </w:r>
      <w:r w:rsidRPr="00F32EA9">
        <w:rPr>
          <w:rFonts w:ascii="HG丸ｺﾞｼｯｸM-PRO" w:eastAsia="HG丸ｺﾞｼｯｸM-PRO" w:hAnsi="HG丸ｺﾞｼｯｸM-PRO" w:cs="Times New Roman" w:hint="eastAsia"/>
        </w:rPr>
        <w:t>種類は「砂糖代用品（</w:t>
      </w:r>
      <w:r w:rsidRPr="00F32EA9">
        <w:rPr>
          <w:rFonts w:ascii="HG丸ｺﾞｼｯｸM-PRO" w:eastAsia="HG丸ｺﾞｼｯｸM-PRO" w:hAnsi="HG丸ｺﾞｼｯｸM-PRO" w:cs="Times New Roman"/>
        </w:rPr>
        <w:t>sugar substitute</w:t>
      </w:r>
      <w:r w:rsidRPr="00F32EA9">
        <w:rPr>
          <w:rFonts w:ascii="HG丸ｺﾞｼｯｸM-PRO" w:eastAsia="HG丸ｺﾞｼｯｸM-PRO" w:hAnsi="HG丸ｺﾞｼｯｸM-PRO" w:cs="Times New Roman" w:hint="eastAsia"/>
        </w:rPr>
        <w:t>）」であり、ソルビトール（</w:t>
      </w:r>
      <w:r w:rsidRPr="00F32EA9">
        <w:rPr>
          <w:rFonts w:ascii="HG丸ｺﾞｼｯｸM-PRO" w:eastAsia="HG丸ｺﾞｼｯｸM-PRO" w:hAnsi="HG丸ｺﾞｼｯｸM-PRO" w:cs="Times New Roman"/>
        </w:rPr>
        <w:t>E 420</w:t>
      </w:r>
      <w:r w:rsidRPr="00F32EA9">
        <w:rPr>
          <w:rFonts w:ascii="HG丸ｺﾞｼｯｸM-PRO" w:eastAsia="HG丸ｺﾞｼｯｸM-PRO" w:hAnsi="HG丸ｺﾞｼｯｸM-PRO" w:cs="Times New Roman" w:hint="eastAsia"/>
        </w:rPr>
        <w:t>）、マンニトール（</w:t>
      </w:r>
      <w:r w:rsidRPr="00F32EA9">
        <w:rPr>
          <w:rFonts w:ascii="HG丸ｺﾞｼｯｸM-PRO" w:eastAsia="HG丸ｺﾞｼｯｸM-PRO" w:hAnsi="HG丸ｺﾞｼｯｸM-PRO" w:cs="Times New Roman"/>
        </w:rPr>
        <w:t>E 421</w:t>
      </w:r>
      <w:r w:rsidRPr="00F32EA9">
        <w:rPr>
          <w:rFonts w:ascii="HG丸ｺﾞｼｯｸM-PRO" w:eastAsia="HG丸ｺﾞｼｯｸM-PRO" w:hAnsi="HG丸ｺﾞｼｯｸM-PRO" w:cs="Times New Roman" w:hint="eastAsia"/>
        </w:rPr>
        <w:t>）、イソマルト（</w:t>
      </w:r>
      <w:r w:rsidRPr="00F32EA9">
        <w:rPr>
          <w:rFonts w:ascii="HG丸ｺﾞｼｯｸM-PRO" w:eastAsia="HG丸ｺﾞｼｯｸM-PRO" w:hAnsi="HG丸ｺﾞｼｯｸM-PRO" w:cs="Times New Roman"/>
        </w:rPr>
        <w:t>E 953</w:t>
      </w:r>
      <w:r w:rsidRPr="00F32EA9">
        <w:rPr>
          <w:rFonts w:ascii="HG丸ｺﾞｼｯｸM-PRO" w:eastAsia="HG丸ｺﾞｼｯｸM-PRO" w:hAnsi="HG丸ｺﾞｼｯｸM-PRO" w:cs="Times New Roman" w:hint="eastAsia"/>
        </w:rPr>
        <w:t>）、ポリグリシトールシロップ（</w:t>
      </w:r>
      <w:r w:rsidRPr="00F32EA9">
        <w:rPr>
          <w:rFonts w:ascii="HG丸ｺﾞｼｯｸM-PRO" w:eastAsia="HG丸ｺﾞｼｯｸM-PRO" w:hAnsi="HG丸ｺﾞｼｯｸM-PRO" w:cs="Times New Roman"/>
        </w:rPr>
        <w:t>E 964</w:t>
      </w:r>
      <w:r w:rsidRPr="00F32EA9">
        <w:rPr>
          <w:rFonts w:ascii="HG丸ｺﾞｼｯｸM-PRO" w:eastAsia="HG丸ｺﾞｼｯｸM-PRO" w:hAnsi="HG丸ｺﾞｼｯｸM-PRO" w:cs="Times New Roman" w:hint="eastAsia"/>
        </w:rPr>
        <w:t>）、マルチトール（</w:t>
      </w:r>
      <w:r w:rsidRPr="00F32EA9">
        <w:rPr>
          <w:rFonts w:ascii="HG丸ｺﾞｼｯｸM-PRO" w:eastAsia="HG丸ｺﾞｼｯｸM-PRO" w:hAnsi="HG丸ｺﾞｼｯｸM-PRO" w:cs="Times New Roman"/>
        </w:rPr>
        <w:t>E 965</w:t>
      </w:r>
      <w:r w:rsidRPr="00F32EA9">
        <w:rPr>
          <w:rFonts w:ascii="HG丸ｺﾞｼｯｸM-PRO" w:eastAsia="HG丸ｺﾞｼｯｸM-PRO" w:hAnsi="HG丸ｺﾞｼｯｸM-PRO" w:cs="Times New Roman" w:hint="eastAsia"/>
        </w:rPr>
        <w:t>）、ラクチトール（</w:t>
      </w:r>
      <w:r w:rsidRPr="00F32EA9">
        <w:rPr>
          <w:rFonts w:ascii="HG丸ｺﾞｼｯｸM-PRO" w:eastAsia="HG丸ｺﾞｼｯｸM-PRO" w:hAnsi="HG丸ｺﾞｼｯｸM-PRO" w:cs="Times New Roman"/>
        </w:rPr>
        <w:t>E 966</w:t>
      </w:r>
      <w:r w:rsidRPr="00F32EA9">
        <w:rPr>
          <w:rFonts w:ascii="HG丸ｺﾞｼｯｸM-PRO" w:eastAsia="HG丸ｺﾞｼｯｸM-PRO" w:hAnsi="HG丸ｺﾞｼｯｸM-PRO" w:cs="Times New Roman" w:hint="eastAsia"/>
        </w:rPr>
        <w:t>）、キシリトール（</w:t>
      </w:r>
      <w:r w:rsidRPr="00F32EA9">
        <w:rPr>
          <w:rFonts w:ascii="HG丸ｺﾞｼｯｸM-PRO" w:eastAsia="HG丸ｺﾞｼｯｸM-PRO" w:hAnsi="HG丸ｺﾞｼｯｸM-PRO" w:cs="Times New Roman"/>
        </w:rPr>
        <w:t>E 967</w:t>
      </w:r>
      <w:r w:rsidRPr="00F32EA9">
        <w:rPr>
          <w:rFonts w:ascii="HG丸ｺﾞｼｯｸM-PRO" w:eastAsia="HG丸ｺﾞｼｯｸM-PRO" w:hAnsi="HG丸ｺﾞｼｯｸM-PRO" w:cs="Times New Roman" w:hint="eastAsia"/>
        </w:rPr>
        <w:t>）、エリスリトール（</w:t>
      </w:r>
      <w:r w:rsidRPr="00F32EA9">
        <w:rPr>
          <w:rFonts w:ascii="HG丸ｺﾞｼｯｸM-PRO" w:eastAsia="HG丸ｺﾞｼｯｸM-PRO" w:hAnsi="HG丸ｺﾞｼｯｸM-PRO" w:cs="Times New Roman"/>
        </w:rPr>
        <w:t>E 968</w:t>
      </w:r>
      <w:r w:rsidRPr="00F32EA9">
        <w:rPr>
          <w:rFonts w:ascii="HG丸ｺﾞｼｯｸM-PRO" w:eastAsia="HG丸ｺﾞｼｯｸM-PRO" w:hAnsi="HG丸ｺﾞｼｯｸM-PRO" w:cs="Times New Roman" w:hint="eastAsia"/>
        </w:rPr>
        <w:t>）である。化学用語では、これらの物質は糖アルコール（ポリオール）である。</w:t>
      </w:r>
    </w:p>
    <w:p w14:paraId="02151AE9" w14:textId="77777777" w:rsidR="00F32EA9" w:rsidRPr="00941F3A" w:rsidRDefault="00F32EA9" w:rsidP="00941F3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u w:val="single"/>
        </w:rPr>
      </w:pPr>
      <w:r w:rsidRPr="00941F3A">
        <w:rPr>
          <w:rFonts w:ascii="HG丸ｺﾞｼｯｸM-PRO" w:eastAsia="HG丸ｺﾞｼｯｸM-PRO" w:hAnsi="HG丸ｺﾞｼｯｸM-PRO" w:cs="Times New Roman" w:hint="eastAsia"/>
          <w:u w:val="single"/>
        </w:rPr>
        <w:t>砂糖代用品と非栄養性甘味料の違いは何か？</w:t>
      </w:r>
    </w:p>
    <w:p w14:paraId="04485C9C" w14:textId="29E0A1E9" w:rsidR="00F32EA9" w:rsidRPr="00F32EA9" w:rsidRDefault="00F32EA9" w:rsidP="00941F3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hint="eastAsia"/>
        </w:rPr>
        <w:t>規則</w:t>
      </w:r>
      <w:r w:rsidRPr="00F32EA9">
        <w:rPr>
          <w:rFonts w:ascii="HG丸ｺﾞｼｯｸM-PRO" w:eastAsia="HG丸ｺﾞｼｯｸM-PRO" w:hAnsi="HG丸ｺﾞｼｯｸM-PRO" w:cs="Times New Roman"/>
        </w:rPr>
        <w:t xml:space="preserve">(EC)No 1333/2008 </w:t>
      </w:r>
      <w:r w:rsidRPr="00F32EA9">
        <w:rPr>
          <w:rFonts w:ascii="HG丸ｺﾞｼｯｸM-PRO" w:eastAsia="HG丸ｺﾞｼｯｸM-PRO" w:hAnsi="HG丸ｺﾞｼｯｸM-PRO" w:cs="Times New Roman" w:hint="eastAsia"/>
        </w:rPr>
        <w:t>では、ソルビトール、マンニトール、イソマルト、マルチトール、ラクチトール、キシリトール、エリスリトールの</w:t>
      </w:r>
      <w:r w:rsidRPr="00F32EA9">
        <w:rPr>
          <w:rFonts w:ascii="HG丸ｺﾞｼｯｸM-PRO" w:eastAsia="HG丸ｺﾞｼｯｸM-PRO" w:hAnsi="HG丸ｺﾞｼｯｸM-PRO" w:cs="Times New Roman"/>
        </w:rPr>
        <w:t xml:space="preserve"> 7 </w:t>
      </w:r>
      <w:r w:rsidRPr="00F32EA9">
        <w:rPr>
          <w:rFonts w:ascii="HG丸ｺﾞｼｯｸM-PRO" w:eastAsia="HG丸ｺﾞｼｯｸM-PRO" w:hAnsi="HG丸ｺﾞｼｯｸM-PRO" w:cs="Times New Roman" w:hint="eastAsia"/>
        </w:rPr>
        <w:t>種類の糖アルコールは「グループ</w:t>
      </w:r>
      <w:r w:rsidRPr="00F32EA9">
        <w:rPr>
          <w:rFonts w:ascii="HG丸ｺﾞｼｯｸM-PRO" w:eastAsia="HG丸ｺﾞｼｯｸM-PRO" w:hAnsi="HG丸ｺﾞｼｯｸM-PRO" w:cs="Times New Roman"/>
        </w:rPr>
        <w:t xml:space="preserve"> IV</w:t>
      </w:r>
      <w:r w:rsidRPr="00F32EA9">
        <w:rPr>
          <w:rFonts w:ascii="HG丸ｺﾞｼｯｸM-PRO" w:eastAsia="HG丸ｺﾞｼｯｸM-PRO" w:hAnsi="HG丸ｺﾞｼｯｸM-PRO" w:cs="Times New Roman" w:hint="eastAsia"/>
        </w:rPr>
        <w:t>：ポリオール」としてまとめられている。ポリオールは、砂糖代用品のグループの一部である</w:t>
      </w:r>
    </w:p>
    <w:p w14:paraId="63F3B9DA" w14:textId="590CA01C" w:rsidR="00F32EA9" w:rsidRPr="00F32EA9" w:rsidRDefault="00F32EA9" w:rsidP="00941F3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hint="eastAsia"/>
        </w:rPr>
        <w:t>これにはポリグリシトールシロップ（</w:t>
      </w:r>
      <w:r w:rsidRPr="00F32EA9">
        <w:rPr>
          <w:rFonts w:ascii="HG丸ｺﾞｼｯｸM-PRO" w:eastAsia="HG丸ｺﾞｼｯｸM-PRO" w:hAnsi="HG丸ｺﾞｼｯｸM-PRO" w:cs="Times New Roman"/>
        </w:rPr>
        <w:t>E 964</w:t>
      </w:r>
      <w:r w:rsidRPr="00F32EA9">
        <w:rPr>
          <w:rFonts w:ascii="HG丸ｺﾞｼｯｸM-PRO" w:eastAsia="HG丸ｺﾞｼｯｸM-PRO" w:hAnsi="HG丸ｺﾞｼｯｸM-PRO" w:cs="Times New Roman" w:hint="eastAsia"/>
        </w:rPr>
        <w:t>）も含まれる。規則</w:t>
      </w:r>
      <w:r w:rsidRPr="00F32EA9">
        <w:rPr>
          <w:rFonts w:ascii="HG丸ｺﾞｼｯｸM-PRO" w:eastAsia="HG丸ｺﾞｼｯｸM-PRO" w:hAnsi="HG丸ｺﾞｼｯｸM-PRO" w:cs="Times New Roman"/>
        </w:rPr>
        <w:t xml:space="preserve">(EC)No 1333/2008 </w:t>
      </w:r>
      <w:r w:rsidRPr="00F32EA9">
        <w:rPr>
          <w:rFonts w:ascii="HG丸ｺﾞｼｯｸM-PRO" w:eastAsia="HG丸ｺﾞｼｯｸM-PRO" w:hAnsi="HG丸ｺﾞｼｯｸM-PRO" w:cs="Times New Roman" w:hint="eastAsia"/>
        </w:rPr>
        <w:t>に記載されている、その他の甘味料は、一般的に「非栄養性甘味料」と呼ばれている。ただし、「砂糖代用品」及び「非栄養性甘味料」という用語は、本規則では定義されていない。</w:t>
      </w:r>
    </w:p>
    <w:p w14:paraId="30155C9C" w14:textId="546732C1" w:rsidR="00F32EA9" w:rsidRPr="00F32EA9" w:rsidRDefault="00F32EA9" w:rsidP="00941F3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hint="eastAsia"/>
        </w:rPr>
        <w:t>砂糖代用品とは、砂糖に類似した物質で、通常、砂糖よりも甘味度及び発熱量（カロリー又はジュールで表示）が低く、虫歯をほとんど、又は全く引き起こさないものである。</w:t>
      </w:r>
    </w:p>
    <w:p w14:paraId="5A35214B" w14:textId="70528C63" w:rsidR="00F32EA9" w:rsidRPr="00F32EA9" w:rsidRDefault="00F32EA9" w:rsidP="00941F3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hint="eastAsia"/>
        </w:rPr>
        <w:t>逆に、非栄養性甘味料には、発熱量がない又はわずかで、砂糖よりかなり甘い味がする、構造がまったく異なる化学物質が含まれる。ステビオール配糖体のような非栄養性甘味料は、ステビアという植物の葉から抽出される。</w:t>
      </w:r>
    </w:p>
    <w:p w14:paraId="434B21F3" w14:textId="77777777" w:rsidR="00F32EA9" w:rsidRPr="00941F3A" w:rsidRDefault="00F32EA9" w:rsidP="00136EB9">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u w:val="single"/>
        </w:rPr>
      </w:pPr>
      <w:r w:rsidRPr="00941F3A">
        <w:rPr>
          <w:rFonts w:ascii="HG丸ｺﾞｼｯｸM-PRO" w:eastAsia="HG丸ｺﾞｼｯｸM-PRO" w:hAnsi="HG丸ｺﾞｼｯｸM-PRO" w:cs="Times New Roman" w:hint="eastAsia"/>
          <w:u w:val="single"/>
        </w:rPr>
        <w:t>甘味料の健康上の安全性はどのように確保されているか？</w:t>
      </w:r>
    </w:p>
    <w:p w14:paraId="2234602D" w14:textId="66A4562A" w:rsidR="00F32EA9" w:rsidRPr="00F32EA9" w:rsidRDefault="00F32EA9" w:rsidP="00136EB9">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rPr>
        <w:t xml:space="preserve">EU </w:t>
      </w:r>
      <w:r w:rsidRPr="00F32EA9">
        <w:rPr>
          <w:rFonts w:ascii="HG丸ｺﾞｼｯｸM-PRO" w:eastAsia="HG丸ｺﾞｼｯｸM-PRO" w:hAnsi="HG丸ｺﾞｼｯｸM-PRO" w:cs="Times New Roman" w:hint="eastAsia"/>
        </w:rPr>
        <w:t>では現在、規則</w:t>
      </w:r>
      <w:r w:rsidRPr="00F32EA9">
        <w:rPr>
          <w:rFonts w:ascii="HG丸ｺﾞｼｯｸM-PRO" w:eastAsia="HG丸ｺﾞｼｯｸM-PRO" w:hAnsi="HG丸ｺﾞｼｯｸM-PRO" w:cs="Times New Roman"/>
        </w:rPr>
        <w:t xml:space="preserve">(EC)No 1333/2008 </w:t>
      </w:r>
      <w:r w:rsidRPr="00F32EA9">
        <w:rPr>
          <w:rFonts w:ascii="HG丸ｺﾞｼｯｸM-PRO" w:eastAsia="HG丸ｺﾞｼｯｸM-PRO" w:hAnsi="HG丸ｺﾞｼｯｸM-PRO" w:cs="Times New Roman" w:hint="eastAsia"/>
        </w:rPr>
        <w:t>に基づき、食品カテゴリー別に</w:t>
      </w:r>
      <w:r w:rsidRPr="00F32EA9">
        <w:rPr>
          <w:rFonts w:ascii="HG丸ｺﾞｼｯｸM-PRO" w:eastAsia="HG丸ｺﾞｼｯｸM-PRO" w:hAnsi="HG丸ｺﾞｼｯｸM-PRO" w:cs="Times New Roman"/>
        </w:rPr>
        <w:t xml:space="preserve"> 19 </w:t>
      </w:r>
      <w:r w:rsidRPr="00F32EA9">
        <w:rPr>
          <w:rFonts w:ascii="HG丸ｺﾞｼｯｸM-PRO" w:eastAsia="HG丸ｺﾞｼｯｸM-PRO" w:hAnsi="HG丸ｺﾞｼｯｸM-PRO" w:cs="Times New Roman" w:hint="eastAsia"/>
        </w:rPr>
        <w:t>種類の甘味料が認可されている。すべての甘味料は、他の食品添加物と同様に、認可前に国際的な専門家委員会による健康評価を受ける。</w:t>
      </w:r>
      <w:r w:rsidRPr="00F32EA9">
        <w:rPr>
          <w:rFonts w:ascii="HG丸ｺﾞｼｯｸM-PRO" w:eastAsia="HG丸ｺﾞｼｯｸM-PRO" w:hAnsi="HG丸ｺﾞｼｯｸM-PRO" w:cs="Times New Roman"/>
        </w:rPr>
        <w:t xml:space="preserve">2003 </w:t>
      </w:r>
      <w:r w:rsidRPr="00F32EA9">
        <w:rPr>
          <w:rFonts w:ascii="HG丸ｺﾞｼｯｸM-PRO" w:eastAsia="HG丸ｺﾞｼｯｸM-PRO" w:hAnsi="HG丸ｺﾞｼｯｸM-PRO" w:cs="Times New Roman" w:hint="eastAsia"/>
        </w:rPr>
        <w:t>年まで、これらの評価は欧州委員会の食品科学委員会（</w:t>
      </w:r>
      <w:r w:rsidRPr="00F32EA9">
        <w:rPr>
          <w:rFonts w:ascii="HG丸ｺﾞｼｯｸM-PRO" w:eastAsia="HG丸ｺﾞｼｯｸM-PRO" w:hAnsi="HG丸ｺﾞｼｯｸM-PRO" w:cs="Times New Roman"/>
        </w:rPr>
        <w:t>SCF</w:t>
      </w:r>
      <w:r w:rsidRPr="00F32EA9">
        <w:rPr>
          <w:rFonts w:ascii="HG丸ｺﾞｼｯｸM-PRO" w:eastAsia="HG丸ｺﾞｼｯｸM-PRO" w:hAnsi="HG丸ｺﾞｼｯｸM-PRO" w:cs="Times New Roman" w:hint="eastAsia"/>
        </w:rPr>
        <w:t>）が行っていたが、その後は欧州食品安全機関（</w:t>
      </w:r>
      <w:r w:rsidRPr="00F32EA9">
        <w:rPr>
          <w:rFonts w:ascii="HG丸ｺﾞｼｯｸM-PRO" w:eastAsia="HG丸ｺﾞｼｯｸM-PRO" w:hAnsi="HG丸ｺﾞｼｯｸM-PRO" w:cs="Times New Roman"/>
        </w:rPr>
        <w:t>EFSA</w:t>
      </w:r>
      <w:r w:rsidRPr="00F32EA9">
        <w:rPr>
          <w:rFonts w:ascii="HG丸ｺﾞｼｯｸM-PRO" w:eastAsia="HG丸ｺﾞｼｯｸM-PRO" w:hAnsi="HG丸ｺﾞｼｯｸM-PRO" w:cs="Times New Roman" w:hint="eastAsia"/>
        </w:rPr>
        <w:t>）が評価している。</w:t>
      </w:r>
    </w:p>
    <w:p w14:paraId="4E5A5558" w14:textId="77777777" w:rsidR="00F32EA9" w:rsidRPr="00941F3A" w:rsidRDefault="00F32EA9" w:rsidP="00136EB9">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u w:val="single"/>
        </w:rPr>
      </w:pPr>
      <w:r w:rsidRPr="00941F3A">
        <w:rPr>
          <w:rFonts w:ascii="HG丸ｺﾞｼｯｸM-PRO" w:eastAsia="HG丸ｺﾞｼｯｸM-PRO" w:hAnsi="HG丸ｺﾞｼｯｸM-PRO" w:cs="Times New Roman" w:hint="eastAsia"/>
          <w:u w:val="single"/>
        </w:rPr>
        <w:t>甘味料の健康リスク評価は更新されるのか？</w:t>
      </w:r>
    </w:p>
    <w:p w14:paraId="2646104E" w14:textId="71E31172" w:rsidR="00F32EA9" w:rsidRPr="00F32EA9" w:rsidRDefault="00F32EA9" w:rsidP="00136EB9">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hint="eastAsia"/>
        </w:rPr>
        <w:t>認可された食品添加物に関する国際的な専門家委員会による評価の一部はかなり前に実施されたため、</w:t>
      </w:r>
      <w:r w:rsidRPr="00F32EA9">
        <w:rPr>
          <w:rFonts w:ascii="HG丸ｺﾞｼｯｸM-PRO" w:eastAsia="HG丸ｺﾞｼｯｸM-PRO" w:hAnsi="HG丸ｺﾞｼｯｸM-PRO" w:cs="Times New Roman"/>
        </w:rPr>
        <w:t xml:space="preserve">EU </w:t>
      </w:r>
      <w:r w:rsidRPr="00F32EA9">
        <w:rPr>
          <w:rFonts w:ascii="HG丸ｺﾞｼｯｸM-PRO" w:eastAsia="HG丸ｺﾞｼｯｸM-PRO" w:hAnsi="HG丸ｺﾞｼｯｸM-PRO" w:cs="Times New Roman" w:hint="eastAsia"/>
        </w:rPr>
        <w:t>では、規則（</w:t>
      </w:r>
      <w:r w:rsidRPr="00F32EA9">
        <w:rPr>
          <w:rFonts w:ascii="HG丸ｺﾞｼｯｸM-PRO" w:eastAsia="HG丸ｺﾞｼｯｸM-PRO" w:hAnsi="HG丸ｺﾞｼｯｸM-PRO" w:cs="Times New Roman"/>
        </w:rPr>
        <w:t>EC</w:t>
      </w:r>
      <w:r w:rsidRPr="00F32EA9">
        <w:rPr>
          <w:rFonts w:ascii="HG丸ｺﾞｼｯｸM-PRO" w:eastAsia="HG丸ｺﾞｼｯｸM-PRO" w:hAnsi="HG丸ｺﾞｼｯｸM-PRO" w:cs="Times New Roman" w:hint="eastAsia"/>
        </w:rPr>
        <w:t>）</w:t>
      </w:r>
      <w:r w:rsidRPr="00F32EA9">
        <w:rPr>
          <w:rFonts w:ascii="HG丸ｺﾞｼｯｸM-PRO" w:eastAsia="HG丸ｺﾞｼｯｸM-PRO" w:hAnsi="HG丸ｺﾞｼｯｸM-PRO" w:cs="Times New Roman"/>
        </w:rPr>
        <w:t xml:space="preserve">No 1333/2008 </w:t>
      </w:r>
      <w:r w:rsidRPr="00F32EA9">
        <w:rPr>
          <w:rFonts w:ascii="HG丸ｺﾞｼｯｸM-PRO" w:eastAsia="HG丸ｺﾞｼｯｸM-PRO" w:hAnsi="HG丸ｺﾞｼｯｸM-PRO" w:cs="Times New Roman" w:hint="eastAsia"/>
        </w:rPr>
        <w:t>の第</w:t>
      </w:r>
      <w:r w:rsidRPr="00F32EA9">
        <w:rPr>
          <w:rFonts w:ascii="HG丸ｺﾞｼｯｸM-PRO" w:eastAsia="HG丸ｺﾞｼｯｸM-PRO" w:hAnsi="HG丸ｺﾞｼｯｸM-PRO" w:cs="Times New Roman"/>
        </w:rPr>
        <w:t xml:space="preserve"> 32 </w:t>
      </w:r>
      <w:r w:rsidRPr="00F32EA9">
        <w:rPr>
          <w:rFonts w:ascii="HG丸ｺﾞｼｯｸM-PRO" w:eastAsia="HG丸ｺﾞｼｯｸM-PRO" w:hAnsi="HG丸ｺﾞｼｯｸM-PRO" w:cs="Times New Roman" w:hint="eastAsia"/>
        </w:rPr>
        <w:t>条及び規則（</w:t>
      </w:r>
      <w:r w:rsidRPr="00F32EA9">
        <w:rPr>
          <w:rFonts w:ascii="HG丸ｺﾞｼｯｸM-PRO" w:eastAsia="HG丸ｺﾞｼｯｸM-PRO" w:hAnsi="HG丸ｺﾞｼｯｸM-PRO" w:cs="Times New Roman"/>
        </w:rPr>
        <w:t>EU</w:t>
      </w:r>
      <w:r w:rsidRPr="00F32EA9">
        <w:rPr>
          <w:rFonts w:ascii="HG丸ｺﾞｼｯｸM-PRO" w:eastAsia="HG丸ｺﾞｼｯｸM-PRO" w:hAnsi="HG丸ｺﾞｼｯｸM-PRO" w:cs="Times New Roman" w:hint="eastAsia"/>
        </w:rPr>
        <w:t>）</w:t>
      </w:r>
      <w:r w:rsidRPr="00F32EA9">
        <w:rPr>
          <w:rFonts w:ascii="HG丸ｺﾞｼｯｸM-PRO" w:eastAsia="HG丸ｺﾞｼｯｸM-PRO" w:hAnsi="HG丸ｺﾞｼｯｸM-PRO" w:cs="Times New Roman"/>
        </w:rPr>
        <w:t xml:space="preserve">No 257/2010 </w:t>
      </w:r>
      <w:r w:rsidRPr="00F32EA9">
        <w:rPr>
          <w:rFonts w:ascii="HG丸ｺﾞｼｯｸM-PRO" w:eastAsia="HG丸ｺﾞｼｯｸM-PRO" w:hAnsi="HG丸ｺﾞｼｯｸM-PRO" w:cs="Times New Roman" w:hint="eastAsia"/>
        </w:rPr>
        <w:t>により、すべての食品添加物の再評価プログラムが策定された。甘味料は現在、このプログラムの一環として</w:t>
      </w:r>
      <w:r w:rsidRPr="00F32EA9">
        <w:rPr>
          <w:rFonts w:ascii="HG丸ｺﾞｼｯｸM-PRO" w:eastAsia="HG丸ｺﾞｼｯｸM-PRO" w:hAnsi="HG丸ｺﾞｼｯｸM-PRO" w:cs="Times New Roman"/>
        </w:rPr>
        <w:t xml:space="preserve"> EFSA </w:t>
      </w:r>
      <w:r w:rsidRPr="00F32EA9">
        <w:rPr>
          <w:rFonts w:ascii="HG丸ｺﾞｼｯｸM-PRO" w:eastAsia="HG丸ｺﾞｼｯｸM-PRO" w:hAnsi="HG丸ｺﾞｼｯｸM-PRO" w:cs="Times New Roman" w:hint="eastAsia"/>
        </w:rPr>
        <w:t>が再評価を行っている。これには一日許容摂取量（</w:t>
      </w:r>
      <w:r w:rsidRPr="00F32EA9">
        <w:rPr>
          <w:rFonts w:ascii="HG丸ｺﾞｼｯｸM-PRO" w:eastAsia="HG丸ｺﾞｼｯｸM-PRO" w:hAnsi="HG丸ｺﾞｼｯｸM-PRO" w:cs="Times New Roman"/>
        </w:rPr>
        <w:t>ADI</w:t>
      </w:r>
      <w:r w:rsidRPr="00F32EA9">
        <w:rPr>
          <w:rFonts w:ascii="HG丸ｺﾞｼｯｸM-PRO" w:eastAsia="HG丸ｺﾞｼｯｸM-PRO" w:hAnsi="HG丸ｺﾞｼｯｸM-PRO" w:cs="Times New Roman" w:hint="eastAsia"/>
        </w:rPr>
        <w:t>）のレビューも含まれ、その一部は</w:t>
      </w:r>
      <w:r w:rsidRPr="00F32EA9">
        <w:rPr>
          <w:rFonts w:ascii="HG丸ｺﾞｼｯｸM-PRO" w:eastAsia="HG丸ｺﾞｼｯｸM-PRO" w:hAnsi="HG丸ｺﾞｼｯｸM-PRO" w:cs="Times New Roman"/>
        </w:rPr>
        <w:t xml:space="preserve"> 20 </w:t>
      </w:r>
      <w:r w:rsidRPr="00F32EA9">
        <w:rPr>
          <w:rFonts w:ascii="HG丸ｺﾞｼｯｸM-PRO" w:eastAsia="HG丸ｺﾞｼｯｸM-PRO" w:hAnsi="HG丸ｺﾞｼｯｸM-PRO" w:cs="Times New Roman" w:hint="eastAsia"/>
        </w:rPr>
        <w:t>年以上前に</w:t>
      </w:r>
      <w:r w:rsidRPr="00F32EA9">
        <w:rPr>
          <w:rFonts w:ascii="HG丸ｺﾞｼｯｸM-PRO" w:eastAsia="HG丸ｺﾞｼｯｸM-PRO" w:hAnsi="HG丸ｺﾞｼｯｸM-PRO" w:cs="Times New Roman"/>
        </w:rPr>
        <w:t xml:space="preserve"> SCF </w:t>
      </w:r>
      <w:r w:rsidRPr="00F32EA9">
        <w:rPr>
          <w:rFonts w:ascii="HG丸ｺﾞｼｯｸM-PRO" w:eastAsia="HG丸ｺﾞｼｯｸM-PRO" w:hAnsi="HG丸ｺﾞｼｯｸM-PRO" w:cs="Times New Roman" w:hint="eastAsia"/>
        </w:rPr>
        <w:t>又は</w:t>
      </w:r>
      <w:r w:rsidRPr="00F32EA9">
        <w:rPr>
          <w:rFonts w:ascii="HG丸ｺﾞｼｯｸM-PRO" w:eastAsia="HG丸ｺﾞｼｯｸM-PRO" w:hAnsi="HG丸ｺﾞｼｯｸM-PRO" w:cs="Times New Roman"/>
        </w:rPr>
        <w:t xml:space="preserve"> EFSA </w:t>
      </w:r>
      <w:r w:rsidRPr="00F32EA9">
        <w:rPr>
          <w:rFonts w:ascii="HG丸ｺﾞｼｯｸM-PRO" w:eastAsia="HG丸ｺﾞｼｯｸM-PRO" w:hAnsi="HG丸ｺﾞｼｯｸM-PRO" w:cs="Times New Roman" w:hint="eastAsia"/>
        </w:rPr>
        <w:t>によって導出されたものである。</w:t>
      </w:r>
      <w:r w:rsidRPr="00F32EA9">
        <w:rPr>
          <w:rFonts w:ascii="HG丸ｺﾞｼｯｸM-PRO" w:eastAsia="HG丸ｺﾞｼｯｸM-PRO" w:hAnsi="HG丸ｺﾞｼｯｸM-PRO" w:cs="Times New Roman"/>
        </w:rPr>
        <w:t xml:space="preserve">ADI </w:t>
      </w:r>
      <w:r w:rsidRPr="00F32EA9">
        <w:rPr>
          <w:rFonts w:ascii="HG丸ｺﾞｼｯｸM-PRO" w:eastAsia="HG丸ｺﾞｼｯｸM-PRO" w:hAnsi="HG丸ｺﾞｼｯｸM-PRO" w:cs="Times New Roman" w:hint="eastAsia"/>
        </w:rPr>
        <w:t>は、健康への有害影響が予想されることなく、生涯にわたって毎日摂取できる量である。</w:t>
      </w:r>
    </w:p>
    <w:p w14:paraId="5DFC50BB" w14:textId="04934ED9" w:rsidR="00F32EA9" w:rsidRPr="00F32EA9" w:rsidRDefault="00F32EA9" w:rsidP="00136EB9">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hint="eastAsia"/>
        </w:rPr>
        <w:t>しかし、約</w:t>
      </w:r>
      <w:r w:rsidRPr="00F32EA9">
        <w:rPr>
          <w:rFonts w:ascii="HG丸ｺﾞｼｯｸM-PRO" w:eastAsia="HG丸ｺﾞｼｯｸM-PRO" w:hAnsi="HG丸ｺﾞｼｯｸM-PRO" w:cs="Times New Roman"/>
        </w:rPr>
        <w:t xml:space="preserve"> 300 </w:t>
      </w:r>
      <w:r w:rsidRPr="00F32EA9">
        <w:rPr>
          <w:rFonts w:ascii="HG丸ｺﾞｼｯｸM-PRO" w:eastAsia="HG丸ｺﾞｼｯｸM-PRO" w:hAnsi="HG丸ｺﾞｼｯｸM-PRO" w:cs="Times New Roman" w:hint="eastAsia"/>
        </w:rPr>
        <w:t>種類の認可食品添加物をすべて一度に再評価することはできない。そこで優先順位が決められた。甘味料は優先順位が低く、規則（</w:t>
      </w:r>
      <w:r w:rsidRPr="00F32EA9">
        <w:rPr>
          <w:rFonts w:ascii="HG丸ｺﾞｼｯｸM-PRO" w:eastAsia="HG丸ｺﾞｼｯｸM-PRO" w:hAnsi="HG丸ｺﾞｼｯｸM-PRO" w:cs="Times New Roman"/>
        </w:rPr>
        <w:t>EU</w:t>
      </w:r>
      <w:r w:rsidRPr="00F32EA9">
        <w:rPr>
          <w:rFonts w:ascii="HG丸ｺﾞｼｯｸM-PRO" w:eastAsia="HG丸ｺﾞｼｯｸM-PRO" w:hAnsi="HG丸ｺﾞｼｯｸM-PRO" w:cs="Times New Roman" w:hint="eastAsia"/>
        </w:rPr>
        <w:t>）</w:t>
      </w:r>
      <w:r w:rsidRPr="00F32EA9">
        <w:rPr>
          <w:rFonts w:ascii="HG丸ｺﾞｼｯｸM-PRO" w:eastAsia="HG丸ｺﾞｼｯｸM-PRO" w:hAnsi="HG丸ｺﾞｼｯｸM-PRO" w:cs="Times New Roman"/>
        </w:rPr>
        <w:t xml:space="preserve">No 257/2010 </w:t>
      </w:r>
      <w:r w:rsidRPr="00F32EA9">
        <w:rPr>
          <w:rFonts w:ascii="HG丸ｺﾞｼｯｸM-PRO" w:eastAsia="HG丸ｺﾞｼｯｸM-PRO" w:hAnsi="HG丸ｺﾞｼｯｸM-PRO" w:cs="Times New Roman" w:hint="eastAsia"/>
        </w:rPr>
        <w:t>に従って</w:t>
      </w:r>
      <w:r w:rsidRPr="00F32EA9">
        <w:rPr>
          <w:rFonts w:ascii="HG丸ｺﾞｼｯｸM-PRO" w:eastAsia="HG丸ｺﾞｼｯｸM-PRO" w:hAnsi="HG丸ｺﾞｼｯｸM-PRO" w:cs="Times New Roman"/>
        </w:rPr>
        <w:t xml:space="preserve">2020 </w:t>
      </w:r>
      <w:r w:rsidRPr="00F32EA9">
        <w:rPr>
          <w:rFonts w:ascii="HG丸ｺﾞｼｯｸM-PRO" w:eastAsia="HG丸ｺﾞｼｯｸM-PRO" w:hAnsi="HG丸ｺﾞｼｯｸM-PRO" w:cs="Times New Roman" w:hint="eastAsia"/>
        </w:rPr>
        <w:t>年末までに再評価されることになっていた（ただし、現在、</w:t>
      </w:r>
      <w:r w:rsidRPr="00F32EA9">
        <w:rPr>
          <w:rFonts w:ascii="HG丸ｺﾞｼｯｸM-PRO" w:eastAsia="HG丸ｺﾞｼｯｸM-PRO" w:hAnsi="HG丸ｺﾞｼｯｸM-PRO" w:cs="Times New Roman"/>
        </w:rPr>
        <w:t xml:space="preserve">EFSA </w:t>
      </w:r>
      <w:r w:rsidRPr="00F32EA9">
        <w:rPr>
          <w:rFonts w:ascii="HG丸ｺﾞｼｯｸM-PRO" w:eastAsia="HG丸ｺﾞｼｯｸM-PRO" w:hAnsi="HG丸ｺﾞｼｯｸM-PRO" w:cs="Times New Roman" w:hint="eastAsia"/>
        </w:rPr>
        <w:t>は欧州委員会から期限延長が認められた）。アスパルテームはこの期限の対象外となり、欧州委員会の要請により、</w:t>
      </w:r>
      <w:r w:rsidRPr="00F32EA9">
        <w:rPr>
          <w:rFonts w:ascii="HG丸ｺﾞｼｯｸM-PRO" w:eastAsia="HG丸ｺﾞｼｯｸM-PRO" w:hAnsi="HG丸ｺﾞｼｯｸM-PRO" w:cs="Times New Roman"/>
        </w:rPr>
        <w:t xml:space="preserve">2013 </w:t>
      </w:r>
      <w:r w:rsidRPr="00F32EA9">
        <w:rPr>
          <w:rFonts w:ascii="HG丸ｺﾞｼｯｸM-PRO" w:eastAsia="HG丸ｺﾞｼｯｸM-PRO" w:hAnsi="HG丸ｺﾞｼｯｸM-PRO" w:cs="Times New Roman" w:hint="eastAsia"/>
        </w:rPr>
        <w:t>年末までに</w:t>
      </w:r>
      <w:r w:rsidRPr="00F32EA9">
        <w:rPr>
          <w:rFonts w:ascii="HG丸ｺﾞｼｯｸM-PRO" w:eastAsia="HG丸ｺﾞｼｯｸM-PRO" w:hAnsi="HG丸ｺﾞｼｯｸM-PRO" w:cs="Times New Roman"/>
        </w:rPr>
        <w:t xml:space="preserve"> EFSA </w:t>
      </w:r>
      <w:r w:rsidRPr="00F32EA9">
        <w:rPr>
          <w:rFonts w:ascii="HG丸ｺﾞｼｯｸM-PRO" w:eastAsia="HG丸ｺﾞｼｯｸM-PRO" w:hAnsi="HG丸ｺﾞｼｯｸM-PRO" w:cs="Times New Roman" w:hint="eastAsia"/>
        </w:rPr>
        <w:t>はすでに再評価を行った。</w:t>
      </w:r>
    </w:p>
    <w:p w14:paraId="33B208E0" w14:textId="05641272" w:rsidR="00F32EA9" w:rsidRPr="00F32EA9" w:rsidRDefault="00F32EA9" w:rsidP="00136EB9">
      <w:pPr>
        <w:kinsoku w:val="0"/>
        <w:overflowPunct w:val="0"/>
        <w:autoSpaceDE w:val="0"/>
        <w:autoSpaceDN w:val="0"/>
        <w:spacing w:afterLines="50" w:after="180" w:line="0" w:lineRule="atLeast"/>
        <w:ind w:firstLineChars="200" w:firstLine="44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rPr>
        <w:t>(</w:t>
      </w:r>
      <w:hyperlink r:id="rId48" w:history="1">
        <w:r w:rsidRPr="00136EB9">
          <w:rPr>
            <w:rStyle w:val="a3"/>
            <w:rFonts w:ascii="Times New Roman" w:eastAsia="HG丸ｺﾞｼｯｸM-PRO" w:hAnsi="Times New Roman" w:cs="Times New Roman"/>
            <w:sz w:val="21"/>
            <w:szCs w:val="21"/>
          </w:rPr>
          <w:t>http://www.efsa.europa.eu/en/topics/topic/aspartame.htm</w:t>
        </w:r>
      </w:hyperlink>
      <w:r w:rsidRPr="00F32EA9">
        <w:rPr>
          <w:rFonts w:ascii="HG丸ｺﾞｼｯｸM-PRO" w:eastAsia="HG丸ｺﾞｼｯｸM-PRO" w:hAnsi="HG丸ｺﾞｼｯｸM-PRO" w:cs="Times New Roman"/>
        </w:rPr>
        <w:t>)</w:t>
      </w:r>
    </w:p>
    <w:p w14:paraId="5B6D8EB5" w14:textId="77777777" w:rsidR="00F32EA9" w:rsidRPr="00136EB9" w:rsidRDefault="00F32EA9" w:rsidP="00136EB9">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u w:val="single"/>
        </w:rPr>
      </w:pPr>
      <w:r w:rsidRPr="00136EB9">
        <w:rPr>
          <w:rFonts w:ascii="HG丸ｺﾞｼｯｸM-PRO" w:eastAsia="HG丸ｺﾞｼｯｸM-PRO" w:hAnsi="HG丸ｺﾞｼｯｸM-PRO" w:cs="Times New Roman" w:hint="eastAsia"/>
          <w:u w:val="single"/>
        </w:rPr>
        <w:lastRenderedPageBreak/>
        <w:t>ソフトドリンクに甘味料がどの程度添加されているか？</w:t>
      </w:r>
    </w:p>
    <w:p w14:paraId="2F9EF641" w14:textId="5492FFF0" w:rsidR="00F32EA9" w:rsidRPr="00F32EA9" w:rsidRDefault="00F32EA9" w:rsidP="00136EB9">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rPr>
        <w:t xml:space="preserve">Max Rubner </w:t>
      </w:r>
      <w:r w:rsidRPr="00F32EA9">
        <w:rPr>
          <w:rFonts w:ascii="HG丸ｺﾞｼｯｸM-PRO" w:eastAsia="HG丸ｺﾞｼｯｸM-PRO" w:hAnsi="HG丸ｺﾞｼｯｸM-PRO" w:cs="Times New Roman" w:hint="eastAsia"/>
        </w:rPr>
        <w:t>研究所（</w:t>
      </w:r>
      <w:r w:rsidRPr="00F32EA9">
        <w:rPr>
          <w:rFonts w:ascii="HG丸ｺﾞｼｯｸM-PRO" w:eastAsia="HG丸ｺﾞｼｯｸM-PRO" w:hAnsi="HG丸ｺﾞｼｯｸM-PRO" w:cs="Times New Roman"/>
        </w:rPr>
        <w:t>MRI</w:t>
      </w:r>
      <w:r w:rsidRPr="00F32EA9">
        <w:rPr>
          <w:rFonts w:ascii="HG丸ｺﾞｼｯｸM-PRO" w:eastAsia="HG丸ｺﾞｼｯｸM-PRO" w:hAnsi="HG丸ｺﾞｼｯｸM-PRO" w:cs="Times New Roman" w:hint="eastAsia"/>
        </w:rPr>
        <w:t>）の</w:t>
      </w:r>
      <w:r w:rsidRPr="00F32EA9">
        <w:rPr>
          <w:rFonts w:ascii="HG丸ｺﾞｼｯｸM-PRO" w:eastAsia="HG丸ｺﾞｼｯｸM-PRO" w:hAnsi="HG丸ｺﾞｼｯｸM-PRO" w:cs="Times New Roman"/>
        </w:rPr>
        <w:t xml:space="preserve"> 2022 </w:t>
      </w:r>
      <w:r w:rsidRPr="00F32EA9">
        <w:rPr>
          <w:rFonts w:ascii="HG丸ｺﾞｼｯｸM-PRO" w:eastAsia="HG丸ｺﾞｼｯｸM-PRO" w:hAnsi="HG丸ｺﾞｼｯｸM-PRO" w:cs="Times New Roman" w:hint="eastAsia"/>
        </w:rPr>
        <w:t>年からの製品モニタリングによると、甘味料のみで甘味をつけたソフトドリンクの数はわずかに増加している。</w:t>
      </w:r>
      <w:proofErr w:type="spellStart"/>
      <w:r w:rsidRPr="00F32EA9">
        <w:rPr>
          <w:rFonts w:ascii="HG丸ｺﾞｼｯｸM-PRO" w:eastAsia="HG丸ｺﾞｼｯｸM-PRO" w:hAnsi="HG丸ｺﾞｼｯｸM-PRO" w:cs="Times New Roman"/>
        </w:rPr>
        <w:t>BfR</w:t>
      </w:r>
      <w:proofErr w:type="spellEnd"/>
      <w:r w:rsidRPr="00F32EA9">
        <w:rPr>
          <w:rFonts w:ascii="HG丸ｺﾞｼｯｸM-PRO" w:eastAsia="HG丸ｺﾞｼｯｸM-PRO" w:hAnsi="HG丸ｺﾞｼｯｸM-PRO" w:cs="Times New Roman"/>
        </w:rPr>
        <w:t xml:space="preserve"> </w:t>
      </w:r>
      <w:r w:rsidRPr="00F32EA9">
        <w:rPr>
          <w:rFonts w:ascii="HG丸ｺﾞｼｯｸM-PRO" w:eastAsia="HG丸ｺﾞｼｯｸM-PRO" w:hAnsi="HG丸ｺﾞｼｯｸM-PRO" w:cs="Times New Roman" w:hint="eastAsia"/>
        </w:rPr>
        <w:t>の</w:t>
      </w:r>
      <w:r w:rsidRPr="00F32EA9">
        <w:rPr>
          <w:rFonts w:ascii="HG丸ｺﾞｼｯｸM-PRO" w:eastAsia="HG丸ｺﾞｼｯｸM-PRO" w:hAnsi="HG丸ｺﾞｼｯｸM-PRO" w:cs="Times New Roman"/>
        </w:rPr>
        <w:t xml:space="preserve"> MEAL Study</w:t>
      </w:r>
      <w:r w:rsidRPr="00F32EA9">
        <w:rPr>
          <w:rFonts w:ascii="HG丸ｺﾞｼｯｸM-PRO" w:eastAsia="HG丸ｺﾞｼｯｸM-PRO" w:hAnsi="HG丸ｺﾞｼｯｸM-PRO" w:cs="Times New Roman" w:hint="eastAsia"/>
        </w:rPr>
        <w:t>（</w:t>
      </w:r>
      <w:r w:rsidRPr="00F32EA9">
        <w:rPr>
          <w:rFonts w:ascii="HG丸ｺﾞｼｯｸM-PRO" w:eastAsia="HG丸ｺﾞｼｯｸM-PRO" w:hAnsi="HG丸ｺﾞｼｯｸM-PRO" w:cs="Times New Roman"/>
        </w:rPr>
        <w:t>Meals for Exposure Estimation and Analysis of Food</w:t>
      </w:r>
      <w:r w:rsidRPr="00F32EA9">
        <w:rPr>
          <w:rFonts w:ascii="HG丸ｺﾞｼｯｸM-PRO" w:eastAsia="HG丸ｺﾞｼｯｸM-PRO" w:hAnsi="HG丸ｺﾞｼｯｸM-PRO" w:cs="Times New Roman" w:hint="eastAsia"/>
        </w:rPr>
        <w:t>）では、ソフトドリンク中の甘味料の濃度を調査した。この目的のため、アスパルテーム、サイクラミン酸塩、ステビオール配糖体を含む</w:t>
      </w:r>
      <w:r w:rsidRPr="00F32EA9">
        <w:rPr>
          <w:rFonts w:ascii="HG丸ｺﾞｼｯｸM-PRO" w:eastAsia="HG丸ｺﾞｼｯｸM-PRO" w:hAnsi="HG丸ｺﾞｼｯｸM-PRO" w:cs="Times New Roman"/>
        </w:rPr>
        <w:t xml:space="preserve"> 9 </w:t>
      </w:r>
      <w:r w:rsidRPr="00F32EA9">
        <w:rPr>
          <w:rFonts w:ascii="HG丸ｺﾞｼｯｸM-PRO" w:eastAsia="HG丸ｺﾞｼｯｸM-PRO" w:hAnsi="HG丸ｺﾞｼｯｸM-PRO" w:cs="Times New Roman" w:hint="eastAsia"/>
        </w:rPr>
        <w:t>種類の甘味料の濃度が、</w:t>
      </w:r>
      <w:r w:rsidRPr="00F32EA9">
        <w:rPr>
          <w:rFonts w:ascii="HG丸ｺﾞｼｯｸM-PRO" w:eastAsia="HG丸ｺﾞｼｯｸM-PRO" w:hAnsi="HG丸ｺﾞｼｯｸM-PRO" w:cs="Times New Roman"/>
        </w:rPr>
        <w:t xml:space="preserve">92 </w:t>
      </w:r>
      <w:r w:rsidRPr="00F32EA9">
        <w:rPr>
          <w:rFonts w:ascii="HG丸ｺﾞｼｯｸM-PRO" w:eastAsia="HG丸ｺﾞｼｯｸM-PRO" w:hAnsi="HG丸ｺﾞｼｯｸM-PRO" w:cs="Times New Roman" w:hint="eastAsia"/>
        </w:rPr>
        <w:t>品の低カロリー又はシュガーフリーのソフトドリンクについて分析された。その結果、測定された甘味料の濃度は、部分的に大きな幅を示した。分析対象となった</w:t>
      </w:r>
      <w:r w:rsidRPr="00F32EA9">
        <w:rPr>
          <w:rFonts w:ascii="HG丸ｺﾞｼｯｸM-PRO" w:eastAsia="HG丸ｺﾞｼｯｸM-PRO" w:hAnsi="HG丸ｺﾞｼｯｸM-PRO" w:cs="Times New Roman"/>
        </w:rPr>
        <w:t xml:space="preserve"> 92 </w:t>
      </w:r>
      <w:r w:rsidRPr="00F32EA9">
        <w:rPr>
          <w:rFonts w:ascii="HG丸ｺﾞｼｯｸM-PRO" w:eastAsia="HG丸ｺﾞｼｯｸM-PRO" w:hAnsi="HG丸ｺﾞｼｯｸM-PRO" w:cs="Times New Roman" w:hint="eastAsia"/>
        </w:rPr>
        <w:t>品のソフトドリンクのうち、</w:t>
      </w:r>
      <w:r w:rsidRPr="00F32EA9">
        <w:rPr>
          <w:rFonts w:ascii="HG丸ｺﾞｼｯｸM-PRO" w:eastAsia="HG丸ｺﾞｼｯｸM-PRO" w:hAnsi="HG丸ｺﾞｼｯｸM-PRO" w:cs="Times New Roman"/>
        </w:rPr>
        <w:t xml:space="preserve">87 </w:t>
      </w:r>
      <w:r w:rsidRPr="00F32EA9">
        <w:rPr>
          <w:rFonts w:ascii="HG丸ｺﾞｼｯｸM-PRO" w:eastAsia="HG丸ｺﾞｼｯｸM-PRO" w:hAnsi="HG丸ｺﾞｼｯｸM-PRO" w:cs="Times New Roman" w:hint="eastAsia"/>
        </w:rPr>
        <w:t>品に複数の甘味料が含まれていた。詳細は、</w:t>
      </w:r>
      <w:proofErr w:type="spellStart"/>
      <w:r w:rsidRPr="00F32EA9">
        <w:rPr>
          <w:rFonts w:ascii="HG丸ｺﾞｼｯｸM-PRO" w:eastAsia="HG丸ｺﾞｼｯｸM-PRO" w:hAnsi="HG丸ｺﾞｼｯｸM-PRO" w:cs="Times New Roman"/>
        </w:rPr>
        <w:t>BfR</w:t>
      </w:r>
      <w:proofErr w:type="spellEnd"/>
      <w:r w:rsidRPr="00F32EA9">
        <w:rPr>
          <w:rFonts w:ascii="HG丸ｺﾞｼｯｸM-PRO" w:eastAsia="HG丸ｺﾞｼｯｸM-PRO" w:hAnsi="HG丸ｺﾞｼｯｸM-PRO" w:cs="Times New Roman"/>
        </w:rPr>
        <w:t xml:space="preserve"> </w:t>
      </w:r>
      <w:r w:rsidRPr="00F32EA9">
        <w:rPr>
          <w:rFonts w:ascii="HG丸ｺﾞｼｯｸM-PRO" w:eastAsia="HG丸ｺﾞｼｯｸM-PRO" w:hAnsi="HG丸ｺﾞｼｯｸM-PRO" w:cs="Times New Roman" w:hint="eastAsia"/>
        </w:rPr>
        <w:t>意見書</w:t>
      </w:r>
      <w:r w:rsidRPr="00F32EA9">
        <w:rPr>
          <w:rFonts w:ascii="HG丸ｺﾞｼｯｸM-PRO" w:eastAsia="HG丸ｺﾞｼｯｸM-PRO" w:hAnsi="HG丸ｺﾞｼｯｸM-PRO" w:cs="Times New Roman"/>
        </w:rPr>
        <w:t xml:space="preserve"> 006/2023</w:t>
      </w:r>
      <w:r w:rsidRPr="00F32EA9">
        <w:rPr>
          <w:rFonts w:ascii="HG丸ｺﾞｼｯｸM-PRO" w:eastAsia="HG丸ｺﾞｼｯｸM-PRO" w:hAnsi="HG丸ｺﾞｼｯｸM-PRO" w:cs="Times New Roman" w:hint="eastAsia"/>
        </w:rPr>
        <w:t>（本別添の</w:t>
      </w:r>
      <w:r w:rsidRPr="00F32EA9">
        <w:rPr>
          <w:rFonts w:ascii="HG丸ｺﾞｼｯｸM-PRO" w:eastAsia="HG丸ｺﾞｼｯｸM-PRO" w:hAnsi="HG丸ｺﾞｼｯｸM-PRO" w:cs="Times New Roman"/>
        </w:rPr>
        <w:t xml:space="preserve"> </w:t>
      </w:r>
      <w:proofErr w:type="spellStart"/>
      <w:r w:rsidRPr="00F32EA9">
        <w:rPr>
          <w:rFonts w:ascii="HG丸ｺﾞｼｯｸM-PRO" w:eastAsia="HG丸ｺﾞｼｯｸM-PRO" w:hAnsi="HG丸ｺﾞｼｯｸM-PRO" w:cs="Times New Roman"/>
        </w:rPr>
        <w:t>BfR</w:t>
      </w:r>
      <w:proofErr w:type="spellEnd"/>
      <w:r w:rsidRPr="00F32EA9">
        <w:rPr>
          <w:rFonts w:ascii="HG丸ｺﾞｼｯｸM-PRO" w:eastAsia="HG丸ｺﾞｼｯｸM-PRO" w:hAnsi="HG丸ｺﾞｼｯｸM-PRO" w:cs="Times New Roman"/>
        </w:rPr>
        <w:t xml:space="preserve"> </w:t>
      </w:r>
      <w:r w:rsidRPr="00F32EA9">
        <w:rPr>
          <w:rFonts w:ascii="HG丸ｺﾞｼｯｸM-PRO" w:eastAsia="HG丸ｺﾞｼｯｸM-PRO" w:hAnsi="HG丸ｺﾞｼｯｸM-PRO" w:cs="Times New Roman" w:hint="eastAsia"/>
        </w:rPr>
        <w:t>記事</w:t>
      </w:r>
      <w:r w:rsidRPr="00F32EA9">
        <w:rPr>
          <w:rFonts w:ascii="HG丸ｺﾞｼｯｸM-PRO" w:eastAsia="HG丸ｺﾞｼｯｸM-PRO" w:hAnsi="HG丸ｺﾞｼｯｸM-PRO" w:cs="Times New Roman"/>
        </w:rPr>
        <w:t xml:space="preserve"> 2 </w:t>
      </w:r>
      <w:r w:rsidRPr="00F32EA9">
        <w:rPr>
          <w:rFonts w:ascii="HG丸ｺﾞｼｯｸM-PRO" w:eastAsia="HG丸ｺﾞｼｯｸM-PRO" w:hAnsi="HG丸ｺﾞｼｯｸM-PRO" w:cs="Times New Roman" w:hint="eastAsia"/>
        </w:rPr>
        <w:t>を参照）に掲載されている。</w:t>
      </w:r>
    </w:p>
    <w:p w14:paraId="0059EA4B" w14:textId="77777777" w:rsidR="00F32EA9" w:rsidRPr="00136EB9" w:rsidRDefault="00F32EA9" w:rsidP="00136EB9">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u w:val="single"/>
        </w:rPr>
      </w:pPr>
      <w:r w:rsidRPr="00136EB9">
        <w:rPr>
          <w:rFonts w:ascii="HG丸ｺﾞｼｯｸM-PRO" w:eastAsia="HG丸ｺﾞｼｯｸM-PRO" w:hAnsi="HG丸ｺﾞｼｯｸM-PRO" w:cs="Times New Roman" w:hint="eastAsia"/>
          <w:u w:val="single"/>
        </w:rPr>
        <w:t>複数の甘味料の混合はヒトに健康リスクをもたらすのか？</w:t>
      </w:r>
    </w:p>
    <w:p w14:paraId="06D01899" w14:textId="0836C636" w:rsidR="00F32EA9" w:rsidRPr="00F32EA9" w:rsidRDefault="00F32EA9" w:rsidP="00136EB9">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hint="eastAsia"/>
        </w:rPr>
        <w:t>甘味料の混合は、ノンアルコールのソフトドリンクなどでよくある。その理由のひとつは、甘味料の中には、濃度が高くなると苦味や金属的な後味を引き起こすものがあるためである。これを避けるために、他の甘味料と組み合わせる。混合甘味料の影響の可能性に関する動物実験による信頼できるデータは依然として得られていない。そのため、食品添加物としての</w:t>
      </w:r>
      <w:r w:rsidRPr="00F32EA9">
        <w:rPr>
          <w:rFonts w:ascii="HG丸ｺﾞｼｯｸM-PRO" w:eastAsia="HG丸ｺﾞｼｯｸM-PRO" w:hAnsi="HG丸ｺﾞｼｯｸM-PRO" w:cs="Times New Roman"/>
        </w:rPr>
        <w:t xml:space="preserve"> EU </w:t>
      </w:r>
      <w:r w:rsidRPr="00F32EA9">
        <w:rPr>
          <w:rFonts w:ascii="HG丸ｺﾞｼｯｸM-PRO" w:eastAsia="HG丸ｺﾞｼｯｸM-PRO" w:hAnsi="HG丸ｺﾞｼｯｸM-PRO" w:cs="Times New Roman" w:hint="eastAsia"/>
        </w:rPr>
        <w:t>認可の一環として実施された国際的な専門家委員会による毒性学的評価では、この点はまだ考慮されていない。</w:t>
      </w:r>
      <w:proofErr w:type="spellStart"/>
      <w:r w:rsidRPr="00F32EA9">
        <w:rPr>
          <w:rFonts w:ascii="HG丸ｺﾞｼｯｸM-PRO" w:eastAsia="HG丸ｺﾞｼｯｸM-PRO" w:hAnsi="HG丸ｺﾞｼｯｸM-PRO" w:cs="Times New Roman"/>
        </w:rPr>
        <w:t>BfR</w:t>
      </w:r>
      <w:proofErr w:type="spellEnd"/>
      <w:r w:rsidRPr="00F32EA9">
        <w:rPr>
          <w:rFonts w:ascii="HG丸ｺﾞｼｯｸM-PRO" w:eastAsia="HG丸ｺﾞｼｯｸM-PRO" w:hAnsi="HG丸ｺﾞｼｯｸM-PRO" w:cs="Times New Roman"/>
        </w:rPr>
        <w:t xml:space="preserve"> </w:t>
      </w:r>
      <w:r w:rsidRPr="00F32EA9">
        <w:rPr>
          <w:rFonts w:ascii="HG丸ｺﾞｼｯｸM-PRO" w:eastAsia="HG丸ｺﾞｼｯｸM-PRO" w:hAnsi="HG丸ｺﾞｼｯｸM-PRO" w:cs="Times New Roman" w:hint="eastAsia"/>
        </w:rPr>
        <w:t>は、入手可能なデータ、特に動物実験によるデータが、関連する甘味料の併用による健康リスクを示しているかどうかを調査した。これは、ノンアルコールのソフトドリンクに使用されている甘味料の組み合わせを使用して実施した。モデル計算の結果、組み合わせによる影響は、理論的には腎臓や尿路に有害影響として現れる可能性があることがわかった。現時点では、甘味料の組み合わせ影響に関するデータが限られているため、この知見がどの程度ヒトに外挿できるかは評価できない。詳細は、</w:t>
      </w:r>
      <w:proofErr w:type="spellStart"/>
      <w:r w:rsidRPr="00F32EA9">
        <w:rPr>
          <w:rFonts w:ascii="HG丸ｺﾞｼｯｸM-PRO" w:eastAsia="HG丸ｺﾞｼｯｸM-PRO" w:hAnsi="HG丸ｺﾞｼｯｸM-PRO" w:cs="Times New Roman"/>
        </w:rPr>
        <w:t>BfR</w:t>
      </w:r>
      <w:proofErr w:type="spellEnd"/>
      <w:r w:rsidRPr="00F32EA9">
        <w:rPr>
          <w:rFonts w:ascii="HG丸ｺﾞｼｯｸM-PRO" w:eastAsia="HG丸ｺﾞｼｯｸM-PRO" w:hAnsi="HG丸ｺﾞｼｯｸM-PRO" w:cs="Times New Roman"/>
        </w:rPr>
        <w:t xml:space="preserve"> </w:t>
      </w:r>
      <w:r w:rsidRPr="00F32EA9">
        <w:rPr>
          <w:rFonts w:ascii="HG丸ｺﾞｼｯｸM-PRO" w:eastAsia="HG丸ｺﾞｼｯｸM-PRO" w:hAnsi="HG丸ｺﾞｼｯｸM-PRO" w:cs="Times New Roman" w:hint="eastAsia"/>
        </w:rPr>
        <w:t>意見書</w:t>
      </w:r>
      <w:r w:rsidRPr="00F32EA9">
        <w:rPr>
          <w:rFonts w:ascii="HG丸ｺﾞｼｯｸM-PRO" w:eastAsia="HG丸ｺﾞｼｯｸM-PRO" w:hAnsi="HG丸ｺﾞｼｯｸM-PRO" w:cs="Times New Roman"/>
        </w:rPr>
        <w:t xml:space="preserve"> 005/2023 </w:t>
      </w:r>
      <w:r w:rsidRPr="00F32EA9">
        <w:rPr>
          <w:rFonts w:ascii="HG丸ｺﾞｼｯｸM-PRO" w:eastAsia="HG丸ｺﾞｼｯｸM-PRO" w:hAnsi="HG丸ｺﾞｼｯｸM-PRO" w:cs="Times New Roman" w:hint="eastAsia"/>
        </w:rPr>
        <w:t>に記載されている。</w:t>
      </w:r>
    </w:p>
    <w:p w14:paraId="784C692A" w14:textId="3E760242" w:rsidR="00F32EA9" w:rsidRPr="00F32EA9" w:rsidRDefault="00F32EA9" w:rsidP="00136EB9">
      <w:pPr>
        <w:kinsoku w:val="0"/>
        <w:overflowPunct w:val="0"/>
        <w:autoSpaceDE w:val="0"/>
        <w:autoSpaceDN w:val="0"/>
        <w:spacing w:afterLines="50" w:after="180" w:line="0" w:lineRule="atLeast"/>
        <w:ind w:firstLineChars="200" w:firstLine="44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hint="eastAsia"/>
        </w:rPr>
        <w:t>（</w:t>
      </w:r>
      <w:hyperlink r:id="rId49" w:history="1">
        <w:r w:rsidR="00136EB9" w:rsidRPr="00136EB9">
          <w:rPr>
            <w:rStyle w:val="a3"/>
            <w:rFonts w:ascii="Times New Roman" w:eastAsia="HG丸ｺﾞｼｯｸM-PRO" w:hAnsi="Times New Roman" w:cs="Times New Roman"/>
            <w:sz w:val="21"/>
            <w:szCs w:val="21"/>
          </w:rPr>
          <w:t>https://www.bfr.bund.de/cm/349/do-mixtures-of-several-sweeteners-pose-risks-for-human-health.pdf</w:t>
        </w:r>
      </w:hyperlink>
      <w:r w:rsidRPr="00F32EA9">
        <w:rPr>
          <w:rFonts w:ascii="HG丸ｺﾞｼｯｸM-PRO" w:eastAsia="HG丸ｺﾞｼｯｸM-PRO" w:hAnsi="HG丸ｺﾞｼｯｸM-PRO" w:cs="Times New Roman" w:hint="eastAsia"/>
        </w:rPr>
        <w:t>）</w:t>
      </w:r>
    </w:p>
    <w:p w14:paraId="266B6A51" w14:textId="77777777" w:rsidR="00F32EA9" w:rsidRPr="00136EB9" w:rsidRDefault="00F32EA9" w:rsidP="00136EB9">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u w:val="single"/>
        </w:rPr>
      </w:pPr>
      <w:r w:rsidRPr="00136EB9">
        <w:rPr>
          <w:rFonts w:ascii="HG丸ｺﾞｼｯｸM-PRO" w:eastAsia="HG丸ｺﾞｼｯｸM-PRO" w:hAnsi="HG丸ｺﾞｼｯｸM-PRO" w:cs="Times New Roman" w:hint="eastAsia"/>
          <w:u w:val="single"/>
        </w:rPr>
        <w:t>甘味料摂取の全体的な増加は健康リスクをもたらすか？</w:t>
      </w:r>
    </w:p>
    <w:p w14:paraId="7166A2C9" w14:textId="2AACC40F" w:rsidR="00F32EA9" w:rsidRPr="00F32EA9" w:rsidRDefault="00F32EA9" w:rsidP="00136EB9">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rPr>
      </w:pPr>
      <w:proofErr w:type="spellStart"/>
      <w:r w:rsidRPr="00F32EA9">
        <w:rPr>
          <w:rFonts w:ascii="HG丸ｺﾞｼｯｸM-PRO" w:eastAsia="HG丸ｺﾞｼｯｸM-PRO" w:hAnsi="HG丸ｺﾞｼｯｸM-PRO" w:cs="Times New Roman"/>
        </w:rPr>
        <w:t>BfR</w:t>
      </w:r>
      <w:proofErr w:type="spellEnd"/>
      <w:r w:rsidRPr="00F32EA9">
        <w:rPr>
          <w:rFonts w:ascii="HG丸ｺﾞｼｯｸM-PRO" w:eastAsia="HG丸ｺﾞｼｯｸM-PRO" w:hAnsi="HG丸ｺﾞｼｯｸM-PRO" w:cs="Times New Roman"/>
        </w:rPr>
        <w:t xml:space="preserve"> </w:t>
      </w:r>
      <w:r w:rsidRPr="00F32EA9">
        <w:rPr>
          <w:rFonts w:ascii="HG丸ｺﾞｼｯｸM-PRO" w:eastAsia="HG丸ｺﾞｼｯｸM-PRO" w:hAnsi="HG丸ｺﾞｼｯｸM-PRO" w:cs="Times New Roman" w:hint="eastAsia"/>
        </w:rPr>
        <w:t>は、甘味料の使用が増加する可能性がある場合、それが集団に健康リスクをもたらすかどうかを評価した。この目的のため、</w:t>
      </w:r>
      <w:proofErr w:type="spellStart"/>
      <w:r w:rsidRPr="00F32EA9">
        <w:rPr>
          <w:rFonts w:ascii="HG丸ｺﾞｼｯｸM-PRO" w:eastAsia="HG丸ｺﾞｼｯｸM-PRO" w:hAnsi="HG丸ｺﾞｼｯｸM-PRO" w:cs="Times New Roman"/>
        </w:rPr>
        <w:t>BfR</w:t>
      </w:r>
      <w:proofErr w:type="spellEnd"/>
      <w:r w:rsidRPr="00F32EA9">
        <w:rPr>
          <w:rFonts w:ascii="HG丸ｺﾞｼｯｸM-PRO" w:eastAsia="HG丸ｺﾞｼｯｸM-PRO" w:hAnsi="HG丸ｺﾞｼｯｸM-PRO" w:cs="Times New Roman"/>
        </w:rPr>
        <w:t xml:space="preserve"> </w:t>
      </w:r>
      <w:r w:rsidRPr="00F32EA9">
        <w:rPr>
          <w:rFonts w:ascii="HG丸ｺﾞｼｯｸM-PRO" w:eastAsia="HG丸ｺﾞｼｯｸM-PRO" w:hAnsi="HG丸ｺﾞｼｯｸM-PRO" w:cs="Times New Roman" w:hint="eastAsia"/>
        </w:rPr>
        <w:t>は、最も一般的に使用されている</w:t>
      </w:r>
      <w:r w:rsidRPr="00F32EA9">
        <w:rPr>
          <w:rFonts w:ascii="HG丸ｺﾞｼｯｸM-PRO" w:eastAsia="HG丸ｺﾞｼｯｸM-PRO" w:hAnsi="HG丸ｺﾞｼｯｸM-PRO" w:cs="Times New Roman"/>
        </w:rPr>
        <w:t xml:space="preserve"> 5 </w:t>
      </w:r>
      <w:r w:rsidRPr="00F32EA9">
        <w:rPr>
          <w:rFonts w:ascii="HG丸ｺﾞｼｯｸM-PRO" w:eastAsia="HG丸ｺﾞｼｯｸM-PRO" w:hAnsi="HG丸ｺﾞｼｯｸM-PRO" w:cs="Times New Roman" w:hint="eastAsia"/>
        </w:rPr>
        <w:t>種類の甘味料スクラロース、アセスルファム</w:t>
      </w:r>
      <w:r w:rsidRPr="00F32EA9">
        <w:rPr>
          <w:rFonts w:ascii="HG丸ｺﾞｼｯｸM-PRO" w:eastAsia="HG丸ｺﾞｼｯｸM-PRO" w:hAnsi="HG丸ｺﾞｼｯｸM-PRO" w:cs="Times New Roman"/>
        </w:rPr>
        <w:t xml:space="preserve"> K</w:t>
      </w:r>
      <w:r w:rsidRPr="00F32EA9">
        <w:rPr>
          <w:rFonts w:ascii="HG丸ｺﾞｼｯｸM-PRO" w:eastAsia="HG丸ｺﾞｼｯｸM-PRO" w:hAnsi="HG丸ｺﾞｼｯｸM-PRO" w:cs="Times New Roman" w:hint="eastAsia"/>
        </w:rPr>
        <w:t>、サッカリン、アスパルテーム、サイクラミン酸塩のデータを評価した。特に、甘味料の使用量の増加が肥満や代謝性疾患のリスクにどのような影響を与えるかを調べた。さらに、妊娠している女性や子どもなど、甘味料の摂取を避けたり制限したりすべき感受性の高い集団が存在するかどうかも調査した。</w:t>
      </w:r>
      <w:proofErr w:type="spellStart"/>
      <w:r w:rsidRPr="00F32EA9">
        <w:rPr>
          <w:rFonts w:ascii="HG丸ｺﾞｼｯｸM-PRO" w:eastAsia="HG丸ｺﾞｼｯｸM-PRO" w:hAnsi="HG丸ｺﾞｼｯｸM-PRO" w:cs="Times New Roman"/>
        </w:rPr>
        <w:t>BfR</w:t>
      </w:r>
      <w:proofErr w:type="spellEnd"/>
      <w:r w:rsidRPr="00F32EA9">
        <w:rPr>
          <w:rFonts w:ascii="HG丸ｺﾞｼｯｸM-PRO" w:eastAsia="HG丸ｺﾞｼｯｸM-PRO" w:hAnsi="HG丸ｺﾞｼｯｸM-PRO" w:cs="Times New Roman" w:hint="eastAsia"/>
        </w:rPr>
        <w:t>は、考慮したいくつかの集団（子どもや妊娠している女性など）や特定の健康面について、データの状況に一貫性がなく、非常に限られているという結論に達した。特にそれぞれの集団における甘味料の長期的影響について、立証された結論を出すには、さらなる研究が必要である。詳細は</w:t>
      </w:r>
      <w:r w:rsidRPr="00F32EA9">
        <w:rPr>
          <w:rFonts w:ascii="HG丸ｺﾞｼｯｸM-PRO" w:eastAsia="HG丸ｺﾞｼｯｸM-PRO" w:hAnsi="HG丸ｺﾞｼｯｸM-PRO" w:cs="Times New Roman"/>
        </w:rPr>
        <w:t xml:space="preserve"> </w:t>
      </w:r>
      <w:proofErr w:type="spellStart"/>
      <w:r w:rsidRPr="00F32EA9">
        <w:rPr>
          <w:rFonts w:ascii="HG丸ｺﾞｼｯｸM-PRO" w:eastAsia="HG丸ｺﾞｼｯｸM-PRO" w:hAnsi="HG丸ｺﾞｼｯｸM-PRO" w:cs="Times New Roman"/>
        </w:rPr>
        <w:t>BfR</w:t>
      </w:r>
      <w:proofErr w:type="spellEnd"/>
      <w:r w:rsidRPr="00F32EA9">
        <w:rPr>
          <w:rFonts w:ascii="HG丸ｺﾞｼｯｸM-PRO" w:eastAsia="HG丸ｺﾞｼｯｸM-PRO" w:hAnsi="HG丸ｺﾞｼｯｸM-PRO" w:cs="Times New Roman"/>
        </w:rPr>
        <w:t xml:space="preserve"> </w:t>
      </w:r>
      <w:r w:rsidRPr="00F32EA9">
        <w:rPr>
          <w:rFonts w:ascii="HG丸ｺﾞｼｯｸM-PRO" w:eastAsia="HG丸ｺﾞｼｯｸM-PRO" w:hAnsi="HG丸ｺﾞｼｯｸM-PRO" w:cs="Times New Roman" w:hint="eastAsia"/>
        </w:rPr>
        <w:t>意見書</w:t>
      </w:r>
      <w:r w:rsidRPr="00F32EA9">
        <w:rPr>
          <w:rFonts w:ascii="HG丸ｺﾞｼｯｸM-PRO" w:eastAsia="HG丸ｺﾞｼｯｸM-PRO" w:hAnsi="HG丸ｺﾞｼｯｸM-PRO" w:cs="Times New Roman"/>
        </w:rPr>
        <w:t xml:space="preserve"> 004/2023</w:t>
      </w:r>
      <w:r w:rsidRPr="00F32EA9">
        <w:rPr>
          <w:rFonts w:ascii="HG丸ｺﾞｼｯｸM-PRO" w:eastAsia="HG丸ｺﾞｼｯｸM-PRO" w:hAnsi="HG丸ｺﾞｼｯｸM-PRO" w:cs="Times New Roman" w:hint="eastAsia"/>
        </w:rPr>
        <w:t>（ドイツ語）に掲載されている。</w:t>
      </w:r>
    </w:p>
    <w:p w14:paraId="097FF0FC" w14:textId="23A2560E" w:rsidR="00F32EA9" w:rsidRPr="00136EB9" w:rsidRDefault="00F32EA9" w:rsidP="00136EB9">
      <w:pPr>
        <w:kinsoku w:val="0"/>
        <w:overflowPunct w:val="0"/>
        <w:autoSpaceDE w:val="0"/>
        <w:autoSpaceDN w:val="0"/>
        <w:spacing w:afterLines="50" w:after="180" w:line="0" w:lineRule="atLeast"/>
        <w:ind w:firstLineChars="100" w:firstLine="210"/>
        <w:rPr>
          <w:rFonts w:ascii="Times New Roman" w:eastAsia="HG丸ｺﾞｼｯｸM-PRO" w:hAnsi="Times New Roman" w:cs="Times New Roman"/>
          <w:sz w:val="21"/>
          <w:szCs w:val="21"/>
        </w:rPr>
      </w:pPr>
      <w:r w:rsidRPr="00136EB9">
        <w:rPr>
          <w:rFonts w:ascii="Times New Roman" w:eastAsia="HG丸ｺﾞｼｯｸM-PRO" w:hAnsi="Times New Roman" w:cs="Times New Roman"/>
          <w:sz w:val="21"/>
          <w:szCs w:val="21"/>
        </w:rPr>
        <w:t>（</w:t>
      </w:r>
      <w:hyperlink r:id="rId50" w:history="1">
        <w:r w:rsidR="00136EB9" w:rsidRPr="00136EB9">
          <w:rPr>
            <w:rStyle w:val="a3"/>
            <w:rFonts w:ascii="Times New Roman" w:eastAsia="HG丸ｺﾞｼｯｸM-PRO" w:hAnsi="Times New Roman" w:cs="Times New Roman"/>
            <w:sz w:val="21"/>
            <w:szCs w:val="21"/>
          </w:rPr>
          <w:t>https://www.bfr.bund.de/cm/343/suessungsmittel-mehrheit-der-studien-bestaetigt-keine-gesundheitsbeeintraechtigung-allerdings-ist-die-studienlage-unzureichend.pdf</w:t>
        </w:r>
      </w:hyperlink>
      <w:r w:rsidRPr="00136EB9">
        <w:rPr>
          <w:rFonts w:ascii="Times New Roman" w:eastAsia="HG丸ｺﾞｼｯｸM-PRO" w:hAnsi="Times New Roman" w:cs="Times New Roman"/>
          <w:sz w:val="21"/>
          <w:szCs w:val="21"/>
        </w:rPr>
        <w:t>）</w:t>
      </w:r>
    </w:p>
    <w:p w14:paraId="7296AF86" w14:textId="51E9FFD2" w:rsidR="00F32EA9" w:rsidRPr="00136EB9" w:rsidRDefault="00F32EA9" w:rsidP="00136EB9">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u w:val="single"/>
        </w:rPr>
      </w:pPr>
      <w:r w:rsidRPr="00136EB9">
        <w:rPr>
          <w:rFonts w:ascii="HG丸ｺﾞｼｯｸM-PRO" w:eastAsia="HG丸ｺﾞｼｯｸM-PRO" w:hAnsi="HG丸ｺﾞｼｯｸM-PRO" w:cs="Times New Roman" w:hint="eastAsia"/>
          <w:u w:val="single"/>
        </w:rPr>
        <w:t>甘味料アスパルテームは、様々な国際的な専門家委員会でどのように評価されているのか？</w:t>
      </w:r>
    </w:p>
    <w:p w14:paraId="4E2FCA9E" w14:textId="1894E7BB" w:rsidR="00F32EA9" w:rsidRPr="00F32EA9" w:rsidRDefault="00F32EA9" w:rsidP="00136EB9">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hint="eastAsia"/>
        </w:rPr>
        <w:t>アスパルテーム（</w:t>
      </w:r>
      <w:r w:rsidRPr="00F32EA9">
        <w:rPr>
          <w:rFonts w:ascii="HG丸ｺﾞｼｯｸM-PRO" w:eastAsia="HG丸ｺﾞｼｯｸM-PRO" w:hAnsi="HG丸ｺﾞｼｯｸM-PRO" w:cs="Times New Roman"/>
        </w:rPr>
        <w:t>E951</w:t>
      </w:r>
      <w:r w:rsidRPr="00F32EA9">
        <w:rPr>
          <w:rFonts w:ascii="HG丸ｺﾞｼｯｸM-PRO" w:eastAsia="HG丸ｺﾞｼｯｸM-PRO" w:hAnsi="HG丸ｺﾞｼｯｸM-PRO" w:cs="Times New Roman" w:hint="eastAsia"/>
        </w:rPr>
        <w:t>）に発がん性があるのではないかという疑念は、過去に様々な関係者が繰り返し表明してきた。そのため、アスパルテームは最もよく研究されている甘味料の</w:t>
      </w:r>
      <w:r w:rsidRPr="00F32EA9">
        <w:rPr>
          <w:rFonts w:ascii="HG丸ｺﾞｼｯｸM-PRO" w:eastAsia="HG丸ｺﾞｼｯｸM-PRO" w:hAnsi="HG丸ｺﾞｼｯｸM-PRO" w:cs="Times New Roman"/>
        </w:rPr>
        <w:t xml:space="preserve"> 1 </w:t>
      </w:r>
      <w:r w:rsidRPr="00F32EA9">
        <w:rPr>
          <w:rFonts w:ascii="HG丸ｺﾞｼｯｸM-PRO" w:eastAsia="HG丸ｺﾞｼｯｸM-PRO" w:hAnsi="HG丸ｺﾞｼｯｸM-PRO" w:cs="Times New Roman" w:hint="eastAsia"/>
        </w:rPr>
        <w:t>つであり、様々な国際的な専門家委員会が繰り返し評価している。</w:t>
      </w:r>
      <w:r w:rsidRPr="00F32EA9">
        <w:rPr>
          <w:rFonts w:ascii="HG丸ｺﾞｼｯｸM-PRO" w:eastAsia="HG丸ｺﾞｼｯｸM-PRO" w:hAnsi="HG丸ｺﾞｼｯｸM-PRO" w:cs="Times New Roman"/>
        </w:rPr>
        <w:t xml:space="preserve">EFSA </w:t>
      </w:r>
      <w:r w:rsidRPr="00F32EA9">
        <w:rPr>
          <w:rFonts w:ascii="HG丸ｺﾞｼｯｸM-PRO" w:eastAsia="HG丸ｺﾞｼｯｸM-PRO" w:hAnsi="HG丸ｺﾞｼｯｸM-PRO" w:cs="Times New Roman" w:hint="eastAsia"/>
        </w:rPr>
        <w:t>やその他の機関の専門家委員会による科学的レビューでは、今のところ、この疑いは確認されていない。</w:t>
      </w:r>
    </w:p>
    <w:p w14:paraId="7036EFFC" w14:textId="3B8EE090" w:rsidR="00F32EA9" w:rsidRPr="00F32EA9" w:rsidRDefault="00F32EA9" w:rsidP="00136EB9">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hint="eastAsia"/>
        </w:rPr>
        <w:t>これまでのところ、科学的な専門家委員会は、</w:t>
      </w:r>
      <w:r w:rsidRPr="00F32EA9">
        <w:rPr>
          <w:rFonts w:ascii="HG丸ｺﾞｼｯｸM-PRO" w:eastAsia="HG丸ｺﾞｼｯｸM-PRO" w:hAnsi="HG丸ｺﾞｼｯｸM-PRO" w:cs="Times New Roman"/>
        </w:rPr>
        <w:t xml:space="preserve">ADI 40 mg/kg </w:t>
      </w:r>
      <w:r w:rsidRPr="00F32EA9">
        <w:rPr>
          <w:rFonts w:ascii="HG丸ｺﾞｼｯｸM-PRO" w:eastAsia="HG丸ｺﾞｼｯｸM-PRO" w:hAnsi="HG丸ｺﾞｼｯｸM-PRO" w:cs="Times New Roman" w:hint="eastAsia"/>
        </w:rPr>
        <w:t>体重</w:t>
      </w:r>
      <w:r w:rsidRPr="00F32EA9">
        <w:rPr>
          <w:rFonts w:ascii="HG丸ｺﾞｼｯｸM-PRO" w:eastAsia="HG丸ｺﾞｼｯｸM-PRO" w:hAnsi="HG丸ｺﾞｼｯｸM-PRO" w:cs="Times New Roman"/>
        </w:rPr>
        <w:t>/</w:t>
      </w:r>
      <w:r w:rsidRPr="00F32EA9">
        <w:rPr>
          <w:rFonts w:ascii="HG丸ｺﾞｼｯｸM-PRO" w:eastAsia="HG丸ｺﾞｼｯｸM-PRO" w:hAnsi="HG丸ｺﾞｼｯｸM-PRO" w:cs="Times New Roman" w:hint="eastAsia"/>
        </w:rPr>
        <w:t>日を超えない限り、健康上の懸念はないと結論づけている。アスパルテームを含む食品は、低フェニルアラニン食を必要とする遺伝性代謝疾患フェニルケトン尿症を患う患者への注意喚起として、「フェニルアラニン源を含む」と表示しなければならない。（規則（</w:t>
      </w:r>
      <w:r w:rsidRPr="00F32EA9">
        <w:rPr>
          <w:rFonts w:ascii="HG丸ｺﾞｼｯｸM-PRO" w:eastAsia="HG丸ｺﾞｼｯｸM-PRO" w:hAnsi="HG丸ｺﾞｼｯｸM-PRO" w:cs="Times New Roman"/>
        </w:rPr>
        <w:t>EU</w:t>
      </w:r>
      <w:r w:rsidRPr="00F32EA9">
        <w:rPr>
          <w:rFonts w:ascii="HG丸ｺﾞｼｯｸM-PRO" w:eastAsia="HG丸ｺﾞｼｯｸM-PRO" w:hAnsi="HG丸ｺﾞｼｯｸM-PRO" w:cs="Times New Roman" w:hint="eastAsia"/>
        </w:rPr>
        <w:t>）</w:t>
      </w:r>
      <w:r w:rsidRPr="00F32EA9">
        <w:rPr>
          <w:rFonts w:ascii="HG丸ｺﾞｼｯｸM-PRO" w:eastAsia="HG丸ｺﾞｼｯｸM-PRO" w:hAnsi="HG丸ｺﾞｼｯｸM-PRO" w:cs="Times New Roman"/>
        </w:rPr>
        <w:t xml:space="preserve">No 1166/2011 </w:t>
      </w:r>
      <w:r w:rsidRPr="00F32EA9">
        <w:rPr>
          <w:rFonts w:ascii="HG丸ｺﾞｼｯｸM-PRO" w:eastAsia="HG丸ｺﾞｼｯｸM-PRO" w:hAnsi="HG丸ｺﾞｼｯｸM-PRO" w:cs="Times New Roman" w:hint="eastAsia"/>
        </w:rPr>
        <w:t>の付属書</w:t>
      </w:r>
      <w:r w:rsidRPr="00F32EA9">
        <w:rPr>
          <w:rFonts w:ascii="HG丸ｺﾞｼｯｸM-PRO" w:eastAsia="HG丸ｺﾞｼｯｸM-PRO" w:hAnsi="HG丸ｺﾞｼｯｸM-PRO" w:cs="Times New Roman"/>
        </w:rPr>
        <w:t xml:space="preserve"> III </w:t>
      </w:r>
      <w:r w:rsidRPr="00F32EA9">
        <w:rPr>
          <w:rFonts w:ascii="HG丸ｺﾞｼｯｸM-PRO" w:eastAsia="HG丸ｺﾞｼｯｸM-PRO" w:hAnsi="HG丸ｺﾞｼｯｸM-PRO" w:cs="Times New Roman" w:hint="eastAsia"/>
        </w:rPr>
        <w:t>の2.3 項）</w:t>
      </w:r>
    </w:p>
    <w:p w14:paraId="70CE6D7B" w14:textId="22EEA1D9" w:rsidR="00F32EA9" w:rsidRPr="00F32EA9" w:rsidRDefault="00F32EA9" w:rsidP="00136EB9">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rPr>
        <w:lastRenderedPageBreak/>
        <w:t xml:space="preserve">EFSA </w:t>
      </w:r>
      <w:r w:rsidRPr="00F32EA9">
        <w:rPr>
          <w:rFonts w:ascii="HG丸ｺﾞｼｯｸM-PRO" w:eastAsia="HG丸ｺﾞｼｯｸM-PRO" w:hAnsi="HG丸ｺﾞｼｯｸM-PRO" w:cs="Times New Roman" w:hint="eastAsia"/>
        </w:rPr>
        <w:t>は</w:t>
      </w:r>
      <w:r w:rsidRPr="00F32EA9">
        <w:rPr>
          <w:rFonts w:ascii="HG丸ｺﾞｼｯｸM-PRO" w:eastAsia="HG丸ｺﾞｼｯｸM-PRO" w:hAnsi="HG丸ｺﾞｼｯｸM-PRO" w:cs="Times New Roman"/>
        </w:rPr>
        <w:t xml:space="preserve"> 2013 </w:t>
      </w:r>
      <w:r w:rsidRPr="00F32EA9">
        <w:rPr>
          <w:rFonts w:ascii="HG丸ｺﾞｼｯｸM-PRO" w:eastAsia="HG丸ｺﾞｼｯｸM-PRO" w:hAnsi="HG丸ｺﾞｼｯｸM-PRO" w:cs="Times New Roman" w:hint="eastAsia"/>
        </w:rPr>
        <w:t>年の包括的評価で、それ以前に導出されていたアスパルテームの</w:t>
      </w:r>
      <w:r w:rsidRPr="00F32EA9">
        <w:rPr>
          <w:rFonts w:ascii="HG丸ｺﾞｼｯｸM-PRO" w:eastAsia="HG丸ｺﾞｼｯｸM-PRO" w:hAnsi="HG丸ｺﾞｼｯｸM-PRO" w:cs="Times New Roman"/>
        </w:rPr>
        <w:t xml:space="preserve"> ADI </w:t>
      </w:r>
      <w:r w:rsidRPr="00F32EA9">
        <w:rPr>
          <w:rFonts w:ascii="HG丸ｺﾞｼｯｸM-PRO" w:eastAsia="HG丸ｺﾞｼｯｸM-PRO" w:hAnsi="HG丸ｺﾞｼｯｸM-PRO" w:cs="Times New Roman" w:hint="eastAsia"/>
        </w:rPr>
        <w:t>である</w:t>
      </w:r>
      <w:r w:rsidRPr="00F32EA9">
        <w:rPr>
          <w:rFonts w:ascii="HG丸ｺﾞｼｯｸM-PRO" w:eastAsia="HG丸ｺﾞｼｯｸM-PRO" w:hAnsi="HG丸ｺﾞｼｯｸM-PRO" w:cs="Times New Roman"/>
        </w:rPr>
        <w:t xml:space="preserve"> 40 mg/kg </w:t>
      </w:r>
      <w:r w:rsidRPr="00F32EA9">
        <w:rPr>
          <w:rFonts w:ascii="HG丸ｺﾞｼｯｸM-PRO" w:eastAsia="HG丸ｺﾞｼｯｸM-PRO" w:hAnsi="HG丸ｺﾞｼｯｸM-PRO" w:cs="Times New Roman" w:hint="eastAsia"/>
        </w:rPr>
        <w:t>体重</w:t>
      </w:r>
      <w:r w:rsidRPr="00F32EA9">
        <w:rPr>
          <w:rFonts w:ascii="HG丸ｺﾞｼｯｸM-PRO" w:eastAsia="HG丸ｺﾞｼｯｸM-PRO" w:hAnsi="HG丸ｺﾞｼｯｸM-PRO" w:cs="Times New Roman"/>
        </w:rPr>
        <w:t>/</w:t>
      </w:r>
      <w:r w:rsidRPr="00F32EA9">
        <w:rPr>
          <w:rFonts w:ascii="HG丸ｺﾞｼｯｸM-PRO" w:eastAsia="HG丸ｺﾞｼｯｸM-PRO" w:hAnsi="HG丸ｺﾞｼｯｸM-PRO" w:cs="Times New Roman" w:hint="eastAsia"/>
        </w:rPr>
        <w:t>日を変更する理由はないと結論づけた。この量であれば、生涯にわたって毎日摂取しても有害影響はないと考えられる。</w:t>
      </w:r>
      <w:r w:rsidRPr="00F32EA9">
        <w:rPr>
          <w:rFonts w:ascii="HG丸ｺﾞｼｯｸM-PRO" w:eastAsia="HG丸ｺﾞｼｯｸM-PRO" w:hAnsi="HG丸ｺﾞｼｯｸM-PRO" w:cs="Times New Roman"/>
        </w:rPr>
        <w:t xml:space="preserve">EFSA </w:t>
      </w:r>
      <w:r w:rsidRPr="00F32EA9">
        <w:rPr>
          <w:rFonts w:ascii="HG丸ｺﾞｼｯｸM-PRO" w:eastAsia="HG丸ｺﾞｼｯｸM-PRO" w:hAnsi="HG丸ｺﾞｼｯｸM-PRO" w:cs="Times New Roman" w:hint="eastAsia"/>
        </w:rPr>
        <w:t>は現在、アスパルテーム・アセスルファム塩（</w:t>
      </w:r>
      <w:r w:rsidRPr="00F32EA9">
        <w:rPr>
          <w:rFonts w:ascii="HG丸ｺﾞｼｯｸM-PRO" w:eastAsia="HG丸ｺﾞｼｯｸM-PRO" w:hAnsi="HG丸ｺﾞｼｯｸM-PRO" w:cs="Times New Roman"/>
        </w:rPr>
        <w:t>E 962</w:t>
      </w:r>
      <w:r w:rsidRPr="00F32EA9">
        <w:rPr>
          <w:rFonts w:ascii="HG丸ｺﾞｼｯｸM-PRO" w:eastAsia="HG丸ｺﾞｼｯｸM-PRO" w:hAnsi="HG丸ｺﾞｼｯｸM-PRO" w:cs="Times New Roman" w:hint="eastAsia"/>
        </w:rPr>
        <w:t>）とネオテーム（</w:t>
      </w:r>
      <w:r w:rsidRPr="00F32EA9">
        <w:rPr>
          <w:rFonts w:ascii="HG丸ｺﾞｼｯｸM-PRO" w:eastAsia="HG丸ｺﾞｼｯｸM-PRO" w:hAnsi="HG丸ｺﾞｼｯｸM-PRO" w:cs="Times New Roman"/>
        </w:rPr>
        <w:t>E 961</w:t>
      </w:r>
      <w:r w:rsidRPr="00F32EA9">
        <w:rPr>
          <w:rFonts w:ascii="HG丸ｺﾞｼｯｸM-PRO" w:eastAsia="HG丸ｺﾞｼｯｸM-PRO" w:hAnsi="HG丸ｺﾞｼｯｸM-PRO" w:cs="Times New Roman" w:hint="eastAsia"/>
        </w:rPr>
        <w:t>）という</w:t>
      </w:r>
      <w:r w:rsidRPr="00F32EA9">
        <w:rPr>
          <w:rFonts w:ascii="HG丸ｺﾞｼｯｸM-PRO" w:eastAsia="HG丸ｺﾞｼｯｸM-PRO" w:hAnsi="HG丸ｺﾞｼｯｸM-PRO" w:cs="Times New Roman"/>
        </w:rPr>
        <w:t xml:space="preserve"> 2 </w:t>
      </w:r>
      <w:r w:rsidRPr="00F32EA9">
        <w:rPr>
          <w:rFonts w:ascii="HG丸ｺﾞｼｯｸM-PRO" w:eastAsia="HG丸ｺﾞｼｯｸM-PRO" w:hAnsi="HG丸ｺﾞｼｯｸM-PRO" w:cs="Times New Roman" w:hint="eastAsia"/>
        </w:rPr>
        <w:t>つの類似甘味料の評価を行っている。</w:t>
      </w:r>
    </w:p>
    <w:p w14:paraId="2C56CF71" w14:textId="03F3BEF5" w:rsidR="00F32EA9" w:rsidRPr="00F32EA9" w:rsidRDefault="00F32EA9" w:rsidP="00136EB9">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hint="eastAsia"/>
        </w:rPr>
        <w:t>アスパルテーム・アセスルファム塩（</w:t>
      </w:r>
      <w:r w:rsidRPr="00F32EA9">
        <w:rPr>
          <w:rFonts w:ascii="HG丸ｺﾞｼｯｸM-PRO" w:eastAsia="HG丸ｺﾞｼｯｸM-PRO" w:hAnsi="HG丸ｺﾞｼｯｸM-PRO" w:cs="Times New Roman"/>
        </w:rPr>
        <w:t>E 962</w:t>
      </w:r>
      <w:r w:rsidRPr="00F32EA9">
        <w:rPr>
          <w:rFonts w:ascii="HG丸ｺﾞｼｯｸM-PRO" w:eastAsia="HG丸ｺﾞｼｯｸM-PRO" w:hAnsi="HG丸ｺﾞｼｯｸM-PRO" w:cs="Times New Roman" w:hint="eastAsia"/>
        </w:rPr>
        <w:t>）はアスパルテーム（</w:t>
      </w:r>
      <w:r w:rsidRPr="00F32EA9">
        <w:rPr>
          <w:rFonts w:ascii="HG丸ｺﾞｼｯｸM-PRO" w:eastAsia="HG丸ｺﾞｼｯｸM-PRO" w:hAnsi="HG丸ｺﾞｼｯｸM-PRO" w:cs="Times New Roman"/>
        </w:rPr>
        <w:t>E 951</w:t>
      </w:r>
      <w:r w:rsidRPr="00F32EA9">
        <w:rPr>
          <w:rFonts w:ascii="HG丸ｺﾞｼｯｸM-PRO" w:eastAsia="HG丸ｺﾞｼｯｸM-PRO" w:hAnsi="HG丸ｺﾞｼｯｸM-PRO" w:cs="Times New Roman" w:hint="eastAsia"/>
        </w:rPr>
        <w:t>）とアセスルファム</w:t>
      </w:r>
      <w:r w:rsidRPr="00F32EA9">
        <w:rPr>
          <w:rFonts w:ascii="HG丸ｺﾞｼｯｸM-PRO" w:eastAsia="HG丸ｺﾞｼｯｸM-PRO" w:hAnsi="HG丸ｺﾞｼｯｸM-PRO" w:cs="Times New Roman"/>
        </w:rPr>
        <w:t xml:space="preserve"> K</w:t>
      </w:r>
      <w:r w:rsidRPr="00F32EA9">
        <w:rPr>
          <w:rFonts w:ascii="HG丸ｺﾞｼｯｸM-PRO" w:eastAsia="HG丸ｺﾞｼｯｸM-PRO" w:hAnsi="HG丸ｺﾞｼｯｸM-PRO" w:cs="Times New Roman" w:hint="eastAsia"/>
        </w:rPr>
        <w:t>（</w:t>
      </w:r>
      <w:r w:rsidRPr="00F32EA9">
        <w:rPr>
          <w:rFonts w:ascii="HG丸ｺﾞｼｯｸM-PRO" w:eastAsia="HG丸ｺﾞｼｯｸM-PRO" w:hAnsi="HG丸ｺﾞｼｯｸM-PRO" w:cs="Times New Roman"/>
        </w:rPr>
        <w:t>E 950</w:t>
      </w:r>
      <w:r w:rsidRPr="00F32EA9">
        <w:rPr>
          <w:rFonts w:ascii="HG丸ｺﾞｼｯｸM-PRO" w:eastAsia="HG丸ｺﾞｼｯｸM-PRO" w:hAnsi="HG丸ｺﾞｼｯｸM-PRO" w:cs="Times New Roman" w:hint="eastAsia"/>
        </w:rPr>
        <w:t>）から作られ、ネオテーム（</w:t>
      </w:r>
      <w:r w:rsidRPr="00F32EA9">
        <w:rPr>
          <w:rFonts w:ascii="HG丸ｺﾞｼｯｸM-PRO" w:eastAsia="HG丸ｺﾞｼｯｸM-PRO" w:hAnsi="HG丸ｺﾞｼｯｸM-PRO" w:cs="Times New Roman"/>
        </w:rPr>
        <w:t>E 961</w:t>
      </w:r>
      <w:r w:rsidRPr="00F32EA9">
        <w:rPr>
          <w:rFonts w:ascii="HG丸ｺﾞｼｯｸM-PRO" w:eastAsia="HG丸ｺﾞｼｯｸM-PRO" w:hAnsi="HG丸ｺﾞｼｯｸM-PRO" w:cs="Times New Roman" w:hint="eastAsia"/>
        </w:rPr>
        <w:t>）はアスパルテームから作られる化学的関連物質である。</w:t>
      </w:r>
      <w:r w:rsidRPr="00F32EA9">
        <w:rPr>
          <w:rFonts w:ascii="HG丸ｺﾞｼｯｸM-PRO" w:eastAsia="HG丸ｺﾞｼｯｸM-PRO" w:hAnsi="HG丸ｺﾞｼｯｸM-PRO" w:cs="Times New Roman"/>
        </w:rPr>
        <w:t xml:space="preserve">EFSA </w:t>
      </w:r>
      <w:r w:rsidRPr="00F32EA9">
        <w:rPr>
          <w:rFonts w:ascii="HG丸ｺﾞｼｯｸM-PRO" w:eastAsia="HG丸ｺﾞｼｯｸM-PRO" w:hAnsi="HG丸ｺﾞｼｯｸM-PRO" w:cs="Times New Roman" w:hint="eastAsia"/>
        </w:rPr>
        <w:t>は、世界保健機関（</w:t>
      </w:r>
      <w:r w:rsidRPr="00F32EA9">
        <w:rPr>
          <w:rFonts w:ascii="HG丸ｺﾞｼｯｸM-PRO" w:eastAsia="HG丸ｺﾞｼｯｸM-PRO" w:hAnsi="HG丸ｺﾞｼｯｸM-PRO" w:cs="Times New Roman"/>
        </w:rPr>
        <w:t>WHO</w:t>
      </w:r>
      <w:r w:rsidRPr="00F32EA9">
        <w:rPr>
          <w:rFonts w:ascii="HG丸ｺﾞｼｯｸM-PRO" w:eastAsia="HG丸ｺﾞｼｯｸM-PRO" w:hAnsi="HG丸ｺﾞｼｯｸM-PRO" w:cs="Times New Roman" w:hint="eastAsia"/>
        </w:rPr>
        <w:t>）に属する国際がん研究機関（</w:t>
      </w:r>
      <w:r w:rsidRPr="00F32EA9">
        <w:rPr>
          <w:rFonts w:ascii="HG丸ｺﾞｼｯｸM-PRO" w:eastAsia="HG丸ｺﾞｼｯｸM-PRO" w:hAnsi="HG丸ｺﾞｼｯｸM-PRO" w:cs="Times New Roman"/>
        </w:rPr>
        <w:t>IARC</w:t>
      </w:r>
      <w:r w:rsidRPr="00F32EA9">
        <w:rPr>
          <w:rFonts w:ascii="HG丸ｺﾞｼｯｸM-PRO" w:eastAsia="HG丸ｺﾞｼｯｸM-PRO" w:hAnsi="HG丸ｺﾞｼｯｸM-PRO" w:cs="Times New Roman" w:hint="eastAsia"/>
        </w:rPr>
        <w:t>）の最近の見解や、</w:t>
      </w:r>
      <w:r w:rsidRPr="00F32EA9">
        <w:rPr>
          <w:rFonts w:ascii="HG丸ｺﾞｼｯｸM-PRO" w:eastAsia="HG丸ｺﾞｼｯｸM-PRO" w:hAnsi="HG丸ｺﾞｼｯｸM-PRO" w:cs="Times New Roman"/>
        </w:rPr>
        <w:t xml:space="preserve">FAO/WHO </w:t>
      </w:r>
      <w:r w:rsidRPr="00F32EA9">
        <w:rPr>
          <w:rFonts w:ascii="HG丸ｺﾞｼｯｸM-PRO" w:eastAsia="HG丸ｺﾞｼｯｸM-PRO" w:hAnsi="HG丸ｺﾞｼｯｸM-PRO" w:cs="Times New Roman" w:hint="eastAsia"/>
        </w:rPr>
        <w:t>合同食品添加物専門家委員会（</w:t>
      </w:r>
      <w:r w:rsidRPr="00F32EA9">
        <w:rPr>
          <w:rFonts w:ascii="HG丸ｺﾞｼｯｸM-PRO" w:eastAsia="HG丸ｺﾞｼｯｸM-PRO" w:hAnsi="HG丸ｺﾞｼｯｸM-PRO" w:cs="Times New Roman"/>
        </w:rPr>
        <w:t>JECFA</w:t>
      </w:r>
      <w:r w:rsidRPr="00F32EA9">
        <w:rPr>
          <w:rFonts w:ascii="HG丸ｺﾞｼｯｸM-PRO" w:eastAsia="HG丸ｺﾞｼｯｸM-PRO" w:hAnsi="HG丸ｺﾞｼｯｸM-PRO" w:cs="Times New Roman" w:hint="eastAsia"/>
        </w:rPr>
        <w:t>）によるアスパルテームのリスク評価など、すべての新しい根拠や研究を考慮することを強調している。</w:t>
      </w:r>
    </w:p>
    <w:p w14:paraId="1960E5CA" w14:textId="77777777" w:rsidR="00F32EA9" w:rsidRPr="00136EB9" w:rsidRDefault="00F32EA9" w:rsidP="00136EB9">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u w:val="single"/>
        </w:rPr>
      </w:pPr>
      <w:r w:rsidRPr="00136EB9">
        <w:rPr>
          <w:rFonts w:ascii="HG丸ｺﾞｼｯｸM-PRO" w:eastAsia="HG丸ｺﾞｼｯｸM-PRO" w:hAnsi="HG丸ｺﾞｼｯｸM-PRO" w:cs="Times New Roman"/>
          <w:u w:val="single"/>
        </w:rPr>
        <w:t xml:space="preserve">WHO </w:t>
      </w:r>
      <w:r w:rsidRPr="00136EB9">
        <w:rPr>
          <w:rFonts w:ascii="HG丸ｺﾞｼｯｸM-PRO" w:eastAsia="HG丸ｺﾞｼｯｸM-PRO" w:hAnsi="HG丸ｺﾞｼｯｸM-PRO" w:cs="Times New Roman" w:hint="eastAsia"/>
          <w:u w:val="single"/>
        </w:rPr>
        <w:t>専門家委員会は甘味料アスパルテームをどのように評価しているか？</w:t>
      </w:r>
    </w:p>
    <w:p w14:paraId="19D7DB3D" w14:textId="22FBDEC5" w:rsidR="00F32EA9" w:rsidRPr="00F32EA9" w:rsidRDefault="00F32EA9" w:rsidP="00B7584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rPr>
        <w:t xml:space="preserve">2021 </w:t>
      </w:r>
      <w:r w:rsidRPr="00F32EA9">
        <w:rPr>
          <w:rFonts w:ascii="HG丸ｺﾞｼｯｸM-PRO" w:eastAsia="HG丸ｺﾞｼｯｸM-PRO" w:hAnsi="HG丸ｺﾞｼｯｸM-PRO" w:cs="Times New Roman" w:hint="eastAsia"/>
        </w:rPr>
        <w:t>年、国際清涼飲料協議会（</w:t>
      </w:r>
      <w:r w:rsidRPr="00F32EA9">
        <w:rPr>
          <w:rFonts w:ascii="HG丸ｺﾞｼｯｸM-PRO" w:eastAsia="HG丸ｺﾞｼｯｸM-PRO" w:hAnsi="HG丸ｺﾞｼｯｸM-PRO" w:cs="Times New Roman"/>
        </w:rPr>
        <w:t>ICBA</w:t>
      </w:r>
      <w:r w:rsidRPr="00F32EA9">
        <w:rPr>
          <w:rFonts w:ascii="HG丸ｺﾞｼｯｸM-PRO" w:eastAsia="HG丸ｺﾞｼｯｸM-PRO" w:hAnsi="HG丸ｺﾞｼｯｸM-PRO" w:cs="Times New Roman" w:hint="eastAsia"/>
        </w:rPr>
        <w:t>）が</w:t>
      </w:r>
      <w:r w:rsidRPr="00F32EA9">
        <w:rPr>
          <w:rFonts w:ascii="HG丸ｺﾞｼｯｸM-PRO" w:eastAsia="HG丸ｺﾞｼｯｸM-PRO" w:hAnsi="HG丸ｺﾞｼｯｸM-PRO" w:cs="Times New Roman"/>
        </w:rPr>
        <w:t xml:space="preserve"> JECFA </w:t>
      </w:r>
      <w:r w:rsidRPr="00F32EA9">
        <w:rPr>
          <w:rFonts w:ascii="HG丸ｺﾞｼｯｸM-PRO" w:eastAsia="HG丸ｺﾞｼｯｸM-PRO" w:hAnsi="HG丸ｺﾞｼｯｸM-PRO" w:cs="Times New Roman" w:hint="eastAsia"/>
        </w:rPr>
        <w:t>によるアスパルテームのリスク評価を提案した。評価は</w:t>
      </w:r>
      <w:r w:rsidRPr="00F32EA9">
        <w:rPr>
          <w:rFonts w:ascii="HG丸ｺﾞｼｯｸM-PRO" w:eastAsia="HG丸ｺﾞｼｯｸM-PRO" w:hAnsi="HG丸ｺﾞｼｯｸM-PRO" w:cs="Times New Roman"/>
        </w:rPr>
        <w:t xml:space="preserve"> 2023 </w:t>
      </w:r>
      <w:r w:rsidRPr="00F32EA9">
        <w:rPr>
          <w:rFonts w:ascii="HG丸ｺﾞｼｯｸM-PRO" w:eastAsia="HG丸ｺﾞｼｯｸM-PRO" w:hAnsi="HG丸ｺﾞｼｯｸM-PRO" w:cs="Times New Roman" w:hint="eastAsia"/>
        </w:rPr>
        <w:t>年</w:t>
      </w:r>
      <w:r w:rsidRPr="00F32EA9">
        <w:rPr>
          <w:rFonts w:ascii="HG丸ｺﾞｼｯｸM-PRO" w:eastAsia="HG丸ｺﾞｼｯｸM-PRO" w:hAnsi="HG丸ｺﾞｼｯｸM-PRO" w:cs="Times New Roman"/>
        </w:rPr>
        <w:t xml:space="preserve"> 6 </w:t>
      </w:r>
      <w:r w:rsidRPr="00F32EA9">
        <w:rPr>
          <w:rFonts w:ascii="HG丸ｺﾞｼｯｸM-PRO" w:eastAsia="HG丸ｺﾞｼｯｸM-PRO" w:hAnsi="HG丸ｺﾞｼｯｸM-PRO" w:cs="Times New Roman" w:hint="eastAsia"/>
        </w:rPr>
        <w:t>月</w:t>
      </w:r>
      <w:r w:rsidRPr="00F32EA9">
        <w:rPr>
          <w:rFonts w:ascii="HG丸ｺﾞｼｯｸM-PRO" w:eastAsia="HG丸ｺﾞｼｯｸM-PRO" w:hAnsi="HG丸ｺﾞｼｯｸM-PRO" w:cs="Times New Roman"/>
        </w:rPr>
        <w:t xml:space="preserve"> 27 </w:t>
      </w:r>
      <w:r w:rsidRPr="00F32EA9">
        <w:rPr>
          <w:rFonts w:ascii="HG丸ｺﾞｼｯｸM-PRO" w:eastAsia="HG丸ｺﾞｼｯｸM-PRO" w:hAnsi="HG丸ｺﾞｼｯｸM-PRO" w:cs="Times New Roman" w:hint="eastAsia"/>
        </w:rPr>
        <w:t>日から</w:t>
      </w:r>
      <w:r w:rsidRPr="00F32EA9">
        <w:rPr>
          <w:rFonts w:ascii="HG丸ｺﾞｼｯｸM-PRO" w:eastAsia="HG丸ｺﾞｼｯｸM-PRO" w:hAnsi="HG丸ｺﾞｼｯｸM-PRO" w:cs="Times New Roman"/>
        </w:rPr>
        <w:t xml:space="preserve"> 7 </w:t>
      </w:r>
      <w:r w:rsidRPr="00F32EA9">
        <w:rPr>
          <w:rFonts w:ascii="HG丸ｺﾞｼｯｸM-PRO" w:eastAsia="HG丸ｺﾞｼｯｸM-PRO" w:hAnsi="HG丸ｺﾞｼｯｸM-PRO" w:cs="Times New Roman" w:hint="eastAsia"/>
        </w:rPr>
        <w:t>月</w:t>
      </w:r>
      <w:r w:rsidRPr="00F32EA9">
        <w:rPr>
          <w:rFonts w:ascii="HG丸ｺﾞｼｯｸM-PRO" w:eastAsia="HG丸ｺﾞｼｯｸM-PRO" w:hAnsi="HG丸ｺﾞｼｯｸM-PRO" w:cs="Times New Roman"/>
        </w:rPr>
        <w:t xml:space="preserve"> 6 </w:t>
      </w:r>
      <w:r w:rsidRPr="00F32EA9">
        <w:rPr>
          <w:rFonts w:ascii="HG丸ｺﾞｼｯｸM-PRO" w:eastAsia="HG丸ｺﾞｼｯｸM-PRO" w:hAnsi="HG丸ｺﾞｼｯｸM-PRO" w:cs="Times New Roman" w:hint="eastAsia"/>
        </w:rPr>
        <w:t>日までの</w:t>
      </w:r>
      <w:r w:rsidRPr="00F32EA9">
        <w:rPr>
          <w:rFonts w:ascii="HG丸ｺﾞｼｯｸM-PRO" w:eastAsia="HG丸ｺﾞｼｯｸM-PRO" w:hAnsi="HG丸ｺﾞｼｯｸM-PRO" w:cs="Times New Roman"/>
        </w:rPr>
        <w:t xml:space="preserve"> JECFA </w:t>
      </w:r>
      <w:r w:rsidRPr="00F32EA9">
        <w:rPr>
          <w:rFonts w:ascii="HG丸ｺﾞｼｯｸM-PRO" w:eastAsia="HG丸ｺﾞｼｯｸM-PRO" w:hAnsi="HG丸ｺﾞｼｯｸM-PRO" w:cs="Times New Roman" w:hint="eastAsia"/>
        </w:rPr>
        <w:t>会合で行われた。リスク評価では、アスパルテームに関する</w:t>
      </w:r>
      <w:r w:rsidRPr="00F32EA9">
        <w:rPr>
          <w:rFonts w:ascii="HG丸ｺﾞｼｯｸM-PRO" w:eastAsia="HG丸ｺﾞｼｯｸM-PRO" w:hAnsi="HG丸ｺﾞｼｯｸM-PRO" w:cs="Times New Roman"/>
        </w:rPr>
        <w:t xml:space="preserve"> IARC </w:t>
      </w:r>
      <w:r w:rsidRPr="00F32EA9">
        <w:rPr>
          <w:rFonts w:ascii="HG丸ｺﾞｼｯｸM-PRO" w:eastAsia="HG丸ｺﾞｼｯｸM-PRO" w:hAnsi="HG丸ｺﾞｼｯｸM-PRO" w:cs="Times New Roman" w:hint="eastAsia"/>
        </w:rPr>
        <w:t>の見解も考慮された。</w:t>
      </w:r>
    </w:p>
    <w:p w14:paraId="538FEECB" w14:textId="6EBE771E" w:rsidR="00F32EA9" w:rsidRPr="00F32EA9" w:rsidRDefault="00F32EA9" w:rsidP="00B7584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rPr>
        <w:t xml:space="preserve">IARC </w:t>
      </w:r>
      <w:r w:rsidRPr="00F32EA9">
        <w:rPr>
          <w:rFonts w:ascii="HG丸ｺﾞｼｯｸM-PRO" w:eastAsia="HG丸ｺﾞｼｯｸM-PRO" w:hAnsi="HG丸ｺﾞｼｯｸM-PRO" w:cs="Times New Roman" w:hint="eastAsia"/>
        </w:rPr>
        <w:t>は、アスパルテームを「ヒトに対して発がん性がある可能性がある」（グループ</w:t>
      </w:r>
      <w:r w:rsidRPr="00F32EA9">
        <w:rPr>
          <w:rFonts w:ascii="HG丸ｺﾞｼｯｸM-PRO" w:eastAsia="HG丸ｺﾞｼｯｸM-PRO" w:hAnsi="HG丸ｺﾞｼｯｸM-PRO" w:cs="Times New Roman"/>
        </w:rPr>
        <w:t xml:space="preserve"> 2B</w:t>
      </w:r>
      <w:r w:rsidRPr="00F32EA9">
        <w:rPr>
          <w:rFonts w:ascii="HG丸ｺﾞｼｯｸM-PRO" w:eastAsia="HG丸ｺﾞｼｯｸM-PRO" w:hAnsi="HG丸ｺﾞｼｯｸM-PRO" w:cs="Times New Roman" w:hint="eastAsia"/>
        </w:rPr>
        <w:t>）と分類している。しかし、</w:t>
      </w:r>
      <w:r w:rsidRPr="00F32EA9">
        <w:rPr>
          <w:rFonts w:ascii="HG丸ｺﾞｼｯｸM-PRO" w:eastAsia="HG丸ｺﾞｼｯｸM-PRO" w:hAnsi="HG丸ｺﾞｼｯｸM-PRO" w:cs="Times New Roman"/>
        </w:rPr>
        <w:t xml:space="preserve">IARC </w:t>
      </w:r>
      <w:r w:rsidRPr="00F32EA9">
        <w:rPr>
          <w:rFonts w:ascii="HG丸ｺﾞｼｯｸM-PRO" w:eastAsia="HG丸ｺﾞｼｯｸM-PRO" w:hAnsi="HG丸ｺﾞｼｯｸM-PRO" w:cs="Times New Roman" w:hint="eastAsia"/>
        </w:rPr>
        <w:t>は、評価された疫学研究における陽性所見（</w:t>
      </w:r>
      <w:r w:rsidRPr="00F32EA9">
        <w:rPr>
          <w:rFonts w:ascii="HG丸ｺﾞｼｯｸM-PRO" w:eastAsia="HG丸ｺﾞｼｯｸM-PRO" w:hAnsi="HG丸ｺﾞｼｯｸM-PRO" w:cs="Times New Roman"/>
        </w:rPr>
        <w:t>positive findings</w:t>
      </w:r>
      <w:r w:rsidRPr="00F32EA9">
        <w:rPr>
          <w:rFonts w:ascii="HG丸ｺﾞｼｯｸM-PRO" w:eastAsia="HG丸ｺﾞｼｯｸM-PRO" w:hAnsi="HG丸ｺﾞｼｯｸM-PRO" w:cs="Times New Roman" w:hint="eastAsia"/>
        </w:rPr>
        <w:t>）は、アスパルテームに明確に起因するものではなく、他の影響因子に起因する可能性もあると指摘している：「…偶然性、バイアス、交絡が陽性所見の説明として排除できない…」。</w:t>
      </w:r>
    </w:p>
    <w:p w14:paraId="33B8768B" w14:textId="638F8A7C" w:rsidR="00F32EA9" w:rsidRPr="00F32EA9" w:rsidRDefault="00F32EA9" w:rsidP="00B7584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rPr>
        <w:t xml:space="preserve">IARC </w:t>
      </w:r>
      <w:r w:rsidRPr="00F32EA9">
        <w:rPr>
          <w:rFonts w:ascii="HG丸ｺﾞｼｯｸM-PRO" w:eastAsia="HG丸ｺﾞｼｯｸM-PRO" w:hAnsi="HG丸ｺﾞｼｯｸM-PRO" w:cs="Times New Roman" w:hint="eastAsia"/>
        </w:rPr>
        <w:t>はまた、動物実験の信頼性が不十分であるとみなしており、「…研究デザイン、データの解釈と報告に対する懸念に基づき、作業部会は実験動物におけるがんの根拠は限られていると結論づけた</w:t>
      </w:r>
      <w:r w:rsidRPr="00F32EA9">
        <w:rPr>
          <w:rFonts w:ascii="HG丸ｺﾞｼｯｸM-PRO" w:eastAsia="HG丸ｺﾞｼｯｸM-PRO" w:hAnsi="HG丸ｺﾞｼｯｸM-PRO" w:cs="Times New Roman"/>
        </w:rPr>
        <w:t>...</w:t>
      </w:r>
      <w:r w:rsidRPr="00F32EA9">
        <w:rPr>
          <w:rFonts w:ascii="HG丸ｺﾞｼｯｸM-PRO" w:eastAsia="HG丸ｺﾞｼｯｸM-PRO" w:hAnsi="HG丸ｺﾞｼｯｸM-PRO" w:cs="Times New Roman" w:hint="eastAsia"/>
        </w:rPr>
        <w:t>」。</w:t>
      </w:r>
    </w:p>
    <w:p w14:paraId="532136C2" w14:textId="75417676" w:rsidR="00F32EA9" w:rsidRPr="00F32EA9" w:rsidRDefault="00F32EA9" w:rsidP="00B7584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rPr>
        <w:t xml:space="preserve">JECFA </w:t>
      </w:r>
      <w:r w:rsidRPr="00F32EA9">
        <w:rPr>
          <w:rFonts w:ascii="HG丸ｺﾞｼｯｸM-PRO" w:eastAsia="HG丸ｺﾞｼｯｸM-PRO" w:hAnsi="HG丸ｺﾞｼｯｸM-PRO" w:cs="Times New Roman" w:hint="eastAsia"/>
        </w:rPr>
        <w:t>は、そのリスク評価において、考慮された動物実験データと評価されたヒトデータは、アスパルテームに発がん性があることを示唆するものではないという結論に達している。</w:t>
      </w:r>
      <w:r w:rsidRPr="00F32EA9">
        <w:rPr>
          <w:rFonts w:ascii="HG丸ｺﾞｼｯｸM-PRO" w:eastAsia="HG丸ｺﾞｼｯｸM-PRO" w:hAnsi="HG丸ｺﾞｼｯｸM-PRO" w:cs="Times New Roman"/>
        </w:rPr>
        <w:t xml:space="preserve">JECFA </w:t>
      </w:r>
      <w:r w:rsidRPr="00F32EA9">
        <w:rPr>
          <w:rFonts w:ascii="HG丸ｺﾞｼｯｸM-PRO" w:eastAsia="HG丸ｺﾞｼｯｸM-PRO" w:hAnsi="HG丸ｺﾞｼｯｸM-PRO" w:cs="Times New Roman" w:hint="eastAsia"/>
        </w:rPr>
        <w:t>は、疫学研究におけるアスパルテームの暴露量を決定する方法に限界があることを指摘し、また、アスパルテームは血液中に移行せず、消化管内でアスパラギン酸、フェニルアラニン、メタノールに代謝されることを指摘している。これらの代謝産物は、一般的な食品を食べる際にも取り込まれる。したがって、</w:t>
      </w:r>
      <w:r w:rsidRPr="00F32EA9">
        <w:rPr>
          <w:rFonts w:ascii="HG丸ｺﾞｼｯｸM-PRO" w:eastAsia="HG丸ｺﾞｼｯｸM-PRO" w:hAnsi="HG丸ｺﾞｼｯｸM-PRO" w:cs="Times New Roman"/>
        </w:rPr>
        <w:t xml:space="preserve">JECFA </w:t>
      </w:r>
      <w:r w:rsidRPr="00F32EA9">
        <w:rPr>
          <w:rFonts w:ascii="HG丸ｺﾞｼｯｸM-PRO" w:eastAsia="HG丸ｺﾞｼｯｸM-PRO" w:hAnsi="HG丸ｺﾞｼｯｸM-PRO" w:cs="Times New Roman" w:hint="eastAsia"/>
        </w:rPr>
        <w:t>は、以前の見解ですでに導出された</w:t>
      </w:r>
      <w:r w:rsidRPr="00F32EA9">
        <w:rPr>
          <w:rFonts w:ascii="HG丸ｺﾞｼｯｸM-PRO" w:eastAsia="HG丸ｺﾞｼｯｸM-PRO" w:hAnsi="HG丸ｺﾞｼｯｸM-PRO" w:cs="Times New Roman"/>
        </w:rPr>
        <w:t xml:space="preserve"> ADI 40 mg/kg </w:t>
      </w:r>
      <w:r w:rsidRPr="00F32EA9">
        <w:rPr>
          <w:rFonts w:ascii="HG丸ｺﾞｼｯｸM-PRO" w:eastAsia="HG丸ｺﾞｼｯｸM-PRO" w:hAnsi="HG丸ｺﾞｼｯｸM-PRO" w:cs="Times New Roman" w:hint="eastAsia"/>
        </w:rPr>
        <w:t>体重</w:t>
      </w:r>
      <w:r w:rsidRPr="00F32EA9">
        <w:rPr>
          <w:rFonts w:ascii="HG丸ｺﾞｼｯｸM-PRO" w:eastAsia="HG丸ｺﾞｼｯｸM-PRO" w:hAnsi="HG丸ｺﾞｼｯｸM-PRO" w:cs="Times New Roman"/>
        </w:rPr>
        <w:t>/</w:t>
      </w:r>
      <w:r w:rsidRPr="00F32EA9">
        <w:rPr>
          <w:rFonts w:ascii="HG丸ｺﾞｼｯｸM-PRO" w:eastAsia="HG丸ｺﾞｼｯｸM-PRO" w:hAnsi="HG丸ｺﾞｼｯｸM-PRO" w:cs="Times New Roman" w:hint="eastAsia"/>
        </w:rPr>
        <w:t>日を確認した。</w:t>
      </w:r>
    </w:p>
    <w:p w14:paraId="484CC014" w14:textId="6D998C90" w:rsidR="00F32EA9" w:rsidRPr="00F32EA9" w:rsidRDefault="00F32EA9" w:rsidP="00B75847">
      <w:pPr>
        <w:kinsoku w:val="0"/>
        <w:overflowPunct w:val="0"/>
        <w:autoSpaceDE w:val="0"/>
        <w:autoSpaceDN w:val="0"/>
        <w:spacing w:after="0" w:line="0" w:lineRule="atLeast"/>
        <w:ind w:firstLineChars="300" w:firstLine="66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hint="eastAsia"/>
        </w:rPr>
        <w:t>両機関の完全な見解（報告書）はまだ発表されていないが、近い将来発表される予定である</w:t>
      </w:r>
    </w:p>
    <w:p w14:paraId="43719402" w14:textId="77777777" w:rsidR="00F32EA9" w:rsidRPr="00B75847" w:rsidRDefault="00F32EA9" w:rsidP="00B75847">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u w:val="single"/>
        </w:rPr>
      </w:pPr>
      <w:r w:rsidRPr="00B75847">
        <w:rPr>
          <w:rFonts w:ascii="HG丸ｺﾞｼｯｸM-PRO" w:eastAsia="HG丸ｺﾞｼｯｸM-PRO" w:hAnsi="HG丸ｺﾞｼｯｸM-PRO" w:cs="Times New Roman" w:hint="eastAsia"/>
          <w:u w:val="single"/>
        </w:rPr>
        <w:t>特定の甘味料を使用する際に考慮すべきことはあるか？</w:t>
      </w:r>
    </w:p>
    <w:p w14:paraId="586D2B41" w14:textId="47DCCACD" w:rsidR="00F32EA9" w:rsidRPr="00F32EA9" w:rsidRDefault="00F32EA9" w:rsidP="00B7584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hint="eastAsia"/>
        </w:rPr>
        <w:t>甘味料スクラロース（</w:t>
      </w:r>
      <w:r w:rsidRPr="00F32EA9">
        <w:rPr>
          <w:rFonts w:ascii="HG丸ｺﾞｼｯｸM-PRO" w:eastAsia="HG丸ｺﾞｼｯｸM-PRO" w:hAnsi="HG丸ｺﾞｼｯｸM-PRO" w:cs="Times New Roman"/>
        </w:rPr>
        <w:t>E955</w:t>
      </w:r>
      <w:r w:rsidRPr="00F32EA9">
        <w:rPr>
          <w:rFonts w:ascii="HG丸ｺﾞｼｯｸM-PRO" w:eastAsia="HG丸ｺﾞｼｯｸM-PRO" w:hAnsi="HG丸ｺﾞｼｯｸM-PRO" w:cs="Times New Roman" w:hint="eastAsia"/>
        </w:rPr>
        <w:t>）は、認可を受け、健康に無害であると認識されているが、</w:t>
      </w:r>
      <w:r w:rsidRPr="00F32EA9">
        <w:rPr>
          <w:rFonts w:ascii="HG丸ｺﾞｼｯｸM-PRO" w:eastAsia="HG丸ｺﾞｼｯｸM-PRO" w:hAnsi="HG丸ｺﾞｼｯｸM-PRO" w:cs="Times New Roman"/>
        </w:rPr>
        <w:t xml:space="preserve">120 </w:t>
      </w:r>
      <w:r w:rsidRPr="00F32EA9">
        <w:rPr>
          <w:rFonts w:ascii="HG丸ｺﾞｼｯｸM-PRO" w:eastAsia="HG丸ｺﾞｼｯｸM-PRO" w:hAnsi="HG丸ｺﾞｼｯｸM-PRO" w:cs="Times New Roman" w:hint="eastAsia"/>
        </w:rPr>
        <w:t>℃以上に加熱すると有害で発がん性のある塩素化合物が生成される可能性がある。</w:t>
      </w:r>
      <w:r w:rsidRPr="00F32EA9">
        <w:rPr>
          <w:rFonts w:ascii="HG丸ｺﾞｼｯｸM-PRO" w:eastAsia="HG丸ｺﾞｼｯｸM-PRO" w:hAnsi="HG丸ｺﾞｼｯｸM-PRO" w:cs="Times New Roman"/>
        </w:rPr>
        <w:t xml:space="preserve">120 </w:t>
      </w:r>
      <w:r w:rsidRPr="00F32EA9">
        <w:rPr>
          <w:rFonts w:ascii="HG丸ｺﾞｼｯｸM-PRO" w:eastAsia="HG丸ｺﾞｼｯｸM-PRO" w:hAnsi="HG丸ｺﾞｼｯｸM-PRO" w:cs="Times New Roman" w:hint="eastAsia"/>
        </w:rPr>
        <w:t>℃から</w:t>
      </w:r>
      <w:r w:rsidRPr="00F32EA9">
        <w:rPr>
          <w:rFonts w:ascii="HG丸ｺﾞｼｯｸM-PRO" w:eastAsia="HG丸ｺﾞｼｯｸM-PRO" w:hAnsi="HG丸ｺﾞｼｯｸM-PRO" w:cs="Times New Roman"/>
        </w:rPr>
        <w:t xml:space="preserve"> 150 </w:t>
      </w:r>
      <w:r w:rsidRPr="00F32EA9">
        <w:rPr>
          <w:rFonts w:ascii="HG丸ｺﾞｼｯｸM-PRO" w:eastAsia="HG丸ｺﾞｼｯｸM-PRO" w:hAnsi="HG丸ｺﾞｼｯｸM-PRO" w:cs="Times New Roman" w:hint="eastAsia"/>
        </w:rPr>
        <w:t>℃の温度は、スクラロースを含む食品を調理（例：焼く、揚げる）する際、食品の工業的な製造加工において起こりうる温度であり、また、一般家庭でも到達する可能性がある。</w:t>
      </w:r>
    </w:p>
    <w:p w14:paraId="0384E8E2" w14:textId="4AAED971" w:rsidR="00F32EA9" w:rsidRPr="00F32EA9" w:rsidRDefault="00F32EA9" w:rsidP="00B7584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hint="eastAsia"/>
        </w:rPr>
        <w:t>ポリ塩化ジベンゾダイオキシン（</w:t>
      </w:r>
      <w:r w:rsidRPr="00F32EA9">
        <w:rPr>
          <w:rFonts w:ascii="HG丸ｺﾞｼｯｸM-PRO" w:eastAsia="HG丸ｺﾞｼｯｸM-PRO" w:hAnsi="HG丸ｺﾞｼｯｸM-PRO" w:cs="Times New Roman"/>
        </w:rPr>
        <w:t>PCDD</w:t>
      </w:r>
      <w:r w:rsidRPr="00F32EA9">
        <w:rPr>
          <w:rFonts w:ascii="HG丸ｺﾞｼｯｸM-PRO" w:eastAsia="HG丸ｺﾞｼｯｸM-PRO" w:hAnsi="HG丸ｺﾞｼｯｸM-PRO" w:cs="Times New Roman" w:hint="eastAsia"/>
        </w:rPr>
        <w:t>）やジベンゾフラン（</w:t>
      </w:r>
      <w:r w:rsidRPr="00F32EA9">
        <w:rPr>
          <w:rFonts w:ascii="HG丸ｺﾞｼｯｸM-PRO" w:eastAsia="HG丸ｺﾞｼｯｸM-PRO" w:hAnsi="HG丸ｺﾞｼｯｸM-PRO" w:cs="Times New Roman"/>
        </w:rPr>
        <w:t>PCDF</w:t>
      </w:r>
      <w:r w:rsidRPr="00F32EA9">
        <w:rPr>
          <w:rFonts w:ascii="HG丸ｺﾞｼｯｸM-PRO" w:eastAsia="HG丸ｺﾞｼｯｸM-PRO" w:hAnsi="HG丸ｺﾞｼｯｸM-PRO" w:cs="Times New Roman" w:hint="eastAsia"/>
        </w:rPr>
        <w:t>）、クロロプロパノール類などの有機塩素系化合物が生成される可能性がある。現在のところ、健康リスクの可能性を決定的に評価するためのデータはまだ不足している。それまでの間、</w:t>
      </w:r>
      <w:proofErr w:type="spellStart"/>
      <w:r w:rsidRPr="00F32EA9">
        <w:rPr>
          <w:rFonts w:ascii="HG丸ｺﾞｼｯｸM-PRO" w:eastAsia="HG丸ｺﾞｼｯｸM-PRO" w:hAnsi="HG丸ｺﾞｼｯｸM-PRO" w:cs="Times New Roman"/>
        </w:rPr>
        <w:t>BfR</w:t>
      </w:r>
      <w:proofErr w:type="spellEnd"/>
      <w:r w:rsidRPr="00F32EA9">
        <w:rPr>
          <w:rFonts w:ascii="HG丸ｺﾞｼｯｸM-PRO" w:eastAsia="HG丸ｺﾞｼｯｸM-PRO" w:hAnsi="HG丸ｺﾞｼｯｸM-PRO" w:cs="Times New Roman"/>
        </w:rPr>
        <w:t xml:space="preserve"> </w:t>
      </w:r>
      <w:r w:rsidRPr="00F32EA9">
        <w:rPr>
          <w:rFonts w:ascii="HG丸ｺﾞｼｯｸM-PRO" w:eastAsia="HG丸ｺﾞｼｯｸM-PRO" w:hAnsi="HG丸ｺﾞｼｯｸM-PRO" w:cs="Times New Roman" w:hint="eastAsia"/>
        </w:rPr>
        <w:t>は、スクラロースを含む食品を焼いたり、揚げたり、ローストしたりする際に、それらの化合物が発生する温度まで加熱すべきではないこと、あるいはスクラロースは加熱後にのみ添加することを推奨している。この推奨事項は食品製造業者だけでなく消費者にも適用される。</w:t>
      </w:r>
      <w:proofErr w:type="spellStart"/>
      <w:r w:rsidRPr="00F32EA9">
        <w:rPr>
          <w:rFonts w:ascii="HG丸ｺﾞｼｯｸM-PRO" w:eastAsia="HG丸ｺﾞｼｯｸM-PRO" w:hAnsi="HG丸ｺﾞｼｯｸM-PRO" w:cs="Times New Roman"/>
        </w:rPr>
        <w:t>BfR</w:t>
      </w:r>
      <w:proofErr w:type="spellEnd"/>
      <w:r w:rsidRPr="00F32EA9">
        <w:rPr>
          <w:rFonts w:ascii="HG丸ｺﾞｼｯｸM-PRO" w:eastAsia="HG丸ｺﾞｼｯｸM-PRO" w:hAnsi="HG丸ｺﾞｼｯｸM-PRO" w:cs="Times New Roman"/>
        </w:rPr>
        <w:t xml:space="preserve"> </w:t>
      </w:r>
      <w:r w:rsidRPr="00F32EA9">
        <w:rPr>
          <w:rFonts w:ascii="HG丸ｺﾞｼｯｸM-PRO" w:eastAsia="HG丸ｺﾞｼｯｸM-PRO" w:hAnsi="HG丸ｺﾞｼｯｸM-PRO" w:cs="Times New Roman" w:hint="eastAsia"/>
        </w:rPr>
        <w:t>は、食品添加物としてのスクラロースの再評価において、この点を特別に考慮するよう勧告している。詳細は</w:t>
      </w:r>
      <w:r w:rsidRPr="00F32EA9">
        <w:rPr>
          <w:rFonts w:ascii="HG丸ｺﾞｼｯｸM-PRO" w:eastAsia="HG丸ｺﾞｼｯｸM-PRO" w:hAnsi="HG丸ｺﾞｼｯｸM-PRO" w:cs="Times New Roman"/>
        </w:rPr>
        <w:t xml:space="preserve"> </w:t>
      </w:r>
      <w:proofErr w:type="spellStart"/>
      <w:r w:rsidRPr="00F32EA9">
        <w:rPr>
          <w:rFonts w:ascii="HG丸ｺﾞｼｯｸM-PRO" w:eastAsia="HG丸ｺﾞｼｯｸM-PRO" w:hAnsi="HG丸ｺﾞｼｯｸM-PRO" w:cs="Times New Roman"/>
        </w:rPr>
        <w:t>BfR</w:t>
      </w:r>
      <w:proofErr w:type="spellEnd"/>
      <w:r w:rsidRPr="00F32EA9">
        <w:rPr>
          <w:rFonts w:ascii="HG丸ｺﾞｼｯｸM-PRO" w:eastAsia="HG丸ｺﾞｼｯｸM-PRO" w:hAnsi="HG丸ｺﾞｼｯｸM-PRO" w:cs="Times New Roman"/>
        </w:rPr>
        <w:t xml:space="preserve"> </w:t>
      </w:r>
      <w:r w:rsidRPr="00F32EA9">
        <w:rPr>
          <w:rFonts w:ascii="HG丸ｺﾞｼｯｸM-PRO" w:eastAsia="HG丸ｺﾞｼｯｸM-PRO" w:hAnsi="HG丸ｺﾞｼｯｸM-PRO" w:cs="Times New Roman" w:hint="eastAsia"/>
        </w:rPr>
        <w:t>意見書</w:t>
      </w:r>
      <w:r w:rsidRPr="00F32EA9">
        <w:rPr>
          <w:rFonts w:ascii="HG丸ｺﾞｼｯｸM-PRO" w:eastAsia="HG丸ｺﾞｼｯｸM-PRO" w:hAnsi="HG丸ｺﾞｼｯｸM-PRO" w:cs="Times New Roman"/>
        </w:rPr>
        <w:t xml:space="preserve"> 012/2019 </w:t>
      </w:r>
      <w:r w:rsidRPr="00F32EA9">
        <w:rPr>
          <w:rFonts w:ascii="HG丸ｺﾞｼｯｸM-PRO" w:eastAsia="HG丸ｺﾞｼｯｸM-PRO" w:hAnsi="HG丸ｺﾞｼｯｸM-PRO" w:cs="Times New Roman" w:hint="eastAsia"/>
        </w:rPr>
        <w:t>に掲載されている。</w:t>
      </w:r>
    </w:p>
    <w:p w14:paraId="1CE6DA1B" w14:textId="5618C483" w:rsidR="00F32EA9" w:rsidRPr="00B75847" w:rsidRDefault="00F32EA9" w:rsidP="00B75847">
      <w:pPr>
        <w:kinsoku w:val="0"/>
        <w:overflowPunct w:val="0"/>
        <w:autoSpaceDE w:val="0"/>
        <w:autoSpaceDN w:val="0"/>
        <w:spacing w:afterLines="50" w:after="180" w:line="0" w:lineRule="atLeast"/>
        <w:ind w:firstLineChars="200" w:firstLine="420"/>
        <w:rPr>
          <w:rFonts w:ascii="Times New Roman" w:eastAsia="HG丸ｺﾞｼｯｸM-PRO" w:hAnsi="Times New Roman" w:cs="Times New Roman"/>
          <w:sz w:val="21"/>
          <w:szCs w:val="21"/>
        </w:rPr>
      </w:pPr>
      <w:r w:rsidRPr="00B75847">
        <w:rPr>
          <w:rFonts w:ascii="Times New Roman" w:eastAsia="HG丸ｺﾞｼｯｸM-PRO" w:hAnsi="Times New Roman" w:cs="Times New Roman"/>
          <w:sz w:val="21"/>
          <w:szCs w:val="21"/>
        </w:rPr>
        <w:t>（</w:t>
      </w:r>
      <w:hyperlink r:id="rId51" w:history="1">
        <w:r w:rsidR="00B75847" w:rsidRPr="00B75847">
          <w:rPr>
            <w:rStyle w:val="a3"/>
            <w:rFonts w:ascii="Times New Roman" w:eastAsia="HG丸ｺﾞｼｯｸM-PRO" w:hAnsi="Times New Roman" w:cs="Times New Roman"/>
            <w:sz w:val="21"/>
            <w:szCs w:val="21"/>
          </w:rPr>
          <w:t>https://www.bfr.bund.de/cm/349/harmful-compounds-might-be-formed-when-foods-containing-the-sweetener-sucralose-are-heated.pdf</w:t>
        </w:r>
      </w:hyperlink>
      <w:r w:rsidRPr="00B75847">
        <w:rPr>
          <w:rFonts w:ascii="Times New Roman" w:eastAsia="HG丸ｺﾞｼｯｸM-PRO" w:hAnsi="Times New Roman" w:cs="Times New Roman"/>
          <w:sz w:val="21"/>
          <w:szCs w:val="21"/>
        </w:rPr>
        <w:t>）</w:t>
      </w:r>
    </w:p>
    <w:p w14:paraId="5F49F388" w14:textId="77777777" w:rsidR="00F32EA9" w:rsidRPr="00B75847" w:rsidRDefault="00F32EA9" w:rsidP="00B75847">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u w:val="single"/>
        </w:rPr>
      </w:pPr>
      <w:r w:rsidRPr="00B75847">
        <w:rPr>
          <w:rFonts w:ascii="HG丸ｺﾞｼｯｸM-PRO" w:eastAsia="HG丸ｺﾞｼｯｸM-PRO" w:hAnsi="HG丸ｺﾞｼｯｸM-PRO" w:cs="Times New Roman" w:hint="eastAsia"/>
          <w:u w:val="single"/>
        </w:rPr>
        <w:t>２．砂糖の代替品：ソフトドリンクに含まれる甘味料の量は？</w:t>
      </w:r>
      <w:r w:rsidRPr="00B75847">
        <w:rPr>
          <w:rFonts w:ascii="HG丸ｺﾞｼｯｸM-PRO" w:eastAsia="HG丸ｺﾞｼｯｸM-PRO" w:hAnsi="HG丸ｺﾞｼｯｸM-PRO" w:cs="Times New Roman"/>
          <w:u w:val="single"/>
        </w:rPr>
        <w:t xml:space="preserve"> </w:t>
      </w:r>
    </w:p>
    <w:p w14:paraId="33108B50" w14:textId="77777777" w:rsidR="00F32EA9" w:rsidRPr="00F32EA9" w:rsidRDefault="00F32EA9" w:rsidP="00B75847">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rPr>
        <w:lastRenderedPageBreak/>
        <w:t>Sugar Alternatives: How Much Sweetener Is There in Soft Drinks?</w:t>
      </w:r>
    </w:p>
    <w:p w14:paraId="1CBD4CEA" w14:textId="77777777" w:rsidR="00F32EA9" w:rsidRPr="00F32EA9" w:rsidRDefault="00F32EA9" w:rsidP="00B75847">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rPr>
        <w:t>Opinion no. 006/2023 from 7 February 2023</w:t>
      </w:r>
    </w:p>
    <w:p w14:paraId="75898877" w14:textId="0BFE11E9" w:rsidR="00B75847" w:rsidRPr="00B75847" w:rsidRDefault="00000000" w:rsidP="00B75847">
      <w:pPr>
        <w:kinsoku w:val="0"/>
        <w:overflowPunct w:val="0"/>
        <w:autoSpaceDE w:val="0"/>
        <w:autoSpaceDN w:val="0"/>
        <w:spacing w:afterLines="50" w:after="180" w:line="0" w:lineRule="atLeast"/>
        <w:ind w:firstLineChars="200" w:firstLine="440"/>
        <w:rPr>
          <w:rFonts w:ascii="Times New Roman" w:eastAsia="HG丸ｺﾞｼｯｸM-PRO" w:hAnsi="Times New Roman" w:cs="Times New Roman"/>
          <w:sz w:val="21"/>
          <w:szCs w:val="21"/>
        </w:rPr>
      </w:pPr>
      <w:hyperlink r:id="rId52" w:history="1">
        <w:r w:rsidR="00B75847" w:rsidRPr="00B75847">
          <w:rPr>
            <w:rStyle w:val="a3"/>
            <w:rFonts w:ascii="Times New Roman" w:eastAsia="HG丸ｺﾞｼｯｸM-PRO" w:hAnsi="Times New Roman" w:cs="Times New Roman"/>
            <w:sz w:val="21"/>
            <w:szCs w:val="21"/>
          </w:rPr>
          <w:t>https://www.bfr.bund.de/cm/349/sugar-alternatives-how-much-sweetener-is-there-in-soft-drinks.pdf</w:t>
        </w:r>
      </w:hyperlink>
    </w:p>
    <w:p w14:paraId="01726D03" w14:textId="06E38D1E" w:rsidR="00F32EA9" w:rsidRPr="00F32EA9" w:rsidRDefault="00F32EA9" w:rsidP="00B7584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hint="eastAsia"/>
        </w:rPr>
        <w:t>ドイツ連邦食糧農業省（</w:t>
      </w:r>
      <w:r w:rsidRPr="00F32EA9">
        <w:rPr>
          <w:rFonts w:ascii="HG丸ｺﾞｼｯｸM-PRO" w:eastAsia="HG丸ｺﾞｼｯｸM-PRO" w:hAnsi="HG丸ｺﾞｼｯｸM-PRO" w:cs="Times New Roman"/>
        </w:rPr>
        <w:t>BMEL</w:t>
      </w:r>
      <w:r w:rsidRPr="00F32EA9">
        <w:rPr>
          <w:rFonts w:ascii="HG丸ｺﾞｼｯｸM-PRO" w:eastAsia="HG丸ｺﾞｼｯｸM-PRO" w:hAnsi="HG丸ｺﾞｼｯｸM-PRO" w:cs="Times New Roman" w:hint="eastAsia"/>
        </w:rPr>
        <w:t>）は、加工食品中の糖、脂肪、塩に関する国家削減イノベーション戦略（</w:t>
      </w:r>
      <w:r w:rsidRPr="00F32EA9">
        <w:rPr>
          <w:rFonts w:ascii="HG丸ｺﾞｼｯｸM-PRO" w:eastAsia="HG丸ｺﾞｼｯｸM-PRO" w:hAnsi="HG丸ｺﾞｼｯｸM-PRO" w:cs="Times New Roman"/>
        </w:rPr>
        <w:t>NRI</w:t>
      </w:r>
      <w:r w:rsidRPr="00F32EA9">
        <w:rPr>
          <w:rFonts w:ascii="HG丸ｺﾞｼｯｸM-PRO" w:eastAsia="HG丸ｺﾞｼｯｸM-PRO" w:hAnsi="HG丸ｺﾞｼｯｸM-PRO" w:cs="Times New Roman" w:hint="eastAsia"/>
        </w:rPr>
        <w:t>）を介して、ソフトドリンクなど特定の食品の糖、脂肪、塩を段階的に削減することを計画している。</w:t>
      </w:r>
    </w:p>
    <w:p w14:paraId="37A6DD5F" w14:textId="21D525AD" w:rsidR="00F32EA9" w:rsidRPr="00F32EA9" w:rsidRDefault="00F32EA9" w:rsidP="00B7584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rPr>
        <w:t xml:space="preserve">Max Rubner </w:t>
      </w:r>
      <w:r w:rsidRPr="00F32EA9">
        <w:rPr>
          <w:rFonts w:ascii="HG丸ｺﾞｼｯｸM-PRO" w:eastAsia="HG丸ｺﾞｼｯｸM-PRO" w:hAnsi="HG丸ｺﾞｼｯｸM-PRO" w:cs="Times New Roman" w:hint="eastAsia"/>
        </w:rPr>
        <w:t>研究所（</w:t>
      </w:r>
      <w:r w:rsidRPr="00F32EA9">
        <w:rPr>
          <w:rFonts w:ascii="HG丸ｺﾞｼｯｸM-PRO" w:eastAsia="HG丸ｺﾞｼｯｸM-PRO" w:hAnsi="HG丸ｺﾞｼｯｸM-PRO" w:cs="Times New Roman"/>
        </w:rPr>
        <w:t>MRI</w:t>
      </w:r>
      <w:r w:rsidRPr="00F32EA9">
        <w:rPr>
          <w:rFonts w:ascii="HG丸ｺﾞｼｯｸM-PRO" w:eastAsia="HG丸ｺﾞｼｯｸM-PRO" w:hAnsi="HG丸ｺﾞｼｯｸM-PRO" w:cs="Times New Roman" w:hint="eastAsia"/>
        </w:rPr>
        <w:t>）の製品モニタリングからわかるように、ソフトドリンクの砂糖含有量は</w:t>
      </w:r>
      <w:r w:rsidRPr="00F32EA9">
        <w:rPr>
          <w:rFonts w:ascii="HG丸ｺﾞｼｯｸM-PRO" w:eastAsia="HG丸ｺﾞｼｯｸM-PRO" w:hAnsi="HG丸ｺﾞｼｯｸM-PRO" w:cs="Times New Roman"/>
        </w:rPr>
        <w:t xml:space="preserve"> 2018 </w:t>
      </w:r>
      <w:r w:rsidRPr="00F32EA9">
        <w:rPr>
          <w:rFonts w:ascii="HG丸ｺﾞｼｯｸM-PRO" w:eastAsia="HG丸ｺﾞｼｯｸM-PRO" w:hAnsi="HG丸ｺﾞｼｯｸM-PRO" w:cs="Times New Roman" w:hint="eastAsia"/>
        </w:rPr>
        <w:t>年から</w:t>
      </w:r>
      <w:r w:rsidRPr="00F32EA9">
        <w:rPr>
          <w:rFonts w:ascii="HG丸ｺﾞｼｯｸM-PRO" w:eastAsia="HG丸ｺﾞｼｯｸM-PRO" w:hAnsi="HG丸ｺﾞｼｯｸM-PRO" w:cs="Times New Roman"/>
        </w:rPr>
        <w:t xml:space="preserve"> 2019 </w:t>
      </w:r>
      <w:r w:rsidRPr="00F32EA9">
        <w:rPr>
          <w:rFonts w:ascii="HG丸ｺﾞｼｯｸM-PRO" w:eastAsia="HG丸ｺﾞｼｯｸM-PRO" w:hAnsi="HG丸ｺﾞｼｯｸM-PRO" w:cs="Times New Roman" w:hint="eastAsia"/>
        </w:rPr>
        <w:t>年にかけてわずかに減少したが、甘味料のみで甘味をつけたソフトドリンクの割合はわずかに増加した。</w:t>
      </w:r>
      <w:proofErr w:type="spellStart"/>
      <w:r w:rsidRPr="00F32EA9">
        <w:rPr>
          <w:rFonts w:ascii="HG丸ｺﾞｼｯｸM-PRO" w:eastAsia="HG丸ｺﾞｼｯｸM-PRO" w:hAnsi="HG丸ｺﾞｼｯｸM-PRO" w:cs="Times New Roman"/>
        </w:rPr>
        <w:t>BfR</w:t>
      </w:r>
      <w:proofErr w:type="spellEnd"/>
      <w:r w:rsidRPr="00F32EA9">
        <w:rPr>
          <w:rFonts w:ascii="HG丸ｺﾞｼｯｸM-PRO" w:eastAsia="HG丸ｺﾞｼｯｸM-PRO" w:hAnsi="HG丸ｺﾞｼｯｸM-PRO" w:cs="Times New Roman"/>
        </w:rPr>
        <w:t xml:space="preserve"> </w:t>
      </w:r>
      <w:r w:rsidRPr="00F32EA9">
        <w:rPr>
          <w:rFonts w:ascii="HG丸ｺﾞｼｯｸM-PRO" w:eastAsia="HG丸ｺﾞｼｯｸM-PRO" w:hAnsi="HG丸ｺﾞｼｯｸM-PRO" w:cs="Times New Roman" w:hint="eastAsia"/>
        </w:rPr>
        <w:t>は、</w:t>
      </w:r>
      <w:proofErr w:type="spellStart"/>
      <w:r w:rsidRPr="00F32EA9">
        <w:rPr>
          <w:rFonts w:ascii="HG丸ｺﾞｼｯｸM-PRO" w:eastAsia="HG丸ｺﾞｼｯｸM-PRO" w:hAnsi="HG丸ｺﾞｼｯｸM-PRO" w:cs="Times New Roman"/>
        </w:rPr>
        <w:t>BfR</w:t>
      </w:r>
      <w:proofErr w:type="spellEnd"/>
      <w:r w:rsidRPr="00F32EA9">
        <w:rPr>
          <w:rFonts w:ascii="HG丸ｺﾞｼｯｸM-PRO" w:eastAsia="HG丸ｺﾞｼｯｸM-PRO" w:hAnsi="HG丸ｺﾞｼｯｸM-PRO" w:cs="Times New Roman"/>
        </w:rPr>
        <w:t xml:space="preserve"> MEAL Study </w:t>
      </w:r>
      <w:r w:rsidRPr="00F32EA9">
        <w:rPr>
          <w:rFonts w:ascii="HG丸ｺﾞｼｯｸM-PRO" w:eastAsia="HG丸ｺﾞｼｯｸM-PRO" w:hAnsi="HG丸ｺﾞｼｯｸM-PRO" w:cs="Times New Roman" w:hint="eastAsia"/>
        </w:rPr>
        <w:t>の一環として、ソフトドリンク中の甘味料の濃度を調査した。</w:t>
      </w:r>
      <w:proofErr w:type="spellStart"/>
      <w:r w:rsidRPr="00F32EA9">
        <w:rPr>
          <w:rFonts w:ascii="HG丸ｺﾞｼｯｸM-PRO" w:eastAsia="HG丸ｺﾞｼｯｸM-PRO" w:hAnsi="HG丸ｺﾞｼｯｸM-PRO" w:cs="Times New Roman"/>
        </w:rPr>
        <w:t>BfR</w:t>
      </w:r>
      <w:proofErr w:type="spellEnd"/>
      <w:r w:rsidRPr="00F32EA9">
        <w:rPr>
          <w:rFonts w:ascii="HG丸ｺﾞｼｯｸM-PRO" w:eastAsia="HG丸ｺﾞｼｯｸM-PRO" w:hAnsi="HG丸ｺﾞｼｯｸM-PRO" w:cs="Times New Roman"/>
        </w:rPr>
        <w:t xml:space="preserve"> MEAL Study </w:t>
      </w:r>
      <w:r w:rsidRPr="00F32EA9">
        <w:rPr>
          <w:rFonts w:ascii="HG丸ｺﾞｼｯｸM-PRO" w:eastAsia="HG丸ｺﾞｼｯｸM-PRO" w:hAnsi="HG丸ｺﾞｼｯｸM-PRO" w:cs="Times New Roman" w:hint="eastAsia"/>
        </w:rPr>
        <w:t>は</w:t>
      </w:r>
      <w:r w:rsidRPr="00F32EA9">
        <w:rPr>
          <w:rFonts w:ascii="HG丸ｺﾞｼｯｸM-PRO" w:eastAsia="HG丸ｺﾞｼｯｸM-PRO" w:hAnsi="HG丸ｺﾞｼｯｸM-PRO" w:cs="Times New Roman"/>
        </w:rPr>
        <w:t xml:space="preserve"> 2015 </w:t>
      </w:r>
      <w:r w:rsidRPr="00F32EA9">
        <w:rPr>
          <w:rFonts w:ascii="HG丸ｺﾞｼｯｸM-PRO" w:eastAsia="HG丸ｺﾞｼｯｸM-PRO" w:hAnsi="HG丸ｺﾞｼｯｸM-PRO" w:cs="Times New Roman" w:hint="eastAsia"/>
        </w:rPr>
        <w:t>年から進行中で、</w:t>
      </w:r>
      <w:r w:rsidRPr="00F32EA9">
        <w:rPr>
          <w:rFonts w:ascii="HG丸ｺﾞｼｯｸM-PRO" w:eastAsia="HG丸ｺﾞｼｯｸM-PRO" w:hAnsi="HG丸ｺﾞｼｯｸM-PRO" w:cs="Times New Roman"/>
        </w:rPr>
        <w:t>2</w:t>
      </w:r>
      <w:r w:rsidRPr="00F32EA9">
        <w:rPr>
          <w:rFonts w:ascii="HG丸ｺﾞｼｯｸM-PRO" w:eastAsia="HG丸ｺﾞｼｯｸM-PRO" w:hAnsi="HG丸ｺﾞｼｯｸM-PRO" w:cs="Times New Roman" w:hint="eastAsia"/>
        </w:rPr>
        <w:t>回目の調査が</w:t>
      </w:r>
      <w:r w:rsidRPr="00F32EA9">
        <w:rPr>
          <w:rFonts w:ascii="HG丸ｺﾞｼｯｸM-PRO" w:eastAsia="HG丸ｺﾞｼｯｸM-PRO" w:hAnsi="HG丸ｺﾞｼｯｸM-PRO" w:cs="Times New Roman"/>
        </w:rPr>
        <w:t xml:space="preserve"> 2021 </w:t>
      </w:r>
      <w:r w:rsidRPr="00F32EA9">
        <w:rPr>
          <w:rFonts w:ascii="HG丸ｺﾞｼｯｸM-PRO" w:eastAsia="HG丸ｺﾞｼｯｸM-PRO" w:hAnsi="HG丸ｺﾞｼｯｸM-PRO" w:cs="Times New Roman" w:hint="eastAsia"/>
        </w:rPr>
        <w:t>年夏に完了し、現在データを評価している。ソフトドリンク中の甘味料の調査については、アスパルテーム、サイクラミン酸塩、ステビオール配糖体を含む</w:t>
      </w:r>
      <w:r w:rsidRPr="00F32EA9">
        <w:rPr>
          <w:rFonts w:ascii="HG丸ｺﾞｼｯｸM-PRO" w:eastAsia="HG丸ｺﾞｼｯｸM-PRO" w:hAnsi="HG丸ｺﾞｼｯｸM-PRO" w:cs="Times New Roman"/>
        </w:rPr>
        <w:t xml:space="preserve"> 9 </w:t>
      </w:r>
      <w:r w:rsidRPr="00F32EA9">
        <w:rPr>
          <w:rFonts w:ascii="HG丸ｺﾞｼｯｸM-PRO" w:eastAsia="HG丸ｺﾞｼｯｸM-PRO" w:hAnsi="HG丸ｺﾞｼｯｸM-PRO" w:cs="Times New Roman" w:hint="eastAsia"/>
        </w:rPr>
        <w:t>種類の甘味料の濃度を、市場に流通している</w:t>
      </w:r>
      <w:r w:rsidRPr="00F32EA9">
        <w:rPr>
          <w:rFonts w:ascii="HG丸ｺﾞｼｯｸM-PRO" w:eastAsia="HG丸ｺﾞｼｯｸM-PRO" w:hAnsi="HG丸ｺﾞｼｯｸM-PRO" w:cs="Times New Roman"/>
        </w:rPr>
        <w:t xml:space="preserve"> 92 </w:t>
      </w:r>
      <w:r w:rsidRPr="00F32EA9">
        <w:rPr>
          <w:rFonts w:ascii="HG丸ｺﾞｼｯｸM-PRO" w:eastAsia="HG丸ｺﾞｼｯｸM-PRO" w:hAnsi="HG丸ｺﾞｼｯｸM-PRO" w:cs="Times New Roman" w:hint="eastAsia"/>
        </w:rPr>
        <w:t>品の低カロリー又はシュガーフリー（砂糖無添加）ソフトドリンクで測定した。</w:t>
      </w:r>
    </w:p>
    <w:p w14:paraId="4D2C1002" w14:textId="5FBC1A2D" w:rsidR="00F32EA9" w:rsidRPr="00F32EA9" w:rsidRDefault="00F32EA9" w:rsidP="00B7584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hint="eastAsia"/>
        </w:rPr>
        <w:t>その結果、一部の甘味料（アセスルファム</w:t>
      </w:r>
      <w:r w:rsidRPr="00F32EA9">
        <w:rPr>
          <w:rFonts w:ascii="HG丸ｺﾞｼｯｸM-PRO" w:eastAsia="HG丸ｺﾞｼｯｸM-PRO" w:hAnsi="HG丸ｺﾞｼｯｸM-PRO" w:cs="Times New Roman"/>
        </w:rPr>
        <w:t xml:space="preserve"> K</w:t>
      </w:r>
      <w:r w:rsidRPr="00F32EA9">
        <w:rPr>
          <w:rFonts w:ascii="HG丸ｺﾞｼｯｸM-PRO" w:eastAsia="HG丸ｺﾞｼｯｸM-PRO" w:hAnsi="HG丸ｺﾞｼｯｸM-PRO" w:cs="Times New Roman" w:hint="eastAsia"/>
        </w:rPr>
        <w:t>、アスパルテーム、サイクラミン酸塩、サッカリン、スクラロース、ステビオール配糖体）が高濃度で検出された（アセスルファム</w:t>
      </w:r>
      <w:r w:rsidRPr="00F32EA9">
        <w:rPr>
          <w:rFonts w:ascii="HG丸ｺﾞｼｯｸM-PRO" w:eastAsia="HG丸ｺﾞｼｯｸM-PRO" w:hAnsi="HG丸ｺﾞｼｯｸM-PRO" w:cs="Times New Roman"/>
        </w:rPr>
        <w:t xml:space="preserve"> K</w:t>
      </w:r>
      <w:r w:rsidRPr="00F32EA9">
        <w:rPr>
          <w:rFonts w:ascii="HG丸ｺﾞｼｯｸM-PRO" w:eastAsia="HG丸ｺﾞｼｯｸM-PRO" w:hAnsi="HG丸ｺﾞｼｯｸM-PRO" w:cs="Times New Roman" w:hint="eastAsia"/>
        </w:rPr>
        <w:t>：</w:t>
      </w:r>
      <w:r w:rsidRPr="00F32EA9">
        <w:rPr>
          <w:rFonts w:ascii="HG丸ｺﾞｼｯｸM-PRO" w:eastAsia="HG丸ｺﾞｼｯｸM-PRO" w:hAnsi="HG丸ｺﾞｼｯｸM-PRO" w:cs="Times New Roman"/>
        </w:rPr>
        <w:t>5</w:t>
      </w:r>
      <w:r w:rsidRPr="00F32EA9">
        <w:rPr>
          <w:rFonts w:ascii="HG丸ｺﾞｼｯｸM-PRO" w:eastAsia="HG丸ｺﾞｼｯｸM-PRO" w:hAnsi="HG丸ｺﾞｼｯｸM-PRO" w:cs="Times New Roman" w:hint="eastAsia"/>
        </w:rPr>
        <w:t>～</w:t>
      </w:r>
      <w:r w:rsidRPr="00F32EA9">
        <w:rPr>
          <w:rFonts w:ascii="HG丸ｺﾞｼｯｸM-PRO" w:eastAsia="HG丸ｺﾞｼｯｸM-PRO" w:hAnsi="HG丸ｺﾞｼｯｸM-PRO" w:cs="Times New Roman"/>
        </w:rPr>
        <w:t>365 mg/L</w:t>
      </w:r>
      <w:r w:rsidRPr="00F32EA9">
        <w:rPr>
          <w:rFonts w:ascii="HG丸ｺﾞｼｯｸM-PRO" w:eastAsia="HG丸ｺﾞｼｯｸM-PRO" w:hAnsi="HG丸ｺﾞｼｯｸM-PRO" w:cs="Times New Roman" w:hint="eastAsia"/>
        </w:rPr>
        <w:t>、アスパルテーム：</w:t>
      </w:r>
      <w:r w:rsidRPr="00F32EA9">
        <w:rPr>
          <w:rFonts w:ascii="HG丸ｺﾞｼｯｸM-PRO" w:eastAsia="HG丸ｺﾞｼｯｸM-PRO" w:hAnsi="HG丸ｺﾞｼｯｸM-PRO" w:cs="Times New Roman"/>
        </w:rPr>
        <w:t xml:space="preserve"> &lt;1</w:t>
      </w:r>
      <w:r w:rsidRPr="00F32EA9">
        <w:rPr>
          <w:rFonts w:ascii="HG丸ｺﾞｼｯｸM-PRO" w:eastAsia="HG丸ｺﾞｼｯｸM-PRO" w:hAnsi="HG丸ｺﾞｼｯｸM-PRO" w:cs="Times New Roman" w:hint="eastAsia"/>
        </w:rPr>
        <w:t>～</w:t>
      </w:r>
      <w:r w:rsidRPr="00F32EA9">
        <w:rPr>
          <w:rFonts w:ascii="HG丸ｺﾞｼｯｸM-PRO" w:eastAsia="HG丸ｺﾞｼｯｸM-PRO" w:hAnsi="HG丸ｺﾞｼｯｸM-PRO" w:cs="Times New Roman"/>
        </w:rPr>
        <w:t>492 mg/L</w:t>
      </w:r>
      <w:r w:rsidRPr="00F32EA9">
        <w:rPr>
          <w:rFonts w:ascii="HG丸ｺﾞｼｯｸM-PRO" w:eastAsia="HG丸ｺﾞｼｯｸM-PRO" w:hAnsi="HG丸ｺﾞｼｯｸM-PRO" w:cs="Times New Roman" w:hint="eastAsia"/>
        </w:rPr>
        <w:t>、サイクラミン酸塩：</w:t>
      </w:r>
      <w:r w:rsidRPr="00F32EA9">
        <w:rPr>
          <w:rFonts w:ascii="HG丸ｺﾞｼｯｸM-PRO" w:eastAsia="HG丸ｺﾞｼｯｸM-PRO" w:hAnsi="HG丸ｺﾞｼｯｸM-PRO" w:cs="Times New Roman"/>
        </w:rPr>
        <w:t xml:space="preserve"> 5</w:t>
      </w:r>
      <w:r w:rsidRPr="00F32EA9">
        <w:rPr>
          <w:rFonts w:ascii="HG丸ｺﾞｼｯｸM-PRO" w:eastAsia="HG丸ｺﾞｼｯｸM-PRO" w:hAnsi="HG丸ｺﾞｼｯｸM-PRO" w:cs="Times New Roman" w:hint="eastAsia"/>
        </w:rPr>
        <w:t>～</w:t>
      </w:r>
      <w:r w:rsidRPr="00F32EA9">
        <w:rPr>
          <w:rFonts w:ascii="HG丸ｺﾞｼｯｸM-PRO" w:eastAsia="HG丸ｺﾞｼｯｸM-PRO" w:hAnsi="HG丸ｺﾞｼｯｸM-PRO" w:cs="Times New Roman"/>
        </w:rPr>
        <w:t>263 mg/L</w:t>
      </w:r>
      <w:r w:rsidRPr="00F32EA9">
        <w:rPr>
          <w:rFonts w:ascii="HG丸ｺﾞｼｯｸM-PRO" w:eastAsia="HG丸ｺﾞｼｯｸM-PRO" w:hAnsi="HG丸ｺﾞｼｯｸM-PRO" w:cs="Times New Roman" w:hint="eastAsia"/>
        </w:rPr>
        <w:t>、サッカリン：</w:t>
      </w:r>
      <w:r w:rsidRPr="00F32EA9">
        <w:rPr>
          <w:rFonts w:ascii="HG丸ｺﾞｼｯｸM-PRO" w:eastAsia="HG丸ｺﾞｼｯｸM-PRO" w:hAnsi="HG丸ｺﾞｼｯｸM-PRO" w:cs="Times New Roman"/>
        </w:rPr>
        <w:t xml:space="preserve"> &lt;1</w:t>
      </w:r>
      <w:r w:rsidRPr="00F32EA9">
        <w:rPr>
          <w:rFonts w:ascii="HG丸ｺﾞｼｯｸM-PRO" w:eastAsia="HG丸ｺﾞｼｯｸM-PRO" w:hAnsi="HG丸ｺﾞｼｯｸM-PRO" w:cs="Times New Roman" w:hint="eastAsia"/>
        </w:rPr>
        <w:t>～</w:t>
      </w:r>
      <w:r w:rsidRPr="00F32EA9">
        <w:rPr>
          <w:rFonts w:ascii="HG丸ｺﾞｼｯｸM-PRO" w:eastAsia="HG丸ｺﾞｼｯｸM-PRO" w:hAnsi="HG丸ｺﾞｼｯｸM-PRO" w:cs="Times New Roman"/>
        </w:rPr>
        <w:t>68 mg/L</w:t>
      </w:r>
      <w:r w:rsidRPr="00F32EA9">
        <w:rPr>
          <w:rFonts w:ascii="HG丸ｺﾞｼｯｸM-PRO" w:eastAsia="HG丸ｺﾞｼｯｸM-PRO" w:hAnsi="HG丸ｺﾞｼｯｸM-PRO" w:cs="Times New Roman" w:hint="eastAsia"/>
        </w:rPr>
        <w:t>、スクラロース：</w:t>
      </w:r>
      <w:r w:rsidRPr="00F32EA9">
        <w:rPr>
          <w:rFonts w:ascii="HG丸ｺﾞｼｯｸM-PRO" w:eastAsia="HG丸ｺﾞｼｯｸM-PRO" w:hAnsi="HG丸ｺﾞｼｯｸM-PRO" w:cs="Times New Roman"/>
        </w:rPr>
        <w:t>2</w:t>
      </w:r>
      <w:r w:rsidRPr="00F32EA9">
        <w:rPr>
          <w:rFonts w:ascii="HG丸ｺﾞｼｯｸM-PRO" w:eastAsia="HG丸ｺﾞｼｯｸM-PRO" w:hAnsi="HG丸ｺﾞｼｯｸM-PRO" w:cs="Times New Roman" w:hint="eastAsia"/>
        </w:rPr>
        <w:t>～</w:t>
      </w:r>
      <w:r w:rsidRPr="00F32EA9">
        <w:rPr>
          <w:rFonts w:ascii="HG丸ｺﾞｼｯｸM-PRO" w:eastAsia="HG丸ｺﾞｼｯｸM-PRO" w:hAnsi="HG丸ｺﾞｼｯｸM-PRO" w:cs="Times New Roman"/>
        </w:rPr>
        <w:t>127 mg/L</w:t>
      </w:r>
      <w:r w:rsidRPr="00F32EA9">
        <w:rPr>
          <w:rFonts w:ascii="HG丸ｺﾞｼｯｸM-PRO" w:eastAsia="HG丸ｺﾞｼｯｸM-PRO" w:hAnsi="HG丸ｺﾞｼｯｸM-PRO" w:cs="Times New Roman" w:hint="eastAsia"/>
        </w:rPr>
        <w:t>、ステビオール配糖体：</w:t>
      </w:r>
      <w:r w:rsidRPr="00F32EA9">
        <w:rPr>
          <w:rFonts w:ascii="HG丸ｺﾞｼｯｸM-PRO" w:eastAsia="HG丸ｺﾞｼｯｸM-PRO" w:hAnsi="HG丸ｺﾞｼｯｸM-PRO" w:cs="Times New Roman"/>
        </w:rPr>
        <w:t xml:space="preserve"> &lt;1</w:t>
      </w:r>
      <w:r w:rsidRPr="00F32EA9">
        <w:rPr>
          <w:rFonts w:ascii="HG丸ｺﾞｼｯｸM-PRO" w:eastAsia="HG丸ｺﾞｼｯｸM-PRO" w:hAnsi="HG丸ｺﾞｼｯｸM-PRO" w:cs="Times New Roman" w:hint="eastAsia"/>
        </w:rPr>
        <w:t>～</w:t>
      </w:r>
      <w:r w:rsidRPr="00F32EA9">
        <w:rPr>
          <w:rFonts w:ascii="HG丸ｺﾞｼｯｸM-PRO" w:eastAsia="HG丸ｺﾞｼｯｸM-PRO" w:hAnsi="HG丸ｺﾞｼｯｸM-PRO" w:cs="Times New Roman"/>
        </w:rPr>
        <w:t>38 mg/L</w:t>
      </w:r>
      <w:r w:rsidRPr="00F32EA9">
        <w:rPr>
          <w:rFonts w:ascii="HG丸ｺﾞｼｯｸM-PRO" w:eastAsia="HG丸ｺﾞｼｯｸM-PRO" w:hAnsi="HG丸ｺﾞｼｯｸM-PRO" w:cs="Times New Roman" w:hint="eastAsia"/>
        </w:rPr>
        <w:t>）。</w:t>
      </w:r>
    </w:p>
    <w:p w14:paraId="786B832F" w14:textId="4ED1C97D" w:rsidR="00F32EA9" w:rsidRPr="00F32EA9" w:rsidRDefault="00F32EA9" w:rsidP="00B7584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rPr>
        <w:t xml:space="preserve">3 </w:t>
      </w:r>
      <w:r w:rsidRPr="00F32EA9">
        <w:rPr>
          <w:rFonts w:ascii="HG丸ｺﾞｼｯｸM-PRO" w:eastAsia="HG丸ｺﾞｼｯｸM-PRO" w:hAnsi="HG丸ｺﾞｼｯｸM-PRO" w:cs="Times New Roman" w:hint="eastAsia"/>
        </w:rPr>
        <w:t>種類の甘味料（ネオヘスペリジン</w:t>
      </w:r>
      <w:r w:rsidRPr="00F32EA9">
        <w:rPr>
          <w:rFonts w:ascii="HG丸ｺﾞｼｯｸM-PRO" w:eastAsia="HG丸ｺﾞｼｯｸM-PRO" w:hAnsi="HG丸ｺﾞｼｯｸM-PRO" w:cs="Times New Roman"/>
        </w:rPr>
        <w:t xml:space="preserve"> DC</w:t>
      </w:r>
      <w:r w:rsidRPr="00F32EA9">
        <w:rPr>
          <w:rFonts w:ascii="HG丸ｺﾞｼｯｸM-PRO" w:eastAsia="HG丸ｺﾞｼｯｸM-PRO" w:hAnsi="HG丸ｺﾞｼｯｸM-PRO" w:cs="Times New Roman" w:hint="eastAsia"/>
        </w:rPr>
        <w:t>、ネオテーム、アドバンテーム）は、どのソフトドリンクからも検出されなかった。</w:t>
      </w:r>
      <w:r w:rsidRPr="00F32EA9">
        <w:rPr>
          <w:rFonts w:ascii="HG丸ｺﾞｼｯｸM-PRO" w:eastAsia="HG丸ｺﾞｼｯｸM-PRO" w:hAnsi="HG丸ｺﾞｼｯｸM-PRO" w:cs="Times New Roman"/>
        </w:rPr>
        <w:t xml:space="preserve">92 </w:t>
      </w:r>
      <w:r w:rsidRPr="00F32EA9">
        <w:rPr>
          <w:rFonts w:ascii="HG丸ｺﾞｼｯｸM-PRO" w:eastAsia="HG丸ｺﾞｼｯｸM-PRO" w:hAnsi="HG丸ｺﾞｼｯｸM-PRO" w:cs="Times New Roman" w:hint="eastAsia"/>
        </w:rPr>
        <w:t>品のソフトドリンクうち</w:t>
      </w:r>
      <w:r w:rsidRPr="00F32EA9">
        <w:rPr>
          <w:rFonts w:ascii="HG丸ｺﾞｼｯｸM-PRO" w:eastAsia="HG丸ｺﾞｼｯｸM-PRO" w:hAnsi="HG丸ｺﾞｼｯｸM-PRO" w:cs="Times New Roman"/>
        </w:rPr>
        <w:t xml:space="preserve"> 87 </w:t>
      </w:r>
      <w:r w:rsidRPr="00F32EA9">
        <w:rPr>
          <w:rFonts w:ascii="HG丸ｺﾞｼｯｸM-PRO" w:eastAsia="HG丸ｺﾞｼｯｸM-PRO" w:hAnsi="HG丸ｺﾞｼｯｸM-PRO" w:cs="Times New Roman" w:hint="eastAsia"/>
        </w:rPr>
        <w:t>品に</w:t>
      </w:r>
      <w:r w:rsidRPr="00F32EA9">
        <w:rPr>
          <w:rFonts w:ascii="HG丸ｺﾞｼｯｸM-PRO" w:eastAsia="HG丸ｺﾞｼｯｸM-PRO" w:hAnsi="HG丸ｺﾞｼｯｸM-PRO" w:cs="Times New Roman"/>
        </w:rPr>
        <w:t xml:space="preserve"> 1 </w:t>
      </w:r>
      <w:r w:rsidRPr="00F32EA9">
        <w:rPr>
          <w:rFonts w:ascii="HG丸ｺﾞｼｯｸM-PRO" w:eastAsia="HG丸ｺﾞｼｯｸM-PRO" w:hAnsi="HG丸ｺﾞｼｯｸM-PRO" w:cs="Times New Roman" w:hint="eastAsia"/>
        </w:rPr>
        <w:t>つ以上の甘味料が含まれていた。</w:t>
      </w:r>
    </w:p>
    <w:p w14:paraId="69D91EC6" w14:textId="1B6EC4FF" w:rsidR="00F32EA9" w:rsidRPr="00F32EA9" w:rsidRDefault="00F32EA9" w:rsidP="00B7584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rPr>
        <w:t xml:space="preserve">48 </w:t>
      </w:r>
      <w:r w:rsidRPr="00F32EA9">
        <w:rPr>
          <w:rFonts w:ascii="HG丸ｺﾞｼｯｸM-PRO" w:eastAsia="HG丸ｺﾞｼｯｸM-PRO" w:hAnsi="HG丸ｺﾞｼｯｸM-PRO" w:cs="Times New Roman" w:hint="eastAsia"/>
        </w:rPr>
        <w:t>品のソフトドリンクでは</w:t>
      </w:r>
      <w:r w:rsidRPr="00F32EA9">
        <w:rPr>
          <w:rFonts w:ascii="HG丸ｺﾞｼｯｸM-PRO" w:eastAsia="HG丸ｺﾞｼｯｸM-PRO" w:hAnsi="HG丸ｺﾞｼｯｸM-PRO" w:cs="Times New Roman"/>
        </w:rPr>
        <w:t xml:space="preserve"> 3 </w:t>
      </w:r>
      <w:r w:rsidRPr="00F32EA9">
        <w:rPr>
          <w:rFonts w:ascii="HG丸ｺﾞｼｯｸM-PRO" w:eastAsia="HG丸ｺﾞｼｯｸM-PRO" w:hAnsi="HG丸ｺﾞｼｯｸM-PRO" w:cs="Times New Roman" w:hint="eastAsia"/>
        </w:rPr>
        <w:t>種類の甘味料が使用され、</w:t>
      </w:r>
      <w:r w:rsidRPr="00F32EA9">
        <w:rPr>
          <w:rFonts w:ascii="HG丸ｺﾞｼｯｸM-PRO" w:eastAsia="HG丸ｺﾞｼｯｸM-PRO" w:hAnsi="HG丸ｺﾞｼｯｸM-PRO" w:cs="Times New Roman"/>
        </w:rPr>
        <w:t xml:space="preserve">26 </w:t>
      </w:r>
      <w:r w:rsidRPr="00F32EA9">
        <w:rPr>
          <w:rFonts w:ascii="HG丸ｺﾞｼｯｸM-PRO" w:eastAsia="HG丸ｺﾞｼｯｸM-PRO" w:hAnsi="HG丸ｺﾞｼｯｸM-PRO" w:cs="Times New Roman" w:hint="eastAsia"/>
        </w:rPr>
        <w:t>品のソフトドリンクでは</w:t>
      </w:r>
      <w:r w:rsidRPr="00F32EA9">
        <w:rPr>
          <w:rFonts w:ascii="HG丸ｺﾞｼｯｸM-PRO" w:eastAsia="HG丸ｺﾞｼｯｸM-PRO" w:hAnsi="HG丸ｺﾞｼｯｸM-PRO" w:cs="Times New Roman"/>
        </w:rPr>
        <w:t xml:space="preserve"> 2 </w:t>
      </w:r>
      <w:r w:rsidRPr="00F32EA9">
        <w:rPr>
          <w:rFonts w:ascii="HG丸ｺﾞｼｯｸM-PRO" w:eastAsia="HG丸ｺﾞｼｯｸM-PRO" w:hAnsi="HG丸ｺﾞｼｯｸM-PRO" w:cs="Times New Roman" w:hint="eastAsia"/>
        </w:rPr>
        <w:t>種類の甘味料が、</w:t>
      </w:r>
      <w:r w:rsidRPr="00F32EA9">
        <w:rPr>
          <w:rFonts w:ascii="HG丸ｺﾞｼｯｸM-PRO" w:eastAsia="HG丸ｺﾞｼｯｸM-PRO" w:hAnsi="HG丸ｺﾞｼｯｸM-PRO" w:cs="Times New Roman"/>
        </w:rPr>
        <w:t xml:space="preserve">12 </w:t>
      </w:r>
      <w:r w:rsidRPr="00F32EA9">
        <w:rPr>
          <w:rFonts w:ascii="HG丸ｺﾞｼｯｸM-PRO" w:eastAsia="HG丸ｺﾞｼｯｸM-PRO" w:hAnsi="HG丸ｺﾞｼｯｸM-PRO" w:cs="Times New Roman" w:hint="eastAsia"/>
        </w:rPr>
        <w:t>品のソフトドリンクでは</w:t>
      </w:r>
      <w:r w:rsidRPr="00F32EA9">
        <w:rPr>
          <w:rFonts w:ascii="HG丸ｺﾞｼｯｸM-PRO" w:eastAsia="HG丸ｺﾞｼｯｸM-PRO" w:hAnsi="HG丸ｺﾞｼｯｸM-PRO" w:cs="Times New Roman"/>
        </w:rPr>
        <w:t xml:space="preserve"> 4 </w:t>
      </w:r>
      <w:r w:rsidRPr="00F32EA9">
        <w:rPr>
          <w:rFonts w:ascii="HG丸ｺﾞｼｯｸM-PRO" w:eastAsia="HG丸ｺﾞｼｯｸM-PRO" w:hAnsi="HG丸ｺﾞｼｯｸM-PRO" w:cs="Times New Roman" w:hint="eastAsia"/>
        </w:rPr>
        <w:t>種類の甘味料が使用されていた。</w:t>
      </w:r>
      <w:r w:rsidRPr="00F32EA9">
        <w:rPr>
          <w:rFonts w:ascii="HG丸ｺﾞｼｯｸM-PRO" w:eastAsia="HG丸ｺﾞｼｯｸM-PRO" w:hAnsi="HG丸ｺﾞｼｯｸM-PRO" w:cs="Times New Roman"/>
        </w:rPr>
        <w:t xml:space="preserve">1 </w:t>
      </w:r>
      <w:r w:rsidRPr="00F32EA9">
        <w:rPr>
          <w:rFonts w:ascii="HG丸ｺﾞｼｯｸM-PRO" w:eastAsia="HG丸ｺﾞｼｯｸM-PRO" w:hAnsi="HG丸ｺﾞｼｯｸM-PRO" w:cs="Times New Roman" w:hint="eastAsia"/>
        </w:rPr>
        <w:t>つのソフトドリンクでは</w:t>
      </w:r>
      <w:r w:rsidRPr="00F32EA9">
        <w:rPr>
          <w:rFonts w:ascii="HG丸ｺﾞｼｯｸM-PRO" w:eastAsia="HG丸ｺﾞｼｯｸM-PRO" w:hAnsi="HG丸ｺﾞｼｯｸM-PRO" w:cs="Times New Roman"/>
        </w:rPr>
        <w:t xml:space="preserve"> 5 </w:t>
      </w:r>
      <w:r w:rsidRPr="00F32EA9">
        <w:rPr>
          <w:rFonts w:ascii="HG丸ｺﾞｼｯｸM-PRO" w:eastAsia="HG丸ｺﾞｼｯｸM-PRO" w:hAnsi="HG丸ｺﾞｼｯｸM-PRO" w:cs="Times New Roman" w:hint="eastAsia"/>
        </w:rPr>
        <w:t>種類の甘味料が使用されていた。</w:t>
      </w:r>
      <w:r w:rsidRPr="00F32EA9">
        <w:rPr>
          <w:rFonts w:ascii="HG丸ｺﾞｼｯｸM-PRO" w:eastAsia="HG丸ｺﾞｼｯｸM-PRO" w:hAnsi="HG丸ｺﾞｼｯｸM-PRO" w:cs="Times New Roman"/>
        </w:rPr>
        <w:t xml:space="preserve">5 </w:t>
      </w:r>
      <w:r w:rsidRPr="00F32EA9">
        <w:rPr>
          <w:rFonts w:ascii="HG丸ｺﾞｼｯｸM-PRO" w:eastAsia="HG丸ｺﾞｼｯｸM-PRO" w:hAnsi="HG丸ｺﾞｼｯｸM-PRO" w:cs="Times New Roman" w:hint="eastAsia"/>
        </w:rPr>
        <w:t>品のソフトドリンクではステビオール配糖体のみが使用されていた。</w:t>
      </w:r>
    </w:p>
    <w:p w14:paraId="67671A14" w14:textId="06F938E6" w:rsidR="00F32EA9" w:rsidRPr="00F32EA9" w:rsidRDefault="00F32EA9" w:rsidP="00B7584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hint="eastAsia"/>
        </w:rPr>
        <w:t>アセスルファム</w:t>
      </w:r>
      <w:r w:rsidRPr="00F32EA9">
        <w:rPr>
          <w:rFonts w:ascii="HG丸ｺﾞｼｯｸM-PRO" w:eastAsia="HG丸ｺﾞｼｯｸM-PRO" w:hAnsi="HG丸ｺﾞｼｯｸM-PRO" w:cs="Times New Roman"/>
        </w:rPr>
        <w:t xml:space="preserve"> K</w:t>
      </w:r>
      <w:r w:rsidRPr="00F32EA9">
        <w:rPr>
          <w:rFonts w:ascii="HG丸ｺﾞｼｯｸM-PRO" w:eastAsia="HG丸ｺﾞｼｯｸM-PRO" w:hAnsi="HG丸ｺﾞｼｯｸM-PRO" w:cs="Times New Roman" w:hint="eastAsia"/>
        </w:rPr>
        <w:t>、アスパルテーム、サイクラミン酸塩の</w:t>
      </w:r>
      <w:r w:rsidRPr="00F32EA9">
        <w:rPr>
          <w:rFonts w:ascii="HG丸ｺﾞｼｯｸM-PRO" w:eastAsia="HG丸ｺﾞｼｯｸM-PRO" w:hAnsi="HG丸ｺﾞｼｯｸM-PRO" w:cs="Times New Roman"/>
        </w:rPr>
        <w:t xml:space="preserve"> 3 </w:t>
      </w:r>
      <w:r w:rsidRPr="00F32EA9">
        <w:rPr>
          <w:rFonts w:ascii="HG丸ｺﾞｼｯｸM-PRO" w:eastAsia="HG丸ｺﾞｼｯｸM-PRO" w:hAnsi="HG丸ｺﾞｼｯｸM-PRO" w:cs="Times New Roman" w:hint="eastAsia"/>
        </w:rPr>
        <w:t>つの甘味料の組み合わせが、ソフトドリンクで最も多く使用され（</w:t>
      </w:r>
      <w:r w:rsidRPr="00F32EA9">
        <w:rPr>
          <w:rFonts w:ascii="HG丸ｺﾞｼｯｸM-PRO" w:eastAsia="HG丸ｺﾞｼｯｸM-PRO" w:hAnsi="HG丸ｺﾞｼｯｸM-PRO" w:cs="Times New Roman"/>
        </w:rPr>
        <w:t>n=35</w:t>
      </w:r>
      <w:r w:rsidRPr="00F32EA9">
        <w:rPr>
          <w:rFonts w:ascii="HG丸ｺﾞｼｯｸM-PRO" w:eastAsia="HG丸ｺﾞｼｯｸM-PRO" w:hAnsi="HG丸ｺﾞｼｯｸM-PRO" w:cs="Times New Roman" w:hint="eastAsia"/>
        </w:rPr>
        <w:t>）、続いてアセスルファム</w:t>
      </w:r>
      <w:r w:rsidRPr="00F32EA9">
        <w:rPr>
          <w:rFonts w:ascii="HG丸ｺﾞｼｯｸM-PRO" w:eastAsia="HG丸ｺﾞｼｯｸM-PRO" w:hAnsi="HG丸ｺﾞｼｯｸM-PRO" w:cs="Times New Roman"/>
        </w:rPr>
        <w:t xml:space="preserve"> K </w:t>
      </w:r>
      <w:r w:rsidRPr="00F32EA9">
        <w:rPr>
          <w:rFonts w:ascii="HG丸ｺﾞｼｯｸM-PRO" w:eastAsia="HG丸ｺﾞｼｯｸM-PRO" w:hAnsi="HG丸ｺﾞｼｯｸM-PRO" w:cs="Times New Roman" w:hint="eastAsia"/>
        </w:rPr>
        <w:t>とアスパルテームの組み合わせ（</w:t>
      </w:r>
      <w:r w:rsidRPr="00F32EA9">
        <w:rPr>
          <w:rFonts w:ascii="HG丸ｺﾞｼｯｸM-PRO" w:eastAsia="HG丸ｺﾞｼｯｸM-PRO" w:hAnsi="HG丸ｺﾞｼｯｸM-PRO" w:cs="Times New Roman"/>
        </w:rPr>
        <w:t>n</w:t>
      </w:r>
      <w:r w:rsidRPr="00F32EA9">
        <w:rPr>
          <w:rFonts w:ascii="HG丸ｺﾞｼｯｸM-PRO" w:eastAsia="HG丸ｺﾞｼｯｸM-PRO" w:hAnsi="HG丸ｺﾞｼｯｸM-PRO" w:cs="Times New Roman" w:hint="eastAsia"/>
        </w:rPr>
        <w:t>＝</w:t>
      </w:r>
      <w:r w:rsidRPr="00F32EA9">
        <w:rPr>
          <w:rFonts w:ascii="HG丸ｺﾞｼｯｸM-PRO" w:eastAsia="HG丸ｺﾞｼｯｸM-PRO" w:hAnsi="HG丸ｺﾞｼｯｸM-PRO" w:cs="Times New Roman"/>
        </w:rPr>
        <w:t>12</w:t>
      </w:r>
      <w:r w:rsidRPr="00F32EA9">
        <w:rPr>
          <w:rFonts w:ascii="HG丸ｺﾞｼｯｸM-PRO" w:eastAsia="HG丸ｺﾞｼｯｸM-PRO" w:hAnsi="HG丸ｺﾞｼｯｸM-PRO" w:cs="Times New Roman" w:hint="eastAsia"/>
        </w:rPr>
        <w:t>）、アセスルファム</w:t>
      </w:r>
      <w:r w:rsidRPr="00F32EA9">
        <w:rPr>
          <w:rFonts w:ascii="HG丸ｺﾞｼｯｸM-PRO" w:eastAsia="HG丸ｺﾞｼｯｸM-PRO" w:hAnsi="HG丸ｺﾞｼｯｸM-PRO" w:cs="Times New Roman"/>
        </w:rPr>
        <w:t xml:space="preserve"> K</w:t>
      </w:r>
      <w:r w:rsidRPr="00F32EA9">
        <w:rPr>
          <w:rFonts w:ascii="HG丸ｺﾞｼｯｸM-PRO" w:eastAsia="HG丸ｺﾞｼｯｸM-PRO" w:hAnsi="HG丸ｺﾞｼｯｸM-PRO" w:cs="Times New Roman" w:hint="eastAsia"/>
        </w:rPr>
        <w:t>、アスパルテーム、サイクラミン酸塩、サッカリンの組み合わせ（</w:t>
      </w:r>
      <w:r w:rsidRPr="00F32EA9">
        <w:rPr>
          <w:rFonts w:ascii="HG丸ｺﾞｼｯｸM-PRO" w:eastAsia="HG丸ｺﾞｼｯｸM-PRO" w:hAnsi="HG丸ｺﾞｼｯｸM-PRO" w:cs="Times New Roman"/>
        </w:rPr>
        <w:t>n=10</w:t>
      </w:r>
      <w:r w:rsidRPr="00F32EA9">
        <w:rPr>
          <w:rFonts w:ascii="HG丸ｺﾞｼｯｸM-PRO" w:eastAsia="HG丸ｺﾞｼｯｸM-PRO" w:hAnsi="HG丸ｺﾞｼｯｸM-PRO" w:cs="Times New Roman" w:hint="eastAsia"/>
        </w:rPr>
        <w:t>）であった。</w:t>
      </w:r>
    </w:p>
    <w:p w14:paraId="11990B44" w14:textId="0EF28B8D" w:rsidR="00F32EA9" w:rsidRPr="00F32EA9" w:rsidRDefault="00F32EA9" w:rsidP="00B7584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hint="eastAsia"/>
        </w:rPr>
        <w:t>最も広範な製品グループ「コーラ系飲料」において、ソフトドリンクの</w:t>
      </w:r>
      <w:r w:rsidRPr="00F32EA9">
        <w:rPr>
          <w:rFonts w:ascii="HG丸ｺﾞｼｯｸM-PRO" w:eastAsia="HG丸ｺﾞｼｯｸM-PRO" w:hAnsi="HG丸ｺﾞｼｯｸM-PRO" w:cs="Times New Roman"/>
        </w:rPr>
        <w:t xml:space="preserve"> 92</w:t>
      </w:r>
      <w:r w:rsidRPr="00F32EA9">
        <w:rPr>
          <w:rFonts w:ascii="HG丸ｺﾞｼｯｸM-PRO" w:eastAsia="HG丸ｺﾞｼｯｸM-PRO" w:hAnsi="HG丸ｺﾞｼｯｸM-PRO" w:cs="Times New Roman" w:hint="eastAsia"/>
        </w:rPr>
        <w:t>％が、最もよく使われる</w:t>
      </w:r>
      <w:r w:rsidRPr="00F32EA9">
        <w:rPr>
          <w:rFonts w:ascii="HG丸ｺﾞｼｯｸM-PRO" w:eastAsia="HG丸ｺﾞｼｯｸM-PRO" w:hAnsi="HG丸ｺﾞｼｯｸM-PRO" w:cs="Times New Roman"/>
        </w:rPr>
        <w:t xml:space="preserve"> 2 </w:t>
      </w:r>
      <w:r w:rsidRPr="00F32EA9">
        <w:rPr>
          <w:rFonts w:ascii="HG丸ｺﾞｼｯｸM-PRO" w:eastAsia="HG丸ｺﾞｼｯｸM-PRO" w:hAnsi="HG丸ｺﾞｼｯｸM-PRO" w:cs="Times New Roman" w:hint="eastAsia"/>
        </w:rPr>
        <w:t>つの組み合わせのいずれかを示していた。レモネードは、アセスルファム</w:t>
      </w:r>
      <w:r w:rsidRPr="00F32EA9">
        <w:rPr>
          <w:rFonts w:ascii="HG丸ｺﾞｼｯｸM-PRO" w:eastAsia="HG丸ｺﾞｼｯｸM-PRO" w:hAnsi="HG丸ｺﾞｼｯｸM-PRO" w:cs="Times New Roman"/>
        </w:rPr>
        <w:t xml:space="preserve"> K</w:t>
      </w:r>
      <w:r w:rsidRPr="00F32EA9">
        <w:rPr>
          <w:rFonts w:ascii="HG丸ｺﾞｼｯｸM-PRO" w:eastAsia="HG丸ｺﾞｼｯｸM-PRO" w:hAnsi="HG丸ｺﾞｼｯｸM-PRO" w:cs="Times New Roman" w:hint="eastAsia"/>
        </w:rPr>
        <w:t>、アスパルテーム、サイクラミン酸塩、サッカリンの組み合わせが最も多く（</w:t>
      </w:r>
      <w:r w:rsidRPr="00F32EA9">
        <w:rPr>
          <w:rFonts w:ascii="HG丸ｺﾞｼｯｸM-PRO" w:eastAsia="HG丸ｺﾞｼｯｸM-PRO" w:hAnsi="HG丸ｺﾞｼｯｸM-PRO" w:cs="Times New Roman"/>
        </w:rPr>
        <w:t>n=9</w:t>
      </w:r>
      <w:r w:rsidRPr="00F32EA9">
        <w:rPr>
          <w:rFonts w:ascii="HG丸ｺﾞｼｯｸM-PRO" w:eastAsia="HG丸ｺﾞｼｯｸM-PRO" w:hAnsi="HG丸ｺﾞｼｯｸM-PRO" w:cs="Times New Roman" w:hint="eastAsia"/>
        </w:rPr>
        <w:t>）、製品グループ全体で最も多様な甘味料の組み合わせが見られた。アイソトニック飲料（</w:t>
      </w:r>
      <w:r w:rsidRPr="00F32EA9">
        <w:rPr>
          <w:rFonts w:ascii="HG丸ｺﾞｼｯｸM-PRO" w:eastAsia="HG丸ｺﾞｼｯｸM-PRO" w:hAnsi="HG丸ｺﾞｼｯｸM-PRO" w:cs="Times New Roman"/>
        </w:rPr>
        <w:t>n=4</w:t>
      </w:r>
      <w:r w:rsidRPr="00F32EA9">
        <w:rPr>
          <w:rFonts w:ascii="HG丸ｺﾞｼｯｸM-PRO" w:eastAsia="HG丸ｺﾞｼｯｸM-PRO" w:hAnsi="HG丸ｺﾞｼｯｸM-PRO" w:cs="Times New Roman" w:hint="eastAsia"/>
        </w:rPr>
        <w:t>）では、サイクラミン酸塩とサッカリンの組み合わせのみがみられた。</w:t>
      </w:r>
    </w:p>
    <w:p w14:paraId="67E53E06" w14:textId="3F3A34CB" w:rsidR="00F32EA9" w:rsidRPr="00F32EA9" w:rsidRDefault="00F32EA9" w:rsidP="00B7584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hint="eastAsia"/>
        </w:rPr>
        <w:t>最大濃度のアセスルファム</w:t>
      </w:r>
      <w:r w:rsidRPr="00F32EA9">
        <w:rPr>
          <w:rFonts w:ascii="HG丸ｺﾞｼｯｸM-PRO" w:eastAsia="HG丸ｺﾞｼｯｸM-PRO" w:hAnsi="HG丸ｺﾞｼｯｸM-PRO" w:cs="Times New Roman"/>
        </w:rPr>
        <w:t xml:space="preserve"> K</w:t>
      </w:r>
      <w:r w:rsidRPr="00F32EA9">
        <w:rPr>
          <w:rFonts w:ascii="HG丸ｺﾞｼｯｸM-PRO" w:eastAsia="HG丸ｺﾞｼｯｸM-PRO" w:hAnsi="HG丸ｺﾞｼｯｸM-PRO" w:cs="Times New Roman" w:hint="eastAsia"/>
        </w:rPr>
        <w:t>（</w:t>
      </w:r>
      <w:r w:rsidRPr="00F32EA9">
        <w:rPr>
          <w:rFonts w:ascii="HG丸ｺﾞｼｯｸM-PRO" w:eastAsia="HG丸ｺﾞｼｯｸM-PRO" w:hAnsi="HG丸ｺﾞｼｯｸM-PRO" w:cs="Times New Roman"/>
        </w:rPr>
        <w:t>365 mg/L</w:t>
      </w:r>
      <w:r w:rsidRPr="00F32EA9">
        <w:rPr>
          <w:rFonts w:ascii="HG丸ｺﾞｼｯｸM-PRO" w:eastAsia="HG丸ｺﾞｼｯｸM-PRO" w:hAnsi="HG丸ｺﾞｼｯｸM-PRO" w:cs="Times New Roman" w:hint="eastAsia"/>
        </w:rPr>
        <w:t>）、アスパルテーム（</w:t>
      </w:r>
      <w:r w:rsidRPr="00F32EA9">
        <w:rPr>
          <w:rFonts w:ascii="HG丸ｺﾞｼｯｸM-PRO" w:eastAsia="HG丸ｺﾞｼｯｸM-PRO" w:hAnsi="HG丸ｺﾞｼｯｸM-PRO" w:cs="Times New Roman"/>
        </w:rPr>
        <w:t>492 mg/L</w:t>
      </w:r>
      <w:r w:rsidRPr="00F32EA9">
        <w:rPr>
          <w:rFonts w:ascii="HG丸ｺﾞｼｯｸM-PRO" w:eastAsia="HG丸ｺﾞｼｯｸM-PRO" w:hAnsi="HG丸ｺﾞｼｯｸM-PRO" w:cs="Times New Roman" w:hint="eastAsia"/>
        </w:rPr>
        <w:t>）、サイクラミン酸塩（</w:t>
      </w:r>
      <w:r w:rsidRPr="00F32EA9">
        <w:rPr>
          <w:rFonts w:ascii="HG丸ｺﾞｼｯｸM-PRO" w:eastAsia="HG丸ｺﾞｼｯｸM-PRO" w:hAnsi="HG丸ｺﾞｼｯｸM-PRO" w:cs="Times New Roman"/>
        </w:rPr>
        <w:t>263 mg/L</w:t>
      </w:r>
      <w:r w:rsidRPr="00F32EA9">
        <w:rPr>
          <w:rFonts w:ascii="HG丸ｺﾞｼｯｸM-PRO" w:eastAsia="HG丸ｺﾞｼｯｸM-PRO" w:hAnsi="HG丸ｺﾞｼｯｸM-PRO" w:cs="Times New Roman" w:hint="eastAsia"/>
        </w:rPr>
        <w:t>）、スクラロース（</w:t>
      </w:r>
      <w:r w:rsidRPr="00F32EA9">
        <w:rPr>
          <w:rFonts w:ascii="HG丸ｺﾞｼｯｸM-PRO" w:eastAsia="HG丸ｺﾞｼｯｸM-PRO" w:hAnsi="HG丸ｺﾞｼｯｸM-PRO" w:cs="Times New Roman"/>
        </w:rPr>
        <w:t>127 mg/L</w:t>
      </w:r>
      <w:r w:rsidRPr="00F32EA9">
        <w:rPr>
          <w:rFonts w:ascii="HG丸ｺﾞｼｯｸM-PRO" w:eastAsia="HG丸ｺﾞｼｯｸM-PRO" w:hAnsi="HG丸ｺﾞｼｯｸM-PRO" w:cs="Times New Roman" w:hint="eastAsia"/>
        </w:rPr>
        <w:t>）が、シュガーフリーの「コーラ系飲料」</w:t>
      </w:r>
      <w:r w:rsidRPr="00F32EA9">
        <w:rPr>
          <w:rFonts w:ascii="HG丸ｺﾞｼｯｸM-PRO" w:eastAsia="HG丸ｺﾞｼｯｸM-PRO" w:hAnsi="HG丸ｺﾞｼｯｸM-PRO" w:cs="Times New Roman"/>
        </w:rPr>
        <w:t xml:space="preserve">4 </w:t>
      </w:r>
      <w:r w:rsidRPr="00F32EA9">
        <w:rPr>
          <w:rFonts w:ascii="HG丸ｺﾞｼｯｸM-PRO" w:eastAsia="HG丸ｺﾞｼｯｸM-PRO" w:hAnsi="HG丸ｺﾞｼｯｸM-PRO" w:cs="Times New Roman" w:hint="eastAsia"/>
        </w:rPr>
        <w:t>品から検出された。ステビオール配糖体は、カロリーを抑えたソフトドリンクの甘味料として単独で使用されることが多く、その濃度はシュガーフリーのソフトドリンクよりも高い</w:t>
      </w:r>
    </w:p>
    <w:p w14:paraId="435970AC" w14:textId="3708223E" w:rsidR="00F32EA9" w:rsidRPr="00F32EA9" w:rsidRDefault="00F32EA9" w:rsidP="00B7584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rPr>
        <w:t xml:space="preserve">92 </w:t>
      </w:r>
      <w:r w:rsidRPr="00F32EA9">
        <w:rPr>
          <w:rFonts w:ascii="HG丸ｺﾞｼｯｸM-PRO" w:eastAsia="HG丸ｺﾞｼｯｸM-PRO" w:hAnsi="HG丸ｺﾞｼｯｸM-PRO" w:cs="Times New Roman" w:hint="eastAsia"/>
        </w:rPr>
        <w:t>品のうち</w:t>
      </w:r>
      <w:r w:rsidRPr="00F32EA9">
        <w:rPr>
          <w:rFonts w:ascii="HG丸ｺﾞｼｯｸM-PRO" w:eastAsia="HG丸ｺﾞｼｯｸM-PRO" w:hAnsi="HG丸ｺﾞｼｯｸM-PRO" w:cs="Times New Roman"/>
        </w:rPr>
        <w:t xml:space="preserve"> 89 </w:t>
      </w:r>
      <w:r w:rsidRPr="00F32EA9">
        <w:rPr>
          <w:rFonts w:ascii="HG丸ｺﾞｼｯｸM-PRO" w:eastAsia="HG丸ｺﾞｼｯｸM-PRO" w:hAnsi="HG丸ｺﾞｼｯｸM-PRO" w:cs="Times New Roman" w:hint="eastAsia"/>
        </w:rPr>
        <w:t>品で甘味料の使用は表示通りと確認されたが、計</w:t>
      </w:r>
      <w:r w:rsidRPr="00F32EA9">
        <w:rPr>
          <w:rFonts w:ascii="HG丸ｺﾞｼｯｸM-PRO" w:eastAsia="HG丸ｺﾞｼｯｸM-PRO" w:hAnsi="HG丸ｺﾞｼｯｸM-PRO" w:cs="Times New Roman"/>
        </w:rPr>
        <w:t xml:space="preserve"> 3 </w:t>
      </w:r>
      <w:r w:rsidRPr="00F32EA9">
        <w:rPr>
          <w:rFonts w:ascii="HG丸ｺﾞｼｯｸM-PRO" w:eastAsia="HG丸ｺﾞｼｯｸM-PRO" w:hAnsi="HG丸ｺﾞｼｯｸM-PRO" w:cs="Times New Roman" w:hint="eastAsia"/>
        </w:rPr>
        <w:t>品でサイクラミン酸塩、アスパルテーム、サッカリンの未表示の使用が確認された。コーラ系飲料</w:t>
      </w:r>
      <w:r w:rsidRPr="00F32EA9">
        <w:rPr>
          <w:rFonts w:ascii="HG丸ｺﾞｼｯｸM-PRO" w:eastAsia="HG丸ｺﾞｼｯｸM-PRO" w:hAnsi="HG丸ｺﾞｼｯｸM-PRO" w:cs="Times New Roman"/>
        </w:rPr>
        <w:t xml:space="preserve"> 1 </w:t>
      </w:r>
      <w:r w:rsidRPr="00F32EA9">
        <w:rPr>
          <w:rFonts w:ascii="HG丸ｺﾞｼｯｸM-PRO" w:eastAsia="HG丸ｺﾞｼｯｸM-PRO" w:hAnsi="HG丸ｺﾞｼｯｸM-PRO" w:cs="Times New Roman" w:hint="eastAsia"/>
        </w:rPr>
        <w:t>品で、アセスルファム</w:t>
      </w:r>
      <w:r w:rsidRPr="00F32EA9">
        <w:rPr>
          <w:rFonts w:ascii="HG丸ｺﾞｼｯｸM-PRO" w:eastAsia="HG丸ｺﾞｼｯｸM-PRO" w:hAnsi="HG丸ｺﾞｼｯｸM-PRO" w:cs="Times New Roman"/>
        </w:rPr>
        <w:t xml:space="preserve"> K </w:t>
      </w:r>
      <w:r w:rsidRPr="00F32EA9">
        <w:rPr>
          <w:rFonts w:ascii="HG丸ｺﾞｼｯｸM-PRO" w:eastAsia="HG丸ｺﾞｼｯｸM-PRO" w:hAnsi="HG丸ｺﾞｼｯｸM-PRO" w:cs="Times New Roman" w:hint="eastAsia"/>
        </w:rPr>
        <w:t>の濃度が最大基準の</w:t>
      </w:r>
      <w:r w:rsidRPr="00F32EA9">
        <w:rPr>
          <w:rFonts w:ascii="HG丸ｺﾞｼｯｸM-PRO" w:eastAsia="HG丸ｺﾞｼｯｸM-PRO" w:hAnsi="HG丸ｺﾞｼｯｸM-PRO" w:cs="Times New Roman"/>
        </w:rPr>
        <w:t xml:space="preserve"> 350 mg/L </w:t>
      </w:r>
      <w:r w:rsidRPr="00F32EA9">
        <w:rPr>
          <w:rFonts w:ascii="HG丸ｺﾞｼｯｸM-PRO" w:eastAsia="HG丸ｺﾞｼｯｸM-PRO" w:hAnsi="HG丸ｺﾞｼｯｸM-PRO" w:cs="Times New Roman" w:hint="eastAsia"/>
        </w:rPr>
        <w:t>に達していた（</w:t>
      </w:r>
      <w:r w:rsidRPr="00F32EA9">
        <w:rPr>
          <w:rFonts w:ascii="HG丸ｺﾞｼｯｸM-PRO" w:eastAsia="HG丸ｺﾞｼｯｸM-PRO" w:hAnsi="HG丸ｺﾞｼｯｸM-PRO" w:cs="Times New Roman"/>
        </w:rPr>
        <w:t>365mg/L</w:t>
      </w:r>
      <w:r w:rsidRPr="00F32EA9">
        <w:rPr>
          <w:rFonts w:ascii="HG丸ｺﾞｼｯｸM-PRO" w:eastAsia="HG丸ｺﾞｼｯｸM-PRO" w:hAnsi="HG丸ｺﾞｼｯｸM-PRO" w:cs="Times New Roman" w:hint="eastAsia"/>
        </w:rPr>
        <w:t>）。シュガーフリーのレモネードとコーラ系飲料から、サイクラミン酸塩が、最大基準である</w:t>
      </w:r>
      <w:r w:rsidRPr="00F32EA9">
        <w:rPr>
          <w:rFonts w:ascii="HG丸ｺﾞｼｯｸM-PRO" w:eastAsia="HG丸ｺﾞｼｯｸM-PRO" w:hAnsi="HG丸ｺﾞｼｯｸM-PRO" w:cs="Times New Roman"/>
        </w:rPr>
        <w:t xml:space="preserve"> 250 mg/l </w:t>
      </w:r>
      <w:r w:rsidRPr="00F32EA9">
        <w:rPr>
          <w:rFonts w:ascii="HG丸ｺﾞｼｯｸM-PRO" w:eastAsia="HG丸ｺﾞｼｯｸM-PRO" w:hAnsi="HG丸ｺﾞｼｯｸM-PRO" w:cs="Times New Roman" w:hint="eastAsia"/>
        </w:rPr>
        <w:t>に達する濃度で検出された。また、いくつかのサンプルで規制最大基準に近い値、又は十分に下回る濃度で検出されたが、分析法の測定不確かさにより上限値を超えたかどうかは断定できない</w:t>
      </w:r>
    </w:p>
    <w:p w14:paraId="61958FC1" w14:textId="562E09C9" w:rsidR="00F32EA9" w:rsidRPr="00F32EA9" w:rsidRDefault="00F32EA9" w:rsidP="00B7584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hint="eastAsia"/>
        </w:rPr>
        <w:lastRenderedPageBreak/>
        <w:t>ネオヘスペリジン</w:t>
      </w:r>
      <w:r w:rsidRPr="00F32EA9">
        <w:rPr>
          <w:rFonts w:ascii="HG丸ｺﾞｼｯｸM-PRO" w:eastAsia="HG丸ｺﾞｼｯｸM-PRO" w:hAnsi="HG丸ｺﾞｼｯｸM-PRO" w:cs="Times New Roman"/>
        </w:rPr>
        <w:t xml:space="preserve"> DC</w:t>
      </w:r>
      <w:r w:rsidRPr="00F32EA9">
        <w:rPr>
          <w:rFonts w:ascii="HG丸ｺﾞｼｯｸM-PRO" w:eastAsia="HG丸ｺﾞｼｯｸM-PRO" w:hAnsi="HG丸ｺﾞｼｯｸM-PRO" w:cs="Times New Roman" w:hint="eastAsia"/>
        </w:rPr>
        <w:t>、ネオテーム、アドバンテームの</w:t>
      </w:r>
      <w:r w:rsidRPr="00F32EA9">
        <w:rPr>
          <w:rFonts w:ascii="HG丸ｺﾞｼｯｸM-PRO" w:eastAsia="HG丸ｺﾞｼｯｸM-PRO" w:hAnsi="HG丸ｺﾞｼｯｸM-PRO" w:cs="Times New Roman"/>
        </w:rPr>
        <w:t xml:space="preserve"> 3 </w:t>
      </w:r>
      <w:r w:rsidRPr="00F32EA9">
        <w:rPr>
          <w:rFonts w:ascii="HG丸ｺﾞｼｯｸM-PRO" w:eastAsia="HG丸ｺﾞｼｯｸM-PRO" w:hAnsi="HG丸ｺﾞｼｯｸM-PRO" w:cs="Times New Roman" w:hint="eastAsia"/>
        </w:rPr>
        <w:t>種類の甘味料は、どのソフトドリンクからも検出されなかった。低カロリー又はシュガーフリーのソフトドリンクの両方で、甘味料（アセスルファム</w:t>
      </w:r>
      <w:r w:rsidRPr="00F32EA9">
        <w:rPr>
          <w:rFonts w:ascii="HG丸ｺﾞｼｯｸM-PRO" w:eastAsia="HG丸ｺﾞｼｯｸM-PRO" w:hAnsi="HG丸ｺﾞｼｯｸM-PRO" w:cs="Times New Roman"/>
        </w:rPr>
        <w:t xml:space="preserve"> K</w:t>
      </w:r>
      <w:r w:rsidRPr="00F32EA9">
        <w:rPr>
          <w:rFonts w:ascii="HG丸ｺﾞｼｯｸM-PRO" w:eastAsia="HG丸ｺﾞｼｯｸM-PRO" w:hAnsi="HG丸ｺﾞｼｯｸM-PRO" w:cs="Times New Roman" w:hint="eastAsia"/>
        </w:rPr>
        <w:t>、アスパルテーム、サイクラミン酸塩、サッカリン、スクラロース）の濃度には大きな幅があった。製品グループを別々に考えた場合、フレーバーウォータとエナジードリンクで濃度範囲は狭かった。</w:t>
      </w:r>
    </w:p>
    <w:p w14:paraId="41B8D20E" w14:textId="77777777" w:rsidR="00F32EA9" w:rsidRPr="00F32EA9" w:rsidRDefault="00F32EA9" w:rsidP="00B75847">
      <w:pPr>
        <w:kinsoku w:val="0"/>
        <w:overflowPunct w:val="0"/>
        <w:autoSpaceDE w:val="0"/>
        <w:autoSpaceDN w:val="0"/>
        <w:spacing w:after="0" w:line="0" w:lineRule="atLeast"/>
        <w:ind w:firstLineChars="100" w:firstLine="220"/>
        <w:jc w:val="right"/>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hint="eastAsia"/>
        </w:rPr>
        <w:t>以上</w:t>
      </w:r>
    </w:p>
    <w:p w14:paraId="6A5F2EFC" w14:textId="77777777" w:rsidR="00F32EA9" w:rsidRPr="00F32EA9" w:rsidRDefault="00F32EA9" w:rsidP="00F32EA9">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hint="eastAsia"/>
        </w:rPr>
        <w:t>食品化学物質情報</w:t>
      </w:r>
    </w:p>
    <w:p w14:paraId="3F874E84" w14:textId="49993D6B" w:rsidR="00F32EA9" w:rsidRDefault="00F32EA9" w:rsidP="00F32EA9">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F32EA9">
        <w:rPr>
          <w:rFonts w:ascii="HG丸ｺﾞｼｯｸM-PRO" w:eastAsia="HG丸ｺﾞｼｯｸM-PRO" w:hAnsi="HG丸ｺﾞｼｯｸM-PRO" w:cs="Times New Roman" w:hint="eastAsia"/>
        </w:rPr>
        <w:t>連絡先：安全情報部第三</w:t>
      </w:r>
      <w:r>
        <w:rPr>
          <w:rFonts w:ascii="HG丸ｺﾞｼｯｸM-PRO" w:eastAsia="HG丸ｺﾞｼｯｸM-PRO" w:hAnsi="HG丸ｺﾞｼｯｸM-PRO" w:cs="Times New Roman" w:hint="eastAsia"/>
        </w:rPr>
        <w:t>室</w:t>
      </w:r>
    </w:p>
    <w:p w14:paraId="6B66037B" w14:textId="0D02D5D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64"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64"/>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53" w:history="1">
        <w:r w:rsidRPr="003A5E81">
          <w:rPr>
            <w:rStyle w:val="a3"/>
            <w:rFonts w:ascii="Times New Roman" w:eastAsia="HG丸ｺﾞｼｯｸM-PRO" w:hAnsi="Times New Roman" w:cs="Times New Roman"/>
            <w:sz w:val="21"/>
            <w:szCs w:val="21"/>
          </w:rPr>
          <w:t>https://www.fsc.go.jp/</w:t>
        </w:r>
      </w:hyperlink>
    </w:p>
    <w:p w14:paraId="405C5F85" w14:textId="518BBDB2" w:rsidR="00E86423" w:rsidRPr="00626089"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7030A0"/>
        </w:rPr>
      </w:pPr>
      <w:bookmarkStart w:id="65"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65"/>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A1369C">
        <w:rPr>
          <w:rFonts w:ascii="HG丸ｺﾞｼｯｸM-PRO" w:eastAsia="HG丸ｺﾞｼｯｸM-PRO" w:hAnsi="HG丸ｺﾞｼｯｸM-PRO" w:hint="eastAsia"/>
          <w:b/>
          <w:bCs/>
          <w:color w:val="000000"/>
        </w:rPr>
        <w:t>10</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w:t>
      </w:r>
      <w:r w:rsidR="008F301D">
        <w:rPr>
          <w:rFonts w:ascii="HG丸ｺﾞｼｯｸM-PRO" w:eastAsia="HG丸ｺﾞｼｯｸM-PRO" w:hAnsi="HG丸ｺﾞｼｯｸM-PRO"/>
          <w:b/>
          <w:bCs/>
          <w:color w:val="000000"/>
        </w:rPr>
        <w:t>8</w:t>
      </w:r>
      <w:r w:rsidR="00B733D7">
        <w:rPr>
          <w:rFonts w:ascii="HG丸ｺﾞｼｯｸM-PRO" w:eastAsia="HG丸ｺﾞｼｯｸM-PRO" w:hAnsi="HG丸ｺﾞｼｯｸM-PRO" w:hint="eastAsia"/>
          <w:b/>
          <w:bCs/>
          <w:color w:val="000000"/>
        </w:rPr>
        <w:t>/</w:t>
      </w:r>
    </w:p>
    <w:p w14:paraId="32C95473" w14:textId="6F240793" w:rsidR="00E86423" w:rsidRDefault="00E86423" w:rsidP="00A4431B">
      <w:pPr>
        <w:kinsoku w:val="0"/>
        <w:overflowPunct w:val="0"/>
        <w:autoSpaceDE w:val="0"/>
        <w:autoSpaceDN w:val="0"/>
        <w:spacing w:after="0"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53BFF4F9" w14:textId="356FCD0E" w:rsidR="003702E1" w:rsidRDefault="003702E1" w:rsidP="00A4431B">
      <w:pPr>
        <w:kinsoku w:val="0"/>
        <w:overflowPunct w:val="0"/>
        <w:autoSpaceDE w:val="0"/>
        <w:autoSpaceDN w:val="0"/>
        <w:spacing w:after="0" w:line="0" w:lineRule="atLeast"/>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 xml:space="preserve">予定では　本日15時以降に掲載されるのですが　お盆休みにかかっており　おそらくお休みと思います　</w:t>
      </w:r>
      <w:r w:rsidR="00530F5B">
        <w:rPr>
          <w:rFonts w:ascii="HG丸ｺﾞｼｯｸM-PRO" w:eastAsia="HG丸ｺﾞｼｯｸM-PRO" w:hAnsi="HG丸ｺﾞｼｯｸM-PRO" w:hint="eastAsia"/>
          <w:b/>
          <w:bCs/>
          <w:color w:val="7030A0"/>
        </w:rPr>
        <w:t>各自ご確認ください</w:t>
      </w:r>
    </w:p>
    <w:p w14:paraId="70B97F2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54"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78F93CE9"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00C25523">
        <w:rPr>
          <w:rFonts w:ascii="HG丸ｺﾞｼｯｸM-PRO" w:eastAsia="HG丸ｺﾞｼｯｸM-PRO" w:hAnsi="HG丸ｺﾞｼｯｸM-PRO" w:hint="eastAsia"/>
          <w:color w:val="000000"/>
        </w:rPr>
        <w:t>8</w:t>
      </w:r>
      <w:r w:rsidRPr="008958B7">
        <w:rPr>
          <w:rFonts w:ascii="HG丸ｺﾞｼｯｸM-PRO" w:eastAsia="HG丸ｺﾞｼｯｸM-PRO" w:hAnsi="HG丸ｺﾞｼｯｸM-PRO" w:hint="eastAsia"/>
          <w:color w:val="000000"/>
        </w:rPr>
        <w:t>月日（火）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4B0EDE5B" w14:textId="2B45399E" w:rsidR="00627012" w:rsidRDefault="00627012" w:rsidP="00A1369C">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p>
    <w:p w14:paraId="3F343196" w14:textId="47E8DA63"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0CA2C264"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E233FE">
        <w:rPr>
          <w:rFonts w:ascii="HG丸ｺﾞｼｯｸM-PRO" w:eastAsia="HG丸ｺﾞｼｯｸM-PRO" w:hAnsi="HG丸ｺﾞｼｯｸM-PRO"/>
          <w:color w:val="000000"/>
        </w:rPr>
        <w:t>8</w:t>
      </w:r>
      <w:r w:rsidR="00A70808" w:rsidRPr="00A70808">
        <w:rPr>
          <w:rFonts w:ascii="HG丸ｺﾞｼｯｸM-PRO" w:eastAsia="HG丸ｺﾞｼｯｸM-PRO" w:hAnsi="HG丸ｺﾞｼｯｸM-PRO" w:hint="eastAsia"/>
          <w:color w:val="000000"/>
        </w:rPr>
        <w:t>月日（月）</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55"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5B0820A9"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C25523">
        <w:rPr>
          <w:rFonts w:ascii="HG丸ｺﾞｼｯｸM-PRO" w:eastAsia="HG丸ｺﾞｼｯｸM-PRO" w:hAnsi="HG丸ｺﾞｼｯｸM-PRO" w:hint="eastAsia"/>
          <w:color w:val="000000"/>
        </w:rPr>
        <w:t>8</w:t>
      </w:r>
      <w:r w:rsidRPr="00A70808">
        <w:rPr>
          <w:rFonts w:ascii="HG丸ｺﾞｼｯｸM-PRO" w:eastAsia="HG丸ｺﾞｼｯｸM-PRO" w:hAnsi="HG丸ｺﾞｼｯｸM-PRO" w:hint="eastAsia"/>
          <w:color w:val="000000"/>
        </w:rPr>
        <w:t>月日（火）</w:t>
      </w:r>
      <w:r w:rsidRPr="00A70808">
        <w:rPr>
          <w:rFonts w:ascii="HG丸ｺﾞｼｯｸM-PRO" w:eastAsia="HG丸ｺﾞｼｯｸM-PRO" w:hAnsi="HG丸ｺﾞｼｯｸM-PRO"/>
          <w:color w:val="000000"/>
        </w:rPr>
        <w:t>12</w:t>
      </w:r>
      <w:r w:rsidRPr="00A70808">
        <w:rPr>
          <w:rFonts w:ascii="HG丸ｺﾞｼｯｸM-PRO" w:eastAsia="HG丸ｺﾞｼｯｸM-PRO" w:hAnsi="HG丸ｺﾞｼｯｸM-PRO" w:hint="eastAsia"/>
          <w:color w:val="000000"/>
        </w:rPr>
        <w:t>時までに御連絡いたします。</w:t>
      </w:r>
    </w:p>
    <w:p w14:paraId="76CA0101" w14:textId="61D9E549"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E233FE">
        <w:rPr>
          <w:rFonts w:ascii="HG丸ｺﾞｼｯｸM-PRO" w:eastAsia="HG丸ｺﾞｼｯｸM-PRO" w:hAnsi="HG丸ｺﾞｼｯｸM-PRO"/>
          <w:color w:val="000000"/>
        </w:rPr>
        <w:t>8</w:t>
      </w:r>
      <w:r w:rsidRPr="00A70808">
        <w:rPr>
          <w:rFonts w:ascii="HG丸ｺﾞｼｯｸM-PRO" w:eastAsia="HG丸ｺﾞｼｯｸM-PRO" w:hAnsi="HG丸ｺﾞｼｯｸM-PRO" w:hint="eastAsia"/>
          <w:color w:val="000000"/>
        </w:rPr>
        <w:t>月日（月）</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56"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57"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58"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59"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60" w:history="1">
        <w:r w:rsidRPr="008E1AAC">
          <w:rPr>
            <w:rStyle w:val="a3"/>
            <w:rFonts w:ascii="Times New Roman" w:eastAsia="HG丸ｺﾞｼｯｸM-PRO" w:hAnsi="Times New Roman" w:cs="Times New Roman"/>
            <w:sz w:val="21"/>
            <w:szCs w:val="21"/>
          </w:rPr>
          <w:t>https://www.fsc.go.jp/iken-bosyu/pc1_hisiryou_muramidase_030512.html</w:t>
        </w:r>
      </w:hyperlink>
    </w:p>
    <w:p w14:paraId="62CF0651" w14:textId="37642E24" w:rsidR="009F2286" w:rsidRDefault="009F2286" w:rsidP="00916760">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66" w:name="_Hlk142572185"/>
      <w:bookmarkStart w:id="67" w:name="_Hlk142043262"/>
      <w:bookmarkStart w:id="68" w:name="_Hlk140243047"/>
      <w:bookmarkStart w:id="69" w:name="_Hlk138421969"/>
      <w:bookmarkStart w:id="70" w:name="_Hlk124709384"/>
      <w:bookmarkStart w:id="71" w:name="_Hlk136805461"/>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F2286">
        <w:rPr>
          <w:rFonts w:ascii="HG丸ｺﾞｼｯｸM-PRO" w:eastAsia="HG丸ｺﾞｼｯｸM-PRO" w:hAnsi="HG丸ｺﾞｼｯｸM-PRO" w:hint="eastAsia"/>
          <w:b/>
          <w:bCs/>
          <w:color w:val="000000"/>
        </w:rPr>
        <w:t>アスパルテームに関する</w:t>
      </w:r>
      <w:r w:rsidRPr="009F2286">
        <w:rPr>
          <w:rFonts w:ascii="HG丸ｺﾞｼｯｸM-PRO" w:eastAsia="HG丸ｺﾞｼｯｸM-PRO" w:hAnsi="HG丸ｺﾞｼｯｸM-PRO"/>
          <w:b/>
          <w:bCs/>
          <w:color w:val="000000"/>
        </w:rPr>
        <w:t>Q&amp;A</w:t>
      </w:r>
      <w:r>
        <w:rPr>
          <w:rFonts w:ascii="HG丸ｺﾞｼｯｸM-PRO" w:eastAsia="HG丸ｺﾞｼｯｸM-PRO" w:hAnsi="HG丸ｺﾞｼｯｸM-PRO" w:hint="eastAsia"/>
          <w:b/>
          <w:bCs/>
          <w:color w:val="000000"/>
        </w:rPr>
        <w:t xml:space="preserve">　2023/7/13</w:t>
      </w:r>
    </w:p>
    <w:p w14:paraId="6ADF35D6" w14:textId="0629E23B" w:rsidR="009F2286" w:rsidRPr="009F2286" w:rsidRDefault="009F2286" w:rsidP="009F228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61" w:history="1">
        <w:r w:rsidRPr="009F2286">
          <w:rPr>
            <w:rStyle w:val="a3"/>
            <w:rFonts w:ascii="Times New Roman" w:eastAsia="HG丸ｺﾞｼｯｸM-PRO" w:hAnsi="Times New Roman" w:cs="Times New Roman"/>
            <w:bCs/>
            <w:sz w:val="21"/>
            <w:szCs w:val="21"/>
          </w:rPr>
          <w:t>https://www.fsc.go.jp/foodsafetyinfo_map/aspartame.html</w:t>
        </w:r>
      </w:hyperlink>
    </w:p>
    <w:p w14:paraId="132E0CE9" w14:textId="049EFFFC" w:rsidR="00A1369C" w:rsidRDefault="00A1369C" w:rsidP="00916760">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E366F0" w:rsidRPr="00E366F0">
        <w:rPr>
          <w:rFonts w:ascii="HG丸ｺﾞｼｯｸM-PRO" w:eastAsia="HG丸ｺﾞｼｯｸM-PRO" w:hAnsi="HG丸ｺﾞｼｯｸM-PRO" w:hint="eastAsia"/>
          <w:b/>
          <w:bCs/>
          <w:color w:val="000000"/>
        </w:rPr>
        <w:t>令</w:t>
      </w:r>
      <w:bookmarkEnd w:id="66"/>
      <w:r w:rsidR="00E366F0" w:rsidRPr="00E366F0">
        <w:rPr>
          <w:rFonts w:ascii="HG丸ｺﾞｼｯｸM-PRO" w:eastAsia="HG丸ｺﾞｼｯｸM-PRO" w:hAnsi="HG丸ｺﾞｼｯｸM-PRO" w:hint="eastAsia"/>
          <w:b/>
          <w:bCs/>
          <w:color w:val="000000"/>
        </w:rPr>
        <w:t>和</w:t>
      </w:r>
      <w:r w:rsidR="00E366F0" w:rsidRPr="00E366F0">
        <w:rPr>
          <w:rFonts w:ascii="HG丸ｺﾞｼｯｸM-PRO" w:eastAsia="HG丸ｺﾞｼｯｸM-PRO" w:hAnsi="HG丸ｺﾞｼｯｸM-PRO"/>
          <w:b/>
          <w:bCs/>
          <w:color w:val="000000"/>
        </w:rPr>
        <w:t>5</w:t>
      </w:r>
      <w:r w:rsidR="00E366F0" w:rsidRPr="00E366F0">
        <w:rPr>
          <w:rFonts w:ascii="HG丸ｺﾞｼｯｸM-PRO" w:eastAsia="HG丸ｺﾞｼｯｸM-PRO" w:hAnsi="HG丸ｺﾞｼｯｸM-PRO" w:hint="eastAsia"/>
          <w:b/>
          <w:bCs/>
          <w:color w:val="000000"/>
        </w:rPr>
        <w:t>年度食品健康影響評価技術研究課題の二次公募について</w:t>
      </w:r>
      <w:r w:rsidR="00E366F0">
        <w:rPr>
          <w:rFonts w:ascii="HG丸ｺﾞｼｯｸM-PRO" w:eastAsia="HG丸ｺﾞｼｯｸM-PRO" w:hAnsi="HG丸ｺﾞｼｯｸM-PRO" w:hint="eastAsia"/>
          <w:b/>
          <w:bCs/>
          <w:color w:val="000000"/>
        </w:rPr>
        <w:t xml:space="preserve">　2023/8/3</w:t>
      </w:r>
    </w:p>
    <w:p w14:paraId="6792F690" w14:textId="5886F981" w:rsidR="00E366F0" w:rsidRPr="0070435F" w:rsidRDefault="00E366F0" w:rsidP="00E366F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62" w:history="1">
        <w:r w:rsidRPr="00E366F0">
          <w:rPr>
            <w:rStyle w:val="a3"/>
            <w:rFonts w:ascii="Times New Roman" w:eastAsia="HG丸ｺﾞｼｯｸM-PRO" w:hAnsi="Times New Roman" w:cs="Times New Roman"/>
            <w:bCs/>
            <w:sz w:val="21"/>
            <w:szCs w:val="21"/>
          </w:rPr>
          <w:t>https://www.fsc.go.jp/chousa/kenkyu/kenkyu_koubo/kenkyu_r5_koubo_tuika.html</w:t>
        </w:r>
      </w:hyperlink>
    </w:p>
    <w:p w14:paraId="2F630C45" w14:textId="0548B92A" w:rsidR="0070435F" w:rsidRPr="0070435F" w:rsidRDefault="0070435F" w:rsidP="0070435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70435F">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70435F">
        <w:rPr>
          <w:rFonts w:ascii="HG丸ｺﾞｼｯｸM-PRO" w:eastAsia="HG丸ｺﾞｼｯｸM-PRO" w:hAnsi="HG丸ｺﾞｼｯｸM-PRO" w:hint="eastAsia"/>
          <w:bCs/>
          <w:color w:val="000000" w:themeColor="text1"/>
        </w:rPr>
        <w:t>食品安全委員会では、科学を基本とする食品健康影響評価の推進のため、提案公募型の委託研究事業「食品健康影響評価技術研究」を実施しています。</w:t>
      </w:r>
    </w:p>
    <w:p w14:paraId="3485EA3C" w14:textId="77777777" w:rsidR="0070435F" w:rsidRPr="0070435F" w:rsidRDefault="0070435F" w:rsidP="0070435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70435F">
        <w:rPr>
          <w:rFonts w:ascii="HG丸ｺﾞｼｯｸM-PRO" w:eastAsia="HG丸ｺﾞｼｯｸM-PRO" w:hAnsi="HG丸ｺﾞｼｯｸM-PRO" w:hint="eastAsia"/>
          <w:bCs/>
          <w:color w:val="000000" w:themeColor="text1"/>
        </w:rPr>
        <w:t xml:space="preserve">　今般、食品の安全性の確保の観点から緊急性・重要性が高く、研究の成果が求められる研究課題として、下記のとおり二次公募を行いますので、お知らせします。</w:t>
      </w:r>
    </w:p>
    <w:p w14:paraId="1B4B0935" w14:textId="77777777" w:rsidR="0070435F" w:rsidRPr="0070435F" w:rsidRDefault="0070435F" w:rsidP="0070435F">
      <w:pPr>
        <w:kinsoku w:val="0"/>
        <w:overflowPunct w:val="0"/>
        <w:autoSpaceDE w:val="0"/>
        <w:autoSpaceDN w:val="0"/>
        <w:spacing w:after="0" w:line="0" w:lineRule="atLeast"/>
        <w:ind w:left="220" w:hangingChars="100" w:hanging="220"/>
        <w:jc w:val="center"/>
        <w:rPr>
          <w:rFonts w:ascii="HG丸ｺﾞｼｯｸM-PRO" w:eastAsia="HG丸ｺﾞｼｯｸM-PRO" w:hAnsi="HG丸ｺﾞｼｯｸM-PRO"/>
          <w:bCs/>
          <w:color w:val="000000" w:themeColor="text1"/>
        </w:rPr>
      </w:pPr>
      <w:r w:rsidRPr="0070435F">
        <w:rPr>
          <w:rFonts w:ascii="HG丸ｺﾞｼｯｸM-PRO" w:eastAsia="HG丸ｺﾞｼｯｸM-PRO" w:hAnsi="HG丸ｺﾞｼｯｸM-PRO" w:hint="eastAsia"/>
          <w:bCs/>
          <w:color w:val="000000" w:themeColor="text1"/>
        </w:rPr>
        <w:t>記</w:t>
      </w:r>
    </w:p>
    <w:p w14:paraId="0C0B428F" w14:textId="77777777" w:rsidR="0070435F" w:rsidRPr="0070435F" w:rsidRDefault="0070435F" w:rsidP="0070435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70435F">
        <w:rPr>
          <w:rFonts w:ascii="HG丸ｺﾞｼｯｸM-PRO" w:eastAsia="HG丸ｺﾞｼｯｸM-PRO" w:hAnsi="HG丸ｺﾞｼｯｸM-PRO" w:hint="eastAsia"/>
          <w:bCs/>
          <w:color w:val="000000" w:themeColor="text1"/>
        </w:rPr>
        <w:t>１．　募集課題：</w:t>
      </w:r>
    </w:p>
    <w:p w14:paraId="1E499DCD" w14:textId="77777777" w:rsidR="0070435F" w:rsidRDefault="0070435F" w:rsidP="0070435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70435F">
        <w:rPr>
          <w:rFonts w:ascii="HG丸ｺﾞｼｯｸM-PRO" w:eastAsia="HG丸ｺﾞｼｯｸM-PRO" w:hAnsi="HG丸ｺﾞｼｯｸM-PRO" w:hint="eastAsia"/>
          <w:bCs/>
          <w:color w:val="000000" w:themeColor="text1"/>
        </w:rPr>
        <w:t xml:space="preserve">　　　別紙「令和５年度食品健康影響評価技術研究二次公募課題</w:t>
      </w:r>
    </w:p>
    <w:p w14:paraId="17F5CF27" w14:textId="77777777" w:rsidR="0070435F" w:rsidRDefault="00000000" w:rsidP="0070435F">
      <w:pPr>
        <w:kinsoku w:val="0"/>
        <w:overflowPunct w:val="0"/>
        <w:autoSpaceDE w:val="0"/>
        <w:autoSpaceDN w:val="0"/>
        <w:spacing w:afterLines="50" w:after="180" w:line="0" w:lineRule="atLeast"/>
        <w:ind w:leftChars="100" w:left="220" w:firstLineChars="200" w:firstLine="440"/>
        <w:rPr>
          <w:rFonts w:ascii="HG丸ｺﾞｼｯｸM-PRO" w:eastAsia="HG丸ｺﾞｼｯｸM-PRO" w:hAnsi="HG丸ｺﾞｼｯｸM-PRO"/>
          <w:bCs/>
          <w:color w:val="000000" w:themeColor="text1"/>
        </w:rPr>
      </w:pPr>
      <w:hyperlink r:id="rId63" w:history="1">
        <w:r w:rsidR="0070435F" w:rsidRPr="0070435F">
          <w:rPr>
            <w:rStyle w:val="a3"/>
            <w:rFonts w:ascii="Times New Roman" w:eastAsia="HG丸ｺﾞｼｯｸM-PRO" w:hAnsi="Times New Roman" w:cs="Times New Roman"/>
            <w:bCs/>
            <w:sz w:val="20"/>
            <w:szCs w:val="20"/>
          </w:rPr>
          <w:t>https://www.fsc.go.jp/chousa/kenkyu/kenkyu_koubo/kenkyu_r5_koubo_tuika.data/koubo_kadai_r5_tuika.pdf</w:t>
        </w:r>
      </w:hyperlink>
      <w:r w:rsidR="0070435F" w:rsidRPr="0070435F">
        <w:rPr>
          <w:rFonts w:ascii="HG丸ｺﾞｼｯｸM-PRO" w:eastAsia="HG丸ｺﾞｼｯｸM-PRO" w:hAnsi="HG丸ｺﾞｼｯｸM-PRO"/>
          <w:bCs/>
          <w:color w:val="000000" w:themeColor="text1"/>
        </w:rPr>
        <w:t xml:space="preserve"> </w:t>
      </w:r>
    </w:p>
    <w:p w14:paraId="270518BB" w14:textId="3B2BBCC6" w:rsidR="0070435F" w:rsidRPr="0070435F" w:rsidRDefault="0070435F" w:rsidP="0070435F">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70435F">
        <w:rPr>
          <w:rFonts w:ascii="HG丸ｺﾞｼｯｸM-PRO" w:eastAsia="HG丸ｺﾞｼｯｸM-PRO" w:hAnsi="HG丸ｺﾞｼｯｸM-PRO" w:hint="eastAsia"/>
          <w:bCs/>
          <w:color w:val="000000" w:themeColor="text1"/>
        </w:rPr>
        <w:t>のとおり。</w:t>
      </w:r>
    </w:p>
    <w:p w14:paraId="56CFA56E" w14:textId="6C091EAC" w:rsidR="0070435F" w:rsidRPr="0070435F" w:rsidRDefault="0070435F" w:rsidP="0070435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70435F">
        <w:rPr>
          <w:rFonts w:ascii="HG丸ｺﾞｼｯｸM-PRO" w:eastAsia="HG丸ｺﾞｼｯｸM-PRO" w:hAnsi="HG丸ｺﾞｼｯｸM-PRO" w:hint="eastAsia"/>
          <w:bCs/>
          <w:color w:val="000000" w:themeColor="text1"/>
        </w:rPr>
        <w:t>２．　募集対象者：研究機関（大学、試験研究機関等）に所属する研究者</w:t>
      </w:r>
    </w:p>
    <w:p w14:paraId="6E51407A" w14:textId="72572D3A" w:rsidR="0070435F" w:rsidRPr="0070435F" w:rsidRDefault="0070435F" w:rsidP="0070435F">
      <w:pPr>
        <w:kinsoku w:val="0"/>
        <w:overflowPunct w:val="0"/>
        <w:autoSpaceDE w:val="0"/>
        <w:autoSpaceDN w:val="0"/>
        <w:spacing w:after="0" w:line="0" w:lineRule="atLeast"/>
        <w:ind w:leftChars="100" w:left="1980" w:hangingChars="800" w:hanging="1760"/>
        <w:rPr>
          <w:rFonts w:ascii="HG丸ｺﾞｼｯｸM-PRO" w:eastAsia="HG丸ｺﾞｼｯｸM-PRO" w:hAnsi="HG丸ｺﾞｼｯｸM-PRO"/>
          <w:bCs/>
          <w:color w:val="000000" w:themeColor="text1"/>
        </w:rPr>
      </w:pPr>
      <w:r w:rsidRPr="0070435F">
        <w:rPr>
          <w:rFonts w:ascii="HG丸ｺﾞｼｯｸM-PRO" w:eastAsia="HG丸ｺﾞｼｯｸM-PRO" w:hAnsi="HG丸ｺﾞｼｯｸM-PRO" w:hint="eastAsia"/>
          <w:bCs/>
          <w:color w:val="000000" w:themeColor="text1"/>
        </w:rPr>
        <w:t>３．　研究期間：原則として２年以内とします。ただし、研究内容によっては３年を認めることがあります。</w:t>
      </w:r>
    </w:p>
    <w:p w14:paraId="5111FFFE" w14:textId="74FF41B1" w:rsidR="0070435F" w:rsidRPr="0070435F" w:rsidRDefault="0070435F" w:rsidP="0070435F">
      <w:pPr>
        <w:kinsoku w:val="0"/>
        <w:overflowPunct w:val="0"/>
        <w:autoSpaceDE w:val="0"/>
        <w:autoSpaceDN w:val="0"/>
        <w:spacing w:after="0" w:line="0" w:lineRule="atLeast"/>
        <w:ind w:leftChars="100" w:left="1980" w:hangingChars="800" w:hanging="1760"/>
        <w:rPr>
          <w:rFonts w:ascii="HG丸ｺﾞｼｯｸM-PRO" w:eastAsia="HG丸ｺﾞｼｯｸM-PRO" w:hAnsi="HG丸ｺﾞｼｯｸM-PRO"/>
          <w:bCs/>
          <w:color w:val="000000" w:themeColor="text1"/>
        </w:rPr>
      </w:pPr>
      <w:r w:rsidRPr="0070435F">
        <w:rPr>
          <w:rFonts w:ascii="HG丸ｺﾞｼｯｸM-PRO" w:eastAsia="HG丸ｺﾞｼｯｸM-PRO" w:hAnsi="HG丸ｺﾞｼｯｸM-PRO" w:hint="eastAsia"/>
          <w:bCs/>
          <w:color w:val="000000" w:themeColor="text1"/>
        </w:rPr>
        <w:t>４．　研究経費額：</w:t>
      </w:r>
      <w:r w:rsidRPr="0070435F">
        <w:rPr>
          <w:rFonts w:ascii="HG丸ｺﾞｼｯｸM-PRO" w:eastAsia="HG丸ｺﾞｼｯｸM-PRO" w:hAnsi="HG丸ｺﾞｼｯｸM-PRO"/>
          <w:bCs/>
          <w:color w:val="000000" w:themeColor="text1"/>
        </w:rPr>
        <w:t xml:space="preserve">in vivo </w:t>
      </w:r>
      <w:r w:rsidRPr="0070435F">
        <w:rPr>
          <w:rFonts w:ascii="HG丸ｺﾞｼｯｸM-PRO" w:eastAsia="HG丸ｺﾞｼｯｸM-PRO" w:hAnsi="HG丸ｺﾞｼｯｸM-PRO" w:hint="eastAsia"/>
          <w:bCs/>
          <w:color w:val="000000" w:themeColor="text1"/>
        </w:rPr>
        <w:t>、</w:t>
      </w:r>
      <w:r w:rsidRPr="0070435F">
        <w:rPr>
          <w:rFonts w:ascii="HG丸ｺﾞｼｯｸM-PRO" w:eastAsia="HG丸ｺﾞｼｯｸM-PRO" w:hAnsi="HG丸ｺﾞｼｯｸM-PRO"/>
          <w:bCs/>
          <w:color w:val="000000" w:themeColor="text1"/>
        </w:rPr>
        <w:t xml:space="preserve">in vitro </w:t>
      </w:r>
      <w:r w:rsidRPr="0070435F">
        <w:rPr>
          <w:rFonts w:ascii="HG丸ｺﾞｼｯｸM-PRO" w:eastAsia="HG丸ｺﾞｼｯｸM-PRO" w:hAnsi="HG丸ｺﾞｼｯｸM-PRO" w:hint="eastAsia"/>
          <w:bCs/>
          <w:color w:val="000000" w:themeColor="text1"/>
        </w:rPr>
        <w:t>の実験を伴う研究（</w:t>
      </w:r>
      <w:r w:rsidRPr="0070435F">
        <w:rPr>
          <w:rFonts w:ascii="HG丸ｺﾞｼｯｸM-PRO" w:eastAsia="HG丸ｺﾞｼｯｸM-PRO" w:hAnsi="HG丸ｺﾞｼｯｸM-PRO"/>
          <w:bCs/>
          <w:color w:val="000000" w:themeColor="text1"/>
        </w:rPr>
        <w:t>wet</w:t>
      </w:r>
      <w:r w:rsidRPr="0070435F">
        <w:rPr>
          <w:rFonts w:ascii="HG丸ｺﾞｼｯｸM-PRO" w:eastAsia="HG丸ｺﾞｼｯｸM-PRO" w:hAnsi="HG丸ｺﾞｼｯｸM-PRO" w:hint="eastAsia"/>
          <w:bCs/>
          <w:color w:val="000000" w:themeColor="text1"/>
        </w:rPr>
        <w:t>）については単年度当たり</w:t>
      </w:r>
      <w:r>
        <w:rPr>
          <w:rFonts w:ascii="HG丸ｺﾞｼｯｸM-PRO" w:eastAsia="HG丸ｺﾞｼｯｸM-PRO" w:hAnsi="HG丸ｺﾞｼｯｸM-PRO" w:hint="eastAsia"/>
          <w:bCs/>
          <w:color w:val="000000" w:themeColor="text1"/>
        </w:rPr>
        <w:t xml:space="preserve">　</w:t>
      </w:r>
      <w:r w:rsidRPr="0070435F">
        <w:rPr>
          <w:rFonts w:ascii="HG丸ｺﾞｼｯｸM-PRO" w:eastAsia="HG丸ｺﾞｼｯｸM-PRO" w:hAnsi="HG丸ｺﾞｼｯｸM-PRO" w:hint="eastAsia"/>
          <w:bCs/>
          <w:color w:val="000000" w:themeColor="text1"/>
        </w:rPr>
        <w:t>概ね１，５００万円、それ以外の研究（</w:t>
      </w:r>
      <w:r w:rsidRPr="0070435F">
        <w:rPr>
          <w:rFonts w:ascii="HG丸ｺﾞｼｯｸM-PRO" w:eastAsia="HG丸ｺﾞｼｯｸM-PRO" w:hAnsi="HG丸ｺﾞｼｯｸM-PRO"/>
          <w:bCs/>
          <w:color w:val="000000" w:themeColor="text1"/>
        </w:rPr>
        <w:t>dry</w:t>
      </w:r>
      <w:r w:rsidRPr="0070435F">
        <w:rPr>
          <w:rFonts w:ascii="HG丸ｺﾞｼｯｸM-PRO" w:eastAsia="HG丸ｺﾞｼｯｸM-PRO" w:hAnsi="HG丸ｺﾞｼｯｸM-PRO" w:hint="eastAsia"/>
          <w:bCs/>
          <w:color w:val="000000" w:themeColor="text1"/>
        </w:rPr>
        <w:t>）については単年度当たり概ね７５０万円</w:t>
      </w:r>
    </w:p>
    <w:p w14:paraId="63C68FA0" w14:textId="345AEFDA" w:rsidR="0070435F" w:rsidRPr="0070435F" w:rsidRDefault="0070435F" w:rsidP="0070435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70435F">
        <w:rPr>
          <w:rFonts w:ascii="HG丸ｺﾞｼｯｸM-PRO" w:eastAsia="HG丸ｺﾞｼｯｸM-PRO" w:hAnsi="HG丸ｺﾞｼｯｸM-PRO" w:hint="eastAsia"/>
          <w:bCs/>
          <w:color w:val="000000" w:themeColor="text1"/>
        </w:rPr>
        <w:t>５．　募集締切：令和５年８月３０日（水）１７：００まで</w:t>
      </w:r>
    </w:p>
    <w:p w14:paraId="4BEAD0AF" w14:textId="345BFC88" w:rsidR="0070435F" w:rsidRPr="0070435F" w:rsidRDefault="0070435F" w:rsidP="0070435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70435F">
        <w:rPr>
          <w:rFonts w:ascii="HG丸ｺﾞｼｯｸM-PRO" w:eastAsia="HG丸ｺﾞｼｯｸM-PRO" w:hAnsi="HG丸ｺﾞｼｯｸM-PRO" w:hint="eastAsia"/>
          <w:bCs/>
          <w:color w:val="000000" w:themeColor="text1"/>
        </w:rPr>
        <w:t>６．　採択課題の決定時期：令和５年９月下旬（予定）</w:t>
      </w:r>
    </w:p>
    <w:p w14:paraId="4EBC2521" w14:textId="2A82A096" w:rsidR="0070435F" w:rsidRPr="0070435F" w:rsidRDefault="0070435F" w:rsidP="0070435F">
      <w:pPr>
        <w:kinsoku w:val="0"/>
        <w:overflowPunct w:val="0"/>
        <w:autoSpaceDE w:val="0"/>
        <w:autoSpaceDN w:val="0"/>
        <w:spacing w:after="0" w:line="0" w:lineRule="atLeast"/>
        <w:ind w:leftChars="100" w:left="1980" w:hangingChars="800" w:hanging="1760"/>
        <w:rPr>
          <w:rFonts w:ascii="HG丸ｺﾞｼｯｸM-PRO" w:eastAsia="HG丸ｺﾞｼｯｸM-PRO" w:hAnsi="HG丸ｺﾞｼｯｸM-PRO"/>
          <w:bCs/>
          <w:color w:val="000000" w:themeColor="text1"/>
        </w:rPr>
      </w:pPr>
      <w:r w:rsidRPr="0070435F">
        <w:rPr>
          <w:rFonts w:ascii="HG丸ｺﾞｼｯｸM-PRO" w:eastAsia="HG丸ｺﾞｼｯｸM-PRO" w:hAnsi="HG丸ｺﾞｼｯｸM-PRO" w:hint="eastAsia"/>
          <w:bCs/>
          <w:color w:val="000000" w:themeColor="text1"/>
        </w:rPr>
        <w:t>７．　その他：公募要領につきましては食品安全委員会のホームページ又は府省共通研究開発管理システム（</w:t>
      </w:r>
      <w:r w:rsidRPr="0070435F">
        <w:rPr>
          <w:rFonts w:ascii="HG丸ｺﾞｼｯｸM-PRO" w:eastAsia="HG丸ｺﾞｼｯｸM-PRO" w:hAnsi="HG丸ｺﾞｼｯｸM-PRO"/>
          <w:bCs/>
          <w:color w:val="000000" w:themeColor="text1"/>
        </w:rPr>
        <w:t>e-Rad</w:t>
      </w:r>
      <w:r w:rsidRPr="0070435F">
        <w:rPr>
          <w:rFonts w:ascii="HG丸ｺﾞｼｯｸM-PRO" w:eastAsia="HG丸ｺﾞｼｯｸM-PRO" w:hAnsi="HG丸ｺﾞｼｯｸM-PRO" w:hint="eastAsia"/>
          <w:bCs/>
          <w:color w:val="000000" w:themeColor="text1"/>
        </w:rPr>
        <w:t>）のポータルサイトから入手することができます。</w:t>
      </w:r>
    </w:p>
    <w:p w14:paraId="6BE2FF40" w14:textId="66616F30" w:rsidR="0070435F" w:rsidRPr="0070435F" w:rsidRDefault="0070435F" w:rsidP="0070435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70435F">
        <w:rPr>
          <w:rFonts w:ascii="HG丸ｺﾞｼｯｸM-PRO" w:eastAsia="HG丸ｺﾞｼｯｸM-PRO" w:hAnsi="HG丸ｺﾞｼｯｸM-PRO" w:hint="eastAsia"/>
          <w:bCs/>
          <w:color w:val="000000" w:themeColor="text1"/>
        </w:rPr>
        <w:t xml:space="preserve">　　○食品安全委員会のホームページ</w:t>
      </w:r>
    </w:p>
    <w:p w14:paraId="7E67295D" w14:textId="52C70EED" w:rsidR="0070435F" w:rsidRPr="0070435F" w:rsidRDefault="0070435F" w:rsidP="0070435F">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bCs/>
          <w:color w:val="000000" w:themeColor="text1"/>
          <w:sz w:val="21"/>
          <w:szCs w:val="21"/>
        </w:rPr>
      </w:pPr>
      <w:r w:rsidRPr="0070435F">
        <w:rPr>
          <w:rFonts w:ascii="HG丸ｺﾞｼｯｸM-PRO" w:eastAsia="HG丸ｺﾞｼｯｸM-PRO" w:hAnsi="HG丸ｺﾞｼｯｸM-PRO" w:hint="eastAsia"/>
          <w:bCs/>
          <w:color w:val="000000" w:themeColor="text1"/>
        </w:rPr>
        <w:t xml:space="preserve">　　　　　</w:t>
      </w:r>
      <w:hyperlink r:id="rId64" w:history="1">
        <w:r w:rsidRPr="0070435F">
          <w:rPr>
            <w:rStyle w:val="a3"/>
            <w:rFonts w:ascii="Times New Roman" w:eastAsia="HG丸ｺﾞｼｯｸM-PRO" w:hAnsi="Times New Roman" w:cs="Times New Roman" w:hint="eastAsia"/>
            <w:bCs/>
            <w:sz w:val="21"/>
            <w:szCs w:val="21"/>
          </w:rPr>
          <w:t>https://www.fsc.go.jp/chousa/kenkyu/kenkyu_koubo/kenkyu_r5_kouboyouryou_tuika.html</w:t>
        </w:r>
      </w:hyperlink>
    </w:p>
    <w:p w14:paraId="74E1A6D3" w14:textId="0DC0A06B" w:rsidR="0070435F" w:rsidRDefault="0070435F" w:rsidP="0070435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70435F">
        <w:rPr>
          <w:rFonts w:ascii="HG丸ｺﾞｼｯｸM-PRO" w:eastAsia="HG丸ｺﾞｼｯｸM-PRO" w:hAnsi="HG丸ｺﾞｼｯｸM-PRO" w:hint="eastAsia"/>
          <w:bCs/>
          <w:color w:val="000000" w:themeColor="text1"/>
        </w:rPr>
        <w:t xml:space="preserve">　　○府省共通研究開発管理システム（</w:t>
      </w:r>
      <w:r w:rsidRPr="0070435F">
        <w:rPr>
          <w:rFonts w:ascii="HG丸ｺﾞｼｯｸM-PRO" w:eastAsia="HG丸ｺﾞｼｯｸM-PRO" w:hAnsi="HG丸ｺﾞｼｯｸM-PRO"/>
          <w:bCs/>
          <w:color w:val="000000" w:themeColor="text1"/>
        </w:rPr>
        <w:t>e-Rad</w:t>
      </w:r>
      <w:r w:rsidRPr="0070435F">
        <w:rPr>
          <w:rFonts w:ascii="HG丸ｺﾞｼｯｸM-PRO" w:eastAsia="HG丸ｺﾞｼｯｸM-PRO" w:hAnsi="HG丸ｺﾞｼｯｸM-PRO" w:hint="eastAsia"/>
          <w:bCs/>
          <w:color w:val="000000" w:themeColor="text1"/>
        </w:rPr>
        <w:t>）ポータルサイト</w:t>
      </w:r>
    </w:p>
    <w:p w14:paraId="0FC9DB66" w14:textId="38CC0DA3" w:rsidR="0070435F" w:rsidRPr="0070435F" w:rsidRDefault="0070435F" w:rsidP="0070435F">
      <w:pPr>
        <w:kinsoku w:val="0"/>
        <w:overflowPunct w:val="0"/>
        <w:autoSpaceDE w:val="0"/>
        <w:autoSpaceDN w:val="0"/>
        <w:spacing w:afterLines="50" w:after="18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65" w:history="1">
        <w:r w:rsidRPr="00A40013">
          <w:rPr>
            <w:rStyle w:val="a3"/>
            <w:rFonts w:ascii="Times New Roman" w:eastAsia="HG丸ｺﾞｼｯｸM-PRO" w:hAnsi="Times New Roman" w:cs="Times New Roman"/>
            <w:bCs/>
            <w:sz w:val="21"/>
            <w:szCs w:val="21"/>
          </w:rPr>
          <w:t>https://www.e-rad.go.jp</w:t>
        </w:r>
      </w:hyperlink>
    </w:p>
    <w:p w14:paraId="66DA5083" w14:textId="5307DDF9" w:rsidR="006F38E1" w:rsidRDefault="006F38E1" w:rsidP="00916760">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009F4534" w:rsidRPr="009F4534">
        <w:rPr>
          <w:rFonts w:ascii="HG丸ｺﾞｼｯｸM-PRO" w:eastAsia="HG丸ｺﾞｼｯｸM-PRO" w:hAnsi="HG丸ｺﾞｼｯｸM-PRO" w:hint="eastAsia"/>
          <w:b/>
          <w:bCs/>
          <w:color w:val="000000"/>
        </w:rPr>
        <w:t>食</w:t>
      </w:r>
      <w:bookmarkEnd w:id="67"/>
      <w:r w:rsidR="009F4534" w:rsidRPr="009F4534">
        <w:rPr>
          <w:rFonts w:ascii="HG丸ｺﾞｼｯｸM-PRO" w:eastAsia="HG丸ｺﾞｼｯｸM-PRO" w:hAnsi="HG丸ｺﾞｼｯｸM-PRO" w:hint="eastAsia"/>
          <w:b/>
          <w:bCs/>
          <w:color w:val="000000"/>
        </w:rPr>
        <w:t>品安全委員会</w:t>
      </w:r>
      <w:r w:rsidR="009F4534" w:rsidRPr="009F4534">
        <w:rPr>
          <w:rFonts w:ascii="HG丸ｺﾞｼｯｸM-PRO" w:eastAsia="HG丸ｺﾞｼｯｸM-PRO" w:hAnsi="HG丸ｺﾞｼｯｸM-PRO"/>
          <w:b/>
          <w:bCs/>
          <w:color w:val="000000"/>
        </w:rPr>
        <w:t>20</w:t>
      </w:r>
      <w:r w:rsidR="009F4534" w:rsidRPr="009F4534">
        <w:rPr>
          <w:rFonts w:ascii="HG丸ｺﾞｼｯｸM-PRO" w:eastAsia="HG丸ｺﾞｼｯｸM-PRO" w:hAnsi="HG丸ｺﾞｼｯｸM-PRO" w:hint="eastAsia"/>
          <w:b/>
          <w:bCs/>
          <w:color w:val="000000"/>
        </w:rPr>
        <w:t>周年記念国際シンポジウムの開催について</w:t>
      </w:r>
      <w:r w:rsidR="009F4534">
        <w:rPr>
          <w:rFonts w:ascii="HG丸ｺﾞｼｯｸM-PRO" w:eastAsia="HG丸ｺﾞｼｯｸM-PRO" w:hAnsi="HG丸ｺﾞｼｯｸM-PRO" w:hint="eastAsia"/>
          <w:b/>
          <w:bCs/>
          <w:color w:val="000000"/>
        </w:rPr>
        <w:t xml:space="preserve">　2023/7/28</w:t>
      </w:r>
    </w:p>
    <w:p w14:paraId="46F6CA1C" w14:textId="6EB49956" w:rsidR="009F4534" w:rsidRPr="009F4534" w:rsidRDefault="009F4534" w:rsidP="009F453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6" w:history="1">
        <w:r w:rsidRPr="009F4534">
          <w:rPr>
            <w:rStyle w:val="a3"/>
            <w:rFonts w:ascii="Times New Roman" w:eastAsia="HG丸ｺﾞｼｯｸM-PRO" w:hAnsi="Times New Roman" w:cs="Times New Roman"/>
            <w:bCs/>
            <w:sz w:val="21"/>
            <w:szCs w:val="21"/>
          </w:rPr>
          <w:t>https://www.fsc.go.jp/koukan/osirase/20shunen_sympo2023.html</w:t>
        </w:r>
      </w:hyperlink>
    </w:p>
    <w:p w14:paraId="4A176293" w14:textId="77777777" w:rsidR="009F4534" w:rsidRPr="009F4534" w:rsidRDefault="009F4534" w:rsidP="009F4534">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 xml:space="preserve">　食品安全委員会</w:t>
      </w:r>
      <w:r w:rsidRPr="009F4534">
        <w:rPr>
          <w:rFonts w:ascii="HG丸ｺﾞｼｯｸM-PRO" w:eastAsia="HG丸ｺﾞｼｯｸM-PRO" w:hAnsi="HG丸ｺﾞｼｯｸM-PRO"/>
          <w:bCs/>
          <w:color w:val="000000" w:themeColor="text1"/>
        </w:rPr>
        <w:t>20</w:t>
      </w:r>
      <w:r w:rsidRPr="009F4534">
        <w:rPr>
          <w:rFonts w:ascii="HG丸ｺﾞｼｯｸM-PRO" w:eastAsia="HG丸ｺﾞｼｯｸM-PRO" w:hAnsi="HG丸ｺﾞｼｯｸM-PRO" w:hint="eastAsia"/>
          <w:bCs/>
          <w:color w:val="000000" w:themeColor="text1"/>
        </w:rPr>
        <w:t>周年記念国際シンポジウム</w:t>
      </w:r>
    </w:p>
    <w:p w14:paraId="7E2D8774" w14:textId="77777777" w:rsidR="009F4534" w:rsidRPr="009F4534" w:rsidRDefault="009F4534" w:rsidP="009F453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〜リスク評価機関が今後直面する新たな課題とそれに対応するための体制整備〜</w:t>
      </w:r>
    </w:p>
    <w:p w14:paraId="6D7B6959" w14:textId="77777777" w:rsidR="009F4534" w:rsidRPr="009F4534" w:rsidRDefault="009F4534" w:rsidP="009F453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bCs/>
          <w:color w:val="000000" w:themeColor="text1"/>
        </w:rPr>
        <w:t xml:space="preserve">  </w:t>
      </w:r>
      <w:r w:rsidRPr="009F4534">
        <w:rPr>
          <w:rFonts w:ascii="HG丸ｺﾞｼｯｸM-PRO" w:eastAsia="HG丸ｺﾞｼｯｸM-PRO" w:hAnsi="HG丸ｺﾞｼｯｸM-PRO" w:hint="eastAsia"/>
          <w:bCs/>
          <w:color w:val="000000" w:themeColor="text1"/>
        </w:rPr>
        <w:t>食品安全委員会は今年設立</w:t>
      </w:r>
      <w:r w:rsidRPr="009F4534">
        <w:rPr>
          <w:rFonts w:ascii="HG丸ｺﾞｼｯｸM-PRO" w:eastAsia="HG丸ｺﾞｼｯｸM-PRO" w:hAnsi="HG丸ｺﾞｼｯｸM-PRO"/>
          <w:bCs/>
          <w:color w:val="000000" w:themeColor="text1"/>
        </w:rPr>
        <w:t>20</w:t>
      </w:r>
      <w:r w:rsidRPr="009F4534">
        <w:rPr>
          <w:rFonts w:ascii="HG丸ｺﾞｼｯｸM-PRO" w:eastAsia="HG丸ｺﾞｼｯｸM-PRO" w:hAnsi="HG丸ｺﾞｼｯｸM-PRO" w:hint="eastAsia"/>
          <w:bCs/>
          <w:color w:val="000000" w:themeColor="text1"/>
        </w:rPr>
        <w:t>周年を迎えました。これを記念して、９月１日（金）に海外の政府機関や国際機関の専門家を招いて、「リスク評価機関が今後直面する新たな課題とそれに対応するための体制整備」と題するシンポジウムを開催します。これに向けて、</w:t>
      </w:r>
      <w:r w:rsidRPr="009F4534">
        <w:rPr>
          <w:rFonts w:ascii="HG丸ｺﾞｼｯｸM-PRO" w:eastAsia="HG丸ｺﾞｼｯｸM-PRO" w:hAnsi="HG丸ｺﾞｼｯｸM-PRO"/>
          <w:bCs/>
          <w:color w:val="000000" w:themeColor="text1"/>
        </w:rPr>
        <w:t>8</w:t>
      </w:r>
      <w:r w:rsidRPr="009F4534">
        <w:rPr>
          <w:rFonts w:ascii="HG丸ｺﾞｼｯｸM-PRO" w:eastAsia="HG丸ｺﾞｼｯｸM-PRO" w:hAnsi="HG丸ｺﾞｼｯｸM-PRO" w:hint="eastAsia"/>
          <w:bCs/>
          <w:color w:val="000000" w:themeColor="text1"/>
        </w:rPr>
        <w:t>月</w:t>
      </w:r>
      <w:r w:rsidRPr="009F4534">
        <w:rPr>
          <w:rFonts w:ascii="HG丸ｺﾞｼｯｸM-PRO" w:eastAsia="HG丸ｺﾞｼｯｸM-PRO" w:hAnsi="HG丸ｺﾞｼｯｸM-PRO"/>
          <w:bCs/>
          <w:color w:val="000000" w:themeColor="text1"/>
        </w:rPr>
        <w:t>18</w:t>
      </w:r>
      <w:r w:rsidRPr="009F4534">
        <w:rPr>
          <w:rFonts w:ascii="HG丸ｺﾞｼｯｸM-PRO" w:eastAsia="HG丸ｺﾞｼｯｸM-PRO" w:hAnsi="HG丸ｺﾞｼｯｸM-PRO" w:hint="eastAsia"/>
          <w:bCs/>
          <w:color w:val="000000" w:themeColor="text1"/>
        </w:rPr>
        <w:t>日（金）まで参加者を募集します。</w:t>
      </w:r>
    </w:p>
    <w:p w14:paraId="467681CB" w14:textId="77777777" w:rsidR="009F4534" w:rsidRPr="009F4534" w:rsidRDefault="009F4534" w:rsidP="009F453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bCs/>
          <w:color w:val="000000" w:themeColor="text1"/>
        </w:rPr>
        <w:t xml:space="preserve">  </w:t>
      </w:r>
      <w:r w:rsidRPr="009F4534">
        <w:rPr>
          <w:rFonts w:ascii="HG丸ｺﾞｼｯｸM-PRO" w:eastAsia="HG丸ｺﾞｼｯｸM-PRO" w:hAnsi="HG丸ｺﾞｼｯｸM-PRO" w:hint="eastAsia"/>
          <w:bCs/>
          <w:color w:val="000000" w:themeColor="text1"/>
        </w:rPr>
        <w:t>食品安全委員会は、今年設立</w:t>
      </w:r>
      <w:r w:rsidRPr="009F4534">
        <w:rPr>
          <w:rFonts w:ascii="HG丸ｺﾞｼｯｸM-PRO" w:eastAsia="HG丸ｺﾞｼｯｸM-PRO" w:hAnsi="HG丸ｺﾞｼｯｸM-PRO"/>
          <w:bCs/>
          <w:color w:val="000000" w:themeColor="text1"/>
        </w:rPr>
        <w:t>20</w:t>
      </w:r>
      <w:r w:rsidRPr="009F4534">
        <w:rPr>
          <w:rFonts w:ascii="HG丸ｺﾞｼｯｸM-PRO" w:eastAsia="HG丸ｺﾞｼｯｸM-PRO" w:hAnsi="HG丸ｺﾞｼｯｸM-PRO" w:hint="eastAsia"/>
          <w:bCs/>
          <w:color w:val="000000" w:themeColor="text1"/>
        </w:rPr>
        <w:t>周年を迎えました。日本の食品安全行政において国際的に合意された枠組みであるリスクアナリシスが導入されてから</w:t>
      </w:r>
      <w:r w:rsidRPr="009F4534">
        <w:rPr>
          <w:rFonts w:ascii="HG丸ｺﾞｼｯｸM-PRO" w:eastAsia="HG丸ｺﾞｼｯｸM-PRO" w:hAnsi="HG丸ｺﾞｼｯｸM-PRO"/>
          <w:bCs/>
          <w:color w:val="000000" w:themeColor="text1"/>
        </w:rPr>
        <w:t>20</w:t>
      </w:r>
      <w:r w:rsidRPr="009F4534">
        <w:rPr>
          <w:rFonts w:ascii="HG丸ｺﾞｼｯｸM-PRO" w:eastAsia="HG丸ｺﾞｼｯｸM-PRO" w:hAnsi="HG丸ｺﾞｼｯｸM-PRO" w:hint="eastAsia"/>
          <w:bCs/>
          <w:color w:val="000000" w:themeColor="text1"/>
        </w:rPr>
        <w:t>年。私たちは、国民の健康保護が最</w:t>
      </w:r>
      <w:r w:rsidRPr="009F4534">
        <w:rPr>
          <w:rFonts w:ascii="HG丸ｺﾞｼｯｸM-PRO" w:eastAsia="HG丸ｺﾞｼｯｸM-PRO" w:hAnsi="HG丸ｺﾞｼｯｸM-PRO" w:hint="eastAsia"/>
          <w:bCs/>
          <w:color w:val="000000" w:themeColor="text1"/>
        </w:rPr>
        <w:lastRenderedPageBreak/>
        <w:t>も重要であるという基本認識のもと、食品安全に関する規制や指導等を行うリスク管理機関から独立したリスク評価機関として、科学的知見に基づき様々な危害要因についての食品健康影響評価を行い、安全な食品を国民の皆様にお届けするための政策を支えてきました。</w:t>
      </w:r>
    </w:p>
    <w:p w14:paraId="4B5E12A0" w14:textId="77777777" w:rsidR="009F4534" w:rsidRPr="009F4534" w:rsidRDefault="009F4534" w:rsidP="009F453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bCs/>
          <w:color w:val="000000" w:themeColor="text1"/>
        </w:rPr>
        <w:t xml:space="preserve">  </w:t>
      </w:r>
      <w:r w:rsidRPr="009F4534">
        <w:rPr>
          <w:rFonts w:ascii="HG丸ｺﾞｼｯｸM-PRO" w:eastAsia="HG丸ｺﾞｼｯｸM-PRO" w:hAnsi="HG丸ｺﾞｼｯｸM-PRO" w:hint="eastAsia"/>
          <w:bCs/>
          <w:color w:val="000000" w:themeColor="text1"/>
        </w:rPr>
        <w:t>しかしながら、昨今、培養肉の開発など革新的技術の発展に伴い、食品安全に関する新たな課題も顕在化しつつあります。一方で、数理モデルやコンピュータによる予測などを活用した新しいリスク評価手法の開発も進んでいます。</w:t>
      </w:r>
    </w:p>
    <w:p w14:paraId="72FD61B5" w14:textId="0CF3E4A3" w:rsidR="009F4534" w:rsidRPr="009F4534" w:rsidRDefault="009F4534" w:rsidP="009F4534">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9F4534">
        <w:rPr>
          <w:rFonts w:ascii="HG丸ｺﾞｼｯｸM-PRO" w:eastAsia="HG丸ｺﾞｼｯｸM-PRO" w:hAnsi="HG丸ｺﾞｼｯｸM-PRO"/>
          <w:bCs/>
          <w:color w:val="000000" w:themeColor="text1"/>
        </w:rPr>
        <w:t xml:space="preserve"> </w:t>
      </w:r>
      <w:r w:rsidRPr="009F4534">
        <w:rPr>
          <w:rFonts w:ascii="HG丸ｺﾞｼｯｸM-PRO" w:eastAsia="HG丸ｺﾞｼｯｸM-PRO" w:hAnsi="HG丸ｺﾞｼｯｸM-PRO" w:hint="eastAsia"/>
          <w:bCs/>
          <w:color w:val="000000" w:themeColor="text1"/>
        </w:rPr>
        <w:t>このような状況も踏まえ、</w:t>
      </w:r>
      <w:r w:rsidRPr="009F4534">
        <w:rPr>
          <w:rFonts w:ascii="HG丸ｺﾞｼｯｸM-PRO" w:eastAsia="HG丸ｺﾞｼｯｸM-PRO" w:hAnsi="HG丸ｺﾞｼｯｸM-PRO"/>
          <w:bCs/>
          <w:color w:val="000000" w:themeColor="text1"/>
        </w:rPr>
        <w:t>9</w:t>
      </w:r>
      <w:r w:rsidRPr="009F4534">
        <w:rPr>
          <w:rFonts w:ascii="HG丸ｺﾞｼｯｸM-PRO" w:eastAsia="HG丸ｺﾞｼｯｸM-PRO" w:hAnsi="HG丸ｺﾞｼｯｸM-PRO" w:hint="eastAsia"/>
          <w:bCs/>
          <w:color w:val="000000" w:themeColor="text1"/>
        </w:rPr>
        <w:t>月</w:t>
      </w:r>
      <w:r w:rsidRPr="009F4534">
        <w:rPr>
          <w:rFonts w:ascii="HG丸ｺﾞｼｯｸM-PRO" w:eastAsia="HG丸ｺﾞｼｯｸM-PRO" w:hAnsi="HG丸ｺﾞｼｯｸM-PRO"/>
          <w:bCs/>
          <w:color w:val="000000" w:themeColor="text1"/>
        </w:rPr>
        <w:t>1</w:t>
      </w:r>
      <w:r w:rsidRPr="009F4534">
        <w:rPr>
          <w:rFonts w:ascii="HG丸ｺﾞｼｯｸM-PRO" w:eastAsia="HG丸ｺﾞｼｯｸM-PRO" w:hAnsi="HG丸ｺﾞｼｯｸM-PRO" w:hint="eastAsia"/>
          <w:bCs/>
          <w:color w:val="000000" w:themeColor="text1"/>
        </w:rPr>
        <w:t>日（金）に、記念式典に加え、リスク評価機関が今後直面する新たな課題の対応に向けて国際連携の強化を図るため、欧州食品安全機関（</w:t>
      </w:r>
      <w:r w:rsidRPr="009F4534">
        <w:rPr>
          <w:rFonts w:ascii="HG丸ｺﾞｼｯｸM-PRO" w:eastAsia="HG丸ｺﾞｼｯｸM-PRO" w:hAnsi="HG丸ｺﾞｼｯｸM-PRO"/>
          <w:bCs/>
          <w:color w:val="000000" w:themeColor="text1"/>
        </w:rPr>
        <w:t>EFSA</w:t>
      </w:r>
      <w:r w:rsidRPr="009F4534">
        <w:rPr>
          <w:rFonts w:ascii="HG丸ｺﾞｼｯｸM-PRO" w:eastAsia="HG丸ｺﾞｼｯｸM-PRO" w:hAnsi="HG丸ｺﾞｼｯｸM-PRO" w:hint="eastAsia"/>
          <w:bCs/>
          <w:color w:val="000000" w:themeColor="text1"/>
        </w:rPr>
        <w:t>）、米国食品医薬品庁（</w:t>
      </w:r>
      <w:r w:rsidRPr="009F4534">
        <w:rPr>
          <w:rFonts w:ascii="HG丸ｺﾞｼｯｸM-PRO" w:eastAsia="HG丸ｺﾞｼｯｸM-PRO" w:hAnsi="HG丸ｺﾞｼｯｸM-PRO"/>
          <w:bCs/>
          <w:color w:val="000000" w:themeColor="text1"/>
        </w:rPr>
        <w:t>FDA</w:t>
      </w:r>
      <w:r w:rsidRPr="009F4534">
        <w:rPr>
          <w:rFonts w:ascii="HG丸ｺﾞｼｯｸM-PRO" w:eastAsia="HG丸ｺﾞｼｯｸM-PRO" w:hAnsi="HG丸ｺﾞｼｯｸM-PRO" w:hint="eastAsia"/>
          <w:bCs/>
          <w:color w:val="000000" w:themeColor="text1"/>
        </w:rPr>
        <w:t>）、シンガポール食品安全庁（</w:t>
      </w:r>
      <w:r w:rsidRPr="009F4534">
        <w:rPr>
          <w:rFonts w:ascii="HG丸ｺﾞｼｯｸM-PRO" w:eastAsia="HG丸ｺﾞｼｯｸM-PRO" w:hAnsi="HG丸ｺﾞｼｯｸM-PRO"/>
          <w:bCs/>
          <w:color w:val="000000" w:themeColor="text1"/>
        </w:rPr>
        <w:t>SFA</w:t>
      </w:r>
      <w:r w:rsidRPr="009F4534">
        <w:rPr>
          <w:rFonts w:ascii="HG丸ｺﾞｼｯｸM-PRO" w:eastAsia="HG丸ｺﾞｼｯｸM-PRO" w:hAnsi="HG丸ｺﾞｼｯｸM-PRO" w:hint="eastAsia"/>
          <w:bCs/>
          <w:color w:val="000000" w:themeColor="text1"/>
        </w:rPr>
        <w:t>）、経済協力開発機構（</w:t>
      </w:r>
      <w:r w:rsidRPr="009F4534">
        <w:rPr>
          <w:rFonts w:ascii="HG丸ｺﾞｼｯｸM-PRO" w:eastAsia="HG丸ｺﾞｼｯｸM-PRO" w:hAnsi="HG丸ｺﾞｼｯｸM-PRO"/>
          <w:bCs/>
          <w:color w:val="000000" w:themeColor="text1"/>
        </w:rPr>
        <w:t>OECD</w:t>
      </w:r>
      <w:r w:rsidRPr="009F4534">
        <w:rPr>
          <w:rFonts w:ascii="HG丸ｺﾞｼｯｸM-PRO" w:eastAsia="HG丸ｺﾞｼｯｸM-PRO" w:hAnsi="HG丸ｺﾞｼｯｸM-PRO" w:hint="eastAsia"/>
          <w:bCs/>
          <w:color w:val="000000" w:themeColor="text1"/>
        </w:rPr>
        <w:t>）、（一財）化学物質評価研究機構からの講師を招き、標記のシンポジウムを開催します。</w:t>
      </w:r>
    </w:p>
    <w:p w14:paraId="7D9A57EF" w14:textId="77777777" w:rsidR="009F4534" w:rsidRPr="009F4534" w:rsidRDefault="009F4534" w:rsidP="009F453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bCs/>
          <w:color w:val="000000" w:themeColor="text1"/>
        </w:rPr>
        <w:t xml:space="preserve">  </w:t>
      </w:r>
      <w:r w:rsidRPr="009F4534">
        <w:rPr>
          <w:rFonts w:ascii="HG丸ｺﾞｼｯｸM-PRO" w:eastAsia="HG丸ｺﾞｼｯｸM-PRO" w:hAnsi="HG丸ｺﾞｼｯｸM-PRO" w:hint="eastAsia"/>
          <w:bCs/>
          <w:color w:val="000000" w:themeColor="text1"/>
        </w:rPr>
        <w:t>式典及びシンポジウムへの参加をご希望の方は、以下をご確認のうえ、お申込みください。</w:t>
      </w:r>
    </w:p>
    <w:p w14:paraId="0A0ED1E4" w14:textId="77777777" w:rsidR="009F4534" w:rsidRPr="009F4534" w:rsidRDefault="009F4534" w:rsidP="009F453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【開催概要】</w:t>
      </w:r>
    </w:p>
    <w:p w14:paraId="32E8B931" w14:textId="77777777" w:rsidR="009F4534" w:rsidRPr="009F4534" w:rsidRDefault="009F4534" w:rsidP="009F45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１．開催日時</w:t>
      </w:r>
    </w:p>
    <w:p w14:paraId="41826E14" w14:textId="77777777" w:rsidR="009F4534" w:rsidRPr="009F4534" w:rsidRDefault="009F4534" w:rsidP="009F45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 xml:space="preserve">　</w:t>
      </w:r>
      <w:r w:rsidRPr="009F4534">
        <w:rPr>
          <w:rFonts w:ascii="HG丸ｺﾞｼｯｸM-PRO" w:eastAsia="HG丸ｺﾞｼｯｸM-PRO" w:hAnsi="HG丸ｺﾞｼｯｸM-PRO"/>
          <w:bCs/>
          <w:color w:val="000000" w:themeColor="text1"/>
        </w:rPr>
        <w:t>(1)</w:t>
      </w:r>
      <w:r w:rsidRPr="009F4534">
        <w:rPr>
          <w:rFonts w:ascii="HG丸ｺﾞｼｯｸM-PRO" w:eastAsia="HG丸ｺﾞｼｯｸM-PRO" w:hAnsi="HG丸ｺﾞｼｯｸM-PRO" w:hint="eastAsia"/>
          <w:bCs/>
          <w:color w:val="000000" w:themeColor="text1"/>
        </w:rPr>
        <w:t xml:space="preserve">令和５年９月１日（金）　</w:t>
      </w:r>
      <w:r w:rsidRPr="009F4534">
        <w:rPr>
          <w:rFonts w:ascii="HG丸ｺﾞｼｯｸM-PRO" w:eastAsia="HG丸ｺﾞｼｯｸM-PRO" w:hAnsi="HG丸ｺﾞｼｯｸM-PRO"/>
          <w:bCs/>
          <w:color w:val="000000" w:themeColor="text1"/>
        </w:rPr>
        <w:t>10:00</w:t>
      </w:r>
      <w:r w:rsidRPr="009F4534">
        <w:rPr>
          <w:rFonts w:ascii="HG丸ｺﾞｼｯｸM-PRO" w:eastAsia="HG丸ｺﾞｼｯｸM-PRO" w:hAnsi="HG丸ｺﾞｼｯｸM-PRO" w:hint="eastAsia"/>
          <w:bCs/>
          <w:color w:val="000000" w:themeColor="text1"/>
        </w:rPr>
        <w:t>〜</w:t>
      </w:r>
      <w:r w:rsidRPr="009F4534">
        <w:rPr>
          <w:rFonts w:ascii="HG丸ｺﾞｼｯｸM-PRO" w:eastAsia="HG丸ｺﾞｼｯｸM-PRO" w:hAnsi="HG丸ｺﾞｼｯｸM-PRO"/>
          <w:bCs/>
          <w:color w:val="000000" w:themeColor="text1"/>
        </w:rPr>
        <w:t>11:00</w:t>
      </w:r>
      <w:r w:rsidRPr="009F4534">
        <w:rPr>
          <w:rFonts w:ascii="HG丸ｺﾞｼｯｸM-PRO" w:eastAsia="HG丸ｺﾞｼｯｸM-PRO" w:hAnsi="HG丸ｺﾞｼｯｸM-PRO" w:hint="eastAsia"/>
          <w:bCs/>
          <w:color w:val="000000" w:themeColor="text1"/>
        </w:rPr>
        <w:t xml:space="preserve">　　食品安全委員会</w:t>
      </w:r>
      <w:r w:rsidRPr="009F4534">
        <w:rPr>
          <w:rFonts w:ascii="HG丸ｺﾞｼｯｸM-PRO" w:eastAsia="HG丸ｺﾞｼｯｸM-PRO" w:hAnsi="HG丸ｺﾞｼｯｸM-PRO"/>
          <w:bCs/>
          <w:color w:val="000000" w:themeColor="text1"/>
        </w:rPr>
        <w:t>20</w:t>
      </w:r>
      <w:r w:rsidRPr="009F4534">
        <w:rPr>
          <w:rFonts w:ascii="HG丸ｺﾞｼｯｸM-PRO" w:eastAsia="HG丸ｺﾞｼｯｸM-PRO" w:hAnsi="HG丸ｺﾞｼｯｸM-PRO" w:hint="eastAsia"/>
          <w:bCs/>
          <w:color w:val="000000" w:themeColor="text1"/>
        </w:rPr>
        <w:t>周年記念式典</w:t>
      </w:r>
    </w:p>
    <w:p w14:paraId="43C5C344" w14:textId="77777777" w:rsidR="009F4534" w:rsidRPr="009F4534" w:rsidRDefault="009F4534" w:rsidP="009F45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 xml:space="preserve">　</w:t>
      </w:r>
      <w:r w:rsidRPr="009F4534">
        <w:rPr>
          <w:rFonts w:ascii="HG丸ｺﾞｼｯｸM-PRO" w:eastAsia="HG丸ｺﾞｼｯｸM-PRO" w:hAnsi="HG丸ｺﾞｼｯｸM-PRO"/>
          <w:bCs/>
          <w:color w:val="000000" w:themeColor="text1"/>
        </w:rPr>
        <w:t>(2)</w:t>
      </w:r>
      <w:r w:rsidRPr="009F4534">
        <w:rPr>
          <w:rFonts w:ascii="HG丸ｺﾞｼｯｸM-PRO" w:eastAsia="HG丸ｺﾞｼｯｸM-PRO" w:hAnsi="HG丸ｺﾞｼｯｸM-PRO" w:hint="eastAsia"/>
          <w:bCs/>
          <w:color w:val="000000" w:themeColor="text1"/>
        </w:rPr>
        <w:t xml:space="preserve">　　　　〃　　　　　　　</w:t>
      </w:r>
      <w:r w:rsidRPr="009F4534">
        <w:rPr>
          <w:rFonts w:ascii="HG丸ｺﾞｼｯｸM-PRO" w:eastAsia="HG丸ｺﾞｼｯｸM-PRO" w:hAnsi="HG丸ｺﾞｼｯｸM-PRO"/>
          <w:bCs/>
          <w:color w:val="000000" w:themeColor="text1"/>
        </w:rPr>
        <w:t>12:30</w:t>
      </w:r>
      <w:r w:rsidRPr="009F4534">
        <w:rPr>
          <w:rFonts w:ascii="HG丸ｺﾞｼｯｸM-PRO" w:eastAsia="HG丸ｺﾞｼｯｸM-PRO" w:hAnsi="HG丸ｺﾞｼｯｸM-PRO" w:hint="eastAsia"/>
          <w:bCs/>
          <w:color w:val="000000" w:themeColor="text1"/>
        </w:rPr>
        <w:t>〜</w:t>
      </w:r>
      <w:r w:rsidRPr="009F4534">
        <w:rPr>
          <w:rFonts w:ascii="HG丸ｺﾞｼｯｸM-PRO" w:eastAsia="HG丸ｺﾞｼｯｸM-PRO" w:hAnsi="HG丸ｺﾞｼｯｸM-PRO"/>
          <w:bCs/>
          <w:color w:val="000000" w:themeColor="text1"/>
        </w:rPr>
        <w:t>17:30</w:t>
      </w:r>
      <w:r w:rsidRPr="009F4534">
        <w:rPr>
          <w:rFonts w:ascii="HG丸ｺﾞｼｯｸM-PRO" w:eastAsia="HG丸ｺﾞｼｯｸM-PRO" w:hAnsi="HG丸ｺﾞｼｯｸM-PRO" w:hint="eastAsia"/>
          <w:bCs/>
          <w:color w:val="000000" w:themeColor="text1"/>
        </w:rPr>
        <w:t xml:space="preserve">　　シンポジウム</w:t>
      </w:r>
    </w:p>
    <w:p w14:paraId="14E0E4EB" w14:textId="77777777" w:rsidR="009F4534" w:rsidRPr="009F4534" w:rsidRDefault="009F4534" w:rsidP="009F4534">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（シンポジウムは日・英の同時通訳で行います。）</w:t>
      </w:r>
    </w:p>
    <w:p w14:paraId="12BABD5A" w14:textId="77777777" w:rsidR="009F4534" w:rsidRPr="009F4534" w:rsidRDefault="009F4534" w:rsidP="009F45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２．開催場所</w:t>
      </w:r>
    </w:p>
    <w:p w14:paraId="1526AE4A" w14:textId="4F93462F" w:rsidR="009F4534" w:rsidRPr="009F4534" w:rsidRDefault="009F4534" w:rsidP="009F4534">
      <w:pPr>
        <w:kinsoku w:val="0"/>
        <w:overflowPunct w:val="0"/>
        <w:autoSpaceDE w:val="0"/>
        <w:autoSpaceDN w:val="0"/>
        <w:spacing w:afterLines="50" w:after="180" w:line="0" w:lineRule="atLeast"/>
        <w:ind w:leftChars="300" w:left="660"/>
        <w:rPr>
          <w:rFonts w:ascii="Times New Roman" w:eastAsia="HG丸ｺﾞｼｯｸM-PRO" w:hAnsi="Times New Roman" w:cs="Times New Roman"/>
          <w:bCs/>
          <w:color w:val="000000" w:themeColor="text1"/>
          <w:sz w:val="21"/>
          <w:szCs w:val="21"/>
        </w:rPr>
      </w:pPr>
      <w:r w:rsidRPr="009F4534">
        <w:rPr>
          <w:rFonts w:ascii="HG丸ｺﾞｼｯｸM-PRO" w:eastAsia="HG丸ｺﾞｼｯｸM-PRO" w:hAnsi="HG丸ｺﾞｼｯｸM-PRO" w:hint="eastAsia"/>
          <w:bCs/>
          <w:color w:val="000000" w:themeColor="text1"/>
        </w:rPr>
        <w:t>三田共用会議所　１</w:t>
      </w:r>
      <w:r w:rsidRPr="009F4534">
        <w:rPr>
          <w:rFonts w:ascii="HG丸ｺﾞｼｯｸM-PRO" w:eastAsia="HG丸ｺﾞｼｯｸM-PRO" w:hAnsi="HG丸ｺﾞｼｯｸM-PRO"/>
          <w:bCs/>
          <w:color w:val="000000" w:themeColor="text1"/>
        </w:rPr>
        <w:t>F</w:t>
      </w:r>
      <w:r w:rsidRPr="009F4534">
        <w:rPr>
          <w:rFonts w:ascii="HG丸ｺﾞｼｯｸM-PRO" w:eastAsia="HG丸ｺﾞｼｯｸM-PRO" w:hAnsi="HG丸ｺﾞｼｯｸM-PRO" w:hint="eastAsia"/>
          <w:bCs/>
          <w:color w:val="000000" w:themeColor="text1"/>
        </w:rPr>
        <w:t>講堂（東京都港区三田２丁目１番８号）　別添</w:t>
      </w:r>
      <w:hyperlink r:id="rId67" w:history="1">
        <w:r w:rsidRPr="009F4534">
          <w:rPr>
            <w:rStyle w:val="a3"/>
            <w:rFonts w:ascii="Times New Roman" w:eastAsia="HG丸ｺﾞｼｯｸM-PRO" w:hAnsi="Times New Roman" w:cs="Times New Roman"/>
            <w:bCs/>
            <w:sz w:val="21"/>
            <w:szCs w:val="21"/>
          </w:rPr>
          <w:t>https://www.fsc.go.jp/koukan/osirase/20shunen_sympo2023.data/20shunensympo_map.pdf</w:t>
        </w:r>
      </w:hyperlink>
    </w:p>
    <w:p w14:paraId="303DF859" w14:textId="0C172EDB" w:rsidR="009F4534" w:rsidRPr="009F4534" w:rsidRDefault="009F4534" w:rsidP="009F45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３．主催</w:t>
      </w:r>
      <w:r>
        <w:rPr>
          <w:rFonts w:ascii="HG丸ｺﾞｼｯｸM-PRO" w:eastAsia="HG丸ｺﾞｼｯｸM-PRO" w:hAnsi="HG丸ｺﾞｼｯｸM-PRO" w:hint="eastAsia"/>
          <w:bCs/>
          <w:color w:val="000000" w:themeColor="text1"/>
        </w:rPr>
        <w:t xml:space="preserve">　</w:t>
      </w:r>
      <w:r w:rsidRPr="009F4534">
        <w:rPr>
          <w:rFonts w:ascii="HG丸ｺﾞｼｯｸM-PRO" w:eastAsia="HG丸ｺﾞｼｯｸM-PRO" w:hAnsi="HG丸ｺﾞｼｯｸM-PRO" w:hint="eastAsia"/>
          <w:bCs/>
          <w:color w:val="000000" w:themeColor="text1"/>
        </w:rPr>
        <w:t>内閣府食品安全委員会</w:t>
      </w:r>
    </w:p>
    <w:p w14:paraId="546D49BF" w14:textId="77777777" w:rsidR="009F4534" w:rsidRPr="009F4534" w:rsidRDefault="009F4534" w:rsidP="009F45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４．定員</w:t>
      </w:r>
    </w:p>
    <w:p w14:paraId="103E9F50" w14:textId="77777777" w:rsidR="009F4534" w:rsidRPr="009F4534" w:rsidRDefault="009F4534" w:rsidP="009F4534">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※式典及びシンポジウムともに現地での参加又はオンライン参加のハイブリッド形式となります。</w:t>
      </w:r>
    </w:p>
    <w:p w14:paraId="4D728705" w14:textId="77777777" w:rsidR="009F4534" w:rsidRPr="009F4534" w:rsidRDefault="009F4534" w:rsidP="009F45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bCs/>
          <w:color w:val="000000" w:themeColor="text1"/>
        </w:rPr>
        <w:t>(1)</w:t>
      </w:r>
      <w:r w:rsidRPr="009F4534">
        <w:rPr>
          <w:rFonts w:ascii="HG丸ｺﾞｼｯｸM-PRO" w:eastAsia="HG丸ｺﾞｼｯｸM-PRO" w:hAnsi="HG丸ｺﾞｼｯｸM-PRO" w:hint="eastAsia"/>
          <w:bCs/>
          <w:color w:val="000000" w:themeColor="text1"/>
        </w:rPr>
        <w:t xml:space="preserve">会場　</w:t>
      </w:r>
      <w:r w:rsidRPr="009F4534">
        <w:rPr>
          <w:rFonts w:ascii="HG丸ｺﾞｼｯｸM-PRO" w:eastAsia="HG丸ｺﾞｼｯｸM-PRO" w:hAnsi="HG丸ｺﾞｼｯｸM-PRO"/>
          <w:bCs/>
          <w:color w:val="000000" w:themeColor="text1"/>
        </w:rPr>
        <w:t>80</w:t>
      </w:r>
      <w:r w:rsidRPr="009F4534">
        <w:rPr>
          <w:rFonts w:ascii="HG丸ｺﾞｼｯｸM-PRO" w:eastAsia="HG丸ｺﾞｼｯｸM-PRO" w:hAnsi="HG丸ｺﾞｼｯｸM-PRO" w:hint="eastAsia"/>
          <w:bCs/>
          <w:color w:val="000000" w:themeColor="text1"/>
        </w:rPr>
        <w:t>名（予定）</w:t>
      </w:r>
    </w:p>
    <w:p w14:paraId="3DB2A52E" w14:textId="77777777" w:rsidR="009F4534" w:rsidRPr="009F4534" w:rsidRDefault="009F4534" w:rsidP="009F4534">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 xml:space="preserve">　※現地での参加をご希望の方が多数の場合、オンライン参加となる場合もあります。あらかじめご了承ください。</w:t>
      </w:r>
    </w:p>
    <w:p w14:paraId="4FECC204" w14:textId="0443FFE2" w:rsidR="009F4534" w:rsidRPr="009F4534" w:rsidRDefault="009F4534" w:rsidP="009F4534">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bCs/>
          <w:color w:val="000000" w:themeColor="text1"/>
        </w:rPr>
        <w:t>(2)</w:t>
      </w:r>
      <w:r w:rsidRPr="009F4534">
        <w:rPr>
          <w:rFonts w:ascii="HG丸ｺﾞｼｯｸM-PRO" w:eastAsia="HG丸ｺﾞｼｯｸM-PRO" w:hAnsi="HG丸ｺﾞｼｯｸM-PRO" w:hint="eastAsia"/>
          <w:bCs/>
          <w:color w:val="000000" w:themeColor="text1"/>
        </w:rPr>
        <w:t>オンライン</w:t>
      </w:r>
      <w:r w:rsidRPr="009F4534">
        <w:rPr>
          <w:rFonts w:ascii="HG丸ｺﾞｼｯｸM-PRO" w:eastAsia="HG丸ｺﾞｼｯｸM-PRO" w:hAnsi="HG丸ｺﾞｼｯｸM-PRO"/>
          <w:bCs/>
          <w:color w:val="000000" w:themeColor="text1"/>
        </w:rPr>
        <w:t xml:space="preserve"> 500</w:t>
      </w:r>
      <w:r w:rsidRPr="009F4534">
        <w:rPr>
          <w:rFonts w:ascii="HG丸ｺﾞｼｯｸM-PRO" w:eastAsia="HG丸ｺﾞｼｯｸM-PRO" w:hAnsi="HG丸ｺﾞｼｯｸM-PRO" w:hint="eastAsia"/>
          <w:bCs/>
          <w:color w:val="000000" w:themeColor="text1"/>
        </w:rPr>
        <w:t>名（予定）</w:t>
      </w:r>
    </w:p>
    <w:p w14:paraId="48DBE44D" w14:textId="77777777" w:rsidR="009F4534" w:rsidRPr="009F4534" w:rsidRDefault="009F4534" w:rsidP="009F45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 xml:space="preserve">　※後日、</w:t>
      </w:r>
      <w:r w:rsidRPr="009F4534">
        <w:rPr>
          <w:rFonts w:ascii="HG丸ｺﾞｼｯｸM-PRO" w:eastAsia="HG丸ｺﾞｼｯｸM-PRO" w:hAnsi="HG丸ｺﾞｼｯｸM-PRO"/>
          <w:bCs/>
          <w:color w:val="000000" w:themeColor="text1"/>
        </w:rPr>
        <w:t>URL</w:t>
      </w:r>
      <w:r w:rsidRPr="009F4534">
        <w:rPr>
          <w:rFonts w:ascii="HG丸ｺﾞｼｯｸM-PRO" w:eastAsia="HG丸ｺﾞｼｯｸM-PRO" w:hAnsi="HG丸ｺﾞｼｯｸM-PRO" w:hint="eastAsia"/>
          <w:bCs/>
          <w:color w:val="000000" w:themeColor="text1"/>
        </w:rPr>
        <w:t>を連絡先メールアドレスに通知いたします。</w:t>
      </w:r>
    </w:p>
    <w:p w14:paraId="36D23770" w14:textId="77777777" w:rsidR="009F4534" w:rsidRPr="009F4534" w:rsidRDefault="009F4534" w:rsidP="009F45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５．申し込み方法</w:t>
      </w:r>
    </w:p>
    <w:p w14:paraId="20E6DDBC" w14:textId="77777777" w:rsidR="009F4534" w:rsidRPr="009F4534" w:rsidRDefault="009F4534" w:rsidP="009F4534">
      <w:pPr>
        <w:kinsoku w:val="0"/>
        <w:overflowPunct w:val="0"/>
        <w:autoSpaceDE w:val="0"/>
        <w:autoSpaceDN w:val="0"/>
        <w:spacing w:after="0" w:line="0" w:lineRule="atLeast"/>
        <w:ind w:leftChars="200" w:left="44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 xml:space="preserve">　以下のＷｅｂページから、お申し込みフォームに、お名前及び連絡先メールアドレスとともに、式典、シンポジウムそれぞれについて「会場参加」、「オンライン参加」のご希望等、必要事項を記入してお申し込みください。</w:t>
      </w:r>
      <w:r w:rsidRPr="009F4534">
        <w:rPr>
          <w:rFonts w:ascii="HG丸ｺﾞｼｯｸM-PRO" w:eastAsia="HG丸ｺﾞｼｯｸM-PRO" w:hAnsi="HG丸ｺﾞｼｯｸM-PRO"/>
          <w:bCs/>
          <w:color w:val="000000" w:themeColor="text1"/>
        </w:rPr>
        <w:t xml:space="preserve"> </w:t>
      </w:r>
      <w:r w:rsidRPr="009F4534">
        <w:rPr>
          <w:rFonts w:ascii="HG丸ｺﾞｼｯｸM-PRO" w:eastAsia="HG丸ｺﾞｼｯｸM-PRO" w:hAnsi="HG丸ｺﾞｼｯｸM-PRO" w:hint="eastAsia"/>
          <w:bCs/>
          <w:color w:val="000000" w:themeColor="text1"/>
        </w:rPr>
        <w:t>（定員になり次第、受付を終了します）</w:t>
      </w:r>
    </w:p>
    <w:p w14:paraId="53D541A6" w14:textId="61CEC5B8" w:rsidR="009F4534" w:rsidRPr="009F4534" w:rsidRDefault="009F4534" w:rsidP="009F45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一般参加者（日本語）・参加申込ＵＲＬ：</w:t>
      </w:r>
      <w:hyperlink r:id="rId68" w:history="1">
        <w:r w:rsidRPr="00570DC6">
          <w:rPr>
            <w:rStyle w:val="a3"/>
            <w:rFonts w:ascii="HG丸ｺﾞｼｯｸM-PRO" w:eastAsia="HG丸ｺﾞｼｯｸM-PRO" w:hAnsi="HG丸ｺﾞｼｯｸM-PRO"/>
            <w:bCs/>
          </w:rPr>
          <w:t>https://fscj2023.mediatelier.org/j_form.html</w:t>
        </w:r>
      </w:hyperlink>
      <w:r>
        <w:rPr>
          <w:rFonts w:ascii="HG丸ｺﾞｼｯｸM-PRO" w:eastAsia="HG丸ｺﾞｼｯｸM-PRO" w:hAnsi="HG丸ｺﾞｼｯｸM-PRO" w:hint="eastAsia"/>
          <w:bCs/>
          <w:color w:val="000000" w:themeColor="text1"/>
        </w:rPr>
        <w:t xml:space="preserve">　</w:t>
      </w:r>
    </w:p>
    <w:p w14:paraId="54571209" w14:textId="47E23C5A" w:rsidR="009F4534" w:rsidRPr="009F4534" w:rsidRDefault="009F4534" w:rsidP="009F45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一般参加者（英語）・参加申込ＵＲＬ：</w:t>
      </w:r>
      <w:hyperlink r:id="rId69" w:history="1">
        <w:r w:rsidRPr="00570DC6">
          <w:rPr>
            <w:rStyle w:val="a3"/>
            <w:rFonts w:ascii="HG丸ｺﾞｼｯｸM-PRO" w:eastAsia="HG丸ｺﾞｼｯｸM-PRO" w:hAnsi="HG丸ｺﾞｼｯｸM-PRO"/>
            <w:bCs/>
          </w:rPr>
          <w:t>https://fscj2023.mediatelier.org/e_form.html</w:t>
        </w:r>
      </w:hyperlink>
      <w:r>
        <w:rPr>
          <w:rFonts w:ascii="HG丸ｺﾞｼｯｸM-PRO" w:eastAsia="HG丸ｺﾞｼｯｸM-PRO" w:hAnsi="HG丸ｺﾞｼｯｸM-PRO" w:hint="eastAsia"/>
          <w:bCs/>
          <w:color w:val="000000" w:themeColor="text1"/>
        </w:rPr>
        <w:t xml:space="preserve">　</w:t>
      </w:r>
    </w:p>
    <w:p w14:paraId="791990DA" w14:textId="63310378" w:rsidR="009F4534" w:rsidRPr="009F4534" w:rsidRDefault="009F4534" w:rsidP="009F45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報道関係者・取材申込ＵＲＬ：</w:t>
      </w:r>
      <w:hyperlink r:id="rId70" w:history="1">
        <w:r w:rsidRPr="00570DC6">
          <w:rPr>
            <w:rStyle w:val="a3"/>
            <w:rFonts w:ascii="HG丸ｺﾞｼｯｸM-PRO" w:eastAsia="HG丸ｺﾞｼｯｸM-PRO" w:hAnsi="HG丸ｺﾞｼｯｸM-PRO"/>
            <w:bCs/>
          </w:rPr>
          <w:t>https://fscj2023.mediatelier.org/app.html</w:t>
        </w:r>
      </w:hyperlink>
      <w:r>
        <w:rPr>
          <w:rFonts w:ascii="HG丸ｺﾞｼｯｸM-PRO" w:eastAsia="HG丸ｺﾞｼｯｸM-PRO" w:hAnsi="HG丸ｺﾞｼｯｸM-PRO" w:hint="eastAsia"/>
          <w:bCs/>
          <w:color w:val="000000" w:themeColor="text1"/>
        </w:rPr>
        <w:t xml:space="preserve">　</w:t>
      </w:r>
    </w:p>
    <w:p w14:paraId="228C1703" w14:textId="77777777" w:rsidR="009F4534" w:rsidRPr="009F4534" w:rsidRDefault="009F4534" w:rsidP="009F453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【問い合わせ先】</w:t>
      </w:r>
    </w:p>
    <w:p w14:paraId="735BA1DB" w14:textId="77777777" w:rsidR="009F4534" w:rsidRPr="009F4534" w:rsidRDefault="009F4534" w:rsidP="009F45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「食品安全委員会</w:t>
      </w:r>
      <w:r w:rsidRPr="009F4534">
        <w:rPr>
          <w:rFonts w:ascii="HG丸ｺﾞｼｯｸM-PRO" w:eastAsia="HG丸ｺﾞｼｯｸM-PRO" w:hAnsi="HG丸ｺﾞｼｯｸM-PRO"/>
          <w:bCs/>
          <w:color w:val="000000" w:themeColor="text1"/>
        </w:rPr>
        <w:t>20</w:t>
      </w:r>
      <w:r w:rsidRPr="009F4534">
        <w:rPr>
          <w:rFonts w:ascii="HG丸ｺﾞｼｯｸM-PRO" w:eastAsia="HG丸ｺﾞｼｯｸM-PRO" w:hAnsi="HG丸ｺﾞｼｯｸM-PRO" w:hint="eastAsia"/>
          <w:bCs/>
          <w:color w:val="000000" w:themeColor="text1"/>
        </w:rPr>
        <w:t>周年記念国際シンポジウム」事務局</w:t>
      </w:r>
    </w:p>
    <w:p w14:paraId="20109BAD" w14:textId="7E3D14F8" w:rsidR="009F4534" w:rsidRPr="009F4534" w:rsidRDefault="009F4534" w:rsidP="009F4534">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9F4534">
        <w:rPr>
          <w:rFonts w:ascii="HG丸ｺﾞｼｯｸM-PRO" w:eastAsia="HG丸ｺﾞｼｯｸM-PRO" w:hAnsi="HG丸ｺﾞｼｯｸM-PRO" w:hint="eastAsia"/>
          <w:bCs/>
          <w:color w:val="000000" w:themeColor="text1"/>
        </w:rPr>
        <w:t xml:space="preserve">　E-mail:</w:t>
      </w:r>
      <w:hyperlink r:id="rId71" w:history="1">
        <w:r w:rsidRPr="009F4534">
          <w:rPr>
            <w:rStyle w:val="a3"/>
            <w:rFonts w:ascii="HG丸ｺﾞｼｯｸM-PRO" w:eastAsia="HG丸ｺﾞｼｯｸM-PRO" w:hAnsi="HG丸ｺﾞｼｯｸM-PRO" w:hint="eastAsia"/>
            <w:bCs/>
          </w:rPr>
          <w:t xml:space="preserve"> fscj2023@mediatelier.org</w:t>
        </w:r>
      </w:hyperlink>
      <w:r>
        <w:rPr>
          <w:rFonts w:ascii="HG丸ｺﾞｼｯｸM-PRO" w:eastAsia="HG丸ｺﾞｼｯｸM-PRO" w:hAnsi="HG丸ｺﾞｼｯｸM-PRO" w:hint="eastAsia"/>
          <w:bCs/>
          <w:color w:val="000000" w:themeColor="text1"/>
        </w:rPr>
        <w:t xml:space="preserve">　　</w:t>
      </w:r>
      <w:r w:rsidRPr="009F4534">
        <w:rPr>
          <w:rFonts w:ascii="HG丸ｺﾞｼｯｸM-PRO" w:eastAsia="HG丸ｺﾞｼｯｸM-PRO" w:hAnsi="HG丸ｺﾞｼｯｸM-PRO" w:hint="eastAsia"/>
          <w:bCs/>
          <w:color w:val="000000" w:themeColor="text1"/>
        </w:rPr>
        <w:t>TEL　03-6427-6418</w:t>
      </w:r>
    </w:p>
    <w:p w14:paraId="3830F2B2" w14:textId="77777777" w:rsidR="009F4534" w:rsidRPr="009F4534" w:rsidRDefault="009F4534" w:rsidP="009F45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（業務管理委託先：株式会社メディアアトリエ）</w:t>
      </w:r>
    </w:p>
    <w:p w14:paraId="63EDD958" w14:textId="64343575" w:rsidR="009F4534" w:rsidRPr="009F4534" w:rsidRDefault="009F4534" w:rsidP="009F45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６．申し込み期限</w:t>
      </w:r>
      <w:r>
        <w:rPr>
          <w:rFonts w:ascii="HG丸ｺﾞｼｯｸM-PRO" w:eastAsia="HG丸ｺﾞｼｯｸM-PRO" w:hAnsi="HG丸ｺﾞｼｯｸM-PRO" w:hint="eastAsia"/>
          <w:bCs/>
          <w:color w:val="000000" w:themeColor="text1"/>
        </w:rPr>
        <w:t xml:space="preserve">　</w:t>
      </w:r>
      <w:r w:rsidRPr="009F4534">
        <w:rPr>
          <w:rFonts w:ascii="HG丸ｺﾞｼｯｸM-PRO" w:eastAsia="HG丸ｺﾞｼｯｸM-PRO" w:hAnsi="HG丸ｺﾞｼｯｸM-PRO"/>
          <w:bCs/>
          <w:color w:val="000000" w:themeColor="text1"/>
        </w:rPr>
        <w:t>8</w:t>
      </w:r>
      <w:r w:rsidRPr="009F4534">
        <w:rPr>
          <w:rFonts w:ascii="HG丸ｺﾞｼｯｸM-PRO" w:eastAsia="HG丸ｺﾞｼｯｸM-PRO" w:hAnsi="HG丸ｺﾞｼｯｸM-PRO" w:hint="eastAsia"/>
          <w:bCs/>
          <w:color w:val="000000" w:themeColor="text1"/>
        </w:rPr>
        <w:t>月</w:t>
      </w:r>
      <w:r w:rsidRPr="009F4534">
        <w:rPr>
          <w:rFonts w:ascii="HG丸ｺﾞｼｯｸM-PRO" w:eastAsia="HG丸ｺﾞｼｯｸM-PRO" w:hAnsi="HG丸ｺﾞｼｯｸM-PRO"/>
          <w:bCs/>
          <w:color w:val="000000" w:themeColor="text1"/>
        </w:rPr>
        <w:t>18</w:t>
      </w:r>
      <w:r w:rsidRPr="009F4534">
        <w:rPr>
          <w:rFonts w:ascii="HG丸ｺﾞｼｯｸM-PRO" w:eastAsia="HG丸ｺﾞｼｯｸM-PRO" w:hAnsi="HG丸ｺﾞｼｯｸM-PRO" w:hint="eastAsia"/>
          <w:bCs/>
          <w:color w:val="000000" w:themeColor="text1"/>
        </w:rPr>
        <w:t>日（金）</w:t>
      </w:r>
      <w:r w:rsidRPr="009F4534">
        <w:rPr>
          <w:rFonts w:ascii="HG丸ｺﾞｼｯｸM-PRO" w:eastAsia="HG丸ｺﾞｼｯｸM-PRO" w:hAnsi="HG丸ｺﾞｼｯｸM-PRO"/>
          <w:bCs/>
          <w:color w:val="000000" w:themeColor="text1"/>
        </w:rPr>
        <w:t>17</w:t>
      </w:r>
      <w:r w:rsidRPr="009F4534">
        <w:rPr>
          <w:rFonts w:ascii="HG丸ｺﾞｼｯｸM-PRO" w:eastAsia="HG丸ｺﾞｼｯｸM-PRO" w:hAnsi="HG丸ｺﾞｼｯｸM-PRO" w:hint="eastAsia"/>
          <w:bCs/>
          <w:color w:val="000000" w:themeColor="text1"/>
        </w:rPr>
        <w:t>時まで</w:t>
      </w:r>
    </w:p>
    <w:p w14:paraId="36B7F211" w14:textId="77777777" w:rsidR="009F4534" w:rsidRPr="009F4534" w:rsidRDefault="009F4534" w:rsidP="009F45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７．プログラム内容</w:t>
      </w:r>
    </w:p>
    <w:p w14:paraId="07D29E4E" w14:textId="12ACDF01" w:rsidR="009F4534" w:rsidRPr="009F4534" w:rsidRDefault="009F4534" w:rsidP="009F4534">
      <w:pPr>
        <w:kinsoku w:val="0"/>
        <w:overflowPunct w:val="0"/>
        <w:autoSpaceDE w:val="0"/>
        <w:autoSpaceDN w:val="0"/>
        <w:spacing w:afterLines="50" w:after="180" w:line="0" w:lineRule="atLeast"/>
        <w:ind w:leftChars="100" w:left="220" w:firstLineChars="200" w:firstLine="440"/>
        <w:rPr>
          <w:rFonts w:ascii="Times New Roman" w:eastAsia="HG丸ｺﾞｼｯｸM-PRO" w:hAnsi="Times New Roman" w:cs="Times New Roman"/>
          <w:bCs/>
          <w:color w:val="000000" w:themeColor="text1"/>
          <w:sz w:val="21"/>
          <w:szCs w:val="21"/>
        </w:rPr>
      </w:pPr>
      <w:r w:rsidRPr="009F4534">
        <w:rPr>
          <w:rFonts w:ascii="HG丸ｺﾞｼｯｸM-PRO" w:eastAsia="HG丸ｺﾞｼｯｸM-PRO" w:hAnsi="HG丸ｺﾞｼｯｸM-PRO" w:hint="eastAsia"/>
          <w:bCs/>
          <w:color w:val="000000" w:themeColor="text1"/>
        </w:rPr>
        <w:t>別紙</w:t>
      </w:r>
      <w:r>
        <w:rPr>
          <w:rFonts w:ascii="HG丸ｺﾞｼｯｸM-PRO" w:eastAsia="HG丸ｺﾞｼｯｸM-PRO" w:hAnsi="HG丸ｺﾞｼｯｸM-PRO" w:hint="eastAsia"/>
          <w:bCs/>
          <w:color w:val="000000" w:themeColor="text1"/>
        </w:rPr>
        <w:t xml:space="preserve">　</w:t>
      </w:r>
      <w:hyperlink r:id="rId72" w:history="1">
        <w:r w:rsidRPr="009F4534">
          <w:rPr>
            <w:rStyle w:val="a3"/>
            <w:rFonts w:ascii="Times New Roman" w:eastAsia="HG丸ｺﾞｼｯｸM-PRO" w:hAnsi="Times New Roman" w:cs="Times New Roman"/>
            <w:bCs/>
            <w:sz w:val="21"/>
            <w:szCs w:val="21"/>
          </w:rPr>
          <w:t>https://www.fsc.go.jp/koukan/osirase/20shunen_sympo2023.data/20shunensympo_program.pdf</w:t>
        </w:r>
      </w:hyperlink>
    </w:p>
    <w:p w14:paraId="5BE0FFB9" w14:textId="2F5AE843" w:rsidR="00BC1343" w:rsidRPr="0007680E" w:rsidRDefault="00BC1343" w:rsidP="00BC1343">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72" w:name="_Hlk139451891"/>
      <w:bookmarkStart w:id="73" w:name="_Hlk139451654"/>
      <w:bookmarkEnd w:id="68"/>
      <w:bookmarkEnd w:id="69"/>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食品安全関係情報更新（令和5年6月</w:t>
      </w:r>
      <w:r w:rsidR="006446EE">
        <w:rPr>
          <w:rStyle w:val="ad"/>
          <w:rFonts w:ascii="HG丸ｺﾞｼｯｸM-PRO" w:eastAsia="HG丸ｺﾞｼｯｸM-PRO" w:hAnsi="HG丸ｺﾞｼｯｸM-PRO" w:cs="Arial" w:hint="eastAsia"/>
          <w:color w:val="000000" w:themeColor="text1"/>
        </w:rPr>
        <w:t>17</w:t>
      </w:r>
      <w:r>
        <w:rPr>
          <w:rStyle w:val="ad"/>
          <w:rFonts w:ascii="HG丸ｺﾞｼｯｸM-PRO" w:eastAsia="HG丸ｺﾞｼｯｸM-PRO" w:hAnsi="HG丸ｺﾞｼｯｸM-PRO" w:cs="Arial" w:hint="eastAsia"/>
          <w:color w:val="000000" w:themeColor="text1"/>
        </w:rPr>
        <w:t>日から令和5年6</w:t>
      </w:r>
      <w:r>
        <w:rPr>
          <w:rStyle w:val="ad"/>
          <w:rFonts w:ascii="HG丸ｺﾞｼｯｸM-PRO" w:eastAsia="HG丸ｺﾞｼｯｸM-PRO" w:hAnsi="HG丸ｺﾞｼｯｸM-PRO" w:cs="Arial"/>
          <w:color w:val="000000" w:themeColor="text1"/>
        </w:rPr>
        <w:t>月</w:t>
      </w:r>
      <w:r w:rsidR="006446EE">
        <w:rPr>
          <w:rStyle w:val="ad"/>
          <w:rFonts w:ascii="HG丸ｺﾞｼｯｸM-PRO" w:eastAsia="HG丸ｺﾞｼｯｸM-PRO" w:hAnsi="HG丸ｺﾞｼｯｸM-PRO" w:cs="Arial" w:hint="eastAsia"/>
          <w:color w:val="000000" w:themeColor="text1"/>
        </w:rPr>
        <w:t>30</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3/7/</w:t>
      </w:r>
      <w:r w:rsidR="006446EE">
        <w:rPr>
          <w:rStyle w:val="ad"/>
          <w:rFonts w:ascii="HG丸ｺﾞｼｯｸM-PRO" w:eastAsia="HG丸ｺﾞｼｯｸM-PRO" w:hAnsi="HG丸ｺﾞｼｯｸM-PRO" w:cs="Arial" w:hint="eastAsia"/>
          <w:color w:val="000000" w:themeColor="text1"/>
        </w:rPr>
        <w:t>1</w:t>
      </w:r>
      <w:r>
        <w:rPr>
          <w:rStyle w:val="ad"/>
          <w:rFonts w:ascii="HG丸ｺﾞｼｯｸM-PRO" w:eastAsia="HG丸ｺﾞｼｯｸM-PRO" w:hAnsi="HG丸ｺﾞｼｯｸM-PRO" w:cs="Arial" w:hint="eastAsia"/>
          <w:color w:val="000000" w:themeColor="text1"/>
        </w:rPr>
        <w:t>4</w:t>
      </w:r>
    </w:p>
    <w:p w14:paraId="3AEB7356" w14:textId="0C8DF520" w:rsidR="006446EE" w:rsidRPr="006446EE" w:rsidRDefault="00000000" w:rsidP="00BC1343">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73" w:history="1">
        <w:r w:rsidR="006446EE" w:rsidRPr="006446EE">
          <w:rPr>
            <w:rStyle w:val="a3"/>
            <w:rFonts w:ascii="Times New Roman" w:hAnsi="Times New Roman" w:cs="Times New Roman"/>
            <w:sz w:val="21"/>
            <w:szCs w:val="21"/>
          </w:rPr>
          <w:t>https://www.fsc.go.jp/fsciis/foodSafetyMaterial/search?year=&amp;from=struct&amp;from_year=2023&amp;from_month=6&amp;from_day=17&amp;to=struct&amp;to_year=2023&amp;to_month=6&amp;to_day=30&amp;max=100</w:t>
        </w:r>
      </w:hyperlink>
    </w:p>
    <w:bookmarkEnd w:id="70"/>
    <w:bookmarkEnd w:id="71"/>
    <w:bookmarkEnd w:id="72"/>
    <w:bookmarkEnd w:id="73"/>
    <w:p w14:paraId="0002D0EA" w14:textId="1D53947A" w:rsidR="00E86423" w:rsidRPr="00F10F00" w:rsidRDefault="00E86423" w:rsidP="00FC4BCB">
      <w:pPr>
        <w:kinsoku w:val="0"/>
        <w:overflowPunct w:val="0"/>
        <w:autoSpaceDE w:val="0"/>
        <w:autoSpaceDN w:val="0"/>
        <w:spacing w:after="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lastRenderedPageBreak/>
        <w:t>４．</w:t>
      </w:r>
      <w:bookmarkStart w:id="74"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74"/>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74"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75" w:history="1">
        <w:r w:rsidRPr="00A02164">
          <w:rPr>
            <w:rStyle w:val="a3"/>
            <w:rFonts w:ascii="Times New Roman" w:eastAsia="HG丸ｺﾞｼｯｸM-PRO" w:hAnsi="Times New Roman" w:cs="Times New Roman"/>
            <w:sz w:val="21"/>
            <w:szCs w:val="21"/>
          </w:rPr>
          <w:t>https://www.maff.go.jp/j/zyukyu/sodan.html</w:t>
        </w:r>
      </w:hyperlink>
    </w:p>
    <w:p w14:paraId="77BFCC27" w14:textId="0EC147FD" w:rsidR="00530F5B" w:rsidRDefault="00530F5B"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75" w:name="_Hlk142555898"/>
      <w:bookmarkStart w:id="76" w:name="_Hlk142043286"/>
      <w:bookmarkStart w:id="77" w:name="_Hlk141104417"/>
      <w:bookmarkStart w:id="78" w:name="_Hlk140521766"/>
      <w:bookmarkStart w:id="79" w:name="_Hlk139633004"/>
      <w:bookmarkStart w:id="80" w:name="_Hlk139275300"/>
      <w:bookmarkStart w:id="81" w:name="_Hlk13842198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30F5B">
        <w:rPr>
          <w:rStyle w:val="ad"/>
          <w:rFonts w:ascii="HG丸ｺﾞｼｯｸM-PRO" w:eastAsia="HG丸ｺﾞｼｯｸM-PRO" w:hAnsi="HG丸ｺﾞｼｯｸM-PRO" w:cs="Arial" w:hint="eastAsia"/>
          <w:color w:val="000000" w:themeColor="text1"/>
        </w:rPr>
        <w:t>ベルギーからの家きん肉等の一時輸入停止措置の解除について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2023/8/9</w:t>
      </w:r>
    </w:p>
    <w:p w14:paraId="4314ABD0" w14:textId="20EA1A35" w:rsidR="00530F5B" w:rsidRPr="00530F5B" w:rsidRDefault="00530F5B" w:rsidP="00530F5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6" w:history="1">
        <w:r w:rsidRPr="00530F5B">
          <w:rPr>
            <w:rStyle w:val="a3"/>
            <w:rFonts w:ascii="Times New Roman" w:eastAsia="HG丸ｺﾞｼｯｸM-PRO" w:hAnsi="Times New Roman" w:cs="Times New Roman"/>
            <w:sz w:val="21"/>
            <w:szCs w:val="21"/>
          </w:rPr>
          <w:t>https://www.maff.go.jp/j/press/syouan/douei/230809.html</w:t>
        </w:r>
      </w:hyperlink>
    </w:p>
    <w:p w14:paraId="1DD5AF4A" w14:textId="6F481C02" w:rsidR="00530F5B" w:rsidRPr="00530F5B" w:rsidRDefault="00530F5B" w:rsidP="00530F5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30F5B">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30F5B">
        <w:rPr>
          <w:rFonts w:ascii="HG丸ｺﾞｼｯｸM-PRO" w:eastAsia="HG丸ｺﾞｼｯｸM-PRO" w:hAnsi="HG丸ｺﾞｼｯｸM-PRO" w:hint="eastAsia"/>
          <w:color w:val="000000" w:themeColor="text1"/>
        </w:rPr>
        <w:t>農林水産省は、今般、ベルギーのブラバン・ワロン州における鳥インフルエンザの清浄性を確認したことから、本日、当該州からの家きん肉等の一時輸入停止措置を解除しました。</w:t>
      </w:r>
    </w:p>
    <w:p w14:paraId="3DE79F3C" w14:textId="77777777" w:rsidR="00530F5B" w:rsidRPr="00530F5B" w:rsidRDefault="00530F5B" w:rsidP="00530F5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30F5B">
        <w:rPr>
          <w:rFonts w:ascii="HG丸ｺﾞｼｯｸM-PRO" w:eastAsia="HG丸ｺﾞｼｯｸM-PRO" w:hAnsi="HG丸ｺﾞｼｯｸM-PRO"/>
          <w:color w:val="000000" w:themeColor="text1"/>
        </w:rPr>
        <w:t>1.</w:t>
      </w:r>
      <w:r w:rsidRPr="00530F5B">
        <w:rPr>
          <w:rFonts w:ascii="HG丸ｺﾞｼｯｸM-PRO" w:eastAsia="HG丸ｺﾞｼｯｸM-PRO" w:hAnsi="HG丸ｺﾞｼｯｸM-PRO" w:hint="eastAsia"/>
          <w:color w:val="000000" w:themeColor="text1"/>
        </w:rPr>
        <w:t>経緯</w:t>
      </w:r>
    </w:p>
    <w:p w14:paraId="79D4A8F2" w14:textId="77777777" w:rsidR="00530F5B" w:rsidRPr="00530F5B" w:rsidRDefault="00530F5B" w:rsidP="00530F5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30F5B">
        <w:rPr>
          <w:rFonts w:ascii="HG丸ｺﾞｼｯｸM-PRO" w:eastAsia="HG丸ｺﾞｼｯｸM-PRO" w:hAnsi="HG丸ｺﾞｼｯｸM-PRO" w:hint="eastAsia"/>
          <w:color w:val="000000" w:themeColor="text1"/>
        </w:rPr>
        <w:t>ベルギーのブラバン・ワロン州の家きん飼養施設において、高病原性鳥インフルエンザの発生が確認されたことから、同州からの家きん肉等について輸入を一時停止していました。</w:t>
      </w:r>
    </w:p>
    <w:p w14:paraId="49124F0C" w14:textId="77777777" w:rsidR="00530F5B" w:rsidRPr="00530F5B" w:rsidRDefault="00530F5B" w:rsidP="00530F5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30F5B">
        <w:rPr>
          <w:rFonts w:ascii="HG丸ｺﾞｼｯｸM-PRO" w:eastAsia="HG丸ｺﾞｼｯｸM-PRO" w:hAnsi="HG丸ｺﾞｼｯｸM-PRO"/>
          <w:color w:val="000000" w:themeColor="text1"/>
        </w:rPr>
        <w:t>2.</w:t>
      </w:r>
      <w:r w:rsidRPr="00530F5B">
        <w:rPr>
          <w:rFonts w:ascii="HG丸ｺﾞｼｯｸM-PRO" w:eastAsia="HG丸ｺﾞｼｯｸM-PRO" w:hAnsi="HG丸ｺﾞｼｯｸM-PRO" w:hint="eastAsia"/>
          <w:color w:val="000000" w:themeColor="text1"/>
        </w:rPr>
        <w:t>対応</w:t>
      </w:r>
    </w:p>
    <w:p w14:paraId="7CDC9957" w14:textId="5E6F4F75" w:rsidR="00530F5B" w:rsidRDefault="00530F5B" w:rsidP="00530F5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30F5B">
        <w:rPr>
          <w:rFonts w:ascii="HG丸ｺﾞｼｯｸM-PRO" w:eastAsia="HG丸ｺﾞｼｯｸM-PRO" w:hAnsi="HG丸ｺﾞｼｯｸM-PRO" w:hint="eastAsia"/>
          <w:color w:val="000000" w:themeColor="text1"/>
        </w:rPr>
        <w:t>今般、ベルギー家畜衛生当局から我が国に提供された鳥インフルエンザの防疫措置等の情報により、同州の家きんにおける同病の清浄性を確認しました。このため、本日付けで当該一時輸入停止措置（※）を解除しました。</w:t>
      </w:r>
    </w:p>
    <w:p w14:paraId="5D5BBE7D" w14:textId="77777777" w:rsidR="00530F5B" w:rsidRPr="00530F5B" w:rsidRDefault="00530F5B" w:rsidP="00530F5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530F5B">
        <w:rPr>
          <w:rFonts w:ascii="HG丸ｺﾞｼｯｸM-PRO" w:eastAsia="HG丸ｺﾞｼｯｸM-PRO" w:hAnsi="HG丸ｺﾞｼｯｸM-PRO" w:hint="eastAsia"/>
          <w:color w:val="000000" w:themeColor="text1"/>
        </w:rPr>
        <w:t>これまでの生きた家きん、家きん肉等の輸入停止措置の状況等については、以下のページより確認いただけます。</w:t>
      </w:r>
    </w:p>
    <w:p w14:paraId="6852174F" w14:textId="1957ACE1" w:rsidR="00530F5B" w:rsidRPr="00530F5B" w:rsidRDefault="00530F5B" w:rsidP="00530F5B">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cs="Arial"/>
          <w:color w:val="000000" w:themeColor="text1"/>
        </w:rPr>
      </w:pPr>
      <w:r w:rsidRPr="00530F5B">
        <w:rPr>
          <w:rFonts w:ascii="HG丸ｺﾞｼｯｸM-PRO" w:eastAsia="HG丸ｺﾞｼｯｸM-PRO" w:hAnsi="HG丸ｺﾞｼｯｸM-PRO" w:hint="eastAsia"/>
          <w:color w:val="000000" w:themeColor="text1"/>
        </w:rPr>
        <w:t>動物検疫所：</w:t>
      </w:r>
      <w:hyperlink r:id="rId77" w:history="1">
        <w:r w:rsidRPr="00576E7A">
          <w:rPr>
            <w:rStyle w:val="a3"/>
            <w:rFonts w:ascii="HG丸ｺﾞｼｯｸM-PRO" w:eastAsia="HG丸ｺﾞｼｯｸM-PRO" w:hAnsi="HG丸ｺﾞｼｯｸM-PRO"/>
          </w:rPr>
          <w:t>https://www.maff.go.jp/aqs/topix/im/hpai.html</w:t>
        </w:r>
      </w:hyperlink>
      <w:r>
        <w:rPr>
          <w:rFonts w:ascii="HG丸ｺﾞｼｯｸM-PRO" w:eastAsia="HG丸ｺﾞｼｯｸM-PRO" w:hAnsi="HG丸ｺﾞｼｯｸM-PRO" w:hint="eastAsia"/>
          <w:color w:val="000000" w:themeColor="text1"/>
        </w:rPr>
        <w:t xml:space="preserve">　</w:t>
      </w:r>
    </w:p>
    <w:p w14:paraId="56BF0453" w14:textId="1BD5E506" w:rsidR="00043175" w:rsidRDefault="00043175"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43175">
        <w:rPr>
          <w:rStyle w:val="ad"/>
          <w:rFonts w:ascii="HG丸ｺﾞｼｯｸM-PRO" w:eastAsia="HG丸ｺﾞｼｯｸM-PRO" w:hAnsi="HG丸ｺﾞｼｯｸM-PRO" w:cs="Arial" w:hint="eastAsia"/>
          <w:color w:val="000000" w:themeColor="text1"/>
        </w:rPr>
        <w:t>令</w:t>
      </w:r>
      <w:bookmarkEnd w:id="75"/>
      <w:r w:rsidRPr="00043175">
        <w:rPr>
          <w:rStyle w:val="ad"/>
          <w:rFonts w:ascii="HG丸ｺﾞｼｯｸM-PRO" w:eastAsia="HG丸ｺﾞｼｯｸM-PRO" w:hAnsi="HG丸ｺﾞｼｯｸM-PRO" w:cs="Arial" w:hint="eastAsia"/>
          <w:color w:val="000000" w:themeColor="text1"/>
        </w:rPr>
        <w:t>和</w:t>
      </w:r>
      <w:r w:rsidRPr="00043175">
        <w:rPr>
          <w:rStyle w:val="ad"/>
          <w:rFonts w:ascii="HG丸ｺﾞｼｯｸM-PRO" w:eastAsia="HG丸ｺﾞｼｯｸM-PRO" w:hAnsi="HG丸ｺﾞｼｯｸM-PRO" w:cs="Arial"/>
          <w:color w:val="000000" w:themeColor="text1"/>
        </w:rPr>
        <w:t>4</w:t>
      </w:r>
      <w:r w:rsidRPr="00043175">
        <w:rPr>
          <w:rStyle w:val="ad"/>
          <w:rFonts w:ascii="HG丸ｺﾞｼｯｸM-PRO" w:eastAsia="HG丸ｺﾞｼｯｸM-PRO" w:hAnsi="HG丸ｺﾞｼｯｸM-PRO" w:cs="Arial" w:hint="eastAsia"/>
          <w:color w:val="000000" w:themeColor="text1"/>
        </w:rPr>
        <w:t>年度食料自給率・食料自給力指標について</w:t>
      </w:r>
      <w:r>
        <w:rPr>
          <w:rStyle w:val="ad"/>
          <w:rFonts w:ascii="HG丸ｺﾞｼｯｸM-PRO" w:eastAsia="HG丸ｺﾞｼｯｸM-PRO" w:hAnsi="HG丸ｺﾞｼｯｸM-PRO" w:cs="Arial" w:hint="eastAsia"/>
          <w:color w:val="000000" w:themeColor="text1"/>
        </w:rPr>
        <w:t xml:space="preserve">　2023/8/7</w:t>
      </w:r>
    </w:p>
    <w:p w14:paraId="790764C7" w14:textId="647CD792" w:rsidR="00043175" w:rsidRPr="00043175" w:rsidRDefault="00043175" w:rsidP="0004317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8" w:history="1">
        <w:r w:rsidRPr="00043175">
          <w:rPr>
            <w:rStyle w:val="a3"/>
            <w:rFonts w:ascii="Times New Roman" w:eastAsia="HG丸ｺﾞｼｯｸM-PRO" w:hAnsi="Times New Roman" w:cs="Times New Roman"/>
            <w:sz w:val="21"/>
            <w:szCs w:val="21"/>
          </w:rPr>
          <w:t>https://www.maff.go.jp/j/press/kanbo/anpo/230807.html</w:t>
        </w:r>
      </w:hyperlink>
    </w:p>
    <w:p w14:paraId="7D8BD4D8" w14:textId="4FFC5646" w:rsidR="00A1369C" w:rsidRDefault="00A1369C"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840684" w:rsidRPr="00840684">
        <w:rPr>
          <w:rStyle w:val="ad"/>
          <w:rFonts w:ascii="HG丸ｺﾞｼｯｸM-PRO" w:eastAsia="HG丸ｺﾞｼｯｸM-PRO" w:hAnsi="HG丸ｺﾞｼｯｸM-PRO" w:cs="Arial" w:hint="eastAsia"/>
          <w:color w:val="000000" w:themeColor="text1"/>
        </w:rPr>
        <w:t>「</w:t>
      </w:r>
      <w:r w:rsidR="00840684" w:rsidRPr="00840684">
        <w:rPr>
          <w:rStyle w:val="ad"/>
          <w:rFonts w:ascii="HG丸ｺﾞｼｯｸM-PRO" w:eastAsia="HG丸ｺﾞｼｯｸM-PRO" w:hAnsi="HG丸ｺﾞｼｯｸM-PRO" w:cs="Arial"/>
          <w:color w:val="000000" w:themeColor="text1"/>
        </w:rPr>
        <w:t>2023</w:t>
      </w:r>
      <w:r w:rsidR="00840684" w:rsidRPr="00840684">
        <w:rPr>
          <w:rStyle w:val="ad"/>
          <w:rFonts w:ascii="HG丸ｺﾞｼｯｸM-PRO" w:eastAsia="HG丸ｺﾞｼｯｸM-PRO" w:hAnsi="HG丸ｺﾞｼｯｸM-PRO" w:cs="Arial" w:hint="eastAsia"/>
          <w:color w:val="000000" w:themeColor="text1"/>
        </w:rPr>
        <w:t>年</w:t>
      </w:r>
      <w:r w:rsidR="00840684" w:rsidRPr="00840684">
        <w:rPr>
          <w:rStyle w:val="ad"/>
          <w:rFonts w:ascii="HG丸ｺﾞｼｯｸM-PRO" w:eastAsia="HG丸ｺﾞｼｯｸM-PRO" w:hAnsi="HG丸ｺﾞｼｯｸM-PRO" w:cs="Arial"/>
          <w:color w:val="000000" w:themeColor="text1"/>
        </w:rPr>
        <w:t>1-6</w:t>
      </w:r>
      <w:r w:rsidR="00840684" w:rsidRPr="00840684">
        <w:rPr>
          <w:rStyle w:val="ad"/>
          <w:rFonts w:ascii="HG丸ｺﾞｼｯｸM-PRO" w:eastAsia="HG丸ｺﾞｼｯｸM-PRO" w:hAnsi="HG丸ｺﾞｼｯｸM-PRO" w:cs="Arial" w:hint="eastAsia"/>
          <w:color w:val="000000" w:themeColor="text1"/>
        </w:rPr>
        <w:t>月（上半期）の農林水産物・食品の輸出実績」について</w:t>
      </w:r>
      <w:r w:rsidR="00840684">
        <w:rPr>
          <w:rStyle w:val="ad"/>
          <w:rFonts w:ascii="HG丸ｺﾞｼｯｸM-PRO" w:eastAsia="HG丸ｺﾞｼｯｸM-PRO" w:hAnsi="HG丸ｺﾞｼｯｸM-PRO" w:cs="Arial" w:hint="eastAsia"/>
          <w:color w:val="000000" w:themeColor="text1"/>
        </w:rPr>
        <w:t xml:space="preserve">　2023/8/4</w:t>
      </w:r>
    </w:p>
    <w:p w14:paraId="0DA52230" w14:textId="4B0100E7" w:rsidR="00840684" w:rsidRPr="00840684" w:rsidRDefault="00840684" w:rsidP="0084068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9" w:history="1">
        <w:r w:rsidRPr="00840684">
          <w:rPr>
            <w:rStyle w:val="a3"/>
            <w:rFonts w:ascii="Times New Roman" w:eastAsia="HG丸ｺﾞｼｯｸM-PRO" w:hAnsi="Times New Roman" w:cs="Times New Roman"/>
            <w:sz w:val="21"/>
            <w:szCs w:val="21"/>
          </w:rPr>
          <w:t>https://www.maff.go.jp/j/press/yusyutu_kokusai/kikaku/230804.html</w:t>
        </w:r>
      </w:hyperlink>
    </w:p>
    <w:p w14:paraId="758DF67C" w14:textId="6269A248" w:rsidR="00840684" w:rsidRPr="00840684" w:rsidRDefault="00840684" w:rsidP="0084068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84068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840684">
        <w:rPr>
          <w:rFonts w:ascii="HG丸ｺﾞｼｯｸM-PRO" w:eastAsia="HG丸ｺﾞｼｯｸM-PRO" w:hAnsi="HG丸ｺﾞｼｯｸM-PRO" w:hint="eastAsia"/>
          <w:color w:val="000000" w:themeColor="text1"/>
        </w:rPr>
        <w:t>農林水産省は、「</w:t>
      </w:r>
      <w:r w:rsidRPr="00840684">
        <w:rPr>
          <w:rFonts w:ascii="HG丸ｺﾞｼｯｸM-PRO" w:eastAsia="HG丸ｺﾞｼｯｸM-PRO" w:hAnsi="HG丸ｺﾞｼｯｸM-PRO"/>
          <w:color w:val="000000" w:themeColor="text1"/>
        </w:rPr>
        <w:t>2023</w:t>
      </w:r>
      <w:r w:rsidRPr="00840684">
        <w:rPr>
          <w:rFonts w:ascii="HG丸ｺﾞｼｯｸM-PRO" w:eastAsia="HG丸ｺﾞｼｯｸM-PRO" w:hAnsi="HG丸ｺﾞｼｯｸM-PRO" w:hint="eastAsia"/>
          <w:color w:val="000000" w:themeColor="text1"/>
        </w:rPr>
        <w:t>年</w:t>
      </w:r>
      <w:r w:rsidRPr="00840684">
        <w:rPr>
          <w:rFonts w:ascii="HG丸ｺﾞｼｯｸM-PRO" w:eastAsia="HG丸ｺﾞｼｯｸM-PRO" w:hAnsi="HG丸ｺﾞｼｯｸM-PRO"/>
          <w:color w:val="000000" w:themeColor="text1"/>
        </w:rPr>
        <w:t>1-6</w:t>
      </w:r>
      <w:r w:rsidRPr="00840684">
        <w:rPr>
          <w:rFonts w:ascii="HG丸ｺﾞｼｯｸM-PRO" w:eastAsia="HG丸ｺﾞｼｯｸM-PRO" w:hAnsi="HG丸ｺﾞｼｯｸM-PRO" w:hint="eastAsia"/>
          <w:color w:val="000000" w:themeColor="text1"/>
        </w:rPr>
        <w:t>月（上半期）の農林水産物・食品の輸出実績」を取りまとめました。</w:t>
      </w:r>
    </w:p>
    <w:p w14:paraId="4A4BD560" w14:textId="09837D2D" w:rsidR="00840684" w:rsidRPr="00840684" w:rsidRDefault="00840684" w:rsidP="008406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40684">
        <w:rPr>
          <w:rFonts w:ascii="HG丸ｺﾞｼｯｸM-PRO" w:eastAsia="HG丸ｺﾞｼｯｸM-PRO" w:hAnsi="HG丸ｺﾞｼｯｸM-PRO"/>
          <w:color w:val="000000" w:themeColor="text1"/>
        </w:rPr>
        <w:t>2023</w:t>
      </w:r>
      <w:r w:rsidRPr="00840684">
        <w:rPr>
          <w:rFonts w:ascii="HG丸ｺﾞｼｯｸM-PRO" w:eastAsia="HG丸ｺﾞｼｯｸM-PRO" w:hAnsi="HG丸ｺﾞｼｯｸM-PRO" w:hint="eastAsia"/>
          <w:color w:val="000000" w:themeColor="text1"/>
        </w:rPr>
        <w:t>年上半期の農林水産物・食品の輸出額は、</w:t>
      </w:r>
      <w:r w:rsidRPr="00840684">
        <w:rPr>
          <w:rFonts w:ascii="HG丸ｺﾞｼｯｸM-PRO" w:eastAsia="HG丸ｺﾞｼｯｸM-PRO" w:hAnsi="HG丸ｺﾞｼｯｸM-PRO"/>
          <w:color w:val="000000" w:themeColor="text1"/>
        </w:rPr>
        <w:t>7,144</w:t>
      </w:r>
      <w:r w:rsidRPr="00840684">
        <w:rPr>
          <w:rFonts w:ascii="HG丸ｺﾞｼｯｸM-PRO" w:eastAsia="HG丸ｺﾞｼｯｸM-PRO" w:hAnsi="HG丸ｺﾞｼｯｸM-PRO" w:hint="eastAsia"/>
          <w:color w:val="000000" w:themeColor="text1"/>
        </w:rPr>
        <w:t>億円となり、</w:t>
      </w:r>
      <w:r w:rsidRPr="00840684">
        <w:rPr>
          <w:rFonts w:ascii="HG丸ｺﾞｼｯｸM-PRO" w:eastAsia="HG丸ｺﾞｼｯｸM-PRO" w:hAnsi="HG丸ｺﾞｼｯｸM-PRO"/>
          <w:color w:val="000000" w:themeColor="text1"/>
        </w:rPr>
        <w:t>2022</w:t>
      </w:r>
      <w:r w:rsidRPr="00840684">
        <w:rPr>
          <w:rFonts w:ascii="HG丸ｺﾞｼｯｸM-PRO" w:eastAsia="HG丸ｺﾞｼｯｸM-PRO" w:hAnsi="HG丸ｺﾞｼｯｸM-PRO" w:hint="eastAsia"/>
          <w:color w:val="000000" w:themeColor="text1"/>
        </w:rPr>
        <w:t>年同期比では</w:t>
      </w:r>
      <w:r w:rsidRPr="00840684">
        <w:rPr>
          <w:rFonts w:ascii="HG丸ｺﾞｼｯｸM-PRO" w:eastAsia="HG丸ｺﾞｼｯｸM-PRO" w:hAnsi="HG丸ｺﾞｼｯｸM-PRO"/>
          <w:color w:val="000000" w:themeColor="text1"/>
        </w:rPr>
        <w:t>9.6%</w:t>
      </w:r>
      <w:r w:rsidRPr="00840684">
        <w:rPr>
          <w:rFonts w:ascii="HG丸ｺﾞｼｯｸM-PRO" w:eastAsia="HG丸ｺﾞｼｯｸM-PRO" w:hAnsi="HG丸ｺﾞｼｯｸM-PRO" w:hint="eastAsia"/>
          <w:color w:val="000000" w:themeColor="text1"/>
        </w:rPr>
        <w:t>の増加、額では</w:t>
      </w:r>
      <w:r w:rsidRPr="00840684">
        <w:rPr>
          <w:rFonts w:ascii="HG丸ｺﾞｼｯｸM-PRO" w:eastAsia="HG丸ｺﾞｼｯｸM-PRO" w:hAnsi="HG丸ｺﾞｼｯｸM-PRO"/>
          <w:color w:val="000000" w:themeColor="text1"/>
        </w:rPr>
        <w:t>626</w:t>
      </w:r>
      <w:r w:rsidRPr="00840684">
        <w:rPr>
          <w:rFonts w:ascii="HG丸ｺﾞｼｯｸM-PRO" w:eastAsia="HG丸ｺﾞｼｯｸM-PRO" w:hAnsi="HG丸ｺﾞｼｯｸM-PRO" w:hint="eastAsia"/>
          <w:color w:val="000000" w:themeColor="text1"/>
        </w:rPr>
        <w:t>億円の増加となりました。</w:t>
      </w:r>
    </w:p>
    <w:p w14:paraId="3A58F752" w14:textId="77777777" w:rsidR="00840684" w:rsidRPr="00840684" w:rsidRDefault="00840684" w:rsidP="0084068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40684">
        <w:rPr>
          <w:rFonts w:ascii="HG丸ｺﾞｼｯｸM-PRO" w:eastAsia="HG丸ｺﾞｼｯｸM-PRO" w:hAnsi="HG丸ｺﾞｼｯｸM-PRO" w:hint="eastAsia"/>
          <w:color w:val="000000" w:themeColor="text1"/>
        </w:rPr>
        <w:t>概要</w:t>
      </w:r>
    </w:p>
    <w:p w14:paraId="0214C83B" w14:textId="77777777" w:rsidR="00840684" w:rsidRPr="00840684" w:rsidRDefault="00840684" w:rsidP="008406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40684">
        <w:rPr>
          <w:rFonts w:ascii="HG丸ｺﾞｼｯｸM-PRO" w:eastAsia="HG丸ｺﾞｼｯｸM-PRO" w:hAnsi="HG丸ｺﾞｼｯｸM-PRO" w:hint="eastAsia"/>
          <w:color w:val="000000" w:themeColor="text1"/>
        </w:rPr>
        <w:t>農産物、林産物、水産物及び少額貨物それぞれの輸出実績は、以下のとおりです。</w:t>
      </w:r>
    </w:p>
    <w:p w14:paraId="72521ED3" w14:textId="77777777" w:rsidR="00840684" w:rsidRPr="00840684" w:rsidRDefault="00840684" w:rsidP="00840684">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840684">
        <w:rPr>
          <w:rFonts w:ascii="HG丸ｺﾞｼｯｸM-PRO" w:eastAsia="HG丸ｺﾞｼｯｸM-PRO" w:hAnsi="HG丸ｺﾞｼｯｸM-PRO" w:hint="eastAsia"/>
          <w:color w:val="000000" w:themeColor="text1"/>
        </w:rPr>
        <w:t>農産物　：</w:t>
      </w:r>
      <w:r w:rsidRPr="00840684">
        <w:rPr>
          <w:rFonts w:ascii="HG丸ｺﾞｼｯｸM-PRO" w:eastAsia="HG丸ｺﾞｼｯｸM-PRO" w:hAnsi="HG丸ｺﾞｼｯｸM-PRO"/>
          <w:color w:val="000000" w:themeColor="text1"/>
        </w:rPr>
        <w:t>4,326</w:t>
      </w:r>
      <w:r w:rsidRPr="00840684">
        <w:rPr>
          <w:rFonts w:ascii="HG丸ｺﾞｼｯｸM-PRO" w:eastAsia="HG丸ｺﾞｼｯｸM-PRO" w:hAnsi="HG丸ｺﾞｼｯｸM-PRO" w:hint="eastAsia"/>
          <w:color w:val="000000" w:themeColor="text1"/>
        </w:rPr>
        <w:t>億円（対前年比</w:t>
      </w:r>
      <w:r w:rsidRPr="00840684">
        <w:rPr>
          <w:rFonts w:ascii="HG丸ｺﾞｼｯｸM-PRO" w:eastAsia="HG丸ｺﾞｼｯｸM-PRO" w:hAnsi="HG丸ｺﾞｼｯｸM-PRO"/>
          <w:color w:val="000000" w:themeColor="text1"/>
        </w:rPr>
        <w:t xml:space="preserve">  +7.0%</w:t>
      </w:r>
      <w:r w:rsidRPr="00840684">
        <w:rPr>
          <w:rFonts w:ascii="HG丸ｺﾞｼｯｸM-PRO" w:eastAsia="HG丸ｺﾞｼｯｸM-PRO" w:hAnsi="HG丸ｺﾞｼｯｸM-PRO" w:hint="eastAsia"/>
          <w:color w:val="000000" w:themeColor="text1"/>
        </w:rPr>
        <w:t>）</w:t>
      </w:r>
    </w:p>
    <w:p w14:paraId="537588FA" w14:textId="77777777" w:rsidR="00840684" w:rsidRPr="00840684" w:rsidRDefault="00840684" w:rsidP="00840684">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840684">
        <w:rPr>
          <w:rFonts w:ascii="HG丸ｺﾞｼｯｸM-PRO" w:eastAsia="HG丸ｺﾞｼｯｸM-PRO" w:hAnsi="HG丸ｺﾞｼｯｸM-PRO" w:hint="eastAsia"/>
          <w:color w:val="000000" w:themeColor="text1"/>
        </w:rPr>
        <w:t xml:space="preserve">林産物　：　</w:t>
      </w:r>
      <w:r w:rsidRPr="00840684">
        <w:rPr>
          <w:rFonts w:ascii="HG丸ｺﾞｼｯｸM-PRO" w:eastAsia="HG丸ｺﾞｼｯｸM-PRO" w:hAnsi="HG丸ｺﾞｼｯｸM-PRO"/>
          <w:color w:val="000000" w:themeColor="text1"/>
        </w:rPr>
        <w:t>307</w:t>
      </w:r>
      <w:r w:rsidRPr="00840684">
        <w:rPr>
          <w:rFonts w:ascii="HG丸ｺﾞｼｯｸM-PRO" w:eastAsia="HG丸ｺﾞｼｯｸM-PRO" w:hAnsi="HG丸ｺﾞｼｯｸM-PRO" w:hint="eastAsia"/>
          <w:color w:val="000000" w:themeColor="text1"/>
        </w:rPr>
        <w:t>億円（対前年比</w:t>
      </w:r>
      <w:r w:rsidRPr="00840684">
        <w:rPr>
          <w:rFonts w:ascii="HG丸ｺﾞｼｯｸM-PRO" w:eastAsia="HG丸ｺﾞｼｯｸM-PRO" w:hAnsi="HG丸ｺﾞｼｯｸM-PRO"/>
          <w:color w:val="000000" w:themeColor="text1"/>
        </w:rPr>
        <w:t xml:space="preserve"> </w:t>
      </w:r>
      <w:r w:rsidRPr="00840684">
        <w:rPr>
          <w:rFonts w:ascii="HG丸ｺﾞｼｯｸM-PRO" w:eastAsia="HG丸ｺﾞｼｯｸM-PRO" w:hAnsi="HG丸ｺﾞｼｯｸM-PRO" w:hint="eastAsia"/>
          <w:color w:val="000000" w:themeColor="text1"/>
        </w:rPr>
        <w:t>▲</w:t>
      </w:r>
      <w:r w:rsidRPr="00840684">
        <w:rPr>
          <w:rFonts w:ascii="HG丸ｺﾞｼｯｸM-PRO" w:eastAsia="HG丸ｺﾞｼｯｸM-PRO" w:hAnsi="HG丸ｺﾞｼｯｸM-PRO"/>
          <w:color w:val="000000" w:themeColor="text1"/>
        </w:rPr>
        <w:t>1.6%</w:t>
      </w:r>
      <w:r w:rsidRPr="00840684">
        <w:rPr>
          <w:rFonts w:ascii="HG丸ｺﾞｼｯｸM-PRO" w:eastAsia="HG丸ｺﾞｼｯｸM-PRO" w:hAnsi="HG丸ｺﾞｼｯｸM-PRO" w:hint="eastAsia"/>
          <w:color w:val="000000" w:themeColor="text1"/>
        </w:rPr>
        <w:t>）</w:t>
      </w:r>
    </w:p>
    <w:p w14:paraId="5F14C732" w14:textId="77777777" w:rsidR="00840684" w:rsidRPr="00840684" w:rsidRDefault="00840684" w:rsidP="00840684">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840684">
        <w:rPr>
          <w:rFonts w:ascii="HG丸ｺﾞｼｯｸM-PRO" w:eastAsia="HG丸ｺﾞｼｯｸM-PRO" w:hAnsi="HG丸ｺﾞｼｯｸM-PRO" w:hint="eastAsia"/>
          <w:color w:val="000000" w:themeColor="text1"/>
        </w:rPr>
        <w:t>水産物　：</w:t>
      </w:r>
      <w:r w:rsidRPr="00840684">
        <w:rPr>
          <w:rFonts w:ascii="HG丸ｺﾞｼｯｸM-PRO" w:eastAsia="HG丸ｺﾞｼｯｸM-PRO" w:hAnsi="HG丸ｺﾞｼｯｸM-PRO"/>
          <w:color w:val="000000" w:themeColor="text1"/>
        </w:rPr>
        <w:t>2,057</w:t>
      </w:r>
      <w:r w:rsidRPr="00840684">
        <w:rPr>
          <w:rFonts w:ascii="HG丸ｺﾞｼｯｸM-PRO" w:eastAsia="HG丸ｺﾞｼｯｸM-PRO" w:hAnsi="HG丸ｺﾞｼｯｸM-PRO" w:hint="eastAsia"/>
          <w:color w:val="000000" w:themeColor="text1"/>
        </w:rPr>
        <w:t>億円（対前年比</w:t>
      </w:r>
      <w:r w:rsidRPr="00840684">
        <w:rPr>
          <w:rFonts w:ascii="HG丸ｺﾞｼｯｸM-PRO" w:eastAsia="HG丸ｺﾞｼｯｸM-PRO" w:hAnsi="HG丸ｺﾞｼｯｸM-PRO"/>
          <w:color w:val="000000" w:themeColor="text1"/>
        </w:rPr>
        <w:t xml:space="preserve"> +14.1%</w:t>
      </w:r>
      <w:r w:rsidRPr="00840684">
        <w:rPr>
          <w:rFonts w:ascii="HG丸ｺﾞｼｯｸM-PRO" w:eastAsia="HG丸ｺﾞｼｯｸM-PRO" w:hAnsi="HG丸ｺﾞｼｯｸM-PRO" w:hint="eastAsia"/>
          <w:color w:val="000000" w:themeColor="text1"/>
        </w:rPr>
        <w:t>）</w:t>
      </w:r>
    </w:p>
    <w:p w14:paraId="3B2AA3FA" w14:textId="77777777" w:rsidR="00840684" w:rsidRPr="00840684" w:rsidRDefault="00840684" w:rsidP="00840684">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840684">
        <w:rPr>
          <w:rFonts w:ascii="HG丸ｺﾞｼｯｸM-PRO" w:eastAsia="HG丸ｺﾞｼｯｸM-PRO" w:hAnsi="HG丸ｺﾞｼｯｸM-PRO" w:hint="eastAsia"/>
          <w:color w:val="000000" w:themeColor="text1"/>
        </w:rPr>
        <w:t xml:space="preserve">少額貨物：　</w:t>
      </w:r>
      <w:r w:rsidRPr="00840684">
        <w:rPr>
          <w:rFonts w:ascii="HG丸ｺﾞｼｯｸM-PRO" w:eastAsia="HG丸ｺﾞｼｯｸM-PRO" w:hAnsi="HG丸ｺﾞｼｯｸM-PRO"/>
          <w:color w:val="000000" w:themeColor="text1"/>
        </w:rPr>
        <w:t>454</w:t>
      </w:r>
      <w:r w:rsidRPr="00840684">
        <w:rPr>
          <w:rFonts w:ascii="HG丸ｺﾞｼｯｸM-PRO" w:eastAsia="HG丸ｺﾞｼｯｸM-PRO" w:hAnsi="HG丸ｺﾞｼｯｸM-PRO" w:hint="eastAsia"/>
          <w:color w:val="000000" w:themeColor="text1"/>
        </w:rPr>
        <w:t>億円（対前年比</w:t>
      </w:r>
      <w:r w:rsidRPr="00840684">
        <w:rPr>
          <w:rFonts w:ascii="HG丸ｺﾞｼｯｸM-PRO" w:eastAsia="HG丸ｺﾞｼｯｸM-PRO" w:hAnsi="HG丸ｺﾞｼｯｸM-PRO"/>
          <w:color w:val="000000" w:themeColor="text1"/>
        </w:rPr>
        <w:t xml:space="preserve"> +25.9%</w:t>
      </w:r>
      <w:r w:rsidRPr="00840684">
        <w:rPr>
          <w:rFonts w:ascii="HG丸ｺﾞｼｯｸM-PRO" w:eastAsia="HG丸ｺﾞｼｯｸM-PRO" w:hAnsi="HG丸ｺﾞｼｯｸM-PRO" w:hint="eastAsia"/>
          <w:color w:val="000000" w:themeColor="text1"/>
        </w:rPr>
        <w:t>）</w:t>
      </w:r>
    </w:p>
    <w:p w14:paraId="00F8A63E" w14:textId="77777777" w:rsidR="00840684" w:rsidRPr="00840684" w:rsidRDefault="00840684" w:rsidP="008406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40684">
        <w:rPr>
          <w:rFonts w:ascii="HG丸ｺﾞｼｯｸM-PRO" w:eastAsia="HG丸ｺﾞｼｯｸM-PRO" w:hAnsi="HG丸ｺﾞｼｯｸM-PRO" w:hint="eastAsia"/>
          <w:color w:val="000000" w:themeColor="text1"/>
        </w:rPr>
        <w:t>輸出先は、</w:t>
      </w:r>
      <w:r w:rsidRPr="00840684">
        <w:rPr>
          <w:rFonts w:ascii="HG丸ｺﾞｼｯｸM-PRO" w:eastAsia="HG丸ｺﾞｼｯｸM-PRO" w:hAnsi="HG丸ｺﾞｼｯｸM-PRO"/>
          <w:color w:val="000000" w:themeColor="text1"/>
        </w:rPr>
        <w:t>1</w:t>
      </w:r>
      <w:r w:rsidRPr="00840684">
        <w:rPr>
          <w:rFonts w:ascii="HG丸ｺﾞｼｯｸM-PRO" w:eastAsia="HG丸ｺﾞｼｯｸM-PRO" w:hAnsi="HG丸ｺﾞｼｯｸM-PRO" w:hint="eastAsia"/>
          <w:color w:val="000000" w:themeColor="text1"/>
        </w:rPr>
        <w:t>位が中国、</w:t>
      </w:r>
      <w:r w:rsidRPr="00840684">
        <w:rPr>
          <w:rFonts w:ascii="HG丸ｺﾞｼｯｸM-PRO" w:eastAsia="HG丸ｺﾞｼｯｸM-PRO" w:hAnsi="HG丸ｺﾞｼｯｸM-PRO"/>
          <w:color w:val="000000" w:themeColor="text1"/>
        </w:rPr>
        <w:t>2</w:t>
      </w:r>
      <w:r w:rsidRPr="00840684">
        <w:rPr>
          <w:rFonts w:ascii="HG丸ｺﾞｼｯｸM-PRO" w:eastAsia="HG丸ｺﾞｼｯｸM-PRO" w:hAnsi="HG丸ｺﾞｼｯｸM-PRO" w:hint="eastAsia"/>
          <w:color w:val="000000" w:themeColor="text1"/>
        </w:rPr>
        <w:t>位が香港、</w:t>
      </w:r>
      <w:r w:rsidRPr="00840684">
        <w:rPr>
          <w:rFonts w:ascii="HG丸ｺﾞｼｯｸM-PRO" w:eastAsia="HG丸ｺﾞｼｯｸM-PRO" w:hAnsi="HG丸ｺﾞｼｯｸM-PRO"/>
          <w:color w:val="000000" w:themeColor="text1"/>
        </w:rPr>
        <w:t>3</w:t>
      </w:r>
      <w:r w:rsidRPr="00840684">
        <w:rPr>
          <w:rFonts w:ascii="HG丸ｺﾞｼｯｸM-PRO" w:eastAsia="HG丸ｺﾞｼｯｸM-PRO" w:hAnsi="HG丸ｺﾞｼｯｸM-PRO" w:hint="eastAsia"/>
          <w:color w:val="000000" w:themeColor="text1"/>
        </w:rPr>
        <w:t>位がアメリカでした。</w:t>
      </w:r>
    </w:p>
    <w:p w14:paraId="5E0E4567" w14:textId="77777777" w:rsidR="00840684" w:rsidRPr="00840684" w:rsidRDefault="00840684" w:rsidP="008406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40684">
        <w:rPr>
          <w:rFonts w:ascii="HG丸ｺﾞｼｯｸM-PRO" w:eastAsia="HG丸ｺﾞｼｯｸM-PRO" w:hAnsi="HG丸ｺﾞｼｯｸM-PRO" w:hint="eastAsia"/>
          <w:color w:val="000000" w:themeColor="text1"/>
        </w:rPr>
        <w:t>より詳しいデータは、当省ホームページで「農林水産物輸出入情報」として公表しています。</w:t>
      </w:r>
    </w:p>
    <w:p w14:paraId="6489790D" w14:textId="77777777" w:rsidR="00840684" w:rsidRPr="00840684" w:rsidRDefault="00840684" w:rsidP="008406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40684">
        <w:rPr>
          <w:rFonts w:ascii="HG丸ｺﾞｼｯｸM-PRO" w:eastAsia="HG丸ｺﾞｼｯｸM-PRO" w:hAnsi="HG丸ｺﾞｼｯｸM-PRO" w:hint="eastAsia"/>
          <w:color w:val="000000" w:themeColor="text1"/>
        </w:rPr>
        <w:t>注：今後、財務省が公表する確定値により変更されることがあります。</w:t>
      </w:r>
    </w:p>
    <w:p w14:paraId="5B50F1F8" w14:textId="77777777" w:rsidR="00840684" w:rsidRPr="00840684" w:rsidRDefault="00840684" w:rsidP="0084068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40684">
        <w:rPr>
          <w:rFonts w:ascii="HG丸ｺﾞｼｯｸM-PRO" w:eastAsia="HG丸ｺﾞｼｯｸM-PRO" w:hAnsi="HG丸ｺﾞｼｯｸM-PRO" w:hint="eastAsia"/>
          <w:color w:val="000000" w:themeColor="text1"/>
        </w:rPr>
        <w:t>（農林水産物輸出入情報）</w:t>
      </w:r>
    </w:p>
    <w:p w14:paraId="4B5F9B7F" w14:textId="1F0B6E41" w:rsidR="00840684" w:rsidRPr="00840684" w:rsidRDefault="00000000" w:rsidP="008406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80" w:anchor="m1" w:history="1">
        <w:r w:rsidR="00840684" w:rsidRPr="00A40013">
          <w:rPr>
            <w:rStyle w:val="a3"/>
            <w:rFonts w:ascii="HG丸ｺﾞｼｯｸM-PRO" w:eastAsia="HG丸ｺﾞｼｯｸM-PRO" w:hAnsi="HG丸ｺﾞｼｯｸM-PRO"/>
          </w:rPr>
          <w:t>https://www.maff.go.jp/j/tokei/kouhyou/kokusai/index.html#m1</w:t>
        </w:r>
      </w:hyperlink>
      <w:r w:rsidR="00840684">
        <w:rPr>
          <w:rFonts w:ascii="HG丸ｺﾞｼｯｸM-PRO" w:eastAsia="HG丸ｺﾞｼｯｸM-PRO" w:hAnsi="HG丸ｺﾞｼｯｸM-PRO" w:hint="eastAsia"/>
          <w:color w:val="000000" w:themeColor="text1"/>
        </w:rPr>
        <w:t xml:space="preserve">　</w:t>
      </w:r>
    </w:p>
    <w:p w14:paraId="1BF71E1D" w14:textId="77777777" w:rsidR="00840684" w:rsidRPr="00840684" w:rsidRDefault="00840684" w:rsidP="0084068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40684">
        <w:rPr>
          <w:rFonts w:ascii="HG丸ｺﾞｼｯｸM-PRO" w:eastAsia="HG丸ｺﾞｼｯｸM-PRO" w:hAnsi="HG丸ｺﾞｼｯｸM-PRO" w:hint="eastAsia"/>
          <w:color w:val="000000" w:themeColor="text1"/>
        </w:rPr>
        <w:t>添付資料</w:t>
      </w:r>
    </w:p>
    <w:p w14:paraId="724AF4DB" w14:textId="26562FDD" w:rsidR="00840684" w:rsidRPr="00840684" w:rsidRDefault="00840684" w:rsidP="0084068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40684">
        <w:rPr>
          <w:rFonts w:ascii="HG丸ｺﾞｼｯｸM-PRO" w:eastAsia="HG丸ｺﾞｼｯｸM-PRO" w:hAnsi="HG丸ｺﾞｼｯｸM-PRO"/>
          <w:color w:val="000000" w:themeColor="text1"/>
        </w:rPr>
        <w:t>2023</w:t>
      </w:r>
      <w:r w:rsidRPr="00840684">
        <w:rPr>
          <w:rFonts w:ascii="HG丸ｺﾞｼｯｸM-PRO" w:eastAsia="HG丸ｺﾞｼｯｸM-PRO" w:hAnsi="HG丸ｺﾞｼｯｸM-PRO" w:hint="eastAsia"/>
          <w:color w:val="000000" w:themeColor="text1"/>
        </w:rPr>
        <w:t>年</w:t>
      </w:r>
      <w:r w:rsidRPr="00840684">
        <w:rPr>
          <w:rFonts w:ascii="HG丸ｺﾞｼｯｸM-PRO" w:eastAsia="HG丸ｺﾞｼｯｸM-PRO" w:hAnsi="HG丸ｺﾞｼｯｸM-PRO"/>
          <w:color w:val="000000" w:themeColor="text1"/>
        </w:rPr>
        <w:t>1-6</w:t>
      </w:r>
      <w:r w:rsidRPr="00840684">
        <w:rPr>
          <w:rFonts w:ascii="HG丸ｺﾞｼｯｸM-PRO" w:eastAsia="HG丸ｺﾞｼｯｸM-PRO" w:hAnsi="HG丸ｺﾞｼｯｸM-PRO" w:hint="eastAsia"/>
          <w:color w:val="000000" w:themeColor="text1"/>
        </w:rPr>
        <w:t>月（上半期）の農林水産物・食品の輸出実績</w:t>
      </w:r>
    </w:p>
    <w:p w14:paraId="40A069D9" w14:textId="0EF69F9E" w:rsidR="00840684" w:rsidRPr="00840684" w:rsidRDefault="00840684" w:rsidP="0084068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81" w:history="1">
        <w:r w:rsidRPr="00A40013">
          <w:rPr>
            <w:rStyle w:val="a3"/>
            <w:rFonts w:ascii="HG丸ｺﾞｼｯｸM-PRO" w:eastAsia="HG丸ｺﾞｼｯｸM-PRO" w:hAnsi="HG丸ｺﾞｼｯｸM-PRO"/>
          </w:rPr>
          <w:t>https://www.maff.go.jp/j/press/yusyutu_kokusai/kikaku/attach/pdf/230804-1.pdf</w:t>
        </w:r>
      </w:hyperlink>
      <w:r>
        <w:rPr>
          <w:rFonts w:ascii="HG丸ｺﾞｼｯｸM-PRO" w:eastAsia="HG丸ｺﾞｼｯｸM-PRO" w:hAnsi="HG丸ｺﾞｼｯｸM-PRO" w:hint="eastAsia"/>
          <w:color w:val="000000" w:themeColor="text1"/>
        </w:rPr>
        <w:t xml:space="preserve">　</w:t>
      </w:r>
    </w:p>
    <w:p w14:paraId="65098013" w14:textId="77777777" w:rsidR="00840684" w:rsidRPr="00840684" w:rsidRDefault="00840684" w:rsidP="0084068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40684">
        <w:rPr>
          <w:rFonts w:ascii="HG丸ｺﾞｼｯｸM-PRO" w:eastAsia="HG丸ｺﾞｼｯｸM-PRO" w:hAnsi="HG丸ｺﾞｼｯｸM-PRO" w:hint="eastAsia"/>
          <w:color w:val="000000" w:themeColor="text1"/>
        </w:rPr>
        <w:t>お問合せ先</w:t>
      </w:r>
    </w:p>
    <w:p w14:paraId="1E6AA069" w14:textId="18154642" w:rsidR="00840684" w:rsidRPr="00840684" w:rsidRDefault="00840684" w:rsidP="00840684">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840684">
        <w:rPr>
          <w:rFonts w:ascii="HG丸ｺﾞｼｯｸM-PRO" w:eastAsia="HG丸ｺﾞｼｯｸM-PRO" w:hAnsi="HG丸ｺﾞｼｯｸM-PRO" w:hint="eastAsia"/>
          <w:color w:val="000000" w:themeColor="text1"/>
        </w:rPr>
        <w:t>輸出・国際局輸出企画課</w:t>
      </w:r>
      <w:r>
        <w:rPr>
          <w:rFonts w:ascii="HG丸ｺﾞｼｯｸM-PRO" w:eastAsia="HG丸ｺﾞｼｯｸM-PRO" w:hAnsi="HG丸ｺﾞｼｯｸM-PRO" w:hint="eastAsia"/>
          <w:color w:val="000000" w:themeColor="text1"/>
        </w:rPr>
        <w:t xml:space="preserve">　</w:t>
      </w:r>
      <w:r w:rsidRPr="00840684">
        <w:rPr>
          <w:rFonts w:ascii="HG丸ｺﾞｼｯｸM-PRO" w:eastAsia="HG丸ｺﾞｼｯｸM-PRO" w:hAnsi="HG丸ｺﾞｼｯｸM-PRO" w:hint="eastAsia"/>
          <w:color w:val="000000" w:themeColor="text1"/>
        </w:rPr>
        <w:t>担当者：東川、宇仁菅、山本、山岸</w:t>
      </w:r>
    </w:p>
    <w:p w14:paraId="3F903EA4" w14:textId="03350F6C" w:rsidR="00840684" w:rsidRPr="00840684" w:rsidRDefault="00840684" w:rsidP="00840684">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840684">
        <w:rPr>
          <w:rFonts w:ascii="HG丸ｺﾞｼｯｸM-PRO" w:eastAsia="HG丸ｺﾞｼｯｸM-PRO" w:hAnsi="HG丸ｺﾞｼｯｸM-PRO" w:hint="eastAsia"/>
          <w:color w:val="000000" w:themeColor="text1"/>
        </w:rPr>
        <w:t>代表：</w:t>
      </w:r>
      <w:r w:rsidRPr="00840684">
        <w:rPr>
          <w:rFonts w:ascii="HG丸ｺﾞｼｯｸM-PRO" w:eastAsia="HG丸ｺﾞｼｯｸM-PRO" w:hAnsi="HG丸ｺﾞｼｯｸM-PRO"/>
          <w:color w:val="000000" w:themeColor="text1"/>
        </w:rPr>
        <w:t>03-3502-8111</w:t>
      </w:r>
      <w:r w:rsidRPr="00840684">
        <w:rPr>
          <w:rFonts w:ascii="HG丸ｺﾞｼｯｸM-PRO" w:eastAsia="HG丸ｺﾞｼｯｸM-PRO" w:hAnsi="HG丸ｺﾞｼｯｸM-PRO" w:hint="eastAsia"/>
          <w:color w:val="000000" w:themeColor="text1"/>
        </w:rPr>
        <w:t>（内線</w:t>
      </w:r>
      <w:r w:rsidRPr="00840684">
        <w:rPr>
          <w:rFonts w:ascii="HG丸ｺﾞｼｯｸM-PRO" w:eastAsia="HG丸ｺﾞｼｯｸM-PRO" w:hAnsi="HG丸ｺﾞｼｯｸM-PRO"/>
          <w:color w:val="000000" w:themeColor="text1"/>
        </w:rPr>
        <w:t>4330</w:t>
      </w:r>
      <w:r w:rsidRPr="00840684">
        <w:rPr>
          <w:rFonts w:ascii="HG丸ｺﾞｼｯｸM-PRO" w:eastAsia="HG丸ｺﾞｼｯｸM-PRO" w:hAnsi="HG丸ｺﾞｼｯｸM-PRO" w:hint="eastAsia"/>
          <w:color w:val="000000" w:themeColor="text1"/>
        </w:rPr>
        <w:t>）ダイヤルイン：</w:t>
      </w:r>
      <w:r w:rsidRPr="00840684">
        <w:rPr>
          <w:rFonts w:ascii="HG丸ｺﾞｼｯｸM-PRO" w:eastAsia="HG丸ｺﾞｼｯｸM-PRO" w:hAnsi="HG丸ｺﾞｼｯｸM-PRO"/>
          <w:color w:val="000000" w:themeColor="text1"/>
        </w:rPr>
        <w:t>03-6744-7045</w:t>
      </w:r>
    </w:p>
    <w:p w14:paraId="29F976BB" w14:textId="520B6D7E" w:rsidR="00D95E42" w:rsidRDefault="00D95E42"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D95E42">
        <w:rPr>
          <w:rStyle w:val="ad"/>
          <w:rFonts w:ascii="HG丸ｺﾞｼｯｸM-PRO" w:eastAsia="HG丸ｺﾞｼｯｸM-PRO" w:hAnsi="HG丸ｺﾞｼｯｸM-PRO" w:cs="Arial" w:hint="eastAsia"/>
          <w:color w:val="000000" w:themeColor="text1"/>
        </w:rPr>
        <w:t>令</w:t>
      </w:r>
      <w:bookmarkEnd w:id="76"/>
      <w:r w:rsidRPr="00D95E42">
        <w:rPr>
          <w:rStyle w:val="ad"/>
          <w:rFonts w:ascii="HG丸ｺﾞｼｯｸM-PRO" w:eastAsia="HG丸ｺﾞｼｯｸM-PRO" w:hAnsi="HG丸ｺﾞｼｯｸM-PRO" w:cs="Arial" w:hint="eastAsia"/>
          <w:color w:val="000000" w:themeColor="text1"/>
        </w:rPr>
        <w:t>和</w:t>
      </w:r>
      <w:r w:rsidRPr="00D95E42">
        <w:rPr>
          <w:rStyle w:val="ad"/>
          <w:rFonts w:ascii="HG丸ｺﾞｼｯｸM-PRO" w:eastAsia="HG丸ｺﾞｼｯｸM-PRO" w:hAnsi="HG丸ｺﾞｼｯｸM-PRO" w:cs="Arial"/>
          <w:color w:val="000000" w:themeColor="text1"/>
        </w:rPr>
        <w:t>5</w:t>
      </w:r>
      <w:r w:rsidRPr="00D95E42">
        <w:rPr>
          <w:rStyle w:val="ad"/>
          <w:rFonts w:ascii="HG丸ｺﾞｼｯｸM-PRO" w:eastAsia="HG丸ｺﾞｼｯｸM-PRO" w:hAnsi="HG丸ｺﾞｼｯｸM-PRO" w:cs="Arial" w:hint="eastAsia"/>
          <w:color w:val="000000" w:themeColor="text1"/>
        </w:rPr>
        <w:t>年度東京湾環境一斉調査のうち生物調査の実施について</w:t>
      </w:r>
      <w:r>
        <w:rPr>
          <w:rStyle w:val="ad"/>
          <w:rFonts w:ascii="HG丸ｺﾞｼｯｸM-PRO" w:eastAsia="HG丸ｺﾞｼｯｸM-PRO" w:hAnsi="HG丸ｺﾞｼｯｸM-PRO" w:cs="Arial" w:hint="eastAsia"/>
          <w:color w:val="000000" w:themeColor="text1"/>
        </w:rPr>
        <w:t xml:space="preserve">　2023/8/3</w:t>
      </w:r>
    </w:p>
    <w:p w14:paraId="59D0F944" w14:textId="1385C256" w:rsidR="00D95E42" w:rsidRPr="00D95E42" w:rsidRDefault="00D95E42" w:rsidP="00D95E4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2" w:history="1">
        <w:r w:rsidRPr="00D95E42">
          <w:rPr>
            <w:rStyle w:val="a3"/>
            <w:rFonts w:ascii="Times New Roman" w:eastAsia="HG丸ｺﾞｼｯｸM-PRO" w:hAnsi="Times New Roman" w:cs="Times New Roman"/>
            <w:sz w:val="21"/>
            <w:szCs w:val="21"/>
          </w:rPr>
          <w:t>https://www.jfa.maff.go.jp/j/press/sigen/230803.html</w:t>
        </w:r>
      </w:hyperlink>
    </w:p>
    <w:p w14:paraId="2299B141" w14:textId="5D843C61" w:rsidR="00D95E42" w:rsidRPr="00D95E42" w:rsidRDefault="00D95E42" w:rsidP="00D95E4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lastRenderedPageBreak/>
        <w:t xml:space="preserve">　</w:t>
      </w:r>
      <w:r>
        <w:rPr>
          <w:rFonts w:ascii="HG丸ｺﾞｼｯｸM-PRO" w:eastAsia="HG丸ｺﾞｼｯｸM-PRO" w:hAnsi="HG丸ｺﾞｼｯｸM-PRO" w:hint="eastAsia"/>
          <w:color w:val="000000" w:themeColor="text1"/>
        </w:rPr>
        <w:t xml:space="preserve">　</w:t>
      </w:r>
      <w:r w:rsidRPr="00D95E42">
        <w:rPr>
          <w:rFonts w:ascii="HG丸ｺﾞｼｯｸM-PRO" w:eastAsia="HG丸ｺﾞｼｯｸM-PRO" w:hAnsi="HG丸ｺﾞｼｯｸM-PRO" w:hint="eastAsia"/>
          <w:color w:val="000000" w:themeColor="text1"/>
        </w:rPr>
        <w:t>今年度も水産庁は東京湾再生推進会議モニタリング分科会の一員として、関係機関と協力して「東京湾環境一斉調査」のうち生物調査を実施します。生物調査の概要や参加機関等を以下のとおりお知らせします。</w:t>
      </w:r>
    </w:p>
    <w:p w14:paraId="7CABD81B" w14:textId="77777777" w:rsidR="00D95E42" w:rsidRPr="00D95E42" w:rsidRDefault="00D95E42" w:rsidP="00D95E4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1.概要</w:t>
      </w:r>
    </w:p>
    <w:p w14:paraId="678E71BA" w14:textId="77777777" w:rsidR="00D95E42" w:rsidRPr="00D95E42" w:rsidRDefault="00D95E42" w:rsidP="00D95E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東京湾環境一斉調査は、東京湾及びその流域において、多様な主体が協働して水質や生物の調査を実施することにより、国民・流域住民の東京湾再生への関心の醸成を図るとともに、東京湾及び関係する流域の水質環境の把握等を目的として実施されています。このうち水産庁は、生物調査の取りまとめを担当しています。</w:t>
      </w:r>
    </w:p>
    <w:p w14:paraId="5EADD864" w14:textId="77777777" w:rsidR="00D95E42" w:rsidRPr="00D95E42" w:rsidRDefault="00D95E42" w:rsidP="00D95E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令和</w:t>
      </w:r>
      <w:r w:rsidRPr="00D95E42">
        <w:rPr>
          <w:rFonts w:ascii="HG丸ｺﾞｼｯｸM-PRO" w:eastAsia="HG丸ｺﾞｼｯｸM-PRO" w:hAnsi="HG丸ｺﾞｼｯｸM-PRO"/>
          <w:color w:val="000000" w:themeColor="text1"/>
        </w:rPr>
        <w:t>5</w:t>
      </w:r>
      <w:r w:rsidRPr="00D95E42">
        <w:rPr>
          <w:rFonts w:ascii="HG丸ｺﾞｼｯｸM-PRO" w:eastAsia="HG丸ｺﾞｼｯｸM-PRO" w:hAnsi="HG丸ｺﾞｼｯｸM-PRO" w:hint="eastAsia"/>
          <w:color w:val="000000" w:themeColor="text1"/>
        </w:rPr>
        <w:t>年度の東京湾環境一斉調査については、</w:t>
      </w:r>
      <w:r w:rsidRPr="00D95E42">
        <w:rPr>
          <w:rFonts w:ascii="HG丸ｺﾞｼｯｸM-PRO" w:eastAsia="HG丸ｺﾞｼｯｸM-PRO" w:hAnsi="HG丸ｺﾞｼｯｸM-PRO"/>
          <w:color w:val="000000" w:themeColor="text1"/>
        </w:rPr>
        <w:t>7</w:t>
      </w:r>
      <w:r w:rsidRPr="00D95E42">
        <w:rPr>
          <w:rFonts w:ascii="HG丸ｺﾞｼｯｸM-PRO" w:eastAsia="HG丸ｺﾞｼｯｸM-PRO" w:hAnsi="HG丸ｺﾞｼｯｸM-PRO" w:hint="eastAsia"/>
          <w:color w:val="000000" w:themeColor="text1"/>
        </w:rPr>
        <w:t>月に参加機関の募集を行ったところ、企業や市民団体を含む、合計</w:t>
      </w:r>
      <w:r w:rsidRPr="00D95E42">
        <w:rPr>
          <w:rFonts w:ascii="HG丸ｺﾞｼｯｸM-PRO" w:eastAsia="HG丸ｺﾞｼｯｸM-PRO" w:hAnsi="HG丸ｺﾞｼｯｸM-PRO"/>
          <w:color w:val="000000" w:themeColor="text1"/>
        </w:rPr>
        <w:t>120</w:t>
      </w:r>
      <w:r w:rsidRPr="00D95E42">
        <w:rPr>
          <w:rFonts w:ascii="HG丸ｺﾞｼｯｸM-PRO" w:eastAsia="HG丸ｺﾞｼｯｸM-PRO" w:hAnsi="HG丸ｺﾞｼｯｸM-PRO" w:hint="eastAsia"/>
          <w:color w:val="000000" w:themeColor="text1"/>
        </w:rPr>
        <w:t>機関から参加表明をいただきました。参加機関一覧は添付資料の別紙</w:t>
      </w:r>
      <w:r w:rsidRPr="00D95E42">
        <w:rPr>
          <w:rFonts w:ascii="HG丸ｺﾞｼｯｸM-PRO" w:eastAsia="HG丸ｺﾞｼｯｸM-PRO" w:hAnsi="HG丸ｺﾞｼｯｸM-PRO"/>
          <w:color w:val="000000" w:themeColor="text1"/>
        </w:rPr>
        <w:t>1</w:t>
      </w:r>
      <w:r w:rsidRPr="00D95E42">
        <w:rPr>
          <w:rFonts w:ascii="HG丸ｺﾞｼｯｸM-PRO" w:eastAsia="HG丸ｺﾞｼｯｸM-PRO" w:hAnsi="HG丸ｺﾞｼｯｸM-PRO" w:hint="eastAsia"/>
          <w:color w:val="000000" w:themeColor="text1"/>
        </w:rPr>
        <w:t>、生物調査一覧は別紙</w:t>
      </w:r>
      <w:r w:rsidRPr="00D95E42">
        <w:rPr>
          <w:rFonts w:ascii="HG丸ｺﾞｼｯｸM-PRO" w:eastAsia="HG丸ｺﾞｼｯｸM-PRO" w:hAnsi="HG丸ｺﾞｼｯｸM-PRO"/>
          <w:color w:val="000000" w:themeColor="text1"/>
        </w:rPr>
        <w:t>2</w:t>
      </w:r>
      <w:r w:rsidRPr="00D95E42">
        <w:rPr>
          <w:rFonts w:ascii="HG丸ｺﾞｼｯｸM-PRO" w:eastAsia="HG丸ｺﾞｼｯｸM-PRO" w:hAnsi="HG丸ｺﾞｼｯｸM-PRO" w:hint="eastAsia"/>
          <w:color w:val="000000" w:themeColor="text1"/>
        </w:rPr>
        <w:t>をご覧ください。</w:t>
      </w:r>
    </w:p>
    <w:p w14:paraId="4E535CC7" w14:textId="1A8EA11A" w:rsidR="00D95E42" w:rsidRPr="00D95E42" w:rsidRDefault="00D95E42" w:rsidP="00D95E4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color w:val="000000" w:themeColor="text1"/>
        </w:rPr>
        <w:t>2.</w:t>
      </w:r>
      <w:r w:rsidRPr="00D95E42">
        <w:rPr>
          <w:rFonts w:ascii="HG丸ｺﾞｼｯｸM-PRO" w:eastAsia="HG丸ｺﾞｼｯｸM-PRO" w:hAnsi="HG丸ｺﾞｼｯｸM-PRO" w:hint="eastAsia"/>
          <w:color w:val="000000" w:themeColor="text1"/>
        </w:rPr>
        <w:t>生物調査内容と参加機関数</w:t>
      </w:r>
    </w:p>
    <w:p w14:paraId="6F1B2012" w14:textId="77777777" w:rsidR="00D95E42" w:rsidRPr="00D95E42" w:rsidRDefault="00D95E42" w:rsidP="00D95E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・実施期間　令和</w:t>
      </w:r>
      <w:r w:rsidRPr="00D95E42">
        <w:rPr>
          <w:rFonts w:ascii="HG丸ｺﾞｼｯｸM-PRO" w:eastAsia="HG丸ｺﾞｼｯｸM-PRO" w:hAnsi="HG丸ｺﾞｼｯｸM-PRO"/>
          <w:color w:val="000000" w:themeColor="text1"/>
        </w:rPr>
        <w:t>5</w:t>
      </w:r>
      <w:r w:rsidRPr="00D95E42">
        <w:rPr>
          <w:rFonts w:ascii="HG丸ｺﾞｼｯｸM-PRO" w:eastAsia="HG丸ｺﾞｼｯｸM-PRO" w:hAnsi="HG丸ｺﾞｼｯｸM-PRO" w:hint="eastAsia"/>
          <w:color w:val="000000" w:themeColor="text1"/>
        </w:rPr>
        <w:t>年</w:t>
      </w:r>
      <w:r w:rsidRPr="00D95E42">
        <w:rPr>
          <w:rFonts w:ascii="HG丸ｺﾞｼｯｸM-PRO" w:eastAsia="HG丸ｺﾞｼｯｸM-PRO" w:hAnsi="HG丸ｺﾞｼｯｸM-PRO"/>
          <w:color w:val="000000" w:themeColor="text1"/>
        </w:rPr>
        <w:t>7</w:t>
      </w:r>
      <w:r w:rsidRPr="00D95E42">
        <w:rPr>
          <w:rFonts w:ascii="HG丸ｺﾞｼｯｸM-PRO" w:eastAsia="HG丸ｺﾞｼｯｸM-PRO" w:hAnsi="HG丸ｺﾞｼｯｸM-PRO" w:hint="eastAsia"/>
          <w:color w:val="000000" w:themeColor="text1"/>
        </w:rPr>
        <w:t>月から</w:t>
      </w:r>
      <w:r w:rsidRPr="00D95E42">
        <w:rPr>
          <w:rFonts w:ascii="HG丸ｺﾞｼｯｸM-PRO" w:eastAsia="HG丸ｺﾞｼｯｸM-PRO" w:hAnsi="HG丸ｺﾞｼｯｸM-PRO"/>
          <w:color w:val="000000" w:themeColor="text1"/>
        </w:rPr>
        <w:t>9</w:t>
      </w:r>
      <w:r w:rsidRPr="00D95E42">
        <w:rPr>
          <w:rFonts w:ascii="HG丸ｺﾞｼｯｸM-PRO" w:eastAsia="HG丸ｺﾞｼｯｸM-PRO" w:hAnsi="HG丸ｺﾞｼｯｸM-PRO" w:hint="eastAsia"/>
          <w:color w:val="000000" w:themeColor="text1"/>
        </w:rPr>
        <w:t>月</w:t>
      </w:r>
    </w:p>
    <w:p w14:paraId="7EAA5450" w14:textId="77777777" w:rsidR="00D95E42" w:rsidRPr="00D95E42" w:rsidRDefault="00D95E42" w:rsidP="00D95E4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・調査内容　東京湾の干潟域における干潟調査、干潟以外の湾内及び流域河川での生物調査等を実施</w:t>
      </w:r>
    </w:p>
    <w:p w14:paraId="677171FA" w14:textId="6CC7195E" w:rsidR="00D95E42" w:rsidRPr="00D95E42" w:rsidRDefault="00D95E42" w:rsidP="00D95E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 xml:space="preserve">・参加機関数　</w:t>
      </w:r>
      <w:r w:rsidRPr="00D95E42">
        <w:rPr>
          <w:rFonts w:ascii="HG丸ｺﾞｼｯｸM-PRO" w:eastAsia="HG丸ｺﾞｼｯｸM-PRO" w:hAnsi="HG丸ｺﾞｼｯｸM-PRO"/>
          <w:color w:val="000000" w:themeColor="text1"/>
        </w:rPr>
        <w:t>11</w:t>
      </w:r>
      <w:r w:rsidRPr="00D95E42">
        <w:rPr>
          <w:rFonts w:ascii="HG丸ｺﾞｼｯｸM-PRO" w:eastAsia="HG丸ｺﾞｼｯｸM-PRO" w:hAnsi="HG丸ｺﾞｼｯｸM-PRO" w:hint="eastAsia"/>
          <w:color w:val="000000" w:themeColor="text1"/>
        </w:rPr>
        <w:t>機関</w:t>
      </w:r>
    </w:p>
    <w:p w14:paraId="062E79D6" w14:textId="77777777" w:rsidR="00D95E42" w:rsidRPr="00D95E42" w:rsidRDefault="00D95E42" w:rsidP="00D95E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※生物調査については事前登録なしでも調査実施後の成果の報告を受け付けています。</w:t>
      </w:r>
    </w:p>
    <w:p w14:paraId="4004BD71" w14:textId="77777777" w:rsidR="00D95E42" w:rsidRPr="00D95E42" w:rsidRDefault="00D95E42" w:rsidP="00D95E4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報告の様式や提出方法については下記ウェブサイトをご覧ください。</w:t>
      </w:r>
    </w:p>
    <w:p w14:paraId="10E46275" w14:textId="60FEF2B0" w:rsidR="00D95E42" w:rsidRPr="00D95E42" w:rsidRDefault="00000000" w:rsidP="00D95E4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hyperlink r:id="rId83" w:history="1">
        <w:r w:rsidR="00D95E42" w:rsidRPr="008B6162">
          <w:rPr>
            <w:rStyle w:val="a3"/>
            <w:rFonts w:ascii="HG丸ｺﾞｼｯｸM-PRO" w:eastAsia="HG丸ｺﾞｼｯｸM-PRO" w:hAnsi="HG丸ｺﾞｼｯｸM-PRO"/>
          </w:rPr>
          <w:t>https://www.env.go.jp/water/heisa/tokyo_wqs.html</w:t>
        </w:r>
      </w:hyperlink>
      <w:r w:rsidR="00D95E42">
        <w:rPr>
          <w:rFonts w:ascii="HG丸ｺﾞｼｯｸM-PRO" w:eastAsia="HG丸ｺﾞｼｯｸM-PRO" w:hAnsi="HG丸ｺﾞｼｯｸM-PRO" w:hint="eastAsia"/>
          <w:color w:val="000000" w:themeColor="text1"/>
        </w:rPr>
        <w:t xml:space="preserve">　</w:t>
      </w:r>
    </w:p>
    <w:p w14:paraId="71BA1769" w14:textId="77777777" w:rsidR="00D95E42" w:rsidRPr="00D95E42" w:rsidRDefault="00D95E42" w:rsidP="00D95E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なお、実施時期の前後に実施される調査についても対象とします。</w:t>
      </w:r>
    </w:p>
    <w:p w14:paraId="0DBAB7FB" w14:textId="77777777" w:rsidR="00D95E42" w:rsidRPr="00D95E42" w:rsidRDefault="00D95E42" w:rsidP="00D95E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参加機関の皆様は、調査日の気象・海象状況に応じて安全な行動をお願いいたします。</w:t>
      </w:r>
    </w:p>
    <w:p w14:paraId="4F30BE19" w14:textId="77777777" w:rsidR="00D95E42" w:rsidRPr="00D95E42" w:rsidRDefault="00D95E42" w:rsidP="00D95E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詳細な実施方法等につきましては、お申込みいただいた窓口からご連絡いたします。</w:t>
      </w:r>
    </w:p>
    <w:p w14:paraId="51CE5B5B" w14:textId="77777777" w:rsidR="00D95E42" w:rsidRPr="00D95E42" w:rsidRDefault="00D95E42" w:rsidP="00D95E4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東京湾環境一斉調査においては、生物調査のほか、以下の調査や活動を実施します。</w:t>
      </w:r>
    </w:p>
    <w:p w14:paraId="5B034CE2" w14:textId="77777777" w:rsidR="00D95E42" w:rsidRPr="00D95E42" w:rsidRDefault="00D95E42" w:rsidP="00D95E4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color w:val="000000" w:themeColor="text1"/>
        </w:rPr>
        <w:t>1</w:t>
      </w:r>
      <w:r w:rsidRPr="00D95E42">
        <w:rPr>
          <w:rFonts w:ascii="HG丸ｺﾞｼｯｸM-PRO" w:eastAsia="HG丸ｺﾞｼｯｸM-PRO" w:hAnsi="HG丸ｺﾞｼｯｸM-PRO" w:hint="eastAsia"/>
          <w:color w:val="000000" w:themeColor="text1"/>
        </w:rPr>
        <w:t>水質調査</w:t>
      </w:r>
    </w:p>
    <w:p w14:paraId="02371F8A" w14:textId="15E0C124" w:rsidR="00D95E42" w:rsidRPr="00D95E42" w:rsidRDefault="00D95E42" w:rsidP="00D95E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・実施基準日　令和</w:t>
      </w:r>
      <w:r w:rsidRPr="00D95E42">
        <w:rPr>
          <w:rFonts w:ascii="HG丸ｺﾞｼｯｸM-PRO" w:eastAsia="HG丸ｺﾞｼｯｸM-PRO" w:hAnsi="HG丸ｺﾞｼｯｸM-PRO"/>
          <w:color w:val="000000" w:themeColor="text1"/>
        </w:rPr>
        <w:t>5</w:t>
      </w:r>
      <w:r w:rsidRPr="00D95E42">
        <w:rPr>
          <w:rFonts w:ascii="HG丸ｺﾞｼｯｸM-PRO" w:eastAsia="HG丸ｺﾞｼｯｸM-PRO" w:hAnsi="HG丸ｺﾞｼｯｸM-PRO" w:hint="eastAsia"/>
          <w:color w:val="000000" w:themeColor="text1"/>
        </w:rPr>
        <w:t>年</w:t>
      </w:r>
      <w:r w:rsidRPr="00D95E42">
        <w:rPr>
          <w:rFonts w:ascii="HG丸ｺﾞｼｯｸM-PRO" w:eastAsia="HG丸ｺﾞｼｯｸM-PRO" w:hAnsi="HG丸ｺﾞｼｯｸM-PRO"/>
          <w:color w:val="000000" w:themeColor="text1"/>
        </w:rPr>
        <w:t>8</w:t>
      </w:r>
      <w:r w:rsidRPr="00D95E42">
        <w:rPr>
          <w:rFonts w:ascii="HG丸ｺﾞｼｯｸM-PRO" w:eastAsia="HG丸ｺﾞｼｯｸM-PRO" w:hAnsi="HG丸ｺﾞｼｯｸM-PRO" w:hint="eastAsia"/>
          <w:color w:val="000000" w:themeColor="text1"/>
        </w:rPr>
        <w:t>月</w:t>
      </w:r>
      <w:r w:rsidRPr="00D95E42">
        <w:rPr>
          <w:rFonts w:ascii="HG丸ｺﾞｼｯｸM-PRO" w:eastAsia="HG丸ｺﾞｼｯｸM-PRO" w:hAnsi="HG丸ｺﾞｼｯｸM-PRO"/>
          <w:color w:val="000000" w:themeColor="text1"/>
        </w:rPr>
        <w:t>9</w:t>
      </w:r>
      <w:r w:rsidRPr="00D95E42">
        <w:rPr>
          <w:rFonts w:ascii="HG丸ｺﾞｼｯｸM-PRO" w:eastAsia="HG丸ｺﾞｼｯｸM-PRO" w:hAnsi="HG丸ｺﾞｼｯｸM-PRO" w:hint="eastAsia"/>
          <w:color w:val="000000" w:themeColor="text1"/>
        </w:rPr>
        <w:t>日（水曜日）</w:t>
      </w:r>
      <w:r>
        <w:rPr>
          <w:rFonts w:ascii="HG丸ｺﾞｼｯｸM-PRO" w:eastAsia="HG丸ｺﾞｼｯｸM-PRO" w:hAnsi="HG丸ｺﾞｼｯｸM-PRO" w:hint="eastAsia"/>
          <w:color w:val="000000" w:themeColor="text1"/>
        </w:rPr>
        <w:t xml:space="preserve">　</w:t>
      </w:r>
      <w:r w:rsidRPr="00D95E42">
        <w:rPr>
          <w:rFonts w:ascii="HG丸ｺﾞｼｯｸM-PRO" w:eastAsia="HG丸ｺﾞｼｯｸM-PRO" w:hAnsi="HG丸ｺﾞｼｯｸM-PRO" w:hint="eastAsia"/>
          <w:color w:val="000000" w:themeColor="text1"/>
        </w:rPr>
        <w:t>予備日　令和5年8月16日（水曜日）</w:t>
      </w:r>
    </w:p>
    <w:p w14:paraId="17C199F9" w14:textId="77777777" w:rsidR="00D95E42" w:rsidRPr="00D95E42" w:rsidRDefault="00D95E42" w:rsidP="00D95E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・調査内容</w:t>
      </w:r>
      <w:r w:rsidRPr="00D95E42">
        <w:rPr>
          <w:rFonts w:ascii="HG丸ｺﾞｼｯｸM-PRO" w:eastAsia="HG丸ｺﾞｼｯｸM-PRO" w:hAnsi="HG丸ｺﾞｼｯｸM-PRO"/>
          <w:color w:val="000000" w:themeColor="text1"/>
        </w:rPr>
        <w:t xml:space="preserve"> </w:t>
      </w:r>
      <w:r w:rsidRPr="00D95E42">
        <w:rPr>
          <w:rFonts w:ascii="HG丸ｺﾞｼｯｸM-PRO" w:eastAsia="HG丸ｺﾞｼｯｸM-PRO" w:hAnsi="HG丸ｺﾞｼｯｸM-PRO" w:hint="eastAsia"/>
          <w:color w:val="000000" w:themeColor="text1"/>
        </w:rPr>
        <w:t>東京湾の海域又は流域河川において、次の項目等の調査を実施</w:t>
      </w:r>
    </w:p>
    <w:p w14:paraId="793C98B5" w14:textId="77777777" w:rsidR="00D95E42" w:rsidRPr="00D95E42" w:rsidRDefault="00D95E42" w:rsidP="00D95E4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【海域】水温、塩分、溶存酸素量（</w:t>
      </w:r>
      <w:r w:rsidRPr="00D95E42">
        <w:rPr>
          <w:rFonts w:ascii="HG丸ｺﾞｼｯｸM-PRO" w:eastAsia="HG丸ｺﾞｼｯｸM-PRO" w:hAnsi="HG丸ｺﾞｼｯｸM-PRO"/>
          <w:color w:val="000000" w:themeColor="text1"/>
        </w:rPr>
        <w:t>DO</w:t>
      </w:r>
      <w:r w:rsidRPr="00D95E42">
        <w:rPr>
          <w:rFonts w:ascii="HG丸ｺﾞｼｯｸM-PRO" w:eastAsia="HG丸ｺﾞｼｯｸM-PRO" w:hAnsi="HG丸ｺﾞｼｯｸM-PRO" w:hint="eastAsia"/>
          <w:color w:val="000000" w:themeColor="text1"/>
        </w:rPr>
        <w:t>）、化学的酸素要求量（</w:t>
      </w:r>
      <w:r w:rsidRPr="00D95E42">
        <w:rPr>
          <w:rFonts w:ascii="HG丸ｺﾞｼｯｸM-PRO" w:eastAsia="HG丸ｺﾞｼｯｸM-PRO" w:hAnsi="HG丸ｺﾞｼｯｸM-PRO"/>
          <w:color w:val="000000" w:themeColor="text1"/>
        </w:rPr>
        <w:t>COD</w:t>
      </w:r>
      <w:r w:rsidRPr="00D95E42">
        <w:rPr>
          <w:rFonts w:ascii="HG丸ｺﾞｼｯｸM-PRO" w:eastAsia="HG丸ｺﾞｼｯｸM-PRO" w:hAnsi="HG丸ｺﾞｼｯｸM-PRO" w:hint="eastAsia"/>
          <w:color w:val="000000" w:themeColor="text1"/>
        </w:rPr>
        <w:t>）、透明度</w:t>
      </w:r>
    </w:p>
    <w:p w14:paraId="24BB51E4" w14:textId="77777777" w:rsidR="00D95E42" w:rsidRPr="00D95E42" w:rsidRDefault="00D95E42" w:rsidP="00D95E4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【陸域】水温、流量、溶存酸素量（</w:t>
      </w:r>
      <w:r w:rsidRPr="00D95E42">
        <w:rPr>
          <w:rFonts w:ascii="HG丸ｺﾞｼｯｸM-PRO" w:eastAsia="HG丸ｺﾞｼｯｸM-PRO" w:hAnsi="HG丸ｺﾞｼｯｸM-PRO"/>
          <w:color w:val="000000" w:themeColor="text1"/>
        </w:rPr>
        <w:t>DO</w:t>
      </w:r>
      <w:r w:rsidRPr="00D95E42">
        <w:rPr>
          <w:rFonts w:ascii="HG丸ｺﾞｼｯｸM-PRO" w:eastAsia="HG丸ｺﾞｼｯｸM-PRO" w:hAnsi="HG丸ｺﾞｼｯｸM-PRO" w:hint="eastAsia"/>
          <w:color w:val="000000" w:themeColor="text1"/>
        </w:rPr>
        <w:t>）、化学的酸素要求量（</w:t>
      </w:r>
      <w:r w:rsidRPr="00D95E42">
        <w:rPr>
          <w:rFonts w:ascii="HG丸ｺﾞｼｯｸM-PRO" w:eastAsia="HG丸ｺﾞｼｯｸM-PRO" w:hAnsi="HG丸ｺﾞｼｯｸM-PRO"/>
          <w:color w:val="000000" w:themeColor="text1"/>
        </w:rPr>
        <w:t>COD</w:t>
      </w:r>
      <w:r w:rsidRPr="00D95E42">
        <w:rPr>
          <w:rFonts w:ascii="HG丸ｺﾞｼｯｸM-PRO" w:eastAsia="HG丸ｺﾞｼｯｸM-PRO" w:hAnsi="HG丸ｺﾞｼｯｸM-PRO" w:hint="eastAsia"/>
          <w:color w:val="000000" w:themeColor="text1"/>
        </w:rPr>
        <w:t>）、透視度</w:t>
      </w:r>
      <w:r w:rsidRPr="00D95E42">
        <w:rPr>
          <w:rFonts w:ascii="HG丸ｺﾞｼｯｸM-PRO" w:eastAsia="HG丸ｺﾞｼｯｸM-PRO" w:hAnsi="HG丸ｺﾞｼｯｸM-PRO"/>
          <w:color w:val="000000" w:themeColor="text1"/>
        </w:rPr>
        <w:t xml:space="preserve"> </w:t>
      </w:r>
    </w:p>
    <w:p w14:paraId="41414E4D" w14:textId="77777777" w:rsidR="00D95E42" w:rsidRPr="00D95E42" w:rsidRDefault="00D95E42" w:rsidP="00D95E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 xml:space="preserve">・参加機関数　</w:t>
      </w:r>
      <w:r w:rsidRPr="00D95E42">
        <w:rPr>
          <w:rFonts w:ascii="HG丸ｺﾞｼｯｸM-PRO" w:eastAsia="HG丸ｺﾞｼｯｸM-PRO" w:hAnsi="HG丸ｺﾞｼｯｸM-PRO"/>
          <w:color w:val="000000" w:themeColor="text1"/>
        </w:rPr>
        <w:t>118</w:t>
      </w:r>
      <w:r w:rsidRPr="00D95E42">
        <w:rPr>
          <w:rFonts w:ascii="HG丸ｺﾞｼｯｸM-PRO" w:eastAsia="HG丸ｺﾞｼｯｸM-PRO" w:hAnsi="HG丸ｺﾞｼｯｸM-PRO" w:hint="eastAsia"/>
          <w:color w:val="000000" w:themeColor="text1"/>
        </w:rPr>
        <w:t>機関</w:t>
      </w:r>
      <w:r w:rsidRPr="00D95E42">
        <w:rPr>
          <w:rFonts w:ascii="HG丸ｺﾞｼｯｸM-PRO" w:eastAsia="HG丸ｺﾞｼｯｸM-PRO" w:hAnsi="HG丸ｺﾞｼｯｸM-PRO"/>
          <w:color w:val="000000" w:themeColor="text1"/>
        </w:rPr>
        <w:t xml:space="preserve"> </w:t>
      </w:r>
    </w:p>
    <w:p w14:paraId="36E3CEBE" w14:textId="180B4C68" w:rsidR="00D95E42" w:rsidRPr="00D95E42" w:rsidRDefault="00D95E42" w:rsidP="00D95E4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D95E42">
        <w:rPr>
          <w:rFonts w:ascii="HG丸ｺﾞｼｯｸM-PRO" w:eastAsia="HG丸ｺﾞｼｯｸM-PRO" w:hAnsi="HG丸ｺﾞｼｯｸM-PRO"/>
          <w:color w:val="000000" w:themeColor="text1"/>
        </w:rPr>
        <w:t>2</w:t>
      </w:r>
      <w:r w:rsidRPr="00D95E42">
        <w:rPr>
          <w:rFonts w:ascii="HG丸ｺﾞｼｯｸM-PRO" w:eastAsia="HG丸ｺﾞｼｯｸM-PRO" w:hAnsi="HG丸ｺﾞｼｯｸM-PRO" w:hint="eastAsia"/>
          <w:color w:val="000000" w:themeColor="text1"/>
        </w:rPr>
        <w:t>環境啓発活動等のイベントの実施</w:t>
      </w:r>
    </w:p>
    <w:p w14:paraId="5C7F2C3C" w14:textId="77777777" w:rsidR="00D95E42" w:rsidRPr="00D95E42" w:rsidRDefault="00D95E42" w:rsidP="00D95E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・実施期間　令和</w:t>
      </w:r>
      <w:r w:rsidRPr="00D95E42">
        <w:rPr>
          <w:rFonts w:ascii="HG丸ｺﾞｼｯｸM-PRO" w:eastAsia="HG丸ｺﾞｼｯｸM-PRO" w:hAnsi="HG丸ｺﾞｼｯｸM-PRO"/>
          <w:color w:val="000000" w:themeColor="text1"/>
        </w:rPr>
        <w:t>5</w:t>
      </w:r>
      <w:r w:rsidRPr="00D95E42">
        <w:rPr>
          <w:rFonts w:ascii="HG丸ｺﾞｼｯｸM-PRO" w:eastAsia="HG丸ｺﾞｼｯｸM-PRO" w:hAnsi="HG丸ｺﾞｼｯｸM-PRO" w:hint="eastAsia"/>
          <w:color w:val="000000" w:themeColor="text1"/>
        </w:rPr>
        <w:t>年</w:t>
      </w:r>
      <w:r w:rsidRPr="00D95E42">
        <w:rPr>
          <w:rFonts w:ascii="HG丸ｺﾞｼｯｸM-PRO" w:eastAsia="HG丸ｺﾞｼｯｸM-PRO" w:hAnsi="HG丸ｺﾞｼｯｸM-PRO"/>
          <w:color w:val="000000" w:themeColor="text1"/>
        </w:rPr>
        <w:t>7</w:t>
      </w:r>
      <w:r w:rsidRPr="00D95E42">
        <w:rPr>
          <w:rFonts w:ascii="HG丸ｺﾞｼｯｸM-PRO" w:eastAsia="HG丸ｺﾞｼｯｸM-PRO" w:hAnsi="HG丸ｺﾞｼｯｸM-PRO" w:hint="eastAsia"/>
          <w:color w:val="000000" w:themeColor="text1"/>
        </w:rPr>
        <w:t>月から</w:t>
      </w:r>
      <w:r w:rsidRPr="00D95E42">
        <w:rPr>
          <w:rFonts w:ascii="HG丸ｺﾞｼｯｸM-PRO" w:eastAsia="HG丸ｺﾞｼｯｸM-PRO" w:hAnsi="HG丸ｺﾞｼｯｸM-PRO"/>
          <w:color w:val="000000" w:themeColor="text1"/>
        </w:rPr>
        <w:t>10</w:t>
      </w:r>
      <w:r w:rsidRPr="00D95E42">
        <w:rPr>
          <w:rFonts w:ascii="HG丸ｺﾞｼｯｸM-PRO" w:eastAsia="HG丸ｺﾞｼｯｸM-PRO" w:hAnsi="HG丸ｺﾞｼｯｸM-PRO" w:hint="eastAsia"/>
          <w:color w:val="000000" w:themeColor="text1"/>
        </w:rPr>
        <w:t>月</w:t>
      </w:r>
    </w:p>
    <w:p w14:paraId="15D0DD9B" w14:textId="77777777" w:rsidR="00D95E42" w:rsidRPr="00D95E42" w:rsidRDefault="00D95E42" w:rsidP="00D95E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・活動内容　水質改善等に関する普及啓発活動を含むイベントを実施</w:t>
      </w:r>
    </w:p>
    <w:p w14:paraId="08D234B1" w14:textId="77777777" w:rsidR="00D95E42" w:rsidRPr="00D95E42" w:rsidRDefault="00D95E42" w:rsidP="00D95E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 xml:space="preserve">・参加機関数　</w:t>
      </w:r>
      <w:r w:rsidRPr="00D95E42">
        <w:rPr>
          <w:rFonts w:ascii="HG丸ｺﾞｼｯｸM-PRO" w:eastAsia="HG丸ｺﾞｼｯｸM-PRO" w:hAnsi="HG丸ｺﾞｼｯｸM-PRO"/>
          <w:color w:val="000000" w:themeColor="text1"/>
        </w:rPr>
        <w:t>11</w:t>
      </w:r>
      <w:r w:rsidRPr="00D95E42">
        <w:rPr>
          <w:rFonts w:ascii="HG丸ｺﾞｼｯｸM-PRO" w:eastAsia="HG丸ｺﾞｼｯｸM-PRO" w:hAnsi="HG丸ｺﾞｼｯｸM-PRO" w:hint="eastAsia"/>
          <w:color w:val="000000" w:themeColor="text1"/>
        </w:rPr>
        <w:t>機関</w:t>
      </w:r>
    </w:p>
    <w:p w14:paraId="033C1251" w14:textId="77777777" w:rsidR="00D95E42" w:rsidRPr="00D95E42" w:rsidRDefault="00D95E42" w:rsidP="00D95E4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color w:val="000000" w:themeColor="text1"/>
        </w:rPr>
        <w:t>3.</w:t>
      </w:r>
      <w:r w:rsidRPr="00D95E42">
        <w:rPr>
          <w:rFonts w:ascii="HG丸ｺﾞｼｯｸM-PRO" w:eastAsia="HG丸ｺﾞｼｯｸM-PRO" w:hAnsi="HG丸ｺﾞｼｯｸM-PRO" w:hint="eastAsia"/>
          <w:color w:val="000000" w:themeColor="text1"/>
        </w:rPr>
        <w:t>結果の公表</w:t>
      </w:r>
    </w:p>
    <w:p w14:paraId="329760C1" w14:textId="77777777" w:rsidR="00D95E42" w:rsidRPr="00D95E42" w:rsidRDefault="00D95E42" w:rsidP="00D95E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東京湾環境一斉調査の結果については、令和</w:t>
      </w:r>
      <w:r w:rsidRPr="00D95E42">
        <w:rPr>
          <w:rFonts w:ascii="HG丸ｺﾞｼｯｸM-PRO" w:eastAsia="HG丸ｺﾞｼｯｸM-PRO" w:hAnsi="HG丸ｺﾞｼｯｸM-PRO"/>
          <w:color w:val="000000" w:themeColor="text1"/>
        </w:rPr>
        <w:t>6</w:t>
      </w:r>
      <w:r w:rsidRPr="00D95E42">
        <w:rPr>
          <w:rFonts w:ascii="HG丸ｺﾞｼｯｸM-PRO" w:eastAsia="HG丸ｺﾞｼｯｸM-PRO" w:hAnsi="HG丸ｺﾞｼｯｸM-PRO" w:hint="eastAsia"/>
          <w:color w:val="000000" w:themeColor="text1"/>
        </w:rPr>
        <w:t>年</w:t>
      </w:r>
      <w:r w:rsidRPr="00D95E42">
        <w:rPr>
          <w:rFonts w:ascii="HG丸ｺﾞｼｯｸM-PRO" w:eastAsia="HG丸ｺﾞｼｯｸM-PRO" w:hAnsi="HG丸ｺﾞｼｯｸM-PRO"/>
          <w:color w:val="000000" w:themeColor="text1"/>
        </w:rPr>
        <w:t>3</w:t>
      </w:r>
      <w:r w:rsidRPr="00D95E42">
        <w:rPr>
          <w:rFonts w:ascii="HG丸ｺﾞｼｯｸM-PRO" w:eastAsia="HG丸ｺﾞｼｯｸM-PRO" w:hAnsi="HG丸ｺﾞｼｯｸM-PRO" w:hint="eastAsia"/>
          <w:color w:val="000000" w:themeColor="text1"/>
        </w:rPr>
        <w:t>月中を目途に下記ウェブサイトに報告書を掲載する予定です。過去の調査結果についても同ウェブサイトでご覧いただけます。</w:t>
      </w:r>
    </w:p>
    <w:p w14:paraId="74678FD9" w14:textId="5B5F5ACE" w:rsidR="00D95E42" w:rsidRPr="00D95E42" w:rsidRDefault="00000000" w:rsidP="00D95E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84" w:history="1">
        <w:r w:rsidR="00D95E42" w:rsidRPr="008B6162">
          <w:rPr>
            <w:rStyle w:val="a3"/>
            <w:rFonts w:ascii="HG丸ｺﾞｼｯｸM-PRO" w:eastAsia="HG丸ｺﾞｼｯｸM-PRO" w:hAnsi="HG丸ｺﾞｼｯｸM-PRO"/>
          </w:rPr>
          <w:t>https://www.env.go.jp/water/heisa/tokyo_wqs.html</w:t>
        </w:r>
      </w:hyperlink>
      <w:r w:rsidR="00D95E42">
        <w:rPr>
          <w:rFonts w:ascii="HG丸ｺﾞｼｯｸM-PRO" w:eastAsia="HG丸ｺﾞｼｯｸM-PRO" w:hAnsi="HG丸ｺﾞｼｯｸM-PRO" w:hint="eastAsia"/>
          <w:color w:val="000000" w:themeColor="text1"/>
        </w:rPr>
        <w:t xml:space="preserve">　</w:t>
      </w:r>
    </w:p>
    <w:p w14:paraId="44067077" w14:textId="77777777" w:rsidR="00D95E42" w:rsidRPr="00D95E42" w:rsidRDefault="00D95E42" w:rsidP="00D95E4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color w:val="000000" w:themeColor="text1"/>
        </w:rPr>
        <w:t>4.</w:t>
      </w:r>
      <w:r w:rsidRPr="00D95E42">
        <w:rPr>
          <w:rFonts w:ascii="HG丸ｺﾞｼｯｸM-PRO" w:eastAsia="HG丸ｺﾞｼｯｸM-PRO" w:hAnsi="HG丸ｺﾞｼｯｸM-PRO" w:hint="eastAsia"/>
          <w:color w:val="000000" w:themeColor="text1"/>
        </w:rPr>
        <w:t>その他</w:t>
      </w:r>
    </w:p>
    <w:p w14:paraId="46157027" w14:textId="77777777" w:rsidR="00D95E42" w:rsidRPr="00D95E42" w:rsidRDefault="00D95E42" w:rsidP="00D95E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参加機関の一覧やお問合せ先等については</w:t>
      </w:r>
      <w:r w:rsidRPr="00D95E42">
        <w:rPr>
          <w:rFonts w:ascii="HG丸ｺﾞｼｯｸM-PRO" w:eastAsia="HG丸ｺﾞｼｯｸM-PRO" w:hAnsi="HG丸ｺﾞｼｯｸM-PRO"/>
          <w:color w:val="000000" w:themeColor="text1"/>
        </w:rPr>
        <w:t>&lt;</w:t>
      </w:r>
      <w:r w:rsidRPr="00D95E42">
        <w:rPr>
          <w:rFonts w:ascii="HG丸ｺﾞｼｯｸM-PRO" w:eastAsia="HG丸ｺﾞｼｯｸM-PRO" w:hAnsi="HG丸ｺﾞｼｯｸM-PRO" w:hint="eastAsia"/>
          <w:color w:val="000000" w:themeColor="text1"/>
        </w:rPr>
        <w:t>添付資料</w:t>
      </w:r>
      <w:r w:rsidRPr="00D95E42">
        <w:rPr>
          <w:rFonts w:ascii="HG丸ｺﾞｼｯｸM-PRO" w:eastAsia="HG丸ｺﾞｼｯｸM-PRO" w:hAnsi="HG丸ｺﾞｼｯｸM-PRO"/>
          <w:color w:val="000000" w:themeColor="text1"/>
        </w:rPr>
        <w:t>&gt;</w:t>
      </w:r>
      <w:r w:rsidRPr="00D95E42">
        <w:rPr>
          <w:rFonts w:ascii="HG丸ｺﾞｼｯｸM-PRO" w:eastAsia="HG丸ｺﾞｼｯｸM-PRO" w:hAnsi="HG丸ｺﾞｼｯｸM-PRO" w:hint="eastAsia"/>
          <w:color w:val="000000" w:themeColor="text1"/>
        </w:rPr>
        <w:t>をご覧ください。</w:t>
      </w:r>
    </w:p>
    <w:p w14:paraId="22F0CB14" w14:textId="77777777" w:rsidR="00D95E42" w:rsidRPr="00D95E42" w:rsidRDefault="00D95E42" w:rsidP="00D95E4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&lt;添付資料&gt;</w:t>
      </w:r>
    </w:p>
    <w:p w14:paraId="0AAB9530" w14:textId="742B7443" w:rsidR="00D95E42" w:rsidRDefault="00D95E42" w:rsidP="00D95E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令和</w:t>
      </w:r>
      <w:r w:rsidRPr="00D95E42">
        <w:rPr>
          <w:rFonts w:ascii="HG丸ｺﾞｼｯｸM-PRO" w:eastAsia="HG丸ｺﾞｼｯｸM-PRO" w:hAnsi="HG丸ｺﾞｼｯｸM-PRO"/>
          <w:color w:val="000000" w:themeColor="text1"/>
        </w:rPr>
        <w:t>5</w:t>
      </w:r>
      <w:r w:rsidRPr="00D95E42">
        <w:rPr>
          <w:rFonts w:ascii="HG丸ｺﾞｼｯｸM-PRO" w:eastAsia="HG丸ｺﾞｼｯｸM-PRO" w:hAnsi="HG丸ｺﾞｼｯｸM-PRO" w:hint="eastAsia"/>
          <w:color w:val="000000" w:themeColor="text1"/>
        </w:rPr>
        <w:t>年度東京湾環境一斉調査の実施について</w:t>
      </w:r>
    </w:p>
    <w:p w14:paraId="34F4F9DD" w14:textId="27749523" w:rsidR="00D95E42" w:rsidRPr="00D95E42" w:rsidRDefault="00000000" w:rsidP="00D95E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85" w:history="1">
        <w:r w:rsidR="00D95E42" w:rsidRPr="008B6162">
          <w:rPr>
            <w:rStyle w:val="a3"/>
            <w:rFonts w:ascii="HG丸ｺﾞｼｯｸM-PRO" w:eastAsia="HG丸ｺﾞｼｯｸM-PRO" w:hAnsi="HG丸ｺﾞｼｯｸM-PRO"/>
          </w:rPr>
          <w:t>https://www.jfa.maff.go.jp/j/press/sigen/attach/pdf/230803-5.pdf</w:t>
        </w:r>
      </w:hyperlink>
      <w:r w:rsidR="00D95E42">
        <w:rPr>
          <w:rFonts w:ascii="HG丸ｺﾞｼｯｸM-PRO" w:eastAsia="HG丸ｺﾞｼｯｸM-PRO" w:hAnsi="HG丸ｺﾞｼｯｸM-PRO" w:hint="eastAsia"/>
          <w:color w:val="000000" w:themeColor="text1"/>
        </w:rPr>
        <w:t xml:space="preserve">　</w:t>
      </w:r>
    </w:p>
    <w:p w14:paraId="7386FA85" w14:textId="57BD8F08" w:rsidR="00D95E42" w:rsidRDefault="00D95E42" w:rsidP="00D95E4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（別紙</w:t>
      </w:r>
      <w:r w:rsidRPr="00D95E42">
        <w:rPr>
          <w:rFonts w:ascii="HG丸ｺﾞｼｯｸM-PRO" w:eastAsia="HG丸ｺﾞｼｯｸM-PRO" w:hAnsi="HG丸ｺﾞｼｯｸM-PRO"/>
          <w:color w:val="000000" w:themeColor="text1"/>
        </w:rPr>
        <w:t>1</w:t>
      </w:r>
      <w:r w:rsidRPr="00D95E42">
        <w:rPr>
          <w:rFonts w:ascii="HG丸ｺﾞｼｯｸM-PRO" w:eastAsia="HG丸ｺﾞｼｯｸM-PRO" w:hAnsi="HG丸ｺﾞｼｯｸM-PRO" w:hint="eastAsia"/>
          <w:color w:val="000000" w:themeColor="text1"/>
        </w:rPr>
        <w:t>）参加機関一覧</w:t>
      </w:r>
    </w:p>
    <w:p w14:paraId="10176A29" w14:textId="0260B618" w:rsidR="00D95E42" w:rsidRPr="00D95E42" w:rsidRDefault="00D95E42" w:rsidP="00D95E4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86" w:history="1">
        <w:r w:rsidRPr="008B6162">
          <w:rPr>
            <w:rStyle w:val="a3"/>
            <w:rFonts w:ascii="HG丸ｺﾞｼｯｸM-PRO" w:eastAsia="HG丸ｺﾞｼｯｸM-PRO" w:hAnsi="HG丸ｺﾞｼｯｸM-PRO"/>
          </w:rPr>
          <w:t>https://www.jfa.maff.go.jp/j/press/sigen/attach/pdf/230803-6.pdf</w:t>
        </w:r>
      </w:hyperlink>
      <w:r>
        <w:rPr>
          <w:rFonts w:ascii="HG丸ｺﾞｼｯｸM-PRO" w:eastAsia="HG丸ｺﾞｼｯｸM-PRO" w:hAnsi="HG丸ｺﾞｼｯｸM-PRO" w:hint="eastAsia"/>
          <w:color w:val="000000" w:themeColor="text1"/>
        </w:rPr>
        <w:t xml:space="preserve">　</w:t>
      </w:r>
    </w:p>
    <w:p w14:paraId="1C45C757" w14:textId="53366CD1" w:rsidR="00D95E42" w:rsidRDefault="00D95E42" w:rsidP="00D95E4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（別紙</w:t>
      </w:r>
      <w:r w:rsidRPr="00D95E42">
        <w:rPr>
          <w:rFonts w:ascii="HG丸ｺﾞｼｯｸM-PRO" w:eastAsia="HG丸ｺﾞｼｯｸM-PRO" w:hAnsi="HG丸ｺﾞｼｯｸM-PRO"/>
          <w:color w:val="000000" w:themeColor="text1"/>
        </w:rPr>
        <w:t>2</w:t>
      </w:r>
      <w:r w:rsidRPr="00D95E42">
        <w:rPr>
          <w:rFonts w:ascii="HG丸ｺﾞｼｯｸM-PRO" w:eastAsia="HG丸ｺﾞｼｯｸM-PRO" w:hAnsi="HG丸ｺﾞｼｯｸM-PRO" w:hint="eastAsia"/>
          <w:color w:val="000000" w:themeColor="text1"/>
        </w:rPr>
        <w:t>）生物調査一覧</w:t>
      </w:r>
    </w:p>
    <w:p w14:paraId="20E3694F" w14:textId="5A51E208" w:rsidR="00D95E42" w:rsidRPr="00D95E42" w:rsidRDefault="00D95E42" w:rsidP="00D95E4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87" w:history="1">
        <w:r w:rsidRPr="008B6162">
          <w:rPr>
            <w:rStyle w:val="a3"/>
            <w:rFonts w:ascii="HG丸ｺﾞｼｯｸM-PRO" w:eastAsia="HG丸ｺﾞｼｯｸM-PRO" w:hAnsi="HG丸ｺﾞｼｯｸM-PRO"/>
          </w:rPr>
          <w:t>https://www.jfa.maff.go.jp/j/press/sigen/attach/pdf/230803-7.pdf</w:t>
        </w:r>
      </w:hyperlink>
      <w:r>
        <w:rPr>
          <w:rFonts w:ascii="HG丸ｺﾞｼｯｸM-PRO" w:eastAsia="HG丸ｺﾞｼｯｸM-PRO" w:hAnsi="HG丸ｺﾞｼｯｸM-PRO" w:hint="eastAsia"/>
          <w:color w:val="000000" w:themeColor="text1"/>
        </w:rPr>
        <w:t xml:space="preserve">　</w:t>
      </w:r>
    </w:p>
    <w:p w14:paraId="3BFD145F" w14:textId="12593D9A" w:rsidR="00D95E42" w:rsidRDefault="00D95E42" w:rsidP="00D95E4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（別紙</w:t>
      </w:r>
      <w:r w:rsidRPr="00D95E42">
        <w:rPr>
          <w:rFonts w:ascii="HG丸ｺﾞｼｯｸM-PRO" w:eastAsia="HG丸ｺﾞｼｯｸM-PRO" w:hAnsi="HG丸ｺﾞｼｯｸM-PRO"/>
          <w:color w:val="000000" w:themeColor="text1"/>
        </w:rPr>
        <w:t>3</w:t>
      </w:r>
      <w:r w:rsidRPr="00D95E42">
        <w:rPr>
          <w:rFonts w:ascii="HG丸ｺﾞｼｯｸM-PRO" w:eastAsia="HG丸ｺﾞｼｯｸM-PRO" w:hAnsi="HG丸ｺﾞｼｯｸM-PRO" w:hint="eastAsia"/>
          <w:color w:val="000000" w:themeColor="text1"/>
        </w:rPr>
        <w:t>）環境啓発活動等のイベント一覧</w:t>
      </w:r>
    </w:p>
    <w:p w14:paraId="14D4247E" w14:textId="06637012" w:rsidR="00D95E42" w:rsidRPr="00D95E42" w:rsidRDefault="00D95E42" w:rsidP="00D95E4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lastRenderedPageBreak/>
        <w:t xml:space="preserve">　</w:t>
      </w:r>
      <w:hyperlink r:id="rId88" w:history="1">
        <w:r w:rsidRPr="008B6162">
          <w:rPr>
            <w:rStyle w:val="a3"/>
            <w:rFonts w:ascii="HG丸ｺﾞｼｯｸM-PRO" w:eastAsia="HG丸ｺﾞｼｯｸM-PRO" w:hAnsi="HG丸ｺﾞｼｯｸM-PRO"/>
          </w:rPr>
          <w:t>https://www.jfa.maff.go.jp/j/press/sigen/attach/pdf/230803-8.pdf</w:t>
        </w:r>
      </w:hyperlink>
      <w:r>
        <w:rPr>
          <w:rFonts w:ascii="HG丸ｺﾞｼｯｸM-PRO" w:eastAsia="HG丸ｺﾞｼｯｸM-PRO" w:hAnsi="HG丸ｺﾞｼｯｸM-PRO" w:hint="eastAsia"/>
          <w:color w:val="000000" w:themeColor="text1"/>
        </w:rPr>
        <w:t xml:space="preserve">　</w:t>
      </w:r>
    </w:p>
    <w:p w14:paraId="77034A17" w14:textId="77777777" w:rsidR="00D95E42" w:rsidRPr="00D95E42" w:rsidRDefault="00D95E42" w:rsidP="00D95E4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お問合せ先</w:t>
      </w:r>
    </w:p>
    <w:p w14:paraId="5B9B22FE" w14:textId="37080391" w:rsidR="00D95E42" w:rsidRPr="00D95E42" w:rsidRDefault="00D95E42" w:rsidP="00D95E42">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増殖推進部漁場資源課</w:t>
      </w:r>
      <w:r>
        <w:rPr>
          <w:rFonts w:ascii="HG丸ｺﾞｼｯｸM-PRO" w:eastAsia="HG丸ｺﾞｼｯｸM-PRO" w:hAnsi="HG丸ｺﾞｼｯｸM-PRO" w:hint="eastAsia"/>
          <w:color w:val="000000" w:themeColor="text1"/>
        </w:rPr>
        <w:t xml:space="preserve">　</w:t>
      </w:r>
      <w:r w:rsidRPr="00D95E42">
        <w:rPr>
          <w:rFonts w:ascii="HG丸ｺﾞｼｯｸM-PRO" w:eastAsia="HG丸ｺﾞｼｯｸM-PRO" w:hAnsi="HG丸ｺﾞｼｯｸM-PRO" w:hint="eastAsia"/>
          <w:color w:val="000000" w:themeColor="text1"/>
        </w:rPr>
        <w:t>担当者：吉川、田代、辻</w:t>
      </w:r>
    </w:p>
    <w:p w14:paraId="61C94736" w14:textId="497D9350" w:rsidR="00D95E42" w:rsidRPr="00D95E42" w:rsidRDefault="00D95E42" w:rsidP="00D95E42">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D95E42">
        <w:rPr>
          <w:rFonts w:ascii="HG丸ｺﾞｼｯｸM-PRO" w:eastAsia="HG丸ｺﾞｼｯｸM-PRO" w:hAnsi="HG丸ｺﾞｼｯｸM-PRO" w:hint="eastAsia"/>
          <w:color w:val="000000" w:themeColor="text1"/>
        </w:rPr>
        <w:t>代表：</w:t>
      </w:r>
      <w:r w:rsidRPr="00D95E42">
        <w:rPr>
          <w:rFonts w:ascii="HG丸ｺﾞｼｯｸM-PRO" w:eastAsia="HG丸ｺﾞｼｯｸM-PRO" w:hAnsi="HG丸ｺﾞｼｯｸM-PRO"/>
          <w:color w:val="000000" w:themeColor="text1"/>
        </w:rPr>
        <w:t>03-3502-8111</w:t>
      </w:r>
      <w:r w:rsidRPr="00D95E42">
        <w:rPr>
          <w:rFonts w:ascii="HG丸ｺﾞｼｯｸM-PRO" w:eastAsia="HG丸ｺﾞｼｯｸM-PRO" w:hAnsi="HG丸ｺﾞｼｯｸM-PRO" w:hint="eastAsia"/>
          <w:color w:val="000000" w:themeColor="text1"/>
        </w:rPr>
        <w:t>（内線</w:t>
      </w:r>
      <w:r w:rsidRPr="00D95E42">
        <w:rPr>
          <w:rFonts w:ascii="HG丸ｺﾞｼｯｸM-PRO" w:eastAsia="HG丸ｺﾞｼｯｸM-PRO" w:hAnsi="HG丸ｺﾞｼｯｸM-PRO"/>
          <w:color w:val="000000" w:themeColor="text1"/>
        </w:rPr>
        <w:t>6808</w:t>
      </w:r>
      <w:r w:rsidRPr="00D95E42">
        <w:rPr>
          <w:rFonts w:ascii="HG丸ｺﾞｼｯｸM-PRO" w:eastAsia="HG丸ｺﾞｼｯｸM-PRO" w:hAnsi="HG丸ｺﾞｼｯｸM-PRO" w:hint="eastAsia"/>
          <w:color w:val="000000" w:themeColor="text1"/>
        </w:rPr>
        <w:t>）ダイヤルイン：</w:t>
      </w:r>
      <w:r w:rsidRPr="00D95E42">
        <w:rPr>
          <w:rFonts w:ascii="HG丸ｺﾞｼｯｸM-PRO" w:eastAsia="HG丸ｺﾞｼｯｸM-PRO" w:hAnsi="HG丸ｺﾞｼｯｸM-PRO"/>
          <w:color w:val="000000" w:themeColor="text1"/>
        </w:rPr>
        <w:t>03-6744-2382</w:t>
      </w:r>
    </w:p>
    <w:p w14:paraId="2339570D" w14:textId="33E494CA" w:rsidR="005F6848" w:rsidRDefault="005F6848"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5F6848">
        <w:rPr>
          <w:rStyle w:val="ad"/>
          <w:rFonts w:ascii="HG丸ｺﾞｼｯｸM-PRO" w:eastAsia="HG丸ｺﾞｼｯｸM-PRO" w:hAnsi="HG丸ｺﾞｼｯｸM-PRO" w:cs="Arial"/>
          <w:color w:val="000000" w:themeColor="text1"/>
        </w:rPr>
        <w:t>EU</w:t>
      </w:r>
      <w:r w:rsidRPr="005F6848">
        <w:rPr>
          <w:rStyle w:val="ad"/>
          <w:rFonts w:ascii="HG丸ｺﾞｼｯｸM-PRO" w:eastAsia="HG丸ｺﾞｼｯｸM-PRO" w:hAnsi="HG丸ｺﾞｼｯｸM-PRO" w:cs="Arial" w:hint="eastAsia"/>
          <w:color w:val="000000" w:themeColor="text1"/>
        </w:rPr>
        <w:t>、ノルウェー及びアイスランドが日本産食品の輸入規制の撤廃規則を施行（東日本大震災関連）</w:t>
      </w:r>
      <w:r>
        <w:rPr>
          <w:rStyle w:val="ad"/>
          <w:rFonts w:ascii="HG丸ｺﾞｼｯｸM-PRO" w:eastAsia="HG丸ｺﾞｼｯｸM-PRO" w:hAnsi="HG丸ｺﾞｼｯｸM-PRO" w:cs="Arial" w:hint="eastAsia"/>
          <w:color w:val="000000" w:themeColor="text1"/>
        </w:rPr>
        <w:t xml:space="preserve">　2023/8/3</w:t>
      </w:r>
    </w:p>
    <w:p w14:paraId="23C63106" w14:textId="6C12AF07" w:rsidR="005F6848" w:rsidRPr="005F6848" w:rsidRDefault="005F6848" w:rsidP="005F684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9" w:history="1">
        <w:r w:rsidRPr="005F6848">
          <w:rPr>
            <w:rStyle w:val="a3"/>
            <w:rFonts w:ascii="Times New Roman" w:eastAsia="HG丸ｺﾞｼｯｸM-PRO" w:hAnsi="Times New Roman" w:cs="Times New Roman"/>
            <w:sz w:val="21"/>
            <w:szCs w:val="21"/>
          </w:rPr>
          <w:t>https://www.maff.go.jp/j/press/yusyutu_kokusai/chiiki/230803_22.html</w:t>
        </w:r>
      </w:hyperlink>
    </w:p>
    <w:p w14:paraId="573D1293" w14:textId="37336055" w:rsidR="005F6848" w:rsidRPr="005F6848" w:rsidRDefault="005F6848" w:rsidP="005F684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F6848">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F6848">
        <w:rPr>
          <w:rFonts w:ascii="HG丸ｺﾞｼｯｸM-PRO" w:eastAsia="HG丸ｺﾞｼｯｸM-PRO" w:hAnsi="HG丸ｺﾞｼｯｸM-PRO" w:hint="eastAsia"/>
          <w:color w:val="000000" w:themeColor="text1"/>
        </w:rPr>
        <w:t>本日、欧州連合（</w:t>
      </w:r>
      <w:r w:rsidRPr="005F6848">
        <w:rPr>
          <w:rFonts w:ascii="HG丸ｺﾞｼｯｸM-PRO" w:eastAsia="HG丸ｺﾞｼｯｸM-PRO" w:hAnsi="HG丸ｺﾞｼｯｸM-PRO"/>
          <w:color w:val="000000" w:themeColor="text1"/>
        </w:rPr>
        <w:t>EU</w:t>
      </w:r>
      <w:r w:rsidRPr="005F6848">
        <w:rPr>
          <w:rFonts w:ascii="HG丸ｺﾞｼｯｸM-PRO" w:eastAsia="HG丸ｺﾞｼｯｸM-PRO" w:hAnsi="HG丸ｺﾞｼｯｸM-PRO" w:hint="eastAsia"/>
          <w:color w:val="000000" w:themeColor="text1"/>
        </w:rPr>
        <w:t>）、ノルウェー及びアイスランドは、日本産食品に対する放射性物質輸入規制について、すべての規制を撤廃する規則を施行しました。</w:t>
      </w:r>
    </w:p>
    <w:p w14:paraId="5CFE7D86" w14:textId="77777777" w:rsidR="005F6848" w:rsidRPr="005F6848" w:rsidRDefault="005F6848" w:rsidP="005F684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F6848">
        <w:rPr>
          <w:rFonts w:ascii="HG丸ｺﾞｼｯｸM-PRO" w:eastAsia="HG丸ｺﾞｼｯｸM-PRO" w:hAnsi="HG丸ｺﾞｼｯｸM-PRO" w:hint="eastAsia"/>
          <w:color w:val="000000" w:themeColor="text1"/>
        </w:rPr>
        <w:t>1.概要</w:t>
      </w:r>
    </w:p>
    <w:p w14:paraId="2A225BA4" w14:textId="77777777" w:rsidR="005F6848" w:rsidRPr="005F6848" w:rsidRDefault="005F6848" w:rsidP="005F684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F6848">
        <w:rPr>
          <w:rFonts w:ascii="HG丸ｺﾞｼｯｸM-PRO" w:eastAsia="HG丸ｺﾞｼｯｸM-PRO" w:hAnsi="HG丸ｺﾞｼｯｸM-PRO" w:hint="eastAsia"/>
          <w:color w:val="000000" w:themeColor="text1"/>
        </w:rPr>
        <w:t>平成</w:t>
      </w:r>
      <w:r w:rsidRPr="005F6848">
        <w:rPr>
          <w:rFonts w:ascii="HG丸ｺﾞｼｯｸM-PRO" w:eastAsia="HG丸ｺﾞｼｯｸM-PRO" w:hAnsi="HG丸ｺﾞｼｯｸM-PRO"/>
          <w:color w:val="000000" w:themeColor="text1"/>
        </w:rPr>
        <w:t>23</w:t>
      </w:r>
      <w:r w:rsidRPr="005F6848">
        <w:rPr>
          <w:rFonts w:ascii="HG丸ｺﾞｼｯｸM-PRO" w:eastAsia="HG丸ｺﾞｼｯｸM-PRO" w:hAnsi="HG丸ｺﾞｼｯｸM-PRO" w:hint="eastAsia"/>
          <w:color w:val="000000" w:themeColor="text1"/>
        </w:rPr>
        <w:t>年</w:t>
      </w:r>
      <w:r w:rsidRPr="005F6848">
        <w:rPr>
          <w:rFonts w:ascii="HG丸ｺﾞｼｯｸM-PRO" w:eastAsia="HG丸ｺﾞｼｯｸM-PRO" w:hAnsi="HG丸ｺﾞｼｯｸM-PRO"/>
          <w:color w:val="000000" w:themeColor="text1"/>
        </w:rPr>
        <w:t>3</w:t>
      </w:r>
      <w:r w:rsidRPr="005F6848">
        <w:rPr>
          <w:rFonts w:ascii="HG丸ｺﾞｼｯｸM-PRO" w:eastAsia="HG丸ｺﾞｼｯｸM-PRO" w:hAnsi="HG丸ｺﾞｼｯｸM-PRO" w:hint="eastAsia"/>
          <w:color w:val="000000" w:themeColor="text1"/>
        </w:rPr>
        <w:t>月に発生した東京電力福島第一原子力発電所の事故を受け、</w:t>
      </w:r>
      <w:r w:rsidRPr="005F6848">
        <w:rPr>
          <w:rFonts w:ascii="HG丸ｺﾞｼｯｸM-PRO" w:eastAsia="HG丸ｺﾞｼｯｸM-PRO" w:hAnsi="HG丸ｺﾞｼｯｸM-PRO"/>
          <w:color w:val="000000" w:themeColor="text1"/>
        </w:rPr>
        <w:t>EU</w:t>
      </w:r>
      <w:r w:rsidRPr="005F6848">
        <w:rPr>
          <w:rFonts w:ascii="HG丸ｺﾞｼｯｸM-PRO" w:eastAsia="HG丸ｺﾞｼｯｸM-PRO" w:hAnsi="HG丸ｺﾞｼｯｸM-PRO" w:hint="eastAsia"/>
          <w:color w:val="000000" w:themeColor="text1"/>
        </w:rPr>
        <w:t>は、日本産食品に対して輸入規制を行ってきましたが、令和</w:t>
      </w:r>
      <w:r w:rsidRPr="005F6848">
        <w:rPr>
          <w:rFonts w:ascii="HG丸ｺﾞｼｯｸM-PRO" w:eastAsia="HG丸ｺﾞｼｯｸM-PRO" w:hAnsi="HG丸ｺﾞｼｯｸM-PRO"/>
          <w:color w:val="000000" w:themeColor="text1"/>
        </w:rPr>
        <w:t>5</w:t>
      </w:r>
      <w:r w:rsidRPr="005F6848">
        <w:rPr>
          <w:rFonts w:ascii="HG丸ｺﾞｼｯｸM-PRO" w:eastAsia="HG丸ｺﾞｼｯｸM-PRO" w:hAnsi="HG丸ｺﾞｼｯｸM-PRO" w:hint="eastAsia"/>
          <w:color w:val="000000" w:themeColor="text1"/>
        </w:rPr>
        <w:t>年</w:t>
      </w:r>
      <w:r w:rsidRPr="005F6848">
        <w:rPr>
          <w:rFonts w:ascii="HG丸ｺﾞｼｯｸM-PRO" w:eastAsia="HG丸ｺﾞｼｯｸM-PRO" w:hAnsi="HG丸ｺﾞｼｯｸM-PRO"/>
          <w:color w:val="000000" w:themeColor="text1"/>
        </w:rPr>
        <w:t>7</w:t>
      </w:r>
      <w:r w:rsidRPr="005F6848">
        <w:rPr>
          <w:rFonts w:ascii="HG丸ｺﾞｼｯｸM-PRO" w:eastAsia="HG丸ｺﾞｼｯｸM-PRO" w:hAnsi="HG丸ｺﾞｼｯｸM-PRO" w:hint="eastAsia"/>
          <w:color w:val="000000" w:themeColor="text1"/>
        </w:rPr>
        <w:t>月</w:t>
      </w:r>
      <w:r w:rsidRPr="005F6848">
        <w:rPr>
          <w:rFonts w:ascii="HG丸ｺﾞｼｯｸM-PRO" w:eastAsia="HG丸ｺﾞｼｯｸM-PRO" w:hAnsi="HG丸ｺﾞｼｯｸM-PRO"/>
          <w:color w:val="000000" w:themeColor="text1"/>
        </w:rPr>
        <w:t>13</w:t>
      </w:r>
      <w:r w:rsidRPr="005F6848">
        <w:rPr>
          <w:rFonts w:ascii="HG丸ｺﾞｼｯｸM-PRO" w:eastAsia="HG丸ｺﾞｼｯｸM-PRO" w:hAnsi="HG丸ｺﾞｼｯｸM-PRO" w:hint="eastAsia"/>
          <w:color w:val="000000" w:themeColor="text1"/>
        </w:rPr>
        <w:t>日（木曜日）、当該輸入規制を撤廃することを公表しました。</w:t>
      </w:r>
    </w:p>
    <w:p w14:paraId="032273E1" w14:textId="77777777" w:rsidR="005F6848" w:rsidRPr="005F6848" w:rsidRDefault="005F6848" w:rsidP="005F684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F6848">
        <w:rPr>
          <w:rFonts w:ascii="HG丸ｺﾞｼｯｸM-PRO" w:eastAsia="HG丸ｺﾞｼｯｸM-PRO" w:hAnsi="HG丸ｺﾞｼｯｸM-PRO" w:hint="eastAsia"/>
          <w:color w:val="000000" w:themeColor="text1"/>
        </w:rPr>
        <w:t>これにより本日、当該輸入規制を撤廃する規則が施行されました。</w:t>
      </w:r>
    </w:p>
    <w:p w14:paraId="113D145B" w14:textId="77777777" w:rsidR="005F6848" w:rsidRPr="005F6848" w:rsidRDefault="005F6848" w:rsidP="005F684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F6848">
        <w:rPr>
          <w:rFonts w:ascii="HG丸ｺﾞｼｯｸM-PRO" w:eastAsia="HG丸ｺﾞｼｯｸM-PRO" w:hAnsi="HG丸ｺﾞｼｯｸM-PRO" w:hint="eastAsia"/>
          <w:color w:val="000000" w:themeColor="text1"/>
        </w:rPr>
        <w:t>また、ノルウェー及びアイスランドにおいても、国内手続きが完了し、本日から日本産食品に対する輸入規制が撤廃されました。</w:t>
      </w:r>
    </w:p>
    <w:p w14:paraId="5448E929" w14:textId="77777777" w:rsidR="005F6848" w:rsidRPr="005F6848" w:rsidRDefault="005F6848" w:rsidP="005F684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F6848">
        <w:rPr>
          <w:rFonts w:ascii="HG丸ｺﾞｼｯｸM-PRO" w:eastAsia="HG丸ｺﾞｼｯｸM-PRO" w:hAnsi="HG丸ｺﾞｼｯｸM-PRO" w:hint="eastAsia"/>
          <w:color w:val="000000" w:themeColor="text1"/>
        </w:rPr>
        <w:t>これらの国・地域が規制を撤廃したことは被災地の復興を後押しするものであり、農林水産省として歓迎します。</w:t>
      </w:r>
    </w:p>
    <w:p w14:paraId="1E90AC3C" w14:textId="77777777" w:rsidR="005F6848" w:rsidRPr="005F6848" w:rsidRDefault="005F6848" w:rsidP="005F684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F6848">
        <w:rPr>
          <w:rFonts w:ascii="HG丸ｺﾞｼｯｸM-PRO" w:eastAsia="HG丸ｺﾞｼｯｸM-PRO" w:hAnsi="HG丸ｺﾞｼｯｸM-PRO" w:hint="eastAsia"/>
          <w:color w:val="000000" w:themeColor="text1"/>
        </w:rPr>
        <w:t>（参考）</w:t>
      </w:r>
    </w:p>
    <w:p w14:paraId="2F2C330B" w14:textId="77777777" w:rsidR="005F6848" w:rsidRPr="005F6848" w:rsidRDefault="005F6848" w:rsidP="005F684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F6848">
        <w:rPr>
          <w:rFonts w:ascii="HG丸ｺﾞｼｯｸM-PRO" w:eastAsia="HG丸ｺﾞｼｯｸM-PRO" w:hAnsi="HG丸ｺﾞｼｯｸM-PRO" w:hint="eastAsia"/>
          <w:color w:val="000000" w:themeColor="text1"/>
        </w:rPr>
        <w:t>令和</w:t>
      </w:r>
      <w:r w:rsidRPr="005F6848">
        <w:rPr>
          <w:rFonts w:ascii="HG丸ｺﾞｼｯｸM-PRO" w:eastAsia="HG丸ｺﾞｼｯｸM-PRO" w:hAnsi="HG丸ｺﾞｼｯｸM-PRO"/>
          <w:color w:val="000000" w:themeColor="text1"/>
        </w:rPr>
        <w:t>5</w:t>
      </w:r>
      <w:r w:rsidRPr="005F6848">
        <w:rPr>
          <w:rFonts w:ascii="HG丸ｺﾞｼｯｸM-PRO" w:eastAsia="HG丸ｺﾞｼｯｸM-PRO" w:hAnsi="HG丸ｺﾞｼｯｸM-PRO" w:hint="eastAsia"/>
          <w:color w:val="000000" w:themeColor="text1"/>
        </w:rPr>
        <w:t>年</w:t>
      </w:r>
      <w:r w:rsidRPr="005F6848">
        <w:rPr>
          <w:rFonts w:ascii="HG丸ｺﾞｼｯｸM-PRO" w:eastAsia="HG丸ｺﾞｼｯｸM-PRO" w:hAnsi="HG丸ｺﾞｼｯｸM-PRO"/>
          <w:color w:val="000000" w:themeColor="text1"/>
        </w:rPr>
        <w:t>7</w:t>
      </w:r>
      <w:r w:rsidRPr="005F6848">
        <w:rPr>
          <w:rFonts w:ascii="HG丸ｺﾞｼｯｸM-PRO" w:eastAsia="HG丸ｺﾞｼｯｸM-PRO" w:hAnsi="HG丸ｺﾞｼｯｸM-PRO" w:hint="eastAsia"/>
          <w:color w:val="000000" w:themeColor="text1"/>
        </w:rPr>
        <w:t>月</w:t>
      </w:r>
      <w:r w:rsidRPr="005F6848">
        <w:rPr>
          <w:rFonts w:ascii="HG丸ｺﾞｼｯｸM-PRO" w:eastAsia="HG丸ｺﾞｼｯｸM-PRO" w:hAnsi="HG丸ｺﾞｼｯｸM-PRO"/>
          <w:color w:val="000000" w:themeColor="text1"/>
        </w:rPr>
        <w:t>13</w:t>
      </w:r>
      <w:r w:rsidRPr="005F6848">
        <w:rPr>
          <w:rFonts w:ascii="HG丸ｺﾞｼｯｸM-PRO" w:eastAsia="HG丸ｺﾞｼｯｸM-PRO" w:hAnsi="HG丸ｺﾞｼｯｸM-PRO" w:hint="eastAsia"/>
          <w:color w:val="000000" w:themeColor="text1"/>
        </w:rPr>
        <w:t>日付けプレスリリース「</w:t>
      </w:r>
      <w:r w:rsidRPr="005F6848">
        <w:rPr>
          <w:rFonts w:ascii="HG丸ｺﾞｼｯｸM-PRO" w:eastAsia="HG丸ｺﾞｼｯｸM-PRO" w:hAnsi="HG丸ｺﾞｼｯｸM-PRO"/>
          <w:color w:val="000000" w:themeColor="text1"/>
        </w:rPr>
        <w:t>EU</w:t>
      </w:r>
      <w:r w:rsidRPr="005F6848">
        <w:rPr>
          <w:rFonts w:ascii="HG丸ｺﾞｼｯｸM-PRO" w:eastAsia="HG丸ｺﾞｼｯｸM-PRO" w:hAnsi="HG丸ｺﾞｼｯｸM-PRO" w:hint="eastAsia"/>
          <w:color w:val="000000" w:themeColor="text1"/>
        </w:rPr>
        <w:t>が日本産食品の輸入規制の撤廃を公表（東日本大震災関連）」</w:t>
      </w:r>
    </w:p>
    <w:p w14:paraId="4DAEFE25" w14:textId="20A3D56A" w:rsidR="005F6848" w:rsidRPr="005F6848" w:rsidRDefault="00000000" w:rsidP="005F684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90" w:history="1">
        <w:r w:rsidR="005F6848" w:rsidRPr="008B6162">
          <w:rPr>
            <w:rStyle w:val="a3"/>
            <w:rFonts w:ascii="HG丸ｺﾞｼｯｸM-PRO" w:eastAsia="HG丸ｺﾞｼｯｸM-PRO" w:hAnsi="HG丸ｺﾞｼｯｸM-PRO"/>
          </w:rPr>
          <w:t>https://www.maff.go.jp/j/press/yusyutu_kokusai/chiiki/230713_13.html</w:t>
        </w:r>
      </w:hyperlink>
      <w:r w:rsidR="005F6848">
        <w:rPr>
          <w:rFonts w:ascii="HG丸ｺﾞｼｯｸM-PRO" w:eastAsia="HG丸ｺﾞｼｯｸM-PRO" w:hAnsi="HG丸ｺﾞｼｯｸM-PRO" w:hint="eastAsia"/>
          <w:color w:val="000000" w:themeColor="text1"/>
        </w:rPr>
        <w:t xml:space="preserve">　</w:t>
      </w:r>
    </w:p>
    <w:p w14:paraId="4D58A06A" w14:textId="77777777" w:rsidR="005F6848" w:rsidRPr="005F6848" w:rsidRDefault="005F6848" w:rsidP="005F684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F6848">
        <w:rPr>
          <w:rFonts w:ascii="HG丸ｺﾞｼｯｸM-PRO" w:eastAsia="HG丸ｺﾞｼｯｸM-PRO" w:hAnsi="HG丸ｺﾞｼｯｸM-PRO" w:hint="eastAsia"/>
          <w:color w:val="000000" w:themeColor="text1"/>
        </w:rPr>
        <w:t>お問合せ先</w:t>
      </w:r>
    </w:p>
    <w:p w14:paraId="7E881FF9" w14:textId="32F7AED3" w:rsidR="005F6848" w:rsidRPr="005F6848" w:rsidRDefault="005F6848" w:rsidP="005F684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F6848">
        <w:rPr>
          <w:rFonts w:ascii="HG丸ｺﾞｼｯｸM-PRO" w:eastAsia="HG丸ｺﾞｼｯｸM-PRO" w:hAnsi="HG丸ｺﾞｼｯｸM-PRO" w:hint="eastAsia"/>
          <w:color w:val="000000" w:themeColor="text1"/>
        </w:rPr>
        <w:t>輸出・国際局国際地域課</w:t>
      </w:r>
      <w:r>
        <w:rPr>
          <w:rFonts w:ascii="HG丸ｺﾞｼｯｸM-PRO" w:eastAsia="HG丸ｺﾞｼｯｸM-PRO" w:hAnsi="HG丸ｺﾞｼｯｸM-PRO" w:hint="eastAsia"/>
          <w:color w:val="000000" w:themeColor="text1"/>
        </w:rPr>
        <w:t xml:space="preserve">　</w:t>
      </w:r>
      <w:r w:rsidRPr="005F6848">
        <w:rPr>
          <w:rFonts w:ascii="HG丸ｺﾞｼｯｸM-PRO" w:eastAsia="HG丸ｺﾞｼｯｸM-PRO" w:hAnsi="HG丸ｺﾞｼｯｸM-PRO" w:hint="eastAsia"/>
          <w:color w:val="000000" w:themeColor="text1"/>
        </w:rPr>
        <w:t>担当者：内田、西川</w:t>
      </w:r>
    </w:p>
    <w:p w14:paraId="24AC8243" w14:textId="4233956B" w:rsidR="005F6848" w:rsidRPr="005F6848" w:rsidRDefault="005F6848" w:rsidP="005F6848">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5F6848">
        <w:rPr>
          <w:rFonts w:ascii="HG丸ｺﾞｼｯｸM-PRO" w:eastAsia="HG丸ｺﾞｼｯｸM-PRO" w:hAnsi="HG丸ｺﾞｼｯｸM-PRO" w:hint="eastAsia"/>
          <w:color w:val="000000" w:themeColor="text1"/>
        </w:rPr>
        <w:t>代表：</w:t>
      </w:r>
      <w:r w:rsidRPr="005F6848">
        <w:rPr>
          <w:rFonts w:ascii="HG丸ｺﾞｼｯｸM-PRO" w:eastAsia="HG丸ｺﾞｼｯｸM-PRO" w:hAnsi="HG丸ｺﾞｼｯｸM-PRO"/>
          <w:color w:val="000000" w:themeColor="text1"/>
        </w:rPr>
        <w:t>03-3502-8111</w:t>
      </w:r>
      <w:r w:rsidRPr="005F6848">
        <w:rPr>
          <w:rFonts w:ascii="HG丸ｺﾞｼｯｸM-PRO" w:eastAsia="HG丸ｺﾞｼｯｸM-PRO" w:hAnsi="HG丸ｺﾞｼｯｸM-PRO" w:hint="eastAsia"/>
          <w:color w:val="000000" w:themeColor="text1"/>
        </w:rPr>
        <w:t>（内線</w:t>
      </w:r>
      <w:r w:rsidRPr="005F6848">
        <w:rPr>
          <w:rFonts w:ascii="HG丸ｺﾞｼｯｸM-PRO" w:eastAsia="HG丸ｺﾞｼｯｸM-PRO" w:hAnsi="HG丸ｺﾞｼｯｸM-PRO"/>
          <w:color w:val="000000" w:themeColor="text1"/>
        </w:rPr>
        <w:t>3471</w:t>
      </w:r>
      <w:r w:rsidRPr="005F6848">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 xml:space="preserve">　</w:t>
      </w:r>
      <w:r w:rsidRPr="005F6848">
        <w:rPr>
          <w:rFonts w:ascii="HG丸ｺﾞｼｯｸM-PRO" w:eastAsia="HG丸ｺﾞｼｯｸM-PRO" w:hAnsi="HG丸ｺﾞｼｯｸM-PRO" w:hint="eastAsia"/>
          <w:color w:val="000000" w:themeColor="text1"/>
        </w:rPr>
        <w:t>ダイヤルイン：</w:t>
      </w:r>
      <w:r w:rsidRPr="005F6848">
        <w:rPr>
          <w:rFonts w:ascii="HG丸ｺﾞｼｯｸM-PRO" w:eastAsia="HG丸ｺﾞｼｯｸM-PRO" w:hAnsi="HG丸ｺﾞｼｯｸM-PRO"/>
          <w:color w:val="000000" w:themeColor="text1"/>
        </w:rPr>
        <w:t>03-3502-5929</w:t>
      </w:r>
    </w:p>
    <w:p w14:paraId="017BF4D1" w14:textId="497282AF" w:rsidR="001A2DA1" w:rsidRDefault="001A2DA1"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1A2DA1">
        <w:rPr>
          <w:rStyle w:val="ad"/>
          <w:rFonts w:ascii="HG丸ｺﾞｼｯｸM-PRO" w:eastAsia="HG丸ｺﾞｼｯｸM-PRO" w:hAnsi="HG丸ｺﾞｼｯｸM-PRO" w:cs="Arial" w:hint="eastAsia"/>
          <w:color w:val="000000" w:themeColor="text1"/>
        </w:rPr>
        <w:t>令和</w:t>
      </w:r>
      <w:r w:rsidRPr="001A2DA1">
        <w:rPr>
          <w:rStyle w:val="ad"/>
          <w:rFonts w:ascii="HG丸ｺﾞｼｯｸM-PRO" w:eastAsia="HG丸ｺﾞｼｯｸM-PRO" w:hAnsi="HG丸ｺﾞｼｯｸM-PRO" w:cs="Arial"/>
          <w:color w:val="000000" w:themeColor="text1"/>
        </w:rPr>
        <w:t>5</w:t>
      </w:r>
      <w:r w:rsidRPr="001A2DA1">
        <w:rPr>
          <w:rStyle w:val="ad"/>
          <w:rFonts w:ascii="HG丸ｺﾞｼｯｸM-PRO" w:eastAsia="HG丸ｺﾞｼｯｸM-PRO" w:hAnsi="HG丸ｺﾞｼｯｸM-PRO" w:cs="Arial" w:hint="eastAsia"/>
          <w:color w:val="000000" w:themeColor="text1"/>
        </w:rPr>
        <w:t>年度「野菜の日（</w:t>
      </w:r>
      <w:r w:rsidRPr="001A2DA1">
        <w:rPr>
          <w:rStyle w:val="ad"/>
          <w:rFonts w:ascii="HG丸ｺﾞｼｯｸM-PRO" w:eastAsia="HG丸ｺﾞｼｯｸM-PRO" w:hAnsi="HG丸ｺﾞｼｯｸM-PRO" w:cs="Arial"/>
          <w:color w:val="000000" w:themeColor="text1"/>
        </w:rPr>
        <w:t>8</w:t>
      </w:r>
      <w:r w:rsidRPr="001A2DA1">
        <w:rPr>
          <w:rStyle w:val="ad"/>
          <w:rFonts w:ascii="HG丸ｺﾞｼｯｸM-PRO" w:eastAsia="HG丸ｺﾞｼｯｸM-PRO" w:hAnsi="HG丸ｺﾞｼｯｸM-PRO" w:cs="Arial" w:hint="eastAsia"/>
          <w:color w:val="000000" w:themeColor="text1"/>
        </w:rPr>
        <w:t>月</w:t>
      </w:r>
      <w:r w:rsidRPr="001A2DA1">
        <w:rPr>
          <w:rStyle w:val="ad"/>
          <w:rFonts w:ascii="HG丸ｺﾞｼｯｸM-PRO" w:eastAsia="HG丸ｺﾞｼｯｸM-PRO" w:hAnsi="HG丸ｺﾞｼｯｸM-PRO" w:cs="Arial"/>
          <w:color w:val="000000" w:themeColor="text1"/>
        </w:rPr>
        <w:t>31</w:t>
      </w:r>
      <w:r w:rsidRPr="001A2DA1">
        <w:rPr>
          <w:rStyle w:val="ad"/>
          <w:rFonts w:ascii="HG丸ｺﾞｼｯｸM-PRO" w:eastAsia="HG丸ｺﾞｼｯｸM-PRO" w:hAnsi="HG丸ｺﾞｼｯｸM-PRO" w:cs="Arial" w:hint="eastAsia"/>
          <w:color w:val="000000" w:themeColor="text1"/>
        </w:rPr>
        <w:t>日）」</w:t>
      </w:r>
      <w:r w:rsidRPr="001A2DA1">
        <w:rPr>
          <w:rStyle w:val="ad"/>
          <w:rFonts w:ascii="HG丸ｺﾞｼｯｸM-PRO" w:eastAsia="HG丸ｺﾞｼｯｸM-PRO" w:hAnsi="HG丸ｺﾞｼｯｸM-PRO" w:cs="Arial"/>
          <w:color w:val="000000" w:themeColor="text1"/>
        </w:rPr>
        <w:t>Web</w:t>
      </w:r>
      <w:r w:rsidRPr="001A2DA1">
        <w:rPr>
          <w:rStyle w:val="ad"/>
          <w:rFonts w:ascii="HG丸ｺﾞｼｯｸM-PRO" w:eastAsia="HG丸ｺﾞｼｯｸM-PRO" w:hAnsi="HG丸ｺﾞｼｯｸM-PRO" w:cs="Arial" w:hint="eastAsia"/>
          <w:color w:val="000000" w:themeColor="text1"/>
        </w:rPr>
        <w:t>シンポジウムを開催します</w:t>
      </w:r>
      <w:r>
        <w:rPr>
          <w:rStyle w:val="ad"/>
          <w:rFonts w:ascii="HG丸ｺﾞｼｯｸM-PRO" w:eastAsia="HG丸ｺﾞｼｯｸM-PRO" w:hAnsi="HG丸ｺﾞｼｯｸM-PRO" w:cs="Arial" w:hint="eastAsia"/>
          <w:color w:val="000000" w:themeColor="text1"/>
        </w:rPr>
        <w:t xml:space="preserve">　2023/8/1</w:t>
      </w:r>
    </w:p>
    <w:p w14:paraId="49087CBC" w14:textId="5903B8D5" w:rsidR="001A2DA1" w:rsidRPr="001A2DA1" w:rsidRDefault="001A2DA1" w:rsidP="001A2DA1">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91" w:history="1">
        <w:r w:rsidRPr="001A2DA1">
          <w:rPr>
            <w:rStyle w:val="a3"/>
            <w:rFonts w:ascii="Times New Roman" w:eastAsia="HG丸ｺﾞｼｯｸM-PRO" w:hAnsi="Times New Roman" w:cs="Times New Roman"/>
            <w:sz w:val="21"/>
            <w:szCs w:val="21"/>
          </w:rPr>
          <w:t>https://www.maff.go.jp/j/press/nousan/ryutu/230801.html</w:t>
        </w:r>
      </w:hyperlink>
    </w:p>
    <w:p w14:paraId="2991800C" w14:textId="77777777" w:rsidR="001A2DA1" w:rsidRPr="001A2DA1" w:rsidRDefault="001A2DA1" w:rsidP="001A2DA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1A2DA1">
        <w:rPr>
          <w:rStyle w:val="ad"/>
          <w:rFonts w:ascii="HG丸ｺﾞｼｯｸM-PRO" w:eastAsia="HG丸ｺﾞｼｯｸM-PRO" w:hAnsi="HG丸ｺﾞｼｯｸM-PRO" w:cs="Arial" w:hint="eastAsia"/>
          <w:color w:val="000000" w:themeColor="text1"/>
        </w:rPr>
        <w:t xml:space="preserve">　農林水産省は、令和</w:t>
      </w:r>
      <w:r w:rsidRPr="001A2DA1">
        <w:rPr>
          <w:rStyle w:val="ad"/>
          <w:rFonts w:ascii="HG丸ｺﾞｼｯｸM-PRO" w:eastAsia="HG丸ｺﾞｼｯｸM-PRO" w:hAnsi="HG丸ｺﾞｼｯｸM-PRO" w:cs="Arial"/>
          <w:color w:val="000000" w:themeColor="text1"/>
        </w:rPr>
        <w:t>5</w:t>
      </w:r>
      <w:r w:rsidRPr="001A2DA1">
        <w:rPr>
          <w:rStyle w:val="ad"/>
          <w:rFonts w:ascii="HG丸ｺﾞｼｯｸM-PRO" w:eastAsia="HG丸ｺﾞｼｯｸM-PRO" w:hAnsi="HG丸ｺﾞｼｯｸM-PRO" w:cs="Arial" w:hint="eastAsia"/>
          <w:color w:val="000000" w:themeColor="text1"/>
        </w:rPr>
        <w:t>年</w:t>
      </w:r>
      <w:r w:rsidRPr="001A2DA1">
        <w:rPr>
          <w:rStyle w:val="ad"/>
          <w:rFonts w:ascii="HG丸ｺﾞｼｯｸM-PRO" w:eastAsia="HG丸ｺﾞｼｯｸM-PRO" w:hAnsi="HG丸ｺﾞｼｯｸM-PRO" w:cs="Arial"/>
          <w:color w:val="000000" w:themeColor="text1"/>
        </w:rPr>
        <w:t>8</w:t>
      </w:r>
      <w:r w:rsidRPr="001A2DA1">
        <w:rPr>
          <w:rStyle w:val="ad"/>
          <w:rFonts w:ascii="HG丸ｺﾞｼｯｸM-PRO" w:eastAsia="HG丸ｺﾞｼｯｸM-PRO" w:hAnsi="HG丸ｺﾞｼｯｸM-PRO" w:cs="Arial" w:hint="eastAsia"/>
          <w:color w:val="000000" w:themeColor="text1"/>
        </w:rPr>
        <w:t>月</w:t>
      </w:r>
      <w:r w:rsidRPr="001A2DA1">
        <w:rPr>
          <w:rStyle w:val="ad"/>
          <w:rFonts w:ascii="HG丸ｺﾞｼｯｸM-PRO" w:eastAsia="HG丸ｺﾞｼｯｸM-PRO" w:hAnsi="HG丸ｺﾞｼｯｸM-PRO" w:cs="Arial"/>
          <w:color w:val="000000" w:themeColor="text1"/>
        </w:rPr>
        <w:t>31</w:t>
      </w:r>
      <w:r w:rsidRPr="001A2DA1">
        <w:rPr>
          <w:rStyle w:val="ad"/>
          <w:rFonts w:ascii="HG丸ｺﾞｼｯｸM-PRO" w:eastAsia="HG丸ｺﾞｼｯｸM-PRO" w:hAnsi="HG丸ｺﾞｼｯｸM-PRO" w:cs="Arial" w:hint="eastAsia"/>
          <w:color w:val="000000" w:themeColor="text1"/>
        </w:rPr>
        <w:t>日（木曜日）に、「野菜の日（</w:t>
      </w:r>
      <w:r w:rsidRPr="001A2DA1">
        <w:rPr>
          <w:rStyle w:val="ad"/>
          <w:rFonts w:ascii="HG丸ｺﾞｼｯｸM-PRO" w:eastAsia="HG丸ｺﾞｼｯｸM-PRO" w:hAnsi="HG丸ｺﾞｼｯｸM-PRO" w:cs="Arial"/>
          <w:color w:val="000000" w:themeColor="text1"/>
        </w:rPr>
        <w:t>8</w:t>
      </w:r>
      <w:r w:rsidRPr="001A2DA1">
        <w:rPr>
          <w:rStyle w:val="ad"/>
          <w:rFonts w:ascii="HG丸ｺﾞｼｯｸM-PRO" w:eastAsia="HG丸ｺﾞｼｯｸM-PRO" w:hAnsi="HG丸ｺﾞｼｯｸM-PRO" w:cs="Arial" w:hint="eastAsia"/>
          <w:color w:val="000000" w:themeColor="text1"/>
        </w:rPr>
        <w:t>月</w:t>
      </w:r>
      <w:r w:rsidRPr="001A2DA1">
        <w:rPr>
          <w:rStyle w:val="ad"/>
          <w:rFonts w:ascii="HG丸ｺﾞｼｯｸM-PRO" w:eastAsia="HG丸ｺﾞｼｯｸM-PRO" w:hAnsi="HG丸ｺﾞｼｯｸM-PRO" w:cs="Arial"/>
          <w:color w:val="000000" w:themeColor="text1"/>
        </w:rPr>
        <w:t>31</w:t>
      </w:r>
      <w:r w:rsidRPr="001A2DA1">
        <w:rPr>
          <w:rStyle w:val="ad"/>
          <w:rFonts w:ascii="HG丸ｺﾞｼｯｸM-PRO" w:eastAsia="HG丸ｺﾞｼｯｸM-PRO" w:hAnsi="HG丸ｺﾞｼｯｸM-PRO" w:cs="Arial" w:hint="eastAsia"/>
          <w:color w:val="000000" w:themeColor="text1"/>
        </w:rPr>
        <w:t>日）」</w:t>
      </w:r>
      <w:r w:rsidRPr="001A2DA1">
        <w:rPr>
          <w:rStyle w:val="ad"/>
          <w:rFonts w:ascii="HG丸ｺﾞｼｯｸM-PRO" w:eastAsia="HG丸ｺﾞｼｯｸM-PRO" w:hAnsi="HG丸ｺﾞｼｯｸM-PRO" w:cs="Arial"/>
          <w:color w:val="000000" w:themeColor="text1"/>
        </w:rPr>
        <w:t>Web</w:t>
      </w:r>
      <w:r w:rsidRPr="001A2DA1">
        <w:rPr>
          <w:rStyle w:val="ad"/>
          <w:rFonts w:ascii="HG丸ｺﾞｼｯｸM-PRO" w:eastAsia="HG丸ｺﾞｼｯｸM-PRO" w:hAnsi="HG丸ｺﾞｼｯｸM-PRO" w:cs="Arial" w:hint="eastAsia"/>
          <w:color w:val="000000" w:themeColor="text1"/>
        </w:rPr>
        <w:t>シンポジウム～「漬物」から野菜の消費拡大を考える～を開催します。</w:t>
      </w:r>
    </w:p>
    <w:p w14:paraId="2780E9F7" w14:textId="77777777" w:rsidR="001A2DA1" w:rsidRPr="001A2DA1" w:rsidRDefault="001A2DA1" w:rsidP="001A2DA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1.概要</w:t>
      </w:r>
    </w:p>
    <w:p w14:paraId="179C69D9" w14:textId="77777777" w:rsidR="001A2DA1" w:rsidRPr="001A2DA1" w:rsidRDefault="001A2DA1" w:rsidP="001A2DA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b w:val="0"/>
          <w:bCs w:val="0"/>
          <w:color w:val="000000" w:themeColor="text1"/>
        </w:rPr>
        <w:t>8</w:t>
      </w:r>
      <w:r w:rsidRPr="001A2DA1">
        <w:rPr>
          <w:rStyle w:val="ad"/>
          <w:rFonts w:ascii="HG丸ｺﾞｼｯｸM-PRO" w:eastAsia="HG丸ｺﾞｼｯｸM-PRO" w:hAnsi="HG丸ｺﾞｼｯｸM-PRO" w:cs="Arial" w:hint="eastAsia"/>
          <w:b w:val="0"/>
          <w:bCs w:val="0"/>
          <w:color w:val="000000" w:themeColor="text1"/>
        </w:rPr>
        <w:t>月</w:t>
      </w:r>
      <w:r w:rsidRPr="001A2DA1">
        <w:rPr>
          <w:rStyle w:val="ad"/>
          <w:rFonts w:ascii="HG丸ｺﾞｼｯｸM-PRO" w:eastAsia="HG丸ｺﾞｼｯｸM-PRO" w:hAnsi="HG丸ｺﾞｼｯｸM-PRO" w:cs="Arial"/>
          <w:b w:val="0"/>
          <w:bCs w:val="0"/>
          <w:color w:val="000000" w:themeColor="text1"/>
        </w:rPr>
        <w:t>31</w:t>
      </w:r>
      <w:r w:rsidRPr="001A2DA1">
        <w:rPr>
          <w:rStyle w:val="ad"/>
          <w:rFonts w:ascii="HG丸ｺﾞｼｯｸM-PRO" w:eastAsia="HG丸ｺﾞｼｯｸM-PRO" w:hAnsi="HG丸ｺﾞｼｯｸM-PRO" w:cs="Arial" w:hint="eastAsia"/>
          <w:b w:val="0"/>
          <w:bCs w:val="0"/>
          <w:color w:val="000000" w:themeColor="text1"/>
        </w:rPr>
        <w:t>日は、野菜「</w:t>
      </w:r>
      <w:r w:rsidRPr="001A2DA1">
        <w:rPr>
          <w:rStyle w:val="ad"/>
          <w:rFonts w:ascii="HG丸ｺﾞｼｯｸM-PRO" w:eastAsia="HG丸ｺﾞｼｯｸM-PRO" w:hAnsi="HG丸ｺﾞｼｯｸM-PRO" w:cs="Arial"/>
          <w:b w:val="0"/>
          <w:bCs w:val="0"/>
          <w:color w:val="000000" w:themeColor="text1"/>
        </w:rPr>
        <w:t>8(</w:t>
      </w:r>
      <w:r w:rsidRPr="001A2DA1">
        <w:rPr>
          <w:rStyle w:val="ad"/>
          <w:rFonts w:ascii="HG丸ｺﾞｼｯｸM-PRO" w:eastAsia="HG丸ｺﾞｼｯｸM-PRO" w:hAnsi="HG丸ｺﾞｼｯｸM-PRO" w:cs="Arial" w:hint="eastAsia"/>
          <w:b w:val="0"/>
          <w:bCs w:val="0"/>
          <w:color w:val="000000" w:themeColor="text1"/>
        </w:rPr>
        <w:t>ヤ</w:t>
      </w:r>
      <w:r w:rsidRPr="001A2DA1">
        <w:rPr>
          <w:rStyle w:val="ad"/>
          <w:rFonts w:ascii="HG丸ｺﾞｼｯｸM-PRO" w:eastAsia="HG丸ｺﾞｼｯｸM-PRO" w:hAnsi="HG丸ｺﾞｼｯｸM-PRO" w:cs="Arial"/>
          <w:b w:val="0"/>
          <w:bCs w:val="0"/>
          <w:color w:val="000000" w:themeColor="text1"/>
        </w:rPr>
        <w:t>)3(</w:t>
      </w:r>
      <w:r w:rsidRPr="001A2DA1">
        <w:rPr>
          <w:rStyle w:val="ad"/>
          <w:rFonts w:ascii="HG丸ｺﾞｼｯｸM-PRO" w:eastAsia="HG丸ｺﾞｼｯｸM-PRO" w:hAnsi="HG丸ｺﾞｼｯｸM-PRO" w:cs="Arial" w:hint="eastAsia"/>
          <w:b w:val="0"/>
          <w:bCs w:val="0"/>
          <w:color w:val="000000" w:themeColor="text1"/>
        </w:rPr>
        <w:t>サ</w:t>
      </w:r>
      <w:r w:rsidRPr="001A2DA1">
        <w:rPr>
          <w:rStyle w:val="ad"/>
          <w:rFonts w:ascii="HG丸ｺﾞｼｯｸM-PRO" w:eastAsia="HG丸ｺﾞｼｯｸM-PRO" w:hAnsi="HG丸ｺﾞｼｯｸM-PRO" w:cs="Arial"/>
          <w:b w:val="0"/>
          <w:bCs w:val="0"/>
          <w:color w:val="000000" w:themeColor="text1"/>
        </w:rPr>
        <w:t>)1(</w:t>
      </w:r>
      <w:r w:rsidRPr="001A2DA1">
        <w:rPr>
          <w:rStyle w:val="ad"/>
          <w:rFonts w:ascii="HG丸ｺﾞｼｯｸM-PRO" w:eastAsia="HG丸ｺﾞｼｯｸM-PRO" w:hAnsi="HG丸ｺﾞｼｯｸM-PRO" w:cs="Arial" w:hint="eastAsia"/>
          <w:b w:val="0"/>
          <w:bCs w:val="0"/>
          <w:color w:val="000000" w:themeColor="text1"/>
        </w:rPr>
        <w:t>イ</w:t>
      </w:r>
      <w:r w:rsidRPr="001A2DA1">
        <w:rPr>
          <w:rStyle w:val="ad"/>
          <w:rFonts w:ascii="HG丸ｺﾞｼｯｸM-PRO" w:eastAsia="HG丸ｺﾞｼｯｸM-PRO" w:hAnsi="HG丸ｺﾞｼｯｸM-PRO" w:cs="Arial"/>
          <w:b w:val="0"/>
          <w:bCs w:val="0"/>
          <w:color w:val="000000" w:themeColor="text1"/>
        </w:rPr>
        <w:t>)</w:t>
      </w:r>
      <w:r w:rsidRPr="001A2DA1">
        <w:rPr>
          <w:rStyle w:val="ad"/>
          <w:rFonts w:ascii="HG丸ｺﾞｼｯｸM-PRO" w:eastAsia="HG丸ｺﾞｼｯｸM-PRO" w:hAnsi="HG丸ｺﾞｼｯｸM-PRO" w:cs="Arial" w:hint="eastAsia"/>
          <w:b w:val="0"/>
          <w:bCs w:val="0"/>
          <w:color w:val="000000" w:themeColor="text1"/>
        </w:rPr>
        <w:t>」の日です。野菜は豊富な栄養素が含まれ、ビタミン、ミネラル、食物繊維等の重要な供給源ですが、</w:t>
      </w:r>
      <w:r w:rsidRPr="001A2DA1">
        <w:rPr>
          <w:rStyle w:val="ad"/>
          <w:rFonts w:ascii="HG丸ｺﾞｼｯｸM-PRO" w:eastAsia="HG丸ｺﾞｼｯｸM-PRO" w:hAnsi="HG丸ｺﾞｼｯｸM-PRO" w:cs="Arial"/>
          <w:b w:val="0"/>
          <w:bCs w:val="0"/>
          <w:color w:val="000000" w:themeColor="text1"/>
        </w:rPr>
        <w:t>1</w:t>
      </w:r>
      <w:r w:rsidRPr="001A2DA1">
        <w:rPr>
          <w:rStyle w:val="ad"/>
          <w:rFonts w:ascii="HG丸ｺﾞｼｯｸM-PRO" w:eastAsia="HG丸ｺﾞｼｯｸM-PRO" w:hAnsi="HG丸ｺﾞｼｯｸM-PRO" w:cs="Arial" w:hint="eastAsia"/>
          <w:b w:val="0"/>
          <w:bCs w:val="0"/>
          <w:color w:val="000000" w:themeColor="text1"/>
        </w:rPr>
        <w:t>人</w:t>
      </w:r>
      <w:r w:rsidRPr="001A2DA1">
        <w:rPr>
          <w:rStyle w:val="ad"/>
          <w:rFonts w:ascii="HG丸ｺﾞｼｯｸM-PRO" w:eastAsia="HG丸ｺﾞｼｯｸM-PRO" w:hAnsi="HG丸ｺﾞｼｯｸM-PRO" w:cs="Arial"/>
          <w:b w:val="0"/>
          <w:bCs w:val="0"/>
          <w:color w:val="000000" w:themeColor="text1"/>
        </w:rPr>
        <w:t>1</w:t>
      </w:r>
      <w:r w:rsidRPr="001A2DA1">
        <w:rPr>
          <w:rStyle w:val="ad"/>
          <w:rFonts w:ascii="HG丸ｺﾞｼｯｸM-PRO" w:eastAsia="HG丸ｺﾞｼｯｸM-PRO" w:hAnsi="HG丸ｺﾞｼｯｸM-PRO" w:cs="Arial" w:hint="eastAsia"/>
          <w:b w:val="0"/>
          <w:bCs w:val="0"/>
          <w:color w:val="000000" w:themeColor="text1"/>
        </w:rPr>
        <w:t>日当たりの野菜摂取量の平均値は</w:t>
      </w:r>
      <w:r w:rsidRPr="001A2DA1">
        <w:rPr>
          <w:rStyle w:val="ad"/>
          <w:rFonts w:ascii="HG丸ｺﾞｼｯｸM-PRO" w:eastAsia="HG丸ｺﾞｼｯｸM-PRO" w:hAnsi="HG丸ｺﾞｼｯｸM-PRO" w:cs="Arial"/>
          <w:b w:val="0"/>
          <w:bCs w:val="0"/>
          <w:color w:val="000000" w:themeColor="text1"/>
        </w:rPr>
        <w:t>280g</w:t>
      </w:r>
      <w:r w:rsidRPr="001A2DA1">
        <w:rPr>
          <w:rStyle w:val="ad"/>
          <w:rFonts w:ascii="HG丸ｺﾞｼｯｸM-PRO" w:eastAsia="HG丸ｺﾞｼｯｸM-PRO" w:hAnsi="HG丸ｺﾞｼｯｸM-PRO" w:cs="Arial" w:hint="eastAsia"/>
          <w:b w:val="0"/>
          <w:bCs w:val="0"/>
          <w:color w:val="000000" w:themeColor="text1"/>
        </w:rPr>
        <w:t>程度となっており、目標値の</w:t>
      </w:r>
      <w:r w:rsidRPr="001A2DA1">
        <w:rPr>
          <w:rStyle w:val="ad"/>
          <w:rFonts w:ascii="HG丸ｺﾞｼｯｸM-PRO" w:eastAsia="HG丸ｺﾞｼｯｸM-PRO" w:hAnsi="HG丸ｺﾞｼｯｸM-PRO" w:cs="Arial"/>
          <w:b w:val="0"/>
          <w:bCs w:val="0"/>
          <w:color w:val="000000" w:themeColor="text1"/>
        </w:rPr>
        <w:t>350g</w:t>
      </w:r>
      <w:r w:rsidRPr="001A2DA1">
        <w:rPr>
          <w:rStyle w:val="ad"/>
          <w:rFonts w:ascii="HG丸ｺﾞｼｯｸM-PRO" w:eastAsia="HG丸ｺﾞｼｯｸM-PRO" w:hAnsi="HG丸ｺﾞｼｯｸM-PRO" w:cs="Arial" w:hint="eastAsia"/>
          <w:b w:val="0"/>
          <w:bCs w:val="0"/>
          <w:color w:val="000000" w:themeColor="text1"/>
        </w:rPr>
        <w:t>に届いていません。そこで、本年の野菜の日は、野菜の消費拡大に向けて、本年ユネスコ無形文化遺産登録</w:t>
      </w:r>
      <w:r w:rsidRPr="001A2DA1">
        <w:rPr>
          <w:rStyle w:val="ad"/>
          <w:rFonts w:ascii="HG丸ｺﾞｼｯｸM-PRO" w:eastAsia="HG丸ｺﾞｼｯｸM-PRO" w:hAnsi="HG丸ｺﾞｼｯｸM-PRO" w:cs="Arial"/>
          <w:b w:val="0"/>
          <w:bCs w:val="0"/>
          <w:color w:val="000000" w:themeColor="text1"/>
        </w:rPr>
        <w:t>10</w:t>
      </w:r>
      <w:r w:rsidRPr="001A2DA1">
        <w:rPr>
          <w:rStyle w:val="ad"/>
          <w:rFonts w:ascii="HG丸ｺﾞｼｯｸM-PRO" w:eastAsia="HG丸ｺﾞｼｯｸM-PRO" w:hAnsi="HG丸ｺﾞｼｯｸM-PRO" w:cs="Arial" w:hint="eastAsia"/>
          <w:b w:val="0"/>
          <w:bCs w:val="0"/>
          <w:color w:val="000000" w:themeColor="text1"/>
        </w:rPr>
        <w:t>周年を迎える「和食」の一つである「漬物」に注目し、最新データに基づいた漬物の特徴等について基調講演を行うとともに、時代にマッチした漬物の生産や、食生活の中での新たな取り入れ方等について、多様な方々と意見交換し理解を深めるための</w:t>
      </w:r>
      <w:r w:rsidRPr="001A2DA1">
        <w:rPr>
          <w:rStyle w:val="ad"/>
          <w:rFonts w:ascii="HG丸ｺﾞｼｯｸM-PRO" w:eastAsia="HG丸ｺﾞｼｯｸM-PRO" w:hAnsi="HG丸ｺﾞｼｯｸM-PRO" w:cs="Arial"/>
          <w:b w:val="0"/>
          <w:bCs w:val="0"/>
          <w:color w:val="000000" w:themeColor="text1"/>
        </w:rPr>
        <w:t>Web</w:t>
      </w:r>
      <w:r w:rsidRPr="001A2DA1">
        <w:rPr>
          <w:rStyle w:val="ad"/>
          <w:rFonts w:ascii="HG丸ｺﾞｼｯｸM-PRO" w:eastAsia="HG丸ｺﾞｼｯｸM-PRO" w:hAnsi="HG丸ｺﾞｼｯｸM-PRO" w:cs="Arial" w:hint="eastAsia"/>
          <w:b w:val="0"/>
          <w:bCs w:val="0"/>
          <w:color w:val="000000" w:themeColor="text1"/>
        </w:rPr>
        <w:t>シンポジウムを開催します。</w:t>
      </w:r>
    </w:p>
    <w:p w14:paraId="0A465B97" w14:textId="77777777" w:rsidR="001A2DA1" w:rsidRPr="001A2DA1" w:rsidRDefault="001A2DA1" w:rsidP="001A2DA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b w:val="0"/>
          <w:bCs w:val="0"/>
          <w:color w:val="000000" w:themeColor="text1"/>
        </w:rPr>
        <w:t>2.</w:t>
      </w:r>
      <w:r w:rsidRPr="001A2DA1">
        <w:rPr>
          <w:rStyle w:val="ad"/>
          <w:rFonts w:ascii="HG丸ｺﾞｼｯｸM-PRO" w:eastAsia="HG丸ｺﾞｼｯｸM-PRO" w:hAnsi="HG丸ｺﾞｼｯｸM-PRO" w:cs="Arial" w:hint="eastAsia"/>
          <w:b w:val="0"/>
          <w:bCs w:val="0"/>
          <w:color w:val="000000" w:themeColor="text1"/>
        </w:rPr>
        <w:t>開催日時及び開催方法</w:t>
      </w:r>
    </w:p>
    <w:p w14:paraId="4834758A" w14:textId="77777777" w:rsidR="001A2DA1" w:rsidRPr="001A2DA1" w:rsidRDefault="001A2DA1" w:rsidP="001A2DA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日時：令和</w:t>
      </w:r>
      <w:r w:rsidRPr="001A2DA1">
        <w:rPr>
          <w:rStyle w:val="ad"/>
          <w:rFonts w:ascii="HG丸ｺﾞｼｯｸM-PRO" w:eastAsia="HG丸ｺﾞｼｯｸM-PRO" w:hAnsi="HG丸ｺﾞｼｯｸM-PRO" w:cs="Arial"/>
          <w:b w:val="0"/>
          <w:bCs w:val="0"/>
          <w:color w:val="000000" w:themeColor="text1"/>
        </w:rPr>
        <w:t>5</w:t>
      </w:r>
      <w:r w:rsidRPr="001A2DA1">
        <w:rPr>
          <w:rStyle w:val="ad"/>
          <w:rFonts w:ascii="HG丸ｺﾞｼｯｸM-PRO" w:eastAsia="HG丸ｺﾞｼｯｸM-PRO" w:hAnsi="HG丸ｺﾞｼｯｸM-PRO" w:cs="Arial" w:hint="eastAsia"/>
          <w:b w:val="0"/>
          <w:bCs w:val="0"/>
          <w:color w:val="000000" w:themeColor="text1"/>
        </w:rPr>
        <w:t>年</w:t>
      </w:r>
      <w:r w:rsidRPr="001A2DA1">
        <w:rPr>
          <w:rStyle w:val="ad"/>
          <w:rFonts w:ascii="HG丸ｺﾞｼｯｸM-PRO" w:eastAsia="HG丸ｺﾞｼｯｸM-PRO" w:hAnsi="HG丸ｺﾞｼｯｸM-PRO" w:cs="Arial"/>
          <w:b w:val="0"/>
          <w:bCs w:val="0"/>
          <w:color w:val="000000" w:themeColor="text1"/>
        </w:rPr>
        <w:t>8</w:t>
      </w:r>
      <w:r w:rsidRPr="001A2DA1">
        <w:rPr>
          <w:rStyle w:val="ad"/>
          <w:rFonts w:ascii="HG丸ｺﾞｼｯｸM-PRO" w:eastAsia="HG丸ｺﾞｼｯｸM-PRO" w:hAnsi="HG丸ｺﾞｼｯｸM-PRO" w:cs="Arial" w:hint="eastAsia"/>
          <w:b w:val="0"/>
          <w:bCs w:val="0"/>
          <w:color w:val="000000" w:themeColor="text1"/>
        </w:rPr>
        <w:t>月</w:t>
      </w:r>
      <w:r w:rsidRPr="001A2DA1">
        <w:rPr>
          <w:rStyle w:val="ad"/>
          <w:rFonts w:ascii="HG丸ｺﾞｼｯｸM-PRO" w:eastAsia="HG丸ｺﾞｼｯｸM-PRO" w:hAnsi="HG丸ｺﾞｼｯｸM-PRO" w:cs="Arial"/>
          <w:b w:val="0"/>
          <w:bCs w:val="0"/>
          <w:color w:val="000000" w:themeColor="text1"/>
        </w:rPr>
        <w:t>31</w:t>
      </w:r>
      <w:r w:rsidRPr="001A2DA1">
        <w:rPr>
          <w:rStyle w:val="ad"/>
          <w:rFonts w:ascii="HG丸ｺﾞｼｯｸM-PRO" w:eastAsia="HG丸ｺﾞｼｯｸM-PRO" w:hAnsi="HG丸ｺﾞｼｯｸM-PRO" w:cs="Arial" w:hint="eastAsia"/>
          <w:b w:val="0"/>
          <w:bCs w:val="0"/>
          <w:color w:val="000000" w:themeColor="text1"/>
        </w:rPr>
        <w:t>日（木曜日）</w:t>
      </w:r>
      <w:r w:rsidRPr="001A2DA1">
        <w:rPr>
          <w:rStyle w:val="ad"/>
          <w:rFonts w:ascii="HG丸ｺﾞｼｯｸM-PRO" w:eastAsia="HG丸ｺﾞｼｯｸM-PRO" w:hAnsi="HG丸ｺﾞｼｯｸM-PRO" w:cs="Arial"/>
          <w:b w:val="0"/>
          <w:bCs w:val="0"/>
          <w:color w:val="000000" w:themeColor="text1"/>
        </w:rPr>
        <w:t>14</w:t>
      </w:r>
      <w:r w:rsidRPr="001A2DA1">
        <w:rPr>
          <w:rStyle w:val="ad"/>
          <w:rFonts w:ascii="HG丸ｺﾞｼｯｸM-PRO" w:eastAsia="HG丸ｺﾞｼｯｸM-PRO" w:hAnsi="HG丸ｺﾞｼｯｸM-PRO" w:cs="Arial" w:hint="eastAsia"/>
          <w:b w:val="0"/>
          <w:bCs w:val="0"/>
          <w:color w:val="000000" w:themeColor="text1"/>
        </w:rPr>
        <w:t>時</w:t>
      </w:r>
      <w:r w:rsidRPr="001A2DA1">
        <w:rPr>
          <w:rStyle w:val="ad"/>
          <w:rFonts w:ascii="HG丸ｺﾞｼｯｸM-PRO" w:eastAsia="HG丸ｺﾞｼｯｸM-PRO" w:hAnsi="HG丸ｺﾞｼｯｸM-PRO" w:cs="Arial"/>
          <w:b w:val="0"/>
          <w:bCs w:val="0"/>
          <w:color w:val="000000" w:themeColor="text1"/>
        </w:rPr>
        <w:t>00</w:t>
      </w:r>
      <w:r w:rsidRPr="001A2DA1">
        <w:rPr>
          <w:rStyle w:val="ad"/>
          <w:rFonts w:ascii="HG丸ｺﾞｼｯｸM-PRO" w:eastAsia="HG丸ｺﾞｼｯｸM-PRO" w:hAnsi="HG丸ｺﾞｼｯｸM-PRO" w:cs="Arial" w:hint="eastAsia"/>
          <w:b w:val="0"/>
          <w:bCs w:val="0"/>
          <w:color w:val="000000" w:themeColor="text1"/>
        </w:rPr>
        <w:t>分から</w:t>
      </w:r>
      <w:r w:rsidRPr="001A2DA1">
        <w:rPr>
          <w:rStyle w:val="ad"/>
          <w:rFonts w:ascii="HG丸ｺﾞｼｯｸM-PRO" w:eastAsia="HG丸ｺﾞｼｯｸM-PRO" w:hAnsi="HG丸ｺﾞｼｯｸM-PRO" w:cs="Arial"/>
          <w:b w:val="0"/>
          <w:bCs w:val="0"/>
          <w:color w:val="000000" w:themeColor="text1"/>
        </w:rPr>
        <w:t>16</w:t>
      </w:r>
      <w:r w:rsidRPr="001A2DA1">
        <w:rPr>
          <w:rStyle w:val="ad"/>
          <w:rFonts w:ascii="HG丸ｺﾞｼｯｸM-PRO" w:eastAsia="HG丸ｺﾞｼｯｸM-PRO" w:hAnsi="HG丸ｺﾞｼｯｸM-PRO" w:cs="Arial" w:hint="eastAsia"/>
          <w:b w:val="0"/>
          <w:bCs w:val="0"/>
          <w:color w:val="000000" w:themeColor="text1"/>
        </w:rPr>
        <w:t>時</w:t>
      </w:r>
      <w:r w:rsidRPr="001A2DA1">
        <w:rPr>
          <w:rStyle w:val="ad"/>
          <w:rFonts w:ascii="HG丸ｺﾞｼｯｸM-PRO" w:eastAsia="HG丸ｺﾞｼｯｸM-PRO" w:hAnsi="HG丸ｺﾞｼｯｸM-PRO" w:cs="Arial"/>
          <w:b w:val="0"/>
          <w:bCs w:val="0"/>
          <w:color w:val="000000" w:themeColor="text1"/>
        </w:rPr>
        <w:t>00</w:t>
      </w:r>
      <w:r w:rsidRPr="001A2DA1">
        <w:rPr>
          <w:rStyle w:val="ad"/>
          <w:rFonts w:ascii="HG丸ｺﾞｼｯｸM-PRO" w:eastAsia="HG丸ｺﾞｼｯｸM-PRO" w:hAnsi="HG丸ｺﾞｼｯｸM-PRO" w:cs="Arial" w:hint="eastAsia"/>
          <w:b w:val="0"/>
          <w:bCs w:val="0"/>
          <w:color w:val="000000" w:themeColor="text1"/>
        </w:rPr>
        <w:t>分</w:t>
      </w:r>
    </w:p>
    <w:p w14:paraId="1F8E0620" w14:textId="77777777" w:rsidR="001A2DA1" w:rsidRPr="001A2DA1" w:rsidRDefault="001A2DA1" w:rsidP="001A2DA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会場：申込後、ウェブシンポジウム参加用の</w:t>
      </w:r>
      <w:r w:rsidRPr="001A2DA1">
        <w:rPr>
          <w:rStyle w:val="ad"/>
          <w:rFonts w:ascii="HG丸ｺﾞｼｯｸM-PRO" w:eastAsia="HG丸ｺﾞｼｯｸM-PRO" w:hAnsi="HG丸ｺﾞｼｯｸM-PRO" w:cs="Arial"/>
          <w:b w:val="0"/>
          <w:bCs w:val="0"/>
          <w:color w:val="000000" w:themeColor="text1"/>
        </w:rPr>
        <w:t>URL</w:t>
      </w:r>
      <w:r w:rsidRPr="001A2DA1">
        <w:rPr>
          <w:rStyle w:val="ad"/>
          <w:rFonts w:ascii="HG丸ｺﾞｼｯｸM-PRO" w:eastAsia="HG丸ｺﾞｼｯｸM-PRO" w:hAnsi="HG丸ｺﾞｼｯｸM-PRO" w:cs="Arial" w:hint="eastAsia"/>
          <w:b w:val="0"/>
          <w:bCs w:val="0"/>
          <w:color w:val="000000" w:themeColor="text1"/>
        </w:rPr>
        <w:t>を各参加者へメールでお送りいたします。</w:t>
      </w:r>
    </w:p>
    <w:p w14:paraId="294CB589" w14:textId="77777777" w:rsidR="001A2DA1" w:rsidRPr="001A2DA1" w:rsidRDefault="001A2DA1" w:rsidP="001A2DA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b w:val="0"/>
          <w:bCs w:val="0"/>
          <w:color w:val="000000" w:themeColor="text1"/>
        </w:rPr>
        <w:t>3.</w:t>
      </w:r>
      <w:r w:rsidRPr="001A2DA1">
        <w:rPr>
          <w:rStyle w:val="ad"/>
          <w:rFonts w:ascii="HG丸ｺﾞｼｯｸM-PRO" w:eastAsia="HG丸ｺﾞｼｯｸM-PRO" w:hAnsi="HG丸ｺﾞｼｯｸM-PRO" w:cs="Arial" w:hint="eastAsia"/>
          <w:b w:val="0"/>
          <w:bCs w:val="0"/>
          <w:color w:val="000000" w:themeColor="text1"/>
        </w:rPr>
        <w:t>プログラム</w:t>
      </w:r>
    </w:p>
    <w:p w14:paraId="7EDD08C1" w14:textId="77777777" w:rsidR="001A2DA1" w:rsidRPr="001A2DA1" w:rsidRDefault="001A2DA1" w:rsidP="001A2DA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1.基調講演</w:t>
      </w:r>
    </w:p>
    <w:p w14:paraId="78479290" w14:textId="79E9F8B7" w:rsidR="001A2DA1" w:rsidRPr="001A2DA1" w:rsidRDefault="001A2DA1" w:rsidP="001A2DA1">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「つけもの－その魅力と健康力－」</w:t>
      </w:r>
      <w:r>
        <w:rPr>
          <w:rStyle w:val="ad"/>
          <w:rFonts w:ascii="HG丸ｺﾞｼｯｸM-PRO" w:eastAsia="HG丸ｺﾞｼｯｸM-PRO" w:hAnsi="HG丸ｺﾞｼｯｸM-PRO" w:cs="Arial" w:hint="eastAsia"/>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宮尾</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茂雄</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氏（東京家政大学大学院</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客員教授）</w:t>
      </w:r>
    </w:p>
    <w:p w14:paraId="4ABE6111" w14:textId="77777777" w:rsidR="001A2DA1" w:rsidRPr="001A2DA1" w:rsidRDefault="001A2DA1" w:rsidP="001A2DA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b w:val="0"/>
          <w:bCs w:val="0"/>
          <w:color w:val="000000" w:themeColor="text1"/>
        </w:rPr>
        <w:t>2.</w:t>
      </w:r>
      <w:r w:rsidRPr="001A2DA1">
        <w:rPr>
          <w:rStyle w:val="ad"/>
          <w:rFonts w:ascii="HG丸ｺﾞｼｯｸM-PRO" w:eastAsia="HG丸ｺﾞｼｯｸM-PRO" w:hAnsi="HG丸ｺﾞｼｯｸM-PRO" w:cs="Arial" w:hint="eastAsia"/>
          <w:b w:val="0"/>
          <w:bCs w:val="0"/>
          <w:color w:val="000000" w:themeColor="text1"/>
        </w:rPr>
        <w:t>パネルディスカッション</w:t>
      </w:r>
    </w:p>
    <w:p w14:paraId="5439E9A0" w14:textId="77777777" w:rsidR="001A2DA1" w:rsidRPr="001A2DA1" w:rsidRDefault="001A2DA1" w:rsidP="001A2DA1">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「野菜の日に、あらためて「漬物」から野菜の消費拡大を考える」</w:t>
      </w:r>
    </w:p>
    <w:p w14:paraId="29A35EEB" w14:textId="77777777" w:rsidR="001A2DA1" w:rsidRPr="001A2DA1" w:rsidRDefault="001A2DA1" w:rsidP="001A2DA1">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lastRenderedPageBreak/>
        <w:t>（パネリスト（</w:t>
      </w:r>
      <w:r w:rsidRPr="001A2DA1">
        <w:rPr>
          <w:rStyle w:val="ad"/>
          <w:rFonts w:ascii="HG丸ｺﾞｼｯｸM-PRO" w:eastAsia="HG丸ｺﾞｼｯｸM-PRO" w:hAnsi="HG丸ｺﾞｼｯｸM-PRO" w:cs="Arial"/>
          <w:b w:val="0"/>
          <w:bCs w:val="0"/>
          <w:color w:val="000000" w:themeColor="text1"/>
        </w:rPr>
        <w:t>50</w:t>
      </w:r>
      <w:r w:rsidRPr="001A2DA1">
        <w:rPr>
          <w:rStyle w:val="ad"/>
          <w:rFonts w:ascii="HG丸ｺﾞｼｯｸM-PRO" w:eastAsia="HG丸ｺﾞｼｯｸM-PRO" w:hAnsi="HG丸ｺﾞｼｯｸM-PRO" w:cs="Arial" w:hint="eastAsia"/>
          <w:b w:val="0"/>
          <w:bCs w:val="0"/>
          <w:color w:val="000000" w:themeColor="text1"/>
        </w:rPr>
        <w:t>音順））</w:t>
      </w:r>
    </w:p>
    <w:p w14:paraId="7B7D358F" w14:textId="77777777" w:rsidR="001A2DA1" w:rsidRPr="001A2DA1" w:rsidRDefault="001A2DA1" w:rsidP="001A2DA1">
      <w:pPr>
        <w:kinsoku w:val="0"/>
        <w:overflowPunct w:val="0"/>
        <w:autoSpaceDE w:val="0"/>
        <w:autoSpaceDN w:val="0"/>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・秋本</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薫</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氏（株式会社アキモ</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代表取締役社長）</w:t>
      </w:r>
    </w:p>
    <w:p w14:paraId="0D7CA723" w14:textId="77777777" w:rsidR="001A2DA1" w:rsidRPr="001A2DA1" w:rsidRDefault="001A2DA1" w:rsidP="001A2DA1">
      <w:pPr>
        <w:kinsoku w:val="0"/>
        <w:overflowPunct w:val="0"/>
        <w:autoSpaceDE w:val="0"/>
        <w:autoSpaceDN w:val="0"/>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・上大田</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光成</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氏（独立行政法人農畜産業振興機構</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理事）</w:t>
      </w:r>
    </w:p>
    <w:p w14:paraId="0224AAAF" w14:textId="77777777" w:rsidR="001A2DA1" w:rsidRPr="001A2DA1" w:rsidRDefault="001A2DA1" w:rsidP="001A2DA1">
      <w:pPr>
        <w:kinsoku w:val="0"/>
        <w:overflowPunct w:val="0"/>
        <w:autoSpaceDE w:val="0"/>
        <w:autoSpaceDN w:val="0"/>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・竹内</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冨貴子</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氏（株式会社カロニック・ダイエット・スタジオ</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主宰）</w:t>
      </w:r>
    </w:p>
    <w:p w14:paraId="53B49B31" w14:textId="77777777" w:rsidR="001A2DA1" w:rsidRPr="001A2DA1" w:rsidRDefault="001A2DA1" w:rsidP="001A2DA1">
      <w:pPr>
        <w:kinsoku w:val="0"/>
        <w:overflowPunct w:val="0"/>
        <w:autoSpaceDE w:val="0"/>
        <w:autoSpaceDN w:val="0"/>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・遠山</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昌子</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氏（赤城フーズ株式会社</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代表取締役社長）</w:t>
      </w:r>
    </w:p>
    <w:p w14:paraId="52B299AB" w14:textId="77777777" w:rsidR="001A2DA1" w:rsidRPr="001A2DA1" w:rsidRDefault="001A2DA1" w:rsidP="001A2DA1">
      <w:pPr>
        <w:kinsoku w:val="0"/>
        <w:overflowPunct w:val="0"/>
        <w:autoSpaceDE w:val="0"/>
        <w:autoSpaceDN w:val="0"/>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・宮尾</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茂雄</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氏（東京家政大学大学院</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客員教授）</w:t>
      </w:r>
    </w:p>
    <w:p w14:paraId="1EA1416C" w14:textId="77777777" w:rsidR="001A2DA1" w:rsidRPr="001A2DA1" w:rsidRDefault="001A2DA1" w:rsidP="001A2DA1">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（モデレーター）</w:t>
      </w:r>
    </w:p>
    <w:p w14:paraId="2B577EF6" w14:textId="77777777" w:rsidR="001A2DA1" w:rsidRPr="001A2DA1" w:rsidRDefault="001A2DA1" w:rsidP="001A2DA1">
      <w:pPr>
        <w:kinsoku w:val="0"/>
        <w:overflowPunct w:val="0"/>
        <w:autoSpaceDE w:val="0"/>
        <w:autoSpaceDN w:val="0"/>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・宇井</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伸一（農林水産省</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農産局</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園芸流通加工対策室長）</w:t>
      </w:r>
    </w:p>
    <w:p w14:paraId="7EDB0DDD" w14:textId="77777777" w:rsidR="001A2DA1" w:rsidRPr="001A2DA1" w:rsidRDefault="001A2DA1" w:rsidP="001A2DA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b w:val="0"/>
          <w:bCs w:val="0"/>
          <w:color w:val="000000" w:themeColor="text1"/>
        </w:rPr>
        <w:t>4.</w:t>
      </w:r>
      <w:r w:rsidRPr="001A2DA1">
        <w:rPr>
          <w:rStyle w:val="ad"/>
          <w:rFonts w:ascii="HG丸ｺﾞｼｯｸM-PRO" w:eastAsia="HG丸ｺﾞｼｯｸM-PRO" w:hAnsi="HG丸ｺﾞｼｯｸM-PRO" w:cs="Arial" w:hint="eastAsia"/>
          <w:b w:val="0"/>
          <w:bCs w:val="0"/>
          <w:color w:val="000000" w:themeColor="text1"/>
        </w:rPr>
        <w:t>参加申込方法</w:t>
      </w:r>
    </w:p>
    <w:p w14:paraId="34AFC821" w14:textId="77777777" w:rsidR="001A2DA1" w:rsidRPr="001A2DA1" w:rsidRDefault="001A2DA1" w:rsidP="001A2DA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b w:val="0"/>
          <w:bCs w:val="0"/>
          <w:color w:val="000000" w:themeColor="text1"/>
        </w:rPr>
        <w:t>(1)</w:t>
      </w:r>
      <w:r w:rsidRPr="001A2DA1">
        <w:rPr>
          <w:rStyle w:val="ad"/>
          <w:rFonts w:ascii="HG丸ｺﾞｼｯｸM-PRO" w:eastAsia="HG丸ｺﾞｼｯｸM-PRO" w:hAnsi="HG丸ｺﾞｼｯｸM-PRO" w:cs="Arial" w:hint="eastAsia"/>
          <w:b w:val="0"/>
          <w:bCs w:val="0"/>
          <w:color w:val="000000" w:themeColor="text1"/>
        </w:rPr>
        <w:t>申込方法</w:t>
      </w:r>
    </w:p>
    <w:p w14:paraId="569D62BE" w14:textId="77777777" w:rsidR="001A2DA1" w:rsidRPr="001A2DA1" w:rsidRDefault="001A2DA1" w:rsidP="001A2DA1">
      <w:pPr>
        <w:kinsoku w:val="0"/>
        <w:overflowPunct w:val="0"/>
        <w:autoSpaceDE w:val="0"/>
        <w:autoSpaceDN w:val="0"/>
        <w:spacing w:after="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インターネットにて、以下のお申込先に、氏名（ふりがな）、勤務先・所属団体名、連絡先（メールアドレス及び電話番号）等を明記の上、お申込みください。</w:t>
      </w:r>
    </w:p>
    <w:p w14:paraId="6EE1FB2C" w14:textId="77777777" w:rsidR="001A2DA1" w:rsidRPr="001A2DA1" w:rsidRDefault="001A2DA1" w:rsidP="001A2DA1">
      <w:pPr>
        <w:kinsoku w:val="0"/>
        <w:overflowPunct w:val="0"/>
        <w:autoSpaceDE w:val="0"/>
        <w:autoSpaceDN w:val="0"/>
        <w:spacing w:after="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一つの通信回線、端末で複数人が視聴する場合は、代表者</w:t>
      </w:r>
      <w:r w:rsidRPr="001A2DA1">
        <w:rPr>
          <w:rStyle w:val="ad"/>
          <w:rFonts w:ascii="HG丸ｺﾞｼｯｸM-PRO" w:eastAsia="HG丸ｺﾞｼｯｸM-PRO" w:hAnsi="HG丸ｺﾞｼｯｸM-PRO" w:cs="Arial"/>
          <w:b w:val="0"/>
          <w:bCs w:val="0"/>
          <w:color w:val="000000" w:themeColor="text1"/>
        </w:rPr>
        <w:t>1</w:t>
      </w:r>
      <w:r w:rsidRPr="001A2DA1">
        <w:rPr>
          <w:rStyle w:val="ad"/>
          <w:rFonts w:ascii="HG丸ｺﾞｼｯｸM-PRO" w:eastAsia="HG丸ｺﾞｼｯｸM-PRO" w:hAnsi="HG丸ｺﾞｼｯｸM-PRO" w:cs="Arial" w:hint="eastAsia"/>
          <w:b w:val="0"/>
          <w:bCs w:val="0"/>
          <w:color w:val="000000" w:themeColor="text1"/>
        </w:rPr>
        <w:t>名によるお申込とし、備考欄に代表者以外の方の氏名、勤務先・所属団体名を明記してください。</w:t>
      </w:r>
    </w:p>
    <w:p w14:paraId="6E6DB341" w14:textId="77777777" w:rsidR="001A2DA1" w:rsidRPr="001A2DA1" w:rsidRDefault="001A2DA1" w:rsidP="001A2DA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＜インターネットによるお申込先＞</w:t>
      </w:r>
    </w:p>
    <w:p w14:paraId="0182B097" w14:textId="06AD2571" w:rsidR="001A2DA1" w:rsidRPr="001A2DA1" w:rsidRDefault="00000000" w:rsidP="001A2DA1">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hyperlink r:id="rId92" w:history="1">
        <w:r w:rsidR="001A2DA1" w:rsidRPr="00C24A55">
          <w:rPr>
            <w:rStyle w:val="a3"/>
            <w:rFonts w:ascii="HG丸ｺﾞｼｯｸM-PRO" w:eastAsia="HG丸ｺﾞｼｯｸM-PRO" w:hAnsi="HG丸ｺﾞｼｯｸM-PRO" w:cs="Arial"/>
          </w:rPr>
          <w:t>https://www.contactus.maff.go.jp/j/form/nousan/ryutu/230731.html</w:t>
        </w:r>
      </w:hyperlink>
      <w:r w:rsidR="001A2DA1">
        <w:rPr>
          <w:rStyle w:val="ad"/>
          <w:rFonts w:ascii="HG丸ｺﾞｼｯｸM-PRO" w:eastAsia="HG丸ｺﾞｼｯｸM-PRO" w:hAnsi="HG丸ｺﾞｼｯｸM-PRO" w:cs="Arial" w:hint="eastAsia"/>
          <w:b w:val="0"/>
          <w:bCs w:val="0"/>
          <w:color w:val="000000" w:themeColor="text1"/>
        </w:rPr>
        <w:t xml:space="preserve">　</w:t>
      </w:r>
    </w:p>
    <w:p w14:paraId="7F8B3A53" w14:textId="09DA80B5" w:rsidR="001A2DA1" w:rsidRPr="001A2DA1" w:rsidRDefault="001A2DA1" w:rsidP="001A2DA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b w:val="0"/>
          <w:bCs w:val="0"/>
          <w:color w:val="000000" w:themeColor="text1"/>
        </w:rPr>
        <w:t>(2)</w:t>
      </w:r>
      <w:r w:rsidRPr="001A2DA1">
        <w:rPr>
          <w:rStyle w:val="ad"/>
          <w:rFonts w:ascii="HG丸ｺﾞｼｯｸM-PRO" w:eastAsia="HG丸ｺﾞｼｯｸM-PRO" w:hAnsi="HG丸ｺﾞｼｯｸM-PRO" w:cs="Arial" w:hint="eastAsia"/>
          <w:b w:val="0"/>
          <w:bCs w:val="0"/>
          <w:color w:val="000000" w:themeColor="text1"/>
        </w:rPr>
        <w:t>申込締切</w:t>
      </w:r>
      <w:r>
        <w:rPr>
          <w:rStyle w:val="ad"/>
          <w:rFonts w:ascii="HG丸ｺﾞｼｯｸM-PRO" w:eastAsia="HG丸ｺﾞｼｯｸM-PRO" w:hAnsi="HG丸ｺﾞｼｯｸM-PRO" w:cs="Arial" w:hint="eastAsia"/>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令和5年8月29日（火曜日）17時00分</w:t>
      </w:r>
    </w:p>
    <w:p w14:paraId="6D026B60" w14:textId="77777777" w:rsidR="001A2DA1" w:rsidRPr="001A2DA1" w:rsidRDefault="001A2DA1" w:rsidP="001A2DA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b w:val="0"/>
          <w:bCs w:val="0"/>
          <w:color w:val="000000" w:themeColor="text1"/>
        </w:rPr>
        <w:t>(3)</w:t>
      </w:r>
      <w:r w:rsidRPr="001A2DA1">
        <w:rPr>
          <w:rStyle w:val="ad"/>
          <w:rFonts w:ascii="HG丸ｺﾞｼｯｸM-PRO" w:eastAsia="HG丸ｺﾞｼｯｸM-PRO" w:hAnsi="HG丸ｺﾞｼｯｸM-PRO" w:cs="Arial" w:hint="eastAsia"/>
          <w:b w:val="0"/>
          <w:bCs w:val="0"/>
          <w:color w:val="000000" w:themeColor="text1"/>
        </w:rPr>
        <w:t>希望者多数の場合と参加可否の御連絡</w:t>
      </w:r>
    </w:p>
    <w:p w14:paraId="10DE30EC" w14:textId="77777777" w:rsidR="001A2DA1" w:rsidRPr="001A2DA1" w:rsidRDefault="001A2DA1" w:rsidP="001A2DA1">
      <w:pPr>
        <w:kinsoku w:val="0"/>
        <w:overflowPunct w:val="0"/>
        <w:autoSpaceDE w:val="0"/>
        <w:autoSpaceDN w:val="0"/>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希望者多数の場合は、先着順で締め切らせていただきます。あらかじめご了承ください。</w:t>
      </w:r>
    </w:p>
    <w:p w14:paraId="370788B4" w14:textId="77777777" w:rsidR="001A2DA1" w:rsidRPr="001A2DA1" w:rsidRDefault="001A2DA1" w:rsidP="001A2DA1">
      <w:pPr>
        <w:kinsoku w:val="0"/>
        <w:overflowPunct w:val="0"/>
        <w:autoSpaceDE w:val="0"/>
        <w:autoSpaceDN w:val="0"/>
        <w:spacing w:after="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お申込みいただいた方には、本シンポジウム参加用の</w:t>
      </w:r>
      <w:r w:rsidRPr="001A2DA1">
        <w:rPr>
          <w:rStyle w:val="ad"/>
          <w:rFonts w:ascii="HG丸ｺﾞｼｯｸM-PRO" w:eastAsia="HG丸ｺﾞｼｯｸM-PRO" w:hAnsi="HG丸ｺﾞｼｯｸM-PRO" w:cs="Arial"/>
          <w:b w:val="0"/>
          <w:bCs w:val="0"/>
          <w:color w:val="000000" w:themeColor="text1"/>
        </w:rPr>
        <w:t>URL</w:t>
      </w:r>
      <w:r w:rsidRPr="001A2DA1">
        <w:rPr>
          <w:rStyle w:val="ad"/>
          <w:rFonts w:ascii="HG丸ｺﾞｼｯｸM-PRO" w:eastAsia="HG丸ｺﾞｼｯｸM-PRO" w:hAnsi="HG丸ｺﾞｼｯｸM-PRO" w:cs="Arial" w:hint="eastAsia"/>
          <w:b w:val="0"/>
          <w:bCs w:val="0"/>
          <w:color w:val="000000" w:themeColor="text1"/>
        </w:rPr>
        <w:t>を申込時に登録されたメールアドレス宛てに、</w:t>
      </w:r>
      <w:r w:rsidRPr="001A2DA1">
        <w:rPr>
          <w:rStyle w:val="ad"/>
          <w:rFonts w:ascii="HG丸ｺﾞｼｯｸM-PRO" w:eastAsia="HG丸ｺﾞｼｯｸM-PRO" w:hAnsi="HG丸ｺﾞｼｯｸM-PRO" w:cs="Arial"/>
          <w:b w:val="0"/>
          <w:bCs w:val="0"/>
          <w:color w:val="000000" w:themeColor="text1"/>
        </w:rPr>
        <w:t>8</w:t>
      </w:r>
      <w:r w:rsidRPr="001A2DA1">
        <w:rPr>
          <w:rStyle w:val="ad"/>
          <w:rFonts w:ascii="HG丸ｺﾞｼｯｸM-PRO" w:eastAsia="HG丸ｺﾞｼｯｸM-PRO" w:hAnsi="HG丸ｺﾞｼｯｸM-PRO" w:cs="Arial" w:hint="eastAsia"/>
          <w:b w:val="0"/>
          <w:bCs w:val="0"/>
          <w:color w:val="000000" w:themeColor="text1"/>
        </w:rPr>
        <w:t>月</w:t>
      </w:r>
      <w:r w:rsidRPr="001A2DA1">
        <w:rPr>
          <w:rStyle w:val="ad"/>
          <w:rFonts w:ascii="HG丸ｺﾞｼｯｸM-PRO" w:eastAsia="HG丸ｺﾞｼｯｸM-PRO" w:hAnsi="HG丸ｺﾞｼｯｸM-PRO" w:cs="Arial"/>
          <w:b w:val="0"/>
          <w:bCs w:val="0"/>
          <w:color w:val="000000" w:themeColor="text1"/>
        </w:rPr>
        <w:t>30</w:t>
      </w:r>
      <w:r w:rsidRPr="001A2DA1">
        <w:rPr>
          <w:rStyle w:val="ad"/>
          <w:rFonts w:ascii="HG丸ｺﾞｼｯｸM-PRO" w:eastAsia="HG丸ｺﾞｼｯｸM-PRO" w:hAnsi="HG丸ｺﾞｼｯｸM-PRO" w:cs="Arial" w:hint="eastAsia"/>
          <w:b w:val="0"/>
          <w:bCs w:val="0"/>
          <w:color w:val="000000" w:themeColor="text1"/>
        </w:rPr>
        <w:t>日（水曜日）の午前中までにお送りいたします。</w:t>
      </w:r>
    </w:p>
    <w:p w14:paraId="1DE93B57" w14:textId="77777777" w:rsidR="001A2DA1" w:rsidRPr="001A2DA1" w:rsidRDefault="001A2DA1" w:rsidP="001A2DA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b w:val="0"/>
          <w:bCs w:val="0"/>
          <w:color w:val="000000" w:themeColor="text1"/>
        </w:rPr>
        <w:t>(4)</w:t>
      </w:r>
      <w:r w:rsidRPr="001A2DA1">
        <w:rPr>
          <w:rStyle w:val="ad"/>
          <w:rFonts w:ascii="HG丸ｺﾞｼｯｸM-PRO" w:eastAsia="HG丸ｺﾞｼｯｸM-PRO" w:hAnsi="HG丸ｺﾞｼｯｸM-PRO" w:cs="Arial" w:hint="eastAsia"/>
          <w:b w:val="0"/>
          <w:bCs w:val="0"/>
          <w:color w:val="000000" w:themeColor="text1"/>
        </w:rPr>
        <w:t>シンポジウムに参加する場合の留意事項</w:t>
      </w:r>
    </w:p>
    <w:p w14:paraId="179645EF" w14:textId="77777777" w:rsidR="001A2DA1" w:rsidRPr="001A2DA1" w:rsidRDefault="001A2DA1" w:rsidP="001A2DA1">
      <w:pPr>
        <w:kinsoku w:val="0"/>
        <w:overflowPunct w:val="0"/>
        <w:autoSpaceDE w:val="0"/>
        <w:autoSpaceDN w:val="0"/>
        <w:spacing w:after="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シンポジウム参加に当たり、次の留意事項を遵守してください。これらを守られない場合は参加をお断りすることがあります。</w:t>
      </w:r>
    </w:p>
    <w:p w14:paraId="7B05A6AE" w14:textId="77777777" w:rsidR="001A2DA1" w:rsidRPr="001A2DA1" w:rsidRDefault="001A2DA1" w:rsidP="001A2DA1">
      <w:pPr>
        <w:kinsoku w:val="0"/>
        <w:overflowPunct w:val="0"/>
        <w:autoSpaceDE w:val="0"/>
        <w:autoSpaceDN w:val="0"/>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・ウェブ会議を撮影、録音しないこと</w:t>
      </w:r>
    </w:p>
    <w:p w14:paraId="22D85EA5" w14:textId="77777777" w:rsidR="001A2DA1" w:rsidRPr="001A2DA1" w:rsidRDefault="001A2DA1" w:rsidP="001A2DA1">
      <w:pPr>
        <w:kinsoku w:val="0"/>
        <w:overflowPunct w:val="0"/>
        <w:autoSpaceDE w:val="0"/>
        <w:autoSpaceDN w:val="0"/>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・ウェブ会議参加用の</w:t>
      </w:r>
      <w:r w:rsidRPr="001A2DA1">
        <w:rPr>
          <w:rStyle w:val="ad"/>
          <w:rFonts w:ascii="HG丸ｺﾞｼｯｸM-PRO" w:eastAsia="HG丸ｺﾞｼｯｸM-PRO" w:hAnsi="HG丸ｺﾞｼｯｸM-PRO" w:cs="Arial"/>
          <w:b w:val="0"/>
          <w:bCs w:val="0"/>
          <w:color w:val="000000" w:themeColor="text1"/>
        </w:rPr>
        <w:t>URL</w:t>
      </w:r>
      <w:r w:rsidRPr="001A2DA1">
        <w:rPr>
          <w:rStyle w:val="ad"/>
          <w:rFonts w:ascii="HG丸ｺﾞｼｯｸM-PRO" w:eastAsia="HG丸ｺﾞｼｯｸM-PRO" w:hAnsi="HG丸ｺﾞｼｯｸM-PRO" w:cs="Arial" w:hint="eastAsia"/>
          <w:b w:val="0"/>
          <w:bCs w:val="0"/>
          <w:color w:val="000000" w:themeColor="text1"/>
        </w:rPr>
        <w:t>を第三者に転送したり</w:t>
      </w:r>
      <w:r w:rsidRPr="001A2DA1">
        <w:rPr>
          <w:rStyle w:val="ad"/>
          <w:rFonts w:ascii="HG丸ｺﾞｼｯｸM-PRO" w:eastAsia="HG丸ｺﾞｼｯｸM-PRO" w:hAnsi="HG丸ｺﾞｼｯｸM-PRO" w:cs="Arial"/>
          <w:b w:val="0"/>
          <w:bCs w:val="0"/>
          <w:color w:val="000000" w:themeColor="text1"/>
        </w:rPr>
        <w:t>SNS</w:t>
      </w:r>
      <w:r w:rsidRPr="001A2DA1">
        <w:rPr>
          <w:rStyle w:val="ad"/>
          <w:rFonts w:ascii="HG丸ｺﾞｼｯｸM-PRO" w:eastAsia="HG丸ｺﾞｼｯｸM-PRO" w:hAnsi="HG丸ｺﾞｼｯｸM-PRO" w:cs="Arial" w:hint="eastAsia"/>
          <w:b w:val="0"/>
          <w:bCs w:val="0"/>
          <w:color w:val="000000" w:themeColor="text1"/>
        </w:rPr>
        <w:t>で公開したりしないこと</w:t>
      </w:r>
    </w:p>
    <w:p w14:paraId="61B3961D" w14:textId="77777777" w:rsidR="001A2DA1" w:rsidRPr="001A2DA1" w:rsidRDefault="001A2DA1" w:rsidP="001A2DA1">
      <w:pPr>
        <w:kinsoku w:val="0"/>
        <w:overflowPunct w:val="0"/>
        <w:autoSpaceDE w:val="0"/>
        <w:autoSpaceDN w:val="0"/>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・その他、担当職員の指示に従うこと</w:t>
      </w:r>
    </w:p>
    <w:p w14:paraId="35652EF3" w14:textId="77777777" w:rsidR="001A2DA1" w:rsidRPr="001A2DA1" w:rsidRDefault="001A2DA1" w:rsidP="001A2DA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b w:val="0"/>
          <w:bCs w:val="0"/>
          <w:color w:val="000000" w:themeColor="text1"/>
        </w:rPr>
        <w:t>(5)</w:t>
      </w:r>
      <w:r w:rsidRPr="001A2DA1">
        <w:rPr>
          <w:rStyle w:val="ad"/>
          <w:rFonts w:ascii="HG丸ｺﾞｼｯｸM-PRO" w:eastAsia="HG丸ｺﾞｼｯｸM-PRO" w:hAnsi="HG丸ｺﾞｼｯｸM-PRO" w:cs="Arial" w:hint="eastAsia"/>
          <w:b w:val="0"/>
          <w:bCs w:val="0"/>
          <w:color w:val="000000" w:themeColor="text1"/>
        </w:rPr>
        <w:t>その他</w:t>
      </w:r>
    </w:p>
    <w:p w14:paraId="05C6FBFE" w14:textId="77777777" w:rsidR="001A2DA1" w:rsidRPr="001A2DA1" w:rsidRDefault="001A2DA1" w:rsidP="001A2DA1">
      <w:pPr>
        <w:kinsoku w:val="0"/>
        <w:overflowPunct w:val="0"/>
        <w:autoSpaceDE w:val="0"/>
        <w:autoSpaceDN w:val="0"/>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・インターネット通信料は参加者の負担になります。</w:t>
      </w:r>
    </w:p>
    <w:p w14:paraId="3DBDFF56" w14:textId="77777777" w:rsidR="001A2DA1" w:rsidRPr="001A2DA1" w:rsidRDefault="001A2DA1" w:rsidP="001A2DA1">
      <w:pPr>
        <w:kinsoku w:val="0"/>
        <w:overflowPunct w:val="0"/>
        <w:autoSpaceDE w:val="0"/>
        <w:autoSpaceDN w:val="0"/>
        <w:spacing w:after="0" w:line="0" w:lineRule="atLeast"/>
        <w:ind w:leftChars="400" w:left="1100" w:hangingChars="100" w:hanging="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・パソコン、タブレット、スマートフォン等での参加が可能ですが、安定したネットワーク環境を推奨します。</w:t>
      </w:r>
    </w:p>
    <w:p w14:paraId="5B8E0B63" w14:textId="3CF96BB2" w:rsidR="001A2DA1" w:rsidRDefault="001A2DA1" w:rsidP="001A2DA1">
      <w:pPr>
        <w:kinsoku w:val="0"/>
        <w:overflowPunct w:val="0"/>
        <w:autoSpaceDE w:val="0"/>
        <w:autoSpaceDN w:val="0"/>
        <w:spacing w:after="0" w:line="0" w:lineRule="atLeast"/>
        <w:ind w:leftChars="400" w:left="1100" w:hangingChars="100" w:hanging="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・ネットワークの回線状況や</w:t>
      </w:r>
      <w:r w:rsidRPr="001A2DA1">
        <w:rPr>
          <w:rStyle w:val="ad"/>
          <w:rFonts w:ascii="HG丸ｺﾞｼｯｸM-PRO" w:eastAsia="HG丸ｺﾞｼｯｸM-PRO" w:hAnsi="HG丸ｺﾞｼｯｸM-PRO" w:cs="Arial"/>
          <w:b w:val="0"/>
          <w:bCs w:val="0"/>
          <w:color w:val="000000" w:themeColor="text1"/>
        </w:rPr>
        <w:t>wi-fi</w:t>
      </w:r>
      <w:r w:rsidRPr="001A2DA1">
        <w:rPr>
          <w:rStyle w:val="ad"/>
          <w:rFonts w:ascii="HG丸ｺﾞｼｯｸM-PRO" w:eastAsia="HG丸ｺﾞｼｯｸM-PRO" w:hAnsi="HG丸ｺﾞｼｯｸM-PRO" w:cs="Arial" w:hint="eastAsia"/>
          <w:b w:val="0"/>
          <w:bCs w:val="0"/>
          <w:color w:val="000000" w:themeColor="text1"/>
        </w:rPr>
        <w:t>環境により動作に支障が出る場合がございますので、あらかじめご了承ください。</w:t>
      </w:r>
    </w:p>
    <w:p w14:paraId="242EEFC9" w14:textId="382EE7E4" w:rsidR="001A2DA1" w:rsidRPr="001A2DA1" w:rsidRDefault="001A2DA1" w:rsidP="001A2DA1">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添付資料</w:t>
      </w:r>
    </w:p>
    <w:p w14:paraId="7010230A" w14:textId="26AA7C42" w:rsidR="001A2DA1" w:rsidRDefault="001A2DA1" w:rsidP="001A2DA1">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令和</w:t>
      </w:r>
      <w:r w:rsidRPr="001A2DA1">
        <w:rPr>
          <w:rStyle w:val="ad"/>
          <w:rFonts w:ascii="HG丸ｺﾞｼｯｸM-PRO" w:eastAsia="HG丸ｺﾞｼｯｸM-PRO" w:hAnsi="HG丸ｺﾞｼｯｸM-PRO" w:cs="Arial"/>
          <w:b w:val="0"/>
          <w:bCs w:val="0"/>
          <w:color w:val="000000" w:themeColor="text1"/>
        </w:rPr>
        <w:t>5</w:t>
      </w:r>
      <w:r w:rsidRPr="001A2DA1">
        <w:rPr>
          <w:rStyle w:val="ad"/>
          <w:rFonts w:ascii="HG丸ｺﾞｼｯｸM-PRO" w:eastAsia="HG丸ｺﾞｼｯｸM-PRO" w:hAnsi="HG丸ｺﾞｼｯｸM-PRO" w:cs="Arial" w:hint="eastAsia"/>
          <w:b w:val="0"/>
          <w:bCs w:val="0"/>
          <w:color w:val="000000" w:themeColor="text1"/>
        </w:rPr>
        <w:t>年度「野菜の日（</w:t>
      </w:r>
      <w:r w:rsidRPr="001A2DA1">
        <w:rPr>
          <w:rStyle w:val="ad"/>
          <w:rFonts w:ascii="HG丸ｺﾞｼｯｸM-PRO" w:eastAsia="HG丸ｺﾞｼｯｸM-PRO" w:hAnsi="HG丸ｺﾞｼｯｸM-PRO" w:cs="Arial"/>
          <w:b w:val="0"/>
          <w:bCs w:val="0"/>
          <w:color w:val="000000" w:themeColor="text1"/>
        </w:rPr>
        <w:t>8</w:t>
      </w:r>
      <w:r w:rsidRPr="001A2DA1">
        <w:rPr>
          <w:rStyle w:val="ad"/>
          <w:rFonts w:ascii="HG丸ｺﾞｼｯｸM-PRO" w:eastAsia="HG丸ｺﾞｼｯｸM-PRO" w:hAnsi="HG丸ｺﾞｼｯｸM-PRO" w:cs="Arial" w:hint="eastAsia"/>
          <w:b w:val="0"/>
          <w:bCs w:val="0"/>
          <w:color w:val="000000" w:themeColor="text1"/>
        </w:rPr>
        <w:t>月</w:t>
      </w:r>
      <w:r w:rsidRPr="001A2DA1">
        <w:rPr>
          <w:rStyle w:val="ad"/>
          <w:rFonts w:ascii="HG丸ｺﾞｼｯｸM-PRO" w:eastAsia="HG丸ｺﾞｼｯｸM-PRO" w:hAnsi="HG丸ｺﾞｼｯｸM-PRO" w:cs="Arial"/>
          <w:b w:val="0"/>
          <w:bCs w:val="0"/>
          <w:color w:val="000000" w:themeColor="text1"/>
        </w:rPr>
        <w:t>31</w:t>
      </w:r>
      <w:r w:rsidRPr="001A2DA1">
        <w:rPr>
          <w:rStyle w:val="ad"/>
          <w:rFonts w:ascii="HG丸ｺﾞｼｯｸM-PRO" w:eastAsia="HG丸ｺﾞｼｯｸM-PRO" w:hAnsi="HG丸ｺﾞｼｯｸM-PRO" w:cs="Arial" w:hint="eastAsia"/>
          <w:b w:val="0"/>
          <w:bCs w:val="0"/>
          <w:color w:val="000000" w:themeColor="text1"/>
        </w:rPr>
        <w:t>日）」</w:t>
      </w:r>
      <w:r w:rsidRPr="001A2DA1">
        <w:rPr>
          <w:rStyle w:val="ad"/>
          <w:rFonts w:ascii="HG丸ｺﾞｼｯｸM-PRO" w:eastAsia="HG丸ｺﾞｼｯｸM-PRO" w:hAnsi="HG丸ｺﾞｼｯｸM-PRO" w:cs="Arial"/>
          <w:b w:val="0"/>
          <w:bCs w:val="0"/>
          <w:color w:val="000000" w:themeColor="text1"/>
        </w:rPr>
        <w:t>Web</w:t>
      </w:r>
      <w:r w:rsidRPr="001A2DA1">
        <w:rPr>
          <w:rStyle w:val="ad"/>
          <w:rFonts w:ascii="HG丸ｺﾞｼｯｸM-PRO" w:eastAsia="HG丸ｺﾞｼｯｸM-PRO" w:hAnsi="HG丸ｺﾞｼｯｸM-PRO" w:cs="Arial" w:hint="eastAsia"/>
          <w:b w:val="0"/>
          <w:bCs w:val="0"/>
          <w:color w:val="000000" w:themeColor="text1"/>
        </w:rPr>
        <w:t>シンポジウムチラシ</w:t>
      </w:r>
    </w:p>
    <w:p w14:paraId="0C1A45D5" w14:textId="756DBB34" w:rsidR="001A2DA1" w:rsidRDefault="00000000" w:rsidP="00400AB0">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cs="Arial"/>
          <w:b w:val="0"/>
          <w:bCs w:val="0"/>
          <w:color w:val="000000" w:themeColor="text1"/>
        </w:rPr>
      </w:pPr>
      <w:hyperlink r:id="rId93" w:history="1">
        <w:r w:rsidR="001A2DA1" w:rsidRPr="00C24A55">
          <w:rPr>
            <w:rStyle w:val="a3"/>
            <w:rFonts w:ascii="HG丸ｺﾞｼｯｸM-PRO" w:eastAsia="HG丸ｺﾞｼｯｸM-PRO" w:hAnsi="HG丸ｺﾞｼｯｸM-PRO" w:cs="Arial"/>
          </w:rPr>
          <w:t>https://www.maff.go.jp/j/press/nousan/ryutu/attach/pdf/230801-1.pdf</w:t>
        </w:r>
      </w:hyperlink>
    </w:p>
    <w:p w14:paraId="4FAA6BCE" w14:textId="77777777" w:rsidR="00400AB0" w:rsidRPr="00400AB0" w:rsidRDefault="001A2DA1" w:rsidP="00400AB0">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00400AB0" w:rsidRPr="00400AB0">
        <w:rPr>
          <w:rStyle w:val="ad"/>
          <w:rFonts w:ascii="HG丸ｺﾞｼｯｸM-PRO" w:eastAsia="HG丸ｺﾞｼｯｸM-PRO" w:hAnsi="HG丸ｺﾞｼｯｸM-PRO" w:cs="Arial" w:hint="eastAsia"/>
          <w:b w:val="0"/>
          <w:bCs w:val="0"/>
          <w:color w:val="000000" w:themeColor="text1"/>
        </w:rPr>
        <w:t>お問合せ先</w:t>
      </w:r>
    </w:p>
    <w:p w14:paraId="062D44EF" w14:textId="0AC77B73" w:rsidR="00400AB0" w:rsidRPr="00400AB0" w:rsidRDefault="00400AB0" w:rsidP="00400AB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400AB0">
        <w:rPr>
          <w:rStyle w:val="ad"/>
          <w:rFonts w:ascii="HG丸ｺﾞｼｯｸM-PRO" w:eastAsia="HG丸ｺﾞｼｯｸM-PRO" w:hAnsi="HG丸ｺﾞｼｯｸM-PRO" w:cs="Arial" w:hint="eastAsia"/>
          <w:b w:val="0"/>
          <w:bCs w:val="0"/>
          <w:color w:val="000000" w:themeColor="text1"/>
        </w:rPr>
        <w:t>農産局園芸作物課</w:t>
      </w:r>
      <w:r>
        <w:rPr>
          <w:rStyle w:val="ad"/>
          <w:rFonts w:ascii="HG丸ｺﾞｼｯｸM-PRO" w:eastAsia="HG丸ｺﾞｼｯｸM-PRO" w:hAnsi="HG丸ｺﾞｼｯｸM-PRO" w:cs="Arial" w:hint="eastAsia"/>
          <w:b w:val="0"/>
          <w:bCs w:val="0"/>
          <w:color w:val="000000" w:themeColor="text1"/>
        </w:rPr>
        <w:t xml:space="preserve">　</w:t>
      </w:r>
      <w:r w:rsidRPr="00400AB0">
        <w:rPr>
          <w:rStyle w:val="ad"/>
          <w:rFonts w:ascii="HG丸ｺﾞｼｯｸM-PRO" w:eastAsia="HG丸ｺﾞｼｯｸM-PRO" w:hAnsi="HG丸ｺﾞｼｯｸM-PRO" w:cs="Arial" w:hint="eastAsia"/>
          <w:b w:val="0"/>
          <w:bCs w:val="0"/>
          <w:color w:val="000000" w:themeColor="text1"/>
        </w:rPr>
        <w:t>担当者：中村、髙畑、藤富</w:t>
      </w:r>
    </w:p>
    <w:p w14:paraId="3F53A65E" w14:textId="67213DD2" w:rsidR="001A2DA1" w:rsidRPr="001A2DA1" w:rsidRDefault="00400AB0" w:rsidP="00400AB0">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cs="Arial"/>
          <w:b w:val="0"/>
          <w:bCs w:val="0"/>
          <w:color w:val="000000" w:themeColor="text1"/>
        </w:rPr>
      </w:pPr>
      <w:r w:rsidRPr="00400AB0">
        <w:rPr>
          <w:rStyle w:val="ad"/>
          <w:rFonts w:ascii="HG丸ｺﾞｼｯｸM-PRO" w:eastAsia="HG丸ｺﾞｼｯｸM-PRO" w:hAnsi="HG丸ｺﾞｼｯｸM-PRO" w:cs="Arial" w:hint="eastAsia"/>
          <w:b w:val="0"/>
          <w:bCs w:val="0"/>
          <w:color w:val="000000" w:themeColor="text1"/>
        </w:rPr>
        <w:t>代表：</w:t>
      </w:r>
      <w:r w:rsidRPr="00400AB0">
        <w:rPr>
          <w:rStyle w:val="ad"/>
          <w:rFonts w:ascii="HG丸ｺﾞｼｯｸM-PRO" w:eastAsia="HG丸ｺﾞｼｯｸM-PRO" w:hAnsi="HG丸ｺﾞｼｯｸM-PRO" w:cs="Arial"/>
          <w:b w:val="0"/>
          <w:bCs w:val="0"/>
          <w:color w:val="000000" w:themeColor="text1"/>
        </w:rPr>
        <w:t>03-3502-8111</w:t>
      </w:r>
      <w:r w:rsidRPr="00400AB0">
        <w:rPr>
          <w:rStyle w:val="ad"/>
          <w:rFonts w:ascii="HG丸ｺﾞｼｯｸM-PRO" w:eastAsia="HG丸ｺﾞｼｯｸM-PRO" w:hAnsi="HG丸ｺﾞｼｯｸM-PRO" w:cs="Arial" w:hint="eastAsia"/>
          <w:b w:val="0"/>
          <w:bCs w:val="0"/>
          <w:color w:val="000000" w:themeColor="text1"/>
        </w:rPr>
        <w:t>（内線</w:t>
      </w:r>
      <w:r w:rsidRPr="00400AB0">
        <w:rPr>
          <w:rStyle w:val="ad"/>
          <w:rFonts w:ascii="HG丸ｺﾞｼｯｸM-PRO" w:eastAsia="HG丸ｺﾞｼｯｸM-PRO" w:hAnsi="HG丸ｺﾞｼｯｸM-PRO" w:cs="Arial"/>
          <w:b w:val="0"/>
          <w:bCs w:val="0"/>
          <w:color w:val="000000" w:themeColor="text1"/>
        </w:rPr>
        <w:t>4791</w:t>
      </w:r>
      <w:r w:rsidRPr="00400AB0">
        <w:rPr>
          <w:rStyle w:val="ad"/>
          <w:rFonts w:ascii="HG丸ｺﾞｼｯｸM-PRO" w:eastAsia="HG丸ｺﾞｼｯｸM-PRO" w:hAnsi="HG丸ｺﾞｼｯｸM-PRO" w:cs="Arial" w:hint="eastAsia"/>
          <w:b w:val="0"/>
          <w:bCs w:val="0"/>
          <w:color w:val="000000" w:themeColor="text1"/>
        </w:rPr>
        <w:t>）</w:t>
      </w:r>
      <w:r>
        <w:rPr>
          <w:rStyle w:val="ad"/>
          <w:rFonts w:ascii="HG丸ｺﾞｼｯｸM-PRO" w:eastAsia="HG丸ｺﾞｼｯｸM-PRO" w:hAnsi="HG丸ｺﾞｼｯｸM-PRO" w:cs="Arial" w:hint="eastAsia"/>
          <w:b w:val="0"/>
          <w:bCs w:val="0"/>
          <w:color w:val="000000" w:themeColor="text1"/>
        </w:rPr>
        <w:t xml:space="preserve">　</w:t>
      </w:r>
      <w:r w:rsidRPr="00400AB0">
        <w:rPr>
          <w:rStyle w:val="ad"/>
          <w:rFonts w:ascii="HG丸ｺﾞｼｯｸM-PRO" w:eastAsia="HG丸ｺﾞｼｯｸM-PRO" w:hAnsi="HG丸ｺﾞｼｯｸM-PRO" w:cs="Arial" w:hint="eastAsia"/>
          <w:b w:val="0"/>
          <w:bCs w:val="0"/>
          <w:color w:val="000000" w:themeColor="text1"/>
        </w:rPr>
        <w:t>ダイヤルイン：</w:t>
      </w:r>
      <w:r w:rsidRPr="00400AB0">
        <w:rPr>
          <w:rStyle w:val="ad"/>
          <w:rFonts w:ascii="HG丸ｺﾞｼｯｸM-PRO" w:eastAsia="HG丸ｺﾞｼｯｸM-PRO" w:hAnsi="HG丸ｺﾞｼｯｸM-PRO" w:cs="Arial"/>
          <w:b w:val="0"/>
          <w:bCs w:val="0"/>
          <w:color w:val="000000" w:themeColor="text1"/>
        </w:rPr>
        <w:t>03-3502-5958</w:t>
      </w:r>
    </w:p>
    <w:p w14:paraId="2ED6B796" w14:textId="7035675E" w:rsidR="006F38E1" w:rsidRDefault="006F38E1"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E077E9" w:rsidRPr="00E077E9">
        <w:rPr>
          <w:rStyle w:val="ad"/>
          <w:rFonts w:ascii="HG丸ｺﾞｼｯｸM-PRO" w:eastAsia="HG丸ｺﾞｼｯｸM-PRO" w:hAnsi="HG丸ｺﾞｼｯｸM-PRO" w:cs="Arial" w:hint="eastAsia"/>
          <w:color w:val="000000" w:themeColor="text1"/>
        </w:rPr>
        <w:t>コロンビアからの家きん肉等の一時輸入停止措置の解除について</w:t>
      </w:r>
      <w:r w:rsidR="00E077E9">
        <w:rPr>
          <w:rStyle w:val="ad"/>
          <w:rFonts w:ascii="HG丸ｺﾞｼｯｸM-PRO" w:eastAsia="HG丸ｺﾞｼｯｸM-PRO" w:hAnsi="HG丸ｺﾞｼｯｸM-PRO" w:cs="Arial" w:hint="eastAsia"/>
          <w:color w:val="000000" w:themeColor="text1"/>
        </w:rPr>
        <w:t xml:space="preserve">　2023/7/28</w:t>
      </w:r>
    </w:p>
    <w:p w14:paraId="4E59BB78" w14:textId="78826F32" w:rsidR="00E077E9" w:rsidRPr="00E077E9" w:rsidRDefault="00E077E9" w:rsidP="00E077E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4" w:history="1">
        <w:r w:rsidRPr="00E077E9">
          <w:rPr>
            <w:rStyle w:val="a3"/>
            <w:rFonts w:ascii="Times New Roman" w:eastAsia="HG丸ｺﾞｼｯｸM-PRO" w:hAnsi="Times New Roman" w:cs="Times New Roman"/>
            <w:sz w:val="21"/>
            <w:szCs w:val="21"/>
          </w:rPr>
          <w:t>https://www.maff.go.jp/j/press/syouan/douei/230728.html</w:t>
        </w:r>
      </w:hyperlink>
    </w:p>
    <w:p w14:paraId="33A77D8F" w14:textId="1B621FD6" w:rsidR="00E077E9" w:rsidRPr="00E077E9" w:rsidRDefault="00E077E9" w:rsidP="00E077E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077E9">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E077E9">
        <w:rPr>
          <w:rFonts w:ascii="HG丸ｺﾞｼｯｸM-PRO" w:eastAsia="HG丸ｺﾞｼｯｸM-PRO" w:hAnsi="HG丸ｺﾞｼｯｸM-PRO" w:hint="eastAsia"/>
          <w:color w:val="000000" w:themeColor="text1"/>
        </w:rPr>
        <w:t>農林水産省は、今般、コロンビアにおける鳥インフルエンザの清浄性を確認したことから、本日、コロンビアからの家きん肉等の一時輸入停止措置を解除しました。</w:t>
      </w:r>
    </w:p>
    <w:p w14:paraId="068B6034" w14:textId="77777777" w:rsidR="00E077E9" w:rsidRPr="00E077E9" w:rsidRDefault="00E077E9" w:rsidP="00E077E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077E9">
        <w:rPr>
          <w:rFonts w:ascii="HG丸ｺﾞｼｯｸM-PRO" w:eastAsia="HG丸ｺﾞｼｯｸM-PRO" w:hAnsi="HG丸ｺﾞｼｯｸM-PRO"/>
          <w:color w:val="000000" w:themeColor="text1"/>
        </w:rPr>
        <w:t>1.</w:t>
      </w:r>
      <w:r w:rsidRPr="00E077E9">
        <w:rPr>
          <w:rFonts w:ascii="HG丸ｺﾞｼｯｸM-PRO" w:eastAsia="HG丸ｺﾞｼｯｸM-PRO" w:hAnsi="HG丸ｺﾞｼｯｸM-PRO" w:hint="eastAsia"/>
          <w:color w:val="000000" w:themeColor="text1"/>
        </w:rPr>
        <w:t>経緯</w:t>
      </w:r>
    </w:p>
    <w:p w14:paraId="2BF669AF" w14:textId="77777777" w:rsidR="00E077E9" w:rsidRPr="00E077E9" w:rsidRDefault="00E077E9" w:rsidP="00E077E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077E9">
        <w:rPr>
          <w:rFonts w:ascii="HG丸ｺﾞｼｯｸM-PRO" w:eastAsia="HG丸ｺﾞｼｯｸM-PRO" w:hAnsi="HG丸ｺﾞｼｯｸM-PRO" w:hint="eastAsia"/>
          <w:color w:val="000000" w:themeColor="text1"/>
        </w:rPr>
        <w:lastRenderedPageBreak/>
        <w:t>コロンビアの家きん飼養施設において、高病原性鳥インフルエンザの発生が確認されたことから、令和</w:t>
      </w:r>
      <w:r w:rsidRPr="00E077E9">
        <w:rPr>
          <w:rFonts w:ascii="HG丸ｺﾞｼｯｸM-PRO" w:eastAsia="HG丸ｺﾞｼｯｸM-PRO" w:hAnsi="HG丸ｺﾞｼｯｸM-PRO"/>
          <w:color w:val="000000" w:themeColor="text1"/>
        </w:rPr>
        <w:t>4</w:t>
      </w:r>
      <w:r w:rsidRPr="00E077E9">
        <w:rPr>
          <w:rFonts w:ascii="HG丸ｺﾞｼｯｸM-PRO" w:eastAsia="HG丸ｺﾞｼｯｸM-PRO" w:hAnsi="HG丸ｺﾞｼｯｸM-PRO" w:hint="eastAsia"/>
          <w:color w:val="000000" w:themeColor="text1"/>
        </w:rPr>
        <w:t>年</w:t>
      </w:r>
      <w:r w:rsidRPr="00E077E9">
        <w:rPr>
          <w:rFonts w:ascii="HG丸ｺﾞｼｯｸM-PRO" w:eastAsia="HG丸ｺﾞｼｯｸM-PRO" w:hAnsi="HG丸ｺﾞｼｯｸM-PRO"/>
          <w:color w:val="000000" w:themeColor="text1"/>
        </w:rPr>
        <w:t>10</w:t>
      </w:r>
      <w:r w:rsidRPr="00E077E9">
        <w:rPr>
          <w:rFonts w:ascii="HG丸ｺﾞｼｯｸM-PRO" w:eastAsia="HG丸ｺﾞｼｯｸM-PRO" w:hAnsi="HG丸ｺﾞｼｯｸM-PRO" w:hint="eastAsia"/>
          <w:color w:val="000000" w:themeColor="text1"/>
        </w:rPr>
        <w:t>月以降、同国からの家きん肉等について輸入を一時停止していました。</w:t>
      </w:r>
    </w:p>
    <w:p w14:paraId="27411A4B" w14:textId="77777777" w:rsidR="00E077E9" w:rsidRPr="00E077E9" w:rsidRDefault="00E077E9" w:rsidP="00E077E9">
      <w:pPr>
        <w:kinsoku w:val="0"/>
        <w:overflowPunct w:val="0"/>
        <w:autoSpaceDE w:val="0"/>
        <w:autoSpaceDN w:val="0"/>
        <w:spacing w:after="0" w:line="0" w:lineRule="atLeast"/>
        <w:ind w:leftChars="166" w:left="1025" w:hangingChars="300" w:hanging="660"/>
        <w:rPr>
          <w:rFonts w:ascii="HG丸ｺﾞｼｯｸM-PRO" w:eastAsia="HG丸ｺﾞｼｯｸM-PRO" w:hAnsi="HG丸ｺﾞｼｯｸM-PRO"/>
          <w:color w:val="000000" w:themeColor="text1"/>
        </w:rPr>
      </w:pPr>
      <w:r w:rsidRPr="00E077E9">
        <w:rPr>
          <w:rFonts w:ascii="HG丸ｺﾞｼｯｸM-PRO" w:eastAsia="HG丸ｺﾞｼｯｸM-PRO" w:hAnsi="HG丸ｺﾞｼｯｸM-PRO" w:hint="eastAsia"/>
          <w:color w:val="000000" w:themeColor="text1"/>
        </w:rPr>
        <w:t>（参考）生きた家きんについては、二国間の輸入条件が設定されておらず、従前より輸入できません。</w:t>
      </w:r>
    </w:p>
    <w:p w14:paraId="4D33D20E" w14:textId="77777777" w:rsidR="00E077E9" w:rsidRPr="00E077E9" w:rsidRDefault="00E077E9" w:rsidP="00E077E9">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E077E9">
        <w:rPr>
          <w:rFonts w:ascii="HG丸ｺﾞｼｯｸM-PRO" w:eastAsia="HG丸ｺﾞｼｯｸM-PRO" w:hAnsi="HG丸ｺﾞｼｯｸM-PRO"/>
          <w:color w:val="000000" w:themeColor="text1"/>
        </w:rPr>
        <w:t>2.</w:t>
      </w:r>
      <w:r w:rsidRPr="00E077E9">
        <w:rPr>
          <w:rFonts w:ascii="HG丸ｺﾞｼｯｸM-PRO" w:eastAsia="HG丸ｺﾞｼｯｸM-PRO" w:hAnsi="HG丸ｺﾞｼｯｸM-PRO" w:hint="eastAsia"/>
          <w:color w:val="000000" w:themeColor="text1"/>
        </w:rPr>
        <w:t>対応</w:t>
      </w:r>
    </w:p>
    <w:p w14:paraId="580E3428" w14:textId="77777777" w:rsidR="00E077E9" w:rsidRPr="00E077E9" w:rsidRDefault="00E077E9" w:rsidP="00E077E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077E9">
        <w:rPr>
          <w:rFonts w:ascii="HG丸ｺﾞｼｯｸM-PRO" w:eastAsia="HG丸ｺﾞｼｯｸM-PRO" w:hAnsi="HG丸ｺﾞｼｯｸM-PRO" w:hint="eastAsia"/>
          <w:color w:val="000000" w:themeColor="text1"/>
        </w:rPr>
        <w:t>今般、コロンビア家畜衛生当局から我が国に提供された鳥インフルエンザの防疫措置等の情報により、同国の家きんにおける同病の清浄性を確認しました。このため、本日付で当該一時輸入停止措置（※）を解除しました。</w:t>
      </w:r>
    </w:p>
    <w:p w14:paraId="2BA1F6C0" w14:textId="1E6C0406" w:rsidR="00E077E9" w:rsidRPr="00E077E9" w:rsidRDefault="00E077E9" w:rsidP="00E077E9">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E077E9">
        <w:rPr>
          <w:rFonts w:ascii="HG丸ｺﾞｼｯｸM-PRO" w:eastAsia="HG丸ｺﾞｼｯｸM-PRO" w:hAnsi="HG丸ｺﾞｼｯｸM-PRO" w:hint="eastAsia"/>
          <w:color w:val="000000" w:themeColor="text1"/>
        </w:rPr>
        <w:t>※発生国又は地域から生きた家きん、家きん肉等、家きん卵等の輸入を停止するのは、我が国で飼養されている生きた家きんがウイルスに感染することを防止するためであり、食品衛生のためではありません。</w:t>
      </w:r>
    </w:p>
    <w:p w14:paraId="0314F905" w14:textId="77777777" w:rsidR="00E077E9" w:rsidRPr="00E077E9" w:rsidRDefault="00E077E9" w:rsidP="00E077E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077E9">
        <w:rPr>
          <w:rFonts w:ascii="HG丸ｺﾞｼｯｸM-PRO" w:eastAsia="HG丸ｺﾞｼｯｸM-PRO" w:hAnsi="HG丸ｺﾞｼｯｸM-PRO" w:hint="eastAsia"/>
          <w:color w:val="000000" w:themeColor="text1"/>
        </w:rPr>
        <w:t>なお、コロンビアからの家きん肉等の輸入実績はありません（</w:t>
      </w:r>
      <w:r w:rsidRPr="00E077E9">
        <w:rPr>
          <w:rFonts w:ascii="HG丸ｺﾞｼｯｸM-PRO" w:eastAsia="HG丸ｺﾞｼｯｸM-PRO" w:hAnsi="HG丸ｺﾞｼｯｸM-PRO"/>
          <w:color w:val="000000" w:themeColor="text1"/>
        </w:rPr>
        <w:t>2020</w:t>
      </w:r>
      <w:r w:rsidRPr="00E077E9">
        <w:rPr>
          <w:rFonts w:ascii="HG丸ｺﾞｼｯｸM-PRO" w:eastAsia="HG丸ｺﾞｼｯｸM-PRO" w:hAnsi="HG丸ｺﾞｼｯｸM-PRO" w:hint="eastAsia"/>
          <w:color w:val="000000" w:themeColor="text1"/>
        </w:rPr>
        <w:t>年～</w:t>
      </w:r>
      <w:r w:rsidRPr="00E077E9">
        <w:rPr>
          <w:rFonts w:ascii="HG丸ｺﾞｼｯｸM-PRO" w:eastAsia="HG丸ｺﾞｼｯｸM-PRO" w:hAnsi="HG丸ｺﾞｼｯｸM-PRO"/>
          <w:color w:val="000000" w:themeColor="text1"/>
        </w:rPr>
        <w:t>2022</w:t>
      </w:r>
      <w:r w:rsidRPr="00E077E9">
        <w:rPr>
          <w:rFonts w:ascii="HG丸ｺﾞｼｯｸM-PRO" w:eastAsia="HG丸ｺﾞｼｯｸM-PRO" w:hAnsi="HG丸ｺﾞｼｯｸM-PRO" w:hint="eastAsia"/>
          <w:color w:val="000000" w:themeColor="text1"/>
        </w:rPr>
        <w:t>年）。</w:t>
      </w:r>
    </w:p>
    <w:p w14:paraId="19627911" w14:textId="77777777" w:rsidR="00E077E9" w:rsidRPr="00E077E9" w:rsidRDefault="00E077E9" w:rsidP="00E077E9">
      <w:pPr>
        <w:kinsoku w:val="0"/>
        <w:overflowPunct w:val="0"/>
        <w:autoSpaceDE w:val="0"/>
        <w:autoSpaceDN w:val="0"/>
        <w:spacing w:after="0" w:line="0" w:lineRule="atLeast"/>
        <w:ind w:leftChars="200" w:left="440"/>
        <w:rPr>
          <w:rFonts w:ascii="HG丸ｺﾞｼｯｸM-PRO" w:eastAsia="HG丸ｺﾞｼｯｸM-PRO" w:hAnsi="HG丸ｺﾞｼｯｸM-PRO"/>
          <w:color w:val="000000" w:themeColor="text1"/>
        </w:rPr>
      </w:pPr>
      <w:r w:rsidRPr="00E077E9">
        <w:rPr>
          <w:rFonts w:ascii="HG丸ｺﾞｼｯｸM-PRO" w:eastAsia="HG丸ｺﾞｼｯｸM-PRO" w:hAnsi="HG丸ｺﾞｼｯｸM-PRO" w:hint="eastAsia"/>
          <w:color w:val="000000" w:themeColor="text1"/>
        </w:rPr>
        <w:t>これまでの生きた家きん、家きん肉等の輸入停止措置の状況等については、以下のページより確認いただけます。</w:t>
      </w:r>
    </w:p>
    <w:p w14:paraId="2BAEF8D4" w14:textId="68848C95" w:rsidR="00E077E9" w:rsidRPr="00E077E9" w:rsidRDefault="00E077E9" w:rsidP="00E077E9">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r w:rsidRPr="00E077E9">
        <w:rPr>
          <w:rFonts w:ascii="HG丸ｺﾞｼｯｸM-PRO" w:eastAsia="HG丸ｺﾞｼｯｸM-PRO" w:hAnsi="HG丸ｺﾞｼｯｸM-PRO" w:hint="eastAsia"/>
          <w:color w:val="000000" w:themeColor="text1"/>
        </w:rPr>
        <w:t>動物検疫所：</w:t>
      </w:r>
      <w:hyperlink r:id="rId95" w:history="1">
        <w:r w:rsidRPr="00570DC6">
          <w:rPr>
            <w:rStyle w:val="a3"/>
            <w:rFonts w:ascii="HG丸ｺﾞｼｯｸM-PRO" w:eastAsia="HG丸ｺﾞｼｯｸM-PRO" w:hAnsi="HG丸ｺﾞｼｯｸM-PRO"/>
          </w:rPr>
          <w:t>https://www.maff.go.jp/aqs/topix/im/hpai.html</w:t>
        </w:r>
      </w:hyperlink>
      <w:r>
        <w:rPr>
          <w:rFonts w:ascii="HG丸ｺﾞｼｯｸM-PRO" w:eastAsia="HG丸ｺﾞｼｯｸM-PRO" w:hAnsi="HG丸ｺﾞｼｯｸM-PRO" w:hint="eastAsia"/>
          <w:color w:val="000000" w:themeColor="text1"/>
        </w:rPr>
        <w:t xml:space="preserve">　</w:t>
      </w:r>
    </w:p>
    <w:bookmarkEnd w:id="77"/>
    <w:bookmarkEnd w:id="78"/>
    <w:bookmarkEnd w:id="79"/>
    <w:bookmarkEnd w:id="80"/>
    <w:bookmarkEnd w:id="81"/>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82"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82"/>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96"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2E7DE603" w14:textId="34021C09" w:rsidR="006C396A" w:rsidRDefault="006C396A" w:rsidP="00B21BAC">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bookmarkStart w:id="83" w:name="_Hlk142043338"/>
      <w:r w:rsidRPr="008E1AAC">
        <w:rPr>
          <w:rFonts w:ascii="HG丸ｺﾞｼｯｸM-PRO" w:eastAsia="HG丸ｺﾞｼｯｸM-PRO" w:hAnsi="HG丸ｺﾞｼｯｸM-PRO" w:hint="eastAsia"/>
          <w:b/>
          <w:bCs/>
          <w:color w:val="000000" w:themeColor="text1"/>
        </w:rPr>
        <w:t>■</w:t>
      </w:r>
      <w:r w:rsidRPr="006C396A">
        <w:rPr>
          <w:rStyle w:val="ad"/>
          <w:rFonts w:ascii="HG丸ｺﾞｼｯｸM-PRO" w:eastAsia="HG丸ｺﾞｼｯｸM-PRO" w:hAnsi="HG丸ｺﾞｼｯｸM-PRO" w:cs="Arial" w:hint="eastAsia"/>
          <w:color w:val="000000" w:themeColor="text1"/>
        </w:rPr>
        <w:t>第</w:t>
      </w:r>
      <w:bookmarkEnd w:id="83"/>
      <w:r w:rsidRPr="006C396A">
        <w:rPr>
          <w:rStyle w:val="ad"/>
          <w:rFonts w:ascii="HG丸ｺﾞｼｯｸM-PRO" w:eastAsia="HG丸ｺﾞｼｯｸM-PRO" w:hAnsi="HG丸ｺﾞｼｯｸM-PRO" w:cs="Arial"/>
          <w:color w:val="000000" w:themeColor="text1"/>
        </w:rPr>
        <w:t>1</w:t>
      </w:r>
      <w:r w:rsidRPr="006C396A">
        <w:rPr>
          <w:rStyle w:val="ad"/>
          <w:rFonts w:ascii="HG丸ｺﾞｼｯｸM-PRO" w:eastAsia="HG丸ｺﾞｼｯｸM-PRO" w:hAnsi="HG丸ｺﾞｼｯｸM-PRO" w:cs="Arial" w:hint="eastAsia"/>
          <w:color w:val="000000" w:themeColor="text1"/>
        </w:rPr>
        <w:t>回「送料無料」表示の見直しに関する意見交換会</w:t>
      </w:r>
      <w:r w:rsidRPr="006C396A">
        <w:rPr>
          <w:rStyle w:val="ad"/>
          <w:rFonts w:ascii="HG丸ｺﾞｼｯｸM-PRO" w:eastAsia="HG丸ｺﾞｼｯｸM-PRO" w:hAnsi="HG丸ｺﾞｼｯｸM-PRO" w:cs="Arial"/>
          <w:color w:val="000000" w:themeColor="text1"/>
        </w:rPr>
        <w:t>(2023</w:t>
      </w:r>
      <w:r w:rsidRPr="006C396A">
        <w:rPr>
          <w:rStyle w:val="ad"/>
          <w:rFonts w:ascii="HG丸ｺﾞｼｯｸM-PRO" w:eastAsia="HG丸ｺﾞｼｯｸM-PRO" w:hAnsi="HG丸ｺﾞｼｯｸM-PRO" w:cs="Arial" w:hint="eastAsia"/>
          <w:color w:val="000000" w:themeColor="text1"/>
        </w:rPr>
        <w:t>年</w:t>
      </w:r>
      <w:r w:rsidRPr="006C396A">
        <w:rPr>
          <w:rStyle w:val="ad"/>
          <w:rFonts w:ascii="HG丸ｺﾞｼｯｸM-PRO" w:eastAsia="HG丸ｺﾞｼｯｸM-PRO" w:hAnsi="HG丸ｺﾞｼｯｸM-PRO" w:cs="Arial"/>
          <w:color w:val="000000" w:themeColor="text1"/>
        </w:rPr>
        <w:t>6</w:t>
      </w:r>
      <w:r w:rsidRPr="006C396A">
        <w:rPr>
          <w:rStyle w:val="ad"/>
          <w:rFonts w:ascii="HG丸ｺﾞｼｯｸM-PRO" w:eastAsia="HG丸ｺﾞｼｯｸM-PRO" w:hAnsi="HG丸ｺﾞｼｯｸM-PRO" w:cs="Arial" w:hint="eastAsia"/>
          <w:color w:val="000000" w:themeColor="text1"/>
        </w:rPr>
        <w:t>月</w:t>
      </w:r>
      <w:r w:rsidRPr="006C396A">
        <w:rPr>
          <w:rStyle w:val="ad"/>
          <w:rFonts w:ascii="HG丸ｺﾞｼｯｸM-PRO" w:eastAsia="HG丸ｺﾞｼｯｸM-PRO" w:hAnsi="HG丸ｺﾞｼｯｸM-PRO" w:cs="Arial"/>
          <w:color w:val="000000" w:themeColor="text1"/>
        </w:rPr>
        <w:t>23</w:t>
      </w:r>
      <w:r w:rsidRPr="006C396A">
        <w:rPr>
          <w:rStyle w:val="ad"/>
          <w:rFonts w:ascii="HG丸ｺﾞｼｯｸM-PRO" w:eastAsia="HG丸ｺﾞｼｯｸM-PRO" w:hAnsi="HG丸ｺﾞｼｯｸM-PRO" w:cs="Arial" w:hint="eastAsia"/>
          <w:color w:val="000000" w:themeColor="text1"/>
        </w:rPr>
        <w:t>日</w:t>
      </w:r>
      <w:r w:rsidRPr="006C396A">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2023/8/3</w:t>
      </w:r>
    </w:p>
    <w:p w14:paraId="6F8C0735" w14:textId="5C2BE535" w:rsidR="006C396A" w:rsidRPr="006C396A" w:rsidRDefault="006C396A" w:rsidP="006C396A">
      <w:pPr>
        <w:kinsoku w:val="0"/>
        <w:overflowPunct w:val="0"/>
        <w:autoSpaceDE w:val="0"/>
        <w:autoSpaceDN w:val="0"/>
        <w:spacing w:afterLines="50" w:after="180" w:line="0" w:lineRule="atLeast"/>
        <w:rPr>
          <w:rStyle w:val="ad"/>
          <w:rFonts w:ascii="Times New Roman" w:eastAsia="HG丸ｺﾞｼｯｸM-PRO" w:hAnsi="Times New Roman" w:cs="Times New Roman"/>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97" w:history="1">
        <w:r w:rsidRPr="006C396A">
          <w:rPr>
            <w:rStyle w:val="a3"/>
            <w:rFonts w:ascii="Times New Roman" w:eastAsia="HG丸ｺﾞｼｯｸM-PRO" w:hAnsi="Times New Roman" w:cs="Times New Roman"/>
            <w:sz w:val="21"/>
            <w:szCs w:val="21"/>
          </w:rPr>
          <w:t>https://www.caa.go.jp/policies/policy/consumer_policy/meeting_materials/review_meeting_008/033877.html</w:t>
        </w:r>
      </w:hyperlink>
    </w:p>
    <w:p w14:paraId="7391AAFF" w14:textId="3D6BDDC7" w:rsidR="006C396A" w:rsidRPr="006C396A" w:rsidRDefault="006C396A" w:rsidP="006C396A">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sidRPr="006C396A">
        <w:rPr>
          <w:rStyle w:val="ad"/>
          <w:rFonts w:ascii="HG丸ｺﾞｼｯｸM-PRO" w:eastAsia="HG丸ｺﾞｼｯｸM-PRO" w:hAnsi="HG丸ｺﾞｼｯｸM-PRO" w:cs="Arial" w:hint="eastAsia"/>
          <w:color w:val="000000" w:themeColor="text1"/>
        </w:rPr>
        <w:t xml:space="preserve">　</w:t>
      </w:r>
      <w:r w:rsidRPr="006C396A">
        <w:rPr>
          <w:rStyle w:val="ad"/>
          <w:rFonts w:ascii="HG丸ｺﾞｼｯｸM-PRO" w:eastAsia="HG丸ｺﾞｼｯｸM-PRO" w:hAnsi="HG丸ｺﾞｼｯｸM-PRO" w:cs="Arial" w:hint="eastAsia"/>
          <w:b w:val="0"/>
          <w:bCs w:val="0"/>
          <w:color w:val="000000" w:themeColor="text1"/>
        </w:rPr>
        <w:t>開催期間</w:t>
      </w:r>
      <w:r>
        <w:rPr>
          <w:rStyle w:val="ad"/>
          <w:rFonts w:ascii="HG丸ｺﾞｼｯｸM-PRO" w:eastAsia="HG丸ｺﾞｼｯｸM-PRO" w:hAnsi="HG丸ｺﾞｼｯｸM-PRO" w:cs="Arial" w:hint="eastAsia"/>
          <w:b w:val="0"/>
          <w:bCs w:val="0"/>
          <w:color w:val="000000" w:themeColor="text1"/>
        </w:rPr>
        <w:t xml:space="preserve">　</w:t>
      </w:r>
      <w:r w:rsidRPr="006C396A">
        <w:rPr>
          <w:rStyle w:val="ad"/>
          <w:rFonts w:ascii="HG丸ｺﾞｼｯｸM-PRO" w:eastAsia="HG丸ｺﾞｼｯｸM-PRO" w:hAnsi="HG丸ｺﾞｼｯｸM-PRO" w:cs="Arial" w:hint="eastAsia"/>
          <w:b w:val="0"/>
          <w:bCs w:val="0"/>
          <w:color w:val="000000" w:themeColor="text1"/>
        </w:rPr>
        <w:t>2023年6月23日</w:t>
      </w:r>
      <w:r>
        <w:rPr>
          <w:rStyle w:val="ad"/>
          <w:rFonts w:ascii="HG丸ｺﾞｼｯｸM-PRO" w:eastAsia="HG丸ｺﾞｼｯｸM-PRO" w:hAnsi="HG丸ｺﾞｼｯｸM-PRO" w:cs="Arial" w:hint="eastAsia"/>
          <w:b w:val="0"/>
          <w:bCs w:val="0"/>
          <w:color w:val="000000" w:themeColor="text1"/>
        </w:rPr>
        <w:t xml:space="preserve">　</w:t>
      </w:r>
      <w:r w:rsidRPr="006C396A">
        <w:rPr>
          <w:rStyle w:val="ad"/>
          <w:rFonts w:ascii="HG丸ｺﾞｼｯｸM-PRO" w:eastAsia="HG丸ｺﾞｼｯｸM-PRO" w:hAnsi="HG丸ｺﾞｼｯｸM-PRO" w:cs="Arial" w:hint="eastAsia"/>
          <w:b w:val="0"/>
          <w:bCs w:val="0"/>
          <w:color w:val="000000" w:themeColor="text1"/>
        </w:rPr>
        <w:t>10:30～11:30</w:t>
      </w:r>
    </w:p>
    <w:p w14:paraId="35AFBBDA" w14:textId="0D8C6FAF" w:rsidR="006C396A" w:rsidRPr="006C396A" w:rsidRDefault="006C396A" w:rsidP="006C396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6C396A">
        <w:rPr>
          <w:rStyle w:val="ad"/>
          <w:rFonts w:ascii="HG丸ｺﾞｼｯｸM-PRO" w:eastAsia="HG丸ｺﾞｼｯｸM-PRO" w:hAnsi="HG丸ｺﾞｼｯｸM-PRO" w:cs="Arial" w:hint="eastAsia"/>
          <w:b w:val="0"/>
          <w:bCs w:val="0"/>
          <w:color w:val="000000" w:themeColor="text1"/>
        </w:rPr>
        <w:t>場所</w:t>
      </w:r>
      <w:r>
        <w:rPr>
          <w:rStyle w:val="ad"/>
          <w:rFonts w:ascii="HG丸ｺﾞｼｯｸM-PRO" w:eastAsia="HG丸ｺﾞｼｯｸM-PRO" w:hAnsi="HG丸ｺﾞｼｯｸM-PRO" w:cs="Arial" w:hint="eastAsia"/>
          <w:b w:val="0"/>
          <w:bCs w:val="0"/>
          <w:color w:val="000000" w:themeColor="text1"/>
        </w:rPr>
        <w:t xml:space="preserve">　</w:t>
      </w:r>
      <w:r w:rsidRPr="006C396A">
        <w:rPr>
          <w:rStyle w:val="ad"/>
          <w:rFonts w:ascii="HG丸ｺﾞｼｯｸM-PRO" w:eastAsia="HG丸ｺﾞｼｯｸM-PRO" w:hAnsi="HG丸ｺﾞｼｯｸM-PRO" w:cs="Arial" w:hint="eastAsia"/>
          <w:b w:val="0"/>
          <w:bCs w:val="0"/>
          <w:color w:val="000000" w:themeColor="text1"/>
        </w:rPr>
        <w:t>中央合同庁舎第</w:t>
      </w:r>
      <w:r w:rsidRPr="006C396A">
        <w:rPr>
          <w:rStyle w:val="ad"/>
          <w:rFonts w:ascii="HG丸ｺﾞｼｯｸM-PRO" w:eastAsia="HG丸ｺﾞｼｯｸM-PRO" w:hAnsi="HG丸ｺﾞｼｯｸM-PRO" w:cs="Arial"/>
          <w:b w:val="0"/>
          <w:bCs w:val="0"/>
          <w:color w:val="000000" w:themeColor="text1"/>
        </w:rPr>
        <w:t>4</w:t>
      </w:r>
      <w:r w:rsidRPr="006C396A">
        <w:rPr>
          <w:rStyle w:val="ad"/>
          <w:rFonts w:ascii="HG丸ｺﾞｼｯｸM-PRO" w:eastAsia="HG丸ｺﾞｼｯｸM-PRO" w:hAnsi="HG丸ｺﾞｼｯｸM-PRO" w:cs="Arial" w:hint="eastAsia"/>
          <w:b w:val="0"/>
          <w:bCs w:val="0"/>
          <w:color w:val="000000" w:themeColor="text1"/>
        </w:rPr>
        <w:t>号館</w:t>
      </w:r>
      <w:r w:rsidRPr="006C396A">
        <w:rPr>
          <w:rStyle w:val="ad"/>
          <w:rFonts w:ascii="HG丸ｺﾞｼｯｸM-PRO" w:eastAsia="HG丸ｺﾞｼｯｸM-PRO" w:hAnsi="HG丸ｺﾞｼｯｸM-PRO" w:cs="Arial"/>
          <w:b w:val="0"/>
          <w:bCs w:val="0"/>
          <w:color w:val="000000" w:themeColor="text1"/>
        </w:rPr>
        <w:t>4</w:t>
      </w:r>
      <w:r w:rsidRPr="006C396A">
        <w:rPr>
          <w:rStyle w:val="ad"/>
          <w:rFonts w:ascii="HG丸ｺﾞｼｯｸM-PRO" w:eastAsia="HG丸ｺﾞｼｯｸM-PRO" w:hAnsi="HG丸ｺﾞｼｯｸM-PRO" w:cs="Arial" w:hint="eastAsia"/>
          <w:b w:val="0"/>
          <w:bCs w:val="0"/>
          <w:color w:val="000000" w:themeColor="text1"/>
        </w:rPr>
        <w:t>階共用第</w:t>
      </w:r>
      <w:r w:rsidRPr="006C396A">
        <w:rPr>
          <w:rStyle w:val="ad"/>
          <w:rFonts w:ascii="HG丸ｺﾞｼｯｸM-PRO" w:eastAsia="HG丸ｺﾞｼｯｸM-PRO" w:hAnsi="HG丸ｺﾞｼｯｸM-PRO" w:cs="Arial"/>
          <w:b w:val="0"/>
          <w:bCs w:val="0"/>
          <w:color w:val="000000" w:themeColor="text1"/>
        </w:rPr>
        <w:t>4</w:t>
      </w:r>
      <w:r w:rsidRPr="006C396A">
        <w:rPr>
          <w:rStyle w:val="ad"/>
          <w:rFonts w:ascii="HG丸ｺﾞｼｯｸM-PRO" w:eastAsia="HG丸ｺﾞｼｯｸM-PRO" w:hAnsi="HG丸ｺﾞｼｯｸM-PRO" w:cs="Arial" w:hint="eastAsia"/>
          <w:b w:val="0"/>
          <w:bCs w:val="0"/>
          <w:color w:val="000000" w:themeColor="text1"/>
        </w:rPr>
        <w:t>特別会議室</w:t>
      </w:r>
      <w:r w:rsidRPr="006C396A">
        <w:rPr>
          <w:rStyle w:val="ad"/>
          <w:rFonts w:ascii="HG丸ｺﾞｼｯｸM-PRO" w:eastAsia="HG丸ｺﾞｼｯｸM-PRO" w:hAnsi="HG丸ｺﾞｼｯｸM-PRO" w:cs="Arial"/>
          <w:b w:val="0"/>
          <w:bCs w:val="0"/>
          <w:color w:val="000000" w:themeColor="text1"/>
        </w:rPr>
        <w:t>(</w:t>
      </w:r>
      <w:r w:rsidRPr="006C396A">
        <w:rPr>
          <w:rStyle w:val="ad"/>
          <w:rFonts w:ascii="HG丸ｺﾞｼｯｸM-PRO" w:eastAsia="HG丸ｺﾞｼｯｸM-PRO" w:hAnsi="HG丸ｺﾞｼｯｸM-PRO" w:cs="Arial" w:hint="eastAsia"/>
          <w:b w:val="0"/>
          <w:bCs w:val="0"/>
          <w:color w:val="000000" w:themeColor="text1"/>
        </w:rPr>
        <w:t>東京都千代田区霞が関</w:t>
      </w:r>
      <w:r w:rsidRPr="006C396A">
        <w:rPr>
          <w:rStyle w:val="ad"/>
          <w:rFonts w:ascii="HG丸ｺﾞｼｯｸM-PRO" w:eastAsia="HG丸ｺﾞｼｯｸM-PRO" w:hAnsi="HG丸ｺﾞｼｯｸM-PRO" w:cs="Arial"/>
          <w:b w:val="0"/>
          <w:bCs w:val="0"/>
          <w:color w:val="000000" w:themeColor="text1"/>
        </w:rPr>
        <w:t>3-1-1)</w:t>
      </w:r>
    </w:p>
    <w:p w14:paraId="23C6214F" w14:textId="77777777" w:rsidR="006C396A" w:rsidRPr="006C396A" w:rsidRDefault="006C396A" w:rsidP="006C396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6C396A">
        <w:rPr>
          <w:rStyle w:val="ad"/>
          <w:rFonts w:ascii="HG丸ｺﾞｼｯｸM-PRO" w:eastAsia="HG丸ｺﾞｼｯｸM-PRO" w:hAnsi="HG丸ｺﾞｼｯｸM-PRO" w:cs="Arial" w:hint="eastAsia"/>
          <w:b w:val="0"/>
          <w:bCs w:val="0"/>
          <w:color w:val="000000" w:themeColor="text1"/>
        </w:rPr>
        <w:t>議題</w:t>
      </w:r>
    </w:p>
    <w:p w14:paraId="02F89078" w14:textId="77777777" w:rsidR="006C396A" w:rsidRPr="006C396A" w:rsidRDefault="006C396A" w:rsidP="006C396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6C396A">
        <w:rPr>
          <w:rStyle w:val="ad"/>
          <w:rFonts w:ascii="HG丸ｺﾞｼｯｸM-PRO" w:eastAsia="HG丸ｺﾞｼｯｸM-PRO" w:hAnsi="HG丸ｺﾞｼｯｸM-PRO" w:cs="Arial" w:hint="eastAsia"/>
          <w:b w:val="0"/>
          <w:bCs w:val="0"/>
          <w:color w:val="000000" w:themeColor="text1"/>
        </w:rPr>
        <w:t>・全日本トラック協会より説明</w:t>
      </w:r>
    </w:p>
    <w:p w14:paraId="14CB0AFC" w14:textId="77777777" w:rsidR="006C396A" w:rsidRPr="006C396A" w:rsidRDefault="006C396A" w:rsidP="006C396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6C396A">
        <w:rPr>
          <w:rStyle w:val="ad"/>
          <w:rFonts w:ascii="HG丸ｺﾞｼｯｸM-PRO" w:eastAsia="HG丸ｺﾞｼｯｸM-PRO" w:hAnsi="HG丸ｺﾞｼｯｸM-PRO" w:cs="Arial" w:hint="eastAsia"/>
          <w:b w:val="0"/>
          <w:bCs w:val="0"/>
          <w:color w:val="000000" w:themeColor="text1"/>
        </w:rPr>
        <w:t>・意見交換</w:t>
      </w:r>
    </w:p>
    <w:p w14:paraId="2DB0F7A0" w14:textId="77777777" w:rsidR="006C396A" w:rsidRPr="006C396A" w:rsidRDefault="006C396A" w:rsidP="006C396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6C396A">
        <w:rPr>
          <w:rStyle w:val="ad"/>
          <w:rFonts w:ascii="HG丸ｺﾞｼｯｸM-PRO" w:eastAsia="HG丸ｺﾞｼｯｸM-PRO" w:hAnsi="HG丸ｺﾞｼｯｸM-PRO" w:cs="Arial" w:hint="eastAsia"/>
          <w:b w:val="0"/>
          <w:bCs w:val="0"/>
          <w:color w:val="000000" w:themeColor="text1"/>
        </w:rPr>
        <w:t>資料</w:t>
      </w:r>
    </w:p>
    <w:p w14:paraId="79188F7C" w14:textId="5FA53AA7" w:rsidR="006C396A" w:rsidRDefault="006C396A" w:rsidP="006C396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6C396A">
        <w:rPr>
          <w:rStyle w:val="ad"/>
          <w:rFonts w:ascii="HG丸ｺﾞｼｯｸM-PRO" w:eastAsia="HG丸ｺﾞｼｯｸM-PRO" w:hAnsi="HG丸ｺﾞｼｯｸM-PRO" w:cs="Arial" w:hint="eastAsia"/>
          <w:b w:val="0"/>
          <w:bCs w:val="0"/>
          <w:color w:val="000000" w:themeColor="text1"/>
        </w:rPr>
        <w:t>議事次第</w:t>
      </w:r>
    </w:p>
    <w:p w14:paraId="75C2A7F3" w14:textId="2BE1F241" w:rsidR="006C396A" w:rsidRPr="006C396A" w:rsidRDefault="00000000" w:rsidP="006C396A">
      <w:pPr>
        <w:kinsoku w:val="0"/>
        <w:overflowPunct w:val="0"/>
        <w:autoSpaceDE w:val="0"/>
        <w:autoSpaceDN w:val="0"/>
        <w:spacing w:afterLines="50" w:after="180" w:line="0" w:lineRule="atLeast"/>
        <w:ind w:firstLineChars="100" w:firstLine="220"/>
        <w:rPr>
          <w:rStyle w:val="ad"/>
          <w:rFonts w:ascii="Times New Roman" w:eastAsia="HG丸ｺﾞｼｯｸM-PRO" w:hAnsi="Times New Roman" w:cs="Times New Roman"/>
          <w:b w:val="0"/>
          <w:bCs w:val="0"/>
          <w:color w:val="000000" w:themeColor="text1"/>
          <w:sz w:val="18"/>
          <w:szCs w:val="18"/>
        </w:rPr>
      </w:pPr>
      <w:hyperlink r:id="rId98" w:history="1">
        <w:r w:rsidR="006C396A" w:rsidRPr="006C396A">
          <w:rPr>
            <w:rStyle w:val="a3"/>
            <w:rFonts w:ascii="Times New Roman" w:eastAsia="HG丸ｺﾞｼｯｸM-PRO" w:hAnsi="Times New Roman" w:cs="Times New Roman"/>
            <w:sz w:val="18"/>
            <w:szCs w:val="18"/>
          </w:rPr>
          <w:t>https://www.caa.go.jp/policies/policy/consumer_policy/meeting_materials/assets/consumer_policy_cms104_230629_001.pdf</w:t>
        </w:r>
      </w:hyperlink>
      <w:r w:rsidR="006C396A" w:rsidRPr="006C396A">
        <w:rPr>
          <w:rStyle w:val="ad"/>
          <w:rFonts w:ascii="Times New Roman" w:eastAsia="HG丸ｺﾞｼｯｸM-PRO" w:hAnsi="Times New Roman" w:cs="Times New Roman"/>
          <w:b w:val="0"/>
          <w:bCs w:val="0"/>
          <w:color w:val="000000" w:themeColor="text1"/>
          <w:sz w:val="18"/>
          <w:szCs w:val="18"/>
        </w:rPr>
        <w:t xml:space="preserve">　</w:t>
      </w:r>
    </w:p>
    <w:p w14:paraId="3E458A7F" w14:textId="5D204493" w:rsidR="006C396A" w:rsidRDefault="006C396A" w:rsidP="006C396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6C396A">
        <w:rPr>
          <w:rStyle w:val="ad"/>
          <w:rFonts w:ascii="HG丸ｺﾞｼｯｸM-PRO" w:eastAsia="HG丸ｺﾞｼｯｸM-PRO" w:hAnsi="HG丸ｺﾞｼｯｸM-PRO" w:cs="Arial" w:hint="eastAsia"/>
          <w:b w:val="0"/>
          <w:bCs w:val="0"/>
          <w:color w:val="000000" w:themeColor="text1"/>
        </w:rPr>
        <w:t>全日本トラック協会提出資料</w:t>
      </w:r>
      <w:r w:rsidRPr="006C396A">
        <w:rPr>
          <w:rStyle w:val="ad"/>
          <w:rFonts w:ascii="HG丸ｺﾞｼｯｸM-PRO" w:eastAsia="HG丸ｺﾞｼｯｸM-PRO" w:hAnsi="HG丸ｺﾞｼｯｸM-PRO" w:cs="Arial"/>
          <w:b w:val="0"/>
          <w:bCs w:val="0"/>
          <w:color w:val="000000" w:themeColor="text1"/>
        </w:rPr>
        <w:t>(</w:t>
      </w:r>
      <w:r w:rsidRPr="006C396A">
        <w:rPr>
          <w:rStyle w:val="ad"/>
          <w:rFonts w:ascii="HG丸ｺﾞｼｯｸM-PRO" w:eastAsia="HG丸ｺﾞｼｯｸM-PRO" w:hAnsi="HG丸ｺﾞｼｯｸM-PRO" w:cs="Arial" w:hint="eastAsia"/>
          <w:b w:val="0"/>
          <w:bCs w:val="0"/>
          <w:color w:val="000000" w:themeColor="text1"/>
        </w:rPr>
        <w:t>「送料無料」表示について</w:t>
      </w:r>
      <w:r w:rsidRPr="006C396A">
        <w:rPr>
          <w:rStyle w:val="ad"/>
          <w:rFonts w:ascii="HG丸ｺﾞｼｯｸM-PRO" w:eastAsia="HG丸ｺﾞｼｯｸM-PRO" w:hAnsi="HG丸ｺﾞｼｯｸM-PRO" w:cs="Arial"/>
          <w:b w:val="0"/>
          <w:bCs w:val="0"/>
          <w:color w:val="000000" w:themeColor="text1"/>
        </w:rPr>
        <w:t>)</w:t>
      </w:r>
    </w:p>
    <w:p w14:paraId="4FFC2558" w14:textId="3734F24A" w:rsidR="006C396A" w:rsidRPr="006C396A" w:rsidRDefault="00000000" w:rsidP="006C396A">
      <w:pPr>
        <w:kinsoku w:val="0"/>
        <w:overflowPunct w:val="0"/>
        <w:autoSpaceDE w:val="0"/>
        <w:autoSpaceDN w:val="0"/>
        <w:spacing w:afterLines="50" w:after="180" w:line="0" w:lineRule="atLeast"/>
        <w:ind w:firstLineChars="100" w:firstLine="220"/>
        <w:rPr>
          <w:rStyle w:val="ad"/>
          <w:rFonts w:ascii="Times New Roman" w:eastAsia="HG丸ｺﾞｼｯｸM-PRO" w:hAnsi="Times New Roman" w:cs="Times New Roman"/>
          <w:b w:val="0"/>
          <w:bCs w:val="0"/>
          <w:color w:val="000000" w:themeColor="text1"/>
          <w:sz w:val="18"/>
          <w:szCs w:val="18"/>
        </w:rPr>
      </w:pPr>
      <w:hyperlink r:id="rId99" w:history="1">
        <w:r w:rsidR="006C396A" w:rsidRPr="006C396A">
          <w:rPr>
            <w:rStyle w:val="a3"/>
            <w:rFonts w:ascii="Times New Roman" w:eastAsia="HG丸ｺﾞｼｯｸM-PRO" w:hAnsi="Times New Roman" w:cs="Times New Roman"/>
            <w:sz w:val="18"/>
            <w:szCs w:val="18"/>
          </w:rPr>
          <w:t>https://www.caa.go.jp/policies/policy/consumer_policy/meeting_materials/assets/consumer_policy_cms104_230629_002.pdf</w:t>
        </w:r>
      </w:hyperlink>
    </w:p>
    <w:p w14:paraId="0CDF0D1F" w14:textId="053FDE66" w:rsidR="006C396A" w:rsidRDefault="006C396A" w:rsidP="006C396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6C396A">
        <w:rPr>
          <w:rStyle w:val="ad"/>
          <w:rFonts w:ascii="HG丸ｺﾞｼｯｸM-PRO" w:eastAsia="HG丸ｺﾞｼｯｸM-PRO" w:hAnsi="HG丸ｺﾞｼｯｸM-PRO" w:cs="Arial" w:hint="eastAsia"/>
          <w:b w:val="0"/>
          <w:bCs w:val="0"/>
          <w:color w:val="000000" w:themeColor="text1"/>
        </w:rPr>
        <w:t>議事要旨</w:t>
      </w:r>
    </w:p>
    <w:p w14:paraId="01F321C6" w14:textId="5CCC3D79" w:rsidR="006C396A" w:rsidRPr="006C396A" w:rsidRDefault="00000000" w:rsidP="006C396A">
      <w:pPr>
        <w:kinsoku w:val="0"/>
        <w:overflowPunct w:val="0"/>
        <w:autoSpaceDE w:val="0"/>
        <w:autoSpaceDN w:val="0"/>
        <w:spacing w:afterLines="50" w:after="180" w:line="0" w:lineRule="atLeast"/>
        <w:ind w:firstLineChars="100" w:firstLine="220"/>
        <w:rPr>
          <w:rStyle w:val="ad"/>
          <w:rFonts w:ascii="Times New Roman" w:eastAsia="HG丸ｺﾞｼｯｸM-PRO" w:hAnsi="Times New Roman" w:cs="Times New Roman"/>
          <w:b w:val="0"/>
          <w:bCs w:val="0"/>
          <w:color w:val="000000" w:themeColor="text1"/>
          <w:sz w:val="18"/>
          <w:szCs w:val="18"/>
        </w:rPr>
      </w:pPr>
      <w:hyperlink r:id="rId100" w:history="1">
        <w:r w:rsidR="006C396A" w:rsidRPr="006C396A">
          <w:rPr>
            <w:rStyle w:val="a3"/>
            <w:rFonts w:ascii="Times New Roman" w:eastAsia="HG丸ｺﾞｼｯｸM-PRO" w:hAnsi="Times New Roman" w:cs="Times New Roman"/>
            <w:sz w:val="18"/>
            <w:szCs w:val="18"/>
          </w:rPr>
          <w:t>https://www.caa.go.jp/policies/policy/consumer_policy/meeting_materials/assets/consumer_policy_cms104_230803.pdf</w:t>
        </w:r>
      </w:hyperlink>
    </w:p>
    <w:p w14:paraId="663043AB" w14:textId="64070FB6" w:rsidR="006C396A" w:rsidRPr="006C396A" w:rsidRDefault="006C396A" w:rsidP="006C396A">
      <w:pPr>
        <w:kinsoku w:val="0"/>
        <w:overflowPunct w:val="0"/>
        <w:autoSpaceDE w:val="0"/>
        <w:autoSpaceDN w:val="0"/>
        <w:spacing w:afterLines="50" w:after="180" w:line="0" w:lineRule="atLeast"/>
        <w:ind w:firstLineChars="100" w:firstLine="220"/>
        <w:rPr>
          <w:rStyle w:val="ad"/>
          <w:rFonts w:ascii="HG丸ｺﾞｼｯｸM-PRO" w:eastAsia="HG丸ｺﾞｼｯｸM-PRO" w:hAnsi="HG丸ｺﾞｼｯｸM-PRO" w:cs="Arial"/>
          <w:b w:val="0"/>
          <w:bCs w:val="0"/>
          <w:color w:val="000000" w:themeColor="text1"/>
        </w:rPr>
      </w:pPr>
      <w:r w:rsidRPr="006C396A">
        <w:rPr>
          <w:rStyle w:val="ad"/>
          <w:rFonts w:ascii="HG丸ｺﾞｼｯｸM-PRO" w:eastAsia="HG丸ｺﾞｼｯｸM-PRO" w:hAnsi="HG丸ｺﾞｼｯｸM-PRO" w:cs="Arial" w:hint="eastAsia"/>
          <w:b w:val="0"/>
          <w:bCs w:val="0"/>
          <w:color w:val="000000" w:themeColor="text1"/>
        </w:rPr>
        <w:t>担当</w:t>
      </w:r>
      <w:r w:rsidRPr="006C396A">
        <w:rPr>
          <w:rStyle w:val="ad"/>
          <w:rFonts w:ascii="HG丸ｺﾞｼｯｸM-PRO" w:eastAsia="HG丸ｺﾞｼｯｸM-PRO" w:hAnsi="HG丸ｺﾞｼｯｸM-PRO" w:cs="Arial"/>
          <w:b w:val="0"/>
          <w:bCs w:val="0"/>
          <w:color w:val="000000" w:themeColor="text1"/>
        </w:rPr>
        <w:t>:</w:t>
      </w:r>
      <w:r w:rsidRPr="006C396A">
        <w:rPr>
          <w:rStyle w:val="ad"/>
          <w:rFonts w:ascii="HG丸ｺﾞｼｯｸM-PRO" w:eastAsia="HG丸ｺﾞｼｯｸM-PRO" w:hAnsi="HG丸ｺﾞｼｯｸM-PRO" w:cs="Arial" w:hint="eastAsia"/>
          <w:b w:val="0"/>
          <w:bCs w:val="0"/>
          <w:color w:val="000000" w:themeColor="text1"/>
        </w:rPr>
        <w:t>消費者政策課</w:t>
      </w:r>
    </w:p>
    <w:p w14:paraId="789C33A9" w14:textId="6210A262" w:rsidR="004C0B5C" w:rsidRDefault="004C0B5C" w:rsidP="00B21BAC">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B21BAC" w:rsidRPr="00B21BAC">
        <w:rPr>
          <w:rStyle w:val="ad"/>
          <w:rFonts w:ascii="HG丸ｺﾞｼｯｸM-PRO" w:eastAsia="HG丸ｺﾞｼｯｸM-PRO" w:hAnsi="HG丸ｺﾞｼｯｸM-PRO" w:cs="Arial" w:hint="eastAsia"/>
          <w:color w:val="000000" w:themeColor="text1"/>
        </w:rPr>
        <w:t>物流の「</w:t>
      </w:r>
      <w:r w:rsidR="00B21BAC" w:rsidRPr="00B21BAC">
        <w:rPr>
          <w:rStyle w:val="ad"/>
          <w:rFonts w:ascii="HG丸ｺﾞｼｯｸM-PRO" w:eastAsia="HG丸ｺﾞｼｯｸM-PRO" w:hAnsi="HG丸ｺﾞｼｯｸM-PRO" w:cs="Arial"/>
          <w:color w:val="000000" w:themeColor="text1"/>
        </w:rPr>
        <w:t>2024</w:t>
      </w:r>
      <w:r w:rsidR="00B21BAC" w:rsidRPr="00B21BAC">
        <w:rPr>
          <w:rStyle w:val="ad"/>
          <w:rFonts w:ascii="HG丸ｺﾞｼｯｸM-PRO" w:eastAsia="HG丸ｺﾞｼｯｸM-PRO" w:hAnsi="HG丸ｺﾞｼｯｸM-PRO" w:cs="Arial" w:hint="eastAsia"/>
          <w:color w:val="000000" w:themeColor="text1"/>
        </w:rPr>
        <w:t>年問題」と「送料無料」表示について</w:t>
      </w:r>
      <w:r w:rsidR="00B21BAC">
        <w:rPr>
          <w:rStyle w:val="ad"/>
          <w:rFonts w:ascii="HG丸ｺﾞｼｯｸM-PRO" w:eastAsia="HG丸ｺﾞｼｯｸM-PRO" w:hAnsi="HG丸ｺﾞｼｯｸM-PRO" w:cs="Arial" w:hint="eastAsia"/>
          <w:color w:val="000000" w:themeColor="text1"/>
        </w:rPr>
        <w:t xml:space="preserve">　</w:t>
      </w:r>
      <w:r w:rsidR="00B21BAC" w:rsidRPr="00B20014">
        <w:rPr>
          <w:rStyle w:val="ad"/>
          <w:rFonts w:ascii="HG丸ｺﾞｼｯｸM-PRO" w:eastAsia="HG丸ｺﾞｼｯｸM-PRO" w:hAnsi="HG丸ｺﾞｼｯｸM-PRO" w:cs="Arial" w:hint="eastAsia"/>
          <w:color w:val="7030A0"/>
        </w:rPr>
        <w:t>佐藤先生からいただいた情報です</w:t>
      </w:r>
    </w:p>
    <w:p w14:paraId="0BEDC658" w14:textId="37FC32E8" w:rsidR="00B21BAC" w:rsidRPr="00B21BAC" w:rsidRDefault="00B21BAC" w:rsidP="00B21BAC">
      <w:pPr>
        <w:kinsoku w:val="0"/>
        <w:overflowPunct w:val="0"/>
        <w:autoSpaceDE w:val="0"/>
        <w:autoSpaceDN w:val="0"/>
        <w:spacing w:afterLines="50" w:after="180" w:line="0" w:lineRule="atLeast"/>
        <w:rPr>
          <w:rStyle w:val="ad"/>
          <w:rFonts w:ascii="Times New Roman" w:eastAsia="HG丸ｺﾞｼｯｸM-PRO" w:hAnsi="Times New Roman" w:cs="Times New Roman"/>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101" w:history="1">
        <w:r w:rsidRPr="00B21BAC">
          <w:rPr>
            <w:rStyle w:val="a3"/>
            <w:rFonts w:ascii="Times New Roman" w:eastAsia="HG丸ｺﾞｼｯｸM-PRO" w:hAnsi="Times New Roman" w:cs="Times New Roman"/>
            <w:sz w:val="21"/>
            <w:szCs w:val="21"/>
          </w:rPr>
          <w:t>https://www.caa.go.jp/policies/policy/consumer_policy/other/free_shipping/</w:t>
        </w:r>
      </w:hyperlink>
    </w:p>
    <w:p w14:paraId="7CC768AA" w14:textId="77777777" w:rsidR="00B21BAC" w:rsidRPr="00B21BAC" w:rsidRDefault="00B21BAC" w:rsidP="00B21BAC">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sidRPr="00B21BAC">
        <w:rPr>
          <w:rStyle w:val="ad"/>
          <w:rFonts w:ascii="HG丸ｺﾞｼｯｸM-PRO" w:eastAsia="HG丸ｺﾞｼｯｸM-PRO" w:hAnsi="HG丸ｺﾞｼｯｸM-PRO" w:cs="Arial" w:hint="eastAsia"/>
          <w:color w:val="000000" w:themeColor="text1"/>
        </w:rPr>
        <w:t xml:space="preserve">　物流の「</w:t>
      </w:r>
      <w:r w:rsidRPr="00B21BAC">
        <w:rPr>
          <w:rStyle w:val="ad"/>
          <w:rFonts w:ascii="HG丸ｺﾞｼｯｸM-PRO" w:eastAsia="HG丸ｺﾞｼｯｸM-PRO" w:hAnsi="HG丸ｺﾞｼｯｸM-PRO" w:cs="Arial"/>
          <w:color w:val="000000" w:themeColor="text1"/>
        </w:rPr>
        <w:t>2024</w:t>
      </w:r>
      <w:r w:rsidRPr="00B21BAC">
        <w:rPr>
          <w:rStyle w:val="ad"/>
          <w:rFonts w:ascii="HG丸ｺﾞｼｯｸM-PRO" w:eastAsia="HG丸ｺﾞｼｯｸM-PRO" w:hAnsi="HG丸ｺﾞｼｯｸM-PRO" w:cs="Arial" w:hint="eastAsia"/>
          <w:color w:val="000000" w:themeColor="text1"/>
        </w:rPr>
        <w:t>年問題」</w:t>
      </w:r>
    </w:p>
    <w:p w14:paraId="09074004" w14:textId="77777777" w:rsidR="00B21BAC" w:rsidRP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物流は、私たちの生活や経済活動を支える重要な社会インフラです。より豊かな生活の実現のため、物流の機能を維持し、十分に機能させていかなくてはいけません。一方で、物流を支えるトラックドライバーは、他の産業と比較して、労働時間が長く、賃金が低い状況にあり、担い手不足が深刻化しています。そのため、物流産業を魅力ある職場とするため、トラックドライバーの方々の働き方改革が進められているところです</w:t>
      </w:r>
    </w:p>
    <w:p w14:paraId="19A013BD" w14:textId="77777777" w:rsidR="00B21BAC" w:rsidRP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働き方改革を進める一方で、何も対策を講じなければ、今のように荷物を運べなくなり、物流が停滞しかねなくなるという、いわゆる「</w:t>
      </w:r>
      <w:r w:rsidRPr="00B21BAC">
        <w:rPr>
          <w:rStyle w:val="ad"/>
          <w:rFonts w:ascii="HG丸ｺﾞｼｯｸM-PRO" w:eastAsia="HG丸ｺﾞｼｯｸM-PRO" w:hAnsi="HG丸ｺﾞｼｯｸM-PRO" w:cs="Arial"/>
          <w:b w:val="0"/>
          <w:bCs w:val="0"/>
          <w:color w:val="000000" w:themeColor="text1"/>
        </w:rPr>
        <w:t>2024</w:t>
      </w:r>
      <w:r w:rsidRPr="00B21BAC">
        <w:rPr>
          <w:rStyle w:val="ad"/>
          <w:rFonts w:ascii="HG丸ｺﾞｼｯｸM-PRO" w:eastAsia="HG丸ｺﾞｼｯｸM-PRO" w:hAnsi="HG丸ｺﾞｼｯｸM-PRO" w:cs="Arial" w:hint="eastAsia"/>
          <w:b w:val="0"/>
          <w:bCs w:val="0"/>
          <w:color w:val="000000" w:themeColor="text1"/>
        </w:rPr>
        <w:t>年問題」</w:t>
      </w:r>
      <w:r w:rsidRPr="00B21BAC">
        <w:rPr>
          <w:rStyle w:val="ad"/>
          <w:rFonts w:ascii="HG丸ｺﾞｼｯｸM-PRO" w:eastAsia="HG丸ｺﾞｼｯｸM-PRO" w:hAnsi="HG丸ｺﾞｼｯｸM-PRO" w:cs="Arial"/>
          <w:b w:val="0"/>
          <w:bCs w:val="0"/>
          <w:color w:val="000000" w:themeColor="text1"/>
        </w:rPr>
        <w:t>(</w:t>
      </w:r>
      <w:r w:rsidRPr="00B21BAC">
        <w:rPr>
          <w:rStyle w:val="ad"/>
          <w:rFonts w:ascii="HG丸ｺﾞｼｯｸM-PRO" w:eastAsia="HG丸ｺﾞｼｯｸM-PRO" w:hAnsi="HG丸ｺﾞｼｯｸM-PRO" w:cs="Arial" w:hint="eastAsia"/>
          <w:b w:val="0"/>
          <w:bCs w:val="0"/>
          <w:color w:val="000000" w:themeColor="text1"/>
        </w:rPr>
        <w:t>注</w:t>
      </w:r>
      <w:r w:rsidRPr="00B21BAC">
        <w:rPr>
          <w:rStyle w:val="ad"/>
          <w:rFonts w:ascii="HG丸ｺﾞｼｯｸM-PRO" w:eastAsia="HG丸ｺﾞｼｯｸM-PRO" w:hAnsi="HG丸ｺﾞｼｯｸM-PRO" w:cs="Arial"/>
          <w:b w:val="0"/>
          <w:bCs w:val="0"/>
          <w:color w:val="000000" w:themeColor="text1"/>
        </w:rPr>
        <w:t>)</w:t>
      </w:r>
      <w:r w:rsidRPr="00B21BAC">
        <w:rPr>
          <w:rStyle w:val="ad"/>
          <w:rFonts w:ascii="HG丸ｺﾞｼｯｸM-PRO" w:eastAsia="HG丸ｺﾞｼｯｸM-PRO" w:hAnsi="HG丸ｺﾞｼｯｸM-PRO" w:cs="Arial" w:hint="eastAsia"/>
          <w:b w:val="0"/>
          <w:bCs w:val="0"/>
          <w:color w:val="000000" w:themeColor="text1"/>
        </w:rPr>
        <w:t>に直面しています。</w:t>
      </w:r>
    </w:p>
    <w:p w14:paraId="0B819325" w14:textId="77777777" w:rsidR="00B21BAC" w:rsidRPr="00B21BAC" w:rsidRDefault="00B21BAC" w:rsidP="00B21BA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b w:val="0"/>
          <w:bCs w:val="0"/>
          <w:color w:val="000000" w:themeColor="text1"/>
        </w:rPr>
        <w:lastRenderedPageBreak/>
        <w:t>(</w:t>
      </w:r>
      <w:r w:rsidRPr="00B21BAC">
        <w:rPr>
          <w:rStyle w:val="ad"/>
          <w:rFonts w:ascii="HG丸ｺﾞｼｯｸM-PRO" w:eastAsia="HG丸ｺﾞｼｯｸM-PRO" w:hAnsi="HG丸ｺﾞｼｯｸM-PRO" w:cs="Arial" w:hint="eastAsia"/>
          <w:b w:val="0"/>
          <w:bCs w:val="0"/>
          <w:color w:val="000000" w:themeColor="text1"/>
        </w:rPr>
        <w:t>注</w:t>
      </w:r>
      <w:r w:rsidRPr="00B21BAC">
        <w:rPr>
          <w:rStyle w:val="ad"/>
          <w:rFonts w:ascii="HG丸ｺﾞｼｯｸM-PRO" w:eastAsia="HG丸ｺﾞｼｯｸM-PRO" w:hAnsi="HG丸ｺﾞｼｯｸM-PRO" w:cs="Arial"/>
          <w:b w:val="0"/>
          <w:bCs w:val="0"/>
          <w:color w:val="000000" w:themeColor="text1"/>
        </w:rPr>
        <w:t>)</w:t>
      </w:r>
      <w:r w:rsidRPr="00B21BAC">
        <w:rPr>
          <w:rStyle w:val="ad"/>
          <w:rFonts w:ascii="HG丸ｺﾞｼｯｸM-PRO" w:eastAsia="HG丸ｺﾞｼｯｸM-PRO" w:hAnsi="HG丸ｺﾞｼｯｸM-PRO" w:cs="Arial" w:hint="eastAsia"/>
          <w:b w:val="0"/>
          <w:bCs w:val="0"/>
          <w:color w:val="000000" w:themeColor="text1"/>
        </w:rPr>
        <w:t>物流の「</w:t>
      </w:r>
      <w:r w:rsidRPr="00B21BAC">
        <w:rPr>
          <w:rStyle w:val="ad"/>
          <w:rFonts w:ascii="HG丸ｺﾞｼｯｸM-PRO" w:eastAsia="HG丸ｺﾞｼｯｸM-PRO" w:hAnsi="HG丸ｺﾞｼｯｸM-PRO" w:cs="Arial"/>
          <w:b w:val="0"/>
          <w:bCs w:val="0"/>
          <w:color w:val="000000" w:themeColor="text1"/>
        </w:rPr>
        <w:t>2024</w:t>
      </w:r>
      <w:r w:rsidRPr="00B21BAC">
        <w:rPr>
          <w:rStyle w:val="ad"/>
          <w:rFonts w:ascii="HG丸ｺﾞｼｯｸM-PRO" w:eastAsia="HG丸ｺﾞｼｯｸM-PRO" w:hAnsi="HG丸ｺﾞｼｯｸM-PRO" w:cs="Arial" w:hint="eastAsia"/>
          <w:b w:val="0"/>
          <w:bCs w:val="0"/>
          <w:color w:val="000000" w:themeColor="text1"/>
        </w:rPr>
        <w:t>年問題」とは</w:t>
      </w:r>
    </w:p>
    <w:p w14:paraId="04F6B98D" w14:textId="77777777" w:rsidR="00B21BAC" w:rsidRP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自動車の運転業務の時間外労働について、</w:t>
      </w:r>
      <w:r w:rsidRPr="00B21BAC">
        <w:rPr>
          <w:rStyle w:val="ad"/>
          <w:rFonts w:ascii="HG丸ｺﾞｼｯｸM-PRO" w:eastAsia="HG丸ｺﾞｼｯｸM-PRO" w:hAnsi="HG丸ｺﾞｼｯｸM-PRO" w:cs="Arial"/>
          <w:b w:val="0"/>
          <w:bCs w:val="0"/>
          <w:color w:val="000000" w:themeColor="text1"/>
        </w:rPr>
        <w:t>2024</w:t>
      </w:r>
      <w:r w:rsidRPr="00B21BAC">
        <w:rPr>
          <w:rStyle w:val="ad"/>
          <w:rFonts w:ascii="HG丸ｺﾞｼｯｸM-PRO" w:eastAsia="HG丸ｺﾞｼｯｸM-PRO" w:hAnsi="HG丸ｺﾞｼｯｸM-PRO" w:cs="Arial" w:hint="eastAsia"/>
          <w:b w:val="0"/>
          <w:bCs w:val="0"/>
          <w:color w:val="000000" w:themeColor="text1"/>
        </w:rPr>
        <w:t>年</w:t>
      </w:r>
      <w:r w:rsidRPr="00B21BAC">
        <w:rPr>
          <w:rStyle w:val="ad"/>
          <w:rFonts w:ascii="HG丸ｺﾞｼｯｸM-PRO" w:eastAsia="HG丸ｺﾞｼｯｸM-PRO" w:hAnsi="HG丸ｺﾞｼｯｸM-PRO" w:cs="Arial"/>
          <w:b w:val="0"/>
          <w:bCs w:val="0"/>
          <w:color w:val="000000" w:themeColor="text1"/>
        </w:rPr>
        <w:t>4</w:t>
      </w:r>
      <w:r w:rsidRPr="00B21BAC">
        <w:rPr>
          <w:rStyle w:val="ad"/>
          <w:rFonts w:ascii="HG丸ｺﾞｼｯｸM-PRO" w:eastAsia="HG丸ｺﾞｼｯｸM-PRO" w:hAnsi="HG丸ｺﾞｼｯｸM-PRO" w:cs="Arial" w:hint="eastAsia"/>
          <w:b w:val="0"/>
          <w:bCs w:val="0"/>
          <w:color w:val="000000" w:themeColor="text1"/>
        </w:rPr>
        <w:t>月より、年</w:t>
      </w:r>
      <w:r w:rsidRPr="00B21BAC">
        <w:rPr>
          <w:rStyle w:val="ad"/>
          <w:rFonts w:ascii="HG丸ｺﾞｼｯｸM-PRO" w:eastAsia="HG丸ｺﾞｼｯｸM-PRO" w:hAnsi="HG丸ｺﾞｼｯｸM-PRO" w:cs="Arial"/>
          <w:b w:val="0"/>
          <w:bCs w:val="0"/>
          <w:color w:val="000000" w:themeColor="text1"/>
        </w:rPr>
        <w:t>960</w:t>
      </w:r>
      <w:r w:rsidRPr="00B21BAC">
        <w:rPr>
          <w:rStyle w:val="ad"/>
          <w:rFonts w:ascii="HG丸ｺﾞｼｯｸM-PRO" w:eastAsia="HG丸ｺﾞｼｯｸM-PRO" w:hAnsi="HG丸ｺﾞｼｯｸM-PRO" w:cs="Arial" w:hint="eastAsia"/>
          <w:b w:val="0"/>
          <w:bCs w:val="0"/>
          <w:color w:val="000000" w:themeColor="text1"/>
        </w:rPr>
        <w:t>時間の上限規制が適用されること等により、何も対策を講じなければ、</w:t>
      </w:r>
      <w:r w:rsidRPr="00B21BAC">
        <w:rPr>
          <w:rStyle w:val="ad"/>
          <w:rFonts w:ascii="HG丸ｺﾞｼｯｸM-PRO" w:eastAsia="HG丸ｺﾞｼｯｸM-PRO" w:hAnsi="HG丸ｺﾞｼｯｸM-PRO" w:cs="Arial"/>
          <w:b w:val="0"/>
          <w:bCs w:val="0"/>
          <w:color w:val="000000" w:themeColor="text1"/>
        </w:rPr>
        <w:t>2024</w:t>
      </w:r>
      <w:r w:rsidRPr="00B21BAC">
        <w:rPr>
          <w:rStyle w:val="ad"/>
          <w:rFonts w:ascii="HG丸ｺﾞｼｯｸM-PRO" w:eastAsia="HG丸ｺﾞｼｯｸM-PRO" w:hAnsi="HG丸ｺﾞｼｯｸM-PRO" w:cs="Arial" w:hint="eastAsia"/>
          <w:b w:val="0"/>
          <w:bCs w:val="0"/>
          <w:color w:val="000000" w:themeColor="text1"/>
        </w:rPr>
        <w:t>年度には</w:t>
      </w:r>
      <w:r w:rsidRPr="00B21BAC">
        <w:rPr>
          <w:rStyle w:val="ad"/>
          <w:rFonts w:ascii="HG丸ｺﾞｼｯｸM-PRO" w:eastAsia="HG丸ｺﾞｼｯｸM-PRO" w:hAnsi="HG丸ｺﾞｼｯｸM-PRO" w:cs="Arial"/>
          <w:b w:val="0"/>
          <w:bCs w:val="0"/>
          <w:color w:val="000000" w:themeColor="text1"/>
        </w:rPr>
        <w:t>14%</w:t>
      </w:r>
      <w:r w:rsidRPr="00B21BAC">
        <w:rPr>
          <w:rStyle w:val="ad"/>
          <w:rFonts w:ascii="HG丸ｺﾞｼｯｸM-PRO" w:eastAsia="HG丸ｺﾞｼｯｸM-PRO" w:hAnsi="HG丸ｺﾞｼｯｸM-PRO" w:cs="Arial" w:hint="eastAsia"/>
          <w:b w:val="0"/>
          <w:bCs w:val="0"/>
          <w:color w:val="000000" w:themeColor="text1"/>
        </w:rPr>
        <w:t>、</w:t>
      </w:r>
      <w:r w:rsidRPr="00B21BAC">
        <w:rPr>
          <w:rStyle w:val="ad"/>
          <w:rFonts w:ascii="HG丸ｺﾞｼｯｸM-PRO" w:eastAsia="HG丸ｺﾞｼｯｸM-PRO" w:hAnsi="HG丸ｺﾞｼｯｸM-PRO" w:cs="Arial"/>
          <w:b w:val="0"/>
          <w:bCs w:val="0"/>
          <w:color w:val="000000" w:themeColor="text1"/>
        </w:rPr>
        <w:t>2030</w:t>
      </w:r>
      <w:r w:rsidRPr="00B21BAC">
        <w:rPr>
          <w:rStyle w:val="ad"/>
          <w:rFonts w:ascii="HG丸ｺﾞｼｯｸM-PRO" w:eastAsia="HG丸ｺﾞｼｯｸM-PRO" w:hAnsi="HG丸ｺﾞｼｯｸM-PRO" w:cs="Arial" w:hint="eastAsia"/>
          <w:b w:val="0"/>
          <w:bCs w:val="0"/>
          <w:color w:val="000000" w:themeColor="text1"/>
        </w:rPr>
        <w:t>年度には</w:t>
      </w:r>
      <w:r w:rsidRPr="00B21BAC">
        <w:rPr>
          <w:rStyle w:val="ad"/>
          <w:rFonts w:ascii="HG丸ｺﾞｼｯｸM-PRO" w:eastAsia="HG丸ｺﾞｼｯｸM-PRO" w:hAnsi="HG丸ｺﾞｼｯｸM-PRO" w:cs="Arial"/>
          <w:b w:val="0"/>
          <w:bCs w:val="0"/>
          <w:color w:val="000000" w:themeColor="text1"/>
        </w:rPr>
        <w:t>34%</w:t>
      </w:r>
      <w:r w:rsidRPr="00B21BAC">
        <w:rPr>
          <w:rStyle w:val="ad"/>
          <w:rFonts w:ascii="HG丸ｺﾞｼｯｸM-PRO" w:eastAsia="HG丸ｺﾞｼｯｸM-PRO" w:hAnsi="HG丸ｺﾞｼｯｸM-PRO" w:cs="Arial" w:hint="eastAsia"/>
          <w:b w:val="0"/>
          <w:bCs w:val="0"/>
          <w:color w:val="000000" w:themeColor="text1"/>
        </w:rPr>
        <w:t>の輸送力が不足する可能性があるなどから、「</w:t>
      </w:r>
      <w:r w:rsidRPr="00B21BAC">
        <w:rPr>
          <w:rStyle w:val="ad"/>
          <w:rFonts w:ascii="HG丸ｺﾞｼｯｸM-PRO" w:eastAsia="HG丸ｺﾞｼｯｸM-PRO" w:hAnsi="HG丸ｺﾞｼｯｸM-PRO" w:cs="Arial"/>
          <w:b w:val="0"/>
          <w:bCs w:val="0"/>
          <w:color w:val="000000" w:themeColor="text1"/>
        </w:rPr>
        <w:t>2024</w:t>
      </w:r>
      <w:r w:rsidRPr="00B21BAC">
        <w:rPr>
          <w:rStyle w:val="ad"/>
          <w:rFonts w:ascii="HG丸ｺﾞｼｯｸM-PRO" w:eastAsia="HG丸ｺﾞｼｯｸM-PRO" w:hAnsi="HG丸ｺﾞｼｯｸM-PRO" w:cs="Arial" w:hint="eastAsia"/>
          <w:b w:val="0"/>
          <w:bCs w:val="0"/>
          <w:color w:val="000000" w:themeColor="text1"/>
        </w:rPr>
        <w:t>年問題」と言われている。</w:t>
      </w:r>
    </w:p>
    <w:p w14:paraId="0839182A" w14:textId="35267627" w:rsidR="00B21BAC" w:rsidRP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将来の物流を支えるため、物流事業者、荷主企業や政府の取組が進められていますが、私たち消費者にもできることがあります。物流の「</w:t>
      </w:r>
      <w:r w:rsidRPr="00B21BAC">
        <w:rPr>
          <w:rStyle w:val="ad"/>
          <w:rFonts w:ascii="HG丸ｺﾞｼｯｸM-PRO" w:eastAsia="HG丸ｺﾞｼｯｸM-PRO" w:hAnsi="HG丸ｺﾞｼｯｸM-PRO" w:cs="Arial"/>
          <w:b w:val="0"/>
          <w:bCs w:val="0"/>
          <w:color w:val="000000" w:themeColor="text1"/>
        </w:rPr>
        <w:t>2024</w:t>
      </w:r>
      <w:r w:rsidRPr="00B21BAC">
        <w:rPr>
          <w:rStyle w:val="ad"/>
          <w:rFonts w:ascii="HG丸ｺﾞｼｯｸM-PRO" w:eastAsia="HG丸ｺﾞｼｯｸM-PRO" w:hAnsi="HG丸ｺﾞｼｯｸM-PRO" w:cs="Arial" w:hint="eastAsia"/>
          <w:b w:val="0"/>
          <w:bCs w:val="0"/>
          <w:color w:val="000000" w:themeColor="text1"/>
        </w:rPr>
        <w:t>年問題」を自分事として考え、私たちの意識や行動を変えることで、トラックドライバーをはじめ、物流に大きな負荷がかかる状況を改善していくことができるのです。</w:t>
      </w:r>
    </w:p>
    <w:p w14:paraId="45692651" w14:textId="1F8F752F" w:rsidR="00B21BAC" w:rsidRP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例えば、インターネットを利用して買い物をし、荷物を自宅等まで届けてもらうことがあると思います。今は、インターネットで申し込めば、当たり前のように翌日には宅配事業者の方が荷物を届けてくださり、とても便利です。でも、これが当たり前ではなくなるかもしれないのです物流の負担を軽減するために、私たちにどのようなことができるでしょうか。まずは、以下のようなことを考えてみてください。</w:t>
      </w:r>
    </w:p>
    <w:p w14:paraId="20EE9D0E" w14:textId="77777777" w:rsidR="00B21BAC" w:rsidRPr="00B21BAC" w:rsidRDefault="00B21BAC" w:rsidP="00B21BA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b w:val="0"/>
          <w:bCs w:val="0"/>
          <w:color w:val="000000" w:themeColor="text1"/>
        </w:rPr>
        <w:t xml:space="preserve">1. </w:t>
      </w:r>
      <w:r w:rsidRPr="00B21BAC">
        <w:rPr>
          <w:rStyle w:val="ad"/>
          <w:rFonts w:ascii="HG丸ｺﾞｼｯｸM-PRO" w:eastAsia="HG丸ｺﾞｼｯｸM-PRO" w:hAnsi="HG丸ｺﾞｼｯｸM-PRO" w:cs="Arial" w:hint="eastAsia"/>
          <w:b w:val="0"/>
          <w:bCs w:val="0"/>
          <w:color w:val="000000" w:themeColor="text1"/>
        </w:rPr>
        <w:t>その商品、明日どうしても必要なものでしょうか。</w:t>
      </w:r>
    </w:p>
    <w:p w14:paraId="7D0BD4A9" w14:textId="77777777" w:rsidR="00B21BAC" w:rsidRP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荷物を急いで運んでもらうために、ドライバーに無理な運行を強いている可能性があります。急いで受け取る必要のない荷物については、ゆとりを持った配送日時を指定しましょう。</w:t>
      </w:r>
    </w:p>
    <w:p w14:paraId="49EA4889" w14:textId="77777777" w:rsidR="00B21BAC" w:rsidRPr="00B21BAC" w:rsidRDefault="00B21BAC" w:rsidP="00B21BA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b w:val="0"/>
          <w:bCs w:val="0"/>
          <w:color w:val="000000" w:themeColor="text1"/>
        </w:rPr>
        <w:t xml:space="preserve">2. </w:t>
      </w:r>
      <w:r w:rsidRPr="00B21BAC">
        <w:rPr>
          <w:rStyle w:val="ad"/>
          <w:rFonts w:ascii="HG丸ｺﾞｼｯｸM-PRO" w:eastAsia="HG丸ｺﾞｼｯｸM-PRO" w:hAnsi="HG丸ｺﾞｼｯｸM-PRO" w:cs="Arial" w:hint="eastAsia"/>
          <w:b w:val="0"/>
          <w:bCs w:val="0"/>
          <w:color w:val="000000" w:themeColor="text1"/>
        </w:rPr>
        <w:t>配達日時に、確実に荷物を受け取りましょう。</w:t>
      </w:r>
    </w:p>
    <w:p w14:paraId="3BED9466" w14:textId="77777777" w:rsidR="00B21BAC" w:rsidRP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宅配便の再配達率は、十数パーセントにも上ります。再配達のためには、再びあなたの自宅を訪問しなくてはなりません。配達日時に不在にすることを避けたり、置き配やコンビニでの受け取り、宅配ロッカー等を活用したりするなどして、再配達をお願いすることをなくしましょう。</w:t>
      </w:r>
    </w:p>
    <w:p w14:paraId="2462E4B9" w14:textId="77777777" w:rsidR="00B21BAC" w:rsidRPr="00B21BAC" w:rsidRDefault="00B21BAC" w:rsidP="00B21BAC">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b w:val="0"/>
          <w:bCs w:val="0"/>
          <w:color w:val="000000" w:themeColor="text1"/>
        </w:rPr>
        <w:t xml:space="preserve">3. </w:t>
      </w:r>
      <w:r w:rsidRPr="00B21BAC">
        <w:rPr>
          <w:rStyle w:val="ad"/>
          <w:rFonts w:ascii="HG丸ｺﾞｼｯｸM-PRO" w:eastAsia="HG丸ｺﾞｼｯｸM-PRO" w:hAnsi="HG丸ｺﾞｼｯｸM-PRO" w:cs="Arial" w:hint="eastAsia"/>
          <w:b w:val="0"/>
          <w:bCs w:val="0"/>
          <w:color w:val="000000" w:themeColor="text1"/>
        </w:rPr>
        <w:t>持続可能な物流の実現のため、物流業者、宅配業者の方々の私たちの生活の中での重要性を理解しましょう。</w:t>
      </w:r>
    </w:p>
    <w:p w14:paraId="00ED549E" w14:textId="77777777" w:rsidR="00B21BAC" w:rsidRP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荷物が私たちの手元に届くまでには、自宅まで配達していただく方々のほか、例えば、配送センターでの仕分け</w:t>
      </w:r>
      <w:r w:rsidRPr="00B21BAC">
        <w:rPr>
          <w:rStyle w:val="ad"/>
          <w:rFonts w:ascii="HG丸ｺﾞｼｯｸM-PRO" w:eastAsia="HG丸ｺﾞｼｯｸM-PRO" w:hAnsi="HG丸ｺﾞｼｯｸM-PRO" w:cs="Arial"/>
          <w:b w:val="0"/>
          <w:bCs w:val="0"/>
          <w:color w:val="000000" w:themeColor="text1"/>
        </w:rPr>
        <w:t>(</w:t>
      </w:r>
      <w:r w:rsidRPr="00B21BAC">
        <w:rPr>
          <w:rStyle w:val="ad"/>
          <w:rFonts w:ascii="HG丸ｺﾞｼｯｸM-PRO" w:eastAsia="HG丸ｺﾞｼｯｸM-PRO" w:hAnsi="HG丸ｺﾞｼｯｸM-PRO" w:cs="Arial" w:hint="eastAsia"/>
          <w:b w:val="0"/>
          <w:bCs w:val="0"/>
          <w:color w:val="000000" w:themeColor="text1"/>
        </w:rPr>
        <w:t>ピッキング</w:t>
      </w:r>
      <w:r w:rsidRPr="00B21BAC">
        <w:rPr>
          <w:rStyle w:val="ad"/>
          <w:rFonts w:ascii="HG丸ｺﾞｼｯｸM-PRO" w:eastAsia="HG丸ｺﾞｼｯｸM-PRO" w:hAnsi="HG丸ｺﾞｼｯｸM-PRO" w:cs="Arial"/>
          <w:b w:val="0"/>
          <w:bCs w:val="0"/>
          <w:color w:val="000000" w:themeColor="text1"/>
        </w:rPr>
        <w:t>)</w:t>
      </w:r>
      <w:r w:rsidRPr="00B21BAC">
        <w:rPr>
          <w:rStyle w:val="ad"/>
          <w:rFonts w:ascii="HG丸ｺﾞｼｯｸM-PRO" w:eastAsia="HG丸ｺﾞｼｯｸM-PRO" w:hAnsi="HG丸ｺﾞｼｯｸM-PRO" w:cs="Arial" w:hint="eastAsia"/>
          <w:b w:val="0"/>
          <w:bCs w:val="0"/>
          <w:color w:val="000000" w:themeColor="text1"/>
        </w:rPr>
        <w:t>や梱包作業、トラックへの積込みなど、多くの方の人手がかかっています。そうした方々の働きのおかげで、物流が維持されているのです。</w:t>
      </w:r>
    </w:p>
    <w:p w14:paraId="2BD3E8D9" w14:textId="77777777" w:rsidR="00B21BAC" w:rsidRPr="00B21BAC" w:rsidRDefault="00B21BAC" w:rsidP="00B21BAC">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sidRPr="00B21BAC">
        <w:rPr>
          <w:rStyle w:val="ad"/>
          <w:rFonts w:ascii="HG丸ｺﾞｼｯｸM-PRO" w:eastAsia="HG丸ｺﾞｼｯｸM-PRO" w:hAnsi="HG丸ｺﾞｼｯｸM-PRO" w:cs="Arial" w:hint="eastAsia"/>
          <w:color w:val="000000" w:themeColor="text1"/>
        </w:rPr>
        <w:t>「送料無料」表示について</w:t>
      </w:r>
    </w:p>
    <w:p w14:paraId="7B989031" w14:textId="77777777" w:rsidR="00B21BAC" w:rsidRPr="00B21BAC" w:rsidRDefault="00B21BAC" w:rsidP="00B21BAC">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消費者庁では、「送料無料」表示の見直しに取り組んでいます。</w:t>
      </w:r>
    </w:p>
    <w:p w14:paraId="26E09875" w14:textId="77777777" w:rsidR="00B21BAC" w:rsidRP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「送料無料」は、通常、消費者が、送料という費目を別途支払うことなく、商品を購入できることを表していると考えられます。</w:t>
      </w:r>
    </w:p>
    <w:p w14:paraId="11458AE9" w14:textId="77777777" w:rsidR="00B21BAC" w:rsidRP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「送料無料」は、消費者にとっては、とても魅力的だと思います。では、なぜ、その見直しが必要なのでしょうか。</w:t>
      </w:r>
    </w:p>
    <w:p w14:paraId="6B6C7E7D" w14:textId="77777777" w:rsidR="00B21BAC" w:rsidRPr="00B21BAC" w:rsidRDefault="00B21BAC" w:rsidP="00B21BAC">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「送料無料」表示をみると次のような認識を抱く消費者もいるのではないでしょうか。</w:t>
      </w:r>
    </w:p>
    <w:p w14:paraId="1CD36AAE" w14:textId="77777777" w:rsidR="00B21BAC" w:rsidRP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「送料無料」表示をみると、送料を誰かが負担していることは理解しているが、どのくらいのコストを誰が負担しているのかまでは、</w:t>
      </w:r>
      <w:r w:rsidRPr="00B21BAC">
        <w:rPr>
          <w:rStyle w:val="ad"/>
          <w:rFonts w:ascii="HG丸ｺﾞｼｯｸM-PRO" w:eastAsia="HG丸ｺﾞｼｯｸM-PRO" w:hAnsi="HG丸ｺﾞｼｯｸM-PRO" w:cs="Arial"/>
          <w:b w:val="0"/>
          <w:bCs w:val="0"/>
          <w:color w:val="000000" w:themeColor="text1"/>
        </w:rPr>
        <w:t>(</w:t>
      </w:r>
      <w:r w:rsidRPr="00B21BAC">
        <w:rPr>
          <w:rStyle w:val="ad"/>
          <w:rFonts w:ascii="HG丸ｺﾞｼｯｸM-PRO" w:eastAsia="HG丸ｺﾞｼｯｸM-PRO" w:hAnsi="HG丸ｺﾞｼｯｸM-PRO" w:cs="Arial" w:hint="eastAsia"/>
          <w:b w:val="0"/>
          <w:bCs w:val="0"/>
          <w:color w:val="000000" w:themeColor="text1"/>
        </w:rPr>
        <w:t>消費者は</w:t>
      </w:r>
      <w:r w:rsidRPr="00B21BAC">
        <w:rPr>
          <w:rStyle w:val="ad"/>
          <w:rFonts w:ascii="HG丸ｺﾞｼｯｸM-PRO" w:eastAsia="HG丸ｺﾞｼｯｸM-PRO" w:hAnsi="HG丸ｺﾞｼｯｸM-PRO" w:cs="Arial"/>
          <w:b w:val="0"/>
          <w:bCs w:val="0"/>
          <w:color w:val="000000" w:themeColor="text1"/>
        </w:rPr>
        <w:t>)</w:t>
      </w:r>
      <w:r w:rsidRPr="00B21BAC">
        <w:rPr>
          <w:rStyle w:val="ad"/>
          <w:rFonts w:ascii="HG丸ｺﾞｼｯｸM-PRO" w:eastAsia="HG丸ｺﾞｼｯｸM-PRO" w:hAnsi="HG丸ｺﾞｼｯｸM-PRO" w:cs="Arial" w:hint="eastAsia"/>
          <w:b w:val="0"/>
          <w:bCs w:val="0"/>
          <w:color w:val="000000" w:themeColor="text1"/>
        </w:rPr>
        <w:t>考える必要がない。</w:t>
      </w:r>
    </w:p>
    <w:p w14:paraId="75B0617C" w14:textId="77777777" w:rsidR="00B21BAC" w:rsidRP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商品価格に送料が含まれている場合と、送料別の場合で、消費者の選択が異なる場合がある</w:t>
      </w:r>
      <w:r w:rsidRPr="00B21BAC">
        <w:rPr>
          <w:rStyle w:val="ad"/>
          <w:rFonts w:ascii="HG丸ｺﾞｼｯｸM-PRO" w:eastAsia="HG丸ｺﾞｼｯｸM-PRO" w:hAnsi="HG丸ｺﾞｼｯｸM-PRO" w:cs="Arial"/>
          <w:b w:val="0"/>
          <w:bCs w:val="0"/>
          <w:color w:val="000000" w:themeColor="text1"/>
        </w:rPr>
        <w:t>(</w:t>
      </w:r>
      <w:r w:rsidRPr="00B21BAC">
        <w:rPr>
          <w:rStyle w:val="ad"/>
          <w:rFonts w:ascii="HG丸ｺﾞｼｯｸM-PRO" w:eastAsia="HG丸ｺﾞｼｯｸM-PRO" w:hAnsi="HG丸ｺﾞｼｯｸM-PRO" w:cs="Arial" w:hint="eastAsia"/>
          <w:b w:val="0"/>
          <w:bCs w:val="0"/>
          <w:color w:val="000000" w:themeColor="text1"/>
        </w:rPr>
        <w:t>例えば、商品価格</w:t>
      </w:r>
      <w:r w:rsidRPr="00B21BAC">
        <w:rPr>
          <w:rStyle w:val="ad"/>
          <w:rFonts w:ascii="HG丸ｺﾞｼｯｸM-PRO" w:eastAsia="HG丸ｺﾞｼｯｸM-PRO" w:hAnsi="HG丸ｺﾞｼｯｸM-PRO" w:cs="Arial"/>
          <w:b w:val="0"/>
          <w:bCs w:val="0"/>
          <w:color w:val="000000" w:themeColor="text1"/>
        </w:rPr>
        <w:t>3,000</w:t>
      </w:r>
      <w:r w:rsidRPr="00B21BAC">
        <w:rPr>
          <w:rStyle w:val="ad"/>
          <w:rFonts w:ascii="HG丸ｺﾞｼｯｸM-PRO" w:eastAsia="HG丸ｺﾞｼｯｸM-PRO" w:hAnsi="HG丸ｺﾞｼｯｸM-PRO" w:cs="Arial" w:hint="eastAsia"/>
          <w:b w:val="0"/>
          <w:bCs w:val="0"/>
          <w:color w:val="000000" w:themeColor="text1"/>
        </w:rPr>
        <w:t>円</w:t>
      </w:r>
      <w:r w:rsidRPr="00B21BAC">
        <w:rPr>
          <w:rStyle w:val="ad"/>
          <w:rFonts w:ascii="HG丸ｺﾞｼｯｸM-PRO" w:eastAsia="HG丸ｺﾞｼｯｸM-PRO" w:hAnsi="HG丸ｺﾞｼｯｸM-PRO" w:cs="Arial"/>
          <w:b w:val="0"/>
          <w:bCs w:val="0"/>
          <w:color w:val="000000" w:themeColor="text1"/>
        </w:rPr>
        <w:t>+</w:t>
      </w:r>
      <w:r w:rsidRPr="00B21BAC">
        <w:rPr>
          <w:rStyle w:val="ad"/>
          <w:rFonts w:ascii="HG丸ｺﾞｼｯｸM-PRO" w:eastAsia="HG丸ｺﾞｼｯｸM-PRO" w:hAnsi="HG丸ｺﾞｼｯｸM-PRO" w:cs="Arial" w:hint="eastAsia"/>
          <w:b w:val="0"/>
          <w:bCs w:val="0"/>
          <w:color w:val="000000" w:themeColor="text1"/>
        </w:rPr>
        <w:t>「送料無料」と、商品価格</w:t>
      </w:r>
      <w:r w:rsidRPr="00B21BAC">
        <w:rPr>
          <w:rStyle w:val="ad"/>
          <w:rFonts w:ascii="HG丸ｺﾞｼｯｸM-PRO" w:eastAsia="HG丸ｺﾞｼｯｸM-PRO" w:hAnsi="HG丸ｺﾞｼｯｸM-PRO" w:cs="Arial"/>
          <w:b w:val="0"/>
          <w:bCs w:val="0"/>
          <w:color w:val="000000" w:themeColor="text1"/>
        </w:rPr>
        <w:t>2,500</w:t>
      </w:r>
      <w:r w:rsidRPr="00B21BAC">
        <w:rPr>
          <w:rStyle w:val="ad"/>
          <w:rFonts w:ascii="HG丸ｺﾞｼｯｸM-PRO" w:eastAsia="HG丸ｺﾞｼｯｸM-PRO" w:hAnsi="HG丸ｺﾞｼｯｸM-PRO" w:cs="Arial" w:hint="eastAsia"/>
          <w:b w:val="0"/>
          <w:bCs w:val="0"/>
          <w:color w:val="000000" w:themeColor="text1"/>
        </w:rPr>
        <w:t>円</w:t>
      </w:r>
      <w:r w:rsidRPr="00B21BAC">
        <w:rPr>
          <w:rStyle w:val="ad"/>
          <w:rFonts w:ascii="HG丸ｺﾞｼｯｸM-PRO" w:eastAsia="HG丸ｺﾞｼｯｸM-PRO" w:hAnsi="HG丸ｺﾞｼｯｸM-PRO" w:cs="Arial"/>
          <w:b w:val="0"/>
          <w:bCs w:val="0"/>
          <w:color w:val="000000" w:themeColor="text1"/>
        </w:rPr>
        <w:t>+</w:t>
      </w:r>
      <w:r w:rsidRPr="00B21BAC">
        <w:rPr>
          <w:rStyle w:val="ad"/>
          <w:rFonts w:ascii="HG丸ｺﾞｼｯｸM-PRO" w:eastAsia="HG丸ｺﾞｼｯｸM-PRO" w:hAnsi="HG丸ｺﾞｼｯｸM-PRO" w:cs="Arial" w:hint="eastAsia"/>
          <w:b w:val="0"/>
          <w:bCs w:val="0"/>
          <w:color w:val="000000" w:themeColor="text1"/>
        </w:rPr>
        <w:t>送料</w:t>
      </w:r>
      <w:r w:rsidRPr="00B21BAC">
        <w:rPr>
          <w:rStyle w:val="ad"/>
          <w:rFonts w:ascii="HG丸ｺﾞｼｯｸM-PRO" w:eastAsia="HG丸ｺﾞｼｯｸM-PRO" w:hAnsi="HG丸ｺﾞｼｯｸM-PRO" w:cs="Arial"/>
          <w:b w:val="0"/>
          <w:bCs w:val="0"/>
          <w:color w:val="000000" w:themeColor="text1"/>
        </w:rPr>
        <w:t>500</w:t>
      </w:r>
      <w:r w:rsidRPr="00B21BAC">
        <w:rPr>
          <w:rStyle w:val="ad"/>
          <w:rFonts w:ascii="HG丸ｺﾞｼｯｸM-PRO" w:eastAsia="HG丸ｺﾞｼｯｸM-PRO" w:hAnsi="HG丸ｺﾞｼｯｸM-PRO" w:cs="Arial" w:hint="eastAsia"/>
          <w:b w:val="0"/>
          <w:bCs w:val="0"/>
          <w:color w:val="000000" w:themeColor="text1"/>
        </w:rPr>
        <w:t>円だと、何となく商品価格</w:t>
      </w:r>
      <w:r w:rsidRPr="00B21BAC">
        <w:rPr>
          <w:rStyle w:val="ad"/>
          <w:rFonts w:ascii="HG丸ｺﾞｼｯｸM-PRO" w:eastAsia="HG丸ｺﾞｼｯｸM-PRO" w:hAnsi="HG丸ｺﾞｼｯｸM-PRO" w:cs="Arial"/>
          <w:b w:val="0"/>
          <w:bCs w:val="0"/>
          <w:color w:val="000000" w:themeColor="text1"/>
        </w:rPr>
        <w:t>3,000</w:t>
      </w:r>
      <w:r w:rsidRPr="00B21BAC">
        <w:rPr>
          <w:rStyle w:val="ad"/>
          <w:rFonts w:ascii="HG丸ｺﾞｼｯｸM-PRO" w:eastAsia="HG丸ｺﾞｼｯｸM-PRO" w:hAnsi="HG丸ｺﾞｼｯｸM-PRO" w:cs="Arial" w:hint="eastAsia"/>
          <w:b w:val="0"/>
          <w:bCs w:val="0"/>
          <w:color w:val="000000" w:themeColor="text1"/>
        </w:rPr>
        <w:t>円</w:t>
      </w:r>
      <w:r w:rsidRPr="00B21BAC">
        <w:rPr>
          <w:rStyle w:val="ad"/>
          <w:rFonts w:ascii="HG丸ｺﾞｼｯｸM-PRO" w:eastAsia="HG丸ｺﾞｼｯｸM-PRO" w:hAnsi="HG丸ｺﾞｼｯｸM-PRO" w:cs="Arial"/>
          <w:b w:val="0"/>
          <w:bCs w:val="0"/>
          <w:color w:val="000000" w:themeColor="text1"/>
        </w:rPr>
        <w:t>+</w:t>
      </w:r>
      <w:r w:rsidRPr="00B21BAC">
        <w:rPr>
          <w:rStyle w:val="ad"/>
          <w:rFonts w:ascii="HG丸ｺﾞｼｯｸM-PRO" w:eastAsia="HG丸ｺﾞｼｯｸM-PRO" w:hAnsi="HG丸ｺﾞｼｯｸM-PRO" w:cs="Arial" w:hint="eastAsia"/>
          <w:b w:val="0"/>
          <w:bCs w:val="0"/>
          <w:color w:val="000000" w:themeColor="text1"/>
        </w:rPr>
        <w:t>「送料無料」の方が商品価値が高くて得だと思ってしまうなど。</w:t>
      </w:r>
      <w:r w:rsidRPr="00B21BAC">
        <w:rPr>
          <w:rStyle w:val="ad"/>
          <w:rFonts w:ascii="HG丸ｺﾞｼｯｸM-PRO" w:eastAsia="HG丸ｺﾞｼｯｸM-PRO" w:hAnsi="HG丸ｺﾞｼｯｸM-PRO" w:cs="Arial"/>
          <w:b w:val="0"/>
          <w:bCs w:val="0"/>
          <w:color w:val="000000" w:themeColor="text1"/>
        </w:rPr>
        <w:t>)</w:t>
      </w:r>
      <w:r w:rsidRPr="00B21BAC">
        <w:rPr>
          <w:rStyle w:val="ad"/>
          <w:rFonts w:ascii="HG丸ｺﾞｼｯｸM-PRO" w:eastAsia="HG丸ｺﾞｼｯｸM-PRO" w:hAnsi="HG丸ｺﾞｼｯｸM-PRO" w:cs="Arial" w:hint="eastAsia"/>
          <w:b w:val="0"/>
          <w:bCs w:val="0"/>
          <w:color w:val="000000" w:themeColor="text1"/>
        </w:rPr>
        <w:t>。</w:t>
      </w:r>
    </w:p>
    <w:p w14:paraId="0A98CECE" w14:textId="77777777" w:rsidR="00B21BAC" w:rsidRP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安価な商品であってもまとめ買いすることなく単品で購入し、何回配達してもらっても気にならない</w:t>
      </w:r>
      <w:r w:rsidRPr="00B21BAC">
        <w:rPr>
          <w:rStyle w:val="ad"/>
          <w:rFonts w:ascii="HG丸ｺﾞｼｯｸM-PRO" w:eastAsia="HG丸ｺﾞｼｯｸM-PRO" w:hAnsi="HG丸ｺﾞｼｯｸM-PRO" w:cs="Arial"/>
          <w:b w:val="0"/>
          <w:bCs w:val="0"/>
          <w:color w:val="000000" w:themeColor="text1"/>
        </w:rPr>
        <w:t>(</w:t>
      </w:r>
      <w:r w:rsidRPr="00B21BAC">
        <w:rPr>
          <w:rStyle w:val="ad"/>
          <w:rFonts w:ascii="HG丸ｺﾞｼｯｸM-PRO" w:eastAsia="HG丸ｺﾞｼｯｸM-PRO" w:hAnsi="HG丸ｺﾞｼｯｸM-PRO" w:cs="Arial" w:hint="eastAsia"/>
          <w:b w:val="0"/>
          <w:bCs w:val="0"/>
          <w:color w:val="000000" w:themeColor="text1"/>
        </w:rPr>
        <w:t>例えば、</w:t>
      </w:r>
      <w:r w:rsidRPr="00B21BAC">
        <w:rPr>
          <w:rStyle w:val="ad"/>
          <w:rFonts w:ascii="HG丸ｺﾞｼｯｸM-PRO" w:eastAsia="HG丸ｺﾞｼｯｸM-PRO" w:hAnsi="HG丸ｺﾞｼｯｸM-PRO" w:cs="Arial"/>
          <w:b w:val="0"/>
          <w:bCs w:val="0"/>
          <w:color w:val="000000" w:themeColor="text1"/>
        </w:rPr>
        <w:t>100</w:t>
      </w:r>
      <w:r w:rsidRPr="00B21BAC">
        <w:rPr>
          <w:rStyle w:val="ad"/>
          <w:rFonts w:ascii="HG丸ｺﾞｼｯｸM-PRO" w:eastAsia="HG丸ｺﾞｼｯｸM-PRO" w:hAnsi="HG丸ｺﾞｼｯｸM-PRO" w:cs="Arial" w:hint="eastAsia"/>
          <w:b w:val="0"/>
          <w:bCs w:val="0"/>
          <w:color w:val="000000" w:themeColor="text1"/>
        </w:rPr>
        <w:t>円のボールペンを必要な時に</w:t>
      </w:r>
      <w:r w:rsidRPr="00B21BAC">
        <w:rPr>
          <w:rStyle w:val="ad"/>
          <w:rFonts w:ascii="HG丸ｺﾞｼｯｸM-PRO" w:eastAsia="HG丸ｺﾞｼｯｸM-PRO" w:hAnsi="HG丸ｺﾞｼｯｸM-PRO" w:cs="Arial"/>
          <w:b w:val="0"/>
          <w:bCs w:val="0"/>
          <w:color w:val="000000" w:themeColor="text1"/>
        </w:rPr>
        <w:t>1</w:t>
      </w:r>
      <w:r w:rsidRPr="00B21BAC">
        <w:rPr>
          <w:rStyle w:val="ad"/>
          <w:rFonts w:ascii="HG丸ｺﾞｼｯｸM-PRO" w:eastAsia="HG丸ｺﾞｼｯｸM-PRO" w:hAnsi="HG丸ｺﾞｼｯｸM-PRO" w:cs="Arial" w:hint="eastAsia"/>
          <w:b w:val="0"/>
          <w:bCs w:val="0"/>
          <w:color w:val="000000" w:themeColor="text1"/>
        </w:rPr>
        <w:t>本ずつ購入するなど。</w:t>
      </w:r>
      <w:r w:rsidRPr="00B21BAC">
        <w:rPr>
          <w:rStyle w:val="ad"/>
          <w:rFonts w:ascii="HG丸ｺﾞｼｯｸM-PRO" w:eastAsia="HG丸ｺﾞｼｯｸM-PRO" w:hAnsi="HG丸ｺﾞｼｯｸM-PRO" w:cs="Arial"/>
          <w:b w:val="0"/>
          <w:bCs w:val="0"/>
          <w:color w:val="000000" w:themeColor="text1"/>
        </w:rPr>
        <w:t>)</w:t>
      </w:r>
      <w:r w:rsidRPr="00B21BAC">
        <w:rPr>
          <w:rStyle w:val="ad"/>
          <w:rFonts w:ascii="HG丸ｺﾞｼｯｸM-PRO" w:eastAsia="HG丸ｺﾞｼｯｸM-PRO" w:hAnsi="HG丸ｺﾞｼｯｸM-PRO" w:cs="Arial" w:hint="eastAsia"/>
          <w:b w:val="0"/>
          <w:bCs w:val="0"/>
          <w:color w:val="000000" w:themeColor="text1"/>
        </w:rPr>
        <w:t>。</w:t>
      </w:r>
    </w:p>
    <w:p w14:paraId="234278F3" w14:textId="77777777" w:rsidR="00B21BAC" w:rsidRP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配達日時に不在にして再配達をしてもらっても、ドライバーさんには悪いと思うが、「送料無料」だからそこまで気にしない。</w:t>
      </w:r>
    </w:p>
    <w:p w14:paraId="4826BA06" w14:textId="77777777" w:rsidR="00B21BAC" w:rsidRP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こうした私たち消費者の認識は、一面では正しいのかもしれませんし、これまで何とかやってこられたかもしれません。しかしながら、持続可能な物流の実現のためには、私たちの意識や行動を変えていくことが必要になっているのではないかと考えています。</w:t>
      </w:r>
    </w:p>
    <w:p w14:paraId="10BB576B" w14:textId="77777777" w:rsidR="00B21BAC" w:rsidRP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また、「送料無料」表示は販売方法として消費者にも定着しており、「送料無料」表示を止めると消費者が買ってくれなくなるのではないかと懸念している事業者もいると考えられます。し</w:t>
      </w:r>
      <w:r w:rsidRPr="00B21BAC">
        <w:rPr>
          <w:rStyle w:val="ad"/>
          <w:rFonts w:ascii="HG丸ｺﾞｼｯｸM-PRO" w:eastAsia="HG丸ｺﾞｼｯｸM-PRO" w:hAnsi="HG丸ｺﾞｼｯｸM-PRO" w:cs="Arial" w:hint="eastAsia"/>
          <w:b w:val="0"/>
          <w:bCs w:val="0"/>
          <w:color w:val="000000" w:themeColor="text1"/>
        </w:rPr>
        <w:lastRenderedPageBreak/>
        <w:t>かしながら、私たち消費者が持続可能な物流の実現についてしっかり理解することで、そうした懸念は払しょくできるのではないかと考えています。</w:t>
      </w:r>
    </w:p>
    <w:p w14:paraId="12FE6BEE" w14:textId="77777777" w:rsidR="00B21BAC" w:rsidRP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消費者庁では、こうした考えのもとで、消費者の意識改革や行動変容を促すとともに、運賃・料金が消費者向けの送料に適正に転嫁・反映されていくよう、「送料無料」表示の見直しに取り組んでまいります。</w:t>
      </w:r>
    </w:p>
    <w:p w14:paraId="3FA1BA38" w14:textId="77777777" w:rsidR="00B21BAC" w:rsidRPr="00B21BAC" w:rsidRDefault="00B21BAC" w:rsidP="00B21BA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(補足)</w:t>
      </w:r>
    </w:p>
    <w:p w14:paraId="3A71CACA" w14:textId="77777777" w:rsidR="00B21BAC" w:rsidRP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b w:val="0"/>
          <w:bCs w:val="0"/>
          <w:color w:val="000000" w:themeColor="text1"/>
        </w:rPr>
        <w:t>2024</w:t>
      </w:r>
      <w:r w:rsidRPr="00B21BAC">
        <w:rPr>
          <w:rStyle w:val="ad"/>
          <w:rFonts w:ascii="HG丸ｺﾞｼｯｸM-PRO" w:eastAsia="HG丸ｺﾞｼｯｸM-PRO" w:hAnsi="HG丸ｺﾞｼｯｸM-PRO" w:cs="Arial" w:hint="eastAsia"/>
          <w:b w:val="0"/>
          <w:bCs w:val="0"/>
          <w:color w:val="000000" w:themeColor="text1"/>
        </w:rPr>
        <w:t>年</w:t>
      </w:r>
      <w:r w:rsidRPr="00B21BAC">
        <w:rPr>
          <w:rStyle w:val="ad"/>
          <w:rFonts w:ascii="HG丸ｺﾞｼｯｸM-PRO" w:eastAsia="HG丸ｺﾞｼｯｸM-PRO" w:hAnsi="HG丸ｺﾞｼｯｸM-PRO" w:cs="Arial"/>
          <w:b w:val="0"/>
          <w:bCs w:val="0"/>
          <w:color w:val="000000" w:themeColor="text1"/>
        </w:rPr>
        <w:t>4</w:t>
      </w:r>
      <w:r w:rsidRPr="00B21BAC">
        <w:rPr>
          <w:rStyle w:val="ad"/>
          <w:rFonts w:ascii="HG丸ｺﾞｼｯｸM-PRO" w:eastAsia="HG丸ｺﾞｼｯｸM-PRO" w:hAnsi="HG丸ｺﾞｼｯｸM-PRO" w:cs="Arial" w:hint="eastAsia"/>
          <w:b w:val="0"/>
          <w:bCs w:val="0"/>
          <w:color w:val="000000" w:themeColor="text1"/>
        </w:rPr>
        <w:t>月より、「働き方改革を推進するための関係法律の整備に関する法律」</w:t>
      </w:r>
      <w:r w:rsidRPr="00B21BAC">
        <w:rPr>
          <w:rStyle w:val="ad"/>
          <w:rFonts w:ascii="HG丸ｺﾞｼｯｸM-PRO" w:eastAsia="HG丸ｺﾞｼｯｸM-PRO" w:hAnsi="HG丸ｺﾞｼｯｸM-PRO" w:cs="Arial"/>
          <w:b w:val="0"/>
          <w:bCs w:val="0"/>
          <w:color w:val="000000" w:themeColor="text1"/>
        </w:rPr>
        <w:t>(</w:t>
      </w:r>
      <w:r w:rsidRPr="00B21BAC">
        <w:rPr>
          <w:rStyle w:val="ad"/>
          <w:rFonts w:ascii="HG丸ｺﾞｼｯｸM-PRO" w:eastAsia="HG丸ｺﾞｼｯｸM-PRO" w:hAnsi="HG丸ｺﾞｼｯｸM-PRO" w:cs="Arial" w:hint="eastAsia"/>
          <w:b w:val="0"/>
          <w:bCs w:val="0"/>
          <w:color w:val="000000" w:themeColor="text1"/>
        </w:rPr>
        <w:t>平成</w:t>
      </w:r>
      <w:r w:rsidRPr="00B21BAC">
        <w:rPr>
          <w:rStyle w:val="ad"/>
          <w:rFonts w:ascii="HG丸ｺﾞｼｯｸM-PRO" w:eastAsia="HG丸ｺﾞｼｯｸM-PRO" w:hAnsi="HG丸ｺﾞｼｯｸM-PRO" w:cs="Arial"/>
          <w:b w:val="0"/>
          <w:bCs w:val="0"/>
          <w:color w:val="000000" w:themeColor="text1"/>
        </w:rPr>
        <w:t>30</w:t>
      </w:r>
      <w:r w:rsidRPr="00B21BAC">
        <w:rPr>
          <w:rStyle w:val="ad"/>
          <w:rFonts w:ascii="HG丸ｺﾞｼｯｸM-PRO" w:eastAsia="HG丸ｺﾞｼｯｸM-PRO" w:hAnsi="HG丸ｺﾞｼｯｸM-PRO" w:cs="Arial" w:hint="eastAsia"/>
          <w:b w:val="0"/>
          <w:bCs w:val="0"/>
          <w:color w:val="000000" w:themeColor="text1"/>
        </w:rPr>
        <w:t>年法律第</w:t>
      </w:r>
      <w:r w:rsidRPr="00B21BAC">
        <w:rPr>
          <w:rStyle w:val="ad"/>
          <w:rFonts w:ascii="HG丸ｺﾞｼｯｸM-PRO" w:eastAsia="HG丸ｺﾞｼｯｸM-PRO" w:hAnsi="HG丸ｺﾞｼｯｸM-PRO" w:cs="Arial"/>
          <w:b w:val="0"/>
          <w:bCs w:val="0"/>
          <w:color w:val="000000" w:themeColor="text1"/>
        </w:rPr>
        <w:t>71</w:t>
      </w:r>
      <w:r w:rsidRPr="00B21BAC">
        <w:rPr>
          <w:rStyle w:val="ad"/>
          <w:rFonts w:ascii="HG丸ｺﾞｼｯｸM-PRO" w:eastAsia="HG丸ｺﾞｼｯｸM-PRO" w:hAnsi="HG丸ｺﾞｼｯｸM-PRO" w:cs="Arial" w:hint="eastAsia"/>
          <w:b w:val="0"/>
          <w:bCs w:val="0"/>
          <w:color w:val="000000" w:themeColor="text1"/>
        </w:rPr>
        <w:t>号</w:t>
      </w:r>
      <w:r w:rsidRPr="00B21BAC">
        <w:rPr>
          <w:rStyle w:val="ad"/>
          <w:rFonts w:ascii="HG丸ｺﾞｼｯｸM-PRO" w:eastAsia="HG丸ｺﾞｼｯｸM-PRO" w:hAnsi="HG丸ｺﾞｼｯｸM-PRO" w:cs="Arial"/>
          <w:b w:val="0"/>
          <w:bCs w:val="0"/>
          <w:color w:val="000000" w:themeColor="text1"/>
        </w:rPr>
        <w:t>)</w:t>
      </w:r>
      <w:r w:rsidRPr="00B21BAC">
        <w:rPr>
          <w:rStyle w:val="ad"/>
          <w:rFonts w:ascii="HG丸ｺﾞｼｯｸM-PRO" w:eastAsia="HG丸ｺﾞｼｯｸM-PRO" w:hAnsi="HG丸ｺﾞｼｯｸM-PRO" w:cs="Arial" w:hint="eastAsia"/>
          <w:b w:val="0"/>
          <w:bCs w:val="0"/>
          <w:color w:val="000000" w:themeColor="text1"/>
        </w:rPr>
        <w:t>に基づき、自動車の運転業務の時間外労働について年</w:t>
      </w:r>
      <w:r w:rsidRPr="00B21BAC">
        <w:rPr>
          <w:rStyle w:val="ad"/>
          <w:rFonts w:ascii="HG丸ｺﾞｼｯｸM-PRO" w:eastAsia="HG丸ｺﾞｼｯｸM-PRO" w:hAnsi="HG丸ｺﾞｼｯｸM-PRO" w:cs="Arial"/>
          <w:b w:val="0"/>
          <w:bCs w:val="0"/>
          <w:color w:val="000000" w:themeColor="text1"/>
        </w:rPr>
        <w:t>960</w:t>
      </w:r>
      <w:r w:rsidRPr="00B21BAC">
        <w:rPr>
          <w:rStyle w:val="ad"/>
          <w:rFonts w:ascii="HG丸ｺﾞｼｯｸM-PRO" w:eastAsia="HG丸ｺﾞｼｯｸM-PRO" w:hAnsi="HG丸ｺﾞｼｯｸM-PRO" w:cs="Arial" w:hint="eastAsia"/>
          <w:b w:val="0"/>
          <w:bCs w:val="0"/>
          <w:color w:val="000000" w:themeColor="text1"/>
        </w:rPr>
        <w:t>時間の上限規制が適用されるなどにより、輸送力が不足し今のようには荷物を運べなくなる可能性</w:t>
      </w:r>
      <w:r w:rsidRPr="00B21BAC">
        <w:rPr>
          <w:rStyle w:val="ad"/>
          <w:rFonts w:ascii="HG丸ｺﾞｼｯｸM-PRO" w:eastAsia="HG丸ｺﾞｼｯｸM-PRO" w:hAnsi="HG丸ｺﾞｼｯｸM-PRO" w:cs="Arial"/>
          <w:b w:val="0"/>
          <w:bCs w:val="0"/>
          <w:color w:val="000000" w:themeColor="text1"/>
        </w:rPr>
        <w:t>(</w:t>
      </w:r>
      <w:r w:rsidRPr="00B21BAC">
        <w:rPr>
          <w:rStyle w:val="ad"/>
          <w:rFonts w:ascii="HG丸ｺﾞｼｯｸM-PRO" w:eastAsia="HG丸ｺﾞｼｯｸM-PRO" w:hAnsi="HG丸ｺﾞｼｯｸM-PRO" w:cs="Arial" w:hint="eastAsia"/>
          <w:b w:val="0"/>
          <w:bCs w:val="0"/>
          <w:color w:val="000000" w:themeColor="text1"/>
        </w:rPr>
        <w:t>何も対策を講じなければ、</w:t>
      </w:r>
      <w:r w:rsidRPr="00B21BAC">
        <w:rPr>
          <w:rStyle w:val="ad"/>
          <w:rFonts w:ascii="HG丸ｺﾞｼｯｸM-PRO" w:eastAsia="HG丸ｺﾞｼｯｸM-PRO" w:hAnsi="HG丸ｺﾞｼｯｸM-PRO" w:cs="Arial"/>
          <w:b w:val="0"/>
          <w:bCs w:val="0"/>
          <w:color w:val="000000" w:themeColor="text1"/>
        </w:rPr>
        <w:t>2024</w:t>
      </w:r>
      <w:r w:rsidRPr="00B21BAC">
        <w:rPr>
          <w:rStyle w:val="ad"/>
          <w:rFonts w:ascii="HG丸ｺﾞｼｯｸM-PRO" w:eastAsia="HG丸ｺﾞｼｯｸM-PRO" w:hAnsi="HG丸ｺﾞｼｯｸM-PRO" w:cs="Arial" w:hint="eastAsia"/>
          <w:b w:val="0"/>
          <w:bCs w:val="0"/>
          <w:color w:val="000000" w:themeColor="text1"/>
        </w:rPr>
        <w:t>年度には</w:t>
      </w:r>
      <w:r w:rsidRPr="00B21BAC">
        <w:rPr>
          <w:rStyle w:val="ad"/>
          <w:rFonts w:ascii="HG丸ｺﾞｼｯｸM-PRO" w:eastAsia="HG丸ｺﾞｼｯｸM-PRO" w:hAnsi="HG丸ｺﾞｼｯｸM-PRO" w:cs="Arial"/>
          <w:b w:val="0"/>
          <w:bCs w:val="0"/>
          <w:color w:val="000000" w:themeColor="text1"/>
        </w:rPr>
        <w:t>14%</w:t>
      </w:r>
      <w:r w:rsidRPr="00B21BAC">
        <w:rPr>
          <w:rStyle w:val="ad"/>
          <w:rFonts w:ascii="HG丸ｺﾞｼｯｸM-PRO" w:eastAsia="HG丸ｺﾞｼｯｸM-PRO" w:hAnsi="HG丸ｺﾞｼｯｸM-PRO" w:cs="Arial" w:hint="eastAsia"/>
          <w:b w:val="0"/>
          <w:bCs w:val="0"/>
          <w:color w:val="000000" w:themeColor="text1"/>
        </w:rPr>
        <w:t>、</w:t>
      </w:r>
      <w:r w:rsidRPr="00B21BAC">
        <w:rPr>
          <w:rStyle w:val="ad"/>
          <w:rFonts w:ascii="HG丸ｺﾞｼｯｸM-PRO" w:eastAsia="HG丸ｺﾞｼｯｸM-PRO" w:hAnsi="HG丸ｺﾞｼｯｸM-PRO" w:cs="Arial"/>
          <w:b w:val="0"/>
          <w:bCs w:val="0"/>
          <w:color w:val="000000" w:themeColor="text1"/>
        </w:rPr>
        <w:t>2030</w:t>
      </w:r>
      <w:r w:rsidRPr="00B21BAC">
        <w:rPr>
          <w:rStyle w:val="ad"/>
          <w:rFonts w:ascii="HG丸ｺﾞｼｯｸM-PRO" w:eastAsia="HG丸ｺﾞｼｯｸM-PRO" w:hAnsi="HG丸ｺﾞｼｯｸM-PRO" w:cs="Arial" w:hint="eastAsia"/>
          <w:b w:val="0"/>
          <w:bCs w:val="0"/>
          <w:color w:val="000000" w:themeColor="text1"/>
        </w:rPr>
        <w:t>年度には</w:t>
      </w:r>
      <w:r w:rsidRPr="00B21BAC">
        <w:rPr>
          <w:rStyle w:val="ad"/>
          <w:rFonts w:ascii="HG丸ｺﾞｼｯｸM-PRO" w:eastAsia="HG丸ｺﾞｼｯｸM-PRO" w:hAnsi="HG丸ｺﾞｼｯｸM-PRO" w:cs="Arial"/>
          <w:b w:val="0"/>
          <w:bCs w:val="0"/>
          <w:color w:val="000000" w:themeColor="text1"/>
        </w:rPr>
        <w:t>34%</w:t>
      </w:r>
      <w:r w:rsidRPr="00B21BAC">
        <w:rPr>
          <w:rStyle w:val="ad"/>
          <w:rFonts w:ascii="HG丸ｺﾞｼｯｸM-PRO" w:eastAsia="HG丸ｺﾞｼｯｸM-PRO" w:hAnsi="HG丸ｺﾞｼｯｸM-PRO" w:cs="Arial" w:hint="eastAsia"/>
          <w:b w:val="0"/>
          <w:bCs w:val="0"/>
          <w:color w:val="000000" w:themeColor="text1"/>
        </w:rPr>
        <w:t>の輸送力不足の可能性</w:t>
      </w:r>
      <w:r w:rsidRPr="00B21BAC">
        <w:rPr>
          <w:rStyle w:val="ad"/>
          <w:rFonts w:ascii="HG丸ｺﾞｼｯｸM-PRO" w:eastAsia="HG丸ｺﾞｼｯｸM-PRO" w:hAnsi="HG丸ｺﾞｼｯｸM-PRO" w:cs="Arial"/>
          <w:b w:val="0"/>
          <w:bCs w:val="0"/>
          <w:color w:val="000000" w:themeColor="text1"/>
        </w:rPr>
        <w:t>)</w:t>
      </w:r>
      <w:r w:rsidRPr="00B21BAC">
        <w:rPr>
          <w:rStyle w:val="ad"/>
          <w:rFonts w:ascii="HG丸ｺﾞｼｯｸM-PRO" w:eastAsia="HG丸ｺﾞｼｯｸM-PRO" w:hAnsi="HG丸ｺﾞｼｯｸM-PRO" w:cs="Arial" w:hint="eastAsia"/>
          <w:b w:val="0"/>
          <w:bCs w:val="0"/>
          <w:color w:val="000000" w:themeColor="text1"/>
        </w:rPr>
        <w:t>がある。</w:t>
      </w:r>
    </w:p>
    <w:p w14:paraId="3A7D760F" w14:textId="77777777" w:rsidR="00B21BAC" w:rsidRP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このため、我が国の社会経済の変化に迅速に対応し、荷主、事業者、一般消費者が一体となって我が国の物流を支える環境整備について、関係行政機関の緊密な連携の下、政府一体となって総合的な検討を行うため、</w:t>
      </w:r>
      <w:r w:rsidRPr="00B21BAC">
        <w:rPr>
          <w:rStyle w:val="ad"/>
          <w:rFonts w:ascii="HG丸ｺﾞｼｯｸM-PRO" w:eastAsia="HG丸ｺﾞｼｯｸM-PRO" w:hAnsi="HG丸ｺﾞｼｯｸM-PRO" w:cs="Arial"/>
          <w:b w:val="0"/>
          <w:bCs w:val="0"/>
          <w:color w:val="000000" w:themeColor="text1"/>
        </w:rPr>
        <w:t>2023</w:t>
      </w:r>
      <w:r w:rsidRPr="00B21BAC">
        <w:rPr>
          <w:rStyle w:val="ad"/>
          <w:rFonts w:ascii="HG丸ｺﾞｼｯｸM-PRO" w:eastAsia="HG丸ｺﾞｼｯｸM-PRO" w:hAnsi="HG丸ｺﾞｼｯｸM-PRO" w:cs="Arial" w:hint="eastAsia"/>
          <w:b w:val="0"/>
          <w:bCs w:val="0"/>
          <w:color w:val="000000" w:themeColor="text1"/>
        </w:rPr>
        <w:t>年</w:t>
      </w:r>
      <w:r w:rsidRPr="00B21BAC">
        <w:rPr>
          <w:rStyle w:val="ad"/>
          <w:rFonts w:ascii="HG丸ｺﾞｼｯｸM-PRO" w:eastAsia="HG丸ｺﾞｼｯｸM-PRO" w:hAnsi="HG丸ｺﾞｼｯｸM-PRO" w:cs="Arial"/>
          <w:b w:val="0"/>
          <w:bCs w:val="0"/>
          <w:color w:val="000000" w:themeColor="text1"/>
        </w:rPr>
        <w:t>3</w:t>
      </w:r>
      <w:r w:rsidRPr="00B21BAC">
        <w:rPr>
          <w:rStyle w:val="ad"/>
          <w:rFonts w:ascii="HG丸ｺﾞｼｯｸM-PRO" w:eastAsia="HG丸ｺﾞｼｯｸM-PRO" w:hAnsi="HG丸ｺﾞｼｯｸM-PRO" w:cs="Arial" w:hint="eastAsia"/>
          <w:b w:val="0"/>
          <w:bCs w:val="0"/>
          <w:color w:val="000000" w:themeColor="text1"/>
        </w:rPr>
        <w:t>月に、我が国の物流の革新に関する関係閣僚会議が開催された。</w:t>
      </w:r>
    </w:p>
    <w:p w14:paraId="6A354423" w14:textId="7A26ECA5" w:rsid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同年</w:t>
      </w:r>
      <w:r w:rsidRPr="00B21BAC">
        <w:rPr>
          <w:rStyle w:val="ad"/>
          <w:rFonts w:ascii="HG丸ｺﾞｼｯｸM-PRO" w:eastAsia="HG丸ｺﾞｼｯｸM-PRO" w:hAnsi="HG丸ｺﾞｼｯｸM-PRO" w:cs="Arial"/>
          <w:b w:val="0"/>
          <w:bCs w:val="0"/>
          <w:color w:val="000000" w:themeColor="text1"/>
        </w:rPr>
        <w:t>6</w:t>
      </w:r>
      <w:r w:rsidRPr="00B21BAC">
        <w:rPr>
          <w:rStyle w:val="ad"/>
          <w:rFonts w:ascii="HG丸ｺﾞｼｯｸM-PRO" w:eastAsia="HG丸ｺﾞｼｯｸM-PRO" w:hAnsi="HG丸ｺﾞｼｯｸM-PRO" w:cs="Arial" w:hint="eastAsia"/>
          <w:b w:val="0"/>
          <w:bCs w:val="0"/>
          <w:color w:val="000000" w:themeColor="text1"/>
        </w:rPr>
        <w:t>月に、同関係閣僚会議で「物流革新に向けた政策パッケージ」がとりまとめられ、「運賃・料金が消費者向けの送料に適正に転嫁・反映されるべきという観点から、「送料無料」表示の見直しに取り組む」こととされた。</w:t>
      </w:r>
    </w:p>
    <w:p w14:paraId="732F2672" w14:textId="77777777" w:rsidR="00B21BAC" w:rsidRPr="00B21BAC" w:rsidRDefault="00B21BAC" w:rsidP="00B21BA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会議資料</w:t>
      </w:r>
    </w:p>
    <w:p w14:paraId="72E2C950" w14:textId="425BBA62" w:rsidR="00B21BAC" w:rsidRDefault="00B21BAC" w:rsidP="00B21BA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第</w:t>
      </w:r>
      <w:r w:rsidRPr="00B21BAC">
        <w:rPr>
          <w:rStyle w:val="ad"/>
          <w:rFonts w:ascii="HG丸ｺﾞｼｯｸM-PRO" w:eastAsia="HG丸ｺﾞｼｯｸM-PRO" w:hAnsi="HG丸ｺﾞｼｯｸM-PRO" w:cs="Arial"/>
          <w:b w:val="0"/>
          <w:bCs w:val="0"/>
          <w:color w:val="000000" w:themeColor="text1"/>
        </w:rPr>
        <w:t>1</w:t>
      </w:r>
      <w:r w:rsidRPr="00B21BAC">
        <w:rPr>
          <w:rStyle w:val="ad"/>
          <w:rFonts w:ascii="HG丸ｺﾞｼｯｸM-PRO" w:eastAsia="HG丸ｺﾞｼｯｸM-PRO" w:hAnsi="HG丸ｺﾞｼｯｸM-PRO" w:cs="Arial" w:hint="eastAsia"/>
          <w:b w:val="0"/>
          <w:bCs w:val="0"/>
          <w:color w:val="000000" w:themeColor="text1"/>
        </w:rPr>
        <w:t>回「送料無料」表示の見直しに関する意見交換会</w:t>
      </w:r>
      <w:r w:rsidRPr="00B21BAC">
        <w:rPr>
          <w:rStyle w:val="ad"/>
          <w:rFonts w:ascii="HG丸ｺﾞｼｯｸM-PRO" w:eastAsia="HG丸ｺﾞｼｯｸM-PRO" w:hAnsi="HG丸ｺﾞｼｯｸM-PRO" w:cs="Arial"/>
          <w:b w:val="0"/>
          <w:bCs w:val="0"/>
          <w:color w:val="000000" w:themeColor="text1"/>
        </w:rPr>
        <w:t>(2023</w:t>
      </w:r>
      <w:r w:rsidRPr="00B21BAC">
        <w:rPr>
          <w:rStyle w:val="ad"/>
          <w:rFonts w:ascii="HG丸ｺﾞｼｯｸM-PRO" w:eastAsia="HG丸ｺﾞｼｯｸM-PRO" w:hAnsi="HG丸ｺﾞｼｯｸM-PRO" w:cs="Arial" w:hint="eastAsia"/>
          <w:b w:val="0"/>
          <w:bCs w:val="0"/>
          <w:color w:val="000000" w:themeColor="text1"/>
        </w:rPr>
        <w:t>年</w:t>
      </w:r>
      <w:r w:rsidRPr="00B21BAC">
        <w:rPr>
          <w:rStyle w:val="ad"/>
          <w:rFonts w:ascii="HG丸ｺﾞｼｯｸM-PRO" w:eastAsia="HG丸ｺﾞｼｯｸM-PRO" w:hAnsi="HG丸ｺﾞｼｯｸM-PRO" w:cs="Arial"/>
          <w:b w:val="0"/>
          <w:bCs w:val="0"/>
          <w:color w:val="000000" w:themeColor="text1"/>
        </w:rPr>
        <w:t>06</w:t>
      </w:r>
      <w:r w:rsidRPr="00B21BAC">
        <w:rPr>
          <w:rStyle w:val="ad"/>
          <w:rFonts w:ascii="HG丸ｺﾞｼｯｸM-PRO" w:eastAsia="HG丸ｺﾞｼｯｸM-PRO" w:hAnsi="HG丸ｺﾞｼｯｸM-PRO" w:cs="Arial" w:hint="eastAsia"/>
          <w:b w:val="0"/>
          <w:bCs w:val="0"/>
          <w:color w:val="000000" w:themeColor="text1"/>
        </w:rPr>
        <w:t>月</w:t>
      </w:r>
      <w:r w:rsidRPr="00B21BAC">
        <w:rPr>
          <w:rStyle w:val="ad"/>
          <w:rFonts w:ascii="HG丸ｺﾞｼｯｸM-PRO" w:eastAsia="HG丸ｺﾞｼｯｸM-PRO" w:hAnsi="HG丸ｺﾞｼｯｸM-PRO" w:cs="Arial"/>
          <w:b w:val="0"/>
          <w:bCs w:val="0"/>
          <w:color w:val="000000" w:themeColor="text1"/>
        </w:rPr>
        <w:t>23</w:t>
      </w:r>
      <w:r w:rsidRPr="00B21BAC">
        <w:rPr>
          <w:rStyle w:val="ad"/>
          <w:rFonts w:ascii="HG丸ｺﾞｼｯｸM-PRO" w:eastAsia="HG丸ｺﾞｼｯｸM-PRO" w:hAnsi="HG丸ｺﾞｼｯｸM-PRO" w:cs="Arial" w:hint="eastAsia"/>
          <w:b w:val="0"/>
          <w:bCs w:val="0"/>
          <w:color w:val="000000" w:themeColor="text1"/>
        </w:rPr>
        <w:t>日</w:t>
      </w:r>
      <w:r w:rsidRPr="00B21BAC">
        <w:rPr>
          <w:rStyle w:val="ad"/>
          <w:rFonts w:ascii="HG丸ｺﾞｼｯｸM-PRO" w:eastAsia="HG丸ｺﾞｼｯｸM-PRO" w:hAnsi="HG丸ｺﾞｼｯｸM-PRO" w:cs="Arial"/>
          <w:b w:val="0"/>
          <w:bCs w:val="0"/>
          <w:color w:val="000000" w:themeColor="text1"/>
        </w:rPr>
        <w:t>)</w:t>
      </w:r>
    </w:p>
    <w:p w14:paraId="1FA3DF88" w14:textId="074AFE22" w:rsidR="00B21BAC" w:rsidRPr="00B21BAC" w:rsidRDefault="00000000" w:rsidP="00B21BAC">
      <w:pPr>
        <w:kinsoku w:val="0"/>
        <w:overflowPunct w:val="0"/>
        <w:autoSpaceDE w:val="0"/>
        <w:autoSpaceDN w:val="0"/>
        <w:spacing w:afterLines="50" w:after="180" w:line="0" w:lineRule="atLeast"/>
        <w:ind w:firstLineChars="100" w:firstLine="220"/>
        <w:rPr>
          <w:rStyle w:val="ad"/>
          <w:rFonts w:ascii="Times New Roman" w:eastAsia="HG丸ｺﾞｼｯｸM-PRO" w:hAnsi="Times New Roman" w:cs="Times New Roman"/>
          <w:b w:val="0"/>
          <w:bCs w:val="0"/>
          <w:color w:val="000000" w:themeColor="text1"/>
          <w:sz w:val="21"/>
          <w:szCs w:val="21"/>
        </w:rPr>
      </w:pPr>
      <w:hyperlink r:id="rId102" w:history="1">
        <w:r w:rsidR="00B21BAC" w:rsidRPr="00B21BAC">
          <w:rPr>
            <w:rStyle w:val="a3"/>
            <w:rFonts w:ascii="Times New Roman" w:eastAsia="HG丸ｺﾞｼｯｸM-PRO" w:hAnsi="Times New Roman" w:cs="Times New Roman"/>
            <w:sz w:val="21"/>
            <w:szCs w:val="21"/>
          </w:rPr>
          <w:t>https://www.caa.go.jp/policies/policy/consumer_policy/meeting_materials/review_meeting_008/033877.html</w:t>
        </w:r>
      </w:hyperlink>
    </w:p>
    <w:p w14:paraId="33574590" w14:textId="08712B71"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103" w:history="1">
        <w:r w:rsidRPr="002A6260">
          <w:rPr>
            <w:rStyle w:val="a3"/>
            <w:rFonts w:ascii="Times New Roman" w:eastAsia="HG丸ｺﾞｼｯｸM-PRO" w:hAnsi="Times New Roman"/>
          </w:rPr>
          <w:t>https://www.recall.caa.go.jp/</w:t>
        </w:r>
      </w:hyperlink>
    </w:p>
    <w:p w14:paraId="64F80BA7" w14:textId="260CBAA9" w:rsidR="003264AB" w:rsidRPr="0041196A" w:rsidRDefault="00E86423" w:rsidP="0041196A">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84" w:name="_Hlk124463920"/>
      <w:bookmarkStart w:id="85" w:name="_Hlk124463870"/>
      <w:bookmarkStart w:id="86" w:name="_Hlk123842903"/>
      <w:bookmarkStart w:id="87" w:name="_Hlk131016447"/>
      <w:bookmarkStart w:id="88" w:name="_Hlk128587793"/>
      <w:bookmarkStart w:id="89" w:name="_Hlk128072598"/>
      <w:bookmarkStart w:id="90" w:name="_Hlk128072460"/>
      <w:bookmarkStart w:id="91" w:name="_Hlk141183437"/>
      <w:bookmarkStart w:id="92" w:name="_Hlk140175220"/>
      <w:bookmarkStart w:id="93" w:name="_Hlk138283329"/>
      <w:bookmarkStart w:id="94" w:name="_Hlk137751217"/>
      <w:bookmarkStart w:id="95" w:name="_Hlk137208264"/>
      <w:bookmarkStart w:id="96" w:name="_Hlk137052289"/>
      <w:bookmarkStart w:id="97" w:name="_Hlk136806116"/>
      <w:bookmarkStart w:id="98" w:name="_Hlk135991145"/>
      <w:bookmarkStart w:id="99" w:name="_Hlk133526203"/>
    </w:p>
    <w:p w14:paraId="2EB3D144" w14:textId="6EF64C9E" w:rsidR="00A1369C" w:rsidRPr="00A1369C" w:rsidRDefault="00A1369C" w:rsidP="00DC34D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1369C">
        <w:rPr>
          <w:rFonts w:ascii="HG丸ｺﾞｼｯｸM-PRO" w:eastAsia="HG丸ｺﾞｼｯｸM-PRO" w:hAnsi="HG丸ｺﾞｼｯｸM-PRO" w:cs="Times New Roman" w:hint="eastAsia"/>
          <w:b/>
          <w:bCs/>
          <w:color w:val="000000"/>
        </w:rPr>
        <w:t>★</w:t>
      </w:r>
      <w:r w:rsidR="00DC34D3" w:rsidRPr="00DC34D3">
        <w:rPr>
          <w:rFonts w:ascii="HG丸ｺﾞｼｯｸM-PRO" w:eastAsia="HG丸ｺﾞｼｯｸM-PRO" w:hAnsi="HG丸ｺﾞｼｯｸM-PRO" w:cs="Times New Roman" w:hint="eastAsia"/>
          <w:b/>
          <w:bCs/>
          <w:color w:val="000000"/>
        </w:rPr>
        <w:t>仲屋商事「ちりめん」</w:t>
      </w:r>
      <w:r w:rsidR="00DC34D3" w:rsidRPr="00DC34D3">
        <w:rPr>
          <w:rFonts w:ascii="HG丸ｺﾞｼｯｸM-PRO" w:eastAsia="HG丸ｺﾞｼｯｸM-PRO" w:hAnsi="HG丸ｺﾞｼｯｸM-PRO" w:cs="Times New Roman"/>
          <w:b/>
          <w:bCs/>
          <w:color w:val="000000"/>
        </w:rPr>
        <w:t xml:space="preserve"> - </w:t>
      </w:r>
      <w:r w:rsidR="00DC34D3" w:rsidRPr="00DC34D3">
        <w:rPr>
          <w:rFonts w:ascii="HG丸ｺﾞｼｯｸM-PRO" w:eastAsia="HG丸ｺﾞｼｯｸM-PRO" w:hAnsi="HG丸ｺﾞｼｯｸM-PRO" w:cs="Times New Roman" w:hint="eastAsia"/>
          <w:b/>
          <w:bCs/>
          <w:color w:val="000000"/>
        </w:rPr>
        <w:t>返金／回収</w:t>
      </w:r>
      <w:r w:rsidR="00DC34D3">
        <w:rPr>
          <w:rFonts w:ascii="HG丸ｺﾞｼｯｸM-PRO" w:eastAsia="HG丸ｺﾞｼｯｸM-PRO" w:hAnsi="HG丸ｺﾞｼｯｸM-PRO" w:cs="Times New Roman" w:hint="eastAsia"/>
          <w:b/>
          <w:bCs/>
          <w:color w:val="000000"/>
        </w:rPr>
        <w:t xml:space="preserve">　</w:t>
      </w:r>
      <w:r w:rsidR="00DC34D3" w:rsidRPr="00DC34D3">
        <w:rPr>
          <w:rFonts w:ascii="HG丸ｺﾞｼｯｸM-PRO" w:eastAsia="HG丸ｺﾞｼｯｸM-PRO" w:hAnsi="HG丸ｺﾞｼｯｸM-PRO" w:cs="Times New Roman" w:hint="eastAsia"/>
          <w:b/>
          <w:bCs/>
          <w:color w:val="000000"/>
        </w:rPr>
        <w:t>ふぐの稚魚が混入しているおそれがあるため</w:t>
      </w:r>
      <w:r w:rsidR="00DC34D3">
        <w:rPr>
          <w:rFonts w:ascii="HG丸ｺﾞｼｯｸM-PRO" w:eastAsia="HG丸ｺﾞｼｯｸM-PRO" w:hAnsi="HG丸ｺﾞｼｯｸM-PRO" w:cs="Times New Roman" w:hint="eastAsia"/>
          <w:b/>
          <w:bCs/>
          <w:color w:val="000000"/>
        </w:rPr>
        <w:t xml:space="preserve">　2023/8/9</w:t>
      </w:r>
    </w:p>
    <w:p w14:paraId="436FE6E8" w14:textId="248A9DBB" w:rsidR="00A1369C" w:rsidRPr="00A1369C" w:rsidRDefault="00A1369C" w:rsidP="00DC34D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1369C">
        <w:rPr>
          <w:rFonts w:ascii="HG丸ｺﾞｼｯｸM-PRO" w:eastAsia="HG丸ｺﾞｼｯｸM-PRO" w:hAnsi="HG丸ｺﾞｼｯｸM-PRO" w:cs="Times New Roman" w:hint="eastAsia"/>
          <w:b/>
          <w:bCs/>
          <w:color w:val="000000"/>
        </w:rPr>
        <w:t>★</w:t>
      </w:r>
      <w:r w:rsidR="00DC34D3" w:rsidRPr="00DC34D3">
        <w:rPr>
          <w:rFonts w:ascii="HG丸ｺﾞｼｯｸM-PRO" w:eastAsia="HG丸ｺﾞｼｯｸM-PRO" w:hAnsi="HG丸ｺﾞｼｯｸM-PRO" w:cs="Times New Roman" w:hint="eastAsia"/>
          <w:b/>
          <w:bCs/>
          <w:color w:val="000000"/>
        </w:rPr>
        <w:t>マックスバリュ西日本（ザ・ビッグ東出雲店）「冷凍えびフライ」</w:t>
      </w:r>
      <w:r w:rsidR="00DC34D3" w:rsidRPr="00DC34D3">
        <w:rPr>
          <w:rFonts w:ascii="HG丸ｺﾞｼｯｸM-PRO" w:eastAsia="HG丸ｺﾞｼｯｸM-PRO" w:hAnsi="HG丸ｺﾞｼｯｸM-PRO" w:cs="Times New Roman"/>
          <w:b/>
          <w:bCs/>
          <w:color w:val="000000"/>
        </w:rPr>
        <w:t xml:space="preserve"> - </w:t>
      </w:r>
      <w:r w:rsidR="00DC34D3" w:rsidRPr="00DC34D3">
        <w:rPr>
          <w:rFonts w:ascii="HG丸ｺﾞｼｯｸM-PRO" w:eastAsia="HG丸ｺﾞｼｯｸM-PRO" w:hAnsi="HG丸ｺﾞｼｯｸM-PRO" w:cs="Times New Roman" w:hint="eastAsia"/>
          <w:b/>
          <w:bCs/>
          <w:color w:val="000000"/>
        </w:rPr>
        <w:t>返金／回収</w:t>
      </w:r>
      <w:r w:rsidR="00DC34D3">
        <w:rPr>
          <w:rFonts w:ascii="HG丸ｺﾞｼｯｸM-PRO" w:eastAsia="HG丸ｺﾞｼｯｸM-PRO" w:hAnsi="HG丸ｺﾞｼｯｸM-PRO" w:cs="Times New Roman" w:hint="eastAsia"/>
          <w:b/>
          <w:bCs/>
          <w:color w:val="000000"/>
        </w:rPr>
        <w:t xml:space="preserve">　</w:t>
      </w:r>
      <w:r w:rsidR="00DC34D3" w:rsidRPr="00DC34D3">
        <w:rPr>
          <w:rFonts w:ascii="HG丸ｺﾞｼｯｸM-PRO" w:eastAsia="HG丸ｺﾞｼｯｸM-PRO" w:hAnsi="HG丸ｺﾞｼｯｸM-PRO" w:cs="Times New Roman" w:hint="eastAsia"/>
          <w:b/>
          <w:bCs/>
          <w:color w:val="000000"/>
        </w:rPr>
        <w:t>賞味期限の表示欠落（本来の賞味期限：</w:t>
      </w:r>
      <w:r w:rsidR="00DC34D3" w:rsidRPr="00DC34D3">
        <w:rPr>
          <w:rFonts w:ascii="HG丸ｺﾞｼｯｸM-PRO" w:eastAsia="HG丸ｺﾞｼｯｸM-PRO" w:hAnsi="HG丸ｺﾞｼｯｸM-PRO" w:cs="Times New Roman"/>
          <w:b/>
          <w:bCs/>
          <w:color w:val="000000"/>
        </w:rPr>
        <w:t>2023.8.22</w:t>
      </w:r>
      <w:r w:rsidR="00DC34D3" w:rsidRPr="00DC34D3">
        <w:rPr>
          <w:rFonts w:ascii="HG丸ｺﾞｼｯｸM-PRO" w:eastAsia="HG丸ｺﾞｼｯｸM-PRO" w:hAnsi="HG丸ｺﾞｼｯｸM-PRO" w:cs="Times New Roman" w:hint="eastAsia"/>
          <w:b/>
          <w:bCs/>
          <w:color w:val="000000"/>
        </w:rPr>
        <w:t>、</w:t>
      </w:r>
      <w:r w:rsidR="00DC34D3" w:rsidRPr="00DC34D3">
        <w:rPr>
          <w:rFonts w:ascii="HG丸ｺﾞｼｯｸM-PRO" w:eastAsia="HG丸ｺﾞｼｯｸM-PRO" w:hAnsi="HG丸ｺﾞｼｯｸM-PRO" w:cs="Times New Roman"/>
          <w:b/>
          <w:bCs/>
          <w:color w:val="000000"/>
        </w:rPr>
        <w:t>2023.8.25</w:t>
      </w:r>
      <w:r w:rsidR="00DC34D3" w:rsidRPr="00DC34D3">
        <w:rPr>
          <w:rFonts w:ascii="HG丸ｺﾞｼｯｸM-PRO" w:eastAsia="HG丸ｺﾞｼｯｸM-PRO" w:hAnsi="HG丸ｺﾞｼｯｸM-PRO" w:cs="Times New Roman" w:hint="eastAsia"/>
          <w:b/>
          <w:bCs/>
          <w:color w:val="000000"/>
        </w:rPr>
        <w:t>）</w:t>
      </w:r>
      <w:r w:rsidR="00DC34D3">
        <w:rPr>
          <w:rFonts w:ascii="HG丸ｺﾞｼｯｸM-PRO" w:eastAsia="HG丸ｺﾞｼｯｸM-PRO" w:hAnsi="HG丸ｺﾞｼｯｸM-PRO" w:cs="Times New Roman" w:hint="eastAsia"/>
          <w:b/>
          <w:bCs/>
          <w:color w:val="000000"/>
        </w:rPr>
        <w:t xml:space="preserve">　2023/8/9</w:t>
      </w:r>
    </w:p>
    <w:p w14:paraId="36FA3DE1" w14:textId="119D74F4" w:rsidR="00A1369C" w:rsidRPr="00A1369C" w:rsidRDefault="00A1369C" w:rsidP="00DC34D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1369C">
        <w:rPr>
          <w:rFonts w:ascii="HG丸ｺﾞｼｯｸM-PRO" w:eastAsia="HG丸ｺﾞｼｯｸM-PRO" w:hAnsi="HG丸ｺﾞｼｯｸM-PRO" w:cs="Times New Roman" w:hint="eastAsia"/>
          <w:b/>
          <w:bCs/>
          <w:color w:val="000000"/>
        </w:rPr>
        <w:t>★</w:t>
      </w:r>
      <w:r w:rsidR="00DC34D3" w:rsidRPr="00DC34D3">
        <w:rPr>
          <w:rFonts w:ascii="HG丸ｺﾞｼｯｸM-PRO" w:eastAsia="HG丸ｺﾞｼｯｸM-PRO" w:hAnsi="HG丸ｺﾞｼｯｸM-PRO" w:cs="Times New Roman" w:hint="eastAsia"/>
          <w:b/>
          <w:bCs/>
          <w:color w:val="000000"/>
        </w:rPr>
        <w:t>文化堂「文化堂のヘルシー大学いもキット（さつまいも水煮）」</w:t>
      </w:r>
      <w:r w:rsidR="00DC34D3" w:rsidRPr="00DC34D3">
        <w:rPr>
          <w:rFonts w:ascii="HG丸ｺﾞｼｯｸM-PRO" w:eastAsia="HG丸ｺﾞｼｯｸM-PRO" w:hAnsi="HG丸ｺﾞｼｯｸM-PRO" w:cs="Times New Roman"/>
          <w:b/>
          <w:bCs/>
          <w:color w:val="000000"/>
        </w:rPr>
        <w:t xml:space="preserve"> - </w:t>
      </w:r>
      <w:r w:rsidR="00DC34D3" w:rsidRPr="00DC34D3">
        <w:rPr>
          <w:rFonts w:ascii="HG丸ｺﾞｼｯｸM-PRO" w:eastAsia="HG丸ｺﾞｼｯｸM-PRO" w:hAnsi="HG丸ｺﾞｼｯｸM-PRO" w:cs="Times New Roman" w:hint="eastAsia"/>
          <w:b/>
          <w:bCs/>
          <w:color w:val="000000"/>
        </w:rPr>
        <w:t>返金／回収</w:t>
      </w:r>
      <w:r w:rsidR="00DC34D3">
        <w:rPr>
          <w:rFonts w:ascii="HG丸ｺﾞｼｯｸM-PRO" w:eastAsia="HG丸ｺﾞｼｯｸM-PRO" w:hAnsi="HG丸ｺﾞｼｯｸM-PRO" w:cs="Times New Roman" w:hint="eastAsia"/>
          <w:b/>
          <w:bCs/>
          <w:color w:val="000000"/>
        </w:rPr>
        <w:t xml:space="preserve">　</w:t>
      </w:r>
      <w:r w:rsidR="00DC34D3" w:rsidRPr="00DC34D3">
        <w:rPr>
          <w:rFonts w:ascii="HG丸ｺﾞｼｯｸM-PRO" w:eastAsia="HG丸ｺﾞｼｯｸM-PRO" w:hAnsi="HG丸ｺﾞｼｯｸM-PRO" w:cs="Times New Roman" w:hint="eastAsia"/>
          <w:b/>
          <w:bCs/>
          <w:color w:val="000000"/>
        </w:rPr>
        <w:t>真空包装にピンホールがある可能性が否定できないため</w:t>
      </w:r>
      <w:r w:rsidR="00DC34D3">
        <w:rPr>
          <w:rFonts w:ascii="HG丸ｺﾞｼｯｸM-PRO" w:eastAsia="HG丸ｺﾞｼｯｸM-PRO" w:hAnsi="HG丸ｺﾞｼｯｸM-PRO" w:cs="Times New Roman" w:hint="eastAsia"/>
          <w:b/>
          <w:bCs/>
          <w:color w:val="000000"/>
        </w:rPr>
        <w:t xml:space="preserve">　2023/8/9</w:t>
      </w:r>
    </w:p>
    <w:p w14:paraId="3924B449" w14:textId="10E76FE5" w:rsidR="00A1369C" w:rsidRPr="00A1369C" w:rsidRDefault="00A1369C" w:rsidP="00DC34D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1369C">
        <w:rPr>
          <w:rFonts w:ascii="HG丸ｺﾞｼｯｸM-PRO" w:eastAsia="HG丸ｺﾞｼｯｸM-PRO" w:hAnsi="HG丸ｺﾞｼｯｸM-PRO" w:cs="Times New Roman" w:hint="eastAsia"/>
          <w:b/>
          <w:bCs/>
          <w:color w:val="000000"/>
        </w:rPr>
        <w:t>★</w:t>
      </w:r>
      <w:r w:rsidR="00DC34D3" w:rsidRPr="00DC34D3">
        <w:rPr>
          <w:rFonts w:ascii="HG丸ｺﾞｼｯｸM-PRO" w:eastAsia="HG丸ｺﾞｼｯｸM-PRO" w:hAnsi="HG丸ｺﾞｼｯｸM-PRO" w:cs="Times New Roman" w:hint="eastAsia"/>
          <w:b/>
          <w:bCs/>
          <w:color w:val="000000"/>
        </w:rPr>
        <w:t>タイヨー（ビッグハウス鹿嶋店）「蒸し真たこ</w:t>
      </w:r>
      <w:r w:rsidR="00DC34D3" w:rsidRPr="00DC34D3">
        <w:rPr>
          <w:rFonts w:ascii="HG丸ｺﾞｼｯｸM-PRO" w:eastAsia="HG丸ｺﾞｼｯｸM-PRO" w:hAnsi="HG丸ｺﾞｼｯｸM-PRO" w:cs="Times New Roman"/>
          <w:b/>
          <w:bCs/>
          <w:color w:val="000000"/>
        </w:rPr>
        <w:t xml:space="preserve"> </w:t>
      </w:r>
      <w:r w:rsidR="00DC34D3" w:rsidRPr="00DC34D3">
        <w:rPr>
          <w:rFonts w:ascii="HG丸ｺﾞｼｯｸM-PRO" w:eastAsia="HG丸ｺﾞｼｯｸM-PRO" w:hAnsi="HG丸ｺﾞｼｯｸM-PRO" w:cs="Times New Roman" w:hint="eastAsia"/>
          <w:b/>
          <w:bCs/>
          <w:color w:val="000000"/>
        </w:rPr>
        <w:t>お刺身用（モロッコ産）」</w:t>
      </w:r>
      <w:r w:rsidR="00DC34D3" w:rsidRPr="00DC34D3">
        <w:rPr>
          <w:rFonts w:ascii="HG丸ｺﾞｼｯｸM-PRO" w:eastAsia="HG丸ｺﾞｼｯｸM-PRO" w:hAnsi="HG丸ｺﾞｼｯｸM-PRO" w:cs="Times New Roman"/>
          <w:b/>
          <w:bCs/>
          <w:color w:val="000000"/>
        </w:rPr>
        <w:t xml:space="preserve"> - </w:t>
      </w:r>
      <w:r w:rsidR="00DC34D3" w:rsidRPr="00DC34D3">
        <w:rPr>
          <w:rFonts w:ascii="HG丸ｺﾞｼｯｸM-PRO" w:eastAsia="HG丸ｺﾞｼｯｸM-PRO" w:hAnsi="HG丸ｺﾞｼｯｸM-PRO" w:cs="Times New Roman" w:hint="eastAsia"/>
          <w:b/>
          <w:bCs/>
          <w:color w:val="000000"/>
        </w:rPr>
        <w:t>返金／回収</w:t>
      </w:r>
      <w:r w:rsidR="00DC34D3">
        <w:rPr>
          <w:rFonts w:ascii="HG丸ｺﾞｼｯｸM-PRO" w:eastAsia="HG丸ｺﾞｼｯｸM-PRO" w:hAnsi="HG丸ｺﾞｼｯｸM-PRO" w:cs="Times New Roman" w:hint="eastAsia"/>
          <w:b/>
          <w:bCs/>
          <w:color w:val="000000"/>
        </w:rPr>
        <w:t xml:space="preserve">　</w:t>
      </w:r>
      <w:r w:rsidR="00DC34D3" w:rsidRPr="00DC34D3">
        <w:rPr>
          <w:rFonts w:ascii="HG丸ｺﾞｼｯｸM-PRO" w:eastAsia="HG丸ｺﾞｼｯｸM-PRO" w:hAnsi="HG丸ｺﾞｼｯｸM-PRO" w:cs="Times New Roman" w:hint="eastAsia"/>
          <w:b/>
          <w:bCs/>
          <w:color w:val="000000"/>
        </w:rPr>
        <w:t>消費期限の誤表示（誤：賞味期限</w:t>
      </w:r>
      <w:r w:rsidR="00DC34D3" w:rsidRPr="00DC34D3">
        <w:rPr>
          <w:rFonts w:ascii="HG丸ｺﾞｼｯｸM-PRO" w:eastAsia="HG丸ｺﾞｼｯｸM-PRO" w:hAnsi="HG丸ｺﾞｼｯｸM-PRO" w:cs="Times New Roman"/>
          <w:b/>
          <w:bCs/>
          <w:color w:val="000000"/>
        </w:rPr>
        <w:t>23.8.12</w:t>
      </w:r>
      <w:r w:rsidR="00DC34D3" w:rsidRPr="00DC34D3">
        <w:rPr>
          <w:rFonts w:ascii="HG丸ｺﾞｼｯｸM-PRO" w:eastAsia="HG丸ｺﾞｼｯｸM-PRO" w:hAnsi="HG丸ｺﾞｼｯｸM-PRO" w:cs="Times New Roman" w:hint="eastAsia"/>
          <w:b/>
          <w:bCs/>
          <w:color w:val="000000"/>
        </w:rPr>
        <w:t>、正：消費期限</w:t>
      </w:r>
      <w:r w:rsidR="00DC34D3" w:rsidRPr="00DC34D3">
        <w:rPr>
          <w:rFonts w:ascii="HG丸ｺﾞｼｯｸM-PRO" w:eastAsia="HG丸ｺﾞｼｯｸM-PRO" w:hAnsi="HG丸ｺﾞｼｯｸM-PRO" w:cs="Times New Roman"/>
          <w:b/>
          <w:bCs/>
          <w:color w:val="000000"/>
        </w:rPr>
        <w:t>23.8.8</w:t>
      </w:r>
      <w:r w:rsidR="00DC34D3" w:rsidRPr="00DC34D3">
        <w:rPr>
          <w:rFonts w:ascii="HG丸ｺﾞｼｯｸM-PRO" w:eastAsia="HG丸ｺﾞｼｯｸM-PRO" w:hAnsi="HG丸ｺﾞｼｯｸM-PRO" w:cs="Times New Roman" w:hint="eastAsia"/>
          <w:b/>
          <w:bCs/>
          <w:color w:val="000000"/>
        </w:rPr>
        <w:t>）</w:t>
      </w:r>
      <w:r w:rsidR="00DC34D3">
        <w:rPr>
          <w:rFonts w:ascii="HG丸ｺﾞｼｯｸM-PRO" w:eastAsia="HG丸ｺﾞｼｯｸM-PRO" w:hAnsi="HG丸ｺﾞｼｯｸM-PRO" w:cs="Times New Roman" w:hint="eastAsia"/>
          <w:b/>
          <w:bCs/>
          <w:color w:val="000000"/>
        </w:rPr>
        <w:t xml:space="preserve">　2023/8/9</w:t>
      </w:r>
    </w:p>
    <w:p w14:paraId="50251C4D" w14:textId="7436AC47" w:rsidR="00A1369C" w:rsidRPr="00A1369C" w:rsidRDefault="00A1369C" w:rsidP="00DC34D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1369C">
        <w:rPr>
          <w:rFonts w:ascii="HG丸ｺﾞｼｯｸM-PRO" w:eastAsia="HG丸ｺﾞｼｯｸM-PRO" w:hAnsi="HG丸ｺﾞｼｯｸM-PRO" w:cs="Times New Roman" w:hint="eastAsia"/>
          <w:b/>
          <w:bCs/>
          <w:color w:val="000000"/>
        </w:rPr>
        <w:t>★</w:t>
      </w:r>
      <w:r w:rsidR="00DC34D3" w:rsidRPr="00DC34D3">
        <w:rPr>
          <w:rFonts w:ascii="HG丸ｺﾞｼｯｸM-PRO" w:eastAsia="HG丸ｺﾞｼｯｸM-PRO" w:hAnsi="HG丸ｺﾞｼｯｸM-PRO" w:cs="Times New Roman" w:hint="eastAsia"/>
          <w:b/>
          <w:bCs/>
          <w:color w:val="000000"/>
        </w:rPr>
        <w:t>成城石井「素材を味わう</w:t>
      </w:r>
      <w:r w:rsidR="00DC34D3" w:rsidRPr="00DC34D3">
        <w:rPr>
          <w:rFonts w:ascii="HG丸ｺﾞｼｯｸM-PRO" w:eastAsia="HG丸ｺﾞｼｯｸM-PRO" w:hAnsi="HG丸ｺﾞｼｯｸM-PRO" w:cs="Times New Roman"/>
          <w:b/>
          <w:bCs/>
          <w:color w:val="000000"/>
        </w:rPr>
        <w:t xml:space="preserve"> </w:t>
      </w:r>
      <w:r w:rsidR="00DC34D3" w:rsidRPr="00DC34D3">
        <w:rPr>
          <w:rFonts w:ascii="HG丸ｺﾞｼｯｸM-PRO" w:eastAsia="HG丸ｺﾞｼｯｸM-PRO" w:hAnsi="HG丸ｺﾞｼｯｸM-PRO" w:cs="Times New Roman" w:hint="eastAsia"/>
          <w:b/>
          <w:bCs/>
          <w:color w:val="000000"/>
        </w:rPr>
        <w:t>国産とうもろこしの冷製スープ、ほか</w:t>
      </w:r>
      <w:r w:rsidR="00DC34D3" w:rsidRPr="00DC34D3">
        <w:rPr>
          <w:rFonts w:ascii="HG丸ｺﾞｼｯｸM-PRO" w:eastAsia="HG丸ｺﾞｼｯｸM-PRO" w:hAnsi="HG丸ｺﾞｼｯｸM-PRO" w:cs="Times New Roman"/>
          <w:b/>
          <w:bCs/>
          <w:color w:val="000000"/>
        </w:rPr>
        <w:t>2</w:t>
      </w:r>
      <w:r w:rsidR="00DC34D3" w:rsidRPr="00DC34D3">
        <w:rPr>
          <w:rFonts w:ascii="HG丸ｺﾞｼｯｸM-PRO" w:eastAsia="HG丸ｺﾞｼｯｸM-PRO" w:hAnsi="HG丸ｺﾞｼｯｸM-PRO" w:cs="Times New Roman" w:hint="eastAsia"/>
          <w:b/>
          <w:bCs/>
          <w:color w:val="000000"/>
        </w:rPr>
        <w:t>商品」</w:t>
      </w:r>
      <w:r w:rsidR="00DC34D3" w:rsidRPr="00DC34D3">
        <w:rPr>
          <w:rFonts w:ascii="HG丸ｺﾞｼｯｸM-PRO" w:eastAsia="HG丸ｺﾞｼｯｸM-PRO" w:hAnsi="HG丸ｺﾞｼｯｸM-PRO" w:cs="Times New Roman"/>
          <w:b/>
          <w:bCs/>
          <w:color w:val="000000"/>
        </w:rPr>
        <w:t xml:space="preserve"> - </w:t>
      </w:r>
      <w:r w:rsidR="00DC34D3" w:rsidRPr="00DC34D3">
        <w:rPr>
          <w:rFonts w:ascii="HG丸ｺﾞｼｯｸM-PRO" w:eastAsia="HG丸ｺﾞｼｯｸM-PRO" w:hAnsi="HG丸ｺﾞｼｯｸM-PRO" w:cs="Times New Roman" w:hint="eastAsia"/>
          <w:b/>
          <w:bCs/>
          <w:color w:val="000000"/>
        </w:rPr>
        <w:t>返金／回収</w:t>
      </w:r>
      <w:r w:rsidR="00DC34D3">
        <w:rPr>
          <w:rFonts w:ascii="HG丸ｺﾞｼｯｸM-PRO" w:eastAsia="HG丸ｺﾞｼｯｸM-PRO" w:hAnsi="HG丸ｺﾞｼｯｸM-PRO" w:cs="Times New Roman" w:hint="eastAsia"/>
          <w:b/>
          <w:bCs/>
          <w:color w:val="000000"/>
        </w:rPr>
        <w:t xml:space="preserve">　</w:t>
      </w:r>
      <w:r w:rsidR="00DC34D3" w:rsidRPr="00DC34D3">
        <w:rPr>
          <w:rFonts w:ascii="HG丸ｺﾞｼｯｸM-PRO" w:eastAsia="HG丸ｺﾞｼｯｸM-PRO" w:hAnsi="HG丸ｺﾞｼｯｸM-PRO" w:cs="Times New Roman" w:hint="eastAsia"/>
          <w:b/>
          <w:bCs/>
          <w:color w:val="000000"/>
        </w:rPr>
        <w:t>製造工程の加熱不足により腐敗、変質の可能性があるため</w:t>
      </w:r>
      <w:r w:rsidR="00DC34D3">
        <w:rPr>
          <w:rFonts w:ascii="HG丸ｺﾞｼｯｸM-PRO" w:eastAsia="HG丸ｺﾞｼｯｸM-PRO" w:hAnsi="HG丸ｺﾞｼｯｸM-PRO" w:cs="Times New Roman" w:hint="eastAsia"/>
          <w:b/>
          <w:bCs/>
          <w:color w:val="000000"/>
        </w:rPr>
        <w:t xml:space="preserve">　2023/8/9</w:t>
      </w:r>
    </w:p>
    <w:p w14:paraId="3ABB9043" w14:textId="1F704F41" w:rsidR="00A1369C" w:rsidRPr="00A1369C" w:rsidRDefault="00A1369C" w:rsidP="00EB5F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1369C">
        <w:rPr>
          <w:rFonts w:ascii="HG丸ｺﾞｼｯｸM-PRO" w:eastAsia="HG丸ｺﾞｼｯｸM-PRO" w:hAnsi="HG丸ｺﾞｼｯｸM-PRO" w:cs="Times New Roman" w:hint="eastAsia"/>
          <w:b/>
          <w:bCs/>
          <w:color w:val="000000"/>
        </w:rPr>
        <w:t>★</w:t>
      </w:r>
      <w:r w:rsidR="00EB5F61" w:rsidRPr="00EB5F61">
        <w:rPr>
          <w:rFonts w:ascii="HG丸ｺﾞｼｯｸM-PRO" w:eastAsia="HG丸ｺﾞｼｯｸM-PRO" w:hAnsi="HG丸ｺﾞｼｯｸM-PRO" w:cs="Times New Roman" w:hint="eastAsia"/>
          <w:b/>
          <w:bCs/>
          <w:color w:val="000000"/>
        </w:rPr>
        <w:t>酒井製麺所「山形元祖こんにゃくそば、ほか</w:t>
      </w:r>
      <w:r w:rsidR="00EB5F61" w:rsidRPr="00EB5F61">
        <w:rPr>
          <w:rFonts w:ascii="HG丸ｺﾞｼｯｸM-PRO" w:eastAsia="HG丸ｺﾞｼｯｸM-PRO" w:hAnsi="HG丸ｺﾞｼｯｸM-PRO" w:cs="Times New Roman"/>
          <w:b/>
          <w:bCs/>
          <w:color w:val="000000"/>
        </w:rPr>
        <w:t>14</w:t>
      </w:r>
      <w:r w:rsidR="00EB5F61" w:rsidRPr="00EB5F61">
        <w:rPr>
          <w:rFonts w:ascii="HG丸ｺﾞｼｯｸM-PRO" w:eastAsia="HG丸ｺﾞｼｯｸM-PRO" w:hAnsi="HG丸ｺﾞｼｯｸM-PRO" w:cs="Times New Roman" w:hint="eastAsia"/>
          <w:b/>
          <w:bCs/>
          <w:color w:val="000000"/>
        </w:rPr>
        <w:t>商品」</w:t>
      </w:r>
      <w:r w:rsidR="00EB5F61" w:rsidRPr="00EB5F61">
        <w:rPr>
          <w:rFonts w:ascii="HG丸ｺﾞｼｯｸM-PRO" w:eastAsia="HG丸ｺﾞｼｯｸM-PRO" w:hAnsi="HG丸ｺﾞｼｯｸM-PRO" w:cs="Times New Roman"/>
          <w:b/>
          <w:bCs/>
          <w:color w:val="000000"/>
        </w:rPr>
        <w:t xml:space="preserve"> - </w:t>
      </w:r>
      <w:r w:rsidR="00EB5F61" w:rsidRPr="00EB5F61">
        <w:rPr>
          <w:rFonts w:ascii="HG丸ｺﾞｼｯｸM-PRO" w:eastAsia="HG丸ｺﾞｼｯｸM-PRO" w:hAnsi="HG丸ｺﾞｼｯｸM-PRO" w:cs="Times New Roman" w:hint="eastAsia"/>
          <w:b/>
          <w:bCs/>
          <w:color w:val="000000"/>
        </w:rPr>
        <w:t>返金／回収</w:t>
      </w:r>
      <w:r w:rsidR="00EB5F61">
        <w:rPr>
          <w:rFonts w:ascii="HG丸ｺﾞｼｯｸM-PRO" w:eastAsia="HG丸ｺﾞｼｯｸM-PRO" w:hAnsi="HG丸ｺﾞｼｯｸM-PRO" w:cs="Times New Roman" w:hint="eastAsia"/>
          <w:b/>
          <w:bCs/>
          <w:color w:val="000000"/>
        </w:rPr>
        <w:t xml:space="preserve">　</w:t>
      </w:r>
      <w:r w:rsidR="00EB5F61" w:rsidRPr="00EB5F61">
        <w:rPr>
          <w:rFonts w:ascii="HG丸ｺﾞｼｯｸM-PRO" w:eastAsia="HG丸ｺﾞｼｯｸM-PRO" w:hAnsi="HG丸ｺﾞｼｯｸM-PRO" w:cs="Times New Roman" w:hint="eastAsia"/>
          <w:b/>
          <w:bCs/>
          <w:color w:val="000000"/>
        </w:rPr>
        <w:t>食品衛生法第</w:t>
      </w:r>
      <w:r w:rsidR="00EB5F61" w:rsidRPr="00EB5F61">
        <w:rPr>
          <w:rFonts w:ascii="HG丸ｺﾞｼｯｸM-PRO" w:eastAsia="HG丸ｺﾞｼｯｸM-PRO" w:hAnsi="HG丸ｺﾞｼｯｸM-PRO" w:cs="Times New Roman"/>
          <w:b/>
          <w:bCs/>
          <w:color w:val="000000"/>
        </w:rPr>
        <w:t>55</w:t>
      </w:r>
      <w:r w:rsidR="00EB5F61" w:rsidRPr="00EB5F61">
        <w:rPr>
          <w:rFonts w:ascii="HG丸ｺﾞｼｯｸM-PRO" w:eastAsia="HG丸ｺﾞｼｯｸM-PRO" w:hAnsi="HG丸ｺﾞｼｯｸM-PRO" w:cs="Times New Roman" w:hint="eastAsia"/>
          <w:b/>
          <w:bCs/>
          <w:color w:val="000000"/>
        </w:rPr>
        <w:t>条第</w:t>
      </w:r>
      <w:r w:rsidR="00EB5F61" w:rsidRPr="00EB5F61">
        <w:rPr>
          <w:rFonts w:ascii="HG丸ｺﾞｼｯｸM-PRO" w:eastAsia="HG丸ｺﾞｼｯｸM-PRO" w:hAnsi="HG丸ｺﾞｼｯｸM-PRO" w:cs="Times New Roman"/>
          <w:b/>
          <w:bCs/>
          <w:color w:val="000000"/>
        </w:rPr>
        <w:t>1</w:t>
      </w:r>
      <w:r w:rsidR="00EB5F61" w:rsidRPr="00EB5F61">
        <w:rPr>
          <w:rFonts w:ascii="HG丸ｺﾞｼｯｸM-PRO" w:eastAsia="HG丸ｺﾞｼｯｸM-PRO" w:hAnsi="HG丸ｺﾞｼｯｸM-PRO" w:cs="Times New Roman" w:hint="eastAsia"/>
          <w:b/>
          <w:bCs/>
          <w:color w:val="000000"/>
        </w:rPr>
        <w:t>項違反</w:t>
      </w:r>
      <w:r w:rsidR="00DC34D3">
        <w:rPr>
          <w:rFonts w:ascii="HG丸ｺﾞｼｯｸM-PRO" w:eastAsia="HG丸ｺﾞｼｯｸM-PRO" w:hAnsi="HG丸ｺﾞｼｯｸM-PRO" w:cs="Times New Roman" w:hint="eastAsia"/>
          <w:b/>
          <w:bCs/>
          <w:color w:val="000000"/>
        </w:rPr>
        <w:t xml:space="preserve">　2023/8/9</w:t>
      </w:r>
    </w:p>
    <w:p w14:paraId="7A3F5E46" w14:textId="6BA6152D" w:rsidR="00A1369C" w:rsidRPr="00A1369C" w:rsidRDefault="00A1369C" w:rsidP="00EB5F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1369C">
        <w:rPr>
          <w:rFonts w:ascii="HG丸ｺﾞｼｯｸM-PRO" w:eastAsia="HG丸ｺﾞｼｯｸM-PRO" w:hAnsi="HG丸ｺﾞｼｯｸM-PRO" w:cs="Times New Roman" w:hint="eastAsia"/>
          <w:b/>
          <w:bCs/>
          <w:color w:val="000000"/>
        </w:rPr>
        <w:t>★</w:t>
      </w:r>
      <w:r w:rsidR="00EB5F61" w:rsidRPr="00EB5F61">
        <w:rPr>
          <w:rFonts w:ascii="HG丸ｺﾞｼｯｸM-PRO" w:eastAsia="HG丸ｺﾞｼｯｸM-PRO" w:hAnsi="HG丸ｺﾞｼｯｸM-PRO" w:cs="Times New Roman" w:hint="eastAsia"/>
          <w:b/>
          <w:bCs/>
          <w:color w:val="000000"/>
        </w:rPr>
        <w:t>ビオセボン・ジャポン「有機発酵プラントベーススプレッド（カシューナッツ）」</w:t>
      </w:r>
      <w:r w:rsidR="00EB5F61" w:rsidRPr="00EB5F61">
        <w:rPr>
          <w:rFonts w:ascii="HG丸ｺﾞｼｯｸM-PRO" w:eastAsia="HG丸ｺﾞｼｯｸM-PRO" w:hAnsi="HG丸ｺﾞｼｯｸM-PRO" w:cs="Times New Roman"/>
          <w:b/>
          <w:bCs/>
          <w:color w:val="000000"/>
        </w:rPr>
        <w:t xml:space="preserve"> - </w:t>
      </w:r>
      <w:r w:rsidR="00EB5F61" w:rsidRPr="00EB5F61">
        <w:rPr>
          <w:rFonts w:ascii="HG丸ｺﾞｼｯｸM-PRO" w:eastAsia="HG丸ｺﾞｼｯｸM-PRO" w:hAnsi="HG丸ｺﾞｼｯｸM-PRO" w:cs="Times New Roman" w:hint="eastAsia"/>
          <w:b/>
          <w:bCs/>
          <w:color w:val="000000"/>
        </w:rPr>
        <w:t>返金／回収</w:t>
      </w:r>
      <w:r w:rsidR="00EB5F61">
        <w:rPr>
          <w:rFonts w:ascii="HG丸ｺﾞｼｯｸM-PRO" w:eastAsia="HG丸ｺﾞｼｯｸM-PRO" w:hAnsi="HG丸ｺﾞｼｯｸM-PRO" w:cs="Times New Roman" w:hint="eastAsia"/>
          <w:b/>
          <w:bCs/>
          <w:color w:val="000000"/>
        </w:rPr>
        <w:t xml:space="preserve">　</w:t>
      </w:r>
      <w:r w:rsidR="00EB5F61" w:rsidRPr="00EB5F61">
        <w:rPr>
          <w:rFonts w:ascii="HG丸ｺﾞｼｯｸM-PRO" w:eastAsia="HG丸ｺﾞｼｯｸM-PRO" w:hAnsi="HG丸ｺﾞｼｯｸM-PRO" w:cs="Times New Roman" w:hint="eastAsia"/>
          <w:b/>
          <w:bCs/>
          <w:color w:val="000000"/>
        </w:rPr>
        <w:t>カビが発生</w:t>
      </w:r>
      <w:r w:rsidR="00EB5F61">
        <w:rPr>
          <w:rFonts w:ascii="HG丸ｺﾞｼｯｸM-PRO" w:eastAsia="HG丸ｺﾞｼｯｸM-PRO" w:hAnsi="HG丸ｺﾞｼｯｸM-PRO" w:cs="Times New Roman" w:hint="eastAsia"/>
          <w:b/>
          <w:bCs/>
          <w:color w:val="000000"/>
        </w:rPr>
        <w:t xml:space="preserve">　2023/8/9</w:t>
      </w:r>
    </w:p>
    <w:p w14:paraId="6C109312" w14:textId="22660F4B" w:rsidR="00A1369C" w:rsidRPr="00A1369C" w:rsidRDefault="00A1369C" w:rsidP="00EB5F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1369C">
        <w:rPr>
          <w:rFonts w:ascii="HG丸ｺﾞｼｯｸM-PRO" w:eastAsia="HG丸ｺﾞｼｯｸM-PRO" w:hAnsi="HG丸ｺﾞｼｯｸM-PRO" w:cs="Times New Roman" w:hint="eastAsia"/>
          <w:b/>
          <w:bCs/>
          <w:color w:val="000000"/>
        </w:rPr>
        <w:t>★</w:t>
      </w:r>
      <w:r w:rsidR="00EB5F61" w:rsidRPr="00EB5F61">
        <w:rPr>
          <w:rFonts w:ascii="HG丸ｺﾞｼｯｸM-PRO" w:eastAsia="HG丸ｺﾞｼｯｸM-PRO" w:hAnsi="HG丸ｺﾞｼｯｸM-PRO" w:cs="Times New Roman" w:hint="eastAsia"/>
          <w:b/>
          <w:bCs/>
          <w:color w:val="000000"/>
        </w:rPr>
        <w:t>安本商店「御供菓子</w:t>
      </w:r>
      <w:r w:rsidR="00EB5F61" w:rsidRPr="00EB5F61">
        <w:rPr>
          <w:rFonts w:ascii="HG丸ｺﾞｼｯｸM-PRO" w:eastAsia="HG丸ｺﾞｼｯｸM-PRO" w:hAnsi="HG丸ｺﾞｼｯｸM-PRO" w:cs="Times New Roman"/>
          <w:b/>
          <w:bCs/>
          <w:color w:val="000000"/>
        </w:rPr>
        <w:t xml:space="preserve"> </w:t>
      </w:r>
      <w:r w:rsidR="00EB5F61" w:rsidRPr="00EB5F61">
        <w:rPr>
          <w:rFonts w:ascii="HG丸ｺﾞｼｯｸM-PRO" w:eastAsia="HG丸ｺﾞｼｯｸM-PRO" w:hAnsi="HG丸ｺﾞｼｯｸM-PRO" w:cs="Times New Roman" w:hint="eastAsia"/>
          <w:b/>
          <w:bCs/>
          <w:color w:val="000000"/>
        </w:rPr>
        <w:t>大黒塗皿」</w:t>
      </w:r>
      <w:r w:rsidR="00EB5F61" w:rsidRPr="00EB5F61">
        <w:rPr>
          <w:rFonts w:ascii="HG丸ｺﾞｼｯｸM-PRO" w:eastAsia="HG丸ｺﾞｼｯｸM-PRO" w:hAnsi="HG丸ｺﾞｼｯｸM-PRO" w:cs="Times New Roman"/>
          <w:b/>
          <w:bCs/>
          <w:color w:val="000000"/>
        </w:rPr>
        <w:t xml:space="preserve"> - </w:t>
      </w:r>
      <w:r w:rsidR="00EB5F61" w:rsidRPr="00EB5F61">
        <w:rPr>
          <w:rFonts w:ascii="HG丸ｺﾞｼｯｸM-PRO" w:eastAsia="HG丸ｺﾞｼｯｸM-PRO" w:hAnsi="HG丸ｺﾞｼｯｸM-PRO" w:cs="Times New Roman" w:hint="eastAsia"/>
          <w:b/>
          <w:bCs/>
          <w:color w:val="000000"/>
        </w:rPr>
        <w:t>返金／回収</w:t>
      </w:r>
      <w:r w:rsidR="00EB5F61">
        <w:rPr>
          <w:rFonts w:ascii="HG丸ｺﾞｼｯｸM-PRO" w:eastAsia="HG丸ｺﾞｼｯｸM-PRO" w:hAnsi="HG丸ｺﾞｼｯｸM-PRO" w:cs="Times New Roman" w:hint="eastAsia"/>
          <w:b/>
          <w:bCs/>
          <w:color w:val="000000"/>
        </w:rPr>
        <w:t xml:space="preserve">　</w:t>
      </w:r>
      <w:r w:rsidR="00EB5F61" w:rsidRPr="00EB5F61">
        <w:rPr>
          <w:rFonts w:ascii="HG丸ｺﾞｼｯｸM-PRO" w:eastAsia="HG丸ｺﾞｼｯｸM-PRO" w:hAnsi="HG丸ｺﾞｼｯｸM-PRO" w:cs="Times New Roman" w:hint="eastAsia"/>
          <w:b/>
          <w:bCs/>
          <w:color w:val="000000"/>
        </w:rPr>
        <w:t>アレルゲン「小麦、ごま」の表示欠落、内容量・添加物の記載不備</w:t>
      </w:r>
      <w:r w:rsidR="00EB5F61">
        <w:rPr>
          <w:rFonts w:ascii="HG丸ｺﾞｼｯｸM-PRO" w:eastAsia="HG丸ｺﾞｼｯｸM-PRO" w:hAnsi="HG丸ｺﾞｼｯｸM-PRO" w:cs="Times New Roman" w:hint="eastAsia"/>
          <w:b/>
          <w:bCs/>
          <w:color w:val="000000"/>
        </w:rPr>
        <w:t xml:space="preserve">　2023/8/8</w:t>
      </w:r>
    </w:p>
    <w:p w14:paraId="52E70C41" w14:textId="6B9106E6" w:rsidR="00A1369C" w:rsidRPr="00A1369C" w:rsidRDefault="00A1369C" w:rsidP="004E6E6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1369C">
        <w:rPr>
          <w:rFonts w:ascii="HG丸ｺﾞｼｯｸM-PRO" w:eastAsia="HG丸ｺﾞｼｯｸM-PRO" w:hAnsi="HG丸ｺﾞｼｯｸM-PRO" w:cs="Times New Roman" w:hint="eastAsia"/>
          <w:b/>
          <w:bCs/>
          <w:color w:val="000000"/>
        </w:rPr>
        <w:t>★</w:t>
      </w:r>
      <w:r w:rsidR="004E6E60" w:rsidRPr="004E6E60">
        <w:rPr>
          <w:rFonts w:ascii="HG丸ｺﾞｼｯｸM-PRO" w:eastAsia="HG丸ｺﾞｼｯｸM-PRO" w:hAnsi="HG丸ｺﾞｼｯｸM-PRO" w:cs="Times New Roman" w:hint="eastAsia"/>
          <w:b/>
          <w:bCs/>
          <w:color w:val="000000"/>
        </w:rPr>
        <w:t>わらべや日洋食品「梅香る混ぜ飯おむすび</w:t>
      </w:r>
      <w:r w:rsidR="004E6E60" w:rsidRPr="004E6E60">
        <w:rPr>
          <w:rFonts w:ascii="HG丸ｺﾞｼｯｸM-PRO" w:eastAsia="HG丸ｺﾞｼｯｸM-PRO" w:hAnsi="HG丸ｺﾞｼｯｸM-PRO" w:cs="Times New Roman"/>
          <w:b/>
          <w:bCs/>
          <w:color w:val="000000"/>
        </w:rPr>
        <w:t xml:space="preserve"> </w:t>
      </w:r>
      <w:r w:rsidR="004E6E60" w:rsidRPr="004E6E60">
        <w:rPr>
          <w:rFonts w:ascii="HG丸ｺﾞｼｯｸM-PRO" w:eastAsia="HG丸ｺﾞｼｯｸM-PRO" w:hAnsi="HG丸ｺﾞｼｯｸM-PRO" w:cs="Times New Roman" w:hint="eastAsia"/>
          <w:b/>
          <w:bCs/>
          <w:color w:val="000000"/>
        </w:rPr>
        <w:t>紀州南高梅」</w:t>
      </w:r>
      <w:r w:rsidR="004E6E60" w:rsidRPr="004E6E60">
        <w:rPr>
          <w:rFonts w:ascii="HG丸ｺﾞｼｯｸM-PRO" w:eastAsia="HG丸ｺﾞｼｯｸM-PRO" w:hAnsi="HG丸ｺﾞｼｯｸM-PRO" w:cs="Times New Roman"/>
          <w:b/>
          <w:bCs/>
          <w:color w:val="000000"/>
        </w:rPr>
        <w:t xml:space="preserve"> - </w:t>
      </w:r>
      <w:r w:rsidR="004E6E60" w:rsidRPr="004E6E60">
        <w:rPr>
          <w:rFonts w:ascii="HG丸ｺﾞｼｯｸM-PRO" w:eastAsia="HG丸ｺﾞｼｯｸM-PRO" w:hAnsi="HG丸ｺﾞｼｯｸM-PRO" w:cs="Times New Roman" w:hint="eastAsia"/>
          <w:b/>
          <w:bCs/>
          <w:color w:val="000000"/>
        </w:rPr>
        <w:t>返金／回収</w:t>
      </w:r>
      <w:r w:rsidR="004E6E60">
        <w:rPr>
          <w:rFonts w:ascii="HG丸ｺﾞｼｯｸM-PRO" w:eastAsia="HG丸ｺﾞｼｯｸM-PRO" w:hAnsi="HG丸ｺﾞｼｯｸM-PRO" w:cs="Times New Roman" w:hint="eastAsia"/>
          <w:b/>
          <w:bCs/>
          <w:color w:val="000000"/>
        </w:rPr>
        <w:t xml:space="preserve">　</w:t>
      </w:r>
      <w:r w:rsidR="004E6E60" w:rsidRPr="004E6E60">
        <w:rPr>
          <w:rFonts w:ascii="HG丸ｺﾞｼｯｸM-PRO" w:eastAsia="HG丸ｺﾞｼｯｸM-PRO" w:hAnsi="HG丸ｺﾞｼｯｸM-PRO" w:cs="Times New Roman" w:hint="eastAsia"/>
          <w:b/>
          <w:bCs/>
          <w:color w:val="000000"/>
        </w:rPr>
        <w:t>商品にゴキブリが混入したため</w:t>
      </w:r>
      <w:r w:rsidR="004E6E60">
        <w:rPr>
          <w:rFonts w:ascii="HG丸ｺﾞｼｯｸM-PRO" w:eastAsia="HG丸ｺﾞｼｯｸM-PRO" w:hAnsi="HG丸ｺﾞｼｯｸM-PRO" w:cs="Times New Roman" w:hint="eastAsia"/>
          <w:b/>
          <w:bCs/>
          <w:color w:val="000000"/>
        </w:rPr>
        <w:t xml:space="preserve">　2023/8/7</w:t>
      </w:r>
    </w:p>
    <w:p w14:paraId="04CDF70E" w14:textId="593297DB" w:rsidR="00A1369C" w:rsidRPr="00A1369C" w:rsidRDefault="00A1369C" w:rsidP="004E6E6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1369C">
        <w:rPr>
          <w:rFonts w:ascii="HG丸ｺﾞｼｯｸM-PRO" w:eastAsia="HG丸ｺﾞｼｯｸM-PRO" w:hAnsi="HG丸ｺﾞｼｯｸM-PRO" w:cs="Times New Roman" w:hint="eastAsia"/>
          <w:b/>
          <w:bCs/>
          <w:color w:val="000000"/>
        </w:rPr>
        <w:t>★</w:t>
      </w:r>
      <w:r w:rsidR="004E6E60" w:rsidRPr="004E6E60">
        <w:rPr>
          <w:rFonts w:ascii="HG丸ｺﾞｼｯｸM-PRO" w:eastAsia="HG丸ｺﾞｼｯｸM-PRO" w:hAnsi="HG丸ｺﾞｼｯｸM-PRO" w:cs="Times New Roman" w:hint="eastAsia"/>
          <w:b/>
          <w:bCs/>
          <w:color w:val="000000"/>
        </w:rPr>
        <w:t>オッティモ「アイスミルク」</w:t>
      </w:r>
      <w:r w:rsidR="004E6E60" w:rsidRPr="004E6E60">
        <w:rPr>
          <w:rFonts w:ascii="HG丸ｺﾞｼｯｸM-PRO" w:eastAsia="HG丸ｺﾞｼｯｸM-PRO" w:hAnsi="HG丸ｺﾞｼｯｸM-PRO" w:cs="Times New Roman"/>
          <w:b/>
          <w:bCs/>
          <w:color w:val="000000"/>
        </w:rPr>
        <w:t xml:space="preserve"> - </w:t>
      </w:r>
      <w:r w:rsidR="004E6E60" w:rsidRPr="004E6E60">
        <w:rPr>
          <w:rFonts w:ascii="HG丸ｺﾞｼｯｸM-PRO" w:eastAsia="HG丸ｺﾞｼｯｸM-PRO" w:hAnsi="HG丸ｺﾞｼｯｸM-PRO" w:cs="Times New Roman" w:hint="eastAsia"/>
          <w:b/>
          <w:bCs/>
          <w:color w:val="000000"/>
        </w:rPr>
        <w:t>返金／回収</w:t>
      </w:r>
      <w:r w:rsidR="004E6E60">
        <w:rPr>
          <w:rFonts w:ascii="HG丸ｺﾞｼｯｸM-PRO" w:eastAsia="HG丸ｺﾞｼｯｸM-PRO" w:hAnsi="HG丸ｺﾞｼｯｸM-PRO" w:cs="Times New Roman" w:hint="eastAsia"/>
          <w:b/>
          <w:bCs/>
          <w:color w:val="000000"/>
        </w:rPr>
        <w:t xml:space="preserve">　</w:t>
      </w:r>
      <w:r w:rsidR="004E6E60" w:rsidRPr="004E6E60">
        <w:rPr>
          <w:rFonts w:ascii="HG丸ｺﾞｼｯｸM-PRO" w:eastAsia="HG丸ｺﾞｼｯｸM-PRO" w:hAnsi="HG丸ｺﾞｼｯｸM-PRO" w:cs="Times New Roman" w:hint="eastAsia"/>
          <w:b/>
          <w:bCs/>
          <w:color w:val="000000"/>
        </w:rPr>
        <w:t>大腸菌群陽性</w:t>
      </w:r>
      <w:r w:rsidR="004E6E60">
        <w:rPr>
          <w:rFonts w:ascii="HG丸ｺﾞｼｯｸM-PRO" w:eastAsia="HG丸ｺﾞｼｯｸM-PRO" w:hAnsi="HG丸ｺﾞｼｯｸM-PRO" w:cs="Times New Roman" w:hint="eastAsia"/>
          <w:b/>
          <w:bCs/>
          <w:color w:val="000000"/>
        </w:rPr>
        <w:t xml:space="preserve">　　2023/8/7</w:t>
      </w:r>
    </w:p>
    <w:p w14:paraId="6C8B749A" w14:textId="01D349AF" w:rsidR="00A1369C" w:rsidRPr="00A1369C" w:rsidRDefault="00A1369C" w:rsidP="004E6E6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1369C">
        <w:rPr>
          <w:rFonts w:ascii="HG丸ｺﾞｼｯｸM-PRO" w:eastAsia="HG丸ｺﾞｼｯｸM-PRO" w:hAnsi="HG丸ｺﾞｼｯｸM-PRO" w:cs="Times New Roman" w:hint="eastAsia"/>
          <w:b/>
          <w:bCs/>
          <w:color w:val="000000"/>
        </w:rPr>
        <w:t>★</w:t>
      </w:r>
      <w:r w:rsidR="004E6E60" w:rsidRPr="004E6E60">
        <w:rPr>
          <w:rFonts w:ascii="HG丸ｺﾞｼｯｸM-PRO" w:eastAsia="HG丸ｺﾞｼｯｸM-PRO" w:hAnsi="HG丸ｺﾞｼｯｸM-PRO" w:cs="Times New Roman" w:hint="eastAsia"/>
          <w:b/>
          <w:bCs/>
          <w:color w:val="000000"/>
        </w:rPr>
        <w:t>まいばすけっと（千束</w:t>
      </w:r>
      <w:r w:rsidR="004E6E60" w:rsidRPr="004E6E60">
        <w:rPr>
          <w:rFonts w:ascii="HG丸ｺﾞｼｯｸM-PRO" w:eastAsia="HG丸ｺﾞｼｯｸM-PRO" w:hAnsi="HG丸ｺﾞｼｯｸM-PRO" w:cs="Times New Roman"/>
          <w:b/>
          <w:bCs/>
          <w:color w:val="000000"/>
        </w:rPr>
        <w:t>3</w:t>
      </w:r>
      <w:r w:rsidR="004E6E60" w:rsidRPr="004E6E60">
        <w:rPr>
          <w:rFonts w:ascii="HG丸ｺﾞｼｯｸM-PRO" w:eastAsia="HG丸ｺﾞｼｯｸM-PRO" w:hAnsi="HG丸ｺﾞｼｯｸM-PRO" w:cs="Times New Roman" w:hint="eastAsia"/>
          <w:b/>
          <w:bCs/>
          <w:color w:val="000000"/>
        </w:rPr>
        <w:t>丁目店）「チーズ、畜肉惣菜他</w:t>
      </w:r>
      <w:r w:rsidR="004E6E60" w:rsidRPr="004E6E60">
        <w:rPr>
          <w:rFonts w:ascii="HG丸ｺﾞｼｯｸM-PRO" w:eastAsia="HG丸ｺﾞｼｯｸM-PRO" w:hAnsi="HG丸ｺﾞｼｯｸM-PRO" w:cs="Times New Roman"/>
          <w:b/>
          <w:bCs/>
          <w:color w:val="000000"/>
        </w:rPr>
        <w:t>16</w:t>
      </w:r>
      <w:r w:rsidR="004E6E60" w:rsidRPr="004E6E60">
        <w:rPr>
          <w:rFonts w:ascii="HG丸ｺﾞｼｯｸM-PRO" w:eastAsia="HG丸ｺﾞｼｯｸM-PRO" w:hAnsi="HG丸ｺﾞｼｯｸM-PRO" w:cs="Times New Roman" w:hint="eastAsia"/>
          <w:b/>
          <w:bCs/>
          <w:color w:val="000000"/>
        </w:rPr>
        <w:t>品目、</w:t>
      </w:r>
      <w:r w:rsidR="004E6E60" w:rsidRPr="004E6E60">
        <w:rPr>
          <w:rFonts w:ascii="HG丸ｺﾞｼｯｸM-PRO" w:eastAsia="HG丸ｺﾞｼｯｸM-PRO" w:hAnsi="HG丸ｺﾞｼｯｸM-PRO" w:cs="Times New Roman"/>
          <w:b/>
          <w:bCs/>
          <w:color w:val="000000"/>
        </w:rPr>
        <w:t>28</w:t>
      </w:r>
      <w:r w:rsidR="004E6E60" w:rsidRPr="004E6E60">
        <w:rPr>
          <w:rFonts w:ascii="HG丸ｺﾞｼｯｸM-PRO" w:eastAsia="HG丸ｺﾞｼｯｸM-PRO" w:hAnsi="HG丸ｺﾞｼｯｸM-PRO" w:cs="Times New Roman" w:hint="eastAsia"/>
          <w:b/>
          <w:bCs/>
          <w:color w:val="000000"/>
        </w:rPr>
        <w:t>点」</w:t>
      </w:r>
      <w:r w:rsidR="004E6E60" w:rsidRPr="004E6E60">
        <w:rPr>
          <w:rFonts w:ascii="HG丸ｺﾞｼｯｸM-PRO" w:eastAsia="HG丸ｺﾞｼｯｸM-PRO" w:hAnsi="HG丸ｺﾞｼｯｸM-PRO" w:cs="Times New Roman"/>
          <w:b/>
          <w:bCs/>
          <w:color w:val="000000"/>
        </w:rPr>
        <w:t xml:space="preserve"> - </w:t>
      </w:r>
      <w:r w:rsidR="004E6E60" w:rsidRPr="004E6E60">
        <w:rPr>
          <w:rFonts w:ascii="HG丸ｺﾞｼｯｸM-PRO" w:eastAsia="HG丸ｺﾞｼｯｸM-PRO" w:hAnsi="HG丸ｺﾞｼｯｸM-PRO" w:cs="Times New Roman" w:hint="eastAsia"/>
          <w:b/>
          <w:bCs/>
          <w:color w:val="000000"/>
        </w:rPr>
        <w:t>返金／回収</w:t>
      </w:r>
      <w:r w:rsidR="004E6E60">
        <w:rPr>
          <w:rFonts w:ascii="HG丸ｺﾞｼｯｸM-PRO" w:eastAsia="HG丸ｺﾞｼｯｸM-PRO" w:hAnsi="HG丸ｺﾞｼｯｸM-PRO" w:cs="Times New Roman" w:hint="eastAsia"/>
          <w:b/>
          <w:bCs/>
          <w:color w:val="000000"/>
        </w:rPr>
        <w:t xml:space="preserve">　</w:t>
      </w:r>
      <w:r w:rsidR="004E6E60" w:rsidRPr="004E6E60">
        <w:rPr>
          <w:rFonts w:ascii="HG丸ｺﾞｼｯｸM-PRO" w:eastAsia="HG丸ｺﾞｼｯｸM-PRO" w:hAnsi="HG丸ｺﾞｼｯｸM-PRO" w:cs="Times New Roman" w:hint="eastAsia"/>
          <w:b/>
          <w:bCs/>
          <w:color w:val="000000"/>
        </w:rPr>
        <w:t>冷蔵ショーケースの故障により、商品の保存温度と異なる温度で陳列販売</w:t>
      </w:r>
      <w:r w:rsidR="004E6E60">
        <w:rPr>
          <w:rFonts w:ascii="HG丸ｺﾞｼｯｸM-PRO" w:eastAsia="HG丸ｺﾞｼｯｸM-PRO" w:hAnsi="HG丸ｺﾞｼｯｸM-PRO" w:cs="Times New Roman" w:hint="eastAsia"/>
          <w:b/>
          <w:bCs/>
          <w:color w:val="000000"/>
        </w:rPr>
        <w:t xml:space="preserve">　2023/8/4</w:t>
      </w:r>
    </w:p>
    <w:p w14:paraId="3D0531B4" w14:textId="688E6380" w:rsidR="00A1369C" w:rsidRPr="00A1369C" w:rsidRDefault="00A1369C" w:rsidP="004E6E6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1369C">
        <w:rPr>
          <w:rFonts w:ascii="HG丸ｺﾞｼｯｸM-PRO" w:eastAsia="HG丸ｺﾞｼｯｸM-PRO" w:hAnsi="HG丸ｺﾞｼｯｸM-PRO" w:cs="Times New Roman" w:hint="eastAsia"/>
          <w:b/>
          <w:bCs/>
          <w:color w:val="000000"/>
        </w:rPr>
        <w:t>★</w:t>
      </w:r>
      <w:r w:rsidR="004E6E60" w:rsidRPr="004E6E60">
        <w:rPr>
          <w:rFonts w:ascii="HG丸ｺﾞｼｯｸM-PRO" w:eastAsia="HG丸ｺﾞｼｯｸM-PRO" w:hAnsi="HG丸ｺﾞｼｯｸM-PRO" w:cs="Times New Roman" w:hint="eastAsia"/>
          <w:b/>
          <w:bCs/>
          <w:color w:val="000000"/>
        </w:rPr>
        <w:t xml:space="preserve">バランス（福岡空港国内線博多大丸江アポート店）「マドレーヌ　</w:t>
      </w:r>
      <w:r w:rsidR="004E6E60" w:rsidRPr="004E6E60">
        <w:rPr>
          <w:rFonts w:ascii="HG丸ｺﾞｼｯｸM-PRO" w:eastAsia="HG丸ｺﾞｼｯｸM-PRO" w:hAnsi="HG丸ｺﾞｼｯｸM-PRO" w:cs="Times New Roman"/>
          <w:b/>
          <w:bCs/>
          <w:color w:val="000000"/>
        </w:rPr>
        <w:t>6</w:t>
      </w:r>
      <w:r w:rsidR="004E6E60" w:rsidRPr="004E6E60">
        <w:rPr>
          <w:rFonts w:ascii="HG丸ｺﾞｼｯｸM-PRO" w:eastAsia="HG丸ｺﾞｼｯｸM-PRO" w:hAnsi="HG丸ｺﾞｼｯｸM-PRO" w:cs="Times New Roman" w:hint="eastAsia"/>
          <w:b/>
          <w:bCs/>
          <w:color w:val="000000"/>
        </w:rPr>
        <w:t>個入、</w:t>
      </w:r>
      <w:r w:rsidR="004E6E60" w:rsidRPr="004E6E60">
        <w:rPr>
          <w:rFonts w:ascii="HG丸ｺﾞｼｯｸM-PRO" w:eastAsia="HG丸ｺﾞｼｯｸM-PRO" w:hAnsi="HG丸ｺﾞｼｯｸM-PRO" w:cs="Times New Roman"/>
          <w:b/>
          <w:bCs/>
          <w:color w:val="000000"/>
        </w:rPr>
        <w:t>10</w:t>
      </w:r>
      <w:r w:rsidR="004E6E60" w:rsidRPr="004E6E60">
        <w:rPr>
          <w:rFonts w:ascii="HG丸ｺﾞｼｯｸM-PRO" w:eastAsia="HG丸ｺﾞｼｯｸM-PRO" w:hAnsi="HG丸ｺﾞｼｯｸM-PRO" w:cs="Times New Roman" w:hint="eastAsia"/>
          <w:b/>
          <w:bCs/>
          <w:color w:val="000000"/>
        </w:rPr>
        <w:t>個入」</w:t>
      </w:r>
      <w:r w:rsidR="004E6E60" w:rsidRPr="004E6E60">
        <w:rPr>
          <w:rFonts w:ascii="HG丸ｺﾞｼｯｸM-PRO" w:eastAsia="HG丸ｺﾞｼｯｸM-PRO" w:hAnsi="HG丸ｺﾞｼｯｸM-PRO" w:cs="Times New Roman"/>
          <w:b/>
          <w:bCs/>
          <w:color w:val="000000"/>
        </w:rPr>
        <w:t xml:space="preserve"> - </w:t>
      </w:r>
      <w:r w:rsidR="004E6E60" w:rsidRPr="004E6E60">
        <w:rPr>
          <w:rFonts w:ascii="HG丸ｺﾞｼｯｸM-PRO" w:eastAsia="HG丸ｺﾞｼｯｸM-PRO" w:hAnsi="HG丸ｺﾞｼｯｸM-PRO" w:cs="Times New Roman" w:hint="eastAsia"/>
          <w:b/>
          <w:bCs/>
          <w:color w:val="000000"/>
        </w:rPr>
        <w:t>返金／回収</w:t>
      </w:r>
      <w:r w:rsidR="004E6E60">
        <w:rPr>
          <w:rFonts w:ascii="HG丸ｺﾞｼｯｸM-PRO" w:eastAsia="HG丸ｺﾞｼｯｸM-PRO" w:hAnsi="HG丸ｺﾞｼｯｸM-PRO" w:cs="Times New Roman" w:hint="eastAsia"/>
          <w:b/>
          <w:bCs/>
          <w:color w:val="000000"/>
        </w:rPr>
        <w:t xml:space="preserve">　</w:t>
      </w:r>
      <w:r w:rsidR="004E6E60" w:rsidRPr="004E6E60">
        <w:rPr>
          <w:rFonts w:ascii="HG丸ｺﾞｼｯｸM-PRO" w:eastAsia="HG丸ｺﾞｼｯｸM-PRO" w:hAnsi="HG丸ｺﾞｼｯｸM-PRO" w:cs="Times New Roman" w:hint="eastAsia"/>
          <w:b/>
          <w:bCs/>
          <w:color w:val="000000"/>
        </w:rPr>
        <w:t>カビの発生</w:t>
      </w:r>
      <w:r w:rsidR="004E6E60">
        <w:rPr>
          <w:rFonts w:ascii="HG丸ｺﾞｼｯｸM-PRO" w:eastAsia="HG丸ｺﾞｼｯｸM-PRO" w:hAnsi="HG丸ｺﾞｼｯｸM-PRO" w:cs="Times New Roman" w:hint="eastAsia"/>
          <w:b/>
          <w:bCs/>
          <w:color w:val="000000"/>
        </w:rPr>
        <w:t xml:space="preserve">　2023/8/4</w:t>
      </w:r>
    </w:p>
    <w:p w14:paraId="0B50A6AD" w14:textId="68AE747A" w:rsidR="00A1369C" w:rsidRPr="00A1369C" w:rsidRDefault="00A1369C" w:rsidP="004E6E6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1369C">
        <w:rPr>
          <w:rFonts w:ascii="HG丸ｺﾞｼｯｸM-PRO" w:eastAsia="HG丸ｺﾞｼｯｸM-PRO" w:hAnsi="HG丸ｺﾞｼｯｸM-PRO" w:cs="Times New Roman" w:hint="eastAsia"/>
          <w:b/>
          <w:bCs/>
          <w:color w:val="000000"/>
        </w:rPr>
        <w:lastRenderedPageBreak/>
        <w:t>★</w:t>
      </w:r>
      <w:r w:rsidR="004E6E60" w:rsidRPr="004E6E60">
        <w:rPr>
          <w:rFonts w:ascii="HG丸ｺﾞｼｯｸM-PRO" w:eastAsia="HG丸ｺﾞｼｯｸM-PRO" w:hAnsi="HG丸ｺﾞｼｯｸM-PRO" w:cs="Times New Roman" w:hint="eastAsia"/>
          <w:b/>
          <w:bCs/>
          <w:color w:val="000000"/>
        </w:rPr>
        <w:t>緑水園「竹するめ（一味、山椒）」</w:t>
      </w:r>
      <w:r w:rsidR="004E6E60" w:rsidRPr="004E6E60">
        <w:rPr>
          <w:rFonts w:ascii="HG丸ｺﾞｼｯｸM-PRO" w:eastAsia="HG丸ｺﾞｼｯｸM-PRO" w:hAnsi="HG丸ｺﾞｼｯｸM-PRO" w:cs="Times New Roman"/>
          <w:b/>
          <w:bCs/>
          <w:color w:val="000000"/>
        </w:rPr>
        <w:t xml:space="preserve"> - </w:t>
      </w:r>
      <w:r w:rsidR="004E6E60" w:rsidRPr="004E6E60">
        <w:rPr>
          <w:rFonts w:ascii="HG丸ｺﾞｼｯｸM-PRO" w:eastAsia="HG丸ｺﾞｼｯｸM-PRO" w:hAnsi="HG丸ｺﾞｼｯｸM-PRO" w:cs="Times New Roman" w:hint="eastAsia"/>
          <w:b/>
          <w:bCs/>
          <w:color w:val="000000"/>
        </w:rPr>
        <w:t>交換／回収</w:t>
      </w:r>
      <w:r w:rsidR="004E6E60">
        <w:rPr>
          <w:rFonts w:ascii="HG丸ｺﾞｼｯｸM-PRO" w:eastAsia="HG丸ｺﾞｼｯｸM-PRO" w:hAnsi="HG丸ｺﾞｼｯｸM-PRO" w:cs="Times New Roman" w:hint="eastAsia"/>
          <w:b/>
          <w:bCs/>
          <w:color w:val="000000"/>
        </w:rPr>
        <w:t xml:space="preserve">　</w:t>
      </w:r>
      <w:r w:rsidR="004E6E60" w:rsidRPr="004E6E60">
        <w:rPr>
          <w:rFonts w:ascii="HG丸ｺﾞｼｯｸM-PRO" w:eastAsia="HG丸ｺﾞｼｯｸM-PRO" w:hAnsi="HG丸ｺﾞｼｯｸM-PRO" w:cs="Times New Roman" w:hint="eastAsia"/>
          <w:b/>
          <w:bCs/>
          <w:color w:val="000000"/>
        </w:rPr>
        <w:t>アレルゲン「小麦」の表示欠落</w:t>
      </w:r>
      <w:r w:rsidR="004E6E60">
        <w:rPr>
          <w:rFonts w:ascii="HG丸ｺﾞｼｯｸM-PRO" w:eastAsia="HG丸ｺﾞｼｯｸM-PRO" w:hAnsi="HG丸ｺﾞｼｯｸM-PRO" w:cs="Times New Roman" w:hint="eastAsia"/>
          <w:b/>
          <w:bCs/>
          <w:color w:val="000000"/>
        </w:rPr>
        <w:t xml:space="preserve">　2023/8/4</w:t>
      </w:r>
    </w:p>
    <w:p w14:paraId="26E7D15F" w14:textId="77777777" w:rsidR="004E6E60" w:rsidRPr="004E6E60" w:rsidRDefault="00A1369C" w:rsidP="004E6E6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1369C">
        <w:rPr>
          <w:rFonts w:ascii="HG丸ｺﾞｼｯｸM-PRO" w:eastAsia="HG丸ｺﾞｼｯｸM-PRO" w:hAnsi="HG丸ｺﾞｼｯｸM-PRO" w:cs="Times New Roman" w:hint="eastAsia"/>
          <w:b/>
          <w:bCs/>
          <w:color w:val="000000"/>
        </w:rPr>
        <w:t>★</w:t>
      </w:r>
      <w:r w:rsidR="004E6E60" w:rsidRPr="004E6E60">
        <w:rPr>
          <w:rFonts w:ascii="HG丸ｺﾞｼｯｸM-PRO" w:eastAsia="HG丸ｺﾞｼｯｸM-PRO" w:hAnsi="HG丸ｺﾞｼｯｸM-PRO" w:cs="Times New Roman" w:hint="eastAsia"/>
          <w:b/>
          <w:bCs/>
          <w:color w:val="000000"/>
        </w:rPr>
        <w:t>マキヤ（業務スーパー静岡千代田店）「野菜炒め、ほか</w:t>
      </w:r>
      <w:r w:rsidR="004E6E60" w:rsidRPr="004E6E60">
        <w:rPr>
          <w:rFonts w:ascii="HG丸ｺﾞｼｯｸM-PRO" w:eastAsia="HG丸ｺﾞｼｯｸM-PRO" w:hAnsi="HG丸ｺﾞｼｯｸM-PRO" w:cs="Times New Roman"/>
          <w:b/>
          <w:bCs/>
          <w:color w:val="000000"/>
        </w:rPr>
        <w:t>5</w:t>
      </w:r>
      <w:r w:rsidR="004E6E60" w:rsidRPr="004E6E60">
        <w:rPr>
          <w:rFonts w:ascii="HG丸ｺﾞｼｯｸM-PRO" w:eastAsia="HG丸ｺﾞｼｯｸM-PRO" w:hAnsi="HG丸ｺﾞｼｯｸM-PRO" w:cs="Times New Roman" w:hint="eastAsia"/>
          <w:b/>
          <w:bCs/>
          <w:color w:val="000000"/>
        </w:rPr>
        <w:t>商品」</w:t>
      </w:r>
      <w:r w:rsidR="004E6E60" w:rsidRPr="004E6E60">
        <w:rPr>
          <w:rFonts w:ascii="HG丸ｺﾞｼｯｸM-PRO" w:eastAsia="HG丸ｺﾞｼｯｸM-PRO" w:hAnsi="HG丸ｺﾞｼｯｸM-PRO" w:cs="Times New Roman"/>
          <w:b/>
          <w:bCs/>
          <w:color w:val="000000"/>
        </w:rPr>
        <w:t xml:space="preserve"> - </w:t>
      </w:r>
      <w:r w:rsidR="004E6E60" w:rsidRPr="004E6E60">
        <w:rPr>
          <w:rFonts w:ascii="HG丸ｺﾞｼｯｸM-PRO" w:eastAsia="HG丸ｺﾞｼｯｸM-PRO" w:hAnsi="HG丸ｺﾞｼｯｸM-PRO" w:cs="Times New Roman" w:hint="eastAsia"/>
          <w:b/>
          <w:bCs/>
          <w:color w:val="000000"/>
        </w:rPr>
        <w:t>返金／回収</w:t>
      </w:r>
    </w:p>
    <w:p w14:paraId="3016FDFC" w14:textId="646632AF" w:rsidR="00A1369C" w:rsidRPr="00A1369C" w:rsidRDefault="004E6E60" w:rsidP="004E6E60">
      <w:pPr>
        <w:kinsoku w:val="0"/>
        <w:overflowPunct w:val="0"/>
        <w:autoSpaceDE w:val="0"/>
        <w:autoSpaceDN w:val="0"/>
        <w:spacing w:after="0" w:line="0" w:lineRule="atLeast"/>
        <w:ind w:leftChars="200" w:left="440"/>
        <w:rPr>
          <w:rFonts w:ascii="HG丸ｺﾞｼｯｸM-PRO" w:eastAsia="HG丸ｺﾞｼｯｸM-PRO" w:hAnsi="HG丸ｺﾞｼｯｸM-PRO" w:cs="Times New Roman"/>
          <w:b/>
          <w:bCs/>
          <w:color w:val="000000"/>
        </w:rPr>
      </w:pPr>
      <w:r w:rsidRPr="004E6E60">
        <w:rPr>
          <w:rFonts w:ascii="HG丸ｺﾞｼｯｸM-PRO" w:eastAsia="HG丸ｺﾞｼｯｸM-PRO" w:hAnsi="HG丸ｺﾞｼｯｸM-PRO" w:cs="Times New Roman" w:hint="eastAsia"/>
          <w:b/>
          <w:bCs/>
          <w:color w:val="000000"/>
        </w:rPr>
        <w:t>常温保管されていたおそれがあるため</w:t>
      </w:r>
      <w:r>
        <w:rPr>
          <w:rFonts w:ascii="HG丸ｺﾞｼｯｸM-PRO" w:eastAsia="HG丸ｺﾞｼｯｸM-PRO" w:hAnsi="HG丸ｺﾞｼｯｸM-PRO" w:cs="Times New Roman" w:hint="eastAsia"/>
          <w:b/>
          <w:bCs/>
          <w:color w:val="000000"/>
        </w:rPr>
        <w:t xml:space="preserve">　2023/8/4</w:t>
      </w:r>
    </w:p>
    <w:p w14:paraId="1AE3E5A7" w14:textId="7A8D0CB5" w:rsidR="003264AB" w:rsidRPr="006F38E1" w:rsidRDefault="003264AB" w:rsidP="005B15F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F38E1">
        <w:rPr>
          <w:rFonts w:ascii="HG丸ｺﾞｼｯｸM-PRO" w:eastAsia="HG丸ｺﾞｼｯｸM-PRO" w:hAnsi="HG丸ｺﾞｼｯｸM-PRO" w:cs="Times New Roman" w:hint="eastAsia"/>
          <w:b/>
          <w:bCs/>
          <w:color w:val="000000"/>
        </w:rPr>
        <w:t>★</w:t>
      </w:r>
      <w:r w:rsidR="005B15F9" w:rsidRPr="005B15F9">
        <w:rPr>
          <w:rFonts w:ascii="HG丸ｺﾞｼｯｸM-PRO" w:eastAsia="HG丸ｺﾞｼｯｸM-PRO" w:hAnsi="HG丸ｺﾞｼｯｸM-PRO" w:cs="Times New Roman" w:hint="eastAsia"/>
          <w:b/>
          <w:bCs/>
          <w:color w:val="000000"/>
        </w:rPr>
        <w:t>鹿児島協同食品「黒豚ウィンナー」</w:t>
      </w:r>
      <w:r w:rsidR="005B15F9" w:rsidRPr="005B15F9">
        <w:rPr>
          <w:rFonts w:ascii="HG丸ｺﾞｼｯｸM-PRO" w:eastAsia="HG丸ｺﾞｼｯｸM-PRO" w:hAnsi="HG丸ｺﾞｼｯｸM-PRO" w:cs="Times New Roman"/>
          <w:b/>
          <w:bCs/>
          <w:color w:val="000000"/>
        </w:rPr>
        <w:t xml:space="preserve"> - </w:t>
      </w:r>
      <w:r w:rsidR="005B15F9" w:rsidRPr="005B15F9">
        <w:rPr>
          <w:rFonts w:ascii="HG丸ｺﾞｼｯｸM-PRO" w:eastAsia="HG丸ｺﾞｼｯｸM-PRO" w:hAnsi="HG丸ｺﾞｼｯｸM-PRO" w:cs="Times New Roman" w:hint="eastAsia"/>
          <w:b/>
          <w:bCs/>
          <w:color w:val="000000"/>
        </w:rPr>
        <w:t>返金／回収</w:t>
      </w:r>
      <w:r w:rsidR="005B15F9">
        <w:rPr>
          <w:rFonts w:ascii="HG丸ｺﾞｼｯｸM-PRO" w:eastAsia="HG丸ｺﾞｼｯｸM-PRO" w:hAnsi="HG丸ｺﾞｼｯｸM-PRO" w:cs="Times New Roman" w:hint="eastAsia"/>
          <w:b/>
          <w:bCs/>
          <w:color w:val="000000"/>
        </w:rPr>
        <w:t xml:space="preserve">　</w:t>
      </w:r>
      <w:r w:rsidR="005B15F9" w:rsidRPr="005B15F9">
        <w:rPr>
          <w:rFonts w:ascii="HG丸ｺﾞｼｯｸM-PRO" w:eastAsia="HG丸ｺﾞｼｯｸM-PRO" w:hAnsi="HG丸ｺﾞｼｯｸM-PRO" w:cs="Times New Roman" w:hint="eastAsia"/>
          <w:b/>
          <w:bCs/>
          <w:color w:val="000000"/>
        </w:rPr>
        <w:t>硬質異物（金属）が混入</w:t>
      </w:r>
      <w:r w:rsidR="005B15F9">
        <w:rPr>
          <w:rFonts w:ascii="HG丸ｺﾞｼｯｸM-PRO" w:eastAsia="HG丸ｺﾞｼｯｸM-PRO" w:hAnsi="HG丸ｺﾞｼｯｸM-PRO" w:cs="Times New Roman" w:hint="eastAsia"/>
          <w:b/>
          <w:bCs/>
          <w:color w:val="000000"/>
        </w:rPr>
        <w:t xml:space="preserve">　2023/8/3</w:t>
      </w:r>
    </w:p>
    <w:p w14:paraId="1843EBCF" w14:textId="26FDE749" w:rsidR="006F38E1" w:rsidRPr="006F38E1" w:rsidRDefault="006F38E1" w:rsidP="005B15F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F38E1">
        <w:rPr>
          <w:rFonts w:ascii="HG丸ｺﾞｼｯｸM-PRO" w:eastAsia="HG丸ｺﾞｼｯｸM-PRO" w:hAnsi="HG丸ｺﾞｼｯｸM-PRO" w:cs="Times New Roman" w:hint="eastAsia"/>
          <w:b/>
          <w:bCs/>
          <w:color w:val="000000"/>
        </w:rPr>
        <w:t>★</w:t>
      </w:r>
      <w:r w:rsidR="005B15F9" w:rsidRPr="005B15F9">
        <w:rPr>
          <w:rFonts w:ascii="HG丸ｺﾞｼｯｸM-PRO" w:eastAsia="HG丸ｺﾞｼｯｸM-PRO" w:hAnsi="HG丸ｺﾞｼｯｸM-PRO" w:cs="Times New Roman" w:hint="eastAsia"/>
          <w:b/>
          <w:bCs/>
          <w:color w:val="000000"/>
        </w:rPr>
        <w:t>マエダセイカ「くるみ入り生羽二重餅」</w:t>
      </w:r>
      <w:r w:rsidR="005B15F9" w:rsidRPr="005B15F9">
        <w:rPr>
          <w:rFonts w:ascii="HG丸ｺﾞｼｯｸM-PRO" w:eastAsia="HG丸ｺﾞｼｯｸM-PRO" w:hAnsi="HG丸ｺﾞｼｯｸM-PRO" w:cs="Times New Roman"/>
          <w:b/>
          <w:bCs/>
          <w:color w:val="000000"/>
        </w:rPr>
        <w:t xml:space="preserve"> - </w:t>
      </w:r>
      <w:r w:rsidR="005B15F9" w:rsidRPr="005B15F9">
        <w:rPr>
          <w:rFonts w:ascii="HG丸ｺﾞｼｯｸM-PRO" w:eastAsia="HG丸ｺﾞｼｯｸM-PRO" w:hAnsi="HG丸ｺﾞｼｯｸM-PRO" w:cs="Times New Roman" w:hint="eastAsia"/>
          <w:b/>
          <w:bCs/>
          <w:color w:val="000000"/>
        </w:rPr>
        <w:t>返金／回収</w:t>
      </w:r>
      <w:r w:rsidR="005B15F9">
        <w:rPr>
          <w:rFonts w:ascii="HG丸ｺﾞｼｯｸM-PRO" w:eastAsia="HG丸ｺﾞｼｯｸM-PRO" w:hAnsi="HG丸ｺﾞｼｯｸM-PRO" w:cs="Times New Roman" w:hint="eastAsia"/>
          <w:b/>
          <w:bCs/>
          <w:color w:val="000000"/>
        </w:rPr>
        <w:t xml:space="preserve">　</w:t>
      </w:r>
      <w:r w:rsidR="005B15F9" w:rsidRPr="005B15F9">
        <w:rPr>
          <w:rFonts w:ascii="HG丸ｺﾞｼｯｸM-PRO" w:eastAsia="HG丸ｺﾞｼｯｸM-PRO" w:hAnsi="HG丸ｺﾞｼｯｸM-PRO" w:cs="Times New Roman" w:hint="eastAsia"/>
          <w:b/>
          <w:bCs/>
          <w:color w:val="000000"/>
        </w:rPr>
        <w:t>カビのおそれ</w:t>
      </w:r>
      <w:r w:rsidR="005B15F9">
        <w:rPr>
          <w:rFonts w:ascii="HG丸ｺﾞｼｯｸM-PRO" w:eastAsia="HG丸ｺﾞｼｯｸM-PRO" w:hAnsi="HG丸ｺﾞｼｯｸM-PRO" w:cs="Times New Roman" w:hint="eastAsia"/>
          <w:b/>
          <w:bCs/>
          <w:color w:val="000000"/>
        </w:rPr>
        <w:t xml:space="preserve">　2023/8/3</w:t>
      </w:r>
    </w:p>
    <w:p w14:paraId="00BA1761" w14:textId="68F4B799" w:rsidR="006F38E1" w:rsidRPr="006F38E1" w:rsidRDefault="006F38E1" w:rsidP="005B15F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F38E1">
        <w:rPr>
          <w:rFonts w:ascii="HG丸ｺﾞｼｯｸM-PRO" w:eastAsia="HG丸ｺﾞｼｯｸM-PRO" w:hAnsi="HG丸ｺﾞｼｯｸM-PRO" w:cs="Times New Roman" w:hint="eastAsia"/>
          <w:b/>
          <w:bCs/>
          <w:color w:val="000000"/>
        </w:rPr>
        <w:t>★</w:t>
      </w:r>
      <w:r w:rsidR="005B15F9" w:rsidRPr="005B15F9">
        <w:rPr>
          <w:rFonts w:ascii="HG丸ｺﾞｼｯｸM-PRO" w:eastAsia="HG丸ｺﾞｼｯｸM-PRO" w:hAnsi="HG丸ｺﾞｼｯｸM-PRO" w:cs="Times New Roman" w:hint="eastAsia"/>
          <w:b/>
          <w:bCs/>
          <w:color w:val="000000"/>
        </w:rPr>
        <w:t>日本エアポートデリカ「御結び</w:t>
      </w:r>
      <w:r w:rsidR="005B15F9" w:rsidRPr="005B15F9">
        <w:rPr>
          <w:rFonts w:ascii="HG丸ｺﾞｼｯｸM-PRO" w:eastAsia="HG丸ｺﾞｼｯｸM-PRO" w:hAnsi="HG丸ｺﾞｼｯｸM-PRO" w:cs="Times New Roman"/>
          <w:b/>
          <w:bCs/>
          <w:color w:val="000000"/>
        </w:rPr>
        <w:t xml:space="preserve"> </w:t>
      </w:r>
      <w:r w:rsidR="005B15F9" w:rsidRPr="005B15F9">
        <w:rPr>
          <w:rFonts w:ascii="HG丸ｺﾞｼｯｸM-PRO" w:eastAsia="HG丸ｺﾞｼｯｸM-PRO" w:hAnsi="HG丸ｺﾞｼｯｸM-PRO" w:cs="Times New Roman" w:hint="eastAsia"/>
          <w:b/>
          <w:bCs/>
          <w:color w:val="000000"/>
        </w:rPr>
        <w:t>ツナマヨ」</w:t>
      </w:r>
      <w:r w:rsidR="005B15F9" w:rsidRPr="005B15F9">
        <w:rPr>
          <w:rFonts w:ascii="HG丸ｺﾞｼｯｸM-PRO" w:eastAsia="HG丸ｺﾞｼｯｸM-PRO" w:hAnsi="HG丸ｺﾞｼｯｸM-PRO" w:cs="Times New Roman"/>
          <w:b/>
          <w:bCs/>
          <w:color w:val="000000"/>
        </w:rPr>
        <w:t xml:space="preserve"> - </w:t>
      </w:r>
      <w:r w:rsidR="005B15F9" w:rsidRPr="005B15F9">
        <w:rPr>
          <w:rFonts w:ascii="HG丸ｺﾞｼｯｸM-PRO" w:eastAsia="HG丸ｺﾞｼｯｸM-PRO" w:hAnsi="HG丸ｺﾞｼｯｸM-PRO" w:cs="Times New Roman" w:hint="eastAsia"/>
          <w:b/>
          <w:bCs/>
          <w:color w:val="000000"/>
        </w:rPr>
        <w:t>交換／返金</w:t>
      </w:r>
      <w:r w:rsidR="005B15F9">
        <w:rPr>
          <w:rFonts w:ascii="HG丸ｺﾞｼｯｸM-PRO" w:eastAsia="HG丸ｺﾞｼｯｸM-PRO" w:hAnsi="HG丸ｺﾞｼｯｸM-PRO" w:cs="Times New Roman" w:hint="eastAsia"/>
          <w:b/>
          <w:bCs/>
          <w:color w:val="000000"/>
        </w:rPr>
        <w:t xml:space="preserve">　</w:t>
      </w:r>
      <w:r w:rsidR="005B15F9" w:rsidRPr="005B15F9">
        <w:rPr>
          <w:rFonts w:ascii="HG丸ｺﾞｼｯｸM-PRO" w:eastAsia="HG丸ｺﾞｼｯｸM-PRO" w:hAnsi="HG丸ｺﾞｼｯｸM-PRO" w:cs="Times New Roman" w:hint="eastAsia"/>
          <w:b/>
          <w:bCs/>
          <w:color w:val="000000"/>
        </w:rPr>
        <w:t>消費期限の誤表示（誤：</w:t>
      </w:r>
      <w:r w:rsidR="005B15F9" w:rsidRPr="005B15F9">
        <w:rPr>
          <w:rFonts w:ascii="HG丸ｺﾞｼｯｸM-PRO" w:eastAsia="HG丸ｺﾞｼｯｸM-PRO" w:hAnsi="HG丸ｺﾞｼｯｸM-PRO" w:cs="Times New Roman"/>
          <w:b/>
          <w:bCs/>
          <w:color w:val="000000"/>
        </w:rPr>
        <w:t>23.8.4</w:t>
      </w:r>
      <w:r w:rsidR="005B15F9" w:rsidRPr="005B15F9">
        <w:rPr>
          <w:rFonts w:ascii="HG丸ｺﾞｼｯｸM-PRO" w:eastAsia="HG丸ｺﾞｼｯｸM-PRO" w:hAnsi="HG丸ｺﾞｼｯｸM-PRO" w:cs="Times New Roman" w:hint="eastAsia"/>
          <w:b/>
          <w:bCs/>
          <w:color w:val="000000"/>
        </w:rPr>
        <w:t>午前</w:t>
      </w:r>
      <w:r w:rsidR="005B15F9" w:rsidRPr="005B15F9">
        <w:rPr>
          <w:rFonts w:ascii="HG丸ｺﾞｼｯｸM-PRO" w:eastAsia="HG丸ｺﾞｼｯｸM-PRO" w:hAnsi="HG丸ｺﾞｼｯｸM-PRO" w:cs="Times New Roman"/>
          <w:b/>
          <w:bCs/>
          <w:color w:val="000000"/>
        </w:rPr>
        <w:t>1</w:t>
      </w:r>
      <w:r w:rsidR="005B15F9" w:rsidRPr="005B15F9">
        <w:rPr>
          <w:rFonts w:ascii="HG丸ｺﾞｼｯｸM-PRO" w:eastAsia="HG丸ｺﾞｼｯｸM-PRO" w:hAnsi="HG丸ｺﾞｼｯｸM-PRO" w:cs="Times New Roman" w:hint="eastAsia"/>
          <w:b/>
          <w:bCs/>
          <w:color w:val="000000"/>
        </w:rPr>
        <w:t>時、正：</w:t>
      </w:r>
      <w:r w:rsidR="005B15F9" w:rsidRPr="005B15F9">
        <w:rPr>
          <w:rFonts w:ascii="HG丸ｺﾞｼｯｸM-PRO" w:eastAsia="HG丸ｺﾞｼｯｸM-PRO" w:hAnsi="HG丸ｺﾞｼｯｸM-PRO" w:cs="Times New Roman"/>
          <w:b/>
          <w:bCs/>
          <w:color w:val="000000"/>
        </w:rPr>
        <w:t>23.8.3</w:t>
      </w:r>
      <w:r w:rsidR="005B15F9" w:rsidRPr="005B15F9">
        <w:rPr>
          <w:rFonts w:ascii="HG丸ｺﾞｼｯｸM-PRO" w:eastAsia="HG丸ｺﾞｼｯｸM-PRO" w:hAnsi="HG丸ｺﾞｼｯｸM-PRO" w:cs="Times New Roman" w:hint="eastAsia"/>
          <w:b/>
          <w:bCs/>
          <w:color w:val="000000"/>
        </w:rPr>
        <w:t>午前</w:t>
      </w:r>
      <w:r w:rsidR="005B15F9" w:rsidRPr="005B15F9">
        <w:rPr>
          <w:rFonts w:ascii="HG丸ｺﾞｼｯｸM-PRO" w:eastAsia="HG丸ｺﾞｼｯｸM-PRO" w:hAnsi="HG丸ｺﾞｼｯｸM-PRO" w:cs="Times New Roman"/>
          <w:b/>
          <w:bCs/>
          <w:color w:val="000000"/>
        </w:rPr>
        <w:t>1</w:t>
      </w:r>
      <w:r w:rsidR="005B15F9" w:rsidRPr="005B15F9">
        <w:rPr>
          <w:rFonts w:ascii="HG丸ｺﾞｼｯｸM-PRO" w:eastAsia="HG丸ｺﾞｼｯｸM-PRO" w:hAnsi="HG丸ｺﾞｼｯｸM-PRO" w:cs="Times New Roman" w:hint="eastAsia"/>
          <w:b/>
          <w:bCs/>
          <w:color w:val="000000"/>
        </w:rPr>
        <w:t>時）</w:t>
      </w:r>
      <w:r w:rsidR="005B15F9">
        <w:rPr>
          <w:rFonts w:ascii="HG丸ｺﾞｼｯｸM-PRO" w:eastAsia="HG丸ｺﾞｼｯｸM-PRO" w:hAnsi="HG丸ｺﾞｼｯｸM-PRO" w:cs="Times New Roman" w:hint="eastAsia"/>
          <w:b/>
          <w:bCs/>
          <w:color w:val="000000"/>
        </w:rPr>
        <w:t xml:space="preserve">　2023/8/3</w:t>
      </w:r>
    </w:p>
    <w:p w14:paraId="7E1F9A09" w14:textId="79FDE21E" w:rsidR="006F38E1" w:rsidRPr="006F38E1" w:rsidRDefault="006F38E1" w:rsidP="005B15F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F38E1">
        <w:rPr>
          <w:rFonts w:ascii="HG丸ｺﾞｼｯｸM-PRO" w:eastAsia="HG丸ｺﾞｼｯｸM-PRO" w:hAnsi="HG丸ｺﾞｼｯｸM-PRO" w:cs="Times New Roman" w:hint="eastAsia"/>
          <w:b/>
          <w:bCs/>
          <w:color w:val="000000"/>
        </w:rPr>
        <w:t>★</w:t>
      </w:r>
      <w:r w:rsidR="005B15F9" w:rsidRPr="005B15F9">
        <w:rPr>
          <w:rFonts w:ascii="HG丸ｺﾞｼｯｸM-PRO" w:eastAsia="HG丸ｺﾞｼｯｸM-PRO" w:hAnsi="HG丸ｺﾞｼｯｸM-PRO" w:cs="Times New Roman" w:hint="eastAsia"/>
          <w:b/>
          <w:bCs/>
          <w:color w:val="000000"/>
        </w:rPr>
        <w:t>万代（美原店）「洗いもずく」</w:t>
      </w:r>
      <w:r w:rsidR="005B15F9" w:rsidRPr="005B15F9">
        <w:rPr>
          <w:rFonts w:ascii="HG丸ｺﾞｼｯｸM-PRO" w:eastAsia="HG丸ｺﾞｼｯｸM-PRO" w:hAnsi="HG丸ｺﾞｼｯｸM-PRO" w:cs="Times New Roman"/>
          <w:b/>
          <w:bCs/>
          <w:color w:val="000000"/>
        </w:rPr>
        <w:t xml:space="preserve"> - </w:t>
      </w:r>
      <w:r w:rsidR="005B15F9" w:rsidRPr="005B15F9">
        <w:rPr>
          <w:rFonts w:ascii="HG丸ｺﾞｼｯｸM-PRO" w:eastAsia="HG丸ｺﾞｼｯｸM-PRO" w:hAnsi="HG丸ｺﾞｼｯｸM-PRO" w:cs="Times New Roman" w:hint="eastAsia"/>
          <w:b/>
          <w:bCs/>
          <w:color w:val="000000"/>
        </w:rPr>
        <w:t>返金／回収</w:t>
      </w:r>
      <w:r w:rsidR="005B15F9">
        <w:rPr>
          <w:rFonts w:ascii="HG丸ｺﾞｼｯｸM-PRO" w:eastAsia="HG丸ｺﾞｼｯｸM-PRO" w:hAnsi="HG丸ｺﾞｼｯｸM-PRO" w:cs="Times New Roman" w:hint="eastAsia"/>
          <w:b/>
          <w:bCs/>
          <w:color w:val="000000"/>
        </w:rPr>
        <w:t xml:space="preserve">　</w:t>
      </w:r>
      <w:r w:rsidR="005B15F9" w:rsidRPr="005B15F9">
        <w:rPr>
          <w:rFonts w:ascii="HG丸ｺﾞｼｯｸM-PRO" w:eastAsia="HG丸ｺﾞｼｯｸM-PRO" w:hAnsi="HG丸ｺﾞｼｯｸM-PRO" w:cs="Times New Roman" w:hint="eastAsia"/>
          <w:b/>
          <w:bCs/>
          <w:color w:val="000000"/>
        </w:rPr>
        <w:t>賞味期限の誤表示（誤：</w:t>
      </w:r>
      <w:r w:rsidR="005B15F9" w:rsidRPr="005B15F9">
        <w:rPr>
          <w:rFonts w:ascii="HG丸ｺﾞｼｯｸM-PRO" w:eastAsia="HG丸ｺﾞｼｯｸM-PRO" w:hAnsi="HG丸ｺﾞｼｯｸM-PRO" w:cs="Times New Roman"/>
          <w:b/>
          <w:bCs/>
          <w:color w:val="000000"/>
        </w:rPr>
        <w:t>23.8.2</w:t>
      </w:r>
      <w:r w:rsidR="005B15F9" w:rsidRPr="005B15F9">
        <w:rPr>
          <w:rFonts w:ascii="HG丸ｺﾞｼｯｸM-PRO" w:eastAsia="HG丸ｺﾞｼｯｸM-PRO" w:hAnsi="HG丸ｺﾞｼｯｸM-PRO" w:cs="Times New Roman" w:hint="eastAsia"/>
          <w:b/>
          <w:bCs/>
          <w:color w:val="000000"/>
        </w:rPr>
        <w:t>、</w:t>
      </w:r>
      <w:r w:rsidR="005B15F9" w:rsidRPr="005B15F9">
        <w:rPr>
          <w:rFonts w:ascii="HG丸ｺﾞｼｯｸM-PRO" w:eastAsia="HG丸ｺﾞｼｯｸM-PRO" w:hAnsi="HG丸ｺﾞｼｯｸM-PRO" w:cs="Times New Roman"/>
          <w:b/>
          <w:bCs/>
          <w:color w:val="000000"/>
        </w:rPr>
        <w:t>23.8.6</w:t>
      </w:r>
      <w:r w:rsidR="005B15F9" w:rsidRPr="005B15F9">
        <w:rPr>
          <w:rFonts w:ascii="HG丸ｺﾞｼｯｸM-PRO" w:eastAsia="HG丸ｺﾞｼｯｸM-PRO" w:hAnsi="HG丸ｺﾞｼｯｸM-PRO" w:cs="Times New Roman" w:hint="eastAsia"/>
          <w:b/>
          <w:bCs/>
          <w:color w:val="000000"/>
        </w:rPr>
        <w:t>、</w:t>
      </w:r>
      <w:r w:rsidR="005B15F9" w:rsidRPr="005B15F9">
        <w:rPr>
          <w:rFonts w:ascii="HG丸ｺﾞｼｯｸM-PRO" w:eastAsia="HG丸ｺﾞｼｯｸM-PRO" w:hAnsi="HG丸ｺﾞｼｯｸM-PRO" w:cs="Times New Roman"/>
          <w:b/>
          <w:bCs/>
          <w:color w:val="000000"/>
        </w:rPr>
        <w:t>23.8.9</w:t>
      </w:r>
      <w:r w:rsidR="005B15F9" w:rsidRPr="005B15F9">
        <w:rPr>
          <w:rFonts w:ascii="HG丸ｺﾞｼｯｸM-PRO" w:eastAsia="HG丸ｺﾞｼｯｸM-PRO" w:hAnsi="HG丸ｺﾞｼｯｸM-PRO" w:cs="Times New Roman" w:hint="eastAsia"/>
          <w:b/>
          <w:bCs/>
          <w:color w:val="000000"/>
        </w:rPr>
        <w:t>、正：</w:t>
      </w:r>
      <w:r w:rsidR="005B15F9" w:rsidRPr="005B15F9">
        <w:rPr>
          <w:rFonts w:ascii="HG丸ｺﾞｼｯｸM-PRO" w:eastAsia="HG丸ｺﾞｼｯｸM-PRO" w:hAnsi="HG丸ｺﾞｼｯｸM-PRO" w:cs="Times New Roman"/>
          <w:b/>
          <w:bCs/>
          <w:color w:val="000000"/>
        </w:rPr>
        <w:t>23.7.29</w:t>
      </w:r>
      <w:r w:rsidR="005B15F9" w:rsidRPr="005B15F9">
        <w:rPr>
          <w:rFonts w:ascii="HG丸ｺﾞｼｯｸM-PRO" w:eastAsia="HG丸ｺﾞｼｯｸM-PRO" w:hAnsi="HG丸ｺﾞｼｯｸM-PRO" w:cs="Times New Roman" w:hint="eastAsia"/>
          <w:b/>
          <w:bCs/>
          <w:color w:val="000000"/>
        </w:rPr>
        <w:t>）</w:t>
      </w:r>
      <w:r w:rsidR="005B15F9">
        <w:rPr>
          <w:rFonts w:ascii="HG丸ｺﾞｼｯｸM-PRO" w:eastAsia="HG丸ｺﾞｼｯｸM-PRO" w:hAnsi="HG丸ｺﾞｼｯｸM-PRO" w:cs="Times New Roman" w:hint="eastAsia"/>
          <w:b/>
          <w:bCs/>
          <w:color w:val="000000"/>
        </w:rPr>
        <w:t xml:space="preserve">　2023/8/3</w:t>
      </w:r>
    </w:p>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100"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100"/>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104" w:history="1">
        <w:r w:rsidR="00E86423" w:rsidRPr="00942FC3">
          <w:rPr>
            <w:rStyle w:val="a3"/>
            <w:rFonts w:ascii="Times New Roman" w:hAnsi="Times New Roman" w:cs="Times New Roman"/>
            <w:sz w:val="21"/>
          </w:rPr>
          <w:t>https://news.yahoo.co.jp/articles/8068a715873c6ec58e1b8a24b767bfef42745261</w:t>
        </w:r>
      </w:hyperlink>
    </w:p>
    <w:p w14:paraId="5A15A89F" w14:textId="1E081F03" w:rsidR="001E6BAA" w:rsidRPr="001E6BAA" w:rsidRDefault="001E6BAA" w:rsidP="001E6BAA">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p>
    <w:p w14:paraId="2A74E31F" w14:textId="77777777" w:rsidR="00B357E9" w:rsidRPr="00B357E9" w:rsidRDefault="00B357E9" w:rsidP="00B357E9">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B357E9">
        <w:rPr>
          <w:rFonts w:ascii="HG丸ｺﾞｼｯｸM-PRO" w:eastAsia="HG丸ｺﾞｼｯｸM-PRO" w:hAnsi="HG丸ｺﾞｼｯｸM-PRO" w:cs="Times New Roman" w:hint="eastAsia"/>
          <w:b/>
          <w:color w:val="FFC000"/>
          <w:kern w:val="2"/>
          <w:sz w:val="24"/>
          <w:szCs w:val="24"/>
        </w:rPr>
        <w:t>★細菌性食中毒★</w:t>
      </w:r>
    </w:p>
    <w:p w14:paraId="0BFDE619" w14:textId="77777777" w:rsidR="00DA55B8" w:rsidRDefault="00DA55B8" w:rsidP="002539C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A4959">
        <w:rPr>
          <w:rFonts w:ascii="HG丸ｺﾞｼｯｸM-PRO" w:eastAsia="HG丸ｺﾞｼｯｸM-PRO" w:hAnsi="HG丸ｺﾞｼｯｸM-PRO" w:cs="Times New Roman" w:hint="eastAsia"/>
          <w:b/>
          <w:kern w:val="2"/>
        </w:rPr>
        <w:t>■デ</w:t>
      </w:r>
      <w:r w:rsidRPr="00DA55B8">
        <w:rPr>
          <w:rFonts w:ascii="HG丸ｺﾞｼｯｸM-PRO" w:eastAsia="HG丸ｺﾞｼｯｸM-PRO" w:hAnsi="HG丸ｺﾞｼｯｸM-PRO" w:cs="Times New Roman" w:hint="eastAsia"/>
          <w:b/>
          <w:kern w:val="2"/>
        </w:rPr>
        <w:t>パ地下弁当で食中毒</w:t>
      </w:r>
      <w:r w:rsidRPr="00DA55B8">
        <w:rPr>
          <w:rFonts w:ascii="HG丸ｺﾞｼｯｸM-PRO" w:eastAsia="HG丸ｺﾞｼｯｸM-PRO" w:hAnsi="HG丸ｺﾞｼｯｸM-PRO" w:cs="Times New Roman"/>
          <w:b/>
          <w:kern w:val="2"/>
        </w:rPr>
        <w:t xml:space="preserve"> 21</w:t>
      </w:r>
      <w:r w:rsidRPr="00DA55B8">
        <w:rPr>
          <w:rFonts w:ascii="HG丸ｺﾞｼｯｸM-PRO" w:eastAsia="HG丸ｺﾞｼｯｸM-PRO" w:hAnsi="HG丸ｺﾞｼｯｸM-PRO" w:cs="Times New Roman" w:hint="eastAsia"/>
          <w:b/>
          <w:kern w:val="2"/>
        </w:rPr>
        <w:t>人が下痢・嘔吐など</w:t>
      </w:r>
      <w:r w:rsidRPr="00DA55B8">
        <w:rPr>
          <w:rFonts w:ascii="HG丸ｺﾞｼｯｸM-PRO" w:eastAsia="HG丸ｺﾞｼｯｸM-PRO" w:hAnsi="HG丸ｺﾞｼｯｸM-PRO" w:cs="Times New Roman"/>
          <w:b/>
          <w:kern w:val="2"/>
        </w:rPr>
        <w:t xml:space="preserve"> </w:t>
      </w:r>
      <w:r w:rsidRPr="00DA55B8">
        <w:rPr>
          <w:rFonts w:ascii="HG丸ｺﾞｼｯｸM-PRO" w:eastAsia="HG丸ｺﾞｼｯｸM-PRO" w:hAnsi="HG丸ｺﾞｼｯｸM-PRO" w:cs="Times New Roman" w:hint="eastAsia"/>
          <w:b/>
          <w:kern w:val="2"/>
        </w:rPr>
        <w:t>いよてつ高島屋「かつヰ」「</w:t>
      </w:r>
      <w:r w:rsidRPr="00DA55B8">
        <w:rPr>
          <w:rFonts w:ascii="HG丸ｺﾞｼｯｸM-PRO" w:eastAsia="HG丸ｺﾞｼｯｸM-PRO" w:hAnsi="HG丸ｺﾞｼｯｸM-PRO" w:cs="Times New Roman"/>
          <w:b/>
          <w:kern w:val="2"/>
        </w:rPr>
        <w:t>COCO</w:t>
      </w:r>
      <w:r w:rsidRPr="00DA55B8">
        <w:rPr>
          <w:rFonts w:ascii="HG丸ｺﾞｼｯｸM-PRO" w:eastAsia="HG丸ｺﾞｼｯｸM-PRO" w:hAnsi="HG丸ｺﾞｼｯｸM-PRO" w:cs="Times New Roman" w:hint="eastAsia"/>
          <w:b/>
          <w:kern w:val="2"/>
        </w:rPr>
        <w:t>亭」を営業停止処分</w:t>
      </w:r>
      <w:r w:rsidRPr="00DA55B8">
        <w:rPr>
          <w:rFonts w:ascii="HG丸ｺﾞｼｯｸM-PRO" w:eastAsia="HG丸ｺﾞｼｯｸM-PRO" w:hAnsi="HG丸ｺﾞｼｯｸM-PRO" w:cs="Times New Roman"/>
          <w:b/>
          <w:kern w:val="2"/>
        </w:rPr>
        <w:t xml:space="preserve"> </w:t>
      </w:r>
      <w:r w:rsidRPr="00DA55B8">
        <w:rPr>
          <w:rFonts w:ascii="HG丸ｺﾞｼｯｸM-PRO" w:eastAsia="HG丸ｺﾞｼｯｸM-PRO" w:hAnsi="HG丸ｺﾞｼｯｸM-PRO" w:cs="Times New Roman" w:hint="eastAsia"/>
          <w:b/>
          <w:kern w:val="2"/>
        </w:rPr>
        <w:t>購入客に連絡呼び掛け　8/6(日) 17:29配信</w:t>
      </w:r>
      <w:r>
        <w:rPr>
          <w:rFonts w:ascii="HG丸ｺﾞｼｯｸM-PRO" w:eastAsia="HG丸ｺﾞｼｯｸM-PRO" w:hAnsi="HG丸ｺﾞｼｯｸM-PRO" w:cs="Times New Roman" w:hint="eastAsia"/>
          <w:b/>
          <w:kern w:val="2"/>
        </w:rPr>
        <w:t xml:space="preserve">　</w:t>
      </w:r>
      <w:r w:rsidRPr="00DA55B8">
        <w:rPr>
          <w:rFonts w:ascii="HG丸ｺﾞｼｯｸM-PRO" w:eastAsia="HG丸ｺﾞｼｯｸM-PRO" w:hAnsi="HG丸ｺﾞｼｯｸM-PRO" w:cs="Times New Roman" w:hint="eastAsia"/>
          <w:b/>
          <w:kern w:val="2"/>
        </w:rPr>
        <w:t>あいテレビ</w:t>
      </w:r>
      <w:r>
        <w:rPr>
          <w:rFonts w:ascii="HG丸ｺﾞｼｯｸM-PRO" w:eastAsia="HG丸ｺﾞｼｯｸM-PRO" w:hAnsi="HG丸ｺﾞｼｯｸM-PRO" w:cs="Times New Roman" w:hint="eastAsia"/>
          <w:b/>
          <w:kern w:val="2"/>
        </w:rPr>
        <w:t xml:space="preserve">　愛媛県松山市</w:t>
      </w:r>
    </w:p>
    <w:p w14:paraId="26710CFF" w14:textId="77777777" w:rsidR="00DA55B8" w:rsidRDefault="00DA55B8" w:rsidP="00DA55B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6E46C531" w14:textId="42A1CA04" w:rsidR="00DA55B8" w:rsidRPr="00916C52" w:rsidRDefault="00DA55B8" w:rsidP="00916C52">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5" w:history="1">
        <w:r w:rsidRPr="00DA55B8">
          <w:rPr>
            <w:rStyle w:val="a3"/>
            <w:rFonts w:ascii="Times New Roman" w:eastAsia="HG丸ｺﾞｼｯｸM-PRO" w:hAnsi="Times New Roman" w:cs="Times New Roman"/>
            <w:bCs/>
            <w:kern w:val="2"/>
            <w:sz w:val="21"/>
            <w:szCs w:val="21"/>
          </w:rPr>
          <w:t>https://news.yahoo.co.jp/articles/fedc61abe624afc0467a52ca7eb1832a2eaf5b95</w:t>
        </w:r>
      </w:hyperlink>
    </w:p>
    <w:p w14:paraId="46FD6E2F" w14:textId="25B9A883" w:rsidR="00DA55B8" w:rsidRPr="00DA55B8" w:rsidRDefault="00DA55B8" w:rsidP="00DA55B8">
      <w:pPr>
        <w:widowControl w:val="0"/>
        <w:spacing w:after="0" w:line="0" w:lineRule="atLeast"/>
        <w:ind w:leftChars="100" w:left="220"/>
        <w:jc w:val="both"/>
        <w:rPr>
          <w:rFonts w:ascii="HG丸ｺﾞｼｯｸM-PRO" w:eastAsia="HG丸ｺﾞｼｯｸM-PRO" w:hAnsi="HG丸ｺﾞｼｯｸM-PRO" w:cs="Times New Roman"/>
          <w:b/>
          <w:kern w:val="2"/>
        </w:rPr>
      </w:pPr>
      <w:r w:rsidRPr="00DA55B8">
        <w:rPr>
          <w:rFonts w:ascii="HG丸ｺﾞｼｯｸM-PRO" w:eastAsia="HG丸ｺﾞｼｯｸM-PRO" w:hAnsi="HG丸ｺﾞｼｯｸM-PRO" w:cs="Times New Roman" w:hint="eastAsia"/>
          <w:b/>
          <w:kern w:val="2"/>
        </w:rPr>
        <w:t>いよてつ高島屋　地下店舗販売食品で食中毒　８日まで３日間営業停止【愛媛】</w:t>
      </w:r>
    </w:p>
    <w:p w14:paraId="7C372F3E" w14:textId="460D7D1D" w:rsidR="00DA55B8" w:rsidRDefault="00DA55B8" w:rsidP="00DA55B8">
      <w:pPr>
        <w:widowControl w:val="0"/>
        <w:spacing w:after="0" w:line="0" w:lineRule="atLeast"/>
        <w:ind w:leftChars="100" w:left="220"/>
        <w:jc w:val="both"/>
        <w:rPr>
          <w:rFonts w:ascii="HG丸ｺﾞｼｯｸM-PRO" w:eastAsia="HG丸ｺﾞｼｯｸM-PRO" w:hAnsi="HG丸ｺﾞｼｯｸM-PRO" w:cs="Times New Roman"/>
          <w:b/>
          <w:kern w:val="2"/>
        </w:rPr>
      </w:pPr>
      <w:r w:rsidRPr="00DA55B8">
        <w:rPr>
          <w:rFonts w:ascii="HG丸ｺﾞｼｯｸM-PRO" w:eastAsia="HG丸ｺﾞｼｯｸM-PRO" w:hAnsi="HG丸ｺﾞｼｯｸM-PRO" w:cs="Times New Roman" w:hint="eastAsia"/>
          <w:b/>
          <w:kern w:val="2"/>
        </w:rPr>
        <w:t>8/6(日) 16:48</w:t>
      </w:r>
      <w:r>
        <w:rPr>
          <w:rFonts w:ascii="HG丸ｺﾞｼｯｸM-PRO" w:eastAsia="HG丸ｺﾞｼｯｸM-PRO" w:hAnsi="HG丸ｺﾞｼｯｸM-PRO" w:cs="Times New Roman" w:hint="eastAsia"/>
          <w:b/>
          <w:kern w:val="2"/>
        </w:rPr>
        <w:t xml:space="preserve">配信　</w:t>
      </w:r>
      <w:r w:rsidRPr="00DA55B8">
        <w:rPr>
          <w:rFonts w:ascii="HG丸ｺﾞｼｯｸM-PRO" w:eastAsia="HG丸ｺﾞｼｯｸM-PRO" w:hAnsi="HG丸ｺﾞｼｯｸM-PRO" w:cs="Times New Roman" w:hint="eastAsia"/>
          <w:b/>
          <w:kern w:val="2"/>
        </w:rPr>
        <w:t>テレビ愛媛</w:t>
      </w:r>
      <w:bookmarkStart w:id="101" w:name="_Hlk142351487"/>
      <w:r>
        <w:rPr>
          <w:rFonts w:ascii="HG丸ｺﾞｼｯｸM-PRO" w:eastAsia="HG丸ｺﾞｼｯｸM-PRO" w:hAnsi="HG丸ｺﾞｼｯｸM-PRO" w:cs="Times New Roman" w:hint="eastAsia"/>
          <w:b/>
          <w:kern w:val="2"/>
        </w:rPr>
        <w:t xml:space="preserve">　</w:t>
      </w:r>
      <w:bookmarkStart w:id="102" w:name="_Hlk142393808"/>
      <w:r>
        <w:rPr>
          <w:rFonts w:ascii="HG丸ｺﾞｼｯｸM-PRO" w:eastAsia="HG丸ｺﾞｼｯｸM-PRO" w:hAnsi="HG丸ｺﾞｼｯｸM-PRO" w:cs="Times New Roman" w:hint="eastAsia"/>
          <w:b/>
          <w:kern w:val="2"/>
        </w:rPr>
        <w:t>愛媛県松山市</w:t>
      </w:r>
    </w:p>
    <w:p w14:paraId="37BD5701" w14:textId="370272BE" w:rsidR="00DA55B8" w:rsidRDefault="00DA55B8" w:rsidP="00DA55B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bookmarkEnd w:id="101"/>
    <w:bookmarkEnd w:id="102"/>
    <w:p w14:paraId="29B70D58" w14:textId="4C1A659C" w:rsidR="00DA55B8" w:rsidRPr="00DA55B8" w:rsidRDefault="00DA55B8" w:rsidP="00DA55B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DA55B8">
        <w:rPr>
          <w:rFonts w:ascii="Times New Roman" w:eastAsia="HG丸ｺﾞｼｯｸM-PRO" w:hAnsi="Times New Roman" w:cs="Times New Roman"/>
          <w:bCs/>
          <w:kern w:val="2"/>
          <w:sz w:val="21"/>
          <w:szCs w:val="21"/>
        </w:rPr>
        <w:fldChar w:fldCharType="begin"/>
      </w:r>
      <w:r w:rsidRPr="00DA55B8">
        <w:rPr>
          <w:rFonts w:ascii="Times New Roman" w:eastAsia="HG丸ｺﾞｼｯｸM-PRO" w:hAnsi="Times New Roman" w:cs="Times New Roman"/>
          <w:bCs/>
          <w:kern w:val="2"/>
          <w:sz w:val="21"/>
          <w:szCs w:val="21"/>
        </w:rPr>
        <w:instrText xml:space="preserve"> HYPERLINK "https://news.yahoo.co.jp/articles/692112c70bb116f1380785db4267b4b57dd412af" </w:instrText>
      </w:r>
      <w:r w:rsidRPr="00DA55B8">
        <w:rPr>
          <w:rFonts w:ascii="Times New Roman" w:eastAsia="HG丸ｺﾞｼｯｸM-PRO" w:hAnsi="Times New Roman" w:cs="Times New Roman"/>
          <w:bCs/>
          <w:kern w:val="2"/>
          <w:sz w:val="21"/>
          <w:szCs w:val="21"/>
        </w:rPr>
      </w:r>
      <w:r w:rsidRPr="00DA55B8">
        <w:rPr>
          <w:rFonts w:ascii="Times New Roman" w:eastAsia="HG丸ｺﾞｼｯｸM-PRO" w:hAnsi="Times New Roman" w:cs="Times New Roman"/>
          <w:bCs/>
          <w:kern w:val="2"/>
          <w:sz w:val="21"/>
          <w:szCs w:val="21"/>
        </w:rPr>
        <w:fldChar w:fldCharType="separate"/>
      </w:r>
      <w:r w:rsidRPr="00DA55B8">
        <w:rPr>
          <w:rStyle w:val="a3"/>
          <w:rFonts w:ascii="Times New Roman" w:eastAsia="HG丸ｺﾞｼｯｸM-PRO" w:hAnsi="Times New Roman" w:cs="Times New Roman"/>
          <w:bCs/>
          <w:kern w:val="2"/>
          <w:sz w:val="21"/>
          <w:szCs w:val="21"/>
        </w:rPr>
        <w:t>https://news.yahoo.co.jp/articles/692112c70bb116f1380785db4267b4b57dd412af</w:t>
      </w:r>
      <w:r w:rsidRPr="00DA55B8">
        <w:rPr>
          <w:rFonts w:ascii="Times New Roman" w:eastAsia="HG丸ｺﾞｼｯｸM-PRO" w:hAnsi="Times New Roman" w:cs="Times New Roman"/>
          <w:bCs/>
          <w:kern w:val="2"/>
          <w:sz w:val="21"/>
          <w:szCs w:val="21"/>
        </w:rPr>
        <w:fldChar w:fldCharType="end"/>
      </w:r>
    </w:p>
    <w:p w14:paraId="202A6848" w14:textId="77777777" w:rsidR="006033A8" w:rsidRPr="006033A8" w:rsidRDefault="00DA55B8" w:rsidP="006033A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6033A8" w:rsidRPr="006033A8">
        <w:rPr>
          <w:rFonts w:ascii="HG丸ｺﾞｼｯｸM-PRO" w:eastAsia="HG丸ｺﾞｼｯｸM-PRO" w:hAnsi="HG丸ｺﾞｼｯｸM-PRO" w:cs="Times New Roman" w:hint="eastAsia"/>
          <w:b/>
          <w:kern w:val="2"/>
        </w:rPr>
        <w:t>食中毒が発生しました</w:t>
      </w:r>
      <w:r w:rsidR="006033A8">
        <w:rPr>
          <w:rFonts w:ascii="HG丸ｺﾞｼｯｸM-PRO" w:eastAsia="HG丸ｺﾞｼｯｸM-PRO" w:hAnsi="HG丸ｺﾞｼｯｸM-PRO" w:cs="Times New Roman" w:hint="eastAsia"/>
          <w:b/>
          <w:kern w:val="2"/>
        </w:rPr>
        <w:t xml:space="preserve">　2023/8/6　</w:t>
      </w:r>
      <w:r w:rsidR="006033A8" w:rsidRPr="006033A8">
        <w:rPr>
          <w:rFonts w:ascii="HG丸ｺﾞｼｯｸM-PRO" w:eastAsia="HG丸ｺﾞｼｯｸM-PRO" w:hAnsi="HG丸ｺﾞｼｯｸM-PRO" w:cs="Times New Roman" w:hint="eastAsia"/>
          <w:b/>
          <w:kern w:val="2"/>
        </w:rPr>
        <w:t>愛媛県松山市</w:t>
      </w:r>
    </w:p>
    <w:p w14:paraId="4C8AD950" w14:textId="15EF5A04" w:rsidR="00DA55B8" w:rsidRDefault="006033A8" w:rsidP="006033A8">
      <w:pPr>
        <w:widowControl w:val="0"/>
        <w:spacing w:after="0" w:line="0" w:lineRule="atLeast"/>
        <w:ind w:leftChars="100" w:left="220"/>
        <w:jc w:val="both"/>
        <w:rPr>
          <w:rFonts w:ascii="HG丸ｺﾞｼｯｸM-PRO" w:eastAsia="HG丸ｺﾞｼｯｸM-PRO" w:hAnsi="HG丸ｺﾞｼｯｸM-PRO" w:cs="Times New Roman"/>
          <w:b/>
          <w:kern w:val="2"/>
        </w:rPr>
      </w:pPr>
      <w:r w:rsidRPr="006033A8">
        <w:rPr>
          <w:rFonts w:ascii="HG丸ｺﾞｼｯｸM-PRO" w:eastAsia="HG丸ｺﾞｼｯｸM-PRO" w:hAnsi="HG丸ｺﾞｼｯｸM-PRO" w:cs="Times New Roman" w:hint="eastAsia"/>
          <w:b/>
          <w:kern w:val="2"/>
        </w:rPr>
        <w:t>調査中</w:t>
      </w:r>
    </w:p>
    <w:p w14:paraId="7DC95553" w14:textId="63FBC884" w:rsidR="006033A8" w:rsidRPr="006033A8" w:rsidRDefault="00000000" w:rsidP="006033A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6" w:history="1">
        <w:r w:rsidR="006033A8" w:rsidRPr="006033A8">
          <w:rPr>
            <w:rStyle w:val="a3"/>
            <w:rFonts w:ascii="Times New Roman" w:eastAsia="HG丸ｺﾞｼｯｸM-PRO" w:hAnsi="Times New Roman" w:cs="Times New Roman"/>
            <w:bCs/>
            <w:kern w:val="2"/>
            <w:sz w:val="21"/>
            <w:szCs w:val="21"/>
          </w:rPr>
          <w:t>https://www.city.matsuyama.ehime.jp/hodo/202308/shokuchudoku2.html</w:t>
        </w:r>
      </w:hyperlink>
    </w:p>
    <w:p w14:paraId="103E318E" w14:textId="77777777" w:rsidR="006033A8" w:rsidRPr="006033A8" w:rsidRDefault="006033A8" w:rsidP="006033A8">
      <w:pPr>
        <w:widowControl w:val="0"/>
        <w:spacing w:after="0" w:line="0" w:lineRule="atLeast"/>
        <w:ind w:leftChars="100" w:left="220"/>
        <w:jc w:val="both"/>
        <w:rPr>
          <w:rFonts w:ascii="HG丸ｺﾞｼｯｸM-PRO" w:eastAsia="HG丸ｺﾞｼｯｸM-PRO" w:hAnsi="HG丸ｺﾞｼｯｸM-PRO" w:cs="Times New Roman"/>
          <w:bCs/>
          <w:kern w:val="2"/>
        </w:rPr>
      </w:pPr>
      <w:r w:rsidRPr="006033A8">
        <w:rPr>
          <w:rFonts w:ascii="HG丸ｺﾞｼｯｸM-PRO" w:eastAsia="HG丸ｺﾞｼｯｸM-PRO" w:hAnsi="HG丸ｺﾞｼｯｸM-PRO" w:cs="Times New Roman" w:hint="eastAsia"/>
          <w:bCs/>
          <w:kern w:val="2"/>
        </w:rPr>
        <w:t>概要</w:t>
      </w:r>
    </w:p>
    <w:p w14:paraId="3CFFC298" w14:textId="77777777" w:rsidR="006033A8" w:rsidRPr="006033A8" w:rsidRDefault="006033A8" w:rsidP="006033A8">
      <w:pPr>
        <w:widowControl w:val="0"/>
        <w:spacing w:after="0" w:line="0" w:lineRule="atLeast"/>
        <w:ind w:leftChars="100" w:left="220"/>
        <w:jc w:val="both"/>
        <w:rPr>
          <w:rFonts w:ascii="HG丸ｺﾞｼｯｸM-PRO" w:eastAsia="HG丸ｺﾞｼｯｸM-PRO" w:hAnsi="HG丸ｺﾞｼｯｸM-PRO" w:cs="Times New Roman"/>
          <w:bCs/>
          <w:kern w:val="2"/>
        </w:rPr>
      </w:pPr>
      <w:r w:rsidRPr="006033A8">
        <w:rPr>
          <w:rFonts w:ascii="HG丸ｺﾞｼｯｸM-PRO" w:eastAsia="HG丸ｺﾞｼｯｸM-PRO" w:hAnsi="HG丸ｺﾞｼｯｸM-PRO" w:cs="Times New Roman" w:hint="eastAsia"/>
          <w:bCs/>
          <w:kern w:val="2"/>
        </w:rPr>
        <w:t xml:space="preserve">　令和</w:t>
      </w:r>
      <w:r w:rsidRPr="006033A8">
        <w:rPr>
          <w:rFonts w:ascii="HG丸ｺﾞｼｯｸM-PRO" w:eastAsia="HG丸ｺﾞｼｯｸM-PRO" w:hAnsi="HG丸ｺﾞｼｯｸM-PRO" w:cs="Times New Roman"/>
          <w:bCs/>
          <w:kern w:val="2"/>
        </w:rPr>
        <w:t>5</w:t>
      </w:r>
      <w:r w:rsidRPr="006033A8">
        <w:rPr>
          <w:rFonts w:ascii="HG丸ｺﾞｼｯｸM-PRO" w:eastAsia="HG丸ｺﾞｼｯｸM-PRO" w:hAnsi="HG丸ｺﾞｼｯｸM-PRO" w:cs="Times New Roman" w:hint="eastAsia"/>
          <w:bCs/>
          <w:kern w:val="2"/>
        </w:rPr>
        <w:t>年</w:t>
      </w:r>
      <w:r w:rsidRPr="006033A8">
        <w:rPr>
          <w:rFonts w:ascii="HG丸ｺﾞｼｯｸM-PRO" w:eastAsia="HG丸ｺﾞｼｯｸM-PRO" w:hAnsi="HG丸ｺﾞｼｯｸM-PRO" w:cs="Times New Roman"/>
          <w:bCs/>
          <w:kern w:val="2"/>
        </w:rPr>
        <w:t>8</w:t>
      </w:r>
      <w:r w:rsidRPr="006033A8">
        <w:rPr>
          <w:rFonts w:ascii="HG丸ｺﾞｼｯｸM-PRO" w:eastAsia="HG丸ｺﾞｼｯｸM-PRO" w:hAnsi="HG丸ｺﾞｼｯｸM-PRO" w:cs="Times New Roman" w:hint="eastAsia"/>
          <w:bCs/>
          <w:kern w:val="2"/>
        </w:rPr>
        <w:t>月</w:t>
      </w:r>
      <w:r w:rsidRPr="006033A8">
        <w:rPr>
          <w:rFonts w:ascii="HG丸ｺﾞｼｯｸM-PRO" w:eastAsia="HG丸ｺﾞｼｯｸM-PRO" w:hAnsi="HG丸ｺﾞｼｯｸM-PRO" w:cs="Times New Roman"/>
          <w:bCs/>
          <w:kern w:val="2"/>
        </w:rPr>
        <w:t>3</w:t>
      </w:r>
      <w:r w:rsidRPr="006033A8">
        <w:rPr>
          <w:rFonts w:ascii="HG丸ｺﾞｼｯｸM-PRO" w:eastAsia="HG丸ｺﾞｼｯｸM-PRO" w:hAnsi="HG丸ｺﾞｼｯｸM-PRO" w:cs="Times New Roman" w:hint="eastAsia"/>
          <w:bCs/>
          <w:kern w:val="2"/>
        </w:rPr>
        <w:t>日（木曜日）</w:t>
      </w:r>
      <w:r w:rsidRPr="006033A8">
        <w:rPr>
          <w:rFonts w:ascii="HG丸ｺﾞｼｯｸM-PRO" w:eastAsia="HG丸ｺﾞｼｯｸM-PRO" w:hAnsi="HG丸ｺﾞｼｯｸM-PRO" w:cs="Times New Roman"/>
          <w:bCs/>
          <w:kern w:val="2"/>
        </w:rPr>
        <w:t>11</w:t>
      </w:r>
      <w:r w:rsidRPr="006033A8">
        <w:rPr>
          <w:rFonts w:ascii="HG丸ｺﾞｼｯｸM-PRO" w:eastAsia="HG丸ｺﾞｼｯｸM-PRO" w:hAnsi="HG丸ｺﾞｼｯｸM-PRO" w:cs="Times New Roman" w:hint="eastAsia"/>
          <w:bCs/>
          <w:kern w:val="2"/>
        </w:rPr>
        <w:t>時</w:t>
      </w:r>
      <w:r w:rsidRPr="006033A8">
        <w:rPr>
          <w:rFonts w:ascii="HG丸ｺﾞｼｯｸM-PRO" w:eastAsia="HG丸ｺﾞｼｯｸM-PRO" w:hAnsi="HG丸ｺﾞｼｯｸM-PRO" w:cs="Times New Roman"/>
          <w:bCs/>
          <w:kern w:val="2"/>
        </w:rPr>
        <w:t>11</w:t>
      </w:r>
      <w:r w:rsidRPr="006033A8">
        <w:rPr>
          <w:rFonts w:ascii="HG丸ｺﾞｼｯｸM-PRO" w:eastAsia="HG丸ｺﾞｼｯｸM-PRO" w:hAnsi="HG丸ｺﾞｼｯｸM-PRO" w:cs="Times New Roman" w:hint="eastAsia"/>
          <w:bCs/>
          <w:kern w:val="2"/>
        </w:rPr>
        <w:t>分頃、株式会社伊予鉄高島屋から「</w:t>
      </w:r>
      <w:r w:rsidRPr="006033A8">
        <w:rPr>
          <w:rFonts w:ascii="HG丸ｺﾞｼｯｸM-PRO" w:eastAsia="HG丸ｺﾞｼｯｸM-PRO" w:hAnsi="HG丸ｺﾞｼｯｸM-PRO" w:cs="Times New Roman"/>
          <w:bCs/>
          <w:kern w:val="2"/>
        </w:rPr>
        <w:t>8</w:t>
      </w:r>
      <w:r w:rsidRPr="006033A8">
        <w:rPr>
          <w:rFonts w:ascii="HG丸ｺﾞｼｯｸM-PRO" w:eastAsia="HG丸ｺﾞｼｯｸM-PRO" w:hAnsi="HG丸ｺﾞｼｯｸM-PRO" w:cs="Times New Roman" w:hint="eastAsia"/>
          <w:bCs/>
          <w:kern w:val="2"/>
        </w:rPr>
        <w:t>月</w:t>
      </w:r>
      <w:r w:rsidRPr="006033A8">
        <w:rPr>
          <w:rFonts w:ascii="HG丸ｺﾞｼｯｸM-PRO" w:eastAsia="HG丸ｺﾞｼｯｸM-PRO" w:hAnsi="HG丸ｺﾞｼｯｸM-PRO" w:cs="Times New Roman"/>
          <w:bCs/>
          <w:kern w:val="2"/>
        </w:rPr>
        <w:t>2</w:t>
      </w:r>
      <w:r w:rsidRPr="006033A8">
        <w:rPr>
          <w:rFonts w:ascii="HG丸ｺﾞｼｯｸM-PRO" w:eastAsia="HG丸ｺﾞｼｯｸM-PRO" w:hAnsi="HG丸ｺﾞｼｯｸM-PRO" w:cs="Times New Roman" w:hint="eastAsia"/>
          <w:bCs/>
          <w:kern w:val="2"/>
        </w:rPr>
        <w:t>日（水曜日）昼に当該施設地下の「かつヰ・</w:t>
      </w:r>
      <w:r w:rsidRPr="006033A8">
        <w:rPr>
          <w:rFonts w:ascii="HG丸ｺﾞｼｯｸM-PRO" w:eastAsia="HG丸ｺﾞｼｯｸM-PRO" w:hAnsi="HG丸ｺﾞｼｯｸM-PRO" w:cs="Times New Roman"/>
          <w:bCs/>
          <w:kern w:val="2"/>
        </w:rPr>
        <w:t>COCO</w:t>
      </w:r>
      <w:r w:rsidRPr="006033A8">
        <w:rPr>
          <w:rFonts w:ascii="HG丸ｺﾞｼｯｸM-PRO" w:eastAsia="HG丸ｺﾞｼｯｸM-PRO" w:hAnsi="HG丸ｺﾞｼｯｸM-PRO" w:cs="Times New Roman" w:hint="eastAsia"/>
          <w:bCs/>
          <w:kern w:val="2"/>
        </w:rPr>
        <w:t>亭」で商品を購入し、喫食した</w:t>
      </w:r>
      <w:r w:rsidRPr="006033A8">
        <w:rPr>
          <w:rFonts w:ascii="HG丸ｺﾞｼｯｸM-PRO" w:eastAsia="HG丸ｺﾞｼｯｸM-PRO" w:hAnsi="HG丸ｺﾞｼｯｸM-PRO" w:cs="Times New Roman"/>
          <w:bCs/>
          <w:kern w:val="2"/>
        </w:rPr>
        <w:t>2</w:t>
      </w:r>
      <w:r w:rsidRPr="006033A8">
        <w:rPr>
          <w:rFonts w:ascii="HG丸ｺﾞｼｯｸM-PRO" w:eastAsia="HG丸ｺﾞｼｯｸM-PRO" w:hAnsi="HG丸ｺﾞｼｯｸM-PRO" w:cs="Times New Roman" w:hint="eastAsia"/>
          <w:bCs/>
          <w:kern w:val="2"/>
        </w:rPr>
        <w:t>名が体調不良になった」という報告と、同日</w:t>
      </w:r>
      <w:r w:rsidRPr="006033A8">
        <w:rPr>
          <w:rFonts w:ascii="HG丸ｺﾞｼｯｸM-PRO" w:eastAsia="HG丸ｺﾞｼｯｸM-PRO" w:hAnsi="HG丸ｺﾞｼｯｸM-PRO" w:cs="Times New Roman"/>
          <w:bCs/>
          <w:kern w:val="2"/>
        </w:rPr>
        <w:t>11</w:t>
      </w:r>
      <w:r w:rsidRPr="006033A8">
        <w:rPr>
          <w:rFonts w:ascii="HG丸ｺﾞｼｯｸM-PRO" w:eastAsia="HG丸ｺﾞｼｯｸM-PRO" w:hAnsi="HG丸ｺﾞｼｯｸM-PRO" w:cs="Times New Roman" w:hint="eastAsia"/>
          <w:bCs/>
          <w:kern w:val="2"/>
        </w:rPr>
        <w:t>時</w:t>
      </w:r>
      <w:r w:rsidRPr="006033A8">
        <w:rPr>
          <w:rFonts w:ascii="HG丸ｺﾞｼｯｸM-PRO" w:eastAsia="HG丸ｺﾞｼｯｸM-PRO" w:hAnsi="HG丸ｺﾞｼｯｸM-PRO" w:cs="Times New Roman"/>
          <w:bCs/>
          <w:kern w:val="2"/>
        </w:rPr>
        <w:t>45</w:t>
      </w:r>
      <w:r w:rsidRPr="006033A8">
        <w:rPr>
          <w:rFonts w:ascii="HG丸ｺﾞｼｯｸM-PRO" w:eastAsia="HG丸ｺﾞｼｯｸM-PRO" w:hAnsi="HG丸ｺﾞｼｯｸM-PRO" w:cs="Times New Roman" w:hint="eastAsia"/>
          <w:bCs/>
          <w:kern w:val="2"/>
        </w:rPr>
        <w:t>分頃、別グループの市民から「</w:t>
      </w:r>
      <w:r w:rsidRPr="006033A8">
        <w:rPr>
          <w:rFonts w:ascii="HG丸ｺﾞｼｯｸM-PRO" w:eastAsia="HG丸ｺﾞｼｯｸM-PRO" w:hAnsi="HG丸ｺﾞｼｯｸM-PRO" w:cs="Times New Roman"/>
          <w:bCs/>
          <w:kern w:val="2"/>
        </w:rPr>
        <w:t>8</w:t>
      </w:r>
      <w:r w:rsidRPr="006033A8">
        <w:rPr>
          <w:rFonts w:ascii="HG丸ｺﾞｼｯｸM-PRO" w:eastAsia="HG丸ｺﾞｼｯｸM-PRO" w:hAnsi="HG丸ｺﾞｼｯｸM-PRO" w:cs="Times New Roman" w:hint="eastAsia"/>
          <w:bCs/>
          <w:kern w:val="2"/>
        </w:rPr>
        <w:t>月</w:t>
      </w:r>
      <w:r w:rsidRPr="006033A8">
        <w:rPr>
          <w:rFonts w:ascii="HG丸ｺﾞｼｯｸM-PRO" w:eastAsia="HG丸ｺﾞｼｯｸM-PRO" w:hAnsi="HG丸ｺﾞｼｯｸM-PRO" w:cs="Times New Roman"/>
          <w:bCs/>
          <w:kern w:val="2"/>
        </w:rPr>
        <w:t>2</w:t>
      </w:r>
      <w:r w:rsidRPr="006033A8">
        <w:rPr>
          <w:rFonts w:ascii="HG丸ｺﾞｼｯｸM-PRO" w:eastAsia="HG丸ｺﾞｼｯｸM-PRO" w:hAnsi="HG丸ｺﾞｼｯｸM-PRO" w:cs="Times New Roman" w:hint="eastAsia"/>
          <w:bCs/>
          <w:kern w:val="2"/>
        </w:rPr>
        <w:t>日（水曜日）夕方に同一施設で商品を購入し、喫食した</w:t>
      </w:r>
      <w:r w:rsidRPr="006033A8">
        <w:rPr>
          <w:rFonts w:ascii="HG丸ｺﾞｼｯｸM-PRO" w:eastAsia="HG丸ｺﾞｼｯｸM-PRO" w:hAnsi="HG丸ｺﾞｼｯｸM-PRO" w:cs="Times New Roman"/>
          <w:bCs/>
          <w:kern w:val="2"/>
        </w:rPr>
        <w:t>2</w:t>
      </w:r>
      <w:r w:rsidRPr="006033A8">
        <w:rPr>
          <w:rFonts w:ascii="HG丸ｺﾞｼｯｸM-PRO" w:eastAsia="HG丸ｺﾞｼｯｸM-PRO" w:hAnsi="HG丸ｺﾞｼｯｸM-PRO" w:cs="Times New Roman" w:hint="eastAsia"/>
          <w:bCs/>
          <w:kern w:val="2"/>
        </w:rPr>
        <w:t>名が体調不良になった」という報告が、松山市保健所にありました。</w:t>
      </w:r>
    </w:p>
    <w:p w14:paraId="33383F6B" w14:textId="77777777" w:rsidR="006033A8" w:rsidRPr="006033A8" w:rsidRDefault="006033A8" w:rsidP="006033A8">
      <w:pPr>
        <w:widowControl w:val="0"/>
        <w:spacing w:after="0" w:line="0" w:lineRule="atLeast"/>
        <w:ind w:leftChars="100" w:left="220"/>
        <w:jc w:val="both"/>
        <w:rPr>
          <w:rFonts w:ascii="HG丸ｺﾞｼｯｸM-PRO" w:eastAsia="HG丸ｺﾞｼｯｸM-PRO" w:hAnsi="HG丸ｺﾞｼｯｸM-PRO" w:cs="Times New Roman"/>
          <w:bCs/>
          <w:kern w:val="2"/>
        </w:rPr>
      </w:pPr>
      <w:r w:rsidRPr="006033A8">
        <w:rPr>
          <w:rFonts w:ascii="HG丸ｺﾞｼｯｸM-PRO" w:eastAsia="HG丸ｺﾞｼｯｸM-PRO" w:hAnsi="HG丸ｺﾞｼｯｸM-PRO" w:cs="Times New Roman" w:hint="eastAsia"/>
          <w:bCs/>
          <w:kern w:val="2"/>
        </w:rPr>
        <w:t xml:space="preserve">　市保健所で患者と施設の状況を調査し、</w:t>
      </w:r>
      <w:r w:rsidRPr="006033A8">
        <w:rPr>
          <w:rFonts w:ascii="HG丸ｺﾞｼｯｸM-PRO" w:eastAsia="HG丸ｺﾞｼｯｸM-PRO" w:hAnsi="HG丸ｺﾞｼｯｸM-PRO" w:cs="Times New Roman"/>
          <w:bCs/>
          <w:kern w:val="2"/>
        </w:rPr>
        <w:t>8</w:t>
      </w:r>
      <w:r w:rsidRPr="006033A8">
        <w:rPr>
          <w:rFonts w:ascii="HG丸ｺﾞｼｯｸM-PRO" w:eastAsia="HG丸ｺﾞｼｯｸM-PRO" w:hAnsi="HG丸ｺﾞｼｯｸM-PRO" w:cs="Times New Roman" w:hint="eastAsia"/>
          <w:bCs/>
          <w:kern w:val="2"/>
        </w:rPr>
        <w:t>月</w:t>
      </w:r>
      <w:r w:rsidRPr="006033A8">
        <w:rPr>
          <w:rFonts w:ascii="HG丸ｺﾞｼｯｸM-PRO" w:eastAsia="HG丸ｺﾞｼｯｸM-PRO" w:hAnsi="HG丸ｺﾞｼｯｸM-PRO" w:cs="Times New Roman"/>
          <w:bCs/>
          <w:kern w:val="2"/>
        </w:rPr>
        <w:t>6</w:t>
      </w:r>
      <w:r w:rsidRPr="006033A8">
        <w:rPr>
          <w:rFonts w:ascii="HG丸ｺﾞｼｯｸM-PRO" w:eastAsia="HG丸ｺﾞｼｯｸM-PRO" w:hAnsi="HG丸ｺﾞｼｯｸM-PRO" w:cs="Times New Roman" w:hint="eastAsia"/>
          <w:bCs/>
          <w:kern w:val="2"/>
        </w:rPr>
        <w:t>日（日曜日）</w:t>
      </w:r>
      <w:r w:rsidRPr="006033A8">
        <w:rPr>
          <w:rFonts w:ascii="HG丸ｺﾞｼｯｸM-PRO" w:eastAsia="HG丸ｺﾞｼｯｸM-PRO" w:hAnsi="HG丸ｺﾞｼｯｸM-PRO" w:cs="Times New Roman"/>
          <w:bCs/>
          <w:kern w:val="2"/>
        </w:rPr>
        <w:t>8</w:t>
      </w:r>
      <w:r w:rsidRPr="006033A8">
        <w:rPr>
          <w:rFonts w:ascii="HG丸ｺﾞｼｯｸM-PRO" w:eastAsia="HG丸ｺﾞｼｯｸM-PRO" w:hAnsi="HG丸ｺﾞｼｯｸM-PRO" w:cs="Times New Roman" w:hint="eastAsia"/>
          <w:bCs/>
          <w:kern w:val="2"/>
        </w:rPr>
        <w:t>時</w:t>
      </w:r>
      <w:r w:rsidRPr="006033A8">
        <w:rPr>
          <w:rFonts w:ascii="HG丸ｺﾞｼｯｸM-PRO" w:eastAsia="HG丸ｺﾞｼｯｸM-PRO" w:hAnsi="HG丸ｺﾞｼｯｸM-PRO" w:cs="Times New Roman"/>
          <w:bCs/>
          <w:kern w:val="2"/>
        </w:rPr>
        <w:t>30</w:t>
      </w:r>
      <w:r w:rsidRPr="006033A8">
        <w:rPr>
          <w:rFonts w:ascii="HG丸ｺﾞｼｯｸM-PRO" w:eastAsia="HG丸ｺﾞｼｯｸM-PRO" w:hAnsi="HG丸ｺﾞｼｯｸM-PRO" w:cs="Times New Roman" w:hint="eastAsia"/>
          <w:bCs/>
          <w:kern w:val="2"/>
        </w:rPr>
        <w:t>分現在、</w:t>
      </w:r>
      <w:r w:rsidRPr="006033A8">
        <w:rPr>
          <w:rFonts w:ascii="HG丸ｺﾞｼｯｸM-PRO" w:eastAsia="HG丸ｺﾞｼｯｸM-PRO" w:hAnsi="HG丸ｺﾞｼｯｸM-PRO" w:cs="Times New Roman"/>
          <w:bCs/>
          <w:kern w:val="2"/>
        </w:rPr>
        <w:t>17</w:t>
      </w:r>
      <w:r w:rsidRPr="006033A8">
        <w:rPr>
          <w:rFonts w:ascii="HG丸ｺﾞｼｯｸM-PRO" w:eastAsia="HG丸ｺﾞｼｯｸM-PRO" w:hAnsi="HG丸ｺﾞｼｯｸM-PRO" w:cs="Times New Roman" w:hint="eastAsia"/>
          <w:bCs/>
          <w:kern w:val="2"/>
        </w:rPr>
        <w:t>グループ</w:t>
      </w:r>
      <w:r w:rsidRPr="006033A8">
        <w:rPr>
          <w:rFonts w:ascii="HG丸ｺﾞｼｯｸM-PRO" w:eastAsia="HG丸ｺﾞｼｯｸM-PRO" w:hAnsi="HG丸ｺﾞｼｯｸM-PRO" w:cs="Times New Roman"/>
          <w:bCs/>
          <w:kern w:val="2"/>
        </w:rPr>
        <w:t>21</w:t>
      </w:r>
      <w:r w:rsidRPr="006033A8">
        <w:rPr>
          <w:rFonts w:ascii="HG丸ｺﾞｼｯｸM-PRO" w:eastAsia="HG丸ｺﾞｼｯｸM-PRO" w:hAnsi="HG丸ｺﾞｼｯｸM-PRO" w:cs="Times New Roman" w:hint="eastAsia"/>
          <w:bCs/>
          <w:kern w:val="2"/>
        </w:rPr>
        <w:t>名に同様の症状があるのを確認しました。</w:t>
      </w:r>
    </w:p>
    <w:p w14:paraId="7CC7A9D2" w14:textId="77777777" w:rsidR="006033A8" w:rsidRPr="006033A8" w:rsidRDefault="006033A8" w:rsidP="006033A8">
      <w:pPr>
        <w:widowControl w:val="0"/>
        <w:spacing w:after="0" w:line="0" w:lineRule="atLeast"/>
        <w:ind w:leftChars="100" w:left="220"/>
        <w:jc w:val="both"/>
        <w:rPr>
          <w:rFonts w:ascii="HG丸ｺﾞｼｯｸM-PRO" w:eastAsia="HG丸ｺﾞｼｯｸM-PRO" w:hAnsi="HG丸ｺﾞｼｯｸM-PRO" w:cs="Times New Roman"/>
          <w:bCs/>
          <w:kern w:val="2"/>
        </w:rPr>
      </w:pPr>
      <w:r w:rsidRPr="006033A8">
        <w:rPr>
          <w:rFonts w:ascii="HG丸ｺﾞｼｯｸM-PRO" w:eastAsia="HG丸ｺﾞｼｯｸM-PRO" w:hAnsi="HG丸ｺﾞｼｯｸM-PRO" w:cs="Times New Roman" w:hint="eastAsia"/>
          <w:bCs/>
          <w:kern w:val="2"/>
        </w:rPr>
        <w:t xml:space="preserve">　発症者全員の共通行動と共通食が、令和</w:t>
      </w:r>
      <w:r w:rsidRPr="006033A8">
        <w:rPr>
          <w:rFonts w:ascii="HG丸ｺﾞｼｯｸM-PRO" w:eastAsia="HG丸ｺﾞｼｯｸM-PRO" w:hAnsi="HG丸ｺﾞｼｯｸM-PRO" w:cs="Times New Roman"/>
          <w:bCs/>
          <w:kern w:val="2"/>
        </w:rPr>
        <w:t>5</w:t>
      </w:r>
      <w:r w:rsidRPr="006033A8">
        <w:rPr>
          <w:rFonts w:ascii="HG丸ｺﾞｼｯｸM-PRO" w:eastAsia="HG丸ｺﾞｼｯｸM-PRO" w:hAnsi="HG丸ｺﾞｼｯｸM-PRO" w:cs="Times New Roman" w:hint="eastAsia"/>
          <w:bCs/>
          <w:kern w:val="2"/>
        </w:rPr>
        <w:t>年</w:t>
      </w:r>
      <w:r w:rsidRPr="006033A8">
        <w:rPr>
          <w:rFonts w:ascii="HG丸ｺﾞｼｯｸM-PRO" w:eastAsia="HG丸ｺﾞｼｯｸM-PRO" w:hAnsi="HG丸ｺﾞｼｯｸM-PRO" w:cs="Times New Roman"/>
          <w:bCs/>
          <w:kern w:val="2"/>
        </w:rPr>
        <w:t>7</w:t>
      </w:r>
      <w:r w:rsidRPr="006033A8">
        <w:rPr>
          <w:rFonts w:ascii="HG丸ｺﾞｼｯｸM-PRO" w:eastAsia="HG丸ｺﾞｼｯｸM-PRO" w:hAnsi="HG丸ｺﾞｼｯｸM-PRO" w:cs="Times New Roman" w:hint="eastAsia"/>
          <w:bCs/>
          <w:kern w:val="2"/>
        </w:rPr>
        <w:t>月</w:t>
      </w:r>
      <w:r w:rsidRPr="006033A8">
        <w:rPr>
          <w:rFonts w:ascii="HG丸ｺﾞｼｯｸM-PRO" w:eastAsia="HG丸ｺﾞｼｯｸM-PRO" w:hAnsi="HG丸ｺﾞｼｯｸM-PRO" w:cs="Times New Roman"/>
          <w:bCs/>
          <w:kern w:val="2"/>
        </w:rPr>
        <w:t>31</w:t>
      </w:r>
      <w:r w:rsidRPr="006033A8">
        <w:rPr>
          <w:rFonts w:ascii="HG丸ｺﾞｼｯｸM-PRO" w:eastAsia="HG丸ｺﾞｼｯｸM-PRO" w:hAnsi="HG丸ｺﾞｼｯｸM-PRO" w:cs="Times New Roman" w:hint="eastAsia"/>
          <w:bCs/>
          <w:kern w:val="2"/>
        </w:rPr>
        <w:t>日（月曜日）から</w:t>
      </w:r>
      <w:r w:rsidRPr="006033A8">
        <w:rPr>
          <w:rFonts w:ascii="HG丸ｺﾞｼｯｸM-PRO" w:eastAsia="HG丸ｺﾞｼｯｸM-PRO" w:hAnsi="HG丸ｺﾞｼｯｸM-PRO" w:cs="Times New Roman"/>
          <w:bCs/>
          <w:kern w:val="2"/>
        </w:rPr>
        <w:t>8</w:t>
      </w:r>
      <w:r w:rsidRPr="006033A8">
        <w:rPr>
          <w:rFonts w:ascii="HG丸ｺﾞｼｯｸM-PRO" w:eastAsia="HG丸ｺﾞｼｯｸM-PRO" w:hAnsi="HG丸ｺﾞｼｯｸM-PRO" w:cs="Times New Roman" w:hint="eastAsia"/>
          <w:bCs/>
          <w:kern w:val="2"/>
        </w:rPr>
        <w:t>月</w:t>
      </w:r>
      <w:r w:rsidRPr="006033A8">
        <w:rPr>
          <w:rFonts w:ascii="HG丸ｺﾞｼｯｸM-PRO" w:eastAsia="HG丸ｺﾞｼｯｸM-PRO" w:hAnsi="HG丸ｺﾞｼｯｸM-PRO" w:cs="Times New Roman"/>
          <w:bCs/>
          <w:kern w:val="2"/>
        </w:rPr>
        <w:t>2</w:t>
      </w:r>
      <w:r w:rsidRPr="006033A8">
        <w:rPr>
          <w:rFonts w:ascii="HG丸ｺﾞｼｯｸM-PRO" w:eastAsia="HG丸ｺﾞｼｯｸM-PRO" w:hAnsi="HG丸ｺﾞｼｯｸM-PRO" w:cs="Times New Roman" w:hint="eastAsia"/>
          <w:bCs/>
          <w:kern w:val="2"/>
        </w:rPr>
        <w:t>日（水曜日）に、この施設で調理販売された食品しかないこと、発症者の臨床症状などが一致していることから、「かつヰ・</w:t>
      </w:r>
      <w:r w:rsidRPr="006033A8">
        <w:rPr>
          <w:rFonts w:ascii="HG丸ｺﾞｼｯｸM-PRO" w:eastAsia="HG丸ｺﾞｼｯｸM-PRO" w:hAnsi="HG丸ｺﾞｼｯｸM-PRO" w:cs="Times New Roman"/>
          <w:bCs/>
          <w:kern w:val="2"/>
        </w:rPr>
        <w:t>COCO</w:t>
      </w:r>
      <w:r w:rsidRPr="006033A8">
        <w:rPr>
          <w:rFonts w:ascii="HG丸ｺﾞｼｯｸM-PRO" w:eastAsia="HG丸ｺﾞｼｯｸM-PRO" w:hAnsi="HG丸ｺﾞｼｯｸM-PRO" w:cs="Times New Roman" w:hint="eastAsia"/>
          <w:bCs/>
          <w:kern w:val="2"/>
        </w:rPr>
        <w:t>亭」が調理販売した食品が原因の食中毒と断定しました。</w:t>
      </w:r>
    </w:p>
    <w:p w14:paraId="0ABFC69C" w14:textId="77777777" w:rsidR="006033A8" w:rsidRPr="006033A8" w:rsidRDefault="006033A8" w:rsidP="006033A8">
      <w:pPr>
        <w:widowControl w:val="0"/>
        <w:spacing w:after="0" w:line="0" w:lineRule="atLeast"/>
        <w:ind w:leftChars="100" w:left="220"/>
        <w:jc w:val="both"/>
        <w:rPr>
          <w:rFonts w:ascii="HG丸ｺﾞｼｯｸM-PRO" w:eastAsia="HG丸ｺﾞｼｯｸM-PRO" w:hAnsi="HG丸ｺﾞｼｯｸM-PRO" w:cs="Times New Roman"/>
          <w:bCs/>
          <w:kern w:val="2"/>
        </w:rPr>
      </w:pPr>
      <w:r w:rsidRPr="006033A8">
        <w:rPr>
          <w:rFonts w:ascii="HG丸ｺﾞｼｯｸM-PRO" w:eastAsia="HG丸ｺﾞｼｯｸM-PRO" w:hAnsi="HG丸ｺﾞｼｯｸM-PRO" w:cs="Times New Roman" w:hint="eastAsia"/>
          <w:bCs/>
          <w:kern w:val="2"/>
        </w:rPr>
        <w:t xml:space="preserve">　このため、食品衛生法に基づき、同施設を</w:t>
      </w:r>
      <w:r w:rsidRPr="006033A8">
        <w:rPr>
          <w:rFonts w:ascii="HG丸ｺﾞｼｯｸM-PRO" w:eastAsia="HG丸ｺﾞｼｯｸM-PRO" w:hAnsi="HG丸ｺﾞｼｯｸM-PRO" w:cs="Times New Roman"/>
          <w:bCs/>
          <w:kern w:val="2"/>
        </w:rPr>
        <w:t>8</w:t>
      </w:r>
      <w:r w:rsidRPr="006033A8">
        <w:rPr>
          <w:rFonts w:ascii="HG丸ｺﾞｼｯｸM-PRO" w:eastAsia="HG丸ｺﾞｼｯｸM-PRO" w:hAnsi="HG丸ｺﾞｼｯｸM-PRO" w:cs="Times New Roman" w:hint="eastAsia"/>
          <w:bCs/>
          <w:kern w:val="2"/>
        </w:rPr>
        <w:t>月</w:t>
      </w:r>
      <w:r w:rsidRPr="006033A8">
        <w:rPr>
          <w:rFonts w:ascii="HG丸ｺﾞｼｯｸM-PRO" w:eastAsia="HG丸ｺﾞｼｯｸM-PRO" w:hAnsi="HG丸ｺﾞｼｯｸM-PRO" w:cs="Times New Roman"/>
          <w:bCs/>
          <w:kern w:val="2"/>
        </w:rPr>
        <w:t>6</w:t>
      </w:r>
      <w:r w:rsidRPr="006033A8">
        <w:rPr>
          <w:rFonts w:ascii="HG丸ｺﾞｼｯｸM-PRO" w:eastAsia="HG丸ｺﾞｼｯｸM-PRO" w:hAnsi="HG丸ｺﾞｼｯｸM-PRO" w:cs="Times New Roman" w:hint="eastAsia"/>
          <w:bCs/>
          <w:kern w:val="2"/>
        </w:rPr>
        <w:t>日（日曜日）から</w:t>
      </w:r>
      <w:r w:rsidRPr="006033A8">
        <w:rPr>
          <w:rFonts w:ascii="HG丸ｺﾞｼｯｸM-PRO" w:eastAsia="HG丸ｺﾞｼｯｸM-PRO" w:hAnsi="HG丸ｺﾞｼｯｸM-PRO" w:cs="Times New Roman"/>
          <w:bCs/>
          <w:kern w:val="2"/>
        </w:rPr>
        <w:t>8</w:t>
      </w:r>
      <w:r w:rsidRPr="006033A8">
        <w:rPr>
          <w:rFonts w:ascii="HG丸ｺﾞｼｯｸM-PRO" w:eastAsia="HG丸ｺﾞｼｯｸM-PRO" w:hAnsi="HG丸ｺﾞｼｯｸM-PRO" w:cs="Times New Roman" w:hint="eastAsia"/>
          <w:bCs/>
          <w:kern w:val="2"/>
        </w:rPr>
        <w:t>月</w:t>
      </w:r>
      <w:r w:rsidRPr="006033A8">
        <w:rPr>
          <w:rFonts w:ascii="HG丸ｺﾞｼｯｸM-PRO" w:eastAsia="HG丸ｺﾞｼｯｸM-PRO" w:hAnsi="HG丸ｺﾞｼｯｸM-PRO" w:cs="Times New Roman"/>
          <w:bCs/>
          <w:kern w:val="2"/>
        </w:rPr>
        <w:t>8</w:t>
      </w:r>
      <w:r w:rsidRPr="006033A8">
        <w:rPr>
          <w:rFonts w:ascii="HG丸ｺﾞｼｯｸM-PRO" w:eastAsia="HG丸ｺﾞｼｯｸM-PRO" w:hAnsi="HG丸ｺﾞｼｯｸM-PRO" w:cs="Times New Roman" w:hint="eastAsia"/>
          <w:bCs/>
          <w:kern w:val="2"/>
        </w:rPr>
        <w:t>日（火曜日）までの</w:t>
      </w:r>
      <w:r w:rsidRPr="006033A8">
        <w:rPr>
          <w:rFonts w:ascii="HG丸ｺﾞｼｯｸM-PRO" w:eastAsia="HG丸ｺﾞｼｯｸM-PRO" w:hAnsi="HG丸ｺﾞｼｯｸM-PRO" w:cs="Times New Roman"/>
          <w:bCs/>
          <w:kern w:val="2"/>
        </w:rPr>
        <w:t>3</w:t>
      </w:r>
      <w:r w:rsidRPr="006033A8">
        <w:rPr>
          <w:rFonts w:ascii="HG丸ｺﾞｼｯｸM-PRO" w:eastAsia="HG丸ｺﾞｼｯｸM-PRO" w:hAnsi="HG丸ｺﾞｼｯｸM-PRO" w:cs="Times New Roman" w:hint="eastAsia"/>
          <w:bCs/>
          <w:kern w:val="2"/>
        </w:rPr>
        <w:t>日間の営業停止処分としました。</w:t>
      </w:r>
    </w:p>
    <w:p w14:paraId="7A331733" w14:textId="77777777" w:rsidR="006033A8" w:rsidRPr="006033A8" w:rsidRDefault="006033A8" w:rsidP="006033A8">
      <w:pPr>
        <w:widowControl w:val="0"/>
        <w:spacing w:after="0" w:line="0" w:lineRule="atLeast"/>
        <w:ind w:leftChars="100" w:left="220"/>
        <w:jc w:val="both"/>
        <w:rPr>
          <w:rFonts w:ascii="HG丸ｺﾞｼｯｸM-PRO" w:eastAsia="HG丸ｺﾞｼｯｸM-PRO" w:hAnsi="HG丸ｺﾞｼｯｸM-PRO" w:cs="Times New Roman"/>
          <w:bCs/>
          <w:kern w:val="2"/>
        </w:rPr>
      </w:pPr>
      <w:r w:rsidRPr="006033A8">
        <w:rPr>
          <w:rFonts w:ascii="HG丸ｺﾞｼｯｸM-PRO" w:eastAsia="HG丸ｺﾞｼｯｸM-PRO" w:hAnsi="HG丸ｺﾞｼｯｸM-PRO" w:cs="Times New Roman" w:hint="eastAsia"/>
          <w:bCs/>
          <w:kern w:val="2"/>
        </w:rPr>
        <w:t xml:space="preserve">　発症者はおおむね回復しています。</w:t>
      </w:r>
    </w:p>
    <w:p w14:paraId="541B860F" w14:textId="77777777" w:rsidR="006033A8" w:rsidRPr="006033A8" w:rsidRDefault="006033A8" w:rsidP="006033A8">
      <w:pPr>
        <w:widowControl w:val="0"/>
        <w:spacing w:after="0" w:line="0" w:lineRule="atLeast"/>
        <w:ind w:leftChars="100" w:left="220"/>
        <w:jc w:val="both"/>
        <w:rPr>
          <w:rFonts w:ascii="HG丸ｺﾞｼｯｸM-PRO" w:eastAsia="HG丸ｺﾞｼｯｸM-PRO" w:hAnsi="HG丸ｺﾞｼｯｸM-PRO" w:cs="Times New Roman"/>
          <w:bCs/>
          <w:kern w:val="2"/>
        </w:rPr>
      </w:pPr>
      <w:r w:rsidRPr="006033A8">
        <w:rPr>
          <w:rFonts w:ascii="HG丸ｺﾞｼｯｸM-PRO" w:eastAsia="HG丸ｺﾞｼｯｸM-PRO" w:hAnsi="HG丸ｺﾞｼｯｸM-PRO" w:cs="Times New Roman" w:hint="eastAsia"/>
          <w:bCs/>
          <w:kern w:val="2"/>
        </w:rPr>
        <w:t>発生状況</w:t>
      </w:r>
    </w:p>
    <w:p w14:paraId="3EF2DF31" w14:textId="77777777" w:rsidR="006033A8" w:rsidRPr="006033A8" w:rsidRDefault="006033A8" w:rsidP="006033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033A8">
        <w:rPr>
          <w:rFonts w:ascii="HG丸ｺﾞｼｯｸM-PRO" w:eastAsia="HG丸ｺﾞｼｯｸM-PRO" w:hAnsi="HG丸ｺﾞｼｯｸM-PRO" w:cs="Times New Roman" w:hint="eastAsia"/>
          <w:bCs/>
          <w:kern w:val="2"/>
        </w:rPr>
        <w:t>発生日時：令和</w:t>
      </w:r>
      <w:r w:rsidRPr="006033A8">
        <w:rPr>
          <w:rFonts w:ascii="HG丸ｺﾞｼｯｸM-PRO" w:eastAsia="HG丸ｺﾞｼｯｸM-PRO" w:hAnsi="HG丸ｺﾞｼｯｸM-PRO" w:cs="Times New Roman"/>
          <w:bCs/>
          <w:kern w:val="2"/>
        </w:rPr>
        <w:t>5</w:t>
      </w:r>
      <w:r w:rsidRPr="006033A8">
        <w:rPr>
          <w:rFonts w:ascii="HG丸ｺﾞｼｯｸM-PRO" w:eastAsia="HG丸ｺﾞｼｯｸM-PRO" w:hAnsi="HG丸ｺﾞｼｯｸM-PRO" w:cs="Times New Roman" w:hint="eastAsia"/>
          <w:bCs/>
          <w:kern w:val="2"/>
        </w:rPr>
        <w:t>年</w:t>
      </w:r>
      <w:r w:rsidRPr="006033A8">
        <w:rPr>
          <w:rFonts w:ascii="HG丸ｺﾞｼｯｸM-PRO" w:eastAsia="HG丸ｺﾞｼｯｸM-PRO" w:hAnsi="HG丸ｺﾞｼｯｸM-PRO" w:cs="Times New Roman"/>
          <w:bCs/>
          <w:kern w:val="2"/>
        </w:rPr>
        <w:t>7</w:t>
      </w:r>
      <w:r w:rsidRPr="006033A8">
        <w:rPr>
          <w:rFonts w:ascii="HG丸ｺﾞｼｯｸM-PRO" w:eastAsia="HG丸ｺﾞｼｯｸM-PRO" w:hAnsi="HG丸ｺﾞｼｯｸM-PRO" w:cs="Times New Roman" w:hint="eastAsia"/>
          <w:bCs/>
          <w:kern w:val="2"/>
        </w:rPr>
        <w:t>月</w:t>
      </w:r>
      <w:r w:rsidRPr="006033A8">
        <w:rPr>
          <w:rFonts w:ascii="HG丸ｺﾞｼｯｸM-PRO" w:eastAsia="HG丸ｺﾞｼｯｸM-PRO" w:hAnsi="HG丸ｺﾞｼｯｸM-PRO" w:cs="Times New Roman"/>
          <w:bCs/>
          <w:kern w:val="2"/>
        </w:rPr>
        <w:t>31</w:t>
      </w:r>
      <w:r w:rsidRPr="006033A8">
        <w:rPr>
          <w:rFonts w:ascii="HG丸ｺﾞｼｯｸM-PRO" w:eastAsia="HG丸ｺﾞｼｯｸM-PRO" w:hAnsi="HG丸ｺﾞｼｯｸM-PRO" w:cs="Times New Roman" w:hint="eastAsia"/>
          <w:bCs/>
          <w:kern w:val="2"/>
        </w:rPr>
        <w:t>日（月曜日）</w:t>
      </w:r>
      <w:r w:rsidRPr="006033A8">
        <w:rPr>
          <w:rFonts w:ascii="HG丸ｺﾞｼｯｸM-PRO" w:eastAsia="HG丸ｺﾞｼｯｸM-PRO" w:hAnsi="HG丸ｺﾞｼｯｸM-PRO" w:cs="Times New Roman"/>
          <w:bCs/>
          <w:kern w:val="2"/>
        </w:rPr>
        <w:t>12</w:t>
      </w:r>
      <w:r w:rsidRPr="006033A8">
        <w:rPr>
          <w:rFonts w:ascii="HG丸ｺﾞｼｯｸM-PRO" w:eastAsia="HG丸ｺﾞｼｯｸM-PRO" w:hAnsi="HG丸ｺﾞｼｯｸM-PRO" w:cs="Times New Roman" w:hint="eastAsia"/>
          <w:bCs/>
          <w:kern w:val="2"/>
        </w:rPr>
        <w:t>時</w:t>
      </w:r>
      <w:r w:rsidRPr="006033A8">
        <w:rPr>
          <w:rFonts w:ascii="HG丸ｺﾞｼｯｸM-PRO" w:eastAsia="HG丸ｺﾞｼｯｸM-PRO" w:hAnsi="HG丸ｺﾞｼｯｸM-PRO" w:cs="Times New Roman"/>
          <w:bCs/>
          <w:kern w:val="2"/>
        </w:rPr>
        <w:t>30</w:t>
      </w:r>
      <w:r w:rsidRPr="006033A8">
        <w:rPr>
          <w:rFonts w:ascii="HG丸ｺﾞｼｯｸM-PRO" w:eastAsia="HG丸ｺﾞｼｯｸM-PRO" w:hAnsi="HG丸ｺﾞｼｯｸM-PRO" w:cs="Times New Roman" w:hint="eastAsia"/>
          <w:bCs/>
          <w:kern w:val="2"/>
        </w:rPr>
        <w:t>分～</w:t>
      </w:r>
      <w:r w:rsidRPr="006033A8">
        <w:rPr>
          <w:rFonts w:ascii="HG丸ｺﾞｼｯｸM-PRO" w:eastAsia="HG丸ｺﾞｼｯｸM-PRO" w:hAnsi="HG丸ｺﾞｼｯｸM-PRO" w:cs="Times New Roman"/>
          <w:bCs/>
          <w:kern w:val="2"/>
        </w:rPr>
        <w:t>8</w:t>
      </w:r>
      <w:r w:rsidRPr="006033A8">
        <w:rPr>
          <w:rFonts w:ascii="HG丸ｺﾞｼｯｸM-PRO" w:eastAsia="HG丸ｺﾞｼｯｸM-PRO" w:hAnsi="HG丸ｺﾞｼｯｸM-PRO" w:cs="Times New Roman" w:hint="eastAsia"/>
          <w:bCs/>
          <w:kern w:val="2"/>
        </w:rPr>
        <w:t>月</w:t>
      </w:r>
      <w:r w:rsidRPr="006033A8">
        <w:rPr>
          <w:rFonts w:ascii="HG丸ｺﾞｼｯｸM-PRO" w:eastAsia="HG丸ｺﾞｼｯｸM-PRO" w:hAnsi="HG丸ｺﾞｼｯｸM-PRO" w:cs="Times New Roman"/>
          <w:bCs/>
          <w:kern w:val="2"/>
        </w:rPr>
        <w:t>3</w:t>
      </w:r>
      <w:r w:rsidRPr="006033A8">
        <w:rPr>
          <w:rFonts w:ascii="HG丸ｺﾞｼｯｸM-PRO" w:eastAsia="HG丸ｺﾞｼｯｸM-PRO" w:hAnsi="HG丸ｺﾞｼｯｸM-PRO" w:cs="Times New Roman" w:hint="eastAsia"/>
          <w:bCs/>
          <w:kern w:val="2"/>
        </w:rPr>
        <w:t>日（木曜日）</w:t>
      </w:r>
      <w:r w:rsidRPr="006033A8">
        <w:rPr>
          <w:rFonts w:ascii="HG丸ｺﾞｼｯｸM-PRO" w:eastAsia="HG丸ｺﾞｼｯｸM-PRO" w:hAnsi="HG丸ｺﾞｼｯｸM-PRO" w:cs="Times New Roman"/>
          <w:bCs/>
          <w:kern w:val="2"/>
        </w:rPr>
        <w:t>20</w:t>
      </w:r>
      <w:r w:rsidRPr="006033A8">
        <w:rPr>
          <w:rFonts w:ascii="HG丸ｺﾞｼｯｸM-PRO" w:eastAsia="HG丸ｺﾞｼｯｸM-PRO" w:hAnsi="HG丸ｺﾞｼｯｸM-PRO" w:cs="Times New Roman" w:hint="eastAsia"/>
          <w:bCs/>
          <w:kern w:val="2"/>
        </w:rPr>
        <w:t>時</w:t>
      </w:r>
      <w:r w:rsidRPr="006033A8">
        <w:rPr>
          <w:rFonts w:ascii="HG丸ｺﾞｼｯｸM-PRO" w:eastAsia="HG丸ｺﾞｼｯｸM-PRO" w:hAnsi="HG丸ｺﾞｼｯｸM-PRO" w:cs="Times New Roman"/>
          <w:bCs/>
          <w:kern w:val="2"/>
        </w:rPr>
        <w:t>30</w:t>
      </w:r>
    </w:p>
    <w:p w14:paraId="06692A4E" w14:textId="77777777" w:rsidR="006033A8" w:rsidRPr="006033A8" w:rsidRDefault="006033A8" w:rsidP="006033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033A8">
        <w:rPr>
          <w:rFonts w:ascii="HG丸ｺﾞｼｯｸM-PRO" w:eastAsia="HG丸ｺﾞｼｯｸM-PRO" w:hAnsi="HG丸ｺﾞｼｯｸM-PRO" w:cs="Times New Roman" w:hint="eastAsia"/>
          <w:bCs/>
          <w:kern w:val="2"/>
        </w:rPr>
        <w:t>発症者数：</w:t>
      </w:r>
      <w:r w:rsidRPr="006033A8">
        <w:rPr>
          <w:rFonts w:ascii="HG丸ｺﾞｼｯｸM-PRO" w:eastAsia="HG丸ｺﾞｼｯｸM-PRO" w:hAnsi="HG丸ｺﾞｼｯｸM-PRO" w:cs="Times New Roman"/>
          <w:bCs/>
          <w:kern w:val="2"/>
        </w:rPr>
        <w:t>17</w:t>
      </w:r>
      <w:r w:rsidRPr="006033A8">
        <w:rPr>
          <w:rFonts w:ascii="HG丸ｺﾞｼｯｸM-PRO" w:eastAsia="HG丸ｺﾞｼｯｸM-PRO" w:hAnsi="HG丸ｺﾞｼｯｸM-PRO" w:cs="Times New Roman" w:hint="eastAsia"/>
          <w:bCs/>
          <w:kern w:val="2"/>
        </w:rPr>
        <w:t>グループ</w:t>
      </w:r>
      <w:r w:rsidRPr="006033A8">
        <w:rPr>
          <w:rFonts w:ascii="HG丸ｺﾞｼｯｸM-PRO" w:eastAsia="HG丸ｺﾞｼｯｸM-PRO" w:hAnsi="HG丸ｺﾞｼｯｸM-PRO" w:cs="Times New Roman"/>
          <w:bCs/>
          <w:kern w:val="2"/>
        </w:rPr>
        <w:t>21</w:t>
      </w:r>
      <w:r w:rsidRPr="006033A8">
        <w:rPr>
          <w:rFonts w:ascii="HG丸ｺﾞｼｯｸM-PRO" w:eastAsia="HG丸ｺﾞｼｯｸM-PRO" w:hAnsi="HG丸ｺﾞｼｯｸM-PRO" w:cs="Times New Roman" w:hint="eastAsia"/>
          <w:bCs/>
          <w:kern w:val="2"/>
        </w:rPr>
        <w:t>名（男性</w:t>
      </w:r>
      <w:r w:rsidRPr="006033A8">
        <w:rPr>
          <w:rFonts w:ascii="HG丸ｺﾞｼｯｸM-PRO" w:eastAsia="HG丸ｺﾞｼｯｸM-PRO" w:hAnsi="HG丸ｺﾞｼｯｸM-PRO" w:cs="Times New Roman"/>
          <w:bCs/>
          <w:kern w:val="2"/>
        </w:rPr>
        <w:t>7</w:t>
      </w:r>
      <w:r w:rsidRPr="006033A8">
        <w:rPr>
          <w:rFonts w:ascii="HG丸ｺﾞｼｯｸM-PRO" w:eastAsia="HG丸ｺﾞｼｯｸM-PRO" w:hAnsi="HG丸ｺﾞｼｯｸM-PRO" w:cs="Times New Roman" w:hint="eastAsia"/>
          <w:bCs/>
          <w:kern w:val="2"/>
        </w:rPr>
        <w:t>名（</w:t>
      </w:r>
      <w:r w:rsidRPr="006033A8">
        <w:rPr>
          <w:rFonts w:ascii="HG丸ｺﾞｼｯｸM-PRO" w:eastAsia="HG丸ｺﾞｼｯｸM-PRO" w:hAnsi="HG丸ｺﾞｼｯｸM-PRO" w:cs="Times New Roman"/>
          <w:bCs/>
          <w:kern w:val="2"/>
        </w:rPr>
        <w:t>37</w:t>
      </w:r>
      <w:r w:rsidRPr="006033A8">
        <w:rPr>
          <w:rFonts w:ascii="HG丸ｺﾞｼｯｸM-PRO" w:eastAsia="HG丸ｺﾞｼｯｸM-PRO" w:hAnsi="HG丸ｺﾞｼｯｸM-PRO" w:cs="Times New Roman" w:hint="eastAsia"/>
          <w:bCs/>
          <w:kern w:val="2"/>
        </w:rPr>
        <w:t>～</w:t>
      </w:r>
      <w:r w:rsidRPr="006033A8">
        <w:rPr>
          <w:rFonts w:ascii="HG丸ｺﾞｼｯｸM-PRO" w:eastAsia="HG丸ｺﾞｼｯｸM-PRO" w:hAnsi="HG丸ｺﾞｼｯｸM-PRO" w:cs="Times New Roman"/>
          <w:bCs/>
          <w:kern w:val="2"/>
        </w:rPr>
        <w:t>71</w:t>
      </w:r>
      <w:r w:rsidRPr="006033A8">
        <w:rPr>
          <w:rFonts w:ascii="HG丸ｺﾞｼｯｸM-PRO" w:eastAsia="HG丸ｺﾞｼｯｸM-PRO" w:hAnsi="HG丸ｺﾞｼｯｸM-PRO" w:cs="Times New Roman" w:hint="eastAsia"/>
          <w:bCs/>
          <w:kern w:val="2"/>
        </w:rPr>
        <w:t>歳）、女性</w:t>
      </w:r>
      <w:r w:rsidRPr="006033A8">
        <w:rPr>
          <w:rFonts w:ascii="HG丸ｺﾞｼｯｸM-PRO" w:eastAsia="HG丸ｺﾞｼｯｸM-PRO" w:hAnsi="HG丸ｺﾞｼｯｸM-PRO" w:cs="Times New Roman"/>
          <w:bCs/>
          <w:kern w:val="2"/>
        </w:rPr>
        <w:t>14</w:t>
      </w:r>
      <w:r w:rsidRPr="006033A8">
        <w:rPr>
          <w:rFonts w:ascii="HG丸ｺﾞｼｯｸM-PRO" w:eastAsia="HG丸ｺﾞｼｯｸM-PRO" w:hAnsi="HG丸ｺﾞｼｯｸM-PRO" w:cs="Times New Roman" w:hint="eastAsia"/>
          <w:bCs/>
          <w:kern w:val="2"/>
        </w:rPr>
        <w:t>名（</w:t>
      </w:r>
      <w:r w:rsidRPr="006033A8">
        <w:rPr>
          <w:rFonts w:ascii="HG丸ｺﾞｼｯｸM-PRO" w:eastAsia="HG丸ｺﾞｼｯｸM-PRO" w:hAnsi="HG丸ｺﾞｼｯｸM-PRO" w:cs="Times New Roman"/>
          <w:bCs/>
          <w:kern w:val="2"/>
        </w:rPr>
        <w:t>9</w:t>
      </w:r>
      <w:r w:rsidRPr="006033A8">
        <w:rPr>
          <w:rFonts w:ascii="HG丸ｺﾞｼｯｸM-PRO" w:eastAsia="HG丸ｺﾞｼｯｸM-PRO" w:hAnsi="HG丸ｺﾞｼｯｸM-PRO" w:cs="Times New Roman" w:hint="eastAsia"/>
          <w:bCs/>
          <w:kern w:val="2"/>
        </w:rPr>
        <w:t>～</w:t>
      </w:r>
      <w:r w:rsidRPr="006033A8">
        <w:rPr>
          <w:rFonts w:ascii="HG丸ｺﾞｼｯｸM-PRO" w:eastAsia="HG丸ｺﾞｼｯｸM-PRO" w:hAnsi="HG丸ｺﾞｼｯｸM-PRO" w:cs="Times New Roman"/>
          <w:bCs/>
          <w:kern w:val="2"/>
        </w:rPr>
        <w:t>83</w:t>
      </w:r>
      <w:r w:rsidRPr="006033A8">
        <w:rPr>
          <w:rFonts w:ascii="HG丸ｺﾞｼｯｸM-PRO" w:eastAsia="HG丸ｺﾞｼｯｸM-PRO" w:hAnsi="HG丸ｺﾞｼｯｸM-PRO" w:cs="Times New Roman" w:hint="eastAsia"/>
          <w:bCs/>
          <w:kern w:val="2"/>
        </w:rPr>
        <w:t>歳））</w:t>
      </w:r>
    </w:p>
    <w:p w14:paraId="0B889B1A" w14:textId="77777777" w:rsidR="006033A8" w:rsidRPr="006033A8" w:rsidRDefault="006033A8" w:rsidP="006033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033A8">
        <w:rPr>
          <w:rFonts w:ascii="HG丸ｺﾞｼｯｸM-PRO" w:eastAsia="HG丸ｺﾞｼｯｸM-PRO" w:hAnsi="HG丸ｺﾞｼｯｸM-PRO" w:cs="Times New Roman" w:hint="eastAsia"/>
          <w:bCs/>
          <w:kern w:val="2"/>
        </w:rPr>
        <w:t>受診者数：</w:t>
      </w:r>
      <w:r w:rsidRPr="006033A8">
        <w:rPr>
          <w:rFonts w:ascii="HG丸ｺﾞｼｯｸM-PRO" w:eastAsia="HG丸ｺﾞｼｯｸM-PRO" w:hAnsi="HG丸ｺﾞｼｯｸM-PRO" w:cs="Times New Roman"/>
          <w:bCs/>
          <w:kern w:val="2"/>
        </w:rPr>
        <w:t>15</w:t>
      </w:r>
      <w:r w:rsidRPr="006033A8">
        <w:rPr>
          <w:rFonts w:ascii="HG丸ｺﾞｼｯｸM-PRO" w:eastAsia="HG丸ｺﾞｼｯｸM-PRO" w:hAnsi="HG丸ｺﾞｼｯｸM-PRO" w:cs="Times New Roman" w:hint="eastAsia"/>
          <w:bCs/>
          <w:kern w:val="2"/>
        </w:rPr>
        <w:t>名（男性</w:t>
      </w:r>
      <w:r w:rsidRPr="006033A8">
        <w:rPr>
          <w:rFonts w:ascii="HG丸ｺﾞｼｯｸM-PRO" w:eastAsia="HG丸ｺﾞｼｯｸM-PRO" w:hAnsi="HG丸ｺﾞｼｯｸM-PRO" w:cs="Times New Roman"/>
          <w:bCs/>
          <w:kern w:val="2"/>
        </w:rPr>
        <w:t>6</w:t>
      </w:r>
      <w:r w:rsidRPr="006033A8">
        <w:rPr>
          <w:rFonts w:ascii="HG丸ｺﾞｼｯｸM-PRO" w:eastAsia="HG丸ｺﾞｼｯｸM-PRO" w:hAnsi="HG丸ｺﾞｼｯｸM-PRO" w:cs="Times New Roman" w:hint="eastAsia"/>
          <w:bCs/>
          <w:kern w:val="2"/>
        </w:rPr>
        <w:t>名（</w:t>
      </w:r>
      <w:r w:rsidRPr="006033A8">
        <w:rPr>
          <w:rFonts w:ascii="HG丸ｺﾞｼｯｸM-PRO" w:eastAsia="HG丸ｺﾞｼｯｸM-PRO" w:hAnsi="HG丸ｺﾞｼｯｸM-PRO" w:cs="Times New Roman"/>
          <w:bCs/>
          <w:kern w:val="2"/>
        </w:rPr>
        <w:t>37</w:t>
      </w:r>
      <w:r w:rsidRPr="006033A8">
        <w:rPr>
          <w:rFonts w:ascii="HG丸ｺﾞｼｯｸM-PRO" w:eastAsia="HG丸ｺﾞｼｯｸM-PRO" w:hAnsi="HG丸ｺﾞｼｯｸM-PRO" w:cs="Times New Roman" w:hint="eastAsia"/>
          <w:bCs/>
          <w:kern w:val="2"/>
        </w:rPr>
        <w:t>～</w:t>
      </w:r>
      <w:r w:rsidRPr="006033A8">
        <w:rPr>
          <w:rFonts w:ascii="HG丸ｺﾞｼｯｸM-PRO" w:eastAsia="HG丸ｺﾞｼｯｸM-PRO" w:hAnsi="HG丸ｺﾞｼｯｸM-PRO" w:cs="Times New Roman"/>
          <w:bCs/>
          <w:kern w:val="2"/>
        </w:rPr>
        <w:t>71</w:t>
      </w:r>
      <w:r w:rsidRPr="006033A8">
        <w:rPr>
          <w:rFonts w:ascii="HG丸ｺﾞｼｯｸM-PRO" w:eastAsia="HG丸ｺﾞｼｯｸM-PRO" w:hAnsi="HG丸ｺﾞｼｯｸM-PRO" w:cs="Times New Roman" w:hint="eastAsia"/>
          <w:bCs/>
          <w:kern w:val="2"/>
        </w:rPr>
        <w:t>歳）、女性</w:t>
      </w:r>
      <w:r w:rsidRPr="006033A8">
        <w:rPr>
          <w:rFonts w:ascii="HG丸ｺﾞｼｯｸM-PRO" w:eastAsia="HG丸ｺﾞｼｯｸM-PRO" w:hAnsi="HG丸ｺﾞｼｯｸM-PRO" w:cs="Times New Roman"/>
          <w:bCs/>
          <w:kern w:val="2"/>
        </w:rPr>
        <w:t>9</w:t>
      </w:r>
      <w:r w:rsidRPr="006033A8">
        <w:rPr>
          <w:rFonts w:ascii="HG丸ｺﾞｼｯｸM-PRO" w:eastAsia="HG丸ｺﾞｼｯｸM-PRO" w:hAnsi="HG丸ｺﾞｼｯｸM-PRO" w:cs="Times New Roman" w:hint="eastAsia"/>
          <w:bCs/>
          <w:kern w:val="2"/>
        </w:rPr>
        <w:t>名（</w:t>
      </w:r>
      <w:r w:rsidRPr="006033A8">
        <w:rPr>
          <w:rFonts w:ascii="HG丸ｺﾞｼｯｸM-PRO" w:eastAsia="HG丸ｺﾞｼｯｸM-PRO" w:hAnsi="HG丸ｺﾞｼｯｸM-PRO" w:cs="Times New Roman"/>
          <w:bCs/>
          <w:kern w:val="2"/>
        </w:rPr>
        <w:t>9</w:t>
      </w:r>
      <w:r w:rsidRPr="006033A8">
        <w:rPr>
          <w:rFonts w:ascii="HG丸ｺﾞｼｯｸM-PRO" w:eastAsia="HG丸ｺﾞｼｯｸM-PRO" w:hAnsi="HG丸ｺﾞｼｯｸM-PRO" w:cs="Times New Roman" w:hint="eastAsia"/>
          <w:bCs/>
          <w:kern w:val="2"/>
        </w:rPr>
        <w:t>～</w:t>
      </w:r>
      <w:r w:rsidRPr="006033A8">
        <w:rPr>
          <w:rFonts w:ascii="HG丸ｺﾞｼｯｸM-PRO" w:eastAsia="HG丸ｺﾞｼｯｸM-PRO" w:hAnsi="HG丸ｺﾞｼｯｸM-PRO" w:cs="Times New Roman"/>
          <w:bCs/>
          <w:kern w:val="2"/>
        </w:rPr>
        <w:t>67</w:t>
      </w:r>
      <w:r w:rsidRPr="006033A8">
        <w:rPr>
          <w:rFonts w:ascii="HG丸ｺﾞｼｯｸM-PRO" w:eastAsia="HG丸ｺﾞｼｯｸM-PRO" w:hAnsi="HG丸ｺﾞｼｯｸM-PRO" w:cs="Times New Roman" w:hint="eastAsia"/>
          <w:bCs/>
          <w:kern w:val="2"/>
        </w:rPr>
        <w:t>歳））</w:t>
      </w:r>
    </w:p>
    <w:p w14:paraId="12B2E0BB" w14:textId="77777777" w:rsidR="006033A8" w:rsidRPr="006033A8" w:rsidRDefault="006033A8" w:rsidP="006033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033A8">
        <w:rPr>
          <w:rFonts w:ascii="HG丸ｺﾞｼｯｸM-PRO" w:eastAsia="HG丸ｺﾞｼｯｸM-PRO" w:hAnsi="HG丸ｺﾞｼｯｸM-PRO" w:cs="Times New Roman" w:hint="eastAsia"/>
          <w:bCs/>
          <w:kern w:val="2"/>
        </w:rPr>
        <w:t>入院者数：</w:t>
      </w:r>
      <w:r w:rsidRPr="006033A8">
        <w:rPr>
          <w:rFonts w:ascii="HG丸ｺﾞｼｯｸM-PRO" w:eastAsia="HG丸ｺﾞｼｯｸM-PRO" w:hAnsi="HG丸ｺﾞｼｯｸM-PRO" w:cs="Times New Roman"/>
          <w:bCs/>
          <w:kern w:val="2"/>
        </w:rPr>
        <w:t>1</w:t>
      </w:r>
      <w:r w:rsidRPr="006033A8">
        <w:rPr>
          <w:rFonts w:ascii="HG丸ｺﾞｼｯｸM-PRO" w:eastAsia="HG丸ｺﾞｼｯｸM-PRO" w:hAnsi="HG丸ｺﾞｼｯｸM-PRO" w:cs="Times New Roman" w:hint="eastAsia"/>
          <w:bCs/>
          <w:kern w:val="2"/>
        </w:rPr>
        <w:t>名（男性</w:t>
      </w:r>
      <w:r w:rsidRPr="006033A8">
        <w:rPr>
          <w:rFonts w:ascii="HG丸ｺﾞｼｯｸM-PRO" w:eastAsia="HG丸ｺﾞｼｯｸM-PRO" w:hAnsi="HG丸ｺﾞｼｯｸM-PRO" w:cs="Times New Roman"/>
          <w:bCs/>
          <w:kern w:val="2"/>
        </w:rPr>
        <w:t>1</w:t>
      </w:r>
      <w:r w:rsidRPr="006033A8">
        <w:rPr>
          <w:rFonts w:ascii="HG丸ｺﾞｼｯｸM-PRO" w:eastAsia="HG丸ｺﾞｼｯｸM-PRO" w:hAnsi="HG丸ｺﾞｼｯｸM-PRO" w:cs="Times New Roman" w:hint="eastAsia"/>
          <w:bCs/>
          <w:kern w:val="2"/>
        </w:rPr>
        <w:t>名）、</w:t>
      </w:r>
      <w:r w:rsidRPr="006033A8">
        <w:rPr>
          <w:rFonts w:ascii="HG丸ｺﾞｼｯｸM-PRO" w:eastAsia="HG丸ｺﾞｼｯｸM-PRO" w:hAnsi="HG丸ｺﾞｼｯｸM-PRO" w:cs="Times New Roman"/>
          <w:bCs/>
          <w:kern w:val="2"/>
        </w:rPr>
        <w:t xml:space="preserve"> 13</w:t>
      </w:r>
      <w:r w:rsidRPr="006033A8">
        <w:rPr>
          <w:rFonts w:ascii="HG丸ｺﾞｼｯｸM-PRO" w:eastAsia="HG丸ｺﾞｼｯｸM-PRO" w:hAnsi="HG丸ｺﾞｼｯｸM-PRO" w:cs="Times New Roman" w:hint="eastAsia"/>
          <w:bCs/>
          <w:kern w:val="2"/>
        </w:rPr>
        <w:t>医療機関（市内</w:t>
      </w:r>
      <w:r w:rsidRPr="006033A8">
        <w:rPr>
          <w:rFonts w:ascii="HG丸ｺﾞｼｯｸM-PRO" w:eastAsia="HG丸ｺﾞｼｯｸM-PRO" w:hAnsi="HG丸ｺﾞｼｯｸM-PRO" w:cs="Times New Roman"/>
          <w:bCs/>
          <w:kern w:val="2"/>
        </w:rPr>
        <w:t>10</w:t>
      </w:r>
      <w:r w:rsidRPr="006033A8">
        <w:rPr>
          <w:rFonts w:ascii="HG丸ｺﾞｼｯｸM-PRO" w:eastAsia="HG丸ｺﾞｼｯｸM-PRO" w:hAnsi="HG丸ｺﾞｼｯｸM-PRO" w:cs="Times New Roman" w:hint="eastAsia"/>
          <w:bCs/>
          <w:kern w:val="2"/>
        </w:rPr>
        <w:t>医療機関、市外</w:t>
      </w:r>
      <w:r w:rsidRPr="006033A8">
        <w:rPr>
          <w:rFonts w:ascii="HG丸ｺﾞｼｯｸM-PRO" w:eastAsia="HG丸ｺﾞｼｯｸM-PRO" w:hAnsi="HG丸ｺﾞｼｯｸM-PRO" w:cs="Times New Roman"/>
          <w:bCs/>
          <w:kern w:val="2"/>
        </w:rPr>
        <w:t>3</w:t>
      </w:r>
      <w:r w:rsidRPr="006033A8">
        <w:rPr>
          <w:rFonts w:ascii="HG丸ｺﾞｼｯｸM-PRO" w:eastAsia="HG丸ｺﾞｼｯｸM-PRO" w:hAnsi="HG丸ｺﾞｼｯｸM-PRO" w:cs="Times New Roman" w:hint="eastAsia"/>
          <w:bCs/>
          <w:kern w:val="2"/>
        </w:rPr>
        <w:t>医療機関）</w:t>
      </w:r>
    </w:p>
    <w:p w14:paraId="736426D2" w14:textId="77777777" w:rsidR="006033A8" w:rsidRPr="006033A8" w:rsidRDefault="006033A8" w:rsidP="006033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033A8">
        <w:rPr>
          <w:rFonts w:ascii="HG丸ｺﾞｼｯｸM-PRO" w:eastAsia="HG丸ｺﾞｼｯｸM-PRO" w:hAnsi="HG丸ｺﾞｼｯｸM-PRO" w:cs="Times New Roman" w:hint="eastAsia"/>
          <w:bCs/>
          <w:kern w:val="2"/>
        </w:rPr>
        <w:lastRenderedPageBreak/>
        <w:t>主な症状：嘔吐、吐き気、下痢等</w:t>
      </w:r>
    </w:p>
    <w:p w14:paraId="73C20FD1" w14:textId="77777777" w:rsidR="006033A8" w:rsidRPr="006033A8" w:rsidRDefault="006033A8" w:rsidP="006033A8">
      <w:pPr>
        <w:widowControl w:val="0"/>
        <w:spacing w:after="0" w:line="0" w:lineRule="atLeast"/>
        <w:ind w:leftChars="100" w:left="220"/>
        <w:jc w:val="both"/>
        <w:rPr>
          <w:rFonts w:ascii="HG丸ｺﾞｼｯｸM-PRO" w:eastAsia="HG丸ｺﾞｼｯｸM-PRO" w:hAnsi="HG丸ｺﾞｼｯｸM-PRO" w:cs="Times New Roman"/>
          <w:bCs/>
          <w:kern w:val="2"/>
        </w:rPr>
      </w:pPr>
      <w:r w:rsidRPr="006033A8">
        <w:rPr>
          <w:rFonts w:ascii="HG丸ｺﾞｼｯｸM-PRO" w:eastAsia="HG丸ｺﾞｼｯｸM-PRO" w:hAnsi="HG丸ｺﾞｼｯｸM-PRO" w:cs="Times New Roman" w:hint="eastAsia"/>
          <w:bCs/>
          <w:kern w:val="2"/>
        </w:rPr>
        <w:t>原因施設</w:t>
      </w:r>
    </w:p>
    <w:p w14:paraId="76E5B6D0" w14:textId="77777777" w:rsidR="006033A8" w:rsidRPr="006033A8" w:rsidRDefault="006033A8" w:rsidP="006033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033A8">
        <w:rPr>
          <w:rFonts w:ascii="HG丸ｺﾞｼｯｸM-PRO" w:eastAsia="HG丸ｺﾞｼｯｸM-PRO" w:hAnsi="HG丸ｺﾞｼｯｸM-PRO" w:cs="Times New Roman" w:hint="eastAsia"/>
          <w:bCs/>
          <w:kern w:val="2"/>
        </w:rPr>
        <w:t>屋　号：かつヰ・</w:t>
      </w:r>
      <w:r w:rsidRPr="006033A8">
        <w:rPr>
          <w:rFonts w:ascii="HG丸ｺﾞｼｯｸM-PRO" w:eastAsia="HG丸ｺﾞｼｯｸM-PRO" w:hAnsi="HG丸ｺﾞｼｯｸM-PRO" w:cs="Times New Roman"/>
          <w:bCs/>
          <w:kern w:val="2"/>
        </w:rPr>
        <w:t>COCO</w:t>
      </w:r>
      <w:r w:rsidRPr="006033A8">
        <w:rPr>
          <w:rFonts w:ascii="HG丸ｺﾞｼｯｸM-PRO" w:eastAsia="HG丸ｺﾞｼｯｸM-PRO" w:hAnsi="HG丸ｺﾞｼｯｸM-PRO" w:cs="Times New Roman" w:hint="eastAsia"/>
          <w:bCs/>
          <w:kern w:val="2"/>
        </w:rPr>
        <w:t>亭</w:t>
      </w:r>
    </w:p>
    <w:p w14:paraId="65A34D5C" w14:textId="77777777" w:rsidR="006033A8" w:rsidRPr="006033A8" w:rsidRDefault="006033A8" w:rsidP="006033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033A8">
        <w:rPr>
          <w:rFonts w:ascii="HG丸ｺﾞｼｯｸM-PRO" w:eastAsia="HG丸ｺﾞｼｯｸM-PRO" w:hAnsi="HG丸ｺﾞｼｯｸM-PRO" w:cs="Times New Roman" w:hint="eastAsia"/>
          <w:bCs/>
          <w:kern w:val="2"/>
        </w:rPr>
        <w:t>業　種：飲食店営業</w:t>
      </w:r>
    </w:p>
    <w:p w14:paraId="3AF1E663" w14:textId="7159B579" w:rsidR="006033A8" w:rsidRPr="006033A8" w:rsidRDefault="006033A8" w:rsidP="006033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033A8">
        <w:rPr>
          <w:rFonts w:ascii="HG丸ｺﾞｼｯｸM-PRO" w:eastAsia="HG丸ｺﾞｼｯｸM-PRO" w:hAnsi="HG丸ｺﾞｼｯｸM-PRO" w:cs="Times New Roman" w:hint="eastAsia"/>
          <w:bCs/>
          <w:kern w:val="2"/>
        </w:rPr>
        <w:t>所在地：松山市</w:t>
      </w:r>
    </w:p>
    <w:p w14:paraId="60B89256" w14:textId="555F7D07" w:rsidR="006033A8" w:rsidRPr="006033A8" w:rsidRDefault="006033A8" w:rsidP="006033A8">
      <w:pPr>
        <w:widowControl w:val="0"/>
        <w:spacing w:after="0" w:line="0" w:lineRule="atLeast"/>
        <w:ind w:leftChars="100" w:left="220"/>
        <w:jc w:val="both"/>
        <w:rPr>
          <w:rFonts w:ascii="HG丸ｺﾞｼｯｸM-PRO" w:eastAsia="HG丸ｺﾞｼｯｸM-PRO" w:hAnsi="HG丸ｺﾞｼｯｸM-PRO" w:cs="Times New Roman"/>
          <w:bCs/>
          <w:kern w:val="2"/>
        </w:rPr>
      </w:pPr>
      <w:r w:rsidRPr="006033A8">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6033A8">
        <w:rPr>
          <w:rFonts w:ascii="HG丸ｺﾞｼｯｸM-PRO" w:eastAsia="HG丸ｺﾞｼｯｸM-PRO" w:hAnsi="HG丸ｺﾞｼｯｸM-PRO" w:cs="Times New Roman" w:hint="eastAsia"/>
          <w:bCs/>
          <w:kern w:val="2"/>
        </w:rPr>
        <w:t>令和</w:t>
      </w:r>
      <w:r w:rsidRPr="006033A8">
        <w:rPr>
          <w:rFonts w:ascii="HG丸ｺﾞｼｯｸM-PRO" w:eastAsia="HG丸ｺﾞｼｯｸM-PRO" w:hAnsi="HG丸ｺﾞｼｯｸM-PRO" w:cs="Times New Roman"/>
          <w:bCs/>
          <w:kern w:val="2"/>
        </w:rPr>
        <w:t>5</w:t>
      </w:r>
      <w:r w:rsidRPr="006033A8">
        <w:rPr>
          <w:rFonts w:ascii="HG丸ｺﾞｼｯｸM-PRO" w:eastAsia="HG丸ｺﾞｼｯｸM-PRO" w:hAnsi="HG丸ｺﾞｼｯｸM-PRO" w:cs="Times New Roman" w:hint="eastAsia"/>
          <w:bCs/>
          <w:kern w:val="2"/>
        </w:rPr>
        <w:t>年</w:t>
      </w:r>
      <w:r w:rsidRPr="006033A8">
        <w:rPr>
          <w:rFonts w:ascii="HG丸ｺﾞｼｯｸM-PRO" w:eastAsia="HG丸ｺﾞｼｯｸM-PRO" w:hAnsi="HG丸ｺﾞｼｯｸM-PRO" w:cs="Times New Roman"/>
          <w:bCs/>
          <w:kern w:val="2"/>
        </w:rPr>
        <w:t>7</w:t>
      </w:r>
      <w:r w:rsidRPr="006033A8">
        <w:rPr>
          <w:rFonts w:ascii="HG丸ｺﾞｼｯｸM-PRO" w:eastAsia="HG丸ｺﾞｼｯｸM-PRO" w:hAnsi="HG丸ｺﾞｼｯｸM-PRO" w:cs="Times New Roman" w:hint="eastAsia"/>
          <w:bCs/>
          <w:kern w:val="2"/>
        </w:rPr>
        <w:t>月</w:t>
      </w:r>
      <w:r w:rsidRPr="006033A8">
        <w:rPr>
          <w:rFonts w:ascii="HG丸ｺﾞｼｯｸM-PRO" w:eastAsia="HG丸ｺﾞｼｯｸM-PRO" w:hAnsi="HG丸ｺﾞｼｯｸM-PRO" w:cs="Times New Roman"/>
          <w:bCs/>
          <w:kern w:val="2"/>
        </w:rPr>
        <w:t>31</w:t>
      </w:r>
      <w:r w:rsidRPr="006033A8">
        <w:rPr>
          <w:rFonts w:ascii="HG丸ｺﾞｼｯｸM-PRO" w:eastAsia="HG丸ｺﾞｼｯｸM-PRO" w:hAnsi="HG丸ｺﾞｼｯｸM-PRO" w:cs="Times New Roman" w:hint="eastAsia"/>
          <w:bCs/>
          <w:kern w:val="2"/>
        </w:rPr>
        <w:t>日（月曜日）から</w:t>
      </w:r>
      <w:r w:rsidRPr="006033A8">
        <w:rPr>
          <w:rFonts w:ascii="HG丸ｺﾞｼｯｸM-PRO" w:eastAsia="HG丸ｺﾞｼｯｸM-PRO" w:hAnsi="HG丸ｺﾞｼｯｸM-PRO" w:cs="Times New Roman"/>
          <w:bCs/>
          <w:kern w:val="2"/>
        </w:rPr>
        <w:t>8</w:t>
      </w:r>
      <w:r w:rsidRPr="006033A8">
        <w:rPr>
          <w:rFonts w:ascii="HG丸ｺﾞｼｯｸM-PRO" w:eastAsia="HG丸ｺﾞｼｯｸM-PRO" w:hAnsi="HG丸ｺﾞｼｯｸM-PRO" w:cs="Times New Roman" w:hint="eastAsia"/>
          <w:bCs/>
          <w:kern w:val="2"/>
        </w:rPr>
        <w:t>月</w:t>
      </w:r>
      <w:r w:rsidRPr="006033A8">
        <w:rPr>
          <w:rFonts w:ascii="HG丸ｺﾞｼｯｸM-PRO" w:eastAsia="HG丸ｺﾞｼｯｸM-PRO" w:hAnsi="HG丸ｺﾞｼｯｸM-PRO" w:cs="Times New Roman"/>
          <w:bCs/>
          <w:kern w:val="2"/>
        </w:rPr>
        <w:t>2</w:t>
      </w:r>
      <w:r w:rsidRPr="006033A8">
        <w:rPr>
          <w:rFonts w:ascii="HG丸ｺﾞｼｯｸM-PRO" w:eastAsia="HG丸ｺﾞｼｯｸM-PRO" w:hAnsi="HG丸ｺﾞｼｯｸM-PRO" w:cs="Times New Roman" w:hint="eastAsia"/>
          <w:bCs/>
          <w:kern w:val="2"/>
        </w:rPr>
        <w:t>日（水曜日）に調理販売された食品</w:t>
      </w:r>
    </w:p>
    <w:p w14:paraId="681DE2F2" w14:textId="77777777" w:rsidR="006033A8" w:rsidRPr="006033A8" w:rsidRDefault="006033A8" w:rsidP="006033A8">
      <w:pPr>
        <w:widowControl w:val="0"/>
        <w:spacing w:after="0" w:line="0" w:lineRule="atLeast"/>
        <w:ind w:leftChars="100" w:left="220"/>
        <w:jc w:val="both"/>
        <w:rPr>
          <w:rFonts w:ascii="HG丸ｺﾞｼｯｸM-PRO" w:eastAsia="HG丸ｺﾞｼｯｸM-PRO" w:hAnsi="HG丸ｺﾞｼｯｸM-PRO" w:cs="Times New Roman"/>
          <w:bCs/>
          <w:kern w:val="2"/>
        </w:rPr>
      </w:pPr>
      <w:r w:rsidRPr="006033A8">
        <w:rPr>
          <w:rFonts w:ascii="HG丸ｺﾞｼｯｸM-PRO" w:eastAsia="HG丸ｺﾞｼｯｸM-PRO" w:hAnsi="HG丸ｺﾞｼｯｸM-PRO" w:cs="Times New Roman" w:hint="eastAsia"/>
          <w:bCs/>
          <w:kern w:val="2"/>
        </w:rPr>
        <w:t>行政処分</w:t>
      </w:r>
    </w:p>
    <w:p w14:paraId="5D984BE8" w14:textId="77777777" w:rsidR="006033A8" w:rsidRPr="006033A8" w:rsidRDefault="006033A8" w:rsidP="006033A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033A8">
        <w:rPr>
          <w:rFonts w:ascii="HG丸ｺﾞｼｯｸM-PRO" w:eastAsia="HG丸ｺﾞｼｯｸM-PRO" w:hAnsi="HG丸ｺﾞｼｯｸM-PRO" w:cs="Times New Roman" w:hint="eastAsia"/>
          <w:bCs/>
          <w:kern w:val="2"/>
        </w:rPr>
        <w:t>食品衛生法に基づき、同施設を令和</w:t>
      </w:r>
      <w:r w:rsidRPr="006033A8">
        <w:rPr>
          <w:rFonts w:ascii="HG丸ｺﾞｼｯｸM-PRO" w:eastAsia="HG丸ｺﾞｼｯｸM-PRO" w:hAnsi="HG丸ｺﾞｼｯｸM-PRO" w:cs="Times New Roman"/>
          <w:bCs/>
          <w:kern w:val="2"/>
        </w:rPr>
        <w:t>5</w:t>
      </w:r>
      <w:r w:rsidRPr="006033A8">
        <w:rPr>
          <w:rFonts w:ascii="HG丸ｺﾞｼｯｸM-PRO" w:eastAsia="HG丸ｺﾞｼｯｸM-PRO" w:hAnsi="HG丸ｺﾞｼｯｸM-PRO" w:cs="Times New Roman" w:hint="eastAsia"/>
          <w:bCs/>
          <w:kern w:val="2"/>
        </w:rPr>
        <w:t>年</w:t>
      </w:r>
      <w:r w:rsidRPr="006033A8">
        <w:rPr>
          <w:rFonts w:ascii="HG丸ｺﾞｼｯｸM-PRO" w:eastAsia="HG丸ｺﾞｼｯｸM-PRO" w:hAnsi="HG丸ｺﾞｼｯｸM-PRO" w:cs="Times New Roman"/>
          <w:bCs/>
          <w:kern w:val="2"/>
        </w:rPr>
        <w:t>8</w:t>
      </w:r>
      <w:r w:rsidRPr="006033A8">
        <w:rPr>
          <w:rFonts w:ascii="HG丸ｺﾞｼｯｸM-PRO" w:eastAsia="HG丸ｺﾞｼｯｸM-PRO" w:hAnsi="HG丸ｺﾞｼｯｸM-PRO" w:cs="Times New Roman" w:hint="eastAsia"/>
          <w:bCs/>
          <w:kern w:val="2"/>
        </w:rPr>
        <w:t>月</w:t>
      </w:r>
      <w:r w:rsidRPr="006033A8">
        <w:rPr>
          <w:rFonts w:ascii="HG丸ｺﾞｼｯｸM-PRO" w:eastAsia="HG丸ｺﾞｼｯｸM-PRO" w:hAnsi="HG丸ｺﾞｼｯｸM-PRO" w:cs="Times New Roman"/>
          <w:bCs/>
          <w:kern w:val="2"/>
        </w:rPr>
        <w:t>6</w:t>
      </w:r>
      <w:r w:rsidRPr="006033A8">
        <w:rPr>
          <w:rFonts w:ascii="HG丸ｺﾞｼｯｸM-PRO" w:eastAsia="HG丸ｺﾞｼｯｸM-PRO" w:hAnsi="HG丸ｺﾞｼｯｸM-PRO" w:cs="Times New Roman" w:hint="eastAsia"/>
          <w:bCs/>
          <w:kern w:val="2"/>
        </w:rPr>
        <w:t>日（日曜日）から</w:t>
      </w:r>
      <w:r w:rsidRPr="006033A8">
        <w:rPr>
          <w:rFonts w:ascii="HG丸ｺﾞｼｯｸM-PRO" w:eastAsia="HG丸ｺﾞｼｯｸM-PRO" w:hAnsi="HG丸ｺﾞｼｯｸM-PRO" w:cs="Times New Roman"/>
          <w:bCs/>
          <w:kern w:val="2"/>
        </w:rPr>
        <w:t>8</w:t>
      </w:r>
      <w:r w:rsidRPr="006033A8">
        <w:rPr>
          <w:rFonts w:ascii="HG丸ｺﾞｼｯｸM-PRO" w:eastAsia="HG丸ｺﾞｼｯｸM-PRO" w:hAnsi="HG丸ｺﾞｼｯｸM-PRO" w:cs="Times New Roman" w:hint="eastAsia"/>
          <w:bCs/>
          <w:kern w:val="2"/>
        </w:rPr>
        <w:t>月</w:t>
      </w:r>
      <w:r w:rsidRPr="006033A8">
        <w:rPr>
          <w:rFonts w:ascii="HG丸ｺﾞｼｯｸM-PRO" w:eastAsia="HG丸ｺﾞｼｯｸM-PRO" w:hAnsi="HG丸ｺﾞｼｯｸM-PRO" w:cs="Times New Roman"/>
          <w:bCs/>
          <w:kern w:val="2"/>
        </w:rPr>
        <w:t>8</w:t>
      </w:r>
      <w:r w:rsidRPr="006033A8">
        <w:rPr>
          <w:rFonts w:ascii="HG丸ｺﾞｼｯｸM-PRO" w:eastAsia="HG丸ｺﾞｼｯｸM-PRO" w:hAnsi="HG丸ｺﾞｼｯｸM-PRO" w:cs="Times New Roman" w:hint="eastAsia"/>
          <w:bCs/>
          <w:kern w:val="2"/>
        </w:rPr>
        <w:t>日（火曜日）まで</w:t>
      </w:r>
      <w:r w:rsidRPr="006033A8">
        <w:rPr>
          <w:rFonts w:ascii="HG丸ｺﾞｼｯｸM-PRO" w:eastAsia="HG丸ｺﾞｼｯｸM-PRO" w:hAnsi="HG丸ｺﾞｼｯｸM-PRO" w:cs="Times New Roman"/>
          <w:bCs/>
          <w:kern w:val="2"/>
        </w:rPr>
        <w:t>3</w:t>
      </w:r>
      <w:r w:rsidRPr="006033A8">
        <w:rPr>
          <w:rFonts w:ascii="HG丸ｺﾞｼｯｸM-PRO" w:eastAsia="HG丸ｺﾞｼｯｸM-PRO" w:hAnsi="HG丸ｺﾞｼｯｸM-PRO" w:cs="Times New Roman" w:hint="eastAsia"/>
          <w:bCs/>
          <w:kern w:val="2"/>
        </w:rPr>
        <w:t>日間の営業停止処分</w:t>
      </w:r>
    </w:p>
    <w:p w14:paraId="584BEED9" w14:textId="4BECB8FC" w:rsidR="006033A8" w:rsidRDefault="006033A8" w:rsidP="006033A8">
      <w:pPr>
        <w:widowControl w:val="0"/>
        <w:spacing w:after="0" w:line="0" w:lineRule="atLeast"/>
        <w:ind w:leftChars="100" w:left="220"/>
        <w:jc w:val="both"/>
        <w:rPr>
          <w:rFonts w:ascii="HG丸ｺﾞｼｯｸM-PRO" w:eastAsia="HG丸ｺﾞｼｯｸM-PRO" w:hAnsi="HG丸ｺﾞｼｯｸM-PRO" w:cs="Times New Roman"/>
          <w:bCs/>
          <w:kern w:val="2"/>
        </w:rPr>
      </w:pPr>
      <w:r w:rsidRPr="006033A8">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6033A8">
        <w:rPr>
          <w:rFonts w:ascii="HG丸ｺﾞｼｯｸM-PRO" w:eastAsia="HG丸ｺﾞｼｯｸM-PRO" w:hAnsi="HG丸ｺﾞｼｯｸM-PRO" w:cs="Times New Roman" w:hint="eastAsia"/>
          <w:bCs/>
          <w:kern w:val="2"/>
        </w:rPr>
        <w:t>調査中</w:t>
      </w:r>
    </w:p>
    <w:p w14:paraId="45DE7C62" w14:textId="57F11D2D" w:rsidR="006033A8" w:rsidRDefault="006033A8" w:rsidP="006033A8">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メニュー</w:t>
      </w:r>
    </w:p>
    <w:p w14:paraId="728D060F" w14:textId="77777777" w:rsidR="006033A8" w:rsidRPr="006033A8" w:rsidRDefault="006033A8" w:rsidP="006033A8">
      <w:pPr>
        <w:widowControl w:val="0"/>
        <w:spacing w:after="0" w:line="0" w:lineRule="atLeast"/>
        <w:ind w:leftChars="100" w:left="220"/>
        <w:jc w:val="both"/>
        <w:rPr>
          <w:rFonts w:ascii="HG丸ｺﾞｼｯｸM-PRO" w:eastAsia="HG丸ｺﾞｼｯｸM-PRO" w:hAnsi="HG丸ｺﾞｼｯｸM-PRO" w:cs="Times New Roman"/>
          <w:bCs/>
          <w:kern w:val="2"/>
        </w:rPr>
      </w:pPr>
      <w:r w:rsidRPr="006033A8">
        <w:rPr>
          <w:rFonts w:ascii="HG丸ｺﾞｼｯｸM-PRO" w:eastAsia="HG丸ｺﾞｼｯｸM-PRO" w:hAnsi="HG丸ｺﾞｼｯｸM-PRO" w:cs="Times New Roman" w:hint="eastAsia"/>
          <w:bCs/>
          <w:kern w:val="2"/>
        </w:rPr>
        <w:t>令和</w:t>
      </w:r>
      <w:r w:rsidRPr="006033A8">
        <w:rPr>
          <w:rFonts w:ascii="HG丸ｺﾞｼｯｸM-PRO" w:eastAsia="HG丸ｺﾞｼｯｸM-PRO" w:hAnsi="HG丸ｺﾞｼｯｸM-PRO" w:cs="Times New Roman"/>
          <w:bCs/>
          <w:kern w:val="2"/>
        </w:rPr>
        <w:t xml:space="preserve"> 5 </w:t>
      </w:r>
      <w:r w:rsidRPr="006033A8">
        <w:rPr>
          <w:rFonts w:ascii="HG丸ｺﾞｼｯｸM-PRO" w:eastAsia="HG丸ｺﾞｼｯｸM-PRO" w:hAnsi="HG丸ｺﾞｼｯｸM-PRO" w:cs="Times New Roman" w:hint="eastAsia"/>
          <w:bCs/>
          <w:kern w:val="2"/>
        </w:rPr>
        <w:t>年</w:t>
      </w:r>
      <w:r w:rsidRPr="006033A8">
        <w:rPr>
          <w:rFonts w:ascii="HG丸ｺﾞｼｯｸM-PRO" w:eastAsia="HG丸ｺﾞｼｯｸM-PRO" w:hAnsi="HG丸ｺﾞｼｯｸM-PRO" w:cs="Times New Roman"/>
          <w:bCs/>
          <w:kern w:val="2"/>
        </w:rPr>
        <w:t xml:space="preserve"> 7 </w:t>
      </w:r>
      <w:r w:rsidRPr="006033A8">
        <w:rPr>
          <w:rFonts w:ascii="HG丸ｺﾞｼｯｸM-PRO" w:eastAsia="HG丸ｺﾞｼｯｸM-PRO" w:hAnsi="HG丸ｺﾞｼｯｸM-PRO" w:cs="Times New Roman" w:hint="eastAsia"/>
          <w:bCs/>
          <w:kern w:val="2"/>
        </w:rPr>
        <w:t>月</w:t>
      </w:r>
      <w:r w:rsidRPr="006033A8">
        <w:rPr>
          <w:rFonts w:ascii="HG丸ｺﾞｼｯｸM-PRO" w:eastAsia="HG丸ｺﾞｼｯｸM-PRO" w:hAnsi="HG丸ｺﾞｼｯｸM-PRO" w:cs="Times New Roman"/>
          <w:bCs/>
          <w:kern w:val="2"/>
        </w:rPr>
        <w:t xml:space="preserve"> 31 </w:t>
      </w:r>
      <w:r w:rsidRPr="006033A8">
        <w:rPr>
          <w:rFonts w:ascii="HG丸ｺﾞｼｯｸM-PRO" w:eastAsia="HG丸ｺﾞｼｯｸM-PRO" w:hAnsi="HG丸ｺﾞｼｯｸM-PRO" w:cs="Times New Roman" w:hint="eastAsia"/>
          <w:bCs/>
          <w:kern w:val="2"/>
        </w:rPr>
        <w:t>日～</w:t>
      </w:r>
      <w:r w:rsidRPr="006033A8">
        <w:rPr>
          <w:rFonts w:ascii="HG丸ｺﾞｼｯｸM-PRO" w:eastAsia="HG丸ｺﾞｼｯｸM-PRO" w:hAnsi="HG丸ｺﾞｼｯｸM-PRO" w:cs="Times New Roman"/>
          <w:bCs/>
          <w:kern w:val="2"/>
        </w:rPr>
        <w:t xml:space="preserve">8 </w:t>
      </w:r>
      <w:r w:rsidRPr="006033A8">
        <w:rPr>
          <w:rFonts w:ascii="HG丸ｺﾞｼｯｸM-PRO" w:eastAsia="HG丸ｺﾞｼｯｸM-PRO" w:hAnsi="HG丸ｺﾞｼｯｸM-PRO" w:cs="Times New Roman" w:hint="eastAsia"/>
          <w:bCs/>
          <w:kern w:val="2"/>
        </w:rPr>
        <w:t>月</w:t>
      </w:r>
      <w:r w:rsidRPr="006033A8">
        <w:rPr>
          <w:rFonts w:ascii="HG丸ｺﾞｼｯｸM-PRO" w:eastAsia="HG丸ｺﾞｼｯｸM-PRO" w:hAnsi="HG丸ｺﾞｼｯｸM-PRO" w:cs="Times New Roman"/>
          <w:bCs/>
          <w:kern w:val="2"/>
        </w:rPr>
        <w:t xml:space="preserve"> 2 </w:t>
      </w:r>
      <w:r w:rsidRPr="006033A8">
        <w:rPr>
          <w:rFonts w:ascii="HG丸ｺﾞｼｯｸM-PRO" w:eastAsia="HG丸ｺﾞｼｯｸM-PRO" w:hAnsi="HG丸ｺﾞｼｯｸM-PRO" w:cs="Times New Roman" w:hint="eastAsia"/>
          <w:bCs/>
          <w:kern w:val="2"/>
        </w:rPr>
        <w:t>日に提供された主な食事</w:t>
      </w:r>
    </w:p>
    <w:p w14:paraId="272E6244" w14:textId="77777777" w:rsidR="006033A8" w:rsidRPr="006033A8" w:rsidRDefault="006033A8" w:rsidP="006033A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033A8">
        <w:rPr>
          <w:rFonts w:ascii="HG丸ｺﾞｼｯｸM-PRO" w:eastAsia="HG丸ｺﾞｼｯｸM-PRO" w:hAnsi="HG丸ｺﾞｼｯｸM-PRO" w:cs="Times New Roman" w:hint="eastAsia"/>
          <w:bCs/>
          <w:kern w:val="2"/>
        </w:rPr>
        <w:t>黒毛和牛牛めし</w:t>
      </w:r>
    </w:p>
    <w:p w14:paraId="397C8513" w14:textId="77777777" w:rsidR="006033A8" w:rsidRPr="006033A8" w:rsidRDefault="006033A8" w:rsidP="006033A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033A8">
        <w:rPr>
          <w:rFonts w:ascii="HG丸ｺﾞｼｯｸM-PRO" w:eastAsia="HG丸ｺﾞｼｯｸM-PRO" w:hAnsi="HG丸ｺﾞｼｯｸM-PRO" w:cs="Times New Roman" w:hint="eastAsia"/>
          <w:bCs/>
          <w:kern w:val="2"/>
        </w:rPr>
        <w:t>黒毛和牛ミニ牛めし</w:t>
      </w:r>
    </w:p>
    <w:p w14:paraId="0E2A0134" w14:textId="64281926" w:rsidR="006033A8" w:rsidRPr="006033A8" w:rsidRDefault="006033A8" w:rsidP="006033A8">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6033A8">
        <w:rPr>
          <w:rFonts w:ascii="HG丸ｺﾞｼｯｸM-PRO" w:eastAsia="HG丸ｺﾞｼｯｸM-PRO" w:hAnsi="HG丸ｺﾞｼｯｸM-PRO" w:cs="Times New Roman" w:hint="eastAsia"/>
          <w:bCs/>
          <w:kern w:val="2"/>
        </w:rPr>
        <w:t>博多づくしおかずたっぷり明太重</w:t>
      </w:r>
      <w:r w:rsidRPr="006033A8">
        <w:rPr>
          <w:rFonts w:ascii="HG丸ｺﾞｼｯｸM-PRO" w:eastAsia="HG丸ｺﾞｼｯｸM-PRO" w:hAnsi="HG丸ｺﾞｼｯｸM-PRO" w:cs="Times New Roman"/>
          <w:bCs/>
          <w:kern w:val="2"/>
        </w:rPr>
        <w:t xml:space="preserve"> </w:t>
      </w:r>
      <w:r w:rsidRPr="006033A8">
        <w:rPr>
          <w:rFonts w:ascii="HG丸ｺﾞｼｯｸM-PRO" w:eastAsia="HG丸ｺﾞｼｯｸM-PRO" w:hAnsi="HG丸ｺﾞｼｯｸM-PRO" w:cs="Times New Roman" w:hint="eastAsia"/>
          <w:bCs/>
          <w:kern w:val="2"/>
        </w:rPr>
        <w:t>な</w:t>
      </w:r>
      <w:r>
        <w:rPr>
          <w:rFonts w:ascii="HG丸ｺﾞｼｯｸM-PRO" w:eastAsia="HG丸ｺﾞｼｯｸM-PRO" w:hAnsi="HG丸ｺﾞｼｯｸM-PRO" w:cs="Times New Roman" w:hint="eastAsia"/>
          <w:bCs/>
          <w:kern w:val="2"/>
        </w:rPr>
        <w:t>ど</w:t>
      </w:r>
    </w:p>
    <w:p w14:paraId="4951CFB9" w14:textId="3220C4D7" w:rsidR="001A4959" w:rsidRPr="001A4959" w:rsidRDefault="001A4959" w:rsidP="001A495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A4959">
        <w:rPr>
          <w:rFonts w:ascii="HG丸ｺﾞｼｯｸM-PRO" w:eastAsia="HG丸ｺﾞｼｯｸM-PRO" w:hAnsi="HG丸ｺﾞｼｯｸM-PRO" w:cs="Times New Roman" w:hint="eastAsia"/>
          <w:b/>
          <w:kern w:val="2"/>
        </w:rPr>
        <w:t>渋谷区が飲食店営業施設などに対して行った不利益処分など</w:t>
      </w:r>
      <w:r>
        <w:rPr>
          <w:rFonts w:ascii="HG丸ｺﾞｼｯｸM-PRO" w:eastAsia="HG丸ｺﾞｼｯｸM-PRO" w:hAnsi="HG丸ｺﾞｼｯｸM-PRO" w:cs="Times New Roman" w:hint="eastAsia"/>
          <w:b/>
          <w:kern w:val="2"/>
        </w:rPr>
        <w:t xml:space="preserve">　2023/8/9　渋谷区</w:t>
      </w:r>
    </w:p>
    <w:p w14:paraId="3DBD44FE" w14:textId="6D35C319" w:rsidR="001A4959" w:rsidRDefault="001A4959" w:rsidP="001A4959">
      <w:pPr>
        <w:widowControl w:val="0"/>
        <w:spacing w:after="0" w:line="0" w:lineRule="atLeast"/>
        <w:ind w:leftChars="100" w:left="220"/>
        <w:jc w:val="both"/>
        <w:rPr>
          <w:rFonts w:ascii="HG丸ｺﾞｼｯｸM-PRO" w:eastAsia="HG丸ｺﾞｼｯｸM-PRO" w:hAnsi="HG丸ｺﾞｼｯｸM-PRO" w:cs="Times New Roman"/>
          <w:b/>
          <w:kern w:val="2"/>
        </w:rPr>
      </w:pPr>
      <w:r w:rsidRPr="001A4959">
        <w:rPr>
          <w:rFonts w:ascii="HG丸ｺﾞｼｯｸM-PRO" w:eastAsia="HG丸ｺﾞｼｯｸM-PRO" w:hAnsi="HG丸ｺﾞｼｯｸM-PRO" w:cs="Times New Roman" w:hint="eastAsia"/>
          <w:b/>
          <w:kern w:val="2"/>
        </w:rPr>
        <w:t>食品衛生法第</w:t>
      </w:r>
      <w:r w:rsidRPr="001A4959">
        <w:rPr>
          <w:rFonts w:ascii="HG丸ｺﾞｼｯｸM-PRO" w:eastAsia="HG丸ｺﾞｼｯｸM-PRO" w:hAnsi="HG丸ｺﾞｼｯｸM-PRO" w:cs="Times New Roman"/>
          <w:b/>
          <w:kern w:val="2"/>
        </w:rPr>
        <w:t>69</w:t>
      </w:r>
      <w:r w:rsidRPr="001A4959">
        <w:rPr>
          <w:rFonts w:ascii="HG丸ｺﾞｼｯｸM-PRO" w:eastAsia="HG丸ｺﾞｼｯｸM-PRO" w:hAnsi="HG丸ｺﾞｼｯｸM-PRO" w:cs="Times New Roman" w:hint="eastAsia"/>
          <w:b/>
          <w:kern w:val="2"/>
        </w:rPr>
        <w:t>条による処分公表</w:t>
      </w:r>
    </w:p>
    <w:p w14:paraId="70ACE74D" w14:textId="323295E0" w:rsidR="001A4959" w:rsidRDefault="001A4959" w:rsidP="001A495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4C8040A9" w14:textId="6BA6E3AB" w:rsidR="001A4959" w:rsidRPr="001A4959" w:rsidRDefault="00000000" w:rsidP="001A495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7" w:history="1">
        <w:r w:rsidR="001A4959" w:rsidRPr="001A4959">
          <w:rPr>
            <w:rStyle w:val="a3"/>
            <w:rFonts w:ascii="Times New Roman" w:eastAsia="HG丸ｺﾞｼｯｸM-PRO" w:hAnsi="Times New Roman" w:cs="Times New Roman"/>
            <w:bCs/>
            <w:kern w:val="2"/>
            <w:sz w:val="21"/>
            <w:szCs w:val="21"/>
          </w:rPr>
          <w:t>https://www.city.shibuya.tokyo.jp/jigyosha/jigyo-eisei/jigyo-shokuhin/ihan_kohyo.html</w:t>
        </w:r>
      </w:hyperlink>
    </w:p>
    <w:p w14:paraId="7453B0BE" w14:textId="2E340ECC" w:rsidR="001A4959" w:rsidRPr="001A4959" w:rsidRDefault="001A4959" w:rsidP="001A4959">
      <w:pPr>
        <w:widowControl w:val="0"/>
        <w:spacing w:after="0" w:line="0" w:lineRule="atLeast"/>
        <w:ind w:leftChars="100" w:left="220"/>
        <w:jc w:val="both"/>
        <w:rPr>
          <w:rFonts w:ascii="HG丸ｺﾞｼｯｸM-PRO" w:eastAsia="HG丸ｺﾞｼｯｸM-PRO" w:hAnsi="HG丸ｺﾞｼｯｸM-PRO" w:cs="Times New Roman"/>
          <w:bCs/>
          <w:kern w:val="2"/>
        </w:rPr>
      </w:pPr>
      <w:r w:rsidRPr="001A4959">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1A4959">
        <w:rPr>
          <w:rFonts w:ascii="HG丸ｺﾞｼｯｸM-PRO" w:eastAsia="HG丸ｺﾞｼｯｸM-PRO" w:hAnsi="HG丸ｺﾞｼｯｸM-PRO" w:cs="Times New Roman" w:hint="eastAsia"/>
          <w:bCs/>
          <w:kern w:val="2"/>
        </w:rPr>
        <w:t>令和5年8月9日</w:t>
      </w:r>
    </w:p>
    <w:p w14:paraId="144FEFF8" w14:textId="1039D08C" w:rsidR="001A4959" w:rsidRPr="001A4959" w:rsidRDefault="001A4959" w:rsidP="001A495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A4959">
        <w:rPr>
          <w:rFonts w:ascii="HG丸ｺﾞｼｯｸM-PRO" w:eastAsia="HG丸ｺﾞｼｯｸM-PRO" w:hAnsi="HG丸ｺﾞｼｯｸM-PRO" w:cs="Times New Roman" w:hint="eastAsia"/>
          <w:bCs/>
          <w:kern w:val="2"/>
        </w:rPr>
        <w:t>施設の業種</w:t>
      </w:r>
      <w:r>
        <w:rPr>
          <w:rFonts w:ascii="HG丸ｺﾞｼｯｸM-PRO" w:eastAsia="HG丸ｺﾞｼｯｸM-PRO" w:hAnsi="HG丸ｺﾞｼｯｸM-PRO" w:cs="Times New Roman" w:hint="eastAsia"/>
          <w:bCs/>
          <w:kern w:val="2"/>
        </w:rPr>
        <w:t xml:space="preserve">　</w:t>
      </w:r>
      <w:r w:rsidRPr="001A4959">
        <w:rPr>
          <w:rFonts w:ascii="HG丸ｺﾞｼｯｸM-PRO" w:eastAsia="HG丸ｺﾞｼｯｸM-PRO" w:hAnsi="HG丸ｺﾞｼｯｸM-PRO" w:cs="Times New Roman" w:hint="eastAsia"/>
          <w:bCs/>
          <w:kern w:val="2"/>
        </w:rPr>
        <w:t>飲食店営業（注）</w:t>
      </w:r>
    </w:p>
    <w:p w14:paraId="619DAD79" w14:textId="79BF5858" w:rsidR="001A4959" w:rsidRPr="001A4959" w:rsidRDefault="001A4959" w:rsidP="001A4959">
      <w:pPr>
        <w:widowControl w:val="0"/>
        <w:spacing w:after="0" w:line="0" w:lineRule="atLeast"/>
        <w:ind w:leftChars="100" w:left="220"/>
        <w:jc w:val="both"/>
        <w:rPr>
          <w:rFonts w:ascii="HG丸ｺﾞｼｯｸM-PRO" w:eastAsia="HG丸ｺﾞｼｯｸM-PRO" w:hAnsi="HG丸ｺﾞｼｯｸM-PRO" w:cs="Times New Roman"/>
          <w:bCs/>
          <w:kern w:val="2"/>
        </w:rPr>
      </w:pPr>
      <w:r w:rsidRPr="001A4959">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1A4959">
        <w:rPr>
          <w:rFonts w:ascii="HG丸ｺﾞｼｯｸM-PRO" w:eastAsia="HG丸ｺﾞｼｯｸM-PRO" w:hAnsi="HG丸ｺﾞｼｯｸM-PRO" w:cs="Times New Roman" w:hint="eastAsia"/>
          <w:bCs/>
          <w:kern w:val="2"/>
        </w:rPr>
        <w:t>中目黒いぐち　恵比寿店</w:t>
      </w:r>
    </w:p>
    <w:p w14:paraId="76EBAA05" w14:textId="6E53EA01" w:rsidR="001A4959" w:rsidRPr="001A4959" w:rsidRDefault="001A4959" w:rsidP="001A4959">
      <w:pPr>
        <w:widowControl w:val="0"/>
        <w:spacing w:after="0" w:line="0" w:lineRule="atLeast"/>
        <w:ind w:leftChars="100" w:left="220"/>
        <w:jc w:val="both"/>
        <w:rPr>
          <w:rFonts w:ascii="HG丸ｺﾞｼｯｸM-PRO" w:eastAsia="HG丸ｺﾞｼｯｸM-PRO" w:hAnsi="HG丸ｺﾞｼｯｸM-PRO" w:cs="Times New Roman"/>
          <w:bCs/>
          <w:kern w:val="2"/>
        </w:rPr>
      </w:pPr>
      <w:r w:rsidRPr="001A4959">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1A4959">
        <w:rPr>
          <w:rFonts w:ascii="HG丸ｺﾞｼｯｸM-PRO" w:eastAsia="HG丸ｺﾞｼｯｸM-PRO" w:hAnsi="HG丸ｺﾞｼｯｸM-PRO" w:cs="Times New Roman" w:hint="eastAsia"/>
          <w:bCs/>
          <w:kern w:val="2"/>
        </w:rPr>
        <w:t>東京都渋谷区</w:t>
      </w:r>
    </w:p>
    <w:p w14:paraId="5033A1CF" w14:textId="0A15ACBD" w:rsidR="001A4959" w:rsidRPr="001A4959" w:rsidRDefault="001A4959" w:rsidP="001A4959">
      <w:pPr>
        <w:widowControl w:val="0"/>
        <w:spacing w:after="0" w:line="0" w:lineRule="atLeast"/>
        <w:ind w:leftChars="100" w:left="220"/>
        <w:jc w:val="both"/>
        <w:rPr>
          <w:rFonts w:ascii="HG丸ｺﾞｼｯｸM-PRO" w:eastAsia="HG丸ｺﾞｼｯｸM-PRO" w:hAnsi="HG丸ｺﾞｼｯｸM-PRO" w:cs="Times New Roman"/>
          <w:bCs/>
          <w:kern w:val="2"/>
        </w:rPr>
      </w:pPr>
      <w:r w:rsidRPr="001A4959">
        <w:rPr>
          <w:rFonts w:ascii="HG丸ｺﾞｼｯｸM-PRO" w:eastAsia="HG丸ｺﾞｼｯｸM-PRO" w:hAnsi="HG丸ｺﾞｼｯｸM-PRO" w:cs="Times New Roman" w:hint="eastAsia"/>
          <w:bCs/>
          <w:kern w:val="2"/>
        </w:rPr>
        <w:t>処分の根拠条項</w:t>
      </w:r>
      <w:r>
        <w:rPr>
          <w:rFonts w:ascii="HG丸ｺﾞｼｯｸM-PRO" w:eastAsia="HG丸ｺﾞｼｯｸM-PRO" w:hAnsi="HG丸ｺﾞｼｯｸM-PRO" w:cs="Times New Roman" w:hint="eastAsia"/>
          <w:bCs/>
          <w:kern w:val="2"/>
        </w:rPr>
        <w:t xml:space="preserve">　</w:t>
      </w:r>
      <w:r w:rsidRPr="001A4959">
        <w:rPr>
          <w:rFonts w:ascii="HG丸ｺﾞｼｯｸM-PRO" w:eastAsia="HG丸ｺﾞｼｯｸM-PRO" w:hAnsi="HG丸ｺﾞｼｯｸM-PRO" w:cs="Times New Roman" w:hint="eastAsia"/>
          <w:bCs/>
          <w:kern w:val="2"/>
        </w:rPr>
        <w:t>食品衛生法第</w:t>
      </w:r>
      <w:r w:rsidRPr="001A4959">
        <w:rPr>
          <w:rFonts w:ascii="HG丸ｺﾞｼｯｸM-PRO" w:eastAsia="HG丸ｺﾞｼｯｸM-PRO" w:hAnsi="HG丸ｺﾞｼｯｸM-PRO" w:cs="Times New Roman"/>
          <w:bCs/>
          <w:kern w:val="2"/>
        </w:rPr>
        <w:t>6</w:t>
      </w:r>
      <w:r w:rsidRPr="001A4959">
        <w:rPr>
          <w:rFonts w:ascii="HG丸ｺﾞｼｯｸM-PRO" w:eastAsia="HG丸ｺﾞｼｯｸM-PRO" w:hAnsi="HG丸ｺﾞｼｯｸM-PRO" w:cs="Times New Roman" w:hint="eastAsia"/>
          <w:bCs/>
          <w:kern w:val="2"/>
        </w:rPr>
        <w:t>条第</w:t>
      </w:r>
      <w:r w:rsidRPr="001A4959">
        <w:rPr>
          <w:rFonts w:ascii="HG丸ｺﾞｼｯｸM-PRO" w:eastAsia="HG丸ｺﾞｼｯｸM-PRO" w:hAnsi="HG丸ｺﾞｼｯｸM-PRO" w:cs="Times New Roman"/>
          <w:bCs/>
          <w:kern w:val="2"/>
        </w:rPr>
        <w:t>3</w:t>
      </w:r>
      <w:r w:rsidRPr="001A4959">
        <w:rPr>
          <w:rFonts w:ascii="HG丸ｺﾞｼｯｸM-PRO" w:eastAsia="HG丸ｺﾞｼｯｸM-PRO" w:hAnsi="HG丸ｺﾞｼｯｸM-PRO" w:cs="Times New Roman" w:hint="eastAsia"/>
          <w:bCs/>
          <w:kern w:val="2"/>
        </w:rPr>
        <w:t>号</w:t>
      </w:r>
    </w:p>
    <w:p w14:paraId="39BD6E78" w14:textId="50F6D234" w:rsidR="001A4959" w:rsidRPr="001A4959" w:rsidRDefault="001A4959" w:rsidP="001A4959">
      <w:pPr>
        <w:widowControl w:val="0"/>
        <w:spacing w:after="0" w:line="0" w:lineRule="atLeast"/>
        <w:ind w:leftChars="100" w:left="220"/>
        <w:jc w:val="both"/>
        <w:rPr>
          <w:rFonts w:ascii="HG丸ｺﾞｼｯｸM-PRO" w:eastAsia="HG丸ｺﾞｼｯｸM-PRO" w:hAnsi="HG丸ｺﾞｼｯｸM-PRO" w:cs="Times New Roman"/>
          <w:bCs/>
          <w:kern w:val="2"/>
        </w:rPr>
      </w:pPr>
      <w:r w:rsidRPr="001A4959">
        <w:rPr>
          <w:rFonts w:ascii="HG丸ｺﾞｼｯｸM-PRO" w:eastAsia="HG丸ｺﾞｼｯｸM-PRO" w:hAnsi="HG丸ｺﾞｼｯｸM-PRO" w:cs="Times New Roman" w:hint="eastAsia"/>
          <w:bCs/>
          <w:kern w:val="2"/>
        </w:rPr>
        <w:t>処分を行った理由</w:t>
      </w:r>
      <w:r>
        <w:rPr>
          <w:rFonts w:ascii="HG丸ｺﾞｼｯｸM-PRO" w:eastAsia="HG丸ｺﾞｼｯｸM-PRO" w:hAnsi="HG丸ｺﾞｼｯｸM-PRO" w:cs="Times New Roman" w:hint="eastAsia"/>
          <w:bCs/>
          <w:kern w:val="2"/>
        </w:rPr>
        <w:t xml:space="preserve">　</w:t>
      </w:r>
      <w:r w:rsidRPr="001A4959">
        <w:rPr>
          <w:rFonts w:ascii="HG丸ｺﾞｼｯｸM-PRO" w:eastAsia="HG丸ｺﾞｼｯｸM-PRO" w:hAnsi="HG丸ｺﾞｼｯｸM-PRO" w:cs="Times New Roman" w:hint="eastAsia"/>
          <w:bCs/>
          <w:kern w:val="2"/>
        </w:rPr>
        <w:t>食中毒の発生</w:t>
      </w:r>
    </w:p>
    <w:p w14:paraId="40755E2B" w14:textId="7A459412" w:rsidR="001A4959" w:rsidRPr="001A4959" w:rsidRDefault="001A4959" w:rsidP="001A4959">
      <w:pPr>
        <w:widowControl w:val="0"/>
        <w:spacing w:after="0" w:line="0" w:lineRule="atLeast"/>
        <w:ind w:leftChars="100" w:left="220"/>
        <w:jc w:val="both"/>
        <w:rPr>
          <w:rFonts w:ascii="HG丸ｺﾞｼｯｸM-PRO" w:eastAsia="HG丸ｺﾞｼｯｸM-PRO" w:hAnsi="HG丸ｺﾞｼｯｸM-PRO" w:cs="Times New Roman"/>
          <w:bCs/>
          <w:kern w:val="2"/>
        </w:rPr>
      </w:pPr>
      <w:r w:rsidRPr="001A4959">
        <w:rPr>
          <w:rFonts w:ascii="HG丸ｺﾞｼｯｸM-PRO" w:eastAsia="HG丸ｺﾞｼｯｸM-PRO" w:hAnsi="HG丸ｺﾞｼｯｸM-PRO" w:cs="Times New Roman" w:hint="eastAsia"/>
          <w:bCs/>
          <w:kern w:val="2"/>
        </w:rPr>
        <w:t>処分などの内容</w:t>
      </w:r>
      <w:r>
        <w:rPr>
          <w:rFonts w:ascii="HG丸ｺﾞｼｯｸM-PRO" w:eastAsia="HG丸ｺﾞｼｯｸM-PRO" w:hAnsi="HG丸ｺﾞｼｯｸM-PRO" w:cs="Times New Roman" w:hint="eastAsia"/>
          <w:bCs/>
          <w:kern w:val="2"/>
        </w:rPr>
        <w:t xml:space="preserve">　</w:t>
      </w:r>
      <w:r w:rsidRPr="001A4959">
        <w:rPr>
          <w:rFonts w:ascii="HG丸ｺﾞｼｯｸM-PRO" w:eastAsia="HG丸ｺﾞｼｯｸM-PRO" w:hAnsi="HG丸ｺﾞｼｯｸM-PRO" w:cs="Times New Roman" w:hint="eastAsia"/>
          <w:bCs/>
          <w:kern w:val="2"/>
        </w:rPr>
        <w:t>令和</w:t>
      </w:r>
      <w:r w:rsidRPr="001A4959">
        <w:rPr>
          <w:rFonts w:ascii="HG丸ｺﾞｼｯｸM-PRO" w:eastAsia="HG丸ｺﾞｼｯｸM-PRO" w:hAnsi="HG丸ｺﾞｼｯｸM-PRO" w:cs="Times New Roman"/>
          <w:bCs/>
          <w:kern w:val="2"/>
        </w:rPr>
        <w:t>5</w:t>
      </w:r>
      <w:r w:rsidRPr="001A4959">
        <w:rPr>
          <w:rFonts w:ascii="HG丸ｺﾞｼｯｸM-PRO" w:eastAsia="HG丸ｺﾞｼｯｸM-PRO" w:hAnsi="HG丸ｺﾞｼｯｸM-PRO" w:cs="Times New Roman" w:hint="eastAsia"/>
          <w:bCs/>
          <w:kern w:val="2"/>
        </w:rPr>
        <w:t>年</w:t>
      </w:r>
      <w:r w:rsidRPr="001A4959">
        <w:rPr>
          <w:rFonts w:ascii="HG丸ｺﾞｼｯｸM-PRO" w:eastAsia="HG丸ｺﾞｼｯｸM-PRO" w:hAnsi="HG丸ｺﾞｼｯｸM-PRO" w:cs="Times New Roman"/>
          <w:bCs/>
          <w:kern w:val="2"/>
        </w:rPr>
        <w:t>8</w:t>
      </w:r>
      <w:r w:rsidRPr="001A4959">
        <w:rPr>
          <w:rFonts w:ascii="HG丸ｺﾞｼｯｸM-PRO" w:eastAsia="HG丸ｺﾞｼｯｸM-PRO" w:hAnsi="HG丸ｺﾞｼｯｸM-PRO" w:cs="Times New Roman" w:hint="eastAsia"/>
          <w:bCs/>
          <w:kern w:val="2"/>
        </w:rPr>
        <w:t>月</w:t>
      </w:r>
      <w:r w:rsidRPr="001A4959">
        <w:rPr>
          <w:rFonts w:ascii="HG丸ｺﾞｼｯｸM-PRO" w:eastAsia="HG丸ｺﾞｼｯｸM-PRO" w:hAnsi="HG丸ｺﾞｼｯｸM-PRO" w:cs="Times New Roman"/>
          <w:bCs/>
          <w:kern w:val="2"/>
        </w:rPr>
        <w:t>9</w:t>
      </w:r>
      <w:r w:rsidRPr="001A4959">
        <w:rPr>
          <w:rFonts w:ascii="HG丸ｺﾞｼｯｸM-PRO" w:eastAsia="HG丸ｺﾞｼｯｸM-PRO" w:hAnsi="HG丸ｺﾞｼｯｸM-PRO" w:cs="Times New Roman" w:hint="eastAsia"/>
          <w:bCs/>
          <w:kern w:val="2"/>
        </w:rPr>
        <w:t>日から</w:t>
      </w:r>
      <w:r w:rsidRPr="001A4959">
        <w:rPr>
          <w:rFonts w:ascii="HG丸ｺﾞｼｯｸM-PRO" w:eastAsia="HG丸ｺﾞｼｯｸM-PRO" w:hAnsi="HG丸ｺﾞｼｯｸM-PRO" w:cs="Times New Roman"/>
          <w:bCs/>
          <w:kern w:val="2"/>
        </w:rPr>
        <w:t>8</w:t>
      </w:r>
      <w:r w:rsidRPr="001A4959">
        <w:rPr>
          <w:rFonts w:ascii="HG丸ｺﾞｼｯｸM-PRO" w:eastAsia="HG丸ｺﾞｼｯｸM-PRO" w:hAnsi="HG丸ｺﾞｼｯｸM-PRO" w:cs="Times New Roman" w:hint="eastAsia"/>
          <w:bCs/>
          <w:kern w:val="2"/>
        </w:rPr>
        <w:t>月</w:t>
      </w:r>
      <w:r w:rsidRPr="001A4959">
        <w:rPr>
          <w:rFonts w:ascii="HG丸ｺﾞｼｯｸM-PRO" w:eastAsia="HG丸ｺﾞｼｯｸM-PRO" w:hAnsi="HG丸ｺﾞｼｯｸM-PRO" w:cs="Times New Roman"/>
          <w:bCs/>
          <w:kern w:val="2"/>
        </w:rPr>
        <w:t>15</w:t>
      </w:r>
      <w:r w:rsidRPr="001A4959">
        <w:rPr>
          <w:rFonts w:ascii="HG丸ｺﾞｼｯｸM-PRO" w:eastAsia="HG丸ｺﾞｼｯｸM-PRO" w:hAnsi="HG丸ｺﾞｼｯｸM-PRO" w:cs="Times New Roman" w:hint="eastAsia"/>
          <w:bCs/>
          <w:kern w:val="2"/>
        </w:rPr>
        <w:t>日の</w:t>
      </w:r>
      <w:r w:rsidRPr="001A4959">
        <w:rPr>
          <w:rFonts w:ascii="HG丸ｺﾞｼｯｸM-PRO" w:eastAsia="HG丸ｺﾞｼｯｸM-PRO" w:hAnsi="HG丸ｺﾞｼｯｸM-PRO" w:cs="Times New Roman"/>
          <w:bCs/>
          <w:kern w:val="2"/>
        </w:rPr>
        <w:t>7</w:t>
      </w:r>
      <w:r w:rsidRPr="001A4959">
        <w:rPr>
          <w:rFonts w:ascii="HG丸ｺﾞｼｯｸM-PRO" w:eastAsia="HG丸ｺﾞｼｯｸM-PRO" w:hAnsi="HG丸ｺﾞｼｯｸM-PRO" w:cs="Times New Roman" w:hint="eastAsia"/>
          <w:bCs/>
          <w:kern w:val="2"/>
        </w:rPr>
        <w:t>日間営業停止</w:t>
      </w:r>
    </w:p>
    <w:p w14:paraId="5C643BCA" w14:textId="0B7F5331" w:rsidR="001A4959" w:rsidRPr="001A4959" w:rsidRDefault="001A4959" w:rsidP="001A4959">
      <w:pPr>
        <w:widowControl w:val="0"/>
        <w:spacing w:after="0" w:line="0" w:lineRule="atLeast"/>
        <w:ind w:leftChars="100" w:left="220"/>
        <w:jc w:val="both"/>
        <w:rPr>
          <w:rFonts w:ascii="HG丸ｺﾞｼｯｸM-PRO" w:eastAsia="HG丸ｺﾞｼｯｸM-PRO" w:hAnsi="HG丸ｺﾞｼｯｸM-PRO" w:cs="Times New Roman"/>
          <w:bCs/>
          <w:kern w:val="2"/>
        </w:rPr>
      </w:pPr>
      <w:r w:rsidRPr="001A4959">
        <w:rPr>
          <w:rFonts w:ascii="HG丸ｺﾞｼｯｸM-PRO" w:eastAsia="HG丸ｺﾞｼｯｸM-PRO" w:hAnsi="HG丸ｺﾞｼｯｸM-PRO" w:cs="Times New Roman" w:hint="eastAsia"/>
          <w:bCs/>
          <w:kern w:val="2"/>
        </w:rPr>
        <w:t>病因物質・原因食品など</w:t>
      </w:r>
      <w:r>
        <w:rPr>
          <w:rFonts w:ascii="HG丸ｺﾞｼｯｸM-PRO" w:eastAsia="HG丸ｺﾞｼｯｸM-PRO" w:hAnsi="HG丸ｺﾞｼｯｸM-PRO" w:cs="Times New Roman" w:hint="eastAsia"/>
          <w:bCs/>
          <w:kern w:val="2"/>
        </w:rPr>
        <w:t xml:space="preserve">　</w:t>
      </w:r>
      <w:r w:rsidRPr="001A4959">
        <w:rPr>
          <w:rFonts w:ascii="HG丸ｺﾞｼｯｸM-PRO" w:eastAsia="HG丸ｺﾞｼｯｸM-PRO" w:hAnsi="HG丸ｺﾞｼｯｸM-PRO" w:cs="Times New Roman" w:hint="eastAsia"/>
          <w:bCs/>
          <w:kern w:val="2"/>
        </w:rPr>
        <w:t>病因物質：カンピロバクター</w:t>
      </w:r>
    </w:p>
    <w:p w14:paraId="6FCEB00C" w14:textId="77777777" w:rsidR="001A4959" w:rsidRPr="001A4959" w:rsidRDefault="001A4959" w:rsidP="001A4959">
      <w:pPr>
        <w:widowControl w:val="0"/>
        <w:spacing w:after="0" w:line="0" w:lineRule="atLeast"/>
        <w:ind w:leftChars="100" w:left="220"/>
        <w:jc w:val="both"/>
        <w:rPr>
          <w:rFonts w:ascii="HG丸ｺﾞｼｯｸM-PRO" w:eastAsia="HG丸ｺﾞｼｯｸM-PRO" w:hAnsi="HG丸ｺﾞｼｯｸM-PRO" w:cs="Times New Roman"/>
          <w:bCs/>
          <w:kern w:val="2"/>
        </w:rPr>
      </w:pPr>
      <w:r w:rsidRPr="001A4959">
        <w:rPr>
          <w:rFonts w:ascii="HG丸ｺﾞｼｯｸM-PRO" w:eastAsia="HG丸ｺﾞｼｯｸM-PRO" w:hAnsi="HG丸ｺﾞｼｯｸM-PRO" w:cs="Times New Roman" w:hint="eastAsia"/>
          <w:bCs/>
          <w:kern w:val="2"/>
        </w:rPr>
        <w:t>原因食品：令和</w:t>
      </w:r>
      <w:r w:rsidRPr="001A4959">
        <w:rPr>
          <w:rFonts w:ascii="HG丸ｺﾞｼｯｸM-PRO" w:eastAsia="HG丸ｺﾞｼｯｸM-PRO" w:hAnsi="HG丸ｺﾞｼｯｸM-PRO" w:cs="Times New Roman"/>
          <w:bCs/>
          <w:kern w:val="2"/>
        </w:rPr>
        <w:t>5</w:t>
      </w:r>
      <w:r w:rsidRPr="001A4959">
        <w:rPr>
          <w:rFonts w:ascii="HG丸ｺﾞｼｯｸM-PRO" w:eastAsia="HG丸ｺﾞｼｯｸM-PRO" w:hAnsi="HG丸ｺﾞｼｯｸM-PRO" w:cs="Times New Roman" w:hint="eastAsia"/>
          <w:bCs/>
          <w:kern w:val="2"/>
        </w:rPr>
        <w:t>年</w:t>
      </w:r>
      <w:r w:rsidRPr="001A4959">
        <w:rPr>
          <w:rFonts w:ascii="HG丸ｺﾞｼｯｸM-PRO" w:eastAsia="HG丸ｺﾞｼｯｸM-PRO" w:hAnsi="HG丸ｺﾞｼｯｸM-PRO" w:cs="Times New Roman"/>
          <w:bCs/>
          <w:kern w:val="2"/>
        </w:rPr>
        <w:t>7</w:t>
      </w:r>
      <w:r w:rsidRPr="001A4959">
        <w:rPr>
          <w:rFonts w:ascii="HG丸ｺﾞｼｯｸM-PRO" w:eastAsia="HG丸ｺﾞｼｯｸM-PRO" w:hAnsi="HG丸ｺﾞｼｯｸM-PRO" w:cs="Times New Roman" w:hint="eastAsia"/>
          <w:bCs/>
          <w:kern w:val="2"/>
        </w:rPr>
        <w:t>月</w:t>
      </w:r>
      <w:r w:rsidRPr="001A4959">
        <w:rPr>
          <w:rFonts w:ascii="HG丸ｺﾞｼｯｸM-PRO" w:eastAsia="HG丸ｺﾞｼｯｸM-PRO" w:hAnsi="HG丸ｺﾞｼｯｸM-PRO" w:cs="Times New Roman"/>
          <w:bCs/>
          <w:kern w:val="2"/>
        </w:rPr>
        <w:t>15</w:t>
      </w:r>
      <w:r w:rsidRPr="001A4959">
        <w:rPr>
          <w:rFonts w:ascii="HG丸ｺﾞｼｯｸM-PRO" w:eastAsia="HG丸ｺﾞｼｯｸM-PRO" w:hAnsi="HG丸ｺﾞｼｯｸM-PRO" w:cs="Times New Roman" w:hint="eastAsia"/>
          <w:bCs/>
          <w:kern w:val="2"/>
        </w:rPr>
        <w:t>日に調理提供した料理（加熱不十分な鶏肉料理を含む）</w:t>
      </w:r>
    </w:p>
    <w:p w14:paraId="4DB51CF1" w14:textId="39295EBF" w:rsidR="001A4959" w:rsidRPr="001A4959" w:rsidRDefault="001A4959" w:rsidP="001A4959">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sidRPr="001A4959">
        <w:rPr>
          <w:rFonts w:ascii="HG丸ｺﾞｼｯｸM-PRO" w:eastAsia="HG丸ｺﾞｼｯｸM-PRO" w:hAnsi="HG丸ｺﾞｼｯｸM-PRO" w:cs="Times New Roman" w:hint="eastAsia"/>
          <w:bCs/>
          <w:kern w:val="2"/>
        </w:rPr>
        <w:t>（注）食品衛生法等の一部を改正する法律（平成</w:t>
      </w:r>
      <w:r w:rsidRPr="001A4959">
        <w:rPr>
          <w:rFonts w:ascii="HG丸ｺﾞｼｯｸM-PRO" w:eastAsia="HG丸ｺﾞｼｯｸM-PRO" w:hAnsi="HG丸ｺﾞｼｯｸM-PRO" w:cs="Times New Roman"/>
          <w:bCs/>
          <w:kern w:val="2"/>
        </w:rPr>
        <w:t>30</w:t>
      </w:r>
      <w:r w:rsidRPr="001A4959">
        <w:rPr>
          <w:rFonts w:ascii="HG丸ｺﾞｼｯｸM-PRO" w:eastAsia="HG丸ｺﾞｼｯｸM-PRO" w:hAnsi="HG丸ｺﾞｼｯｸM-PRO" w:cs="Times New Roman" w:hint="eastAsia"/>
          <w:bCs/>
          <w:kern w:val="2"/>
        </w:rPr>
        <w:t>年法律第</w:t>
      </w:r>
      <w:r w:rsidRPr="001A4959">
        <w:rPr>
          <w:rFonts w:ascii="HG丸ｺﾞｼｯｸM-PRO" w:eastAsia="HG丸ｺﾞｼｯｸM-PRO" w:hAnsi="HG丸ｺﾞｼｯｸM-PRO" w:cs="Times New Roman"/>
          <w:bCs/>
          <w:kern w:val="2"/>
        </w:rPr>
        <w:t>46</w:t>
      </w:r>
      <w:r w:rsidRPr="001A4959">
        <w:rPr>
          <w:rFonts w:ascii="HG丸ｺﾞｼｯｸM-PRO" w:eastAsia="HG丸ｺﾞｼｯｸM-PRO" w:hAnsi="HG丸ｺﾞｼｯｸM-PRO" w:cs="Times New Roman" w:hint="eastAsia"/>
          <w:bCs/>
          <w:kern w:val="2"/>
        </w:rPr>
        <w:t>号）第</w:t>
      </w:r>
      <w:r w:rsidRPr="001A4959">
        <w:rPr>
          <w:rFonts w:ascii="HG丸ｺﾞｼｯｸM-PRO" w:eastAsia="HG丸ｺﾞｼｯｸM-PRO" w:hAnsi="HG丸ｺﾞｼｯｸM-PRO" w:cs="Times New Roman"/>
          <w:bCs/>
          <w:kern w:val="2"/>
        </w:rPr>
        <w:t>2</w:t>
      </w:r>
      <w:r w:rsidRPr="001A4959">
        <w:rPr>
          <w:rFonts w:ascii="HG丸ｺﾞｼｯｸM-PRO" w:eastAsia="HG丸ｺﾞｼｯｸM-PRO" w:hAnsi="HG丸ｺﾞｼｯｸM-PRO" w:cs="Times New Roman" w:hint="eastAsia"/>
          <w:bCs/>
          <w:kern w:val="2"/>
        </w:rPr>
        <w:t>条による改正前の食品衛生法第</w:t>
      </w:r>
      <w:r w:rsidRPr="001A4959">
        <w:rPr>
          <w:rFonts w:ascii="HG丸ｺﾞｼｯｸM-PRO" w:eastAsia="HG丸ｺﾞｼｯｸM-PRO" w:hAnsi="HG丸ｺﾞｼｯｸM-PRO" w:cs="Times New Roman"/>
          <w:bCs/>
          <w:kern w:val="2"/>
        </w:rPr>
        <w:t>52</w:t>
      </w:r>
      <w:r w:rsidRPr="001A4959">
        <w:rPr>
          <w:rFonts w:ascii="HG丸ｺﾞｼｯｸM-PRO" w:eastAsia="HG丸ｺﾞｼｯｸM-PRO" w:hAnsi="HG丸ｺﾞｼｯｸM-PRO" w:cs="Times New Roman" w:hint="eastAsia"/>
          <w:bCs/>
          <w:kern w:val="2"/>
        </w:rPr>
        <w:t>条第</w:t>
      </w:r>
      <w:r w:rsidRPr="001A4959">
        <w:rPr>
          <w:rFonts w:ascii="HG丸ｺﾞｼｯｸM-PRO" w:eastAsia="HG丸ｺﾞｼｯｸM-PRO" w:hAnsi="HG丸ｺﾞｼｯｸM-PRO" w:cs="Times New Roman"/>
          <w:bCs/>
          <w:kern w:val="2"/>
        </w:rPr>
        <w:t>1</w:t>
      </w:r>
      <w:r w:rsidRPr="001A4959">
        <w:rPr>
          <w:rFonts w:ascii="HG丸ｺﾞｼｯｸM-PRO" w:eastAsia="HG丸ｺﾞｼｯｸM-PRO" w:hAnsi="HG丸ｺﾞｼｯｸM-PRO" w:cs="Times New Roman" w:hint="eastAsia"/>
          <w:bCs/>
          <w:kern w:val="2"/>
        </w:rPr>
        <w:t>項に基づく許可</w:t>
      </w:r>
    </w:p>
    <w:p w14:paraId="6139E970" w14:textId="0B4A5576" w:rsidR="00B357E9" w:rsidRDefault="00B357E9" w:rsidP="00B357E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357E9">
        <w:rPr>
          <w:rFonts w:ascii="HG丸ｺﾞｼｯｸM-PRO" w:eastAsia="HG丸ｺﾞｼｯｸM-PRO" w:hAnsi="HG丸ｺﾞｼｯｸM-PRO" w:cs="Times New Roman" w:hint="eastAsia"/>
          <w:b/>
          <w:kern w:val="2"/>
        </w:rPr>
        <w:t>■</w:t>
      </w:r>
      <w:r w:rsidR="003F727F">
        <w:rPr>
          <w:rFonts w:ascii="HG丸ｺﾞｼｯｸM-PRO" w:eastAsia="HG丸ｺﾞｼｯｸM-PRO" w:hAnsi="HG丸ｺﾞｼｯｸM-PRO" w:cs="Times New Roman" w:hint="eastAsia"/>
          <w:b/>
          <w:kern w:val="2"/>
        </w:rPr>
        <w:t>【再掲訂正あり】</w:t>
      </w:r>
      <w:r w:rsidR="003F727F" w:rsidRPr="003F727F">
        <w:rPr>
          <w:rFonts w:ascii="HG丸ｺﾞｼｯｸM-PRO" w:eastAsia="HG丸ｺﾞｼｯｸM-PRO" w:hAnsi="HG丸ｺﾞｼｯｸM-PRO" w:cs="Times New Roman" w:hint="eastAsia"/>
          <w:b/>
          <w:kern w:val="2"/>
        </w:rPr>
        <w:t>食中毒の発生について（第２報）</w:t>
      </w:r>
      <w:r w:rsidR="003F727F">
        <w:rPr>
          <w:rFonts w:ascii="HG丸ｺﾞｼｯｸM-PRO" w:eastAsia="HG丸ｺﾞｼｯｸM-PRO" w:hAnsi="HG丸ｺﾞｼｯｸM-PRO" w:cs="Times New Roman" w:hint="eastAsia"/>
          <w:b/>
          <w:kern w:val="2"/>
        </w:rPr>
        <w:t>2023/8/1　福岡県久留米市</w:t>
      </w:r>
    </w:p>
    <w:p w14:paraId="76A45259" w14:textId="6659C6AE" w:rsidR="003F727F" w:rsidRDefault="003F727F" w:rsidP="00B357E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211344F8" w14:textId="527DADF1" w:rsidR="003F727F" w:rsidRPr="003F727F" w:rsidRDefault="003F727F" w:rsidP="003F727F">
      <w:pPr>
        <w:widowControl w:val="0"/>
        <w:spacing w:afterLines="50" w:after="180" w:line="0" w:lineRule="atLeast"/>
        <w:ind w:left="221" w:hangingChars="100" w:hanging="221"/>
        <w:jc w:val="both"/>
        <w:rPr>
          <w:rFonts w:ascii="Times New Roman" w:eastAsia="HG丸ｺﾞｼｯｸM-PRO" w:hAnsi="Times New Roman" w:cs="Times New Roman"/>
          <w:bCs/>
          <w:kern w:val="2"/>
          <w:sz w:val="18"/>
          <w:szCs w:val="18"/>
        </w:rPr>
      </w:pPr>
      <w:r>
        <w:rPr>
          <w:rFonts w:ascii="HG丸ｺﾞｼｯｸM-PRO" w:eastAsia="HG丸ｺﾞｼｯｸM-PRO" w:hAnsi="HG丸ｺﾞｼｯｸM-PRO" w:cs="Times New Roman" w:hint="eastAsia"/>
          <w:b/>
          <w:kern w:val="2"/>
        </w:rPr>
        <w:t xml:space="preserve">　</w:t>
      </w:r>
      <w:hyperlink r:id="rId108" w:history="1">
        <w:r w:rsidRPr="003F727F">
          <w:rPr>
            <w:rStyle w:val="a3"/>
            <w:rFonts w:ascii="Times New Roman" w:eastAsia="HG丸ｺﾞｼｯｸM-PRO" w:hAnsi="Times New Roman" w:cs="Times New Roman"/>
            <w:bCs/>
            <w:kern w:val="2"/>
            <w:sz w:val="18"/>
            <w:szCs w:val="18"/>
          </w:rPr>
          <w:t>https://www.city.kurume.fukuoka.jp/1070kenkou/2040hokeneisei/3100syokuhineisei/files/20230801kisyapappyou2.pdf</w:t>
        </w:r>
      </w:hyperlink>
    </w:p>
    <w:p w14:paraId="1EC2B8F3" w14:textId="77777777" w:rsidR="003F727F" w:rsidRPr="003F727F" w:rsidRDefault="003F727F" w:rsidP="003F727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F727F">
        <w:rPr>
          <w:rFonts w:ascii="HG丸ｺﾞｼｯｸM-PRO" w:eastAsia="HG丸ｺﾞｼｯｸM-PRO" w:hAnsi="HG丸ｺﾞｼｯｸM-PRO" w:cs="Times New Roman" w:hint="eastAsia"/>
          <w:bCs/>
          <w:kern w:val="2"/>
        </w:rPr>
        <w:t xml:space="preserve">　１</w:t>
      </w:r>
      <w:r w:rsidRPr="003F727F">
        <w:rPr>
          <w:rFonts w:ascii="HG丸ｺﾞｼｯｸM-PRO" w:eastAsia="HG丸ｺﾞｼｯｸM-PRO" w:hAnsi="HG丸ｺﾞｼｯｸM-PRO" w:cs="Times New Roman"/>
          <w:bCs/>
          <w:kern w:val="2"/>
        </w:rPr>
        <w:t xml:space="preserve"> </w:t>
      </w:r>
      <w:r w:rsidRPr="003F727F">
        <w:rPr>
          <w:rFonts w:ascii="HG丸ｺﾞｼｯｸM-PRO" w:eastAsia="HG丸ｺﾞｼｯｸM-PRO" w:hAnsi="HG丸ｺﾞｼｯｸM-PRO" w:cs="Times New Roman" w:hint="eastAsia"/>
          <w:bCs/>
          <w:kern w:val="2"/>
        </w:rPr>
        <w:t>事件の探知</w:t>
      </w:r>
      <w:r w:rsidRPr="003F727F">
        <w:rPr>
          <w:rFonts w:ascii="HG丸ｺﾞｼｯｸM-PRO" w:eastAsia="HG丸ｺﾞｼｯｸM-PRO" w:hAnsi="HG丸ｺﾞｼｯｸM-PRO" w:cs="Times New Roman"/>
          <w:bCs/>
          <w:kern w:val="2"/>
        </w:rPr>
        <w:t xml:space="preserve"> </w:t>
      </w:r>
    </w:p>
    <w:p w14:paraId="1826ABB8" w14:textId="72E58B38" w:rsidR="003F727F" w:rsidRPr="003F727F" w:rsidRDefault="003F727F" w:rsidP="003F727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727F">
        <w:rPr>
          <w:rFonts w:ascii="HG丸ｺﾞｼｯｸM-PRO" w:eastAsia="HG丸ｺﾞｼｯｸM-PRO" w:hAnsi="HG丸ｺﾞｼｯｸM-PRO" w:cs="Times New Roman" w:hint="eastAsia"/>
          <w:bCs/>
          <w:kern w:val="2"/>
        </w:rPr>
        <w:t>令和５年７月２６日（水）９時頃、佐賀県から久留米市に、「久留米市内の飲食店を利用し、食中毒様症状を呈している者が複数名いる旨、鳥栖市の医療機関から佐賀県に届出があった。」との連絡があった。</w:t>
      </w:r>
    </w:p>
    <w:p w14:paraId="0E462399" w14:textId="77777777" w:rsidR="003F727F" w:rsidRPr="003F727F" w:rsidRDefault="003F727F" w:rsidP="003F727F">
      <w:pPr>
        <w:widowControl w:val="0"/>
        <w:spacing w:after="0" w:line="0" w:lineRule="atLeast"/>
        <w:ind w:leftChars="100" w:left="220"/>
        <w:jc w:val="both"/>
        <w:rPr>
          <w:rFonts w:ascii="HG丸ｺﾞｼｯｸM-PRO" w:eastAsia="HG丸ｺﾞｼｯｸM-PRO" w:hAnsi="HG丸ｺﾞｼｯｸM-PRO" w:cs="Times New Roman"/>
          <w:bCs/>
          <w:kern w:val="2"/>
        </w:rPr>
      </w:pPr>
      <w:r w:rsidRPr="003F727F">
        <w:rPr>
          <w:rFonts w:ascii="HG丸ｺﾞｼｯｸM-PRO" w:eastAsia="HG丸ｺﾞｼｯｸM-PRO" w:hAnsi="HG丸ｺﾞｼｯｸM-PRO" w:cs="Times New Roman" w:hint="eastAsia"/>
          <w:bCs/>
          <w:kern w:val="2"/>
        </w:rPr>
        <w:t>２</w:t>
      </w:r>
      <w:r w:rsidRPr="003F727F">
        <w:rPr>
          <w:rFonts w:ascii="HG丸ｺﾞｼｯｸM-PRO" w:eastAsia="HG丸ｺﾞｼｯｸM-PRO" w:hAnsi="HG丸ｺﾞｼｯｸM-PRO" w:cs="Times New Roman"/>
          <w:bCs/>
          <w:kern w:val="2"/>
        </w:rPr>
        <w:t xml:space="preserve"> </w:t>
      </w:r>
      <w:r w:rsidRPr="003F727F">
        <w:rPr>
          <w:rFonts w:ascii="HG丸ｺﾞｼｯｸM-PRO" w:eastAsia="HG丸ｺﾞｼｯｸM-PRO" w:hAnsi="HG丸ｺﾞｼｯｸM-PRO" w:cs="Times New Roman" w:hint="eastAsia"/>
          <w:bCs/>
          <w:kern w:val="2"/>
        </w:rPr>
        <w:t>事件の概要</w:t>
      </w:r>
    </w:p>
    <w:p w14:paraId="4DAADD3F" w14:textId="029AF7F9" w:rsidR="003F727F" w:rsidRPr="003F727F" w:rsidRDefault="003F727F" w:rsidP="003F727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727F">
        <w:rPr>
          <w:rFonts w:ascii="HG丸ｺﾞｼｯｸM-PRO" w:eastAsia="HG丸ｺﾞｼｯｸM-PRO" w:hAnsi="HG丸ｺﾞｼｯｸM-PRO" w:cs="Times New Roman" w:hint="eastAsia"/>
          <w:bCs/>
          <w:kern w:val="2"/>
        </w:rPr>
        <w:t>７月１４日（金）１９時頃、市内の飲食店を利用した１グループ１０名のうち７名が、７月１６日（日）９時頃から、腹痛、下痢、発熱等の食中毒様症状を呈し、うち５名が医療機関を受診していることが判明した。</w:t>
      </w:r>
    </w:p>
    <w:p w14:paraId="2EF6905B" w14:textId="77777777" w:rsidR="003F727F" w:rsidRPr="003F727F" w:rsidRDefault="003F727F" w:rsidP="003F727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727F">
        <w:rPr>
          <w:rFonts w:ascii="HG丸ｺﾞｼｯｸM-PRO" w:eastAsia="HG丸ｺﾞｼｯｸM-PRO" w:hAnsi="HG丸ｺﾞｼｯｸM-PRO" w:cs="Times New Roman" w:hint="eastAsia"/>
          <w:bCs/>
          <w:kern w:val="2"/>
        </w:rPr>
        <w:t>調査の結果、有症者２名の便からカンピロバクター・ジェジュニが検出された。</w:t>
      </w:r>
    </w:p>
    <w:p w14:paraId="37E43ED5" w14:textId="7AD6930F" w:rsidR="003F727F" w:rsidRPr="003F727F" w:rsidRDefault="003F727F" w:rsidP="003F727F">
      <w:pPr>
        <w:widowControl w:val="0"/>
        <w:spacing w:after="0" w:line="0" w:lineRule="atLeast"/>
        <w:ind w:leftChars="100" w:left="220"/>
        <w:jc w:val="both"/>
        <w:rPr>
          <w:rFonts w:ascii="HG丸ｺﾞｼｯｸM-PRO" w:eastAsia="HG丸ｺﾞｼｯｸM-PRO" w:hAnsi="HG丸ｺﾞｼｯｸM-PRO" w:cs="Times New Roman"/>
          <w:bCs/>
          <w:kern w:val="2"/>
        </w:rPr>
      </w:pPr>
      <w:r w:rsidRPr="003F727F">
        <w:rPr>
          <w:rFonts w:ascii="HG丸ｺﾞｼｯｸM-PRO" w:eastAsia="HG丸ｺﾞｼｯｸM-PRO" w:hAnsi="HG丸ｺﾞｼｯｸM-PRO" w:cs="Times New Roman" w:hint="eastAsia"/>
          <w:bCs/>
          <w:kern w:val="2"/>
        </w:rPr>
        <w:t>３</w:t>
      </w:r>
      <w:r w:rsidRPr="003F727F">
        <w:rPr>
          <w:rFonts w:ascii="HG丸ｺﾞｼｯｸM-PRO" w:eastAsia="HG丸ｺﾞｼｯｸM-PRO" w:hAnsi="HG丸ｺﾞｼｯｸM-PRO" w:cs="Times New Roman"/>
          <w:bCs/>
          <w:kern w:val="2"/>
        </w:rPr>
        <w:t xml:space="preserve"> </w:t>
      </w:r>
      <w:r w:rsidRPr="003F727F">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3F727F">
        <w:rPr>
          <w:rFonts w:ascii="HG丸ｺﾞｼｯｸM-PRO" w:eastAsia="HG丸ｺﾞｼｯｸM-PRO" w:hAnsi="HG丸ｺﾞｼｯｸM-PRO" w:cs="Times New Roman" w:hint="eastAsia"/>
          <w:bCs/>
          <w:kern w:val="2"/>
        </w:rPr>
        <w:t>１０名</w:t>
      </w:r>
    </w:p>
    <w:p w14:paraId="470CE3F2" w14:textId="550828B8" w:rsidR="003F727F" w:rsidRPr="003F727F" w:rsidRDefault="003F727F" w:rsidP="003F727F">
      <w:pPr>
        <w:widowControl w:val="0"/>
        <w:spacing w:after="0" w:line="0" w:lineRule="atLeast"/>
        <w:ind w:leftChars="100" w:left="220"/>
        <w:jc w:val="both"/>
        <w:rPr>
          <w:rFonts w:ascii="HG丸ｺﾞｼｯｸM-PRO" w:eastAsia="HG丸ｺﾞｼｯｸM-PRO" w:hAnsi="HG丸ｺﾞｼｯｸM-PRO" w:cs="Times New Roman"/>
          <w:bCs/>
          <w:kern w:val="2"/>
        </w:rPr>
      </w:pPr>
      <w:r w:rsidRPr="003F727F">
        <w:rPr>
          <w:rFonts w:ascii="HG丸ｺﾞｼｯｸM-PRO" w:eastAsia="HG丸ｺﾞｼｯｸM-PRO" w:hAnsi="HG丸ｺﾞｼｯｸM-PRO" w:cs="Times New Roman" w:hint="eastAsia"/>
          <w:bCs/>
          <w:kern w:val="2"/>
        </w:rPr>
        <w:t>４</w:t>
      </w:r>
      <w:r w:rsidRPr="003F727F">
        <w:rPr>
          <w:rFonts w:ascii="HG丸ｺﾞｼｯｸM-PRO" w:eastAsia="HG丸ｺﾞｼｯｸM-PRO" w:hAnsi="HG丸ｺﾞｼｯｸM-PRO" w:cs="Times New Roman"/>
          <w:bCs/>
          <w:kern w:val="2"/>
        </w:rPr>
        <w:t xml:space="preserve"> </w:t>
      </w:r>
      <w:r w:rsidRPr="003F727F">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3F727F">
        <w:rPr>
          <w:rFonts w:ascii="HG丸ｺﾞｼｯｸM-PRO" w:eastAsia="HG丸ｺﾞｼｯｸM-PRO" w:hAnsi="HG丸ｺﾞｼｯｸM-PRO" w:cs="Times New Roman" w:hint="eastAsia"/>
          <w:bCs/>
          <w:kern w:val="2"/>
        </w:rPr>
        <w:t>腹痛、下痢、発熱等</w:t>
      </w:r>
    </w:p>
    <w:p w14:paraId="54918D69" w14:textId="77777777" w:rsidR="003F727F" w:rsidRPr="003F727F" w:rsidRDefault="003F727F" w:rsidP="003F727F">
      <w:pPr>
        <w:widowControl w:val="0"/>
        <w:spacing w:after="0" w:line="0" w:lineRule="atLeast"/>
        <w:ind w:leftChars="100" w:left="220"/>
        <w:jc w:val="both"/>
        <w:rPr>
          <w:rFonts w:ascii="HG丸ｺﾞｼｯｸM-PRO" w:eastAsia="HG丸ｺﾞｼｯｸM-PRO" w:hAnsi="HG丸ｺﾞｼｯｸM-PRO" w:cs="Times New Roman"/>
          <w:bCs/>
          <w:kern w:val="2"/>
        </w:rPr>
      </w:pPr>
      <w:r w:rsidRPr="003F727F">
        <w:rPr>
          <w:rFonts w:ascii="HG丸ｺﾞｼｯｸM-PRO" w:eastAsia="HG丸ｺﾞｼｯｸM-PRO" w:hAnsi="HG丸ｺﾞｼｯｸM-PRO" w:cs="Times New Roman" w:hint="eastAsia"/>
          <w:bCs/>
          <w:kern w:val="2"/>
        </w:rPr>
        <w:t>５</w:t>
      </w:r>
      <w:r w:rsidRPr="003F727F">
        <w:rPr>
          <w:rFonts w:ascii="HG丸ｺﾞｼｯｸM-PRO" w:eastAsia="HG丸ｺﾞｼｯｸM-PRO" w:hAnsi="HG丸ｺﾞｼｯｸM-PRO" w:cs="Times New Roman"/>
          <w:bCs/>
          <w:kern w:val="2"/>
        </w:rPr>
        <w:t xml:space="preserve"> </w:t>
      </w:r>
      <w:r w:rsidRPr="003F727F">
        <w:rPr>
          <w:rFonts w:ascii="HG丸ｺﾞｼｯｸM-PRO" w:eastAsia="HG丸ｺﾞｼｯｸM-PRO" w:hAnsi="HG丸ｺﾞｼｯｸM-PRO" w:cs="Times New Roman" w:hint="eastAsia"/>
          <w:bCs/>
          <w:kern w:val="2"/>
        </w:rPr>
        <w:t>有症者数</w:t>
      </w:r>
    </w:p>
    <w:p w14:paraId="40FF4C20" w14:textId="350EF4FC" w:rsidR="003F727F" w:rsidRPr="003F727F" w:rsidRDefault="003F727F" w:rsidP="003F727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727F">
        <w:rPr>
          <w:rFonts w:ascii="HG丸ｺﾞｼｯｸM-PRO" w:eastAsia="HG丸ｺﾞｼｯｸM-PRO" w:hAnsi="HG丸ｺﾞｼｯｸM-PRO" w:cs="Times New Roman" w:hint="eastAsia"/>
          <w:bCs/>
          <w:kern w:val="2"/>
        </w:rPr>
        <w:lastRenderedPageBreak/>
        <w:t>判明分：７名（男性３名：２０代 ３名）（女性４名：１０代 ２名、２０代 ２名）</w:t>
      </w:r>
    </w:p>
    <w:p w14:paraId="1D183793" w14:textId="77777777" w:rsidR="003F727F" w:rsidRPr="003F727F" w:rsidRDefault="003F727F" w:rsidP="003F727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727F">
        <w:rPr>
          <w:rFonts w:ascii="HG丸ｺﾞｼｯｸM-PRO" w:eastAsia="HG丸ｺﾞｼｯｸM-PRO" w:hAnsi="HG丸ｺﾞｼｯｸM-PRO" w:cs="Times New Roman" w:hint="eastAsia"/>
          <w:bCs/>
          <w:kern w:val="2"/>
        </w:rPr>
        <w:t>有症者のうち５名が医療機関を受診しているが、重症者、入院者はいない。</w:t>
      </w:r>
    </w:p>
    <w:p w14:paraId="4518D4F9" w14:textId="77777777" w:rsidR="003F727F" w:rsidRPr="003F727F" w:rsidRDefault="003F727F" w:rsidP="003F727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727F">
        <w:rPr>
          <w:rFonts w:ascii="HG丸ｺﾞｼｯｸM-PRO" w:eastAsia="HG丸ｺﾞｼｯｸM-PRO" w:hAnsi="HG丸ｺﾞｼｯｸM-PRO" w:cs="Times New Roman" w:hint="eastAsia"/>
          <w:bCs/>
          <w:kern w:val="2"/>
        </w:rPr>
        <w:t>全員快方に向かっている。</w:t>
      </w:r>
    </w:p>
    <w:p w14:paraId="30872029" w14:textId="3BE284D7" w:rsidR="003F727F" w:rsidRPr="003F727F" w:rsidRDefault="003F727F" w:rsidP="003F727F">
      <w:pPr>
        <w:widowControl w:val="0"/>
        <w:spacing w:after="0" w:line="0" w:lineRule="atLeast"/>
        <w:ind w:leftChars="100" w:left="220"/>
        <w:jc w:val="both"/>
        <w:rPr>
          <w:rFonts w:ascii="HG丸ｺﾞｼｯｸM-PRO" w:eastAsia="HG丸ｺﾞｼｯｸM-PRO" w:hAnsi="HG丸ｺﾞｼｯｸM-PRO" w:cs="Times New Roman"/>
          <w:bCs/>
          <w:kern w:val="2"/>
        </w:rPr>
      </w:pPr>
      <w:r w:rsidRPr="003F727F">
        <w:rPr>
          <w:rFonts w:ascii="HG丸ｺﾞｼｯｸM-PRO" w:eastAsia="HG丸ｺﾞｼｯｸM-PRO" w:hAnsi="HG丸ｺﾞｼｯｸM-PRO" w:cs="Times New Roman" w:hint="eastAsia"/>
          <w:bCs/>
          <w:kern w:val="2"/>
        </w:rPr>
        <w:t>６ 病因物質</w:t>
      </w:r>
      <w:r>
        <w:rPr>
          <w:rFonts w:ascii="HG丸ｺﾞｼｯｸM-PRO" w:eastAsia="HG丸ｺﾞｼｯｸM-PRO" w:hAnsi="HG丸ｺﾞｼｯｸM-PRO" w:cs="Times New Roman" w:hint="eastAsia"/>
          <w:bCs/>
          <w:kern w:val="2"/>
        </w:rPr>
        <w:t xml:space="preserve">　</w:t>
      </w:r>
      <w:r w:rsidRPr="003F727F">
        <w:rPr>
          <w:rFonts w:ascii="HG丸ｺﾞｼｯｸM-PRO" w:eastAsia="HG丸ｺﾞｼｯｸM-PRO" w:hAnsi="HG丸ｺﾞｼｯｸM-PRO" w:cs="Times New Roman" w:hint="eastAsia"/>
          <w:bCs/>
          <w:kern w:val="2"/>
        </w:rPr>
        <w:t>カンピロバクター・ジェジュニ</w:t>
      </w:r>
    </w:p>
    <w:p w14:paraId="4AE99524" w14:textId="77777777" w:rsidR="003F727F" w:rsidRPr="003F727F" w:rsidRDefault="003F727F" w:rsidP="003F727F">
      <w:pPr>
        <w:widowControl w:val="0"/>
        <w:spacing w:after="0" w:line="0" w:lineRule="atLeast"/>
        <w:ind w:leftChars="100" w:left="220"/>
        <w:jc w:val="both"/>
        <w:rPr>
          <w:rFonts w:ascii="HG丸ｺﾞｼｯｸM-PRO" w:eastAsia="HG丸ｺﾞｼｯｸM-PRO" w:hAnsi="HG丸ｺﾞｼｯｸM-PRO" w:cs="Times New Roman"/>
          <w:bCs/>
          <w:kern w:val="2"/>
        </w:rPr>
      </w:pPr>
      <w:r w:rsidRPr="003F727F">
        <w:rPr>
          <w:rFonts w:ascii="HG丸ｺﾞｼｯｸM-PRO" w:eastAsia="HG丸ｺﾞｼｯｸM-PRO" w:hAnsi="HG丸ｺﾞｼｯｸM-PRO" w:cs="Times New Roman" w:hint="eastAsia"/>
          <w:bCs/>
          <w:kern w:val="2"/>
        </w:rPr>
        <w:t xml:space="preserve">７ 原因施設 </w:t>
      </w:r>
    </w:p>
    <w:p w14:paraId="1A4B51B8" w14:textId="77777777" w:rsidR="003F727F" w:rsidRDefault="003F727F" w:rsidP="003F727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F727F">
        <w:rPr>
          <w:rFonts w:ascii="HG丸ｺﾞｼｯｸM-PRO" w:eastAsia="HG丸ｺﾞｼｯｸM-PRO" w:hAnsi="HG丸ｺﾞｼｯｸM-PRO" w:cs="Times New Roman" w:hint="eastAsia"/>
          <w:bCs/>
          <w:kern w:val="2"/>
        </w:rPr>
        <w:t>（１）営業所所在地</w:t>
      </w:r>
      <w:r w:rsidRPr="003F727F">
        <w:rPr>
          <w:rFonts w:ascii="HG丸ｺﾞｼｯｸM-PRO" w:eastAsia="HG丸ｺﾞｼｯｸM-PRO" w:hAnsi="HG丸ｺﾞｼｯｸM-PRO" w:cs="Times New Roman"/>
          <w:bCs/>
          <w:kern w:val="2"/>
        </w:rPr>
        <w:t xml:space="preserve"> </w:t>
      </w:r>
      <w:r w:rsidRPr="003F727F">
        <w:rPr>
          <w:rFonts w:ascii="HG丸ｺﾞｼｯｸM-PRO" w:eastAsia="HG丸ｺﾞｼｯｸM-PRO" w:hAnsi="HG丸ｺﾞｼｯｸM-PRO" w:cs="Times New Roman" w:hint="eastAsia"/>
          <w:bCs/>
          <w:kern w:val="2"/>
        </w:rPr>
        <w:t>久留米市</w:t>
      </w:r>
    </w:p>
    <w:p w14:paraId="006735B7" w14:textId="7AB03EC6" w:rsidR="003F727F" w:rsidRPr="003F727F" w:rsidRDefault="003F727F" w:rsidP="003F727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F727F">
        <w:rPr>
          <w:rFonts w:ascii="HG丸ｺﾞｼｯｸM-PRO" w:eastAsia="HG丸ｺﾞｼｯｸM-PRO" w:hAnsi="HG丸ｺﾞｼｯｸM-PRO" w:cs="Times New Roman" w:hint="eastAsia"/>
          <w:bCs/>
          <w:kern w:val="2"/>
        </w:rPr>
        <w:t>（３）屋号</w:t>
      </w:r>
      <w:r w:rsidRPr="003F727F">
        <w:rPr>
          <w:rFonts w:ascii="HG丸ｺﾞｼｯｸM-PRO" w:eastAsia="HG丸ｺﾞｼｯｸM-PRO" w:hAnsi="HG丸ｺﾞｼｯｸM-PRO" w:cs="Times New Roman"/>
          <w:bCs/>
          <w:kern w:val="2"/>
        </w:rPr>
        <w:t xml:space="preserve"> </w:t>
      </w:r>
      <w:r w:rsidRPr="003F727F">
        <w:rPr>
          <w:rFonts w:ascii="HG丸ｺﾞｼｯｸM-PRO" w:eastAsia="HG丸ｺﾞｼｯｸM-PRO" w:hAnsi="HG丸ｺﾞｼｯｸM-PRO" w:cs="Times New Roman" w:hint="eastAsia"/>
          <w:bCs/>
          <w:kern w:val="2"/>
        </w:rPr>
        <w:t>酒と肴と男と女しっぽりのぶぶ</w:t>
      </w:r>
    </w:p>
    <w:p w14:paraId="1284580B" w14:textId="77777777" w:rsidR="003F727F" w:rsidRPr="003F727F" w:rsidRDefault="003F727F" w:rsidP="003F727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727F">
        <w:rPr>
          <w:rFonts w:ascii="HG丸ｺﾞｼｯｸM-PRO" w:eastAsia="HG丸ｺﾞｼｯｸM-PRO" w:hAnsi="HG丸ｺﾞｼｯｸM-PRO" w:cs="Times New Roman" w:hint="eastAsia"/>
          <w:bCs/>
          <w:kern w:val="2"/>
        </w:rPr>
        <w:t>（４）業種</w:t>
      </w:r>
      <w:r w:rsidRPr="003F727F">
        <w:rPr>
          <w:rFonts w:ascii="HG丸ｺﾞｼｯｸM-PRO" w:eastAsia="HG丸ｺﾞｼｯｸM-PRO" w:hAnsi="HG丸ｺﾞｼｯｸM-PRO" w:cs="Times New Roman"/>
          <w:bCs/>
          <w:kern w:val="2"/>
        </w:rPr>
        <w:t xml:space="preserve"> </w:t>
      </w:r>
      <w:r w:rsidRPr="003F727F">
        <w:rPr>
          <w:rFonts w:ascii="HG丸ｺﾞｼｯｸM-PRO" w:eastAsia="HG丸ｺﾞｼｯｸM-PRO" w:hAnsi="HG丸ｺﾞｼｯｸM-PRO" w:cs="Times New Roman" w:hint="eastAsia"/>
          <w:bCs/>
          <w:kern w:val="2"/>
        </w:rPr>
        <w:t>飲食店営業（居酒屋）</w:t>
      </w:r>
    </w:p>
    <w:p w14:paraId="7869639D" w14:textId="0301D6F3" w:rsidR="003F727F" w:rsidRPr="003F727F" w:rsidRDefault="003F727F" w:rsidP="003F727F">
      <w:pPr>
        <w:widowControl w:val="0"/>
        <w:spacing w:after="0" w:line="0" w:lineRule="atLeast"/>
        <w:ind w:leftChars="100" w:left="220"/>
        <w:jc w:val="both"/>
        <w:rPr>
          <w:rFonts w:ascii="HG丸ｺﾞｼｯｸM-PRO" w:eastAsia="HG丸ｺﾞｼｯｸM-PRO" w:hAnsi="HG丸ｺﾞｼｯｸM-PRO" w:cs="Times New Roman"/>
          <w:bCs/>
          <w:kern w:val="2"/>
        </w:rPr>
      </w:pPr>
      <w:r w:rsidRPr="003F727F">
        <w:rPr>
          <w:rFonts w:ascii="HG丸ｺﾞｼｯｸM-PRO" w:eastAsia="HG丸ｺﾞｼｯｸM-PRO" w:hAnsi="HG丸ｺﾞｼｯｸM-PRO" w:cs="Times New Roman" w:hint="eastAsia"/>
          <w:bCs/>
          <w:kern w:val="2"/>
        </w:rPr>
        <w:t>８ 原因食品</w:t>
      </w:r>
      <w:r>
        <w:rPr>
          <w:rFonts w:ascii="HG丸ｺﾞｼｯｸM-PRO" w:eastAsia="HG丸ｺﾞｼｯｸM-PRO" w:hAnsi="HG丸ｺﾞｼｯｸM-PRO" w:cs="Times New Roman" w:hint="eastAsia"/>
          <w:bCs/>
          <w:kern w:val="2"/>
        </w:rPr>
        <w:t xml:space="preserve">　</w:t>
      </w:r>
      <w:r w:rsidRPr="003F727F">
        <w:rPr>
          <w:rFonts w:ascii="HG丸ｺﾞｼｯｸM-PRO" w:eastAsia="HG丸ｺﾞｼｯｸM-PRO" w:hAnsi="HG丸ｺﾞｼｯｸM-PRO" w:cs="Times New Roman" w:hint="eastAsia"/>
          <w:bCs/>
          <w:kern w:val="2"/>
        </w:rPr>
        <w:t>上記施設において７月１４日（金）夜に提供された食事</w:t>
      </w:r>
    </w:p>
    <w:p w14:paraId="7E1F6F8C" w14:textId="77777777" w:rsidR="003F727F" w:rsidRPr="003F727F" w:rsidRDefault="003F727F" w:rsidP="003F727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727F">
        <w:rPr>
          <w:rFonts w:ascii="HG丸ｺﾞｼｯｸM-PRO" w:eastAsia="HG丸ｺﾞｼｯｸM-PRO" w:hAnsi="HG丸ｺﾞｼｯｸM-PRO" w:cs="Times New Roman" w:hint="eastAsia"/>
          <w:bCs/>
          <w:kern w:val="2"/>
        </w:rPr>
        <w:t>○参考：メニュー</w:t>
      </w:r>
    </w:p>
    <w:p w14:paraId="0F5E8126" w14:textId="789FC9D8" w:rsidR="003F727F" w:rsidRPr="003F727F" w:rsidRDefault="003F727F" w:rsidP="003F727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F727F">
        <w:rPr>
          <w:rFonts w:ascii="HG丸ｺﾞｼｯｸM-PRO" w:eastAsia="HG丸ｺﾞｼｯｸM-PRO" w:hAnsi="HG丸ｺﾞｼｯｸM-PRO" w:cs="Times New Roman"/>
          <w:bCs/>
          <w:kern w:val="2"/>
        </w:rPr>
        <w:t xml:space="preserve"> </w:t>
      </w:r>
      <w:r w:rsidRPr="003F727F">
        <w:rPr>
          <w:rFonts w:ascii="HG丸ｺﾞｼｯｸM-PRO" w:eastAsia="HG丸ｺﾞｼｯｸM-PRO" w:hAnsi="HG丸ｺﾞｼｯｸM-PRO" w:cs="Times New Roman" w:hint="eastAsia"/>
          <w:bCs/>
          <w:kern w:val="2"/>
        </w:rPr>
        <w:t>魚の刺身、牛ランプタタキ、鶏レバー焼き、のりサラダ、だし巻き卵、揚げ出しナス等</w:t>
      </w:r>
    </w:p>
    <w:p w14:paraId="378D3CD0" w14:textId="77777777" w:rsidR="003F727F" w:rsidRPr="003F727F" w:rsidRDefault="003F727F" w:rsidP="003F727F">
      <w:pPr>
        <w:widowControl w:val="0"/>
        <w:spacing w:after="0" w:line="0" w:lineRule="atLeast"/>
        <w:ind w:leftChars="100" w:left="220"/>
        <w:jc w:val="both"/>
        <w:rPr>
          <w:rFonts w:ascii="HG丸ｺﾞｼｯｸM-PRO" w:eastAsia="HG丸ｺﾞｼｯｸM-PRO" w:hAnsi="HG丸ｺﾞｼｯｸM-PRO" w:cs="Times New Roman"/>
          <w:bCs/>
          <w:kern w:val="2"/>
        </w:rPr>
      </w:pPr>
      <w:r w:rsidRPr="003F727F">
        <w:rPr>
          <w:rFonts w:ascii="HG丸ｺﾞｼｯｸM-PRO" w:eastAsia="HG丸ｺﾞｼｯｸM-PRO" w:hAnsi="HG丸ｺﾞｼｯｸM-PRO" w:cs="Times New Roman" w:hint="eastAsia"/>
          <w:bCs/>
          <w:kern w:val="2"/>
        </w:rPr>
        <w:t>９</w:t>
      </w:r>
      <w:r w:rsidRPr="003F727F">
        <w:rPr>
          <w:rFonts w:ascii="HG丸ｺﾞｼｯｸM-PRO" w:eastAsia="HG丸ｺﾞｼｯｸM-PRO" w:hAnsi="HG丸ｺﾞｼｯｸM-PRO" w:cs="Times New Roman"/>
          <w:bCs/>
          <w:kern w:val="2"/>
        </w:rPr>
        <w:t xml:space="preserve"> </w:t>
      </w:r>
      <w:r w:rsidRPr="003F727F">
        <w:rPr>
          <w:rFonts w:ascii="HG丸ｺﾞｼｯｸM-PRO" w:eastAsia="HG丸ｺﾞｼｯｸM-PRO" w:hAnsi="HG丸ｺﾞｼｯｸM-PRO" w:cs="Times New Roman" w:hint="eastAsia"/>
          <w:bCs/>
          <w:kern w:val="2"/>
        </w:rPr>
        <w:t>検査状況</w:t>
      </w:r>
    </w:p>
    <w:p w14:paraId="4062BF45" w14:textId="77777777" w:rsidR="003F727F" w:rsidRPr="003F727F" w:rsidRDefault="003F727F" w:rsidP="003F727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727F">
        <w:rPr>
          <w:rFonts w:ascii="HG丸ｺﾞｼｯｸM-PRO" w:eastAsia="HG丸ｺﾞｼｯｸM-PRO" w:hAnsi="HG丸ｺﾞｼｯｸM-PRO" w:cs="Times New Roman" w:hint="eastAsia"/>
          <w:bCs/>
          <w:kern w:val="2"/>
        </w:rPr>
        <w:t>（１）有症者</w:t>
      </w:r>
      <w:r w:rsidRPr="003F727F">
        <w:rPr>
          <w:rFonts w:ascii="HG丸ｺﾞｼｯｸM-PRO" w:eastAsia="HG丸ｺﾞｼｯｸM-PRO" w:hAnsi="HG丸ｺﾞｼｯｸM-PRO" w:cs="Times New Roman"/>
          <w:bCs/>
          <w:kern w:val="2"/>
        </w:rPr>
        <w:t xml:space="preserve"> </w:t>
      </w:r>
      <w:r w:rsidRPr="003F727F">
        <w:rPr>
          <w:rFonts w:ascii="HG丸ｺﾞｼｯｸM-PRO" w:eastAsia="HG丸ｺﾞｼｯｸM-PRO" w:hAnsi="HG丸ｺﾞｼｯｸM-PRO" w:cs="Times New Roman" w:hint="eastAsia"/>
          <w:bCs/>
          <w:kern w:val="2"/>
        </w:rPr>
        <w:t>４検体：２検体からカンピロバクター・ジェジュニ検出</w:t>
      </w:r>
    </w:p>
    <w:p w14:paraId="27508D63" w14:textId="77777777" w:rsidR="003F727F" w:rsidRPr="003F727F" w:rsidRDefault="003F727F" w:rsidP="003F727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727F">
        <w:rPr>
          <w:rFonts w:ascii="HG丸ｺﾞｼｯｸM-PRO" w:eastAsia="HG丸ｺﾞｼｯｸM-PRO" w:hAnsi="HG丸ｺﾞｼｯｸM-PRO" w:cs="Times New Roman" w:hint="eastAsia"/>
          <w:bCs/>
          <w:kern w:val="2"/>
        </w:rPr>
        <w:t>（２）調理従事者便</w:t>
      </w:r>
      <w:r w:rsidRPr="003F727F">
        <w:rPr>
          <w:rFonts w:ascii="HG丸ｺﾞｼｯｸM-PRO" w:eastAsia="HG丸ｺﾞｼｯｸM-PRO" w:hAnsi="HG丸ｺﾞｼｯｸM-PRO" w:cs="Times New Roman"/>
          <w:bCs/>
          <w:kern w:val="2"/>
        </w:rPr>
        <w:t xml:space="preserve"> </w:t>
      </w:r>
      <w:r w:rsidRPr="003F727F">
        <w:rPr>
          <w:rFonts w:ascii="HG丸ｺﾞｼｯｸM-PRO" w:eastAsia="HG丸ｺﾞｼｯｸM-PRO" w:hAnsi="HG丸ｺﾞｼｯｸM-PRO" w:cs="Times New Roman" w:hint="eastAsia"/>
          <w:bCs/>
          <w:kern w:val="2"/>
        </w:rPr>
        <w:t>２検体：食中毒細菌陰性</w:t>
      </w:r>
    </w:p>
    <w:p w14:paraId="584CE834" w14:textId="77777777" w:rsidR="003F727F" w:rsidRPr="003F727F" w:rsidRDefault="003F727F" w:rsidP="003F727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727F">
        <w:rPr>
          <w:rFonts w:ascii="HG丸ｺﾞｼｯｸM-PRO" w:eastAsia="HG丸ｺﾞｼｯｸM-PRO" w:hAnsi="HG丸ｺﾞｼｯｸM-PRO" w:cs="Times New Roman" w:hint="eastAsia"/>
          <w:bCs/>
          <w:kern w:val="2"/>
        </w:rPr>
        <w:t>（３）施設ふき取り</w:t>
      </w:r>
      <w:r w:rsidRPr="003F727F">
        <w:rPr>
          <w:rFonts w:ascii="HG丸ｺﾞｼｯｸM-PRO" w:eastAsia="HG丸ｺﾞｼｯｸM-PRO" w:hAnsi="HG丸ｺﾞｼｯｸM-PRO" w:cs="Times New Roman"/>
          <w:bCs/>
          <w:kern w:val="2"/>
        </w:rPr>
        <w:t xml:space="preserve"> </w:t>
      </w:r>
      <w:r w:rsidRPr="003F727F">
        <w:rPr>
          <w:rFonts w:ascii="HG丸ｺﾞｼｯｸM-PRO" w:eastAsia="HG丸ｺﾞｼｯｸM-PRO" w:hAnsi="HG丸ｺﾞｼｯｸM-PRO" w:cs="Times New Roman" w:hint="eastAsia"/>
          <w:bCs/>
          <w:kern w:val="2"/>
        </w:rPr>
        <w:t>６検体：食中毒細菌陰性</w:t>
      </w:r>
    </w:p>
    <w:p w14:paraId="14F63601" w14:textId="77777777" w:rsidR="003F727F" w:rsidRPr="003F727F" w:rsidRDefault="003F727F" w:rsidP="003F727F">
      <w:pPr>
        <w:widowControl w:val="0"/>
        <w:spacing w:after="0" w:line="0" w:lineRule="atLeast"/>
        <w:ind w:leftChars="100" w:left="220"/>
        <w:jc w:val="both"/>
        <w:rPr>
          <w:rFonts w:ascii="HG丸ｺﾞｼｯｸM-PRO" w:eastAsia="HG丸ｺﾞｼｯｸM-PRO" w:hAnsi="HG丸ｺﾞｼｯｸM-PRO" w:cs="Times New Roman"/>
          <w:bCs/>
          <w:kern w:val="2"/>
        </w:rPr>
      </w:pPr>
      <w:r w:rsidRPr="003F727F">
        <w:rPr>
          <w:rFonts w:ascii="HG丸ｺﾞｼｯｸM-PRO" w:eastAsia="HG丸ｺﾞｼｯｸM-PRO" w:hAnsi="HG丸ｺﾞｼｯｸM-PRO" w:cs="Times New Roman"/>
          <w:bCs/>
          <w:kern w:val="2"/>
        </w:rPr>
        <w:t xml:space="preserve">10 </w:t>
      </w:r>
      <w:r w:rsidRPr="003F727F">
        <w:rPr>
          <w:rFonts w:ascii="HG丸ｺﾞｼｯｸM-PRO" w:eastAsia="HG丸ｺﾞｼｯｸM-PRO" w:hAnsi="HG丸ｺﾞｼｯｸM-PRO" w:cs="Times New Roman" w:hint="eastAsia"/>
          <w:bCs/>
          <w:kern w:val="2"/>
        </w:rPr>
        <w:t>当該施設への指導事項</w:t>
      </w:r>
      <w:r w:rsidRPr="003F727F">
        <w:rPr>
          <w:rFonts w:ascii="HG丸ｺﾞｼｯｸM-PRO" w:eastAsia="HG丸ｺﾞｼｯｸM-PRO" w:hAnsi="HG丸ｺﾞｼｯｸM-PRO" w:cs="Times New Roman"/>
          <w:bCs/>
          <w:kern w:val="2"/>
        </w:rPr>
        <w:t xml:space="preserve"> </w:t>
      </w:r>
    </w:p>
    <w:p w14:paraId="448285ED" w14:textId="77777777" w:rsidR="003F727F" w:rsidRPr="003F727F" w:rsidRDefault="003F727F" w:rsidP="003F727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727F">
        <w:rPr>
          <w:rFonts w:ascii="HG丸ｺﾞｼｯｸM-PRO" w:eastAsia="HG丸ｺﾞｼｯｸM-PRO" w:hAnsi="HG丸ｺﾞｼｯｸM-PRO" w:cs="Times New Roman" w:hint="eastAsia"/>
          <w:bCs/>
          <w:kern w:val="2"/>
        </w:rPr>
        <w:t>（１）提供食品の十分な加熱</w:t>
      </w:r>
    </w:p>
    <w:p w14:paraId="5E58AC76" w14:textId="77777777" w:rsidR="003F727F" w:rsidRPr="003F727F" w:rsidRDefault="003F727F" w:rsidP="003F727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727F">
        <w:rPr>
          <w:rFonts w:ascii="HG丸ｺﾞｼｯｸM-PRO" w:eastAsia="HG丸ｺﾞｼｯｸM-PRO" w:hAnsi="HG丸ｺﾞｼｯｸM-PRO" w:cs="Times New Roman" w:hint="eastAsia"/>
          <w:bCs/>
          <w:kern w:val="2"/>
        </w:rPr>
        <w:t>（２）施設・調理器具等の清掃消毒の徹底</w:t>
      </w:r>
    </w:p>
    <w:p w14:paraId="0ADD2321" w14:textId="77777777" w:rsidR="003F727F" w:rsidRPr="003F727F" w:rsidRDefault="003F727F" w:rsidP="003F727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727F">
        <w:rPr>
          <w:rFonts w:ascii="HG丸ｺﾞｼｯｸM-PRO" w:eastAsia="HG丸ｺﾞｼｯｸM-PRO" w:hAnsi="HG丸ｺﾞｼｯｸM-PRO" w:cs="Times New Roman" w:hint="eastAsia"/>
          <w:bCs/>
          <w:kern w:val="2"/>
        </w:rPr>
        <w:t>（３）手洗いの励行</w:t>
      </w:r>
    </w:p>
    <w:p w14:paraId="609970EB" w14:textId="77777777" w:rsidR="003F727F" w:rsidRPr="003F727F" w:rsidRDefault="003F727F" w:rsidP="003F727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727F">
        <w:rPr>
          <w:rFonts w:ascii="HG丸ｺﾞｼｯｸM-PRO" w:eastAsia="HG丸ｺﾞｼｯｸM-PRO" w:hAnsi="HG丸ｺﾞｼｯｸM-PRO" w:cs="Times New Roman" w:hint="eastAsia"/>
          <w:bCs/>
          <w:kern w:val="2"/>
        </w:rPr>
        <w:t>（４）食材の適切な管理</w:t>
      </w:r>
    </w:p>
    <w:p w14:paraId="798DCF98" w14:textId="77777777" w:rsidR="003F727F" w:rsidRPr="003F727F" w:rsidRDefault="003F727F" w:rsidP="003F727F">
      <w:pPr>
        <w:widowControl w:val="0"/>
        <w:spacing w:after="0" w:line="0" w:lineRule="atLeast"/>
        <w:ind w:leftChars="100" w:left="220"/>
        <w:jc w:val="both"/>
        <w:rPr>
          <w:rFonts w:ascii="HG丸ｺﾞｼｯｸM-PRO" w:eastAsia="HG丸ｺﾞｼｯｸM-PRO" w:hAnsi="HG丸ｺﾞｼｯｸM-PRO" w:cs="Times New Roman"/>
          <w:bCs/>
          <w:kern w:val="2"/>
        </w:rPr>
      </w:pPr>
      <w:r w:rsidRPr="003F727F">
        <w:rPr>
          <w:rFonts w:ascii="HG丸ｺﾞｼｯｸM-PRO" w:eastAsia="HG丸ｺﾞｼｯｸM-PRO" w:hAnsi="HG丸ｺﾞｼｯｸM-PRO" w:cs="Times New Roman" w:hint="eastAsia"/>
          <w:bCs/>
          <w:kern w:val="2"/>
        </w:rPr>
        <w:t xml:space="preserve">11 措置 </w:t>
      </w:r>
    </w:p>
    <w:p w14:paraId="57DF896E" w14:textId="3041E635" w:rsidR="003F727F" w:rsidRPr="003F727F" w:rsidRDefault="003F727F" w:rsidP="003F727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F727F">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3F727F">
        <w:rPr>
          <w:rFonts w:ascii="HG丸ｺﾞｼｯｸM-PRO" w:eastAsia="HG丸ｺﾞｼｯｸM-PRO" w:hAnsi="HG丸ｺﾞｼｯｸM-PRO" w:cs="Times New Roman" w:hint="eastAsia"/>
          <w:bCs/>
          <w:kern w:val="2"/>
        </w:rPr>
        <w:t>久留米市は以下の理由により、当該施設を食中毒事件の原因施設と判断し、令和５年８月１日（火）から令和５年８月２日（水）まで２日間の営業停止処分とした。</w:t>
      </w:r>
    </w:p>
    <w:p w14:paraId="0CBA206A" w14:textId="57C42F9C" w:rsidR="003F727F" w:rsidRPr="003F727F" w:rsidRDefault="003F727F" w:rsidP="003F727F">
      <w:pPr>
        <w:widowControl w:val="0"/>
        <w:spacing w:after="0" w:line="0" w:lineRule="atLeast"/>
        <w:ind w:left="1100" w:hangingChars="500" w:hanging="1100"/>
        <w:jc w:val="both"/>
        <w:rPr>
          <w:rFonts w:ascii="HG丸ｺﾞｼｯｸM-PRO" w:eastAsia="HG丸ｺﾞｼｯｸM-PRO" w:hAnsi="HG丸ｺﾞｼｯｸM-PRO" w:cs="Times New Roman"/>
          <w:bCs/>
          <w:kern w:val="2"/>
        </w:rPr>
      </w:pPr>
      <w:r w:rsidRPr="003F727F">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3F727F">
        <w:rPr>
          <w:rFonts w:ascii="HG丸ｺﾞｼｯｸM-PRO" w:eastAsia="HG丸ｺﾞｼｯｸM-PRO" w:hAnsi="HG丸ｺﾞｼｯｸM-PRO" w:cs="Times New Roman" w:hint="eastAsia"/>
          <w:bCs/>
          <w:kern w:val="2"/>
        </w:rPr>
        <w:t>（１）疫学調査の結果、症状や潜伏期間がカンピロバクター・ジェジュニによる食中毒と一致していること。</w:t>
      </w:r>
    </w:p>
    <w:p w14:paraId="5B7A4A70" w14:textId="28CC8A53" w:rsidR="003F727F" w:rsidRPr="003F727F" w:rsidRDefault="003F727F" w:rsidP="003F727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F727F">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3F727F">
        <w:rPr>
          <w:rFonts w:ascii="HG丸ｺﾞｼｯｸM-PRO" w:eastAsia="HG丸ｺﾞｼｯｸM-PRO" w:hAnsi="HG丸ｺﾞｼｯｸM-PRO" w:cs="Times New Roman" w:hint="eastAsia"/>
          <w:bCs/>
          <w:kern w:val="2"/>
        </w:rPr>
        <w:t>（２）有症者７名のうち、２名からカンピロバクター・ジェジュニが検出されたこと。</w:t>
      </w:r>
    </w:p>
    <w:p w14:paraId="7D8692E9" w14:textId="311DCA34" w:rsidR="003F727F" w:rsidRPr="003F727F" w:rsidRDefault="003F727F" w:rsidP="003F727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F727F">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3F727F">
        <w:rPr>
          <w:rFonts w:ascii="HG丸ｺﾞｼｯｸM-PRO" w:eastAsia="HG丸ｺﾞｼｯｸM-PRO" w:hAnsi="HG丸ｺﾞｼｯｸM-PRO" w:cs="Times New Roman" w:hint="eastAsia"/>
          <w:bCs/>
          <w:kern w:val="2"/>
        </w:rPr>
        <w:t>（３）有症者の共通食は、当該施設で提供された食事のみであること。</w:t>
      </w:r>
    </w:p>
    <w:p w14:paraId="2EBEE7E3" w14:textId="423ED6E1" w:rsidR="003F727F" w:rsidRPr="003F727F" w:rsidRDefault="003F727F" w:rsidP="003F727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F727F">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3F727F">
        <w:rPr>
          <w:rFonts w:ascii="HG丸ｺﾞｼｯｸM-PRO" w:eastAsia="HG丸ｺﾞｼｯｸM-PRO" w:hAnsi="HG丸ｺﾞｼｯｸM-PRO" w:cs="Times New Roman" w:hint="eastAsia"/>
          <w:bCs/>
          <w:kern w:val="2"/>
        </w:rPr>
        <w:t>（４）有症者を診断した医師から食中毒の届出がなされていること。</w:t>
      </w:r>
    </w:p>
    <w:p w14:paraId="6CD2B106" w14:textId="77777777" w:rsidR="003F727F" w:rsidRPr="003F727F" w:rsidRDefault="003F727F" w:rsidP="003F727F">
      <w:pPr>
        <w:widowControl w:val="0"/>
        <w:spacing w:after="0" w:line="0" w:lineRule="atLeast"/>
        <w:ind w:leftChars="100" w:left="220"/>
        <w:jc w:val="both"/>
        <w:rPr>
          <w:rFonts w:ascii="HG丸ｺﾞｼｯｸM-PRO" w:eastAsia="HG丸ｺﾞｼｯｸM-PRO" w:hAnsi="HG丸ｺﾞｼｯｸM-PRO" w:cs="Times New Roman"/>
          <w:bCs/>
          <w:kern w:val="2"/>
        </w:rPr>
      </w:pPr>
      <w:r w:rsidRPr="003F727F">
        <w:rPr>
          <w:rFonts w:ascii="HG丸ｺﾞｼｯｸM-PRO" w:eastAsia="HG丸ｺﾞｼｯｸM-PRO" w:hAnsi="HG丸ｺﾞｼｯｸM-PRO" w:cs="Times New Roman"/>
          <w:bCs/>
          <w:kern w:val="2"/>
        </w:rPr>
        <w:t xml:space="preserve">12 </w:t>
      </w:r>
      <w:r w:rsidRPr="003F727F">
        <w:rPr>
          <w:rFonts w:ascii="HG丸ｺﾞｼｯｸM-PRO" w:eastAsia="HG丸ｺﾞｼｯｸM-PRO" w:hAnsi="HG丸ｺﾞｼｯｸM-PRO" w:cs="Times New Roman" w:hint="eastAsia"/>
          <w:bCs/>
          <w:kern w:val="2"/>
        </w:rPr>
        <w:t>その他</w:t>
      </w:r>
    </w:p>
    <w:p w14:paraId="2438005C" w14:textId="69DE30E8" w:rsidR="003F727F" w:rsidRPr="003F727F" w:rsidRDefault="003F727F" w:rsidP="003F727F">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3F727F">
        <w:rPr>
          <w:rFonts w:ascii="HG丸ｺﾞｼｯｸM-PRO" w:eastAsia="HG丸ｺﾞｼｯｸM-PRO" w:hAnsi="HG丸ｺﾞｼｯｸM-PRO" w:cs="Times New Roman" w:hint="eastAsia"/>
          <w:bCs/>
          <w:kern w:val="2"/>
        </w:rPr>
        <w:t>久留米市における食中毒発生状況は、令和４年は０件。令和５年は１件。</w:t>
      </w:r>
    </w:p>
    <w:p w14:paraId="05BD4AFA" w14:textId="77777777" w:rsidR="00B357E9" w:rsidRPr="00B357E9" w:rsidRDefault="00B357E9" w:rsidP="00B357E9">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B357E9">
        <w:rPr>
          <w:rFonts w:ascii="HG丸ｺﾞｼｯｸM-PRO" w:eastAsia="HG丸ｺﾞｼｯｸM-PRO" w:hAnsi="HG丸ｺﾞｼｯｸM-PRO" w:cs="Times New Roman" w:hint="eastAsia"/>
          <w:b/>
          <w:color w:val="FFC000"/>
          <w:kern w:val="2"/>
          <w:sz w:val="24"/>
          <w:szCs w:val="24"/>
        </w:rPr>
        <w:t>★ウイルスによる食中毒★</w:t>
      </w:r>
    </w:p>
    <w:p w14:paraId="49F211C4" w14:textId="77777777" w:rsidR="00B357E9" w:rsidRPr="00B357E9" w:rsidRDefault="00B357E9" w:rsidP="00B357E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357E9">
        <w:rPr>
          <w:rFonts w:ascii="HG丸ｺﾞｼｯｸM-PRO" w:eastAsia="HG丸ｺﾞｼｯｸM-PRO" w:hAnsi="HG丸ｺﾞｼｯｸM-PRO" w:cs="Times New Roman" w:hint="eastAsia"/>
          <w:b/>
          <w:kern w:val="2"/>
        </w:rPr>
        <w:t>■</w:t>
      </w:r>
    </w:p>
    <w:p w14:paraId="66A067D7" w14:textId="77777777" w:rsidR="00B357E9" w:rsidRPr="00B357E9" w:rsidRDefault="00B357E9" w:rsidP="00B357E9">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B357E9">
        <w:rPr>
          <w:rFonts w:ascii="HG丸ｺﾞｼｯｸM-PRO" w:eastAsia="HG丸ｺﾞｼｯｸM-PRO" w:hAnsi="HG丸ｺﾞｼｯｸM-PRO" w:cs="Times New Roman" w:hint="eastAsia"/>
          <w:b/>
          <w:color w:val="FFC000"/>
          <w:kern w:val="2"/>
          <w:sz w:val="24"/>
          <w:szCs w:val="24"/>
        </w:rPr>
        <w:t>★寄生虫による食中毒★</w:t>
      </w:r>
    </w:p>
    <w:p w14:paraId="4AF5455F" w14:textId="65C75630" w:rsidR="00A315C3" w:rsidRPr="00B357E9" w:rsidRDefault="00B357E9" w:rsidP="00A315C3">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103" w:name="_Hlk82685675"/>
      <w:r w:rsidRPr="00B357E9">
        <w:rPr>
          <w:rFonts w:ascii="HG丸ｺﾞｼｯｸM-PRO" w:eastAsia="HG丸ｺﾞｼｯｸM-PRO" w:hAnsi="HG丸ｺﾞｼｯｸM-PRO" w:cs="Times New Roman" w:hint="eastAsia"/>
          <w:b/>
          <w:kern w:val="2"/>
        </w:rPr>
        <w:t>■</w:t>
      </w:r>
    </w:p>
    <w:p w14:paraId="04E9B7E4" w14:textId="77777777" w:rsidR="00B357E9" w:rsidRPr="00B357E9" w:rsidRDefault="00B357E9" w:rsidP="00B357E9">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B357E9">
        <w:rPr>
          <w:rFonts w:ascii="HG丸ｺﾞｼｯｸM-PRO" w:eastAsia="HG丸ｺﾞｼｯｸM-PRO" w:hAnsi="HG丸ｺﾞｼｯｸM-PRO" w:cs="Times New Roman" w:hint="eastAsia"/>
          <w:b/>
          <w:color w:val="FFC000"/>
          <w:sz w:val="24"/>
          <w:szCs w:val="24"/>
        </w:rPr>
        <w:t>★自然毒による食中毒★</w:t>
      </w:r>
    </w:p>
    <w:bookmarkEnd w:id="103"/>
    <w:p w14:paraId="422AE666" w14:textId="77777777" w:rsidR="00316923" w:rsidRPr="00316923" w:rsidRDefault="00B357E9" w:rsidP="0031692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357E9">
        <w:rPr>
          <w:rFonts w:ascii="HG丸ｺﾞｼｯｸM-PRO" w:eastAsia="HG丸ｺﾞｼｯｸM-PRO" w:hAnsi="HG丸ｺﾞｼｯｸM-PRO" w:cs="Times New Roman" w:hint="eastAsia"/>
          <w:b/>
          <w:kern w:val="2"/>
        </w:rPr>
        <w:t>■</w:t>
      </w:r>
      <w:r w:rsidR="00316923" w:rsidRPr="00316923">
        <w:rPr>
          <w:rFonts w:ascii="HG丸ｺﾞｼｯｸM-PRO" w:eastAsia="HG丸ｺﾞｼｯｸM-PRO" w:hAnsi="HG丸ｺﾞｼｯｸM-PRO" w:cs="Times New Roman" w:hint="eastAsia"/>
          <w:b/>
          <w:kern w:val="2"/>
        </w:rPr>
        <w:t>昼食に招かれた親族が猛毒キノコの中毒症状、３人死亡　オーストラリア</w:t>
      </w:r>
    </w:p>
    <w:p w14:paraId="154056AF" w14:textId="420DEC7C" w:rsidR="00B357E9" w:rsidRDefault="00316923" w:rsidP="00316923">
      <w:pPr>
        <w:widowControl w:val="0"/>
        <w:spacing w:after="0" w:line="0" w:lineRule="atLeast"/>
        <w:ind w:leftChars="100" w:left="220"/>
        <w:jc w:val="both"/>
        <w:rPr>
          <w:rFonts w:ascii="HG丸ｺﾞｼｯｸM-PRO" w:eastAsia="HG丸ｺﾞｼｯｸM-PRO" w:hAnsi="HG丸ｺﾞｼｯｸM-PRO" w:cs="Times New Roman"/>
          <w:b/>
          <w:kern w:val="2"/>
        </w:rPr>
      </w:pPr>
      <w:r w:rsidRPr="00316923">
        <w:rPr>
          <w:rFonts w:ascii="HG丸ｺﾞｼｯｸM-PRO" w:eastAsia="HG丸ｺﾞｼｯｸM-PRO" w:hAnsi="HG丸ｺﾞｼｯｸM-PRO" w:cs="Times New Roman" w:hint="eastAsia"/>
          <w:b/>
          <w:kern w:val="2"/>
        </w:rPr>
        <w:t>8/9(水) 19:45配信</w:t>
      </w:r>
      <w:r>
        <w:rPr>
          <w:rFonts w:ascii="HG丸ｺﾞｼｯｸM-PRO" w:eastAsia="HG丸ｺﾞｼｯｸM-PRO" w:hAnsi="HG丸ｺﾞｼｯｸM-PRO" w:cs="Times New Roman" w:hint="eastAsia"/>
          <w:b/>
          <w:kern w:val="2"/>
        </w:rPr>
        <w:t xml:space="preserve">　</w:t>
      </w:r>
      <w:r w:rsidRPr="00316923">
        <w:rPr>
          <w:rFonts w:ascii="HG丸ｺﾞｼｯｸM-PRO" w:eastAsia="HG丸ｺﾞｼｯｸM-PRO" w:hAnsi="HG丸ｺﾞｼｯｸM-PRO" w:cs="Times New Roman"/>
          <w:b/>
          <w:kern w:val="2"/>
        </w:rPr>
        <w:t>CNN.co.jp</w:t>
      </w:r>
    </w:p>
    <w:p w14:paraId="566BCB68" w14:textId="795ED5F9" w:rsidR="00316923" w:rsidRDefault="00316923" w:rsidP="0031692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タマゴテングダケ</w:t>
      </w:r>
    </w:p>
    <w:p w14:paraId="2E2BB055" w14:textId="352F4D86" w:rsidR="00316923" w:rsidRPr="00316923" w:rsidRDefault="00000000" w:rsidP="0031692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9" w:history="1">
        <w:r w:rsidR="00316923" w:rsidRPr="00316923">
          <w:rPr>
            <w:rStyle w:val="a3"/>
            <w:rFonts w:ascii="Times New Roman" w:eastAsia="HG丸ｺﾞｼｯｸM-PRO" w:hAnsi="Times New Roman" w:cs="Times New Roman"/>
            <w:bCs/>
            <w:kern w:val="2"/>
            <w:sz w:val="21"/>
            <w:szCs w:val="21"/>
          </w:rPr>
          <w:t>https://news.yahoo.co.jp/articles/8004d33766f66f3608f3d32dae331d1681f2cca0</w:t>
        </w:r>
      </w:hyperlink>
    </w:p>
    <w:p w14:paraId="7893E7C9" w14:textId="77777777" w:rsidR="00DE5C7A" w:rsidRPr="00DE5C7A" w:rsidRDefault="00DE5C7A" w:rsidP="00DE5C7A">
      <w:pPr>
        <w:widowControl w:val="0"/>
        <w:spacing w:after="0" w:line="0" w:lineRule="atLeast"/>
        <w:jc w:val="both"/>
        <w:rPr>
          <w:rFonts w:ascii="HG丸ｺﾞｼｯｸM-PRO" w:eastAsia="HG丸ｺﾞｼｯｸM-PRO" w:hAnsi="HG丸ｺﾞｼｯｸM-PRO" w:cs="Times New Roman"/>
          <w:b/>
          <w:kern w:val="2"/>
        </w:rPr>
      </w:pPr>
      <w:r w:rsidRPr="00DE5C7A">
        <w:rPr>
          <w:rFonts w:ascii="HG丸ｺﾞｼｯｸM-PRO" w:eastAsia="HG丸ｺﾞｼｯｸM-PRO" w:hAnsi="HG丸ｺﾞｼｯｸM-PRO" w:cs="Times New Roman" w:hint="eastAsia"/>
          <w:b/>
          <w:kern w:val="2"/>
        </w:rPr>
        <w:t xml:space="preserve">タマゴテングタケ　ウィキペディア　</w:t>
      </w:r>
    </w:p>
    <w:p w14:paraId="333CC5DF" w14:textId="453614A1" w:rsidR="00DE5C7A" w:rsidRPr="00DE5C7A" w:rsidRDefault="00000000" w:rsidP="00DE5C7A">
      <w:pPr>
        <w:widowControl w:val="0"/>
        <w:spacing w:afterLines="50" w:after="180" w:line="0" w:lineRule="atLeast"/>
        <w:jc w:val="both"/>
        <w:rPr>
          <w:rFonts w:ascii="Times New Roman" w:eastAsia="HG丸ｺﾞｼｯｸM-PRO" w:hAnsi="Times New Roman" w:cs="Times New Roman"/>
          <w:bCs/>
          <w:kern w:val="2"/>
          <w:sz w:val="16"/>
          <w:szCs w:val="16"/>
        </w:rPr>
      </w:pPr>
      <w:hyperlink r:id="rId110" w:history="1">
        <w:r w:rsidR="00DE5C7A" w:rsidRPr="00DE5C7A">
          <w:rPr>
            <w:rStyle w:val="a3"/>
            <w:rFonts w:ascii="Times New Roman" w:eastAsia="HG丸ｺﾞｼｯｸM-PRO" w:hAnsi="Times New Roman" w:cs="Times New Roman"/>
            <w:bCs/>
            <w:kern w:val="2"/>
            <w:sz w:val="16"/>
            <w:szCs w:val="16"/>
          </w:rPr>
          <w:t>https://ja.wikipedia.org/wiki/%E3%82%BF%E3%83%9E%E3%82%B4%E3%83%86%E3%83%B3%E3%82%B0%E3%82%BF%E3%82%B1</w:t>
        </w:r>
      </w:hyperlink>
    </w:p>
    <w:p w14:paraId="533C09FF" w14:textId="77777777" w:rsidR="00DE5C7A" w:rsidRPr="00DE5C7A" w:rsidRDefault="00DE5C7A" w:rsidP="00DE5C7A">
      <w:pPr>
        <w:widowControl w:val="0"/>
        <w:spacing w:after="0" w:line="0" w:lineRule="atLeast"/>
        <w:jc w:val="both"/>
        <w:rPr>
          <w:rFonts w:ascii="HG丸ｺﾞｼｯｸM-PRO" w:eastAsia="HG丸ｺﾞｼｯｸM-PRO" w:hAnsi="HG丸ｺﾞｼｯｸM-PRO" w:cs="Times New Roman"/>
          <w:bCs/>
          <w:kern w:val="2"/>
        </w:rPr>
      </w:pPr>
      <w:r w:rsidRPr="00DE5C7A">
        <w:rPr>
          <w:rFonts w:ascii="HG丸ｺﾞｼｯｸM-PRO" w:eastAsia="HG丸ｺﾞｼｯｸM-PRO" w:hAnsi="HG丸ｺﾞｼｯｸM-PRO" w:cs="Times New Roman" w:hint="eastAsia"/>
          <w:bCs/>
          <w:kern w:val="2"/>
        </w:rPr>
        <w:t>タマゴテングタケ（卵天狗茸、</w:t>
      </w:r>
      <w:r w:rsidRPr="00DE5C7A">
        <w:rPr>
          <w:rFonts w:ascii="HG丸ｺﾞｼｯｸM-PRO" w:eastAsia="HG丸ｺﾞｼｯｸM-PRO" w:hAnsi="HG丸ｺﾞｼｯｸM-PRO" w:cs="Times New Roman"/>
          <w:bCs/>
          <w:kern w:val="2"/>
        </w:rPr>
        <w:t>Amanita phalloides</w:t>
      </w:r>
      <w:r w:rsidRPr="00DE5C7A">
        <w:rPr>
          <w:rFonts w:ascii="HG丸ｺﾞｼｯｸM-PRO" w:eastAsia="HG丸ｺﾞｼｯｸM-PRO" w:hAnsi="HG丸ｺﾞｼｯｸM-PRO" w:cs="Times New Roman" w:hint="eastAsia"/>
          <w:bCs/>
          <w:kern w:val="2"/>
        </w:rPr>
        <w:t>）はハラタケ目テングタケ科テングタケ属の菌類。</w:t>
      </w:r>
    </w:p>
    <w:p w14:paraId="73A90870" w14:textId="77777777" w:rsidR="00DE5C7A" w:rsidRPr="00DE5C7A" w:rsidRDefault="00DE5C7A" w:rsidP="00DE5C7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E5C7A">
        <w:rPr>
          <w:rFonts w:ascii="HG丸ｺﾞｼｯｸM-PRO" w:eastAsia="HG丸ｺﾞｼｯｸM-PRO" w:hAnsi="HG丸ｺﾞｼｯｸM-PRO" w:cs="Times New Roman" w:hint="eastAsia"/>
          <w:bCs/>
          <w:kern w:val="2"/>
        </w:rPr>
        <w:t>子実体（キノコ）は夏から秋、主にブナやミズナラなどの広葉樹林に生える。傘はオリーブ色。条線はない。柄は白色でつばがある。ひだは白色。ひだに濃硫酸をたらすと淡紅紫色に変色すると</w:t>
      </w:r>
      <w:r w:rsidRPr="00DE5C7A">
        <w:rPr>
          <w:rFonts w:ascii="HG丸ｺﾞｼｯｸM-PRO" w:eastAsia="HG丸ｺﾞｼｯｸM-PRO" w:hAnsi="HG丸ｺﾞｼｯｸM-PRO" w:cs="Times New Roman" w:hint="eastAsia"/>
          <w:bCs/>
          <w:kern w:val="2"/>
        </w:rPr>
        <w:lastRenderedPageBreak/>
        <w:t>いう、他のキノコには見られない特徴があり、このキノコの判別に用いられる。</w:t>
      </w:r>
    </w:p>
    <w:p w14:paraId="743BA1F8" w14:textId="77777777" w:rsidR="00DE5C7A" w:rsidRPr="00DE5C7A" w:rsidRDefault="00DE5C7A" w:rsidP="00DE5C7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E5C7A">
        <w:rPr>
          <w:rFonts w:ascii="HG丸ｺﾞｼｯｸM-PRO" w:eastAsia="HG丸ｺﾞｼｯｸM-PRO" w:hAnsi="HG丸ｺﾞｼｯｸM-PRO" w:cs="Times New Roman" w:hint="eastAsia"/>
          <w:bCs/>
          <w:kern w:val="2"/>
        </w:rPr>
        <w:t>種名</w:t>
      </w:r>
      <w:r w:rsidRPr="00DE5C7A">
        <w:rPr>
          <w:rFonts w:ascii="HG丸ｺﾞｼｯｸM-PRO" w:eastAsia="HG丸ｺﾞｼｯｸM-PRO" w:hAnsi="HG丸ｺﾞｼｯｸM-PRO" w:cs="Times New Roman"/>
          <w:bCs/>
          <w:kern w:val="2"/>
        </w:rPr>
        <w:t>phalloides</w:t>
      </w:r>
      <w:r w:rsidRPr="00DE5C7A">
        <w:rPr>
          <w:rFonts w:ascii="HG丸ｺﾞｼｯｸM-PRO" w:eastAsia="HG丸ｺﾞｼｯｸM-PRO" w:hAnsi="HG丸ｺﾞｼｯｸM-PRO" w:cs="Times New Roman" w:hint="eastAsia"/>
          <w:bCs/>
          <w:kern w:val="2"/>
        </w:rPr>
        <w:t>の意味は「男根</w:t>
      </w:r>
      <w:r w:rsidRPr="00DE5C7A">
        <w:rPr>
          <w:rFonts w:ascii="HG丸ｺﾞｼｯｸM-PRO" w:eastAsia="HG丸ｺﾞｼｯｸM-PRO" w:hAnsi="HG丸ｺﾞｼｯｸM-PRO" w:cs="Times New Roman"/>
          <w:bCs/>
          <w:kern w:val="2"/>
        </w:rPr>
        <w:t xml:space="preserve"> (phallus) </w:t>
      </w:r>
      <w:r w:rsidRPr="00DE5C7A">
        <w:rPr>
          <w:rFonts w:ascii="HG丸ｺﾞｼｯｸM-PRO" w:eastAsia="HG丸ｺﾞｼｯｸM-PRO" w:hAnsi="HG丸ｺﾞｼｯｸM-PRO" w:cs="Times New Roman" w:hint="eastAsia"/>
          <w:bCs/>
          <w:kern w:val="2"/>
        </w:rPr>
        <w:t>に似た</w:t>
      </w:r>
      <w:r w:rsidRPr="00DE5C7A">
        <w:rPr>
          <w:rFonts w:ascii="HG丸ｺﾞｼｯｸM-PRO" w:eastAsia="HG丸ｺﾞｼｯｸM-PRO" w:hAnsi="HG丸ｺﾞｼｯｸM-PRO" w:cs="Times New Roman"/>
          <w:bCs/>
          <w:kern w:val="2"/>
        </w:rPr>
        <w:t xml:space="preserve"> (-</w:t>
      </w:r>
      <w:proofErr w:type="spellStart"/>
      <w:r w:rsidRPr="00DE5C7A">
        <w:rPr>
          <w:rFonts w:ascii="HG丸ｺﾞｼｯｸM-PRO" w:eastAsia="HG丸ｺﾞｼｯｸM-PRO" w:hAnsi="HG丸ｺﾞｼｯｸM-PRO" w:cs="Times New Roman"/>
          <w:bCs/>
          <w:kern w:val="2"/>
        </w:rPr>
        <w:t>oides</w:t>
      </w:r>
      <w:proofErr w:type="spellEnd"/>
      <w:r w:rsidRPr="00DE5C7A">
        <w:rPr>
          <w:rFonts w:ascii="HG丸ｺﾞｼｯｸM-PRO" w:eastAsia="HG丸ｺﾞｼｯｸM-PRO" w:hAnsi="HG丸ｺﾞｼｯｸM-PRO" w:cs="Times New Roman"/>
          <w:bCs/>
          <w:kern w:val="2"/>
        </w:rPr>
        <w:t xml:space="preserve">) </w:t>
      </w:r>
      <w:r w:rsidRPr="00DE5C7A">
        <w:rPr>
          <w:rFonts w:ascii="HG丸ｺﾞｼｯｸM-PRO" w:eastAsia="HG丸ｺﾞｼｯｸM-PRO" w:hAnsi="HG丸ｺﾞｼｯｸM-PRO" w:cs="Times New Roman" w:hint="eastAsia"/>
          <w:bCs/>
          <w:kern w:val="2"/>
        </w:rPr>
        <w:t>」であるが、文字通りの意味なのか、</w:t>
      </w:r>
      <w:r w:rsidRPr="00DE5C7A">
        <w:rPr>
          <w:rFonts w:ascii="HG丸ｺﾞｼｯｸM-PRO" w:eastAsia="HG丸ｺﾞｼｯｸM-PRO" w:hAnsi="HG丸ｺﾞｼｯｸM-PRO" w:cs="Times New Roman"/>
          <w:bCs/>
          <w:kern w:val="2"/>
        </w:rPr>
        <w:t>Phallus</w:t>
      </w:r>
      <w:r w:rsidRPr="00DE5C7A">
        <w:rPr>
          <w:rFonts w:ascii="HG丸ｺﾞｼｯｸM-PRO" w:eastAsia="HG丸ｺﾞｼｯｸM-PRO" w:hAnsi="HG丸ｺﾞｼｯｸM-PRO" w:cs="Times New Roman" w:hint="eastAsia"/>
          <w:bCs/>
          <w:kern w:val="2"/>
        </w:rPr>
        <w:t>（スッポンタケ属）に似ているという意味なのかははっきりしない。</w:t>
      </w:r>
    </w:p>
    <w:p w14:paraId="528FEA92" w14:textId="77777777" w:rsidR="00DE5C7A" w:rsidRPr="00DE5C7A" w:rsidRDefault="00DE5C7A" w:rsidP="00DE5C7A">
      <w:pPr>
        <w:widowControl w:val="0"/>
        <w:spacing w:after="0" w:line="0" w:lineRule="atLeast"/>
        <w:jc w:val="both"/>
        <w:rPr>
          <w:rFonts w:ascii="HG丸ｺﾞｼｯｸM-PRO" w:eastAsia="HG丸ｺﾞｼｯｸM-PRO" w:hAnsi="HG丸ｺﾞｼｯｸM-PRO" w:cs="Times New Roman"/>
          <w:b/>
          <w:kern w:val="2"/>
        </w:rPr>
      </w:pPr>
      <w:r w:rsidRPr="00DE5C7A">
        <w:rPr>
          <w:rFonts w:ascii="HG丸ｺﾞｼｯｸM-PRO" w:eastAsia="HG丸ｺﾞｼｯｸM-PRO" w:hAnsi="HG丸ｺﾞｼｯｸM-PRO" w:cs="Times New Roman" w:hint="eastAsia"/>
          <w:b/>
          <w:kern w:val="2"/>
        </w:rPr>
        <w:t>毒性</w:t>
      </w:r>
    </w:p>
    <w:p w14:paraId="7626C14C" w14:textId="6A3BDA35" w:rsidR="00DE5C7A" w:rsidRPr="00DE5C7A" w:rsidRDefault="00DE5C7A" w:rsidP="00DE5C7A">
      <w:pPr>
        <w:widowControl w:val="0"/>
        <w:spacing w:after="0" w:line="0" w:lineRule="atLeast"/>
        <w:jc w:val="both"/>
        <w:rPr>
          <w:rFonts w:ascii="HG丸ｺﾞｼｯｸM-PRO" w:eastAsia="HG丸ｺﾞｼｯｸM-PRO" w:hAnsi="HG丸ｺﾞｼｯｸM-PRO" w:cs="Times New Roman"/>
          <w:bCs/>
          <w:kern w:val="2"/>
        </w:rPr>
      </w:pPr>
      <w:r w:rsidRPr="00DE5C7A">
        <w:rPr>
          <w:rFonts w:ascii="HG丸ｺﾞｼｯｸM-PRO" w:eastAsia="HG丸ｺﾞｼｯｸM-PRO" w:hAnsi="HG丸ｺﾞｼｯｸM-PRO" w:cs="Times New Roman" w:hint="eastAsia"/>
          <w:bCs/>
          <w:kern w:val="2"/>
        </w:rPr>
        <w:t>本種はドクツルタケやシロタマゴテングタケとともに「猛毒キノコ御三家」などと呼ばれているほどの猛毒種である。中毒症状はドクツルタケやシロタマゴテングタケ同様、</w:t>
      </w:r>
      <w:r w:rsidRPr="00DE5C7A">
        <w:rPr>
          <w:rFonts w:ascii="HG丸ｺﾞｼｯｸM-PRO" w:eastAsia="HG丸ｺﾞｼｯｸM-PRO" w:hAnsi="HG丸ｺﾞｼｯｸM-PRO" w:cs="Times New Roman"/>
          <w:bCs/>
          <w:kern w:val="2"/>
        </w:rPr>
        <w:t>2</w:t>
      </w:r>
      <w:r w:rsidRPr="00DE5C7A">
        <w:rPr>
          <w:rFonts w:ascii="HG丸ｺﾞｼｯｸM-PRO" w:eastAsia="HG丸ｺﾞｼｯｸM-PRO" w:hAnsi="HG丸ｺﾞｼｯｸM-PRO" w:cs="Times New Roman" w:hint="eastAsia"/>
          <w:bCs/>
          <w:kern w:val="2"/>
        </w:rPr>
        <w:t>段階に分けて起こる。</w:t>
      </w:r>
      <w:r>
        <w:rPr>
          <w:rFonts w:ascii="HG丸ｺﾞｼｯｸM-PRO" w:eastAsia="HG丸ｺﾞｼｯｸM-PRO" w:hAnsi="HG丸ｺﾞｼｯｸM-PRO" w:cs="Times New Roman" w:hint="eastAsia"/>
          <w:bCs/>
          <w:kern w:val="2"/>
        </w:rPr>
        <w:t xml:space="preserve">　　</w:t>
      </w:r>
      <w:r w:rsidRPr="00DE5C7A">
        <w:rPr>
          <w:rFonts w:ascii="HG丸ｺﾞｼｯｸM-PRO" w:eastAsia="HG丸ｺﾞｼｯｸM-PRO" w:hAnsi="HG丸ｺﾞｼｯｸM-PRO" w:cs="Times New Roman" w:hint="eastAsia"/>
          <w:bCs/>
          <w:kern w:val="2"/>
        </w:rPr>
        <w:t>まず食後</w:t>
      </w:r>
      <w:r w:rsidRPr="00DE5C7A">
        <w:rPr>
          <w:rFonts w:ascii="HG丸ｺﾞｼｯｸM-PRO" w:eastAsia="HG丸ｺﾞｼｯｸM-PRO" w:hAnsi="HG丸ｺﾞｼｯｸM-PRO" w:cs="Times New Roman"/>
          <w:bCs/>
          <w:kern w:val="2"/>
        </w:rPr>
        <w:t>24</w:t>
      </w:r>
      <w:r w:rsidRPr="00DE5C7A">
        <w:rPr>
          <w:rFonts w:ascii="HG丸ｺﾞｼｯｸM-PRO" w:eastAsia="HG丸ｺﾞｼｯｸM-PRO" w:hAnsi="HG丸ｺﾞｼｯｸM-PRO" w:cs="Times New Roman" w:hint="eastAsia"/>
          <w:bCs/>
          <w:kern w:val="2"/>
        </w:rPr>
        <w:t>時間程度でコレラの様な激しい嘔吐・下痢・腹痛が起こる。その後、小康状態となり、回復したかに見えるが、その数日後、肝臓と腎臓等内臓の細胞が破壊され劇症肝炎様症状を呈し高確率で死に至る。</w:t>
      </w:r>
    </w:p>
    <w:p w14:paraId="6ECA5E28" w14:textId="06D83B83" w:rsidR="00DE5C7A" w:rsidRPr="00DE5C7A" w:rsidRDefault="00DE5C7A" w:rsidP="00DE5C7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E5C7A">
        <w:rPr>
          <w:rFonts w:ascii="HG丸ｺﾞｼｯｸM-PRO" w:eastAsia="HG丸ｺﾞｼｯｸM-PRO" w:hAnsi="HG丸ｺﾞｼｯｸM-PRO" w:cs="Times New Roman" w:hint="eastAsia"/>
          <w:bCs/>
          <w:kern w:val="2"/>
        </w:rPr>
        <w:t>古くから知られている毒キノコであるため、その毒素成分（キノコ毒）の研究も進んでおり、アマトキシン類、ファロトキシン類、ビロトキシン類などがその毒素であることが明らかにされている。これらは</w:t>
      </w:r>
      <w:r w:rsidRPr="00DE5C7A">
        <w:rPr>
          <w:rFonts w:ascii="HG丸ｺﾞｼｯｸM-PRO" w:eastAsia="HG丸ｺﾞｼｯｸM-PRO" w:hAnsi="HG丸ｺﾞｼｯｸM-PRO" w:cs="Times New Roman"/>
          <w:bCs/>
          <w:kern w:val="2"/>
        </w:rPr>
        <w:t>8</w:t>
      </w:r>
      <w:r w:rsidRPr="00DE5C7A">
        <w:rPr>
          <w:rFonts w:ascii="HG丸ｺﾞｼｯｸM-PRO" w:eastAsia="HG丸ｺﾞｼｯｸM-PRO" w:hAnsi="HG丸ｺﾞｼｯｸM-PRO" w:cs="Times New Roman" w:hint="eastAsia"/>
          <w:bCs/>
          <w:kern w:val="2"/>
        </w:rPr>
        <w:t>つのアミノ酸が環状になった環状ペプチドであり、タマゴテングタケの毒性はこのうち主にアマトキシン</w:t>
      </w:r>
      <w:r w:rsidRPr="00DE5C7A">
        <w:rPr>
          <w:rFonts w:ascii="HG丸ｺﾞｼｯｸM-PRO" w:eastAsia="HG丸ｺﾞｼｯｸM-PRO" w:hAnsi="HG丸ｺﾞｼｯｸM-PRO" w:cs="Times New Roman"/>
          <w:bCs/>
          <w:kern w:val="2"/>
        </w:rPr>
        <w:t xml:space="preserve"> (</w:t>
      </w:r>
      <w:proofErr w:type="spellStart"/>
      <w:r w:rsidRPr="00DE5C7A">
        <w:rPr>
          <w:rFonts w:ascii="HG丸ｺﾞｼｯｸM-PRO" w:eastAsia="HG丸ｺﾞｼｯｸM-PRO" w:hAnsi="HG丸ｺﾞｼｯｸM-PRO" w:cs="Times New Roman"/>
          <w:bCs/>
          <w:kern w:val="2"/>
        </w:rPr>
        <w:t>amanitatoxin</w:t>
      </w:r>
      <w:proofErr w:type="spellEnd"/>
      <w:r w:rsidRPr="00DE5C7A">
        <w:rPr>
          <w:rFonts w:ascii="HG丸ｺﾞｼｯｸM-PRO" w:eastAsia="HG丸ｺﾞｼｯｸM-PRO" w:hAnsi="HG丸ｺﾞｼｯｸM-PRO" w:cs="Times New Roman"/>
          <w:bCs/>
          <w:kern w:val="2"/>
        </w:rPr>
        <w:t xml:space="preserve">) </w:t>
      </w:r>
      <w:r w:rsidRPr="00DE5C7A">
        <w:rPr>
          <w:rFonts w:ascii="HG丸ｺﾞｼｯｸM-PRO" w:eastAsia="HG丸ｺﾞｼｯｸM-PRO" w:hAnsi="HG丸ｺﾞｼｯｸM-PRO" w:cs="Times New Roman" w:hint="eastAsia"/>
          <w:bCs/>
          <w:kern w:val="2"/>
        </w:rPr>
        <w:t>類によると考えられている。毒性はα</w:t>
      </w:r>
      <w:r w:rsidRPr="00DE5C7A">
        <w:rPr>
          <w:rFonts w:ascii="HG丸ｺﾞｼｯｸM-PRO" w:eastAsia="HG丸ｺﾞｼｯｸM-PRO" w:hAnsi="HG丸ｺﾞｼｯｸM-PRO" w:cs="Times New Roman"/>
          <w:bCs/>
          <w:kern w:val="2"/>
        </w:rPr>
        <w:t>-</w:t>
      </w:r>
      <w:r w:rsidRPr="00DE5C7A">
        <w:rPr>
          <w:rFonts w:ascii="HG丸ｺﾞｼｯｸM-PRO" w:eastAsia="HG丸ｺﾞｼｯｸM-PRO" w:hAnsi="HG丸ｺﾞｼｯｸM-PRO" w:cs="Times New Roman" w:hint="eastAsia"/>
          <w:bCs/>
          <w:kern w:val="2"/>
        </w:rPr>
        <w:t>アマニチン</w:t>
      </w:r>
      <w:r w:rsidRPr="00DE5C7A">
        <w:rPr>
          <w:rFonts w:ascii="HG丸ｺﾞｼｯｸM-PRO" w:eastAsia="HG丸ｺﾞｼｯｸM-PRO" w:hAnsi="HG丸ｺﾞｼｯｸM-PRO" w:cs="Times New Roman"/>
          <w:bCs/>
          <w:kern w:val="2"/>
        </w:rPr>
        <w:t xml:space="preserve"> </w:t>
      </w:r>
      <w:r w:rsidRPr="00DE5C7A">
        <w:rPr>
          <w:rFonts w:ascii="HG丸ｺﾞｼｯｸM-PRO" w:eastAsia="HG丸ｺﾞｼｯｸM-PRO" w:hAnsi="HG丸ｺﾞｼｯｸM-PRO" w:cs="Times New Roman" w:hint="eastAsia"/>
          <w:bCs/>
          <w:kern w:val="2"/>
        </w:rPr>
        <w:t>で、マウス</w:t>
      </w:r>
      <w:r w:rsidRPr="00DE5C7A">
        <w:rPr>
          <w:rFonts w:ascii="HG丸ｺﾞｼｯｸM-PRO" w:eastAsia="HG丸ｺﾞｼｯｸM-PRO" w:hAnsi="HG丸ｺﾞｼｯｸM-PRO" w:cs="Times New Roman"/>
          <w:bCs/>
          <w:kern w:val="2"/>
        </w:rPr>
        <w:t xml:space="preserve"> (LD50) 0.3mg/kg</w:t>
      </w:r>
      <w:r w:rsidRPr="00DE5C7A">
        <w:rPr>
          <w:rFonts w:ascii="HG丸ｺﾞｼｯｸM-PRO" w:eastAsia="HG丸ｺﾞｼｯｸM-PRO" w:hAnsi="HG丸ｺﾞｼｯｸM-PRO" w:cs="Times New Roman" w:hint="eastAsia"/>
          <w:bCs/>
          <w:kern w:val="2"/>
        </w:rPr>
        <w:t>。</w:t>
      </w:r>
    </w:p>
    <w:p w14:paraId="45EB160D" w14:textId="77889812" w:rsidR="00DE5C7A" w:rsidRPr="00DE5C7A" w:rsidRDefault="00DE5C7A" w:rsidP="00DE5C7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E5C7A">
        <w:rPr>
          <w:rFonts w:ascii="HG丸ｺﾞｼｯｸM-PRO" w:eastAsia="HG丸ｺﾞｼｯｸM-PRO" w:hAnsi="HG丸ｺﾞｼｯｸM-PRO" w:cs="Times New Roman" w:hint="eastAsia"/>
          <w:bCs/>
          <w:kern w:val="2"/>
        </w:rPr>
        <w:t>アマニチン</w:t>
      </w:r>
      <w:r w:rsidRPr="00DE5C7A">
        <w:rPr>
          <w:rFonts w:ascii="HG丸ｺﾞｼｯｸM-PRO" w:eastAsia="HG丸ｺﾞｼｯｸM-PRO" w:hAnsi="HG丸ｺﾞｼｯｸM-PRO" w:cs="Times New Roman"/>
          <w:bCs/>
          <w:kern w:val="2"/>
        </w:rPr>
        <w:t xml:space="preserve"> (amanitin) </w:t>
      </w:r>
      <w:r w:rsidRPr="00DE5C7A">
        <w:rPr>
          <w:rFonts w:ascii="HG丸ｺﾞｼｯｸM-PRO" w:eastAsia="HG丸ｺﾞｼｯｸM-PRO" w:hAnsi="HG丸ｺﾞｼｯｸM-PRO" w:cs="Times New Roman" w:hint="eastAsia"/>
          <w:bCs/>
          <w:kern w:val="2"/>
        </w:rPr>
        <w:t>は消化管からの吸収が早く、</w:t>
      </w:r>
      <w:r w:rsidRPr="00DE5C7A">
        <w:rPr>
          <w:rFonts w:ascii="HG丸ｺﾞｼｯｸM-PRO" w:eastAsia="HG丸ｺﾞｼｯｸM-PRO" w:hAnsi="HG丸ｺﾞｼｯｸM-PRO" w:cs="Times New Roman"/>
          <w:bCs/>
          <w:kern w:val="2"/>
        </w:rPr>
        <w:t>1</w:t>
      </w:r>
      <w:r w:rsidRPr="00DE5C7A">
        <w:rPr>
          <w:rFonts w:ascii="HG丸ｺﾞｼｯｸM-PRO" w:eastAsia="HG丸ｺﾞｼｯｸM-PRO" w:hAnsi="HG丸ｺﾞｼｯｸM-PRO" w:cs="Times New Roman" w:hint="eastAsia"/>
          <w:bCs/>
          <w:kern w:val="2"/>
        </w:rPr>
        <w:t>時間程度で肝細胞に取り込まれる。アマトキシン類はこれらのキノコ毒の中では遅効性で（</w:t>
      </w:r>
      <w:r w:rsidRPr="00DE5C7A">
        <w:rPr>
          <w:rFonts w:ascii="HG丸ｺﾞｼｯｸM-PRO" w:eastAsia="HG丸ｺﾞｼｯｸM-PRO" w:hAnsi="HG丸ｺﾞｼｯｸM-PRO" w:cs="Times New Roman"/>
          <w:bCs/>
          <w:kern w:val="2"/>
        </w:rPr>
        <w:t>15</w:t>
      </w:r>
      <w:r w:rsidRPr="00DE5C7A">
        <w:rPr>
          <w:rFonts w:ascii="HG丸ｺﾞｼｯｸM-PRO" w:eastAsia="HG丸ｺﾞｼｯｸM-PRO" w:hAnsi="HG丸ｺﾞｼｯｸM-PRO" w:cs="Times New Roman" w:hint="eastAsia"/>
          <w:bCs/>
          <w:kern w:val="2"/>
        </w:rPr>
        <w:t>時間くらいから作用が現れる）あるが毒性は強く、タマゴテングタケの幼菌</w:t>
      </w:r>
      <w:r w:rsidRPr="00DE5C7A">
        <w:rPr>
          <w:rFonts w:ascii="HG丸ｺﾞｼｯｸM-PRO" w:eastAsia="HG丸ｺﾞｼｯｸM-PRO" w:hAnsi="HG丸ｺﾞｼｯｸM-PRO" w:cs="Times New Roman"/>
          <w:bCs/>
          <w:kern w:val="2"/>
        </w:rPr>
        <w:t>1</w:t>
      </w:r>
      <w:r w:rsidRPr="00DE5C7A">
        <w:rPr>
          <w:rFonts w:ascii="HG丸ｺﾞｼｯｸM-PRO" w:eastAsia="HG丸ｺﾞｼｯｸM-PRO" w:hAnsi="HG丸ｺﾞｼｯｸM-PRO" w:cs="Times New Roman" w:hint="eastAsia"/>
          <w:bCs/>
          <w:kern w:val="2"/>
        </w:rPr>
        <w:t>つにヒトの致死量に相当するアマトキシン類が含有されている。アマトキシンは細胞において</w:t>
      </w:r>
      <w:r w:rsidRPr="00DE5C7A">
        <w:rPr>
          <w:rFonts w:ascii="HG丸ｺﾞｼｯｸM-PRO" w:eastAsia="HG丸ｺﾞｼｯｸM-PRO" w:hAnsi="HG丸ｺﾞｼｯｸM-PRO" w:cs="Times New Roman"/>
          <w:bCs/>
          <w:kern w:val="2"/>
        </w:rPr>
        <w:t>DNA</w:t>
      </w:r>
      <w:r w:rsidRPr="00DE5C7A">
        <w:rPr>
          <w:rFonts w:ascii="HG丸ｺﾞｼｯｸM-PRO" w:eastAsia="HG丸ｺﾞｼｯｸM-PRO" w:hAnsi="HG丸ｺﾞｼｯｸM-PRO" w:cs="Times New Roman" w:hint="eastAsia"/>
          <w:bCs/>
          <w:kern w:val="2"/>
        </w:rPr>
        <w:t>から</w:t>
      </w:r>
      <w:r w:rsidRPr="00DE5C7A">
        <w:rPr>
          <w:rFonts w:ascii="HG丸ｺﾞｼｯｸM-PRO" w:eastAsia="HG丸ｺﾞｼｯｸM-PRO" w:hAnsi="HG丸ｺﾞｼｯｸM-PRO" w:cs="Times New Roman"/>
          <w:bCs/>
          <w:kern w:val="2"/>
        </w:rPr>
        <w:t>mRNA</w:t>
      </w:r>
      <w:r w:rsidRPr="00DE5C7A">
        <w:rPr>
          <w:rFonts w:ascii="HG丸ｺﾞｼｯｸM-PRO" w:eastAsia="HG丸ｺﾞｼｯｸM-PRO" w:hAnsi="HG丸ｺﾞｼｯｸM-PRO" w:cs="Times New Roman" w:hint="eastAsia"/>
          <w:bCs/>
          <w:kern w:val="2"/>
        </w:rPr>
        <w:t>の転写を阻害する作用を持ち、これによってタンパク質の合成を妨げ、体組織、特に肝臓や腎臓などを形成する個々の細胞そのものを死に至らしめることが、このキノコ毒の毒性につながっている。また、他にタマゴテングタケと名のつくキノコにクロタマゴテングタケ、タマゴテングタケモドキ、コタマゴテングタケ、クロコタマゴテングタケなどが存在するがいずれも有毒である。</w:t>
      </w:r>
    </w:p>
    <w:p w14:paraId="00606AB4" w14:textId="41E5352B" w:rsidR="00DE5C7A" w:rsidRPr="00DE5C7A" w:rsidRDefault="00DE5C7A" w:rsidP="00DE5C7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E5C7A">
        <w:rPr>
          <w:rFonts w:ascii="HG丸ｺﾞｼｯｸM-PRO" w:eastAsia="HG丸ｺﾞｼｯｸM-PRO" w:hAnsi="HG丸ｺﾞｼｯｸM-PRO" w:cs="Times New Roman" w:hint="eastAsia"/>
          <w:bCs/>
          <w:kern w:val="2"/>
        </w:rPr>
        <w:t>タマゴテングタケにはこれら毒成分に対する抗毒活性をもつアンタマニドという成分も同時に含まれており、食中毒を抑えることこそはできないが、これを動物に投与してから毒を与えても中毒しない。</w:t>
      </w:r>
    </w:p>
    <w:p w14:paraId="6D7C1C27" w14:textId="62EC667F" w:rsidR="00DE5C7A" w:rsidRPr="00DE5C7A" w:rsidRDefault="00DE5C7A" w:rsidP="00DE5C7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E5C7A">
        <w:rPr>
          <w:rFonts w:ascii="HG丸ｺﾞｼｯｸM-PRO" w:eastAsia="HG丸ｺﾞｼｯｸM-PRO" w:hAnsi="HG丸ｺﾞｼｯｸM-PRO" w:cs="Times New Roman" w:hint="eastAsia"/>
          <w:bCs/>
          <w:kern w:val="2"/>
        </w:rPr>
        <w:t>タマゴテングタケは「最も有毒なキノコ」としてギネスブックに掲載されている。</w:t>
      </w:r>
      <w:r w:rsidRPr="00DE5C7A">
        <w:rPr>
          <w:rFonts w:ascii="HG丸ｺﾞｼｯｸM-PRO" w:eastAsia="HG丸ｺﾞｼｯｸM-PRO" w:hAnsi="HG丸ｺﾞｼｯｸM-PRO" w:cs="Times New Roman"/>
          <w:bCs/>
          <w:kern w:val="2"/>
        </w:rPr>
        <w:t xml:space="preserve"> </w:t>
      </w:r>
      <w:r w:rsidRPr="00DE5C7A">
        <w:rPr>
          <w:rFonts w:ascii="HG丸ｺﾞｼｯｸM-PRO" w:eastAsia="HG丸ｺﾞｼｯｸM-PRO" w:hAnsi="HG丸ｺﾞｼｯｸM-PRO" w:cs="Times New Roman" w:hint="eastAsia"/>
          <w:bCs/>
          <w:kern w:val="2"/>
        </w:rPr>
        <w:t>また、ローマ教皇のクレメンス</w:t>
      </w:r>
      <w:r w:rsidRPr="00DE5C7A">
        <w:rPr>
          <w:rFonts w:ascii="HG丸ｺﾞｼｯｸM-PRO" w:eastAsia="HG丸ｺﾞｼｯｸM-PRO" w:hAnsi="HG丸ｺﾞｼｯｸM-PRO" w:cs="Times New Roman"/>
          <w:bCs/>
          <w:kern w:val="2"/>
        </w:rPr>
        <w:t>7</w:t>
      </w:r>
      <w:r w:rsidRPr="00DE5C7A">
        <w:rPr>
          <w:rFonts w:ascii="HG丸ｺﾞｼｯｸM-PRO" w:eastAsia="HG丸ｺﾞｼｯｸM-PRO" w:hAnsi="HG丸ｺﾞｼｯｸM-PRO" w:cs="Times New Roman" w:hint="eastAsia"/>
          <w:bCs/>
          <w:kern w:val="2"/>
        </w:rPr>
        <w:t>世もこのキノコの犠牲者の</w:t>
      </w:r>
      <w:r w:rsidRPr="00DE5C7A">
        <w:rPr>
          <w:rFonts w:ascii="HG丸ｺﾞｼｯｸM-PRO" w:eastAsia="HG丸ｺﾞｼｯｸM-PRO" w:hAnsi="HG丸ｺﾞｼｯｸM-PRO" w:cs="Times New Roman"/>
          <w:bCs/>
          <w:kern w:val="2"/>
        </w:rPr>
        <w:t>1</w:t>
      </w:r>
      <w:r w:rsidRPr="00DE5C7A">
        <w:rPr>
          <w:rFonts w:ascii="HG丸ｺﾞｼｯｸM-PRO" w:eastAsia="HG丸ｺﾞｼｯｸM-PRO" w:hAnsi="HG丸ｺﾞｼｯｸM-PRO" w:cs="Times New Roman" w:hint="eastAsia"/>
          <w:bCs/>
          <w:kern w:val="2"/>
        </w:rPr>
        <w:t>人で、</w:t>
      </w:r>
      <w:r w:rsidRPr="00DE5C7A">
        <w:rPr>
          <w:rFonts w:ascii="HG丸ｺﾞｼｯｸM-PRO" w:eastAsia="HG丸ｺﾞｼｯｸM-PRO" w:hAnsi="HG丸ｺﾞｼｯｸM-PRO" w:cs="Times New Roman"/>
          <w:bCs/>
          <w:kern w:val="2"/>
        </w:rPr>
        <w:t>1534</w:t>
      </w:r>
      <w:r w:rsidRPr="00DE5C7A">
        <w:rPr>
          <w:rFonts w:ascii="HG丸ｺﾞｼｯｸM-PRO" w:eastAsia="HG丸ｺﾞｼｯｸM-PRO" w:hAnsi="HG丸ｺﾞｼｯｸM-PRO" w:cs="Times New Roman" w:hint="eastAsia"/>
          <w:bCs/>
          <w:kern w:val="2"/>
        </w:rPr>
        <w:t>年</w:t>
      </w:r>
      <w:r w:rsidRPr="00DE5C7A">
        <w:rPr>
          <w:rFonts w:ascii="HG丸ｺﾞｼｯｸM-PRO" w:eastAsia="HG丸ｺﾞｼｯｸM-PRO" w:hAnsi="HG丸ｺﾞｼｯｸM-PRO" w:cs="Times New Roman"/>
          <w:bCs/>
          <w:kern w:val="2"/>
        </w:rPr>
        <w:t>9</w:t>
      </w:r>
      <w:r w:rsidRPr="00DE5C7A">
        <w:rPr>
          <w:rFonts w:ascii="HG丸ｺﾞｼｯｸM-PRO" w:eastAsia="HG丸ｺﾞｼｯｸM-PRO" w:hAnsi="HG丸ｺﾞｼｯｸM-PRO" w:cs="Times New Roman" w:hint="eastAsia"/>
          <w:bCs/>
          <w:kern w:val="2"/>
        </w:rPr>
        <w:t>月</w:t>
      </w:r>
      <w:r w:rsidRPr="00DE5C7A">
        <w:rPr>
          <w:rFonts w:ascii="HG丸ｺﾞｼｯｸM-PRO" w:eastAsia="HG丸ｺﾞｼｯｸM-PRO" w:hAnsi="HG丸ｺﾞｼｯｸM-PRO" w:cs="Times New Roman"/>
          <w:bCs/>
          <w:kern w:val="2"/>
        </w:rPr>
        <w:t>25</w:t>
      </w:r>
      <w:r w:rsidRPr="00DE5C7A">
        <w:rPr>
          <w:rFonts w:ascii="HG丸ｺﾞｼｯｸM-PRO" w:eastAsia="HG丸ｺﾞｼｯｸM-PRO" w:hAnsi="HG丸ｺﾞｼｯｸM-PRO" w:cs="Times New Roman" w:hint="eastAsia"/>
          <w:bCs/>
          <w:kern w:val="2"/>
        </w:rPr>
        <w:t>日にタマゴテングタケの中毒で亡くなった。</w:t>
      </w:r>
    </w:p>
    <w:p w14:paraId="37C1EE94" w14:textId="77777777" w:rsidR="00DE5C7A" w:rsidRPr="00DE5C7A" w:rsidRDefault="00DE5C7A" w:rsidP="00DE5C7A">
      <w:pPr>
        <w:widowControl w:val="0"/>
        <w:spacing w:after="0" w:line="0" w:lineRule="atLeast"/>
        <w:jc w:val="both"/>
        <w:rPr>
          <w:rFonts w:ascii="HG丸ｺﾞｼｯｸM-PRO" w:eastAsia="HG丸ｺﾞｼｯｸM-PRO" w:hAnsi="HG丸ｺﾞｼｯｸM-PRO" w:cs="Times New Roman"/>
          <w:b/>
          <w:kern w:val="2"/>
        </w:rPr>
      </w:pPr>
      <w:r w:rsidRPr="00DE5C7A">
        <w:rPr>
          <w:rFonts w:ascii="HG丸ｺﾞｼｯｸM-PRO" w:eastAsia="HG丸ｺﾞｼｯｸM-PRO" w:hAnsi="HG丸ｺﾞｼｯｸM-PRO" w:cs="Times New Roman" w:hint="eastAsia"/>
          <w:b/>
          <w:kern w:val="2"/>
        </w:rPr>
        <w:t>分布</w:t>
      </w:r>
    </w:p>
    <w:p w14:paraId="25EA7570" w14:textId="77777777" w:rsidR="00DE5C7A" w:rsidRPr="00DE5C7A" w:rsidRDefault="00DE5C7A" w:rsidP="00DE5C7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E5C7A">
        <w:rPr>
          <w:rFonts w:ascii="HG丸ｺﾞｼｯｸM-PRO" w:eastAsia="HG丸ｺﾞｼｯｸM-PRO" w:hAnsi="HG丸ｺﾞｼｯｸM-PRO" w:cs="Times New Roman" w:hint="eastAsia"/>
          <w:bCs/>
          <w:kern w:val="2"/>
        </w:rPr>
        <w:t>ヨーロッパには多く自生しており、</w:t>
      </w:r>
      <w:r w:rsidRPr="00DE5C7A">
        <w:rPr>
          <w:rFonts w:ascii="HG丸ｺﾞｼｯｸM-PRO" w:eastAsia="HG丸ｺﾞｼｯｸM-PRO" w:hAnsi="HG丸ｺﾞｼｯｸM-PRO" w:cs="Times New Roman"/>
          <w:bCs/>
          <w:kern w:val="2"/>
        </w:rPr>
        <w:t>death cap(</w:t>
      </w:r>
      <w:r w:rsidRPr="00DE5C7A">
        <w:rPr>
          <w:rFonts w:ascii="HG丸ｺﾞｼｯｸM-PRO" w:eastAsia="HG丸ｺﾞｼｯｸM-PRO" w:hAnsi="HG丸ｺﾞｼｯｸM-PRO" w:cs="Times New Roman" w:hint="eastAsia"/>
          <w:bCs/>
          <w:kern w:val="2"/>
        </w:rPr>
        <w:t>意味：死の傘</w:t>
      </w:r>
      <w:r w:rsidRPr="00DE5C7A">
        <w:rPr>
          <w:rFonts w:ascii="HG丸ｺﾞｼｯｸM-PRO" w:eastAsia="HG丸ｺﾞｼｯｸM-PRO" w:hAnsi="HG丸ｺﾞｼｯｸM-PRO" w:cs="Times New Roman"/>
          <w:bCs/>
          <w:kern w:val="2"/>
        </w:rPr>
        <w:t>)</w:t>
      </w:r>
      <w:r w:rsidRPr="00DE5C7A">
        <w:rPr>
          <w:rFonts w:ascii="HG丸ｺﾞｼｯｸM-PRO" w:eastAsia="HG丸ｺﾞｼｯｸM-PRO" w:hAnsi="HG丸ｺﾞｼｯｸM-PRO" w:cs="Times New Roman" w:hint="eastAsia"/>
          <w:bCs/>
          <w:kern w:val="2"/>
        </w:rPr>
        <w:t>と呼ばれ、よく知られた毒キノコの一つである。またニュージーランドにおいても多発する。日本では北海道で発見されることがあるが、本州以南の地域では見つかることは稀である。</w:t>
      </w:r>
    </w:p>
    <w:p w14:paraId="0356847F" w14:textId="77777777" w:rsidR="00DE5C7A" w:rsidRPr="00DE5C7A" w:rsidRDefault="00DE5C7A" w:rsidP="00DE5C7A">
      <w:pPr>
        <w:widowControl w:val="0"/>
        <w:spacing w:after="0" w:line="0" w:lineRule="atLeast"/>
        <w:jc w:val="both"/>
        <w:rPr>
          <w:rFonts w:ascii="HG丸ｺﾞｼｯｸM-PRO" w:eastAsia="HG丸ｺﾞｼｯｸM-PRO" w:hAnsi="HG丸ｺﾞｼｯｸM-PRO" w:cs="Times New Roman"/>
          <w:b/>
          <w:kern w:val="2"/>
        </w:rPr>
      </w:pPr>
      <w:r w:rsidRPr="00DE5C7A">
        <w:rPr>
          <w:rFonts w:ascii="HG丸ｺﾞｼｯｸM-PRO" w:eastAsia="HG丸ｺﾞｼｯｸM-PRO" w:hAnsi="HG丸ｺﾞｼｯｸM-PRO" w:cs="Times New Roman" w:hint="eastAsia"/>
          <w:b/>
          <w:kern w:val="2"/>
        </w:rPr>
        <w:t>中毒の治療</w:t>
      </w:r>
    </w:p>
    <w:p w14:paraId="2925A187" w14:textId="499ABC2E" w:rsidR="00DE5C7A" w:rsidRPr="00DE5C7A" w:rsidRDefault="00DE5C7A" w:rsidP="00DE5C7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E5C7A">
        <w:rPr>
          <w:rFonts w:ascii="HG丸ｺﾞｼｯｸM-PRO" w:eastAsia="HG丸ｺﾞｼｯｸM-PRO" w:hAnsi="HG丸ｺﾞｼｯｸM-PRO" w:cs="Times New Roman" w:hint="eastAsia"/>
          <w:bCs/>
          <w:kern w:val="2"/>
        </w:rPr>
        <w:t>解毒剤は存在しないため、毒成分の体外排出促進と脱水症状への対症療法を施す。肝機能検査、腎機能検査と活性炭投与（</w:t>
      </w:r>
      <w:r w:rsidRPr="00DE5C7A">
        <w:rPr>
          <w:rFonts w:ascii="HG丸ｺﾞｼｯｸM-PRO" w:eastAsia="HG丸ｺﾞｼｯｸM-PRO" w:hAnsi="HG丸ｺﾞｼｯｸM-PRO" w:cs="Times New Roman"/>
          <w:bCs/>
          <w:kern w:val="2"/>
        </w:rPr>
        <w:t>4</w:t>
      </w:r>
      <w:r w:rsidRPr="00DE5C7A">
        <w:rPr>
          <w:rFonts w:ascii="HG丸ｺﾞｼｯｸM-PRO" w:eastAsia="HG丸ｺﾞｼｯｸM-PRO" w:hAnsi="HG丸ｺﾞｼｯｸM-PRO" w:cs="Times New Roman" w:hint="eastAsia"/>
          <w:bCs/>
          <w:kern w:val="2"/>
        </w:rPr>
        <w:t>時間おき）は数日間継続。強制利尿。血液吸着毒成分が濾過膜を通過し難いので血液透析は無効とされている。</w:t>
      </w:r>
    </w:p>
    <w:p w14:paraId="127F94B4" w14:textId="77777777" w:rsidR="00DE5C7A" w:rsidRPr="00DE5C7A" w:rsidRDefault="00DE5C7A" w:rsidP="00DE5C7A">
      <w:pPr>
        <w:widowControl w:val="0"/>
        <w:spacing w:after="0" w:line="0" w:lineRule="atLeast"/>
        <w:jc w:val="both"/>
        <w:rPr>
          <w:rFonts w:ascii="HG丸ｺﾞｼｯｸM-PRO" w:eastAsia="HG丸ｺﾞｼｯｸM-PRO" w:hAnsi="HG丸ｺﾞｼｯｸM-PRO" w:cs="Times New Roman"/>
          <w:b/>
          <w:kern w:val="2"/>
        </w:rPr>
      </w:pPr>
      <w:r w:rsidRPr="00DE5C7A">
        <w:rPr>
          <w:rFonts w:ascii="HG丸ｺﾞｼｯｸM-PRO" w:eastAsia="HG丸ｺﾞｼｯｸM-PRO" w:hAnsi="HG丸ｺﾞｼｯｸM-PRO" w:cs="Times New Roman" w:hint="eastAsia"/>
          <w:b/>
          <w:kern w:val="2"/>
        </w:rPr>
        <w:t>治療例</w:t>
      </w:r>
    </w:p>
    <w:p w14:paraId="43786B8C" w14:textId="77777777" w:rsidR="00DE5C7A" w:rsidRPr="00DE5C7A" w:rsidRDefault="00DE5C7A" w:rsidP="00DE5C7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E5C7A">
        <w:rPr>
          <w:rFonts w:ascii="HG丸ｺﾞｼｯｸM-PRO" w:eastAsia="HG丸ｺﾞｼｯｸM-PRO" w:hAnsi="HG丸ｺﾞｼｯｸM-PRO" w:cs="Times New Roman" w:hint="eastAsia"/>
          <w:bCs/>
          <w:kern w:val="2"/>
        </w:rPr>
        <w:t>酸素吸入、人工呼吸、輸液、肝保護剤の投与。</w:t>
      </w:r>
    </w:p>
    <w:p w14:paraId="7DC2AF80" w14:textId="316B9F67" w:rsidR="00DE5C7A" w:rsidRPr="00DE5C7A" w:rsidRDefault="00DE5C7A" w:rsidP="00DE5C7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E5C7A">
        <w:rPr>
          <w:rFonts w:ascii="HG丸ｺﾞｼｯｸM-PRO" w:eastAsia="HG丸ｺﾞｼｯｸM-PRO" w:hAnsi="HG丸ｺﾞｼｯｸM-PRO" w:cs="Times New Roman" w:hint="eastAsia"/>
          <w:bCs/>
          <w:kern w:val="2"/>
        </w:rPr>
        <w:t>血漿交換と透析。</w:t>
      </w:r>
    </w:p>
    <w:p w14:paraId="30D3B2F1" w14:textId="77777777" w:rsidR="00DE5C7A" w:rsidRPr="00DE5C7A" w:rsidRDefault="00DE5C7A" w:rsidP="00DE5C7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E5C7A">
        <w:rPr>
          <w:rFonts w:ascii="HG丸ｺﾞｼｯｸM-PRO" w:eastAsia="HG丸ｺﾞｼｯｸM-PRO" w:hAnsi="HG丸ｺﾞｼｯｸM-PRO" w:cs="Times New Roman" w:hint="eastAsia"/>
          <w:bCs/>
          <w:kern w:val="2"/>
        </w:rPr>
        <w:t>摂食後</w:t>
      </w:r>
      <w:r w:rsidRPr="00DE5C7A">
        <w:rPr>
          <w:rFonts w:ascii="HG丸ｺﾞｼｯｸM-PRO" w:eastAsia="HG丸ｺﾞｼｯｸM-PRO" w:hAnsi="HG丸ｺﾞｼｯｸM-PRO" w:cs="Times New Roman"/>
          <w:bCs/>
          <w:kern w:val="2"/>
        </w:rPr>
        <w:t>6</w:t>
      </w:r>
      <w:r w:rsidRPr="00DE5C7A">
        <w:rPr>
          <w:rFonts w:ascii="HG丸ｺﾞｼｯｸM-PRO" w:eastAsia="HG丸ｺﾞｼｯｸM-PRO" w:hAnsi="HG丸ｺﾞｼｯｸM-PRO" w:cs="Times New Roman" w:hint="eastAsia"/>
          <w:bCs/>
          <w:kern w:val="2"/>
        </w:rPr>
        <w:t>時間以内の場合、胃洗浄。</w:t>
      </w:r>
    </w:p>
    <w:p w14:paraId="63C169E7" w14:textId="4484A1B1" w:rsidR="00DE5C7A" w:rsidRPr="00DE5C7A" w:rsidRDefault="00DE5C7A" w:rsidP="00DE5C7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E5C7A">
        <w:rPr>
          <w:rFonts w:ascii="HG丸ｺﾞｼｯｸM-PRO" w:eastAsia="HG丸ｺﾞｼｯｸM-PRO" w:hAnsi="HG丸ｺﾞｼｯｸM-PRO" w:cs="Times New Roman" w:hint="eastAsia"/>
          <w:bCs/>
          <w:kern w:val="2"/>
        </w:rPr>
        <w:t>摂食後</w:t>
      </w:r>
      <w:r w:rsidRPr="00DE5C7A">
        <w:rPr>
          <w:rFonts w:ascii="HG丸ｺﾞｼｯｸM-PRO" w:eastAsia="HG丸ｺﾞｼｯｸM-PRO" w:hAnsi="HG丸ｺﾞｼｯｸM-PRO" w:cs="Times New Roman"/>
          <w:bCs/>
          <w:kern w:val="2"/>
        </w:rPr>
        <w:t>6</w:t>
      </w:r>
      <w:r w:rsidRPr="00DE5C7A">
        <w:rPr>
          <w:rFonts w:ascii="HG丸ｺﾞｼｯｸM-PRO" w:eastAsia="HG丸ｺﾞｼｯｸM-PRO" w:hAnsi="HG丸ｺﾞｼｯｸM-PRO" w:cs="Times New Roman" w:hint="eastAsia"/>
          <w:bCs/>
          <w:kern w:val="2"/>
        </w:rPr>
        <w:t>時間以上経過の場合、活性炭及び下剤（</w:t>
      </w:r>
      <w:r w:rsidRPr="00DE5C7A">
        <w:rPr>
          <w:rFonts w:ascii="HG丸ｺﾞｼｯｸM-PRO" w:eastAsia="HG丸ｺﾞｼｯｸM-PRO" w:hAnsi="HG丸ｺﾞｼｯｸM-PRO" w:cs="Times New Roman"/>
          <w:bCs/>
          <w:kern w:val="2"/>
        </w:rPr>
        <w:t>D-</w:t>
      </w:r>
      <w:r w:rsidRPr="00DE5C7A">
        <w:rPr>
          <w:rFonts w:ascii="HG丸ｺﾞｼｯｸM-PRO" w:eastAsia="HG丸ｺﾞｼｯｸM-PRO" w:hAnsi="HG丸ｺﾞｼｯｸM-PRO" w:cs="Times New Roman" w:hint="eastAsia"/>
          <w:bCs/>
          <w:kern w:val="2"/>
        </w:rPr>
        <w:t>ソルビトール液（</w:t>
      </w:r>
      <w:r w:rsidRPr="00DE5C7A">
        <w:rPr>
          <w:rFonts w:ascii="HG丸ｺﾞｼｯｸM-PRO" w:eastAsia="HG丸ｺﾞｼｯｸM-PRO" w:hAnsi="HG丸ｺﾞｼｯｸM-PRO" w:cs="Times New Roman"/>
          <w:bCs/>
          <w:kern w:val="2"/>
        </w:rPr>
        <w:t>75%</w:t>
      </w:r>
      <w:r w:rsidRPr="00DE5C7A">
        <w:rPr>
          <w:rFonts w:ascii="HG丸ｺﾞｼｯｸM-PRO" w:eastAsia="HG丸ｺﾞｼｯｸM-PRO" w:hAnsi="HG丸ｺﾞｼｯｸM-PRO" w:cs="Times New Roman" w:hint="eastAsia"/>
          <w:bCs/>
          <w:kern w:val="2"/>
        </w:rPr>
        <w:t>）</w:t>
      </w:r>
      <w:r w:rsidRPr="00DE5C7A">
        <w:rPr>
          <w:rFonts w:ascii="HG丸ｺﾞｼｯｸM-PRO" w:eastAsia="HG丸ｺﾞｼｯｸM-PRO" w:hAnsi="HG丸ｺﾞｼｯｸM-PRO" w:cs="Times New Roman"/>
          <w:bCs/>
          <w:kern w:val="2"/>
        </w:rPr>
        <w:t>2mL/kg</w:t>
      </w:r>
      <w:r w:rsidRPr="00DE5C7A">
        <w:rPr>
          <w:rFonts w:ascii="HG丸ｺﾞｼｯｸM-PRO" w:eastAsia="HG丸ｺﾞｼｯｸM-PRO" w:hAnsi="HG丸ｺﾞｼｯｸM-PRO" w:cs="Times New Roman" w:hint="eastAsia"/>
          <w:bCs/>
          <w:kern w:val="2"/>
        </w:rPr>
        <w:t>）投与。十二指腸チューブによる胆汁の除去。</w:t>
      </w:r>
    </w:p>
    <w:p w14:paraId="12A041D2" w14:textId="0B7FE855" w:rsidR="00316923" w:rsidRPr="00316923" w:rsidRDefault="00316923" w:rsidP="00316923">
      <w:pPr>
        <w:widowControl w:val="0"/>
        <w:spacing w:afterLines="50" w:after="180" w:line="0" w:lineRule="atLeast"/>
        <w:jc w:val="both"/>
        <w:rPr>
          <w:rFonts w:ascii="HG丸ｺﾞｼｯｸM-PRO" w:eastAsia="HG丸ｺﾞｼｯｸM-PRO" w:hAnsi="HG丸ｺﾞｼｯｸM-PRO" w:cs="Times New Roman"/>
          <w:bCs/>
          <w:kern w:val="2"/>
        </w:rPr>
      </w:pPr>
      <w:r w:rsidRPr="00316923">
        <w:rPr>
          <w:rFonts w:ascii="HG丸ｺﾞｼｯｸM-PRO" w:eastAsia="HG丸ｺﾞｼｯｸM-PRO" w:hAnsi="HG丸ｺﾞｼｯｸM-PRO" w:cs="Times New Roman"/>
          <w:bCs/>
          <w:noProof/>
          <w:kern w:val="2"/>
        </w:rPr>
        <w:lastRenderedPageBreak/>
        <w:drawing>
          <wp:inline distT="0" distB="0" distL="0" distR="0" wp14:anchorId="4500B80E" wp14:editId="66741083">
            <wp:extent cx="6188710" cy="3971925"/>
            <wp:effectExtent l="0" t="0" r="2540" b="9525"/>
            <wp:docPr id="3031014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01402" name=""/>
                    <pic:cNvPicPr/>
                  </pic:nvPicPr>
                  <pic:blipFill>
                    <a:blip r:embed="rId111"/>
                    <a:stretch>
                      <a:fillRect/>
                    </a:stretch>
                  </pic:blipFill>
                  <pic:spPr>
                    <a:xfrm>
                      <a:off x="0" y="0"/>
                      <a:ext cx="6188710" cy="3971925"/>
                    </a:xfrm>
                    <a:prstGeom prst="rect">
                      <a:avLst/>
                    </a:prstGeom>
                  </pic:spPr>
                </pic:pic>
              </a:graphicData>
            </a:graphic>
          </wp:inline>
        </w:drawing>
      </w:r>
    </w:p>
    <w:p w14:paraId="604A3B88" w14:textId="77777777" w:rsidR="00B357E9" w:rsidRPr="00B357E9" w:rsidRDefault="00B357E9" w:rsidP="00B357E9">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B357E9">
        <w:rPr>
          <w:rFonts w:ascii="HG丸ｺﾞｼｯｸM-PRO" w:eastAsia="HG丸ｺﾞｼｯｸM-PRO" w:hAnsi="HG丸ｺﾞｼｯｸM-PRO" w:cs="Times New Roman" w:hint="eastAsia"/>
          <w:b/>
          <w:color w:val="FFC000"/>
          <w:kern w:val="2"/>
          <w:sz w:val="24"/>
          <w:szCs w:val="24"/>
        </w:rPr>
        <w:t>★化学物質による食中毒★</w:t>
      </w:r>
    </w:p>
    <w:p w14:paraId="1ADAC6F2" w14:textId="77777777" w:rsidR="00B357E9" w:rsidRPr="00B357E9" w:rsidRDefault="00B357E9" w:rsidP="00B357E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357E9">
        <w:rPr>
          <w:rFonts w:ascii="HG丸ｺﾞｼｯｸM-PRO" w:eastAsia="HG丸ｺﾞｼｯｸM-PRO" w:hAnsi="HG丸ｺﾞｼｯｸM-PRO" w:cs="Times New Roman" w:hint="eastAsia"/>
          <w:b/>
          <w:kern w:val="2"/>
        </w:rPr>
        <w:t>■</w:t>
      </w:r>
    </w:p>
    <w:p w14:paraId="560EF307" w14:textId="77777777" w:rsidR="00B357E9" w:rsidRPr="00B357E9" w:rsidRDefault="00B357E9" w:rsidP="00B357E9">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B357E9">
        <w:rPr>
          <w:rFonts w:ascii="HG丸ｺﾞｼｯｸM-PRO" w:eastAsia="HG丸ｺﾞｼｯｸM-PRO" w:hAnsi="HG丸ｺﾞｼｯｸM-PRO" w:cs="Times New Roman" w:hint="eastAsia"/>
          <w:b/>
          <w:color w:val="FFC000"/>
          <w:kern w:val="2"/>
          <w:sz w:val="24"/>
          <w:szCs w:val="24"/>
        </w:rPr>
        <w:t>★細菌による感染症★</w:t>
      </w:r>
    </w:p>
    <w:p w14:paraId="1E3DF773" w14:textId="155202D4" w:rsidR="00D85A2E" w:rsidRDefault="00D85A2E" w:rsidP="00340F1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85A2E">
        <w:rPr>
          <w:rFonts w:ascii="HG丸ｺﾞｼｯｸM-PRO" w:eastAsia="HG丸ｺﾞｼｯｸM-PRO" w:hAnsi="HG丸ｺﾞｼｯｸM-PRO" w:cs="Times New Roman" w:hint="eastAsia"/>
          <w:b/>
          <w:kern w:val="2"/>
        </w:rPr>
        <w:t>腸管出血性大腸菌感染症の発生について（令和５年</w:t>
      </w:r>
      <w:r w:rsidRPr="00D85A2E">
        <w:rPr>
          <w:rFonts w:ascii="HG丸ｺﾞｼｯｸM-PRO" w:eastAsia="HG丸ｺﾞｼｯｸM-PRO" w:hAnsi="HG丸ｺﾞｼｯｸM-PRO" w:cs="Times New Roman"/>
          <w:b/>
          <w:kern w:val="2"/>
        </w:rPr>
        <w:t xml:space="preserve"> </w:t>
      </w:r>
      <w:r w:rsidRPr="00D85A2E">
        <w:rPr>
          <w:rFonts w:ascii="HG丸ｺﾞｼｯｸM-PRO" w:eastAsia="HG丸ｺﾞｼｯｸM-PRO" w:hAnsi="HG丸ｺﾞｼｯｸM-PRO" w:cs="Times New Roman" w:hint="eastAsia"/>
          <w:b/>
          <w:kern w:val="2"/>
        </w:rPr>
        <w:t>第４報の続報）</w:t>
      </w:r>
      <w:r>
        <w:rPr>
          <w:rFonts w:ascii="HG丸ｺﾞｼｯｸM-PRO" w:eastAsia="HG丸ｺﾞｼｯｸM-PRO" w:hAnsi="HG丸ｺﾞｼｯｸM-PRO" w:cs="Times New Roman" w:hint="eastAsia"/>
          <w:b/>
          <w:kern w:val="2"/>
        </w:rPr>
        <w:t xml:space="preserve">　</w:t>
      </w:r>
      <w:r w:rsidRPr="00D85A2E">
        <w:rPr>
          <w:rFonts w:ascii="HG丸ｺﾞｼｯｸM-PRO" w:eastAsia="HG丸ｺﾞｼｯｸM-PRO" w:hAnsi="HG丸ｺﾞｼｯｸM-PRO" w:cs="Times New Roman" w:hint="eastAsia"/>
          <w:b/>
          <w:kern w:val="2"/>
        </w:rPr>
        <w:t>令和５年８月７日</w:t>
      </w:r>
    </w:p>
    <w:p w14:paraId="5B4279F4" w14:textId="2D371578" w:rsidR="00D85A2E" w:rsidRDefault="00D85A2E" w:rsidP="00340F1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D85A2E">
        <w:rPr>
          <w:rFonts w:ascii="HG丸ｺﾞｼｯｸM-PRO" w:eastAsia="HG丸ｺﾞｼｯｸM-PRO" w:hAnsi="HG丸ｺﾞｼｯｸM-PRO" w:cs="Times New Roman" w:hint="eastAsia"/>
          <w:b/>
          <w:kern w:val="2"/>
        </w:rPr>
        <w:t>福井県健康福祉部健康医療局保健予防課</w:t>
      </w:r>
      <w:r>
        <w:rPr>
          <w:rFonts w:ascii="HG丸ｺﾞｼｯｸM-PRO" w:eastAsia="HG丸ｺﾞｼｯｸM-PRO" w:hAnsi="HG丸ｺﾞｼｯｸM-PRO" w:cs="Times New Roman" w:hint="eastAsia"/>
          <w:b/>
          <w:kern w:val="2"/>
        </w:rPr>
        <w:t xml:space="preserve">　</w:t>
      </w:r>
      <w:r w:rsidR="00D40292">
        <w:rPr>
          <w:rFonts w:ascii="HG丸ｺﾞｼｯｸM-PRO" w:eastAsia="HG丸ｺﾞｼｯｸM-PRO" w:hAnsi="HG丸ｺﾞｼｯｸM-PRO" w:cs="Times New Roman" w:hint="eastAsia"/>
          <w:b/>
          <w:kern w:val="2"/>
        </w:rPr>
        <w:t>福井県</w:t>
      </w:r>
    </w:p>
    <w:p w14:paraId="5BA4550B" w14:textId="1B57489B" w:rsidR="00D40292" w:rsidRDefault="00D40292" w:rsidP="00340F1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D40292">
        <w:rPr>
          <w:rFonts w:ascii="HG丸ｺﾞｼｯｸM-PRO" w:eastAsia="HG丸ｺﾞｼｯｸM-PRO" w:hAnsi="HG丸ｺﾞｼｯｸM-PRO" w:cs="Times New Roman" w:hint="eastAsia"/>
          <w:b/>
          <w:kern w:val="2"/>
        </w:rPr>
        <w:t>腸管出血性大腸菌Ｏ１５７</w:t>
      </w:r>
    </w:p>
    <w:p w14:paraId="7530F0D4" w14:textId="385A974B" w:rsidR="00D40292" w:rsidRPr="00D40292" w:rsidRDefault="00D40292" w:rsidP="00D4029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2" w:history="1">
        <w:r w:rsidRPr="00D40292">
          <w:rPr>
            <w:rStyle w:val="a3"/>
            <w:rFonts w:ascii="Times New Roman" w:eastAsia="HG丸ｺﾞｼｯｸM-PRO" w:hAnsi="Times New Roman" w:cs="Times New Roman"/>
            <w:bCs/>
            <w:kern w:val="2"/>
            <w:sz w:val="21"/>
            <w:szCs w:val="21"/>
          </w:rPr>
          <w:t>http://www2.pref.fukui.lg.jp/press/atfiles/pa8b16913729415a.pdf</w:t>
        </w:r>
      </w:hyperlink>
    </w:p>
    <w:p w14:paraId="5A909257" w14:textId="77777777" w:rsidR="00D40292" w:rsidRPr="00D40292" w:rsidRDefault="00D40292" w:rsidP="00D40292">
      <w:pPr>
        <w:widowControl w:val="0"/>
        <w:spacing w:after="0" w:line="0" w:lineRule="atLeast"/>
        <w:ind w:leftChars="100" w:left="220"/>
        <w:jc w:val="both"/>
        <w:rPr>
          <w:rFonts w:ascii="HG丸ｺﾞｼｯｸM-PRO" w:eastAsia="HG丸ｺﾞｼｯｸM-PRO" w:hAnsi="HG丸ｺﾞｼｯｸM-PRO" w:cs="Times New Roman"/>
          <w:bCs/>
          <w:kern w:val="2"/>
        </w:rPr>
      </w:pPr>
      <w:r w:rsidRPr="00D40292">
        <w:rPr>
          <w:rFonts w:ascii="HG丸ｺﾞｼｯｸM-PRO" w:eastAsia="HG丸ｺﾞｼｯｸM-PRO" w:hAnsi="HG丸ｺﾞｼｯｸM-PRO" w:cs="Times New Roman" w:hint="eastAsia"/>
          <w:bCs/>
          <w:kern w:val="2"/>
        </w:rPr>
        <w:t xml:space="preserve">　令和５年８月１日に発表した、県内において発生した腸管出血性大腸菌感染症（令和５年</w:t>
      </w:r>
    </w:p>
    <w:p w14:paraId="774AFA67" w14:textId="77777777" w:rsidR="00D40292" w:rsidRPr="00D40292" w:rsidRDefault="00D40292" w:rsidP="00D40292">
      <w:pPr>
        <w:widowControl w:val="0"/>
        <w:spacing w:after="0" w:line="0" w:lineRule="atLeast"/>
        <w:ind w:leftChars="100" w:left="220"/>
        <w:jc w:val="both"/>
        <w:rPr>
          <w:rFonts w:ascii="HG丸ｺﾞｼｯｸM-PRO" w:eastAsia="HG丸ｺﾞｼｯｸM-PRO" w:hAnsi="HG丸ｺﾞｼｯｸM-PRO" w:cs="Times New Roman"/>
          <w:bCs/>
          <w:kern w:val="2"/>
        </w:rPr>
      </w:pPr>
      <w:r w:rsidRPr="00D40292">
        <w:rPr>
          <w:rFonts w:ascii="HG丸ｺﾞｼｯｸM-PRO" w:eastAsia="HG丸ｺﾞｼｯｸM-PRO" w:hAnsi="HG丸ｺﾞｼｯｸM-PRO" w:cs="Times New Roman" w:hint="eastAsia"/>
          <w:bCs/>
          <w:kern w:val="2"/>
        </w:rPr>
        <w:t>第４報）に関して、発表時以降、新たに判明した内容および経過は次のとおりである。</w:t>
      </w:r>
    </w:p>
    <w:p w14:paraId="127549B7" w14:textId="77777777" w:rsidR="00D40292" w:rsidRPr="00D40292" w:rsidRDefault="00D40292" w:rsidP="00D40292">
      <w:pPr>
        <w:widowControl w:val="0"/>
        <w:spacing w:after="0" w:line="0" w:lineRule="atLeast"/>
        <w:ind w:leftChars="100" w:left="220"/>
        <w:jc w:val="both"/>
        <w:rPr>
          <w:rFonts w:ascii="HG丸ｺﾞｼｯｸM-PRO" w:eastAsia="HG丸ｺﾞｼｯｸM-PRO" w:hAnsi="HG丸ｺﾞｼｯｸM-PRO" w:cs="Times New Roman"/>
          <w:bCs/>
          <w:kern w:val="2"/>
        </w:rPr>
      </w:pPr>
      <w:r w:rsidRPr="00D40292">
        <w:rPr>
          <w:rFonts w:ascii="HG丸ｺﾞｼｯｸM-PRO" w:eastAsia="HG丸ｺﾞｼｯｸM-PRO" w:hAnsi="HG丸ｺﾞｼｯｸM-PRO" w:cs="Times New Roman" w:hint="eastAsia"/>
          <w:bCs/>
          <w:kern w:val="2"/>
        </w:rPr>
        <w:t>前回（第４報）の概要</w:t>
      </w:r>
    </w:p>
    <w:p w14:paraId="3899B48B" w14:textId="77777777" w:rsidR="00D40292" w:rsidRPr="00D40292" w:rsidRDefault="00D40292" w:rsidP="00D4029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40292">
        <w:rPr>
          <w:rFonts w:ascii="HG丸ｺﾞｼｯｸM-PRO" w:eastAsia="HG丸ｺﾞｼｯｸM-PRO" w:hAnsi="HG丸ｺﾞｼｯｸM-PRO" w:cs="Times New Roman" w:hint="eastAsia"/>
          <w:bCs/>
          <w:kern w:val="2"/>
        </w:rPr>
        <w:t>患</w:t>
      </w:r>
      <w:r w:rsidRPr="00D40292">
        <w:rPr>
          <w:rFonts w:ascii="HG丸ｺﾞｼｯｸM-PRO" w:eastAsia="HG丸ｺﾞｼｯｸM-PRO" w:hAnsi="HG丸ｺﾞｼｯｸM-PRO" w:cs="Times New Roman"/>
          <w:bCs/>
          <w:kern w:val="2"/>
        </w:rPr>
        <w:t xml:space="preserve"> </w:t>
      </w:r>
      <w:r w:rsidRPr="00D40292">
        <w:rPr>
          <w:rFonts w:ascii="HG丸ｺﾞｼｯｸM-PRO" w:eastAsia="HG丸ｺﾞｼｯｸM-PRO" w:hAnsi="HG丸ｺﾞｼｯｸM-PRO" w:cs="Times New Roman" w:hint="eastAsia"/>
          <w:bCs/>
          <w:kern w:val="2"/>
        </w:rPr>
        <w:t>者</w:t>
      </w:r>
      <w:r w:rsidRPr="00D40292">
        <w:rPr>
          <w:rFonts w:ascii="HG丸ｺﾞｼｯｸM-PRO" w:eastAsia="HG丸ｺﾞｼｯｸM-PRO" w:hAnsi="HG丸ｺﾞｼｯｸM-PRO" w:cs="Times New Roman"/>
          <w:bCs/>
          <w:kern w:val="2"/>
        </w:rPr>
        <w:t xml:space="preserve"> </w:t>
      </w:r>
      <w:r w:rsidRPr="00D40292">
        <w:rPr>
          <w:rFonts w:ascii="HG丸ｺﾞｼｯｸM-PRO" w:eastAsia="HG丸ｺﾞｼｯｸM-PRO" w:hAnsi="HG丸ｺﾞｼｯｸM-PRO" w:cs="Times New Roman" w:hint="eastAsia"/>
          <w:bCs/>
          <w:kern w:val="2"/>
        </w:rPr>
        <w:t>：</w:t>
      </w:r>
      <w:r w:rsidRPr="00D40292">
        <w:rPr>
          <w:rFonts w:ascii="HG丸ｺﾞｼｯｸM-PRO" w:eastAsia="HG丸ｺﾞｼｯｸM-PRO" w:hAnsi="HG丸ｺﾞｼｯｸM-PRO" w:cs="Times New Roman"/>
          <w:bCs/>
          <w:kern w:val="2"/>
        </w:rPr>
        <w:t xml:space="preserve"> </w:t>
      </w:r>
      <w:r w:rsidRPr="00D40292">
        <w:rPr>
          <w:rFonts w:ascii="HG丸ｺﾞｼｯｸM-PRO" w:eastAsia="HG丸ｺﾞｼｯｸM-PRO" w:hAnsi="HG丸ｺﾞｼｯｸM-PRO" w:cs="Times New Roman" w:hint="eastAsia"/>
          <w:bCs/>
          <w:kern w:val="2"/>
        </w:rPr>
        <w:t>県内在住の男性</w:t>
      </w:r>
      <w:r w:rsidRPr="00D40292">
        <w:rPr>
          <w:rFonts w:ascii="HG丸ｺﾞｼｯｸM-PRO" w:eastAsia="HG丸ｺﾞｼｯｸM-PRO" w:hAnsi="HG丸ｺﾞｼｯｸM-PRO" w:cs="Times New Roman"/>
          <w:bCs/>
          <w:kern w:val="2"/>
        </w:rPr>
        <w:t xml:space="preserve"> </w:t>
      </w:r>
      <w:r w:rsidRPr="00D40292">
        <w:rPr>
          <w:rFonts w:ascii="HG丸ｺﾞｼｯｸM-PRO" w:eastAsia="HG丸ｺﾞｼｯｸM-PRO" w:hAnsi="HG丸ｺﾞｼｯｸM-PRO" w:cs="Times New Roman" w:hint="eastAsia"/>
          <w:bCs/>
          <w:kern w:val="2"/>
        </w:rPr>
        <w:t>１人</w:t>
      </w:r>
    </w:p>
    <w:p w14:paraId="7BB001C6" w14:textId="77777777" w:rsidR="00D40292" w:rsidRPr="00D40292" w:rsidRDefault="00D40292" w:rsidP="00D4029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40292">
        <w:rPr>
          <w:rFonts w:ascii="HG丸ｺﾞｼｯｸM-PRO" w:eastAsia="HG丸ｺﾞｼｯｸM-PRO" w:hAnsi="HG丸ｺﾞｼｯｸM-PRO" w:cs="Times New Roman" w:hint="eastAsia"/>
          <w:bCs/>
          <w:kern w:val="2"/>
        </w:rPr>
        <w:t>症</w:t>
      </w:r>
      <w:r w:rsidRPr="00D40292">
        <w:rPr>
          <w:rFonts w:ascii="HG丸ｺﾞｼｯｸM-PRO" w:eastAsia="HG丸ｺﾞｼｯｸM-PRO" w:hAnsi="HG丸ｺﾞｼｯｸM-PRO" w:cs="Times New Roman"/>
          <w:bCs/>
          <w:kern w:val="2"/>
        </w:rPr>
        <w:t xml:space="preserve"> </w:t>
      </w:r>
      <w:r w:rsidRPr="00D40292">
        <w:rPr>
          <w:rFonts w:ascii="HG丸ｺﾞｼｯｸM-PRO" w:eastAsia="HG丸ｺﾞｼｯｸM-PRO" w:hAnsi="HG丸ｺﾞｼｯｸM-PRO" w:cs="Times New Roman" w:hint="eastAsia"/>
          <w:bCs/>
          <w:kern w:val="2"/>
        </w:rPr>
        <w:t>状</w:t>
      </w:r>
      <w:r w:rsidRPr="00D40292">
        <w:rPr>
          <w:rFonts w:ascii="HG丸ｺﾞｼｯｸM-PRO" w:eastAsia="HG丸ｺﾞｼｯｸM-PRO" w:hAnsi="HG丸ｺﾞｼｯｸM-PRO" w:cs="Times New Roman"/>
          <w:bCs/>
          <w:kern w:val="2"/>
        </w:rPr>
        <w:t xml:space="preserve"> </w:t>
      </w:r>
      <w:r w:rsidRPr="00D40292">
        <w:rPr>
          <w:rFonts w:ascii="HG丸ｺﾞｼｯｸM-PRO" w:eastAsia="HG丸ｺﾞｼｯｸM-PRO" w:hAnsi="HG丸ｺﾞｼｯｸM-PRO" w:cs="Times New Roman" w:hint="eastAsia"/>
          <w:bCs/>
          <w:kern w:val="2"/>
        </w:rPr>
        <w:t>：</w:t>
      </w:r>
      <w:r w:rsidRPr="00D40292">
        <w:rPr>
          <w:rFonts w:ascii="HG丸ｺﾞｼｯｸM-PRO" w:eastAsia="HG丸ｺﾞｼｯｸM-PRO" w:hAnsi="HG丸ｺﾞｼｯｸM-PRO" w:cs="Times New Roman"/>
          <w:bCs/>
          <w:kern w:val="2"/>
        </w:rPr>
        <w:t xml:space="preserve"> </w:t>
      </w:r>
      <w:r w:rsidRPr="00D40292">
        <w:rPr>
          <w:rFonts w:ascii="HG丸ｺﾞｼｯｸM-PRO" w:eastAsia="HG丸ｺﾞｼｯｸM-PRO" w:hAnsi="HG丸ｺﾞｼｯｸM-PRO" w:cs="Times New Roman" w:hint="eastAsia"/>
          <w:bCs/>
          <w:kern w:val="2"/>
        </w:rPr>
        <w:t>腹痛、水様性下痢、発熱</w:t>
      </w:r>
    </w:p>
    <w:p w14:paraId="1AF46A57" w14:textId="77777777" w:rsidR="00D40292" w:rsidRPr="00D40292" w:rsidRDefault="00D40292" w:rsidP="00D40292">
      <w:pPr>
        <w:widowControl w:val="0"/>
        <w:spacing w:after="0" w:line="0" w:lineRule="atLeast"/>
        <w:ind w:leftChars="100" w:left="220"/>
        <w:jc w:val="both"/>
        <w:rPr>
          <w:rFonts w:ascii="HG丸ｺﾞｼｯｸM-PRO" w:eastAsia="HG丸ｺﾞｼｯｸM-PRO" w:hAnsi="HG丸ｺﾞｼｯｸM-PRO" w:cs="Times New Roman"/>
          <w:bCs/>
          <w:kern w:val="2"/>
        </w:rPr>
      </w:pPr>
      <w:r w:rsidRPr="00D40292">
        <w:rPr>
          <w:rFonts w:ascii="HG丸ｺﾞｼｯｸM-PRO" w:eastAsia="HG丸ｺﾞｼｯｸM-PRO" w:hAnsi="HG丸ｺﾞｼｯｸM-PRO" w:cs="Times New Roman" w:hint="eastAsia"/>
          <w:bCs/>
          <w:kern w:val="2"/>
        </w:rPr>
        <w:t>１</w:t>
      </w:r>
      <w:r w:rsidRPr="00D40292">
        <w:rPr>
          <w:rFonts w:ascii="HG丸ｺﾞｼｯｸM-PRO" w:eastAsia="HG丸ｺﾞｼｯｸM-PRO" w:hAnsi="HG丸ｺﾞｼｯｸM-PRO" w:cs="Times New Roman"/>
          <w:bCs/>
          <w:kern w:val="2"/>
        </w:rPr>
        <w:t xml:space="preserve"> </w:t>
      </w:r>
      <w:r w:rsidRPr="00D40292">
        <w:rPr>
          <w:rFonts w:ascii="HG丸ｺﾞｼｯｸM-PRO" w:eastAsia="HG丸ｺﾞｼｯｸM-PRO" w:hAnsi="HG丸ｺﾞｼｯｸM-PRO" w:cs="Times New Roman" w:hint="eastAsia"/>
          <w:bCs/>
          <w:kern w:val="2"/>
        </w:rPr>
        <w:t>接触者の状況</w:t>
      </w:r>
      <w:r w:rsidRPr="00D40292">
        <w:rPr>
          <w:rFonts w:ascii="HG丸ｺﾞｼｯｸM-PRO" w:eastAsia="HG丸ｺﾞｼｯｸM-PRO" w:hAnsi="HG丸ｺﾞｼｯｸM-PRO" w:cs="Times New Roman"/>
          <w:bCs/>
          <w:kern w:val="2"/>
        </w:rPr>
        <w:t xml:space="preserve"> </w:t>
      </w:r>
    </w:p>
    <w:p w14:paraId="7C4CA47F" w14:textId="05798AB2" w:rsidR="00D40292" w:rsidRPr="00D40292" w:rsidRDefault="00D40292" w:rsidP="00D4029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D40292">
        <w:rPr>
          <w:rFonts w:ascii="HG丸ｺﾞｼｯｸM-PRO" w:eastAsia="HG丸ｺﾞｼｯｸM-PRO" w:hAnsi="HG丸ｺﾞｼｯｸM-PRO" w:cs="Times New Roman"/>
          <w:bCs/>
          <w:kern w:val="2"/>
        </w:rPr>
        <w:t xml:space="preserve"> </w:t>
      </w:r>
      <w:r w:rsidRPr="00D40292">
        <w:rPr>
          <w:rFonts w:ascii="HG丸ｺﾞｼｯｸM-PRO" w:eastAsia="HG丸ｺﾞｼｯｸM-PRO" w:hAnsi="HG丸ｺﾞｼｯｸM-PRO" w:cs="Times New Roman" w:hint="eastAsia"/>
          <w:bCs/>
          <w:kern w:val="2"/>
        </w:rPr>
        <w:t>衛生環境研究センターで実施した接触者の検便の結果、男性１人の便から腸管出血性大腸菌</w:t>
      </w:r>
      <w:bookmarkStart w:id="104" w:name="_Hlk142397256"/>
      <w:r w:rsidRPr="00D40292">
        <w:rPr>
          <w:rFonts w:ascii="HG丸ｺﾞｼｯｸM-PRO" w:eastAsia="HG丸ｺﾞｼｯｸM-PRO" w:hAnsi="HG丸ｺﾞｼｯｸM-PRO" w:cs="Times New Roman" w:hint="eastAsia"/>
          <w:bCs/>
          <w:kern w:val="2"/>
        </w:rPr>
        <w:t>Ｏ１５７</w:t>
      </w:r>
      <w:bookmarkEnd w:id="104"/>
      <w:r w:rsidRPr="00D40292">
        <w:rPr>
          <w:rFonts w:ascii="HG丸ｺﾞｼｯｸM-PRO" w:eastAsia="HG丸ｺﾞｼｯｸM-PRO" w:hAnsi="HG丸ｺﾞｼｯｸM-PRO" w:cs="Times New Roman" w:hint="eastAsia"/>
          <w:bCs/>
          <w:kern w:val="2"/>
        </w:rPr>
        <w:t>およびベロ毒素を検出した。当該患者に症状はない（無症状病原体保有者）。</w:t>
      </w:r>
    </w:p>
    <w:p w14:paraId="234FA7E1" w14:textId="77777777" w:rsidR="00D40292" w:rsidRPr="00D40292" w:rsidRDefault="00D40292" w:rsidP="00D40292">
      <w:pPr>
        <w:widowControl w:val="0"/>
        <w:spacing w:after="0" w:line="0" w:lineRule="atLeast"/>
        <w:ind w:leftChars="100" w:left="220"/>
        <w:jc w:val="both"/>
        <w:rPr>
          <w:rFonts w:ascii="HG丸ｺﾞｼｯｸM-PRO" w:eastAsia="HG丸ｺﾞｼｯｸM-PRO" w:hAnsi="HG丸ｺﾞｼｯｸM-PRO" w:cs="Times New Roman"/>
          <w:bCs/>
          <w:kern w:val="2"/>
        </w:rPr>
      </w:pPr>
      <w:r w:rsidRPr="00D40292">
        <w:rPr>
          <w:rFonts w:ascii="HG丸ｺﾞｼｯｸM-PRO" w:eastAsia="HG丸ｺﾞｼｯｸM-PRO" w:hAnsi="HG丸ｺﾞｼｯｸM-PRO" w:cs="Times New Roman" w:hint="eastAsia"/>
          <w:bCs/>
          <w:kern w:val="2"/>
        </w:rPr>
        <w:t>２</w:t>
      </w:r>
      <w:r w:rsidRPr="00D40292">
        <w:rPr>
          <w:rFonts w:ascii="HG丸ｺﾞｼｯｸM-PRO" w:eastAsia="HG丸ｺﾞｼｯｸM-PRO" w:hAnsi="HG丸ｺﾞｼｯｸM-PRO" w:cs="Times New Roman"/>
          <w:bCs/>
          <w:kern w:val="2"/>
        </w:rPr>
        <w:t xml:space="preserve"> </w:t>
      </w:r>
      <w:r w:rsidRPr="00D40292">
        <w:rPr>
          <w:rFonts w:ascii="HG丸ｺﾞｼｯｸM-PRO" w:eastAsia="HG丸ｺﾞｼｯｸM-PRO" w:hAnsi="HG丸ｺﾞｼｯｸM-PRO" w:cs="Times New Roman" w:hint="eastAsia"/>
          <w:bCs/>
          <w:kern w:val="2"/>
        </w:rPr>
        <w:t>発生に伴う対応</w:t>
      </w:r>
      <w:r w:rsidRPr="00D40292">
        <w:rPr>
          <w:rFonts w:ascii="HG丸ｺﾞｼｯｸM-PRO" w:eastAsia="HG丸ｺﾞｼｯｸM-PRO" w:hAnsi="HG丸ｺﾞｼｯｸM-PRO" w:cs="Times New Roman"/>
          <w:bCs/>
          <w:kern w:val="2"/>
        </w:rPr>
        <w:t xml:space="preserve"> </w:t>
      </w:r>
    </w:p>
    <w:p w14:paraId="4F967D5E" w14:textId="5B545C48" w:rsidR="00D40292" w:rsidRDefault="00D40292" w:rsidP="00D40292">
      <w:pPr>
        <w:pStyle w:val="af2"/>
        <w:widowControl w:val="0"/>
        <w:numPr>
          <w:ilvl w:val="0"/>
          <w:numId w:val="29"/>
        </w:numPr>
        <w:spacing w:after="0" w:line="0" w:lineRule="atLeast"/>
        <w:ind w:leftChars="0"/>
        <w:jc w:val="both"/>
        <w:rPr>
          <w:rFonts w:ascii="HG丸ｺﾞｼｯｸM-PRO" w:eastAsia="HG丸ｺﾞｼｯｸM-PRO" w:hAnsi="HG丸ｺﾞｼｯｸM-PRO" w:cs="Times New Roman"/>
          <w:bCs/>
          <w:kern w:val="2"/>
        </w:rPr>
      </w:pPr>
      <w:r w:rsidRPr="00D40292">
        <w:rPr>
          <w:rFonts w:ascii="HG丸ｺﾞｼｯｸM-PRO" w:eastAsia="HG丸ｺﾞｼｯｸM-PRO" w:hAnsi="HG丸ｺﾞｼｯｸM-PRO" w:cs="Times New Roman" w:hint="eastAsia"/>
          <w:bCs/>
          <w:kern w:val="2"/>
        </w:rPr>
        <w:t>本人の健康状態、行動および喫食状況を調査</w:t>
      </w:r>
    </w:p>
    <w:p w14:paraId="50BF3DE0" w14:textId="77777777" w:rsidR="00D40292" w:rsidRDefault="00D40292" w:rsidP="00D40292">
      <w:pPr>
        <w:pStyle w:val="af2"/>
        <w:widowControl w:val="0"/>
        <w:numPr>
          <w:ilvl w:val="0"/>
          <w:numId w:val="29"/>
        </w:numPr>
        <w:spacing w:after="0" w:line="0" w:lineRule="atLeast"/>
        <w:ind w:leftChars="0"/>
        <w:jc w:val="both"/>
        <w:rPr>
          <w:rFonts w:ascii="HG丸ｺﾞｼｯｸM-PRO" w:eastAsia="HG丸ｺﾞｼｯｸM-PRO" w:hAnsi="HG丸ｺﾞｼｯｸM-PRO" w:cs="Times New Roman"/>
          <w:bCs/>
          <w:kern w:val="2"/>
        </w:rPr>
      </w:pPr>
      <w:r w:rsidRPr="00D40292">
        <w:rPr>
          <w:rFonts w:ascii="HG丸ｺﾞｼｯｸM-PRO" w:eastAsia="HG丸ｺﾞｼｯｸM-PRO" w:hAnsi="HG丸ｺﾞｼｯｸM-PRO" w:cs="Times New Roman" w:hint="eastAsia"/>
          <w:bCs/>
          <w:kern w:val="2"/>
        </w:rPr>
        <w:t>衛生教育の実施</w:t>
      </w:r>
    </w:p>
    <w:p w14:paraId="5AA7D1C1" w14:textId="11BF8EE5" w:rsidR="00D40292" w:rsidRPr="00D40292" w:rsidRDefault="00D40292" w:rsidP="00D40292">
      <w:pPr>
        <w:pStyle w:val="af2"/>
        <w:widowControl w:val="0"/>
        <w:numPr>
          <w:ilvl w:val="0"/>
          <w:numId w:val="29"/>
        </w:numPr>
        <w:spacing w:after="0" w:line="0" w:lineRule="atLeast"/>
        <w:ind w:leftChars="0"/>
        <w:jc w:val="both"/>
        <w:rPr>
          <w:rFonts w:ascii="HG丸ｺﾞｼｯｸM-PRO" w:eastAsia="HG丸ｺﾞｼｯｸM-PRO" w:hAnsi="HG丸ｺﾞｼｯｸM-PRO" w:cs="Times New Roman"/>
          <w:bCs/>
          <w:kern w:val="2"/>
        </w:rPr>
      </w:pPr>
      <w:r w:rsidRPr="00D40292">
        <w:rPr>
          <w:rFonts w:ascii="HG丸ｺﾞｼｯｸM-PRO" w:eastAsia="HG丸ｺﾞｼｯｸM-PRO" w:hAnsi="HG丸ｺﾞｼｯｸM-PRO" w:cs="Times New Roman" w:hint="eastAsia"/>
          <w:bCs/>
          <w:kern w:val="2"/>
        </w:rPr>
        <w:t>自宅等の消毒の指示</w:t>
      </w:r>
      <w:r w:rsidRPr="00D40292">
        <w:rPr>
          <w:rFonts w:ascii="HG丸ｺﾞｼｯｸM-PRO" w:eastAsia="HG丸ｺﾞｼｯｸM-PRO" w:hAnsi="HG丸ｺﾞｼｯｸM-PRO" w:cs="Times New Roman"/>
          <w:bCs/>
          <w:kern w:val="2"/>
        </w:rPr>
        <w:t xml:space="preserve"> </w:t>
      </w:r>
      <w:r w:rsidRPr="00D40292">
        <w:rPr>
          <w:rFonts w:ascii="HG丸ｺﾞｼｯｸM-PRO" w:eastAsia="HG丸ｺﾞｼｯｸM-PRO" w:hAnsi="HG丸ｺﾞｼｯｸM-PRO" w:cs="Times New Roman" w:hint="eastAsia"/>
          <w:bCs/>
          <w:kern w:val="2"/>
        </w:rPr>
        <w:t>※食中毒については、その可能性も含め医薬食品・衛生課（</w:t>
      </w:r>
      <w:r w:rsidRPr="00D40292">
        <w:rPr>
          <w:rFonts w:ascii="HG丸ｺﾞｼｯｸM-PRO" w:eastAsia="HG丸ｺﾞｼｯｸM-PRO" w:hAnsi="HG丸ｺﾞｼｯｸM-PRO" w:cs="Times New Roman"/>
          <w:bCs/>
          <w:kern w:val="2"/>
        </w:rPr>
        <w:t>0776-20-0354</w:t>
      </w:r>
      <w:r w:rsidRPr="00D40292">
        <w:rPr>
          <w:rFonts w:ascii="HG丸ｺﾞｼｯｸM-PRO" w:eastAsia="HG丸ｺﾞｼｯｸM-PRO" w:hAnsi="HG丸ｺﾞｼｯｸM-PRO" w:cs="Times New Roman" w:hint="eastAsia"/>
          <w:bCs/>
          <w:kern w:val="2"/>
        </w:rPr>
        <w:t>）で調査中です。</w:t>
      </w:r>
    </w:p>
    <w:p w14:paraId="21748EF2" w14:textId="7326AC81" w:rsidR="00D40292" w:rsidRDefault="00D40292" w:rsidP="00D40292">
      <w:pPr>
        <w:widowControl w:val="0"/>
        <w:spacing w:after="0" w:line="0" w:lineRule="atLeast"/>
        <w:ind w:leftChars="100" w:left="220"/>
        <w:jc w:val="both"/>
        <w:rPr>
          <w:rFonts w:ascii="HG丸ｺﾞｼｯｸM-PRO" w:eastAsia="HG丸ｺﾞｼｯｸM-PRO" w:hAnsi="HG丸ｺﾞｼｯｸM-PRO" w:cs="Times New Roman"/>
          <w:bCs/>
          <w:kern w:val="2"/>
        </w:rPr>
      </w:pPr>
      <w:r w:rsidRPr="00D40292">
        <w:rPr>
          <w:rFonts w:ascii="HG丸ｺﾞｼｯｸM-PRO" w:eastAsia="HG丸ｺﾞｼｯｸM-PRO" w:hAnsi="HG丸ｺﾞｼｯｸM-PRO" w:cs="Times New Roman" w:hint="eastAsia"/>
          <w:bCs/>
          <w:kern w:val="2"/>
        </w:rPr>
        <w:t>３</w:t>
      </w:r>
      <w:r w:rsidRPr="00D40292">
        <w:rPr>
          <w:rFonts w:ascii="HG丸ｺﾞｼｯｸM-PRO" w:eastAsia="HG丸ｺﾞｼｯｸM-PRO" w:hAnsi="HG丸ｺﾞｼｯｸM-PRO" w:cs="Times New Roman"/>
          <w:bCs/>
          <w:kern w:val="2"/>
        </w:rPr>
        <w:t xml:space="preserve"> </w:t>
      </w:r>
      <w:r w:rsidRPr="00D40292">
        <w:rPr>
          <w:rFonts w:ascii="HG丸ｺﾞｼｯｸM-PRO" w:eastAsia="HG丸ｺﾞｼｯｸM-PRO" w:hAnsi="HG丸ｺﾞｼｯｸM-PRO" w:cs="Times New Roman" w:hint="eastAsia"/>
          <w:bCs/>
          <w:kern w:val="2"/>
        </w:rPr>
        <w:t>腸管出血性大腸菌感染症の発生状況</w:t>
      </w:r>
    </w:p>
    <w:p w14:paraId="0DB99FDC" w14:textId="57901CB6" w:rsidR="00D40292" w:rsidRPr="00D40292" w:rsidRDefault="00D40292" w:rsidP="00D40292">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40292">
        <w:rPr>
          <w:rFonts w:ascii="HG丸ｺﾞｼｯｸM-PRO" w:eastAsia="HG丸ｺﾞｼｯｸM-PRO" w:hAnsi="HG丸ｺﾞｼｯｸM-PRO" w:cs="Times New Roman"/>
          <w:bCs/>
          <w:noProof/>
          <w:kern w:val="2"/>
        </w:rPr>
        <w:lastRenderedPageBreak/>
        <w:drawing>
          <wp:inline distT="0" distB="0" distL="0" distR="0" wp14:anchorId="4EAA6295" wp14:editId="20CCD607">
            <wp:extent cx="6188710" cy="1598930"/>
            <wp:effectExtent l="0" t="0" r="2540" b="1270"/>
            <wp:docPr id="12860652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65284" name=""/>
                    <pic:cNvPicPr/>
                  </pic:nvPicPr>
                  <pic:blipFill>
                    <a:blip r:embed="rId113"/>
                    <a:stretch>
                      <a:fillRect/>
                    </a:stretch>
                  </pic:blipFill>
                  <pic:spPr>
                    <a:xfrm>
                      <a:off x="0" y="0"/>
                      <a:ext cx="6188710" cy="1598930"/>
                    </a:xfrm>
                    <a:prstGeom prst="rect">
                      <a:avLst/>
                    </a:prstGeom>
                  </pic:spPr>
                </pic:pic>
              </a:graphicData>
            </a:graphic>
          </wp:inline>
        </w:drawing>
      </w:r>
    </w:p>
    <w:p w14:paraId="23846DE3" w14:textId="77777777" w:rsidR="00653613" w:rsidRPr="00653613" w:rsidRDefault="00653613" w:rsidP="0065361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53613">
        <w:rPr>
          <w:rFonts w:ascii="HG丸ｺﾞｼｯｸM-PRO" w:eastAsia="HG丸ｺﾞｼｯｸM-PRO" w:hAnsi="HG丸ｺﾞｼｯｸM-PRO" w:cs="Times New Roman" w:hint="eastAsia"/>
          <w:b/>
          <w:kern w:val="2"/>
        </w:rPr>
        <w:t>腸チフスの発生について</w:t>
      </w:r>
      <w:r>
        <w:rPr>
          <w:rFonts w:ascii="HG丸ｺﾞｼｯｸM-PRO" w:eastAsia="HG丸ｺﾞｼｯｸM-PRO" w:hAnsi="HG丸ｺﾞｼｯｸM-PRO" w:cs="Times New Roman" w:hint="eastAsia"/>
          <w:b/>
          <w:kern w:val="2"/>
        </w:rPr>
        <w:t xml:space="preserve">　</w:t>
      </w:r>
      <w:r w:rsidRPr="00653613">
        <w:rPr>
          <w:rFonts w:ascii="HG丸ｺﾞｼｯｸM-PRO" w:eastAsia="HG丸ｺﾞｼｯｸM-PRO" w:hAnsi="HG丸ｺﾞｼｯｸM-PRO" w:cs="Times New Roman" w:hint="eastAsia"/>
          <w:b/>
          <w:kern w:val="2"/>
        </w:rPr>
        <w:t>令和５年８月４日 １５：００分現在</w:t>
      </w:r>
    </w:p>
    <w:p w14:paraId="5B7566E9" w14:textId="7A9FBEFC" w:rsidR="00653613" w:rsidRDefault="00653613" w:rsidP="00653613">
      <w:pPr>
        <w:widowControl w:val="0"/>
        <w:spacing w:after="0" w:line="0" w:lineRule="atLeast"/>
        <w:ind w:leftChars="100" w:left="220"/>
        <w:jc w:val="both"/>
        <w:rPr>
          <w:rFonts w:ascii="HG丸ｺﾞｼｯｸM-PRO" w:eastAsia="HG丸ｺﾞｼｯｸM-PRO" w:hAnsi="HG丸ｺﾞｼｯｸM-PRO" w:cs="Times New Roman"/>
          <w:b/>
          <w:kern w:val="2"/>
        </w:rPr>
      </w:pPr>
      <w:r w:rsidRPr="00653613">
        <w:rPr>
          <w:rFonts w:ascii="HG丸ｺﾞｼｯｸM-PRO" w:eastAsia="HG丸ｺﾞｼｯｸM-PRO" w:hAnsi="HG丸ｺﾞｼｯｸM-PRO" w:cs="Times New Roman" w:hint="eastAsia"/>
          <w:b/>
          <w:kern w:val="2"/>
        </w:rPr>
        <w:t>保健医療局</w:t>
      </w:r>
      <w:r w:rsidRPr="00653613">
        <w:rPr>
          <w:rFonts w:ascii="HG丸ｺﾞｼｯｸM-PRO" w:eastAsia="HG丸ｺﾞｼｯｸM-PRO" w:hAnsi="HG丸ｺﾞｼｯｸM-PRO" w:cs="Times New Roman"/>
          <w:b/>
          <w:kern w:val="2"/>
        </w:rPr>
        <w:t xml:space="preserve"> </w:t>
      </w:r>
      <w:r w:rsidRPr="00653613">
        <w:rPr>
          <w:rFonts w:ascii="HG丸ｺﾞｼｯｸM-PRO" w:eastAsia="HG丸ｺﾞｼｯｸM-PRO" w:hAnsi="HG丸ｺﾞｼｯｸM-PRO" w:cs="Times New Roman" w:hint="eastAsia"/>
          <w:b/>
          <w:kern w:val="2"/>
        </w:rPr>
        <w:t>健康医療部</w:t>
      </w:r>
      <w:r w:rsidRPr="00653613">
        <w:rPr>
          <w:rFonts w:ascii="HG丸ｺﾞｼｯｸM-PRO" w:eastAsia="HG丸ｺﾞｼｯｸM-PRO" w:hAnsi="HG丸ｺﾞｼｯｸM-PRO" w:cs="Times New Roman"/>
          <w:b/>
          <w:kern w:val="2"/>
        </w:rPr>
        <w:t xml:space="preserve"> </w:t>
      </w:r>
      <w:r w:rsidRPr="00653613">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7B1400F7" w14:textId="2623C33C" w:rsidR="00653613" w:rsidRDefault="00653613" w:rsidP="0065361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腸チフス</w:t>
      </w:r>
    </w:p>
    <w:p w14:paraId="04714741" w14:textId="2FDBC1D6" w:rsidR="00653613" w:rsidRPr="00653613" w:rsidRDefault="00000000" w:rsidP="0065361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4" w:history="1">
        <w:r w:rsidR="00653613" w:rsidRPr="00653613">
          <w:rPr>
            <w:rStyle w:val="a3"/>
            <w:rFonts w:ascii="Times New Roman" w:eastAsia="HG丸ｺﾞｼｯｸM-PRO" w:hAnsi="Times New Roman" w:cs="Times New Roman"/>
            <w:bCs/>
            <w:kern w:val="2"/>
            <w:sz w:val="21"/>
            <w:szCs w:val="21"/>
          </w:rPr>
          <w:t>https://www.city.fukuoka.lg.jp/data/open/cnt/3/112842/1/20230804tiphy.pdf?20230807141600</w:t>
        </w:r>
      </w:hyperlink>
    </w:p>
    <w:p w14:paraId="7C3022A3" w14:textId="77777777" w:rsidR="00653613" w:rsidRPr="00653613" w:rsidRDefault="00653613" w:rsidP="00653613">
      <w:pPr>
        <w:widowControl w:val="0"/>
        <w:spacing w:after="0" w:line="0" w:lineRule="atLeast"/>
        <w:ind w:leftChars="100" w:left="220"/>
        <w:jc w:val="both"/>
        <w:rPr>
          <w:rFonts w:ascii="HG丸ｺﾞｼｯｸM-PRO" w:eastAsia="HG丸ｺﾞｼｯｸM-PRO" w:hAnsi="HG丸ｺﾞｼｯｸM-PRO" w:cs="Times New Roman"/>
          <w:bCs/>
          <w:kern w:val="2"/>
        </w:rPr>
      </w:pPr>
      <w:r w:rsidRPr="00653613">
        <w:rPr>
          <w:rFonts w:ascii="HG丸ｺﾞｼｯｸM-PRO" w:eastAsia="HG丸ｺﾞｼｯｸM-PRO" w:hAnsi="HG丸ｺﾞｼｯｸM-PRO" w:cs="Times New Roman" w:hint="eastAsia"/>
          <w:bCs/>
          <w:kern w:val="2"/>
        </w:rPr>
        <w:t>南区内の医療機関から、</w:t>
      </w:r>
      <w:r w:rsidRPr="00653613">
        <w:rPr>
          <w:rFonts w:ascii="HG丸ｺﾞｼｯｸM-PRO" w:eastAsia="HG丸ｺﾞｼｯｸM-PRO" w:hAnsi="HG丸ｺﾞｼｯｸM-PRO" w:cs="Times New Roman"/>
          <w:bCs/>
          <w:kern w:val="2"/>
        </w:rPr>
        <w:t xml:space="preserve">20 </w:t>
      </w:r>
      <w:r w:rsidRPr="00653613">
        <w:rPr>
          <w:rFonts w:ascii="HG丸ｺﾞｼｯｸM-PRO" w:eastAsia="HG丸ｺﾞｼｯｸM-PRO" w:hAnsi="HG丸ｺﾞｼｯｸM-PRO" w:cs="Times New Roman" w:hint="eastAsia"/>
          <w:bCs/>
          <w:kern w:val="2"/>
        </w:rPr>
        <w:t>代男性の腸チフスの発生届出がありましたのでお知らせします。</w:t>
      </w:r>
    </w:p>
    <w:p w14:paraId="5DADB13D" w14:textId="77777777" w:rsidR="00653613" w:rsidRPr="00653613" w:rsidRDefault="00653613" w:rsidP="00653613">
      <w:pPr>
        <w:widowControl w:val="0"/>
        <w:spacing w:after="0" w:line="0" w:lineRule="atLeast"/>
        <w:ind w:leftChars="100" w:left="220"/>
        <w:jc w:val="both"/>
        <w:rPr>
          <w:rFonts w:ascii="HG丸ｺﾞｼｯｸM-PRO" w:eastAsia="HG丸ｺﾞｼｯｸM-PRO" w:hAnsi="HG丸ｺﾞｼｯｸM-PRO" w:cs="Times New Roman"/>
          <w:bCs/>
          <w:kern w:val="2"/>
        </w:rPr>
      </w:pPr>
      <w:r w:rsidRPr="00653613">
        <w:rPr>
          <w:rFonts w:ascii="HG丸ｺﾞｼｯｸM-PRO" w:eastAsia="HG丸ｺﾞｼｯｸM-PRO" w:hAnsi="HG丸ｺﾞｼｯｸM-PRO" w:cs="Times New Roman" w:hint="eastAsia"/>
          <w:bCs/>
          <w:kern w:val="2"/>
        </w:rPr>
        <w:t>１</w:t>
      </w:r>
      <w:r w:rsidRPr="00653613">
        <w:rPr>
          <w:rFonts w:ascii="HG丸ｺﾞｼｯｸM-PRO" w:eastAsia="HG丸ｺﾞｼｯｸM-PRO" w:hAnsi="HG丸ｺﾞｼｯｸM-PRO" w:cs="Times New Roman"/>
          <w:bCs/>
          <w:kern w:val="2"/>
        </w:rPr>
        <w:t xml:space="preserve"> </w:t>
      </w:r>
      <w:r w:rsidRPr="00653613">
        <w:rPr>
          <w:rFonts w:ascii="HG丸ｺﾞｼｯｸM-PRO" w:eastAsia="HG丸ｺﾞｼｯｸM-PRO" w:hAnsi="HG丸ｺﾞｼｯｸM-PRO" w:cs="Times New Roman" w:hint="eastAsia"/>
          <w:bCs/>
          <w:kern w:val="2"/>
        </w:rPr>
        <w:t>経</w:t>
      </w:r>
      <w:r w:rsidRPr="00653613">
        <w:rPr>
          <w:rFonts w:ascii="HG丸ｺﾞｼｯｸM-PRO" w:eastAsia="HG丸ｺﾞｼｯｸM-PRO" w:hAnsi="HG丸ｺﾞｼｯｸM-PRO" w:cs="Times New Roman"/>
          <w:bCs/>
          <w:kern w:val="2"/>
        </w:rPr>
        <w:t xml:space="preserve"> </w:t>
      </w:r>
      <w:r w:rsidRPr="00653613">
        <w:rPr>
          <w:rFonts w:ascii="HG丸ｺﾞｼｯｸM-PRO" w:eastAsia="HG丸ｺﾞｼｯｸM-PRO" w:hAnsi="HG丸ｺﾞｼｯｸM-PRO" w:cs="Times New Roman" w:hint="eastAsia"/>
          <w:bCs/>
          <w:kern w:val="2"/>
        </w:rPr>
        <w:t>過</w:t>
      </w:r>
    </w:p>
    <w:p w14:paraId="6B754BE5" w14:textId="77777777" w:rsidR="00653613" w:rsidRPr="00653613" w:rsidRDefault="00653613" w:rsidP="0065361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53613">
        <w:rPr>
          <w:rFonts w:ascii="HG丸ｺﾞｼｯｸM-PRO" w:eastAsia="HG丸ｺﾞｼｯｸM-PRO" w:hAnsi="HG丸ｺﾞｼｯｸM-PRO" w:cs="Times New Roman" w:hint="eastAsia"/>
          <w:bCs/>
          <w:kern w:val="2"/>
        </w:rPr>
        <w:t>７月１７日（月）</w:t>
      </w:r>
      <w:r w:rsidRPr="00653613">
        <w:rPr>
          <w:rFonts w:ascii="HG丸ｺﾞｼｯｸM-PRO" w:eastAsia="HG丸ｺﾞｼｯｸM-PRO" w:hAnsi="HG丸ｺﾞｼｯｸM-PRO" w:cs="Times New Roman"/>
          <w:bCs/>
          <w:kern w:val="2"/>
        </w:rPr>
        <w:t xml:space="preserve"> </w:t>
      </w:r>
      <w:r w:rsidRPr="00653613">
        <w:rPr>
          <w:rFonts w:ascii="HG丸ｺﾞｼｯｸM-PRO" w:eastAsia="HG丸ｺﾞｼｯｸM-PRO" w:hAnsi="HG丸ｺﾞｼｯｸM-PRO" w:cs="Times New Roman" w:hint="eastAsia"/>
          <w:bCs/>
          <w:kern w:val="2"/>
        </w:rPr>
        <w:t>博多区在住の</w:t>
      </w:r>
      <w:r w:rsidRPr="00653613">
        <w:rPr>
          <w:rFonts w:ascii="HG丸ｺﾞｼｯｸM-PRO" w:eastAsia="HG丸ｺﾞｼｯｸM-PRO" w:hAnsi="HG丸ｺﾞｼｯｸM-PRO" w:cs="Times New Roman"/>
          <w:bCs/>
          <w:kern w:val="2"/>
        </w:rPr>
        <w:t xml:space="preserve"> 20 </w:t>
      </w:r>
      <w:r w:rsidRPr="00653613">
        <w:rPr>
          <w:rFonts w:ascii="HG丸ｺﾞｼｯｸM-PRO" w:eastAsia="HG丸ｺﾞｼｯｸM-PRO" w:hAnsi="HG丸ｺﾞｼｯｸM-PRO" w:cs="Times New Roman" w:hint="eastAsia"/>
          <w:bCs/>
          <w:kern w:val="2"/>
        </w:rPr>
        <w:t>代男性に発熱が出現。</w:t>
      </w:r>
    </w:p>
    <w:p w14:paraId="0DED8F20" w14:textId="77777777" w:rsidR="00653613" w:rsidRPr="00653613" w:rsidRDefault="00653613" w:rsidP="0065361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53613">
        <w:rPr>
          <w:rFonts w:ascii="HG丸ｺﾞｼｯｸM-PRO" w:eastAsia="HG丸ｺﾞｼｯｸM-PRO" w:hAnsi="HG丸ｺﾞｼｯｸM-PRO" w:cs="Times New Roman" w:hint="eastAsia"/>
          <w:bCs/>
          <w:kern w:val="2"/>
        </w:rPr>
        <w:t>７月２４日（月）</w:t>
      </w:r>
      <w:r w:rsidRPr="00653613">
        <w:rPr>
          <w:rFonts w:ascii="HG丸ｺﾞｼｯｸM-PRO" w:eastAsia="HG丸ｺﾞｼｯｸM-PRO" w:hAnsi="HG丸ｺﾞｼｯｸM-PRO" w:cs="Times New Roman"/>
          <w:bCs/>
          <w:kern w:val="2"/>
        </w:rPr>
        <w:t xml:space="preserve"> </w:t>
      </w:r>
      <w:r w:rsidRPr="00653613">
        <w:rPr>
          <w:rFonts w:ascii="HG丸ｺﾞｼｯｸM-PRO" w:eastAsia="HG丸ｺﾞｼｯｸM-PRO" w:hAnsi="HG丸ｺﾞｼｯｸM-PRO" w:cs="Times New Roman" w:hint="eastAsia"/>
          <w:bCs/>
          <w:kern w:val="2"/>
        </w:rPr>
        <w:t>南区内の医療機関を受診。</w:t>
      </w:r>
    </w:p>
    <w:p w14:paraId="6D9866B6" w14:textId="77777777" w:rsidR="00653613" w:rsidRPr="00653613" w:rsidRDefault="00653613" w:rsidP="0065361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53613">
        <w:rPr>
          <w:rFonts w:ascii="HG丸ｺﾞｼｯｸM-PRO" w:eastAsia="HG丸ｺﾞｼｯｸM-PRO" w:hAnsi="HG丸ｺﾞｼｯｸM-PRO" w:cs="Times New Roman" w:hint="eastAsia"/>
          <w:bCs/>
          <w:kern w:val="2"/>
        </w:rPr>
        <w:t>７月２８日（金）</w:t>
      </w:r>
      <w:r w:rsidRPr="00653613">
        <w:rPr>
          <w:rFonts w:ascii="HG丸ｺﾞｼｯｸM-PRO" w:eastAsia="HG丸ｺﾞｼｯｸM-PRO" w:hAnsi="HG丸ｺﾞｼｯｸM-PRO" w:cs="Times New Roman"/>
          <w:bCs/>
          <w:kern w:val="2"/>
        </w:rPr>
        <w:t xml:space="preserve"> </w:t>
      </w:r>
      <w:r w:rsidRPr="00653613">
        <w:rPr>
          <w:rFonts w:ascii="HG丸ｺﾞｼｯｸM-PRO" w:eastAsia="HG丸ｺﾞｼｯｸM-PRO" w:hAnsi="HG丸ｺﾞｼｯｸM-PRO" w:cs="Times New Roman" w:hint="eastAsia"/>
          <w:bCs/>
          <w:kern w:val="2"/>
        </w:rPr>
        <w:t>腹痛、嘔吐、下痢が出現。</w:t>
      </w:r>
    </w:p>
    <w:p w14:paraId="0AA934C7" w14:textId="77777777" w:rsidR="00653613" w:rsidRPr="00653613" w:rsidRDefault="00653613" w:rsidP="0065361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53613">
        <w:rPr>
          <w:rFonts w:ascii="HG丸ｺﾞｼｯｸM-PRO" w:eastAsia="HG丸ｺﾞｼｯｸM-PRO" w:hAnsi="HG丸ｺﾞｼｯｸM-PRO" w:cs="Times New Roman" w:hint="eastAsia"/>
          <w:bCs/>
          <w:kern w:val="2"/>
        </w:rPr>
        <w:t>７月２９日（土）</w:t>
      </w:r>
      <w:r w:rsidRPr="00653613">
        <w:rPr>
          <w:rFonts w:ascii="HG丸ｺﾞｼｯｸM-PRO" w:eastAsia="HG丸ｺﾞｼｯｸM-PRO" w:hAnsi="HG丸ｺﾞｼｯｸM-PRO" w:cs="Times New Roman"/>
          <w:bCs/>
          <w:kern w:val="2"/>
        </w:rPr>
        <w:t xml:space="preserve"> </w:t>
      </w:r>
      <w:r w:rsidRPr="00653613">
        <w:rPr>
          <w:rFonts w:ascii="HG丸ｺﾞｼｯｸM-PRO" w:eastAsia="HG丸ｺﾞｼｯｸM-PRO" w:hAnsi="HG丸ｺﾞｼｯｸM-PRO" w:cs="Times New Roman" w:hint="eastAsia"/>
          <w:bCs/>
          <w:kern w:val="2"/>
        </w:rPr>
        <w:t>南区内の医療機関を再診・入院。</w:t>
      </w:r>
    </w:p>
    <w:p w14:paraId="185A760F" w14:textId="77777777" w:rsidR="00653613" w:rsidRPr="00653613" w:rsidRDefault="00653613" w:rsidP="00653613">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653613">
        <w:rPr>
          <w:rFonts w:ascii="HG丸ｺﾞｼｯｸM-PRO" w:eastAsia="HG丸ｺﾞｼｯｸM-PRO" w:hAnsi="HG丸ｺﾞｼｯｸM-PRO" w:cs="Times New Roman" w:hint="eastAsia"/>
          <w:bCs/>
          <w:kern w:val="2"/>
        </w:rPr>
        <w:t>８月</w:t>
      </w:r>
      <w:r w:rsidRPr="00653613">
        <w:rPr>
          <w:rFonts w:ascii="HG丸ｺﾞｼｯｸM-PRO" w:eastAsia="HG丸ｺﾞｼｯｸM-PRO" w:hAnsi="HG丸ｺﾞｼｯｸM-PRO" w:cs="Times New Roman"/>
          <w:bCs/>
          <w:kern w:val="2"/>
        </w:rPr>
        <w:t xml:space="preserve"> </w:t>
      </w:r>
      <w:r w:rsidRPr="00653613">
        <w:rPr>
          <w:rFonts w:ascii="HG丸ｺﾞｼｯｸM-PRO" w:eastAsia="HG丸ｺﾞｼｯｸM-PRO" w:hAnsi="HG丸ｺﾞｼｯｸM-PRO" w:cs="Times New Roman" w:hint="eastAsia"/>
          <w:bCs/>
          <w:kern w:val="2"/>
        </w:rPr>
        <w:t>３日（木）</w:t>
      </w:r>
      <w:r w:rsidRPr="00653613">
        <w:rPr>
          <w:rFonts w:ascii="HG丸ｺﾞｼｯｸM-PRO" w:eastAsia="HG丸ｺﾞｼｯｸM-PRO" w:hAnsi="HG丸ｺﾞｼｯｸM-PRO" w:cs="Times New Roman"/>
          <w:bCs/>
          <w:kern w:val="2"/>
        </w:rPr>
        <w:t xml:space="preserve"> </w:t>
      </w:r>
      <w:r w:rsidRPr="00653613">
        <w:rPr>
          <w:rFonts w:ascii="HG丸ｺﾞｼｯｸM-PRO" w:eastAsia="HG丸ｺﾞｼｯｸM-PRO" w:hAnsi="HG丸ｺﾞｼｯｸM-PRO" w:cs="Times New Roman" w:hint="eastAsia"/>
          <w:bCs/>
          <w:kern w:val="2"/>
        </w:rPr>
        <w:t>医療機関による検査の結果、チフス菌が検出。南保健所に腸チフス発生届出。</w:t>
      </w:r>
    </w:p>
    <w:p w14:paraId="1CFEDF9F" w14:textId="7CB7C733" w:rsidR="00653613" w:rsidRPr="00653613" w:rsidRDefault="00653613" w:rsidP="00653613">
      <w:pPr>
        <w:widowControl w:val="0"/>
        <w:spacing w:after="0" w:line="0" w:lineRule="atLeast"/>
        <w:ind w:leftChars="100" w:left="220"/>
        <w:jc w:val="both"/>
        <w:rPr>
          <w:rFonts w:ascii="HG丸ｺﾞｼｯｸM-PRO" w:eastAsia="HG丸ｺﾞｼｯｸM-PRO" w:hAnsi="HG丸ｺﾞｼｯｸM-PRO" w:cs="Times New Roman"/>
          <w:bCs/>
          <w:kern w:val="2"/>
        </w:rPr>
      </w:pPr>
      <w:r w:rsidRPr="00653613">
        <w:rPr>
          <w:rFonts w:ascii="HG丸ｺﾞｼｯｸM-PRO" w:eastAsia="HG丸ｺﾞｼｯｸM-PRO" w:hAnsi="HG丸ｺﾞｼｯｸM-PRO" w:cs="Times New Roman" w:hint="eastAsia"/>
          <w:bCs/>
          <w:kern w:val="2"/>
        </w:rPr>
        <w:t>２</w:t>
      </w:r>
      <w:r w:rsidRPr="00653613">
        <w:rPr>
          <w:rFonts w:ascii="HG丸ｺﾞｼｯｸM-PRO" w:eastAsia="HG丸ｺﾞｼｯｸM-PRO" w:hAnsi="HG丸ｺﾞｼｯｸM-PRO" w:cs="Times New Roman"/>
          <w:bCs/>
          <w:kern w:val="2"/>
        </w:rPr>
        <w:t xml:space="preserve"> </w:t>
      </w:r>
      <w:r w:rsidRPr="00653613">
        <w:rPr>
          <w:rFonts w:ascii="HG丸ｺﾞｼｯｸM-PRO" w:eastAsia="HG丸ｺﾞｼｯｸM-PRO" w:hAnsi="HG丸ｺﾞｼｯｸM-PRO" w:cs="Times New Roman" w:hint="eastAsia"/>
          <w:bCs/>
          <w:kern w:val="2"/>
        </w:rPr>
        <w:t>感染者の状況</w:t>
      </w:r>
      <w:r>
        <w:rPr>
          <w:rFonts w:ascii="HG丸ｺﾞｼｯｸM-PRO" w:eastAsia="HG丸ｺﾞｼｯｸM-PRO" w:hAnsi="HG丸ｺﾞｼｯｸM-PRO" w:cs="Times New Roman" w:hint="eastAsia"/>
          <w:bCs/>
          <w:kern w:val="2"/>
        </w:rPr>
        <w:t xml:space="preserve">　</w:t>
      </w:r>
      <w:r w:rsidRPr="00653613">
        <w:rPr>
          <w:rFonts w:ascii="HG丸ｺﾞｼｯｸM-PRO" w:eastAsia="HG丸ｺﾞｼｯｸM-PRO" w:hAnsi="HG丸ｺﾞｼｯｸM-PRO" w:cs="Times New Roman" w:hint="eastAsia"/>
          <w:bCs/>
          <w:kern w:val="2"/>
        </w:rPr>
        <w:t>入院治療中だが、快方に向かっている。</w:t>
      </w:r>
    </w:p>
    <w:p w14:paraId="34DCE40C" w14:textId="15C9442A" w:rsidR="00653613" w:rsidRPr="00653613" w:rsidRDefault="00653613" w:rsidP="00653613">
      <w:pPr>
        <w:widowControl w:val="0"/>
        <w:spacing w:after="0" w:line="0" w:lineRule="atLeast"/>
        <w:ind w:leftChars="100" w:left="220"/>
        <w:jc w:val="both"/>
        <w:rPr>
          <w:rFonts w:ascii="HG丸ｺﾞｼｯｸM-PRO" w:eastAsia="HG丸ｺﾞｼｯｸM-PRO" w:hAnsi="HG丸ｺﾞｼｯｸM-PRO" w:cs="Times New Roman"/>
          <w:bCs/>
          <w:kern w:val="2"/>
        </w:rPr>
      </w:pPr>
      <w:r w:rsidRPr="00653613">
        <w:rPr>
          <w:rFonts w:ascii="HG丸ｺﾞｼｯｸM-PRO" w:eastAsia="HG丸ｺﾞｼｯｸM-PRO" w:hAnsi="HG丸ｺﾞｼｯｸM-PRO" w:cs="Times New Roman" w:hint="eastAsia"/>
          <w:bCs/>
          <w:kern w:val="2"/>
        </w:rPr>
        <w:t>３</w:t>
      </w:r>
      <w:r w:rsidRPr="00653613">
        <w:rPr>
          <w:rFonts w:ascii="HG丸ｺﾞｼｯｸM-PRO" w:eastAsia="HG丸ｺﾞｼｯｸM-PRO" w:hAnsi="HG丸ｺﾞｼｯｸM-PRO" w:cs="Times New Roman"/>
          <w:bCs/>
          <w:kern w:val="2"/>
        </w:rPr>
        <w:t xml:space="preserve"> </w:t>
      </w:r>
      <w:r w:rsidRPr="00653613">
        <w:rPr>
          <w:rFonts w:ascii="HG丸ｺﾞｼｯｸM-PRO" w:eastAsia="HG丸ｺﾞｼｯｸM-PRO" w:hAnsi="HG丸ｺﾞｼｯｸM-PRO" w:cs="Times New Roman" w:hint="eastAsia"/>
          <w:bCs/>
          <w:kern w:val="2"/>
        </w:rPr>
        <w:t>行政対応</w:t>
      </w:r>
      <w:r>
        <w:rPr>
          <w:rFonts w:ascii="HG丸ｺﾞｼｯｸM-PRO" w:eastAsia="HG丸ｺﾞｼｯｸM-PRO" w:hAnsi="HG丸ｺﾞｼｯｸM-PRO" w:cs="Times New Roman" w:hint="eastAsia"/>
          <w:bCs/>
          <w:kern w:val="2"/>
        </w:rPr>
        <w:t xml:space="preserve">　</w:t>
      </w:r>
      <w:r w:rsidRPr="00653613">
        <w:rPr>
          <w:rFonts w:ascii="HG丸ｺﾞｼｯｸM-PRO" w:eastAsia="HG丸ｺﾞｼｯｸM-PRO" w:hAnsi="HG丸ｺﾞｼｯｸM-PRO" w:cs="Times New Roman" w:hint="eastAsia"/>
          <w:bCs/>
          <w:kern w:val="2"/>
        </w:rPr>
        <w:t>患者等への健康調査及び感染拡大防止の指導を実施。</w:t>
      </w:r>
    </w:p>
    <w:p w14:paraId="4B3E65AF" w14:textId="3042D060" w:rsidR="00653613" w:rsidRPr="00653613" w:rsidRDefault="00653613" w:rsidP="00653613">
      <w:pPr>
        <w:widowControl w:val="0"/>
        <w:spacing w:after="0" w:line="0" w:lineRule="atLeast"/>
        <w:ind w:leftChars="100" w:left="220"/>
        <w:jc w:val="both"/>
        <w:rPr>
          <w:rFonts w:ascii="HG丸ｺﾞｼｯｸM-PRO" w:eastAsia="HG丸ｺﾞｼｯｸM-PRO" w:hAnsi="HG丸ｺﾞｼｯｸM-PRO" w:cs="Times New Roman"/>
          <w:bCs/>
          <w:kern w:val="2"/>
        </w:rPr>
      </w:pPr>
      <w:r w:rsidRPr="00653613">
        <w:rPr>
          <w:rFonts w:ascii="HG丸ｺﾞｼｯｸM-PRO" w:eastAsia="HG丸ｺﾞｼｯｸM-PRO" w:hAnsi="HG丸ｺﾞｼｯｸM-PRO" w:cs="Times New Roman" w:hint="eastAsia"/>
          <w:bCs/>
          <w:kern w:val="2"/>
        </w:rPr>
        <w:t>４ 原因</w:t>
      </w:r>
      <w:r>
        <w:rPr>
          <w:rFonts w:ascii="HG丸ｺﾞｼｯｸM-PRO" w:eastAsia="HG丸ｺﾞｼｯｸM-PRO" w:hAnsi="HG丸ｺﾞｼｯｸM-PRO" w:cs="Times New Roman" w:hint="eastAsia"/>
          <w:bCs/>
          <w:kern w:val="2"/>
        </w:rPr>
        <w:t xml:space="preserve">　</w:t>
      </w:r>
      <w:r w:rsidRPr="00653613">
        <w:rPr>
          <w:rFonts w:ascii="HG丸ｺﾞｼｯｸM-PRO" w:eastAsia="HG丸ｺﾞｼｯｸM-PRO" w:hAnsi="HG丸ｺﾞｼｯｸM-PRO" w:cs="Times New Roman" w:hint="eastAsia"/>
          <w:bCs/>
          <w:kern w:val="2"/>
        </w:rPr>
        <w:t>調査中（南アジア滞在歴有）</w:t>
      </w:r>
    </w:p>
    <w:p w14:paraId="167723FA" w14:textId="33CFD6D9" w:rsidR="00653613" w:rsidRDefault="00653613" w:rsidP="0065361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53613">
        <w:rPr>
          <w:rFonts w:ascii="HG丸ｺﾞｼｯｸM-PRO" w:eastAsia="HG丸ｺﾞｼｯｸM-PRO" w:hAnsi="HG丸ｺﾞｼｯｸM-PRO" w:cs="Times New Roman" w:hint="eastAsia"/>
          <w:bCs/>
          <w:kern w:val="2"/>
        </w:rPr>
        <w:t>※腸チフス患者・感染者の福岡市への届出状況（令和５年８月４日現時点）</w:t>
      </w:r>
    </w:p>
    <w:p w14:paraId="66CF3C17" w14:textId="5403E849" w:rsidR="00653613" w:rsidRPr="00653613" w:rsidRDefault="00653613" w:rsidP="00653613">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653613">
        <w:rPr>
          <w:rFonts w:ascii="HG丸ｺﾞｼｯｸM-PRO" w:eastAsia="HG丸ｺﾞｼｯｸM-PRO" w:hAnsi="HG丸ｺﾞｼｯｸM-PRO" w:cs="Times New Roman"/>
          <w:bCs/>
          <w:noProof/>
          <w:kern w:val="2"/>
        </w:rPr>
        <w:drawing>
          <wp:inline distT="0" distB="0" distL="0" distR="0" wp14:anchorId="34F316C8" wp14:editId="6CBDBD76">
            <wp:extent cx="5468113" cy="609685"/>
            <wp:effectExtent l="0" t="0" r="0" b="0"/>
            <wp:docPr id="2284867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86728" name=""/>
                    <pic:cNvPicPr/>
                  </pic:nvPicPr>
                  <pic:blipFill>
                    <a:blip r:embed="rId115"/>
                    <a:stretch>
                      <a:fillRect/>
                    </a:stretch>
                  </pic:blipFill>
                  <pic:spPr>
                    <a:xfrm>
                      <a:off x="0" y="0"/>
                      <a:ext cx="5468113" cy="609685"/>
                    </a:xfrm>
                    <a:prstGeom prst="rect">
                      <a:avLst/>
                    </a:prstGeom>
                  </pic:spPr>
                </pic:pic>
              </a:graphicData>
            </a:graphic>
          </wp:inline>
        </w:drawing>
      </w:r>
    </w:p>
    <w:p w14:paraId="2461C249" w14:textId="77777777" w:rsidR="00653613" w:rsidRPr="00653613" w:rsidRDefault="00653613" w:rsidP="00653613">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653613">
        <w:rPr>
          <w:rFonts w:ascii="HG丸ｺﾞｼｯｸM-PRO" w:eastAsia="HG丸ｺﾞｼｯｸM-PRO" w:hAnsi="HG丸ｺﾞｼｯｸM-PRO" w:cs="Times New Roman" w:hint="eastAsia"/>
          <w:bCs/>
          <w:kern w:val="2"/>
        </w:rPr>
        <w:t>腸チフスについて</w:t>
      </w:r>
    </w:p>
    <w:p w14:paraId="73C50577" w14:textId="7C348968" w:rsidR="00653613" w:rsidRPr="00653613" w:rsidRDefault="00653613" w:rsidP="00653613">
      <w:pPr>
        <w:widowControl w:val="0"/>
        <w:spacing w:after="0" w:line="0" w:lineRule="atLeast"/>
        <w:ind w:leftChars="100" w:left="220"/>
        <w:jc w:val="both"/>
        <w:rPr>
          <w:rFonts w:ascii="HG丸ｺﾞｼｯｸM-PRO" w:eastAsia="HG丸ｺﾞｼｯｸM-PRO" w:hAnsi="HG丸ｺﾞｼｯｸM-PRO" w:cs="Times New Roman"/>
          <w:bCs/>
          <w:kern w:val="2"/>
        </w:rPr>
      </w:pPr>
      <w:r w:rsidRPr="00653613">
        <w:rPr>
          <w:rFonts w:ascii="HG丸ｺﾞｼｯｸM-PRO" w:eastAsia="HG丸ｺﾞｼｯｸM-PRO" w:hAnsi="HG丸ｺﾞｼｯｸM-PRO" w:cs="Times New Roman" w:hint="eastAsia"/>
          <w:bCs/>
          <w:kern w:val="2"/>
        </w:rPr>
        <w:t>（１）定義</w:t>
      </w:r>
      <w:r>
        <w:rPr>
          <w:rFonts w:ascii="HG丸ｺﾞｼｯｸM-PRO" w:eastAsia="HG丸ｺﾞｼｯｸM-PRO" w:hAnsi="HG丸ｺﾞｼｯｸM-PRO" w:cs="Times New Roman" w:hint="eastAsia"/>
          <w:bCs/>
          <w:kern w:val="2"/>
        </w:rPr>
        <w:t xml:space="preserve">　</w:t>
      </w:r>
      <w:r w:rsidRPr="00653613">
        <w:rPr>
          <w:rFonts w:ascii="HG丸ｺﾞｼｯｸM-PRO" w:eastAsia="HG丸ｺﾞｼｯｸM-PRO" w:hAnsi="HG丸ｺﾞｼｯｸM-PRO" w:cs="Times New Roman" w:hint="eastAsia"/>
          <w:bCs/>
          <w:kern w:val="2"/>
        </w:rPr>
        <w:t>チフス菌の感染による全身性疾患です。</w:t>
      </w:r>
    </w:p>
    <w:p w14:paraId="686F9605" w14:textId="77777777" w:rsidR="00653613" w:rsidRPr="00653613" w:rsidRDefault="00653613" w:rsidP="00653613">
      <w:pPr>
        <w:widowControl w:val="0"/>
        <w:spacing w:after="0" w:line="0" w:lineRule="atLeast"/>
        <w:ind w:leftChars="100" w:left="220"/>
        <w:jc w:val="both"/>
        <w:rPr>
          <w:rFonts w:ascii="HG丸ｺﾞｼｯｸM-PRO" w:eastAsia="HG丸ｺﾞｼｯｸM-PRO" w:hAnsi="HG丸ｺﾞｼｯｸM-PRO" w:cs="Times New Roman"/>
          <w:bCs/>
          <w:kern w:val="2"/>
        </w:rPr>
      </w:pPr>
      <w:r w:rsidRPr="00653613">
        <w:rPr>
          <w:rFonts w:ascii="HG丸ｺﾞｼｯｸM-PRO" w:eastAsia="HG丸ｺﾞｼｯｸM-PRO" w:hAnsi="HG丸ｺﾞｼｯｸM-PRO" w:cs="Times New Roman" w:hint="eastAsia"/>
          <w:bCs/>
          <w:kern w:val="2"/>
        </w:rPr>
        <w:t>（２）臨床的特徴</w:t>
      </w:r>
    </w:p>
    <w:p w14:paraId="1BDB3E52" w14:textId="77777777" w:rsidR="00653613" w:rsidRPr="00653613" w:rsidRDefault="00653613" w:rsidP="0065361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53613">
        <w:rPr>
          <w:rFonts w:ascii="HG丸ｺﾞｼｯｸM-PRO" w:eastAsia="HG丸ｺﾞｼｯｸM-PRO" w:hAnsi="HG丸ｺﾞｼｯｸM-PRO" w:cs="Times New Roman" w:hint="eastAsia"/>
          <w:bCs/>
          <w:kern w:val="2"/>
        </w:rPr>
        <w:t>潜伏期間は３～６０日と幅があるが、典型的には７～１４日である。</w:t>
      </w:r>
    </w:p>
    <w:p w14:paraId="44F296F9" w14:textId="77777777" w:rsidR="00653613" w:rsidRPr="00653613" w:rsidRDefault="00653613" w:rsidP="0065361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53613">
        <w:rPr>
          <w:rFonts w:ascii="HG丸ｺﾞｼｯｸM-PRO" w:eastAsia="HG丸ｺﾞｼｯｸM-PRO" w:hAnsi="HG丸ｺﾞｼｯｸM-PRO" w:cs="Times New Roman" w:hint="eastAsia"/>
          <w:bCs/>
          <w:kern w:val="2"/>
        </w:rPr>
        <w:t>発熱・発疹・下痢などの症状を呈します。</w:t>
      </w:r>
    </w:p>
    <w:p w14:paraId="2996975D" w14:textId="77777777" w:rsidR="00653613" w:rsidRPr="00653613" w:rsidRDefault="00653613" w:rsidP="0065361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53613">
        <w:rPr>
          <w:rFonts w:ascii="HG丸ｺﾞｼｯｸM-PRO" w:eastAsia="HG丸ｺﾞｼｯｸM-PRO" w:hAnsi="HG丸ｺﾞｼｯｸM-PRO" w:cs="Times New Roman" w:hint="eastAsia"/>
          <w:bCs/>
          <w:kern w:val="2"/>
        </w:rPr>
        <w:t>細菌に汚染された水・食物、患者の便・尿などから経口的に感染します。</w:t>
      </w:r>
    </w:p>
    <w:p w14:paraId="36DF1743" w14:textId="38B56042" w:rsidR="00653613" w:rsidRPr="00653613" w:rsidRDefault="00653613" w:rsidP="00653613">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653613">
        <w:rPr>
          <w:rFonts w:ascii="HG丸ｺﾞｼｯｸM-PRO" w:eastAsia="HG丸ｺﾞｼｯｸM-PRO" w:hAnsi="HG丸ｺﾞｼｯｸM-PRO" w:cs="Times New Roman" w:hint="eastAsia"/>
          <w:bCs/>
          <w:kern w:val="2"/>
        </w:rPr>
        <w:t>※腸チフス・パラチフスは、世界中でみられる感染症ですが、現在はアジア（特に南アジア）、アフリカ、南米などが流行地域とされています。これらの地域では、生もの、生水、氷などを飲食しないよう注意してください。</w:t>
      </w:r>
    </w:p>
    <w:p w14:paraId="278C275A" w14:textId="77777777" w:rsidR="00653613" w:rsidRPr="00653613" w:rsidRDefault="00653613" w:rsidP="0065361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53613">
        <w:rPr>
          <w:rFonts w:ascii="HG丸ｺﾞｼｯｸM-PRO" w:eastAsia="HG丸ｺﾞｼｯｸM-PRO" w:hAnsi="HG丸ｺﾞｼｯｸM-PRO" w:cs="Times New Roman" w:hint="eastAsia"/>
          <w:bCs/>
          <w:kern w:val="2"/>
        </w:rPr>
        <w:t>※腸チフスほか感染症の予防には手洗いの励行が大切です。</w:t>
      </w:r>
    </w:p>
    <w:p w14:paraId="07F7F030" w14:textId="46CE8282" w:rsidR="00653613" w:rsidRPr="00653613" w:rsidRDefault="00653613" w:rsidP="00653613">
      <w:pPr>
        <w:widowControl w:val="0"/>
        <w:spacing w:afterLines="50" w:after="180" w:line="0" w:lineRule="atLeast"/>
        <w:ind w:leftChars="100" w:left="220" w:firstLineChars="300" w:firstLine="660"/>
        <w:jc w:val="both"/>
        <w:rPr>
          <w:rFonts w:ascii="HG丸ｺﾞｼｯｸM-PRO" w:eastAsia="HG丸ｺﾞｼｯｸM-PRO" w:hAnsi="HG丸ｺﾞｼｯｸM-PRO" w:cs="Times New Roman"/>
          <w:bCs/>
          <w:kern w:val="2"/>
        </w:rPr>
      </w:pPr>
      <w:r w:rsidRPr="00653613">
        <w:rPr>
          <w:rFonts w:ascii="HG丸ｺﾞｼｯｸM-PRO" w:eastAsia="HG丸ｺﾞｼｯｸM-PRO" w:hAnsi="HG丸ｺﾞｼｯｸM-PRO" w:cs="Times New Roman" w:hint="eastAsia"/>
          <w:bCs/>
          <w:kern w:val="2"/>
        </w:rPr>
        <w:t>特に帰宅時、食事前、トイレの後などは、石けんと流水で十分に手を洗いましょう。</w:t>
      </w:r>
    </w:p>
    <w:p w14:paraId="4528E6F0" w14:textId="2390E041" w:rsidR="00340F10" w:rsidRDefault="00340F10" w:rsidP="00340F10">
      <w:pPr>
        <w:widowControl w:val="0"/>
        <w:spacing w:after="0" w:line="0" w:lineRule="atLeast"/>
        <w:ind w:left="221" w:hangingChars="100" w:hanging="221"/>
        <w:jc w:val="both"/>
        <w:rPr>
          <w:rFonts w:ascii="HG丸ｺﾞｼｯｸM-PRO" w:eastAsia="HG丸ｺﾞｼｯｸM-PRO" w:hAnsi="HG丸ｺﾞｼｯｸM-PRO" w:cs="Times New Roman"/>
          <w:b/>
          <w:color w:val="7030A0"/>
          <w:kern w:val="2"/>
        </w:rPr>
      </w:pPr>
      <w:r>
        <w:rPr>
          <w:rFonts w:ascii="HG丸ｺﾞｼｯｸM-PRO" w:eastAsia="HG丸ｺﾞｼｯｸM-PRO" w:hAnsi="HG丸ｺﾞｼｯｸM-PRO" w:cs="Times New Roman" w:hint="eastAsia"/>
          <w:b/>
          <w:kern w:val="2"/>
        </w:rPr>
        <w:t>■</w:t>
      </w:r>
      <w:r w:rsidRPr="00C30F38">
        <w:rPr>
          <w:rFonts w:ascii="HG丸ｺﾞｼｯｸM-PRO" w:eastAsia="HG丸ｺﾞｼｯｸM-PRO" w:hAnsi="HG丸ｺﾞｼｯｸM-PRO" w:cs="Times New Roman" w:hint="eastAsia"/>
          <w:b/>
          <w:kern w:val="2"/>
        </w:rPr>
        <w:t>レジオネラ症集団感染</w:t>
      </w:r>
      <w:r w:rsidRPr="00C30F38">
        <w:rPr>
          <w:rFonts w:ascii="HG丸ｺﾞｼｯｸM-PRO" w:eastAsia="HG丸ｺﾞｼｯｸM-PRO" w:hAnsi="HG丸ｺﾞｼｯｸM-PRO" w:cs="Times New Roman"/>
          <w:b/>
          <w:kern w:val="2"/>
        </w:rPr>
        <w:t>6</w:t>
      </w:r>
      <w:r w:rsidRPr="00C30F38">
        <w:rPr>
          <w:rFonts w:ascii="HG丸ｺﾞｼｯｸM-PRO" w:eastAsia="HG丸ｺﾞｼｯｸM-PRO" w:hAnsi="HG丸ｺﾞｼｯｸM-PRO" w:cs="Times New Roman" w:hint="eastAsia"/>
          <w:b/>
          <w:kern w:val="2"/>
        </w:rPr>
        <w:t>人中</w:t>
      </w:r>
      <w:r w:rsidRPr="00C30F38">
        <w:rPr>
          <w:rFonts w:ascii="HG丸ｺﾞｼｯｸM-PRO" w:eastAsia="HG丸ｺﾞｼｯｸM-PRO" w:hAnsi="HG丸ｺﾞｼｯｸM-PRO" w:cs="Times New Roman"/>
          <w:b/>
          <w:kern w:val="2"/>
        </w:rPr>
        <w:t>4</w:t>
      </w:r>
      <w:r w:rsidRPr="00C30F38">
        <w:rPr>
          <w:rFonts w:ascii="HG丸ｺﾞｼｯｸM-PRO" w:eastAsia="HG丸ｺﾞｼｯｸM-PRO" w:hAnsi="HG丸ｺﾞｼｯｸM-PRO" w:cs="Times New Roman" w:hint="eastAsia"/>
          <w:b/>
          <w:kern w:val="2"/>
        </w:rPr>
        <w:t>人は「空調設備からの感染」と確認　遺伝子解析の結果出る　宮城・大崎市</w:t>
      </w:r>
      <w:r>
        <w:rPr>
          <w:rFonts w:ascii="HG丸ｺﾞｼｯｸM-PRO" w:eastAsia="HG丸ｺﾞｼｯｸM-PRO" w:hAnsi="HG丸ｺﾞｼｯｸM-PRO" w:cs="Times New Roman" w:hint="eastAsia"/>
          <w:b/>
          <w:kern w:val="2"/>
        </w:rPr>
        <w:t xml:space="preserve">　</w:t>
      </w:r>
      <w:r w:rsidRPr="00C30F38">
        <w:rPr>
          <w:rFonts w:ascii="HG丸ｺﾞｼｯｸM-PRO" w:eastAsia="HG丸ｺﾞｼｯｸM-PRO" w:hAnsi="HG丸ｺﾞｼｯｸM-PRO" w:cs="Times New Roman" w:hint="eastAsia"/>
          <w:b/>
          <w:kern w:val="2"/>
        </w:rPr>
        <w:t>8/4(金) 17:48配信</w:t>
      </w:r>
      <w:r>
        <w:rPr>
          <w:rFonts w:ascii="HG丸ｺﾞｼｯｸM-PRO" w:eastAsia="HG丸ｺﾞｼｯｸM-PRO" w:hAnsi="HG丸ｺﾞｼｯｸM-PRO" w:cs="Times New Roman" w:hint="eastAsia"/>
          <w:b/>
          <w:kern w:val="2"/>
        </w:rPr>
        <w:t xml:space="preserve">　</w:t>
      </w:r>
      <w:r w:rsidRPr="00C30F38">
        <w:rPr>
          <w:rFonts w:ascii="HG丸ｺﾞｼｯｸM-PRO" w:eastAsia="HG丸ｺﾞｼｯｸM-PRO" w:hAnsi="HG丸ｺﾞｼｯｸM-PRO" w:cs="Times New Roman" w:hint="eastAsia"/>
          <w:b/>
          <w:kern w:val="2"/>
        </w:rPr>
        <w:t>tbc東北放送</w:t>
      </w:r>
      <w:r>
        <w:rPr>
          <w:rFonts w:ascii="HG丸ｺﾞｼｯｸM-PRO" w:eastAsia="HG丸ｺﾞｼｯｸM-PRO" w:hAnsi="HG丸ｺﾞｼｯｸM-PRO" w:cs="Times New Roman" w:hint="eastAsia"/>
          <w:b/>
          <w:kern w:val="2"/>
        </w:rPr>
        <w:t xml:space="preserve">　</w:t>
      </w:r>
      <w:r w:rsidRPr="00340F10">
        <w:rPr>
          <w:rFonts w:ascii="HG丸ｺﾞｼｯｸM-PRO" w:eastAsia="HG丸ｺﾞｼｯｸM-PRO" w:hAnsi="HG丸ｺﾞｼｯｸM-PRO" w:cs="Times New Roman" w:hint="eastAsia"/>
          <w:b/>
          <w:color w:val="7030A0"/>
          <w:kern w:val="2"/>
        </w:rPr>
        <w:t>記事は佐</w:t>
      </w:r>
      <w:r w:rsidRPr="00C30F38">
        <w:rPr>
          <w:rFonts w:ascii="HG丸ｺﾞｼｯｸM-PRO" w:eastAsia="HG丸ｺﾞｼｯｸM-PRO" w:hAnsi="HG丸ｺﾞｼｯｸM-PRO" w:cs="Times New Roman" w:hint="eastAsia"/>
          <w:b/>
          <w:color w:val="7030A0"/>
          <w:kern w:val="2"/>
        </w:rPr>
        <w:t>藤先生からいただ</w:t>
      </w:r>
      <w:r>
        <w:rPr>
          <w:rFonts w:ascii="HG丸ｺﾞｼｯｸM-PRO" w:eastAsia="HG丸ｺﾞｼｯｸM-PRO" w:hAnsi="HG丸ｺﾞｼｯｸM-PRO" w:cs="Times New Roman" w:hint="eastAsia"/>
          <w:b/>
          <w:color w:val="7030A0"/>
          <w:kern w:val="2"/>
        </w:rPr>
        <w:t>きました</w:t>
      </w:r>
    </w:p>
    <w:p w14:paraId="4CE8DB90" w14:textId="54263B70" w:rsidR="00340F10" w:rsidRDefault="00340F10" w:rsidP="00340F1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宮城県大崎市</w:t>
      </w:r>
    </w:p>
    <w:p w14:paraId="1C3C00FA" w14:textId="77777777" w:rsidR="00340F10" w:rsidRDefault="00340F10" w:rsidP="00340F1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レジオネラ</w:t>
      </w:r>
    </w:p>
    <w:p w14:paraId="4D305330" w14:textId="77777777" w:rsidR="00340F10" w:rsidRPr="00C30F38" w:rsidRDefault="00000000" w:rsidP="00340F1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6" w:history="1">
        <w:r w:rsidR="00340F10" w:rsidRPr="00A40013">
          <w:rPr>
            <w:rStyle w:val="a3"/>
            <w:rFonts w:ascii="Times New Roman" w:eastAsia="HG丸ｺﾞｼｯｸM-PRO" w:hAnsi="Times New Roman" w:cs="Times New Roman"/>
            <w:bCs/>
            <w:kern w:val="2"/>
            <w:sz w:val="21"/>
            <w:szCs w:val="21"/>
          </w:rPr>
          <w:t>https://news.yahoo.co.jp/articles/37a527e98a84baba5b3679f9c0ebbd7ad15b7dbc?source=sns&amp;dv=pc&amp;mid=other&amp;date=20230804&amp;ctg=loc&amp;bt=tw_up</w:t>
        </w:r>
      </w:hyperlink>
    </w:p>
    <w:p w14:paraId="7E966785" w14:textId="77777777" w:rsidR="00340F10" w:rsidRPr="00340F10" w:rsidRDefault="00340F10" w:rsidP="00340F1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 xml:space="preserve">　</w:t>
      </w:r>
      <w:r w:rsidRPr="00340F10">
        <w:rPr>
          <w:rFonts w:ascii="HG丸ｺﾞｼｯｸM-PRO" w:eastAsia="HG丸ｺﾞｼｯｸM-PRO" w:hAnsi="HG丸ｺﾞｼｯｸM-PRO" w:cs="Times New Roman" w:hint="eastAsia"/>
          <w:b/>
          <w:kern w:val="2"/>
        </w:rPr>
        <w:t>レジオネラ症の集団発生について（第二報）記者発表資料</w:t>
      </w:r>
    </w:p>
    <w:p w14:paraId="6B0E6821" w14:textId="77777777" w:rsidR="00340F10" w:rsidRDefault="00340F10" w:rsidP="00340F10">
      <w:pPr>
        <w:widowControl w:val="0"/>
        <w:spacing w:after="0" w:line="0" w:lineRule="atLeast"/>
        <w:ind w:leftChars="100" w:left="220"/>
        <w:jc w:val="both"/>
        <w:rPr>
          <w:rFonts w:ascii="HG丸ｺﾞｼｯｸM-PRO" w:eastAsia="HG丸ｺﾞｼｯｸM-PRO" w:hAnsi="HG丸ｺﾞｼｯｸM-PRO" w:cs="Times New Roman"/>
          <w:b/>
          <w:kern w:val="2"/>
        </w:rPr>
      </w:pPr>
      <w:r w:rsidRPr="00340F10">
        <w:rPr>
          <w:rFonts w:ascii="HG丸ｺﾞｼｯｸM-PRO" w:eastAsia="HG丸ｺﾞｼｯｸM-PRO" w:hAnsi="HG丸ｺﾞｼｯｸM-PRO" w:cs="Times New Roman" w:hint="eastAsia"/>
          <w:b/>
          <w:kern w:val="2"/>
        </w:rPr>
        <w:t>令和5年8月4日</w:t>
      </w:r>
      <w:r>
        <w:rPr>
          <w:rFonts w:ascii="HG丸ｺﾞｼｯｸM-PRO" w:eastAsia="HG丸ｺﾞｼｯｸM-PRO" w:hAnsi="HG丸ｺﾞｼｯｸM-PRO" w:cs="Times New Roman" w:hint="eastAsia"/>
          <w:b/>
          <w:kern w:val="2"/>
        </w:rPr>
        <w:t xml:space="preserve">　</w:t>
      </w:r>
      <w:r w:rsidRPr="00340F10">
        <w:rPr>
          <w:rFonts w:ascii="HG丸ｺﾞｼｯｸM-PRO" w:eastAsia="HG丸ｺﾞｼｯｸM-PRO" w:hAnsi="HG丸ｺﾞｼｯｸM-PRO" w:cs="Times New Roman" w:hint="eastAsia"/>
          <w:b/>
          <w:kern w:val="2"/>
        </w:rPr>
        <w:t>疾病・感染症対策課感染症対策班</w:t>
      </w:r>
      <w:bookmarkStart w:id="105" w:name="_Hlk142394369"/>
      <w:r>
        <w:rPr>
          <w:rFonts w:ascii="HG丸ｺﾞｼｯｸM-PRO" w:eastAsia="HG丸ｺﾞｼｯｸM-PRO" w:hAnsi="HG丸ｺﾞｼｯｸM-PRO" w:cs="Times New Roman" w:hint="eastAsia"/>
          <w:b/>
          <w:kern w:val="2"/>
        </w:rPr>
        <w:t xml:space="preserve">　宮城県大崎市</w:t>
      </w:r>
    </w:p>
    <w:p w14:paraId="22BD9BEC" w14:textId="77777777" w:rsidR="00340F10" w:rsidRDefault="00340F10" w:rsidP="00340F1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レジオネラ</w:t>
      </w:r>
    </w:p>
    <w:bookmarkEnd w:id="105"/>
    <w:p w14:paraId="5F136FCB" w14:textId="77777777" w:rsidR="00340F10" w:rsidRPr="00340F10" w:rsidRDefault="00340F10" w:rsidP="00340F1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340F10">
        <w:rPr>
          <w:rFonts w:ascii="Times New Roman" w:eastAsia="HG丸ｺﾞｼｯｸM-PRO" w:hAnsi="Times New Roman" w:cs="Times New Roman"/>
          <w:bCs/>
          <w:kern w:val="2"/>
          <w:sz w:val="21"/>
          <w:szCs w:val="21"/>
        </w:rPr>
        <w:fldChar w:fldCharType="begin"/>
      </w:r>
      <w:r w:rsidRPr="00340F10">
        <w:rPr>
          <w:rFonts w:ascii="Times New Roman" w:eastAsia="HG丸ｺﾞｼｯｸM-PRO" w:hAnsi="Times New Roman" w:cs="Times New Roman"/>
          <w:bCs/>
          <w:kern w:val="2"/>
          <w:sz w:val="21"/>
          <w:szCs w:val="21"/>
        </w:rPr>
        <w:instrText>HYPERLINK "https://www.pref.miyagi.jp/documents/47718/legionella20230804.pdf"</w:instrText>
      </w:r>
      <w:r w:rsidRPr="00340F10">
        <w:rPr>
          <w:rFonts w:ascii="Times New Roman" w:eastAsia="HG丸ｺﾞｼｯｸM-PRO" w:hAnsi="Times New Roman" w:cs="Times New Roman"/>
          <w:bCs/>
          <w:kern w:val="2"/>
          <w:sz w:val="21"/>
          <w:szCs w:val="21"/>
        </w:rPr>
      </w:r>
      <w:r w:rsidRPr="00340F10">
        <w:rPr>
          <w:rFonts w:ascii="Times New Roman" w:eastAsia="HG丸ｺﾞｼｯｸM-PRO" w:hAnsi="Times New Roman" w:cs="Times New Roman"/>
          <w:bCs/>
          <w:kern w:val="2"/>
          <w:sz w:val="21"/>
          <w:szCs w:val="21"/>
        </w:rPr>
        <w:fldChar w:fldCharType="separate"/>
      </w:r>
      <w:r w:rsidRPr="00340F10">
        <w:rPr>
          <w:rStyle w:val="a3"/>
          <w:rFonts w:ascii="Times New Roman" w:eastAsia="HG丸ｺﾞｼｯｸM-PRO" w:hAnsi="Times New Roman" w:cs="Times New Roman"/>
          <w:bCs/>
          <w:kern w:val="2"/>
          <w:sz w:val="21"/>
          <w:szCs w:val="21"/>
        </w:rPr>
        <w:t>https://www.pref.miyagi.jp/documents/47718/legionella20230804.pdf</w:t>
      </w:r>
      <w:r w:rsidRPr="00340F10">
        <w:rPr>
          <w:rFonts w:ascii="Times New Roman" w:eastAsia="HG丸ｺﾞｼｯｸM-PRO" w:hAnsi="Times New Roman" w:cs="Times New Roman"/>
          <w:bCs/>
          <w:kern w:val="2"/>
          <w:sz w:val="21"/>
          <w:szCs w:val="21"/>
        </w:rPr>
        <w:fldChar w:fldCharType="end"/>
      </w:r>
    </w:p>
    <w:p w14:paraId="19D891BD" w14:textId="04C6EFAA" w:rsidR="00340F10" w:rsidRPr="00340F10" w:rsidRDefault="00340F10" w:rsidP="00340F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bCs/>
          <w:kern w:val="2"/>
        </w:rPr>
        <w:t xml:space="preserve">6 </w:t>
      </w:r>
      <w:r w:rsidRPr="00340F10">
        <w:rPr>
          <w:rFonts w:ascii="HG丸ｺﾞｼｯｸM-PRO" w:eastAsia="HG丸ｺﾞｼｯｸM-PRO" w:hAnsi="HG丸ｺﾞｼｯｸM-PRO" w:cs="Times New Roman" w:hint="eastAsia"/>
          <w:bCs/>
          <w:kern w:val="2"/>
        </w:rPr>
        <w:t>月下旬から</w:t>
      </w:r>
      <w:r w:rsidRPr="00340F10">
        <w:rPr>
          <w:rFonts w:ascii="HG丸ｺﾞｼｯｸM-PRO" w:eastAsia="HG丸ｺﾞｼｯｸM-PRO" w:hAnsi="HG丸ｺﾞｼｯｸM-PRO" w:cs="Times New Roman"/>
          <w:bCs/>
          <w:kern w:val="2"/>
        </w:rPr>
        <w:t xml:space="preserve"> 7 </w:t>
      </w:r>
      <w:r w:rsidRPr="00340F10">
        <w:rPr>
          <w:rFonts w:ascii="HG丸ｺﾞｼｯｸM-PRO" w:eastAsia="HG丸ｺﾞｼｯｸM-PRO" w:hAnsi="HG丸ｺﾞｼｯｸM-PRO" w:cs="Times New Roman" w:hint="eastAsia"/>
          <w:bCs/>
          <w:kern w:val="2"/>
        </w:rPr>
        <w:t>月中旬にかけて、感染症の予防及び感染症の患者に対する医療に関する法律に基づくレジオネラ症患者の届出があった６人について、届出を受理した大崎保健所が調査を行ったところ、同一の医療機関を利用していることが分かりました。</w:t>
      </w:r>
    </w:p>
    <w:p w14:paraId="3994D5F1" w14:textId="13AE1F4E" w:rsidR="00340F10" w:rsidRPr="00340F10" w:rsidRDefault="00340F10" w:rsidP="00340F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hint="eastAsia"/>
          <w:bCs/>
          <w:kern w:val="2"/>
        </w:rPr>
        <w:t>その後、大崎保健所において患者が利用した当該医療機関の施設調査を行ったところ、空調設備（冷却塔（２基）の拭取検体）からレジオネラ属菌が検出されました。さらに、上記患者のうち４人から、冷却塔拭取検体から検出されたものと同種のレジオネラ属菌が検出されました。</w:t>
      </w:r>
    </w:p>
    <w:p w14:paraId="1DE04D01" w14:textId="77777777" w:rsidR="00340F10" w:rsidRPr="00340F10" w:rsidRDefault="00340F10" w:rsidP="00340F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hint="eastAsia"/>
          <w:bCs/>
          <w:kern w:val="2"/>
        </w:rPr>
        <w:t>今回、冷却塔由来菌株と患者由来菌株の遺伝子パターンの一致が判明したので、公表を行います。</w:t>
      </w:r>
    </w:p>
    <w:p w14:paraId="45B976BC" w14:textId="368C461E" w:rsidR="00340F10" w:rsidRPr="00340F10" w:rsidRDefault="00340F10" w:rsidP="00340F10">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hint="eastAsia"/>
          <w:bCs/>
          <w:kern w:val="2"/>
        </w:rPr>
        <w:t>※</w:t>
      </w:r>
      <w:r w:rsidRPr="00340F10">
        <w:rPr>
          <w:rFonts w:ascii="HG丸ｺﾞｼｯｸM-PRO" w:eastAsia="HG丸ｺﾞｼｯｸM-PRO" w:hAnsi="HG丸ｺﾞｼｯｸM-PRO" w:cs="Times New Roman"/>
          <w:bCs/>
          <w:kern w:val="2"/>
        </w:rPr>
        <w:t xml:space="preserve"> </w:t>
      </w:r>
      <w:r w:rsidRPr="00340F10">
        <w:rPr>
          <w:rFonts w:ascii="HG丸ｺﾞｼｯｸM-PRO" w:eastAsia="HG丸ｺﾞｼｯｸM-PRO" w:hAnsi="HG丸ｺﾞｼｯｸM-PRO" w:cs="Times New Roman" w:hint="eastAsia"/>
          <w:bCs/>
          <w:kern w:val="2"/>
        </w:rPr>
        <w:t>本情報提供は、県民への感染症予防啓発のために行うものですので、報道機関各位におかれましては、感染者及び感染者家族等の個人に係る情報について、プライバシー保護等の観点から、提供資料の範囲内での報道に、格段の御配慮をお願いいたします。</w:t>
      </w:r>
    </w:p>
    <w:p w14:paraId="662ED2AE" w14:textId="08AEA16A" w:rsidR="00340F10" w:rsidRPr="00340F10" w:rsidRDefault="00340F10" w:rsidP="00340F10">
      <w:pPr>
        <w:widowControl w:val="0"/>
        <w:spacing w:after="0" w:line="0" w:lineRule="atLeast"/>
        <w:ind w:leftChars="100" w:left="22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hint="eastAsia"/>
          <w:bCs/>
          <w:kern w:val="2"/>
        </w:rPr>
        <w:t>１</w:t>
      </w:r>
      <w:r w:rsidRPr="00340F10">
        <w:rPr>
          <w:rFonts w:ascii="HG丸ｺﾞｼｯｸM-PRO" w:eastAsia="HG丸ｺﾞｼｯｸM-PRO" w:hAnsi="HG丸ｺﾞｼｯｸM-PRO" w:cs="Times New Roman"/>
          <w:bCs/>
          <w:kern w:val="2"/>
        </w:rPr>
        <w:t xml:space="preserve"> </w:t>
      </w:r>
      <w:r w:rsidRPr="00340F10">
        <w:rPr>
          <w:rFonts w:ascii="HG丸ｺﾞｼｯｸM-PRO" w:eastAsia="HG丸ｺﾞｼｯｸM-PRO" w:hAnsi="HG丸ｺﾞｼｯｸM-PRO" w:cs="Times New Roman" w:hint="eastAsia"/>
          <w:bCs/>
          <w:kern w:val="2"/>
        </w:rPr>
        <w:t>対象施設</w:t>
      </w:r>
      <w:r>
        <w:rPr>
          <w:rFonts w:ascii="HG丸ｺﾞｼｯｸM-PRO" w:eastAsia="HG丸ｺﾞｼｯｸM-PRO" w:hAnsi="HG丸ｺﾞｼｯｸM-PRO" w:cs="Times New Roman" w:hint="eastAsia"/>
          <w:bCs/>
          <w:kern w:val="2"/>
        </w:rPr>
        <w:t xml:space="preserve">　</w:t>
      </w:r>
      <w:r w:rsidRPr="00340F10">
        <w:rPr>
          <w:rFonts w:ascii="HG丸ｺﾞｼｯｸM-PRO" w:eastAsia="HG丸ｺﾞｼｯｸM-PRO" w:hAnsi="HG丸ｺﾞｼｯｸM-PRO" w:cs="Times New Roman" w:hint="eastAsia"/>
          <w:bCs/>
          <w:kern w:val="2"/>
        </w:rPr>
        <w:t>医療法人永仁会</w:t>
      </w:r>
      <w:r w:rsidRPr="00340F10">
        <w:rPr>
          <w:rFonts w:ascii="HG丸ｺﾞｼｯｸM-PRO" w:eastAsia="HG丸ｺﾞｼｯｸM-PRO" w:hAnsi="HG丸ｺﾞｼｯｸM-PRO" w:cs="Times New Roman"/>
          <w:bCs/>
          <w:kern w:val="2"/>
        </w:rPr>
        <w:t xml:space="preserve"> </w:t>
      </w:r>
      <w:r w:rsidRPr="00340F10">
        <w:rPr>
          <w:rFonts w:ascii="HG丸ｺﾞｼｯｸM-PRO" w:eastAsia="HG丸ｺﾞｼｯｸM-PRO" w:hAnsi="HG丸ｺﾞｼｯｸM-PRO" w:cs="Times New Roman" w:hint="eastAsia"/>
          <w:bCs/>
          <w:kern w:val="2"/>
        </w:rPr>
        <w:t>永仁会病院（住所</w:t>
      </w:r>
      <w:r w:rsidRPr="00340F10">
        <w:rPr>
          <w:rFonts w:ascii="HG丸ｺﾞｼｯｸM-PRO" w:eastAsia="HG丸ｺﾞｼｯｸM-PRO" w:hAnsi="HG丸ｺﾞｼｯｸM-PRO" w:cs="Times New Roman"/>
          <w:bCs/>
          <w:kern w:val="2"/>
        </w:rPr>
        <w:t xml:space="preserve"> </w:t>
      </w:r>
      <w:r w:rsidRPr="00340F10">
        <w:rPr>
          <w:rFonts w:ascii="HG丸ｺﾞｼｯｸM-PRO" w:eastAsia="HG丸ｺﾞｼｯｸM-PRO" w:hAnsi="HG丸ｺﾞｼｯｸM-PRO" w:cs="Times New Roman" w:hint="eastAsia"/>
          <w:bCs/>
          <w:kern w:val="2"/>
        </w:rPr>
        <w:t>大崎市）</w:t>
      </w:r>
    </w:p>
    <w:p w14:paraId="2D555D0A" w14:textId="77777777" w:rsidR="00340F10" w:rsidRPr="00340F10" w:rsidRDefault="00340F10" w:rsidP="00340F10">
      <w:pPr>
        <w:widowControl w:val="0"/>
        <w:spacing w:after="0" w:line="0" w:lineRule="atLeast"/>
        <w:ind w:leftChars="100" w:left="22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hint="eastAsia"/>
          <w:bCs/>
          <w:kern w:val="2"/>
        </w:rPr>
        <w:t>２</w:t>
      </w:r>
      <w:r w:rsidRPr="00340F10">
        <w:rPr>
          <w:rFonts w:ascii="HG丸ｺﾞｼｯｸM-PRO" w:eastAsia="HG丸ｺﾞｼｯｸM-PRO" w:hAnsi="HG丸ｺﾞｼｯｸM-PRO" w:cs="Times New Roman"/>
          <w:bCs/>
          <w:kern w:val="2"/>
        </w:rPr>
        <w:t xml:space="preserve"> </w:t>
      </w:r>
      <w:r w:rsidRPr="00340F10">
        <w:rPr>
          <w:rFonts w:ascii="HG丸ｺﾞｼｯｸM-PRO" w:eastAsia="HG丸ｺﾞｼｯｸM-PRO" w:hAnsi="HG丸ｺﾞｼｯｸM-PRO" w:cs="Times New Roman" w:hint="eastAsia"/>
          <w:bCs/>
          <w:kern w:val="2"/>
        </w:rPr>
        <w:t>患者調査（令和５年８月４日現在）</w:t>
      </w:r>
    </w:p>
    <w:p w14:paraId="07B4AE65" w14:textId="3EDF1DD4" w:rsidR="00340F10" w:rsidRDefault="00340F10" w:rsidP="00340F10">
      <w:pPr>
        <w:widowControl w:val="0"/>
        <w:spacing w:after="0" w:line="0" w:lineRule="atLeast"/>
        <w:ind w:leftChars="100" w:left="22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hint="eastAsia"/>
          <w:bCs/>
          <w:kern w:val="2"/>
        </w:rPr>
        <w:t>（１）対象施設利用患者</w:t>
      </w:r>
    </w:p>
    <w:p w14:paraId="1CFD84DB" w14:textId="0C124FC6" w:rsidR="00340F10" w:rsidRDefault="00340F10" w:rsidP="00340F1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40F10">
        <w:rPr>
          <w:rFonts w:ascii="HG丸ｺﾞｼｯｸM-PRO" w:eastAsia="HG丸ｺﾞｼｯｸM-PRO" w:hAnsi="HG丸ｺﾞｼｯｸM-PRO" w:cs="Times New Roman"/>
          <w:bCs/>
          <w:noProof/>
          <w:kern w:val="2"/>
        </w:rPr>
        <w:drawing>
          <wp:inline distT="0" distB="0" distL="0" distR="0" wp14:anchorId="358B1F25" wp14:editId="35369B78">
            <wp:extent cx="6077798" cy="2905530"/>
            <wp:effectExtent l="0" t="0" r="0" b="9525"/>
            <wp:docPr id="2252849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84996" name=""/>
                    <pic:cNvPicPr/>
                  </pic:nvPicPr>
                  <pic:blipFill>
                    <a:blip r:embed="rId117"/>
                    <a:stretch>
                      <a:fillRect/>
                    </a:stretch>
                  </pic:blipFill>
                  <pic:spPr>
                    <a:xfrm>
                      <a:off x="0" y="0"/>
                      <a:ext cx="6077798" cy="2905530"/>
                    </a:xfrm>
                    <a:prstGeom prst="rect">
                      <a:avLst/>
                    </a:prstGeom>
                  </pic:spPr>
                </pic:pic>
              </a:graphicData>
            </a:graphic>
          </wp:inline>
        </w:drawing>
      </w:r>
    </w:p>
    <w:p w14:paraId="78185EB2" w14:textId="77777777" w:rsidR="00340F10" w:rsidRPr="00340F10" w:rsidRDefault="00340F10" w:rsidP="00340F10">
      <w:pPr>
        <w:widowControl w:val="0"/>
        <w:spacing w:after="0" w:line="0" w:lineRule="atLeast"/>
        <w:ind w:leftChars="100" w:left="22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hint="eastAsia"/>
          <w:bCs/>
          <w:kern w:val="2"/>
        </w:rPr>
        <w:t>３</w:t>
      </w:r>
      <w:r w:rsidRPr="00340F10">
        <w:rPr>
          <w:rFonts w:ascii="HG丸ｺﾞｼｯｸM-PRO" w:eastAsia="HG丸ｺﾞｼｯｸM-PRO" w:hAnsi="HG丸ｺﾞｼｯｸM-PRO" w:cs="Times New Roman"/>
          <w:bCs/>
          <w:kern w:val="2"/>
        </w:rPr>
        <w:t xml:space="preserve"> </w:t>
      </w:r>
      <w:r w:rsidRPr="00340F10">
        <w:rPr>
          <w:rFonts w:ascii="HG丸ｺﾞｼｯｸM-PRO" w:eastAsia="HG丸ｺﾞｼｯｸM-PRO" w:hAnsi="HG丸ｺﾞｼｯｸM-PRO" w:cs="Times New Roman" w:hint="eastAsia"/>
          <w:bCs/>
          <w:kern w:val="2"/>
        </w:rPr>
        <w:t>経緯</w:t>
      </w:r>
    </w:p>
    <w:p w14:paraId="59F5DC62" w14:textId="5C339700" w:rsidR="00340F10" w:rsidRPr="00340F10" w:rsidRDefault="00340F10" w:rsidP="00340F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bCs/>
          <w:kern w:val="2"/>
        </w:rPr>
        <w:t xml:space="preserve">6 </w:t>
      </w:r>
      <w:r w:rsidRPr="00340F10">
        <w:rPr>
          <w:rFonts w:ascii="HG丸ｺﾞｼｯｸM-PRO" w:eastAsia="HG丸ｺﾞｼｯｸM-PRO" w:hAnsi="HG丸ｺﾞｼｯｸM-PRO" w:cs="Times New Roman" w:hint="eastAsia"/>
          <w:bCs/>
          <w:kern w:val="2"/>
        </w:rPr>
        <w:t>月</w:t>
      </w:r>
      <w:r w:rsidRPr="00340F10">
        <w:rPr>
          <w:rFonts w:ascii="HG丸ｺﾞｼｯｸM-PRO" w:eastAsia="HG丸ｺﾞｼｯｸM-PRO" w:hAnsi="HG丸ｺﾞｼｯｸM-PRO" w:cs="Times New Roman"/>
          <w:bCs/>
          <w:kern w:val="2"/>
        </w:rPr>
        <w:t xml:space="preserve"> 28 </w:t>
      </w:r>
      <w:r w:rsidRPr="00340F10">
        <w:rPr>
          <w:rFonts w:ascii="HG丸ｺﾞｼｯｸM-PRO" w:eastAsia="HG丸ｺﾞｼｯｸM-PRO" w:hAnsi="HG丸ｺﾞｼｯｸM-PRO" w:cs="Times New Roman" w:hint="eastAsia"/>
          <w:bCs/>
          <w:kern w:val="2"/>
        </w:rPr>
        <w:t>日</w:t>
      </w:r>
      <w:r w:rsidRPr="00340F10">
        <w:rPr>
          <w:rFonts w:ascii="HG丸ｺﾞｼｯｸM-PRO" w:eastAsia="HG丸ｺﾞｼｯｸM-PRO" w:hAnsi="HG丸ｺﾞｼｯｸM-PRO" w:cs="Times New Roman"/>
          <w:bCs/>
          <w:kern w:val="2"/>
        </w:rPr>
        <w:t xml:space="preserve"> </w:t>
      </w:r>
      <w:r w:rsidR="00383696">
        <w:rPr>
          <w:rFonts w:ascii="HG丸ｺﾞｼｯｸM-PRO" w:eastAsia="HG丸ｺﾞｼｯｸM-PRO" w:hAnsi="HG丸ｺﾞｼｯｸM-PRO" w:cs="Times New Roman" w:hint="eastAsia"/>
          <w:bCs/>
          <w:kern w:val="2"/>
        </w:rPr>
        <w:t xml:space="preserve">　</w:t>
      </w:r>
      <w:r w:rsidRPr="00340F10">
        <w:rPr>
          <w:rFonts w:ascii="HG丸ｺﾞｼｯｸM-PRO" w:eastAsia="HG丸ｺﾞｼｯｸM-PRO" w:hAnsi="HG丸ｺﾞｼｯｸM-PRO" w:cs="Times New Roman" w:hint="eastAsia"/>
          <w:bCs/>
          <w:kern w:val="2"/>
        </w:rPr>
        <w:t>患者１についてレジオネラ症（肺炎型）の発生届出。感染源特定に至らず。</w:t>
      </w:r>
    </w:p>
    <w:p w14:paraId="481486F9" w14:textId="7F09BFBC" w:rsidR="00340F10" w:rsidRPr="00340F10" w:rsidRDefault="00340F10" w:rsidP="00340F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hint="eastAsia"/>
          <w:bCs/>
          <w:kern w:val="2"/>
        </w:rPr>
        <w:t>７月</w:t>
      </w:r>
      <w:r w:rsidRPr="00340F10">
        <w:rPr>
          <w:rFonts w:ascii="HG丸ｺﾞｼｯｸM-PRO" w:eastAsia="HG丸ｺﾞｼｯｸM-PRO" w:hAnsi="HG丸ｺﾞｼｯｸM-PRO" w:cs="Times New Roman"/>
          <w:bCs/>
          <w:kern w:val="2"/>
        </w:rPr>
        <w:t xml:space="preserve"> </w:t>
      </w:r>
      <w:r w:rsidRPr="00340F10">
        <w:rPr>
          <w:rFonts w:ascii="HG丸ｺﾞｼｯｸM-PRO" w:eastAsia="HG丸ｺﾞｼｯｸM-PRO" w:hAnsi="HG丸ｺﾞｼｯｸM-PRO" w:cs="Times New Roman" w:hint="eastAsia"/>
          <w:bCs/>
          <w:kern w:val="2"/>
        </w:rPr>
        <w:t>４日</w:t>
      </w:r>
      <w:r w:rsidRPr="00340F10">
        <w:rPr>
          <w:rFonts w:ascii="HG丸ｺﾞｼｯｸM-PRO" w:eastAsia="HG丸ｺﾞｼｯｸM-PRO" w:hAnsi="HG丸ｺﾞｼｯｸM-PRO" w:cs="Times New Roman"/>
          <w:bCs/>
          <w:kern w:val="2"/>
        </w:rPr>
        <w:t xml:space="preserve"> </w:t>
      </w:r>
      <w:r w:rsidR="00383696">
        <w:rPr>
          <w:rFonts w:ascii="HG丸ｺﾞｼｯｸM-PRO" w:eastAsia="HG丸ｺﾞｼｯｸM-PRO" w:hAnsi="HG丸ｺﾞｼｯｸM-PRO" w:cs="Times New Roman" w:hint="eastAsia"/>
          <w:bCs/>
          <w:kern w:val="2"/>
        </w:rPr>
        <w:t xml:space="preserve">　　</w:t>
      </w:r>
      <w:r w:rsidRPr="00340F10">
        <w:rPr>
          <w:rFonts w:ascii="HG丸ｺﾞｼｯｸM-PRO" w:eastAsia="HG丸ｺﾞｼｯｸM-PRO" w:hAnsi="HG丸ｺﾞｼｯｸM-PRO" w:cs="Times New Roman" w:hint="eastAsia"/>
          <w:bCs/>
          <w:kern w:val="2"/>
        </w:rPr>
        <w:t>患者（２</w:t>
      </w:r>
      <w:r w:rsidRPr="00340F10">
        <w:rPr>
          <w:rFonts w:ascii="HG丸ｺﾞｼｯｸM-PRO" w:eastAsia="HG丸ｺﾞｼｯｸM-PRO" w:hAnsi="HG丸ｺﾞｼｯｸM-PRO" w:cs="Times New Roman"/>
          <w:bCs/>
          <w:kern w:val="2"/>
        </w:rPr>
        <w:t>,</w:t>
      </w:r>
      <w:r w:rsidRPr="00340F10">
        <w:rPr>
          <w:rFonts w:ascii="HG丸ｺﾞｼｯｸM-PRO" w:eastAsia="HG丸ｺﾞｼｯｸM-PRO" w:hAnsi="HG丸ｺﾞｼｯｸM-PRO" w:cs="Times New Roman" w:hint="eastAsia"/>
          <w:bCs/>
          <w:kern w:val="2"/>
        </w:rPr>
        <w:t>３</w:t>
      </w:r>
      <w:r w:rsidRPr="00340F10">
        <w:rPr>
          <w:rFonts w:ascii="HG丸ｺﾞｼｯｸM-PRO" w:eastAsia="HG丸ｺﾞｼｯｸM-PRO" w:hAnsi="HG丸ｺﾞｼｯｸM-PRO" w:cs="Times New Roman"/>
          <w:bCs/>
          <w:kern w:val="2"/>
        </w:rPr>
        <w:t>,</w:t>
      </w:r>
      <w:r w:rsidRPr="00340F10">
        <w:rPr>
          <w:rFonts w:ascii="HG丸ｺﾞｼｯｸM-PRO" w:eastAsia="HG丸ｺﾞｼｯｸM-PRO" w:hAnsi="HG丸ｺﾞｼｯｸM-PRO" w:cs="Times New Roman" w:hint="eastAsia"/>
          <w:bCs/>
          <w:kern w:val="2"/>
        </w:rPr>
        <w:t>４）についてレジオネラ症（肺炎型）の発生届出。</w:t>
      </w:r>
    </w:p>
    <w:p w14:paraId="568AE376" w14:textId="77777777" w:rsidR="00340F10" w:rsidRPr="00340F10" w:rsidRDefault="00340F10" w:rsidP="00383696">
      <w:pPr>
        <w:widowControl w:val="0"/>
        <w:spacing w:after="0" w:line="0" w:lineRule="atLeast"/>
        <w:ind w:firstLineChars="850" w:firstLine="187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hint="eastAsia"/>
          <w:bCs/>
          <w:kern w:val="2"/>
        </w:rPr>
        <w:t>大崎保健所にて施設調査（聞き取り）を実施。</w:t>
      </w:r>
    </w:p>
    <w:p w14:paraId="2944FA03" w14:textId="21728A55" w:rsidR="00340F10" w:rsidRPr="00340F10" w:rsidRDefault="00340F10" w:rsidP="00340F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hint="eastAsia"/>
          <w:bCs/>
          <w:kern w:val="2"/>
        </w:rPr>
        <w:t>７月</w:t>
      </w:r>
      <w:r w:rsidRPr="00340F10">
        <w:rPr>
          <w:rFonts w:ascii="HG丸ｺﾞｼｯｸM-PRO" w:eastAsia="HG丸ｺﾞｼｯｸM-PRO" w:hAnsi="HG丸ｺﾞｼｯｸM-PRO" w:cs="Times New Roman"/>
          <w:bCs/>
          <w:kern w:val="2"/>
        </w:rPr>
        <w:t xml:space="preserve"> </w:t>
      </w:r>
      <w:r w:rsidRPr="00340F10">
        <w:rPr>
          <w:rFonts w:ascii="HG丸ｺﾞｼｯｸM-PRO" w:eastAsia="HG丸ｺﾞｼｯｸM-PRO" w:hAnsi="HG丸ｺﾞｼｯｸM-PRO" w:cs="Times New Roman" w:hint="eastAsia"/>
          <w:bCs/>
          <w:kern w:val="2"/>
        </w:rPr>
        <w:t>５日</w:t>
      </w:r>
      <w:r w:rsidR="00383696">
        <w:rPr>
          <w:rFonts w:ascii="HG丸ｺﾞｼｯｸM-PRO" w:eastAsia="HG丸ｺﾞｼｯｸM-PRO" w:hAnsi="HG丸ｺﾞｼｯｸM-PRO" w:cs="Times New Roman"/>
          <w:bCs/>
          <w:kern w:val="2"/>
        </w:rPr>
        <w:t xml:space="preserve">       </w:t>
      </w:r>
      <w:r w:rsidRPr="00340F10">
        <w:rPr>
          <w:rFonts w:ascii="HG丸ｺﾞｼｯｸM-PRO" w:eastAsia="HG丸ｺﾞｼｯｸM-PRO" w:hAnsi="HG丸ｺﾞｼｯｸM-PRO" w:cs="Times New Roman" w:hint="eastAsia"/>
          <w:bCs/>
          <w:kern w:val="2"/>
        </w:rPr>
        <w:t>大崎保健所にて施設調査（検体採取（採水・拭取り））実施。冷却塔清掃を指導。</w:t>
      </w:r>
    </w:p>
    <w:p w14:paraId="56381E41" w14:textId="17F41C73" w:rsidR="00340F10" w:rsidRPr="00340F10" w:rsidRDefault="00340F10" w:rsidP="00340F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hint="eastAsia"/>
          <w:bCs/>
          <w:kern w:val="2"/>
        </w:rPr>
        <w:t>７月</w:t>
      </w:r>
      <w:r w:rsidRPr="00340F10">
        <w:rPr>
          <w:rFonts w:ascii="HG丸ｺﾞｼｯｸM-PRO" w:eastAsia="HG丸ｺﾞｼｯｸM-PRO" w:hAnsi="HG丸ｺﾞｼｯｸM-PRO" w:cs="Times New Roman"/>
          <w:bCs/>
          <w:kern w:val="2"/>
        </w:rPr>
        <w:t xml:space="preserve"> 9 </w:t>
      </w:r>
      <w:r w:rsidRPr="00340F10">
        <w:rPr>
          <w:rFonts w:ascii="HG丸ｺﾞｼｯｸM-PRO" w:eastAsia="HG丸ｺﾞｼｯｸM-PRO" w:hAnsi="HG丸ｺﾞｼｯｸM-PRO" w:cs="Times New Roman" w:hint="eastAsia"/>
          <w:bCs/>
          <w:kern w:val="2"/>
        </w:rPr>
        <w:t>日</w:t>
      </w:r>
      <w:r w:rsidRPr="00340F10">
        <w:rPr>
          <w:rFonts w:ascii="HG丸ｺﾞｼｯｸM-PRO" w:eastAsia="HG丸ｺﾞｼｯｸM-PRO" w:hAnsi="HG丸ｺﾞｼｯｸM-PRO" w:cs="Times New Roman"/>
          <w:bCs/>
          <w:kern w:val="2"/>
        </w:rPr>
        <w:t xml:space="preserve"> </w:t>
      </w:r>
      <w:r w:rsidR="00383696">
        <w:rPr>
          <w:rFonts w:ascii="HG丸ｺﾞｼｯｸM-PRO" w:eastAsia="HG丸ｺﾞｼｯｸM-PRO" w:hAnsi="HG丸ｺﾞｼｯｸM-PRO" w:cs="Times New Roman"/>
          <w:bCs/>
          <w:kern w:val="2"/>
        </w:rPr>
        <w:t xml:space="preserve">     </w:t>
      </w:r>
      <w:r w:rsidRPr="00340F10">
        <w:rPr>
          <w:rFonts w:ascii="HG丸ｺﾞｼｯｸM-PRO" w:eastAsia="HG丸ｺﾞｼｯｸM-PRO" w:hAnsi="HG丸ｺﾞｼｯｸM-PRO" w:cs="Times New Roman" w:hint="eastAsia"/>
          <w:bCs/>
          <w:kern w:val="2"/>
        </w:rPr>
        <w:t>対象施設にて清掃業者が冷却塔清掃（２基）と薬品による化学的洗浄を実施。</w:t>
      </w:r>
    </w:p>
    <w:p w14:paraId="41ED834C" w14:textId="26A1AB45" w:rsidR="00340F10" w:rsidRPr="00340F10" w:rsidRDefault="00340F10" w:rsidP="00340F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bCs/>
          <w:kern w:val="2"/>
        </w:rPr>
        <w:t xml:space="preserve">7 </w:t>
      </w:r>
      <w:r w:rsidRPr="00340F10">
        <w:rPr>
          <w:rFonts w:ascii="HG丸ｺﾞｼｯｸM-PRO" w:eastAsia="HG丸ｺﾞｼｯｸM-PRO" w:hAnsi="HG丸ｺﾞｼｯｸM-PRO" w:cs="Times New Roman" w:hint="eastAsia"/>
          <w:bCs/>
          <w:kern w:val="2"/>
        </w:rPr>
        <w:t>月</w:t>
      </w:r>
      <w:r w:rsidRPr="00340F10">
        <w:rPr>
          <w:rFonts w:ascii="HG丸ｺﾞｼｯｸM-PRO" w:eastAsia="HG丸ｺﾞｼｯｸM-PRO" w:hAnsi="HG丸ｺﾞｼｯｸM-PRO" w:cs="Times New Roman"/>
          <w:bCs/>
          <w:kern w:val="2"/>
        </w:rPr>
        <w:t xml:space="preserve"> 10 </w:t>
      </w:r>
      <w:r w:rsidRPr="00340F10">
        <w:rPr>
          <w:rFonts w:ascii="HG丸ｺﾞｼｯｸM-PRO" w:eastAsia="HG丸ｺﾞｼｯｸM-PRO" w:hAnsi="HG丸ｺﾞｼｯｸM-PRO" w:cs="Times New Roman" w:hint="eastAsia"/>
          <w:bCs/>
          <w:kern w:val="2"/>
        </w:rPr>
        <w:t>日</w:t>
      </w:r>
      <w:r w:rsidR="00383696">
        <w:rPr>
          <w:rFonts w:ascii="HG丸ｺﾞｼｯｸM-PRO" w:eastAsia="HG丸ｺﾞｼｯｸM-PRO" w:hAnsi="HG丸ｺﾞｼｯｸM-PRO" w:cs="Times New Roman" w:hint="eastAsia"/>
          <w:bCs/>
          <w:kern w:val="2"/>
        </w:rPr>
        <w:t xml:space="preserve"> </w:t>
      </w:r>
      <w:r w:rsidR="00383696">
        <w:rPr>
          <w:rFonts w:ascii="HG丸ｺﾞｼｯｸM-PRO" w:eastAsia="HG丸ｺﾞｼｯｸM-PRO" w:hAnsi="HG丸ｺﾞｼｯｸM-PRO" w:cs="Times New Roman"/>
          <w:bCs/>
          <w:kern w:val="2"/>
        </w:rPr>
        <w:t xml:space="preserve">  </w:t>
      </w:r>
      <w:r w:rsidRPr="00340F10">
        <w:rPr>
          <w:rFonts w:ascii="HG丸ｺﾞｼｯｸM-PRO" w:eastAsia="HG丸ｺﾞｼｯｸM-PRO" w:hAnsi="HG丸ｺﾞｼｯｸM-PRO" w:cs="Times New Roman"/>
          <w:bCs/>
          <w:kern w:val="2"/>
        </w:rPr>
        <w:t xml:space="preserve"> </w:t>
      </w:r>
      <w:r w:rsidRPr="00340F10">
        <w:rPr>
          <w:rFonts w:ascii="HG丸ｺﾞｼｯｸM-PRO" w:eastAsia="HG丸ｺﾞｼｯｸM-PRO" w:hAnsi="HG丸ｺﾞｼｯｸM-PRO" w:cs="Times New Roman" w:hint="eastAsia"/>
          <w:bCs/>
          <w:kern w:val="2"/>
        </w:rPr>
        <w:t>患者（５）についてレジオネラ症（肺炎型）の発生届出。</w:t>
      </w:r>
    </w:p>
    <w:p w14:paraId="4FD2D2B9" w14:textId="70F81DC3" w:rsidR="00340F10" w:rsidRPr="00340F10" w:rsidRDefault="00340F10" w:rsidP="00340F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hint="eastAsia"/>
          <w:bCs/>
          <w:kern w:val="2"/>
        </w:rPr>
        <w:t>７月</w:t>
      </w:r>
      <w:r w:rsidRPr="00340F10">
        <w:rPr>
          <w:rFonts w:ascii="HG丸ｺﾞｼｯｸM-PRO" w:eastAsia="HG丸ｺﾞｼｯｸM-PRO" w:hAnsi="HG丸ｺﾞｼｯｸM-PRO" w:cs="Times New Roman"/>
          <w:bCs/>
          <w:kern w:val="2"/>
        </w:rPr>
        <w:t xml:space="preserve"> 12 </w:t>
      </w:r>
      <w:r w:rsidRPr="00340F10">
        <w:rPr>
          <w:rFonts w:ascii="HG丸ｺﾞｼｯｸM-PRO" w:eastAsia="HG丸ｺﾞｼｯｸM-PRO" w:hAnsi="HG丸ｺﾞｼｯｸM-PRO" w:cs="Times New Roman" w:hint="eastAsia"/>
          <w:bCs/>
          <w:kern w:val="2"/>
        </w:rPr>
        <w:t>日</w:t>
      </w:r>
      <w:r w:rsidR="00383696">
        <w:rPr>
          <w:rFonts w:ascii="HG丸ｺﾞｼｯｸM-PRO" w:eastAsia="HG丸ｺﾞｼｯｸM-PRO" w:hAnsi="HG丸ｺﾞｼｯｸM-PRO" w:cs="Times New Roman" w:hint="eastAsia"/>
          <w:bCs/>
          <w:kern w:val="2"/>
        </w:rPr>
        <w:t xml:space="preserve"> </w:t>
      </w:r>
      <w:r w:rsidR="00383696">
        <w:rPr>
          <w:rFonts w:ascii="HG丸ｺﾞｼｯｸM-PRO" w:eastAsia="HG丸ｺﾞｼｯｸM-PRO" w:hAnsi="HG丸ｺﾞｼｯｸM-PRO" w:cs="Times New Roman"/>
          <w:bCs/>
          <w:kern w:val="2"/>
        </w:rPr>
        <w:t xml:space="preserve">  </w:t>
      </w:r>
      <w:r w:rsidRPr="00340F10">
        <w:rPr>
          <w:rFonts w:ascii="HG丸ｺﾞｼｯｸM-PRO" w:eastAsia="HG丸ｺﾞｼｯｸM-PRO" w:hAnsi="HG丸ｺﾞｼｯｸM-PRO" w:cs="Times New Roman"/>
          <w:bCs/>
          <w:kern w:val="2"/>
        </w:rPr>
        <w:t xml:space="preserve"> </w:t>
      </w:r>
      <w:r w:rsidRPr="00340F10">
        <w:rPr>
          <w:rFonts w:ascii="HG丸ｺﾞｼｯｸM-PRO" w:eastAsia="HG丸ｺﾞｼｯｸM-PRO" w:hAnsi="HG丸ｺﾞｼｯｸM-PRO" w:cs="Times New Roman" w:hint="eastAsia"/>
          <w:bCs/>
          <w:kern w:val="2"/>
        </w:rPr>
        <w:t>冷却塔（</w:t>
      </w:r>
      <w:r w:rsidRPr="00340F10">
        <w:rPr>
          <w:rFonts w:ascii="HG丸ｺﾞｼｯｸM-PRO" w:eastAsia="HG丸ｺﾞｼｯｸM-PRO" w:hAnsi="HG丸ｺﾞｼｯｸM-PRO" w:cs="Times New Roman"/>
          <w:bCs/>
          <w:kern w:val="2"/>
        </w:rPr>
        <w:t>No.1</w:t>
      </w:r>
      <w:r w:rsidRPr="00340F10">
        <w:rPr>
          <w:rFonts w:ascii="HG丸ｺﾞｼｯｸM-PRO" w:eastAsia="HG丸ｺﾞｼｯｸM-PRO" w:hAnsi="HG丸ｺﾞｼｯｸM-PRO" w:cs="Times New Roman" w:hint="eastAsia"/>
          <w:bCs/>
          <w:kern w:val="2"/>
        </w:rPr>
        <w:t>）拭取検体：レジオネラ・ニューモフィラ血清群</w:t>
      </w:r>
      <w:r w:rsidRPr="00340F10">
        <w:rPr>
          <w:rFonts w:ascii="HG丸ｺﾞｼｯｸM-PRO" w:eastAsia="HG丸ｺﾞｼｯｸM-PRO" w:hAnsi="HG丸ｺﾞｼｯｸM-PRO" w:cs="Times New Roman"/>
          <w:bCs/>
          <w:kern w:val="2"/>
        </w:rPr>
        <w:t xml:space="preserve"> 1</w:t>
      </w:r>
      <w:r w:rsidRPr="00340F10">
        <w:rPr>
          <w:rFonts w:ascii="HG丸ｺﾞｼｯｸM-PRO" w:eastAsia="HG丸ｺﾞｼｯｸM-PRO" w:hAnsi="HG丸ｺﾞｼｯｸM-PRO" w:cs="Times New Roman" w:hint="eastAsia"/>
          <w:bCs/>
          <w:kern w:val="2"/>
        </w:rPr>
        <w:t>、</w:t>
      </w:r>
      <w:r w:rsidRPr="00340F10">
        <w:rPr>
          <w:rFonts w:ascii="HG丸ｺﾞｼｯｸM-PRO" w:eastAsia="HG丸ｺﾞｼｯｸM-PRO" w:hAnsi="HG丸ｺﾞｼｯｸM-PRO" w:cs="Times New Roman"/>
          <w:bCs/>
          <w:kern w:val="2"/>
        </w:rPr>
        <w:t xml:space="preserve">3 </w:t>
      </w:r>
      <w:r w:rsidRPr="00340F10">
        <w:rPr>
          <w:rFonts w:ascii="HG丸ｺﾞｼｯｸM-PRO" w:eastAsia="HG丸ｺﾞｼｯｸM-PRO" w:hAnsi="HG丸ｺﾞｼｯｸM-PRO" w:cs="Times New Roman" w:hint="eastAsia"/>
          <w:bCs/>
          <w:kern w:val="2"/>
        </w:rPr>
        <w:t>が検出。</w:t>
      </w:r>
    </w:p>
    <w:p w14:paraId="65EAF46C" w14:textId="77777777" w:rsidR="00340F10" w:rsidRPr="00340F10" w:rsidRDefault="00340F10" w:rsidP="00383696">
      <w:pPr>
        <w:widowControl w:val="0"/>
        <w:spacing w:after="0" w:line="0" w:lineRule="atLeast"/>
        <w:ind w:firstLineChars="850" w:firstLine="187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hint="eastAsia"/>
          <w:bCs/>
          <w:kern w:val="2"/>
        </w:rPr>
        <w:t>冷却塔（</w:t>
      </w:r>
      <w:r w:rsidRPr="00340F10">
        <w:rPr>
          <w:rFonts w:ascii="HG丸ｺﾞｼｯｸM-PRO" w:eastAsia="HG丸ｺﾞｼｯｸM-PRO" w:hAnsi="HG丸ｺﾞｼｯｸM-PRO" w:cs="Times New Roman"/>
          <w:bCs/>
          <w:kern w:val="2"/>
        </w:rPr>
        <w:t>No.2</w:t>
      </w:r>
      <w:r w:rsidRPr="00340F10">
        <w:rPr>
          <w:rFonts w:ascii="HG丸ｺﾞｼｯｸM-PRO" w:eastAsia="HG丸ｺﾞｼｯｸM-PRO" w:hAnsi="HG丸ｺﾞｼｯｸM-PRO" w:cs="Times New Roman" w:hint="eastAsia"/>
          <w:bCs/>
          <w:kern w:val="2"/>
        </w:rPr>
        <w:t>）拭取検体：レジオネラ・ニューモフィラ血清群</w:t>
      </w:r>
      <w:r w:rsidRPr="00340F10">
        <w:rPr>
          <w:rFonts w:ascii="HG丸ｺﾞｼｯｸM-PRO" w:eastAsia="HG丸ｺﾞｼｯｸM-PRO" w:hAnsi="HG丸ｺﾞｼｯｸM-PRO" w:cs="Times New Roman"/>
          <w:bCs/>
          <w:kern w:val="2"/>
        </w:rPr>
        <w:t xml:space="preserve"> 1 </w:t>
      </w:r>
      <w:r w:rsidRPr="00340F10">
        <w:rPr>
          <w:rFonts w:ascii="HG丸ｺﾞｼｯｸM-PRO" w:eastAsia="HG丸ｺﾞｼｯｸM-PRO" w:hAnsi="HG丸ｺﾞｼｯｸM-PRO" w:cs="Times New Roman" w:hint="eastAsia"/>
          <w:bCs/>
          <w:kern w:val="2"/>
        </w:rPr>
        <w:t>が検出。</w:t>
      </w:r>
    </w:p>
    <w:p w14:paraId="4E33052F" w14:textId="2E7325B8" w:rsidR="00340F10" w:rsidRPr="00340F10" w:rsidRDefault="00340F10" w:rsidP="00340F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hint="eastAsia"/>
          <w:bCs/>
          <w:kern w:val="2"/>
        </w:rPr>
        <w:t>7 月 12 日～13 日</w:t>
      </w:r>
    </w:p>
    <w:p w14:paraId="2F892BA0" w14:textId="127ABEE4" w:rsidR="00340F10" w:rsidRPr="00340F10" w:rsidRDefault="00340F10" w:rsidP="00383696">
      <w:pPr>
        <w:widowControl w:val="0"/>
        <w:spacing w:after="0" w:line="0" w:lineRule="atLeast"/>
        <w:ind w:leftChars="850" w:left="187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hint="eastAsia"/>
          <w:bCs/>
          <w:kern w:val="2"/>
        </w:rPr>
        <w:t>患者（２</w:t>
      </w:r>
      <w:r w:rsidRPr="00340F10">
        <w:rPr>
          <w:rFonts w:ascii="HG丸ｺﾞｼｯｸM-PRO" w:eastAsia="HG丸ｺﾞｼｯｸM-PRO" w:hAnsi="HG丸ｺﾞｼｯｸM-PRO" w:cs="Times New Roman"/>
          <w:bCs/>
          <w:kern w:val="2"/>
        </w:rPr>
        <w:t>,</w:t>
      </w:r>
      <w:r w:rsidRPr="00340F10">
        <w:rPr>
          <w:rFonts w:ascii="HG丸ｺﾞｼｯｸM-PRO" w:eastAsia="HG丸ｺﾞｼｯｸM-PRO" w:hAnsi="HG丸ｺﾞｼｯｸM-PRO" w:cs="Times New Roman" w:hint="eastAsia"/>
          <w:bCs/>
          <w:kern w:val="2"/>
        </w:rPr>
        <w:t>３</w:t>
      </w:r>
      <w:r w:rsidRPr="00340F10">
        <w:rPr>
          <w:rFonts w:ascii="HG丸ｺﾞｼｯｸM-PRO" w:eastAsia="HG丸ｺﾞｼｯｸM-PRO" w:hAnsi="HG丸ｺﾞｼｯｸM-PRO" w:cs="Times New Roman"/>
          <w:bCs/>
          <w:kern w:val="2"/>
        </w:rPr>
        <w:t>,</w:t>
      </w:r>
      <w:r w:rsidRPr="00340F10">
        <w:rPr>
          <w:rFonts w:ascii="HG丸ｺﾞｼｯｸM-PRO" w:eastAsia="HG丸ｺﾞｼｯｸM-PRO" w:hAnsi="HG丸ｺﾞｼｯｸM-PRO" w:cs="Times New Roman" w:hint="eastAsia"/>
          <w:bCs/>
          <w:kern w:val="2"/>
        </w:rPr>
        <w:t>６）について冷却塔拭取検体から検出されたものと同種のレジオネ</w:t>
      </w:r>
      <w:r w:rsidRPr="00340F10">
        <w:rPr>
          <w:rFonts w:ascii="HG丸ｺﾞｼｯｸM-PRO" w:eastAsia="HG丸ｺﾞｼｯｸM-PRO" w:hAnsi="HG丸ｺﾞｼｯｸM-PRO" w:cs="Times New Roman" w:hint="eastAsia"/>
          <w:bCs/>
          <w:kern w:val="2"/>
        </w:rPr>
        <w:lastRenderedPageBreak/>
        <w:t>ラ属菌（レジオネラ・ニューモフィラ血清群１）が検出</w:t>
      </w:r>
    </w:p>
    <w:p w14:paraId="3C5B6C39" w14:textId="775FC448" w:rsidR="00340F10" w:rsidRPr="00340F10" w:rsidRDefault="00340F10" w:rsidP="00340F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bCs/>
          <w:kern w:val="2"/>
        </w:rPr>
        <w:t xml:space="preserve">7 </w:t>
      </w:r>
      <w:r w:rsidRPr="00340F10">
        <w:rPr>
          <w:rFonts w:ascii="HG丸ｺﾞｼｯｸM-PRO" w:eastAsia="HG丸ｺﾞｼｯｸM-PRO" w:hAnsi="HG丸ｺﾞｼｯｸM-PRO" w:cs="Times New Roman" w:hint="eastAsia"/>
          <w:bCs/>
          <w:kern w:val="2"/>
        </w:rPr>
        <w:t>月</w:t>
      </w:r>
      <w:r w:rsidRPr="00340F10">
        <w:rPr>
          <w:rFonts w:ascii="HG丸ｺﾞｼｯｸM-PRO" w:eastAsia="HG丸ｺﾞｼｯｸM-PRO" w:hAnsi="HG丸ｺﾞｼｯｸM-PRO" w:cs="Times New Roman"/>
          <w:bCs/>
          <w:kern w:val="2"/>
        </w:rPr>
        <w:t xml:space="preserve"> 14 </w:t>
      </w:r>
      <w:r w:rsidRPr="00340F10">
        <w:rPr>
          <w:rFonts w:ascii="HG丸ｺﾞｼｯｸM-PRO" w:eastAsia="HG丸ｺﾞｼｯｸM-PRO" w:hAnsi="HG丸ｺﾞｼｯｸM-PRO" w:cs="Times New Roman" w:hint="eastAsia"/>
          <w:bCs/>
          <w:kern w:val="2"/>
        </w:rPr>
        <w:t>日</w:t>
      </w:r>
      <w:r w:rsidR="00383696">
        <w:rPr>
          <w:rFonts w:ascii="HG丸ｺﾞｼｯｸM-PRO" w:eastAsia="HG丸ｺﾞｼｯｸM-PRO" w:hAnsi="HG丸ｺﾞｼｯｸM-PRO" w:cs="Times New Roman" w:hint="eastAsia"/>
          <w:bCs/>
          <w:kern w:val="2"/>
        </w:rPr>
        <w:t xml:space="preserve"> </w:t>
      </w:r>
      <w:r w:rsidR="00383696">
        <w:rPr>
          <w:rFonts w:ascii="HG丸ｺﾞｼｯｸM-PRO" w:eastAsia="HG丸ｺﾞｼｯｸM-PRO" w:hAnsi="HG丸ｺﾞｼｯｸM-PRO" w:cs="Times New Roman"/>
          <w:bCs/>
          <w:kern w:val="2"/>
        </w:rPr>
        <w:t xml:space="preserve">  </w:t>
      </w:r>
      <w:r w:rsidRPr="00340F10">
        <w:rPr>
          <w:rFonts w:ascii="HG丸ｺﾞｼｯｸM-PRO" w:eastAsia="HG丸ｺﾞｼｯｸM-PRO" w:hAnsi="HG丸ｺﾞｼｯｸM-PRO" w:cs="Times New Roman"/>
          <w:bCs/>
          <w:kern w:val="2"/>
        </w:rPr>
        <w:t xml:space="preserve"> </w:t>
      </w:r>
      <w:r w:rsidRPr="00340F10">
        <w:rPr>
          <w:rFonts w:ascii="HG丸ｺﾞｼｯｸM-PRO" w:eastAsia="HG丸ｺﾞｼｯｸM-PRO" w:hAnsi="HG丸ｺﾞｼｯｸM-PRO" w:cs="Times New Roman" w:hint="eastAsia"/>
          <w:bCs/>
          <w:kern w:val="2"/>
        </w:rPr>
        <w:t>患者６についてレジオネラ症（肺炎型）の発生届出。</w:t>
      </w:r>
    </w:p>
    <w:p w14:paraId="1A538B0B" w14:textId="77777777" w:rsidR="00340F10" w:rsidRPr="00340F10" w:rsidRDefault="00340F10" w:rsidP="00383696">
      <w:pPr>
        <w:widowControl w:val="0"/>
        <w:spacing w:after="0" w:line="0" w:lineRule="atLeast"/>
        <w:ind w:leftChars="850" w:left="187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hint="eastAsia"/>
          <w:bCs/>
          <w:kern w:val="2"/>
        </w:rPr>
        <w:t>７月５日の冷却塔採水検体よりレジオネラ属菌検出。（目安値</w:t>
      </w:r>
      <w:r w:rsidRPr="00340F10">
        <w:rPr>
          <w:rFonts w:ascii="HG丸ｺﾞｼｯｸM-PRO" w:eastAsia="HG丸ｺﾞｼｯｸM-PRO" w:hAnsi="HG丸ｺﾞｼｯｸM-PRO" w:cs="Times New Roman"/>
          <w:bCs/>
          <w:kern w:val="2"/>
        </w:rPr>
        <w:t xml:space="preserve"> 100CFU</w:t>
      </w:r>
      <w:r w:rsidRPr="00340F10">
        <w:rPr>
          <w:rFonts w:ascii="HG丸ｺﾞｼｯｸM-PRO" w:eastAsia="HG丸ｺﾞｼｯｸM-PRO" w:hAnsi="HG丸ｺﾞｼｯｸM-PRO" w:cs="Times New Roman" w:hint="eastAsia"/>
          <w:bCs/>
          <w:kern w:val="2"/>
        </w:rPr>
        <w:t>／</w:t>
      </w:r>
      <w:r w:rsidRPr="00340F10">
        <w:rPr>
          <w:rFonts w:ascii="HG丸ｺﾞｼｯｸM-PRO" w:eastAsia="HG丸ｺﾞｼｯｸM-PRO" w:hAnsi="HG丸ｺﾞｼｯｸM-PRO" w:cs="Times New Roman"/>
          <w:bCs/>
          <w:kern w:val="2"/>
        </w:rPr>
        <w:t xml:space="preserve">100ml </w:t>
      </w:r>
      <w:r w:rsidRPr="00340F10">
        <w:rPr>
          <w:rFonts w:ascii="HG丸ｺﾞｼｯｸM-PRO" w:eastAsia="HG丸ｺﾞｼｯｸM-PRO" w:hAnsi="HG丸ｺﾞｼｯｸM-PRO" w:cs="Times New Roman" w:hint="eastAsia"/>
          <w:bCs/>
          <w:kern w:val="2"/>
        </w:rPr>
        <w:t>未満）</w:t>
      </w:r>
    </w:p>
    <w:p w14:paraId="1209F1A7" w14:textId="77777777" w:rsidR="00340F10" w:rsidRPr="00340F10" w:rsidRDefault="00340F10" w:rsidP="00383696">
      <w:pPr>
        <w:widowControl w:val="0"/>
        <w:spacing w:after="0" w:line="0" w:lineRule="atLeast"/>
        <w:ind w:leftChars="100" w:left="220" w:firstLineChars="750" w:firstLine="165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hint="eastAsia"/>
          <w:bCs/>
          <w:kern w:val="2"/>
        </w:rPr>
        <w:t>冷却塔（</w:t>
      </w:r>
      <w:r w:rsidRPr="00340F10">
        <w:rPr>
          <w:rFonts w:ascii="HG丸ｺﾞｼｯｸM-PRO" w:eastAsia="HG丸ｺﾞｼｯｸM-PRO" w:hAnsi="HG丸ｺﾞｼｯｸM-PRO" w:cs="Times New Roman"/>
          <w:bCs/>
          <w:kern w:val="2"/>
        </w:rPr>
        <w:t>No.1</w:t>
      </w:r>
      <w:r w:rsidRPr="00340F10">
        <w:rPr>
          <w:rFonts w:ascii="HG丸ｺﾞｼｯｸM-PRO" w:eastAsia="HG丸ｺﾞｼｯｸM-PRO" w:hAnsi="HG丸ｺﾞｼｯｸM-PRO" w:cs="Times New Roman" w:hint="eastAsia"/>
          <w:bCs/>
          <w:kern w:val="2"/>
        </w:rPr>
        <w:t>）採水検体：レジオネラ属菌</w:t>
      </w:r>
      <w:r w:rsidRPr="00340F10">
        <w:rPr>
          <w:rFonts w:ascii="HG丸ｺﾞｼｯｸM-PRO" w:eastAsia="HG丸ｺﾞｼｯｸM-PRO" w:hAnsi="HG丸ｺﾞｼｯｸM-PRO" w:cs="Times New Roman"/>
          <w:bCs/>
          <w:kern w:val="2"/>
        </w:rPr>
        <w:t xml:space="preserve"> 6,800 </w:t>
      </w:r>
      <w:r w:rsidRPr="00340F10">
        <w:rPr>
          <w:rFonts w:ascii="HG丸ｺﾞｼｯｸM-PRO" w:eastAsia="HG丸ｺﾞｼｯｸM-PRO" w:hAnsi="HG丸ｺﾞｼｯｸM-PRO" w:cs="Times New Roman" w:hint="eastAsia"/>
          <w:bCs/>
          <w:kern w:val="2"/>
        </w:rPr>
        <w:t>万</w:t>
      </w:r>
      <w:r w:rsidRPr="00340F10">
        <w:rPr>
          <w:rFonts w:ascii="HG丸ｺﾞｼｯｸM-PRO" w:eastAsia="HG丸ｺﾞｼｯｸM-PRO" w:hAnsi="HG丸ｺﾞｼｯｸM-PRO" w:cs="Times New Roman"/>
          <w:bCs/>
          <w:kern w:val="2"/>
        </w:rPr>
        <w:t xml:space="preserve"> CFU</w:t>
      </w:r>
      <w:r w:rsidRPr="00340F10">
        <w:rPr>
          <w:rFonts w:ascii="HG丸ｺﾞｼｯｸM-PRO" w:eastAsia="HG丸ｺﾞｼｯｸM-PRO" w:hAnsi="HG丸ｺﾞｼｯｸM-PRO" w:cs="Times New Roman" w:hint="eastAsia"/>
          <w:bCs/>
          <w:kern w:val="2"/>
        </w:rPr>
        <w:t>／</w:t>
      </w:r>
      <w:r w:rsidRPr="00340F10">
        <w:rPr>
          <w:rFonts w:ascii="HG丸ｺﾞｼｯｸM-PRO" w:eastAsia="HG丸ｺﾞｼｯｸM-PRO" w:hAnsi="HG丸ｺﾞｼｯｸM-PRO" w:cs="Times New Roman"/>
          <w:bCs/>
          <w:kern w:val="2"/>
        </w:rPr>
        <w:t xml:space="preserve">100ml </w:t>
      </w:r>
      <w:r w:rsidRPr="00340F10">
        <w:rPr>
          <w:rFonts w:ascii="HG丸ｺﾞｼｯｸM-PRO" w:eastAsia="HG丸ｺﾞｼｯｸM-PRO" w:hAnsi="HG丸ｺﾞｼｯｸM-PRO" w:cs="Times New Roman" w:hint="eastAsia"/>
          <w:bCs/>
          <w:kern w:val="2"/>
        </w:rPr>
        <w:t>検出。</w:t>
      </w:r>
    </w:p>
    <w:p w14:paraId="2288402D" w14:textId="77777777" w:rsidR="00340F10" w:rsidRPr="00340F10" w:rsidRDefault="00340F10" w:rsidP="00383696">
      <w:pPr>
        <w:widowControl w:val="0"/>
        <w:spacing w:after="0" w:line="0" w:lineRule="atLeast"/>
        <w:ind w:leftChars="100" w:left="220" w:firstLineChars="750" w:firstLine="165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hint="eastAsia"/>
          <w:bCs/>
          <w:kern w:val="2"/>
        </w:rPr>
        <w:t>冷却塔（</w:t>
      </w:r>
      <w:r w:rsidRPr="00340F10">
        <w:rPr>
          <w:rFonts w:ascii="HG丸ｺﾞｼｯｸM-PRO" w:eastAsia="HG丸ｺﾞｼｯｸM-PRO" w:hAnsi="HG丸ｺﾞｼｯｸM-PRO" w:cs="Times New Roman"/>
          <w:bCs/>
          <w:kern w:val="2"/>
        </w:rPr>
        <w:t>No.2</w:t>
      </w:r>
      <w:r w:rsidRPr="00340F10">
        <w:rPr>
          <w:rFonts w:ascii="HG丸ｺﾞｼｯｸM-PRO" w:eastAsia="HG丸ｺﾞｼｯｸM-PRO" w:hAnsi="HG丸ｺﾞｼｯｸM-PRO" w:cs="Times New Roman" w:hint="eastAsia"/>
          <w:bCs/>
          <w:kern w:val="2"/>
        </w:rPr>
        <w:t>）採水検体：レジオネラ属菌</w:t>
      </w:r>
      <w:r w:rsidRPr="00340F10">
        <w:rPr>
          <w:rFonts w:ascii="HG丸ｺﾞｼｯｸM-PRO" w:eastAsia="HG丸ｺﾞｼｯｸM-PRO" w:hAnsi="HG丸ｺﾞｼｯｸM-PRO" w:cs="Times New Roman"/>
          <w:bCs/>
          <w:kern w:val="2"/>
        </w:rPr>
        <w:t xml:space="preserve"> 9,700 </w:t>
      </w:r>
      <w:r w:rsidRPr="00340F10">
        <w:rPr>
          <w:rFonts w:ascii="HG丸ｺﾞｼｯｸM-PRO" w:eastAsia="HG丸ｺﾞｼｯｸM-PRO" w:hAnsi="HG丸ｺﾞｼｯｸM-PRO" w:cs="Times New Roman" w:hint="eastAsia"/>
          <w:bCs/>
          <w:kern w:val="2"/>
        </w:rPr>
        <w:t>万</w:t>
      </w:r>
      <w:r w:rsidRPr="00340F10">
        <w:rPr>
          <w:rFonts w:ascii="HG丸ｺﾞｼｯｸM-PRO" w:eastAsia="HG丸ｺﾞｼｯｸM-PRO" w:hAnsi="HG丸ｺﾞｼｯｸM-PRO" w:cs="Times New Roman"/>
          <w:bCs/>
          <w:kern w:val="2"/>
        </w:rPr>
        <w:t xml:space="preserve"> CFU</w:t>
      </w:r>
      <w:r w:rsidRPr="00340F10">
        <w:rPr>
          <w:rFonts w:ascii="HG丸ｺﾞｼｯｸM-PRO" w:eastAsia="HG丸ｺﾞｼｯｸM-PRO" w:hAnsi="HG丸ｺﾞｼｯｸM-PRO" w:cs="Times New Roman" w:hint="eastAsia"/>
          <w:bCs/>
          <w:kern w:val="2"/>
        </w:rPr>
        <w:t>／</w:t>
      </w:r>
      <w:r w:rsidRPr="00340F10">
        <w:rPr>
          <w:rFonts w:ascii="HG丸ｺﾞｼｯｸM-PRO" w:eastAsia="HG丸ｺﾞｼｯｸM-PRO" w:hAnsi="HG丸ｺﾞｼｯｸM-PRO" w:cs="Times New Roman"/>
          <w:bCs/>
          <w:kern w:val="2"/>
        </w:rPr>
        <w:t xml:space="preserve">100ml </w:t>
      </w:r>
      <w:r w:rsidRPr="00340F10">
        <w:rPr>
          <w:rFonts w:ascii="HG丸ｺﾞｼｯｸM-PRO" w:eastAsia="HG丸ｺﾞｼｯｸM-PRO" w:hAnsi="HG丸ｺﾞｼｯｸM-PRO" w:cs="Times New Roman" w:hint="eastAsia"/>
          <w:bCs/>
          <w:kern w:val="2"/>
        </w:rPr>
        <w:t>検出。</w:t>
      </w:r>
    </w:p>
    <w:p w14:paraId="6012D424" w14:textId="2FF9F7FE" w:rsidR="00340F10" w:rsidRPr="00340F10" w:rsidRDefault="00340F10" w:rsidP="00383696">
      <w:pPr>
        <w:widowControl w:val="0"/>
        <w:spacing w:after="0" w:line="0" w:lineRule="atLeast"/>
        <w:ind w:leftChars="200" w:left="1870" w:hangingChars="650" w:hanging="143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hint="eastAsia"/>
          <w:bCs/>
          <w:kern w:val="2"/>
        </w:rPr>
        <w:t>７月</w:t>
      </w:r>
      <w:r w:rsidRPr="00340F10">
        <w:rPr>
          <w:rFonts w:ascii="HG丸ｺﾞｼｯｸM-PRO" w:eastAsia="HG丸ｺﾞｼｯｸM-PRO" w:hAnsi="HG丸ｺﾞｼｯｸM-PRO" w:cs="Times New Roman"/>
          <w:bCs/>
          <w:kern w:val="2"/>
        </w:rPr>
        <w:t xml:space="preserve"> 21 </w:t>
      </w:r>
      <w:r w:rsidRPr="00340F10">
        <w:rPr>
          <w:rFonts w:ascii="HG丸ｺﾞｼｯｸM-PRO" w:eastAsia="HG丸ｺﾞｼｯｸM-PRO" w:hAnsi="HG丸ｺﾞｼｯｸM-PRO" w:cs="Times New Roman" w:hint="eastAsia"/>
          <w:bCs/>
          <w:kern w:val="2"/>
        </w:rPr>
        <w:t>日</w:t>
      </w:r>
      <w:r w:rsidRPr="00340F10">
        <w:rPr>
          <w:rFonts w:ascii="HG丸ｺﾞｼｯｸM-PRO" w:eastAsia="HG丸ｺﾞｼｯｸM-PRO" w:hAnsi="HG丸ｺﾞｼｯｸM-PRO" w:cs="Times New Roman"/>
          <w:bCs/>
          <w:kern w:val="2"/>
        </w:rPr>
        <w:t xml:space="preserve"> </w:t>
      </w:r>
      <w:r w:rsidR="00383696">
        <w:rPr>
          <w:rFonts w:ascii="HG丸ｺﾞｼｯｸM-PRO" w:eastAsia="HG丸ｺﾞｼｯｸM-PRO" w:hAnsi="HG丸ｺﾞｼｯｸM-PRO" w:cs="Times New Roman"/>
          <w:bCs/>
          <w:kern w:val="2"/>
        </w:rPr>
        <w:t xml:space="preserve"> </w:t>
      </w:r>
      <w:r w:rsidRPr="00340F10">
        <w:rPr>
          <w:rFonts w:ascii="HG丸ｺﾞｼｯｸM-PRO" w:eastAsia="HG丸ｺﾞｼｯｸM-PRO" w:hAnsi="HG丸ｺﾞｼｯｸM-PRO" w:cs="Times New Roman" w:hint="eastAsia"/>
          <w:bCs/>
          <w:kern w:val="2"/>
        </w:rPr>
        <w:t>７月</w:t>
      </w:r>
      <w:r w:rsidRPr="00340F10">
        <w:rPr>
          <w:rFonts w:ascii="HG丸ｺﾞｼｯｸM-PRO" w:eastAsia="HG丸ｺﾞｼｯｸM-PRO" w:hAnsi="HG丸ｺﾞｼｯｸM-PRO" w:cs="Times New Roman"/>
          <w:bCs/>
          <w:kern w:val="2"/>
        </w:rPr>
        <w:t xml:space="preserve"> 14 </w:t>
      </w:r>
      <w:r w:rsidRPr="00340F10">
        <w:rPr>
          <w:rFonts w:ascii="HG丸ｺﾞｼｯｸM-PRO" w:eastAsia="HG丸ｺﾞｼｯｸM-PRO" w:hAnsi="HG丸ｺﾞｼｯｸM-PRO" w:cs="Times New Roman" w:hint="eastAsia"/>
          <w:bCs/>
          <w:kern w:val="2"/>
        </w:rPr>
        <w:t>日の冷却塔採水検体よりレジオネラ属菌検出。（目安値</w:t>
      </w:r>
      <w:r w:rsidRPr="00340F10">
        <w:rPr>
          <w:rFonts w:ascii="HG丸ｺﾞｼｯｸM-PRO" w:eastAsia="HG丸ｺﾞｼｯｸM-PRO" w:hAnsi="HG丸ｺﾞｼｯｸM-PRO" w:cs="Times New Roman"/>
          <w:bCs/>
          <w:kern w:val="2"/>
        </w:rPr>
        <w:t xml:space="preserve"> 100CFU</w:t>
      </w:r>
      <w:r w:rsidRPr="00340F10">
        <w:rPr>
          <w:rFonts w:ascii="HG丸ｺﾞｼｯｸM-PRO" w:eastAsia="HG丸ｺﾞｼｯｸM-PRO" w:hAnsi="HG丸ｺﾞｼｯｸM-PRO" w:cs="Times New Roman" w:hint="eastAsia"/>
          <w:bCs/>
          <w:kern w:val="2"/>
        </w:rPr>
        <w:t>／</w:t>
      </w:r>
      <w:r w:rsidRPr="00340F10">
        <w:rPr>
          <w:rFonts w:ascii="HG丸ｺﾞｼｯｸM-PRO" w:eastAsia="HG丸ｺﾞｼｯｸM-PRO" w:hAnsi="HG丸ｺﾞｼｯｸM-PRO" w:cs="Times New Roman"/>
          <w:bCs/>
          <w:kern w:val="2"/>
        </w:rPr>
        <w:t xml:space="preserve">100ml </w:t>
      </w:r>
      <w:r w:rsidRPr="00340F10">
        <w:rPr>
          <w:rFonts w:ascii="HG丸ｺﾞｼｯｸM-PRO" w:eastAsia="HG丸ｺﾞｼｯｸM-PRO" w:hAnsi="HG丸ｺﾞｼｯｸM-PRO" w:cs="Times New Roman" w:hint="eastAsia"/>
          <w:bCs/>
          <w:kern w:val="2"/>
        </w:rPr>
        <w:t>未満）</w:t>
      </w:r>
    </w:p>
    <w:p w14:paraId="4D614218" w14:textId="77777777" w:rsidR="00340F10" w:rsidRPr="00340F10" w:rsidRDefault="00340F10" w:rsidP="00383696">
      <w:pPr>
        <w:widowControl w:val="0"/>
        <w:spacing w:after="0" w:line="0" w:lineRule="atLeast"/>
        <w:ind w:leftChars="100" w:left="220" w:firstLineChars="750" w:firstLine="165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hint="eastAsia"/>
          <w:bCs/>
          <w:kern w:val="2"/>
        </w:rPr>
        <w:t>冷却塔（</w:t>
      </w:r>
      <w:r w:rsidRPr="00340F10">
        <w:rPr>
          <w:rFonts w:ascii="HG丸ｺﾞｼｯｸM-PRO" w:eastAsia="HG丸ｺﾞｼｯｸM-PRO" w:hAnsi="HG丸ｺﾞｼｯｸM-PRO" w:cs="Times New Roman"/>
          <w:bCs/>
          <w:kern w:val="2"/>
        </w:rPr>
        <w:t>No.1</w:t>
      </w:r>
      <w:r w:rsidRPr="00340F10">
        <w:rPr>
          <w:rFonts w:ascii="HG丸ｺﾞｼｯｸM-PRO" w:eastAsia="HG丸ｺﾞｼｯｸM-PRO" w:hAnsi="HG丸ｺﾞｼｯｸM-PRO" w:cs="Times New Roman" w:hint="eastAsia"/>
          <w:bCs/>
          <w:kern w:val="2"/>
        </w:rPr>
        <w:t>）採水検体：レジオネラ属菌</w:t>
      </w:r>
      <w:r w:rsidRPr="00340F10">
        <w:rPr>
          <w:rFonts w:ascii="HG丸ｺﾞｼｯｸM-PRO" w:eastAsia="HG丸ｺﾞｼｯｸM-PRO" w:hAnsi="HG丸ｺﾞｼｯｸM-PRO" w:cs="Times New Roman"/>
          <w:bCs/>
          <w:kern w:val="2"/>
        </w:rPr>
        <w:t xml:space="preserve"> 480 </w:t>
      </w:r>
      <w:r w:rsidRPr="00340F10">
        <w:rPr>
          <w:rFonts w:ascii="HG丸ｺﾞｼｯｸM-PRO" w:eastAsia="HG丸ｺﾞｼｯｸM-PRO" w:hAnsi="HG丸ｺﾞｼｯｸM-PRO" w:cs="Times New Roman" w:hint="eastAsia"/>
          <w:bCs/>
          <w:kern w:val="2"/>
        </w:rPr>
        <w:t>万</w:t>
      </w:r>
      <w:r w:rsidRPr="00340F10">
        <w:rPr>
          <w:rFonts w:ascii="HG丸ｺﾞｼｯｸM-PRO" w:eastAsia="HG丸ｺﾞｼｯｸM-PRO" w:hAnsi="HG丸ｺﾞｼｯｸM-PRO" w:cs="Times New Roman"/>
          <w:bCs/>
          <w:kern w:val="2"/>
        </w:rPr>
        <w:t xml:space="preserve"> CFU</w:t>
      </w:r>
      <w:r w:rsidRPr="00340F10">
        <w:rPr>
          <w:rFonts w:ascii="HG丸ｺﾞｼｯｸM-PRO" w:eastAsia="HG丸ｺﾞｼｯｸM-PRO" w:hAnsi="HG丸ｺﾞｼｯｸM-PRO" w:cs="Times New Roman" w:hint="eastAsia"/>
          <w:bCs/>
          <w:kern w:val="2"/>
        </w:rPr>
        <w:t>／</w:t>
      </w:r>
      <w:r w:rsidRPr="00340F10">
        <w:rPr>
          <w:rFonts w:ascii="HG丸ｺﾞｼｯｸM-PRO" w:eastAsia="HG丸ｺﾞｼｯｸM-PRO" w:hAnsi="HG丸ｺﾞｼｯｸM-PRO" w:cs="Times New Roman"/>
          <w:bCs/>
          <w:kern w:val="2"/>
        </w:rPr>
        <w:t xml:space="preserve">100ml </w:t>
      </w:r>
      <w:r w:rsidRPr="00340F10">
        <w:rPr>
          <w:rFonts w:ascii="HG丸ｺﾞｼｯｸM-PRO" w:eastAsia="HG丸ｺﾞｼｯｸM-PRO" w:hAnsi="HG丸ｺﾞｼｯｸM-PRO" w:cs="Times New Roman" w:hint="eastAsia"/>
          <w:bCs/>
          <w:kern w:val="2"/>
        </w:rPr>
        <w:t>検出。</w:t>
      </w:r>
    </w:p>
    <w:p w14:paraId="27316478" w14:textId="77777777" w:rsidR="00340F10" w:rsidRPr="00340F10" w:rsidRDefault="00340F10" w:rsidP="00383696">
      <w:pPr>
        <w:widowControl w:val="0"/>
        <w:spacing w:after="0" w:line="0" w:lineRule="atLeast"/>
        <w:ind w:leftChars="100" w:left="220" w:firstLineChars="750" w:firstLine="165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hint="eastAsia"/>
          <w:bCs/>
          <w:kern w:val="2"/>
        </w:rPr>
        <w:t>冷却塔（</w:t>
      </w:r>
      <w:r w:rsidRPr="00340F10">
        <w:rPr>
          <w:rFonts w:ascii="HG丸ｺﾞｼｯｸM-PRO" w:eastAsia="HG丸ｺﾞｼｯｸM-PRO" w:hAnsi="HG丸ｺﾞｼｯｸM-PRO" w:cs="Times New Roman"/>
          <w:bCs/>
          <w:kern w:val="2"/>
        </w:rPr>
        <w:t>No.2</w:t>
      </w:r>
      <w:r w:rsidRPr="00340F10">
        <w:rPr>
          <w:rFonts w:ascii="HG丸ｺﾞｼｯｸM-PRO" w:eastAsia="HG丸ｺﾞｼｯｸM-PRO" w:hAnsi="HG丸ｺﾞｼｯｸM-PRO" w:cs="Times New Roman" w:hint="eastAsia"/>
          <w:bCs/>
          <w:kern w:val="2"/>
        </w:rPr>
        <w:t>）採水検体：レジオネラ属菌</w:t>
      </w:r>
      <w:r w:rsidRPr="00340F10">
        <w:rPr>
          <w:rFonts w:ascii="HG丸ｺﾞｼｯｸM-PRO" w:eastAsia="HG丸ｺﾞｼｯｸM-PRO" w:hAnsi="HG丸ｺﾞｼｯｸM-PRO" w:cs="Times New Roman"/>
          <w:bCs/>
          <w:kern w:val="2"/>
        </w:rPr>
        <w:t xml:space="preserve"> 360 </w:t>
      </w:r>
      <w:r w:rsidRPr="00340F10">
        <w:rPr>
          <w:rFonts w:ascii="HG丸ｺﾞｼｯｸM-PRO" w:eastAsia="HG丸ｺﾞｼｯｸM-PRO" w:hAnsi="HG丸ｺﾞｼｯｸM-PRO" w:cs="Times New Roman" w:hint="eastAsia"/>
          <w:bCs/>
          <w:kern w:val="2"/>
        </w:rPr>
        <w:t>万</w:t>
      </w:r>
      <w:r w:rsidRPr="00340F10">
        <w:rPr>
          <w:rFonts w:ascii="HG丸ｺﾞｼｯｸM-PRO" w:eastAsia="HG丸ｺﾞｼｯｸM-PRO" w:hAnsi="HG丸ｺﾞｼｯｸM-PRO" w:cs="Times New Roman"/>
          <w:bCs/>
          <w:kern w:val="2"/>
        </w:rPr>
        <w:t xml:space="preserve"> CFU</w:t>
      </w:r>
      <w:r w:rsidRPr="00340F10">
        <w:rPr>
          <w:rFonts w:ascii="HG丸ｺﾞｼｯｸM-PRO" w:eastAsia="HG丸ｺﾞｼｯｸM-PRO" w:hAnsi="HG丸ｺﾞｼｯｸM-PRO" w:cs="Times New Roman" w:hint="eastAsia"/>
          <w:bCs/>
          <w:kern w:val="2"/>
        </w:rPr>
        <w:t>／</w:t>
      </w:r>
      <w:r w:rsidRPr="00340F10">
        <w:rPr>
          <w:rFonts w:ascii="HG丸ｺﾞｼｯｸM-PRO" w:eastAsia="HG丸ｺﾞｼｯｸM-PRO" w:hAnsi="HG丸ｺﾞｼｯｸM-PRO" w:cs="Times New Roman"/>
          <w:bCs/>
          <w:kern w:val="2"/>
        </w:rPr>
        <w:t xml:space="preserve">100ml </w:t>
      </w:r>
      <w:r w:rsidRPr="00340F10">
        <w:rPr>
          <w:rFonts w:ascii="HG丸ｺﾞｼｯｸM-PRO" w:eastAsia="HG丸ｺﾞｼｯｸM-PRO" w:hAnsi="HG丸ｺﾞｼｯｸM-PRO" w:cs="Times New Roman" w:hint="eastAsia"/>
          <w:bCs/>
          <w:kern w:val="2"/>
        </w:rPr>
        <w:t>検出。</w:t>
      </w:r>
    </w:p>
    <w:p w14:paraId="2CE80997" w14:textId="072FC626" w:rsidR="00340F10" w:rsidRPr="00340F10" w:rsidRDefault="00340F10" w:rsidP="00340F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bCs/>
          <w:kern w:val="2"/>
        </w:rPr>
        <w:t xml:space="preserve">7 </w:t>
      </w:r>
      <w:r w:rsidRPr="00340F10">
        <w:rPr>
          <w:rFonts w:ascii="HG丸ｺﾞｼｯｸM-PRO" w:eastAsia="HG丸ｺﾞｼｯｸM-PRO" w:hAnsi="HG丸ｺﾞｼｯｸM-PRO" w:cs="Times New Roman" w:hint="eastAsia"/>
          <w:bCs/>
          <w:kern w:val="2"/>
        </w:rPr>
        <w:t>月</w:t>
      </w:r>
      <w:r w:rsidRPr="00340F10">
        <w:rPr>
          <w:rFonts w:ascii="HG丸ｺﾞｼｯｸM-PRO" w:eastAsia="HG丸ｺﾞｼｯｸM-PRO" w:hAnsi="HG丸ｺﾞｼｯｸM-PRO" w:cs="Times New Roman"/>
          <w:bCs/>
          <w:kern w:val="2"/>
        </w:rPr>
        <w:t xml:space="preserve"> 23 </w:t>
      </w:r>
      <w:r w:rsidRPr="00340F10">
        <w:rPr>
          <w:rFonts w:ascii="HG丸ｺﾞｼｯｸM-PRO" w:eastAsia="HG丸ｺﾞｼｯｸM-PRO" w:hAnsi="HG丸ｺﾞｼｯｸM-PRO" w:cs="Times New Roman" w:hint="eastAsia"/>
          <w:bCs/>
          <w:kern w:val="2"/>
        </w:rPr>
        <w:t>日</w:t>
      </w:r>
      <w:r w:rsidRPr="00340F10">
        <w:rPr>
          <w:rFonts w:ascii="HG丸ｺﾞｼｯｸM-PRO" w:eastAsia="HG丸ｺﾞｼｯｸM-PRO" w:hAnsi="HG丸ｺﾞｼｯｸM-PRO" w:cs="Times New Roman"/>
          <w:bCs/>
          <w:kern w:val="2"/>
        </w:rPr>
        <w:t xml:space="preserve"> </w:t>
      </w:r>
      <w:r w:rsidR="00383696">
        <w:rPr>
          <w:rFonts w:ascii="HG丸ｺﾞｼｯｸM-PRO" w:eastAsia="HG丸ｺﾞｼｯｸM-PRO" w:hAnsi="HG丸ｺﾞｼｯｸM-PRO" w:cs="Times New Roman"/>
          <w:bCs/>
          <w:kern w:val="2"/>
        </w:rPr>
        <w:t xml:space="preserve">  </w:t>
      </w:r>
      <w:r w:rsidRPr="00340F10">
        <w:rPr>
          <w:rFonts w:ascii="HG丸ｺﾞｼｯｸM-PRO" w:eastAsia="HG丸ｺﾞｼｯｸM-PRO" w:hAnsi="HG丸ｺﾞｼｯｸM-PRO" w:cs="Times New Roman" w:hint="eastAsia"/>
          <w:bCs/>
          <w:kern w:val="2"/>
        </w:rPr>
        <w:t>対象施設にて清掃業者が冷却塔清掃（２基）と薬品による化学的洗浄を実施。</w:t>
      </w:r>
    </w:p>
    <w:p w14:paraId="5CC4AFF5" w14:textId="229C57EB" w:rsidR="00340F10" w:rsidRPr="00340F10" w:rsidRDefault="00340F10" w:rsidP="00340F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bCs/>
          <w:kern w:val="2"/>
        </w:rPr>
        <w:t xml:space="preserve">8 </w:t>
      </w:r>
      <w:r w:rsidRPr="00340F10">
        <w:rPr>
          <w:rFonts w:ascii="HG丸ｺﾞｼｯｸM-PRO" w:eastAsia="HG丸ｺﾞｼｯｸM-PRO" w:hAnsi="HG丸ｺﾞｼｯｸM-PRO" w:cs="Times New Roman" w:hint="eastAsia"/>
          <w:bCs/>
          <w:kern w:val="2"/>
        </w:rPr>
        <w:t>月</w:t>
      </w:r>
      <w:r w:rsidRPr="00340F10">
        <w:rPr>
          <w:rFonts w:ascii="HG丸ｺﾞｼｯｸM-PRO" w:eastAsia="HG丸ｺﾞｼｯｸM-PRO" w:hAnsi="HG丸ｺﾞｼｯｸM-PRO" w:cs="Times New Roman"/>
          <w:bCs/>
          <w:kern w:val="2"/>
        </w:rPr>
        <w:t xml:space="preserve"> 4 </w:t>
      </w:r>
      <w:r w:rsidRPr="00340F10">
        <w:rPr>
          <w:rFonts w:ascii="HG丸ｺﾞｼｯｸM-PRO" w:eastAsia="HG丸ｺﾞｼｯｸM-PRO" w:hAnsi="HG丸ｺﾞｼｯｸM-PRO" w:cs="Times New Roman" w:hint="eastAsia"/>
          <w:bCs/>
          <w:kern w:val="2"/>
        </w:rPr>
        <w:t>日</w:t>
      </w:r>
      <w:r w:rsidRPr="00340F10">
        <w:rPr>
          <w:rFonts w:ascii="HG丸ｺﾞｼｯｸM-PRO" w:eastAsia="HG丸ｺﾞｼｯｸM-PRO" w:hAnsi="HG丸ｺﾞｼｯｸM-PRO" w:cs="Times New Roman"/>
          <w:bCs/>
          <w:kern w:val="2"/>
        </w:rPr>
        <w:t xml:space="preserve"> </w:t>
      </w:r>
      <w:r w:rsidR="00383696">
        <w:rPr>
          <w:rFonts w:ascii="HG丸ｺﾞｼｯｸM-PRO" w:eastAsia="HG丸ｺﾞｼｯｸM-PRO" w:hAnsi="HG丸ｺﾞｼｯｸM-PRO" w:cs="Times New Roman"/>
          <w:bCs/>
          <w:kern w:val="2"/>
        </w:rPr>
        <w:t xml:space="preserve">    </w:t>
      </w:r>
      <w:r w:rsidRPr="00340F10">
        <w:rPr>
          <w:rFonts w:ascii="HG丸ｺﾞｼｯｸM-PRO" w:eastAsia="HG丸ｺﾞｼｯｸM-PRO" w:hAnsi="HG丸ｺﾞｼｯｸM-PRO" w:cs="Times New Roman" w:hint="eastAsia"/>
          <w:bCs/>
          <w:kern w:val="2"/>
        </w:rPr>
        <w:t>７月</w:t>
      </w:r>
      <w:r w:rsidRPr="00340F10">
        <w:rPr>
          <w:rFonts w:ascii="HG丸ｺﾞｼｯｸM-PRO" w:eastAsia="HG丸ｺﾞｼｯｸM-PRO" w:hAnsi="HG丸ｺﾞｼｯｸM-PRO" w:cs="Times New Roman"/>
          <w:bCs/>
          <w:kern w:val="2"/>
        </w:rPr>
        <w:t xml:space="preserve"> 28 </w:t>
      </w:r>
      <w:r w:rsidRPr="00340F10">
        <w:rPr>
          <w:rFonts w:ascii="HG丸ｺﾞｼｯｸM-PRO" w:eastAsia="HG丸ｺﾞｼｯｸM-PRO" w:hAnsi="HG丸ｺﾞｼｯｸM-PRO" w:cs="Times New Roman" w:hint="eastAsia"/>
          <w:bCs/>
          <w:kern w:val="2"/>
        </w:rPr>
        <w:t>日の冷却塔採水検体からはレジオネラ属菌が検出されず。</w:t>
      </w:r>
    </w:p>
    <w:p w14:paraId="009F3C80" w14:textId="77777777" w:rsidR="00340F10" w:rsidRPr="00340F10" w:rsidRDefault="00340F10" w:rsidP="00383696">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hint="eastAsia"/>
          <w:bCs/>
          <w:kern w:val="2"/>
        </w:rPr>
        <w:t>患者（２</w:t>
      </w:r>
      <w:r w:rsidRPr="00340F10">
        <w:rPr>
          <w:rFonts w:ascii="HG丸ｺﾞｼｯｸM-PRO" w:eastAsia="HG丸ｺﾞｼｯｸM-PRO" w:hAnsi="HG丸ｺﾞｼｯｸM-PRO" w:cs="Times New Roman"/>
          <w:bCs/>
          <w:kern w:val="2"/>
        </w:rPr>
        <w:t>,</w:t>
      </w:r>
      <w:r w:rsidRPr="00340F10">
        <w:rPr>
          <w:rFonts w:ascii="HG丸ｺﾞｼｯｸM-PRO" w:eastAsia="HG丸ｺﾞｼｯｸM-PRO" w:hAnsi="HG丸ｺﾞｼｯｸM-PRO" w:cs="Times New Roman" w:hint="eastAsia"/>
          <w:bCs/>
          <w:kern w:val="2"/>
        </w:rPr>
        <w:t>３</w:t>
      </w:r>
      <w:r w:rsidRPr="00340F10">
        <w:rPr>
          <w:rFonts w:ascii="HG丸ｺﾞｼｯｸM-PRO" w:eastAsia="HG丸ｺﾞｼｯｸM-PRO" w:hAnsi="HG丸ｺﾞｼｯｸM-PRO" w:cs="Times New Roman"/>
          <w:bCs/>
          <w:kern w:val="2"/>
        </w:rPr>
        <w:t>,</w:t>
      </w:r>
      <w:r w:rsidRPr="00340F10">
        <w:rPr>
          <w:rFonts w:ascii="HG丸ｺﾞｼｯｸM-PRO" w:eastAsia="HG丸ｺﾞｼｯｸM-PRO" w:hAnsi="HG丸ｺﾞｼｯｸM-PRO" w:cs="Times New Roman" w:hint="eastAsia"/>
          <w:bCs/>
          <w:kern w:val="2"/>
        </w:rPr>
        <w:t>４</w:t>
      </w:r>
      <w:r w:rsidRPr="00340F10">
        <w:rPr>
          <w:rFonts w:ascii="HG丸ｺﾞｼｯｸM-PRO" w:eastAsia="HG丸ｺﾞｼｯｸM-PRO" w:hAnsi="HG丸ｺﾞｼｯｸM-PRO" w:cs="Times New Roman"/>
          <w:bCs/>
          <w:kern w:val="2"/>
        </w:rPr>
        <w:t>,</w:t>
      </w:r>
      <w:r w:rsidRPr="00340F10">
        <w:rPr>
          <w:rFonts w:ascii="HG丸ｺﾞｼｯｸM-PRO" w:eastAsia="HG丸ｺﾞｼｯｸM-PRO" w:hAnsi="HG丸ｺﾞｼｯｸM-PRO" w:cs="Times New Roman" w:hint="eastAsia"/>
          <w:bCs/>
          <w:kern w:val="2"/>
        </w:rPr>
        <w:t>６）由来菌株と冷却塔由来菌株の遺伝子パターン一致が判明。</w:t>
      </w:r>
    </w:p>
    <w:p w14:paraId="77E09C97" w14:textId="77777777" w:rsidR="00340F10" w:rsidRPr="00340F10" w:rsidRDefault="00340F10" w:rsidP="00340F10">
      <w:pPr>
        <w:widowControl w:val="0"/>
        <w:spacing w:after="0" w:line="0" w:lineRule="atLeast"/>
        <w:ind w:leftChars="100" w:left="22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hint="eastAsia"/>
          <w:bCs/>
          <w:kern w:val="2"/>
        </w:rPr>
        <w:t>４</w:t>
      </w:r>
      <w:r w:rsidRPr="00340F10">
        <w:rPr>
          <w:rFonts w:ascii="HG丸ｺﾞｼｯｸM-PRO" w:eastAsia="HG丸ｺﾞｼｯｸM-PRO" w:hAnsi="HG丸ｺﾞｼｯｸM-PRO" w:cs="Times New Roman"/>
          <w:bCs/>
          <w:kern w:val="2"/>
        </w:rPr>
        <w:t xml:space="preserve"> </w:t>
      </w:r>
      <w:r w:rsidRPr="00340F10">
        <w:rPr>
          <w:rFonts w:ascii="HG丸ｺﾞｼｯｸM-PRO" w:eastAsia="HG丸ｺﾞｼｯｸM-PRO" w:hAnsi="HG丸ｺﾞｼｯｸM-PRO" w:cs="Times New Roman" w:hint="eastAsia"/>
          <w:bCs/>
          <w:kern w:val="2"/>
        </w:rPr>
        <w:t>県の対応</w:t>
      </w:r>
    </w:p>
    <w:p w14:paraId="7EE43F7E" w14:textId="77777777" w:rsidR="00340F10" w:rsidRPr="00340F10" w:rsidRDefault="00340F10" w:rsidP="00340F1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hint="eastAsia"/>
          <w:bCs/>
          <w:kern w:val="2"/>
        </w:rPr>
        <w:t></w:t>
      </w:r>
      <w:r w:rsidRPr="00340F10">
        <w:rPr>
          <w:rFonts w:ascii="HG丸ｺﾞｼｯｸM-PRO" w:eastAsia="HG丸ｺﾞｼｯｸM-PRO" w:hAnsi="HG丸ｺﾞｼｯｸM-PRO" w:cs="Times New Roman"/>
          <w:bCs/>
          <w:kern w:val="2"/>
        </w:rPr>
        <w:t xml:space="preserve"> </w:t>
      </w:r>
      <w:r w:rsidRPr="00340F10">
        <w:rPr>
          <w:rFonts w:ascii="HG丸ｺﾞｼｯｸM-PRO" w:eastAsia="HG丸ｺﾞｼｯｸM-PRO" w:hAnsi="HG丸ｺﾞｼｯｸM-PRO" w:cs="Times New Roman" w:hint="eastAsia"/>
          <w:bCs/>
          <w:kern w:val="2"/>
        </w:rPr>
        <w:t>近隣医療機関に対して注意喚起を行い、受診受け入れについて協力を依頼。</w:t>
      </w:r>
    </w:p>
    <w:p w14:paraId="1564CD12" w14:textId="77777777" w:rsidR="00340F10" w:rsidRPr="00340F10" w:rsidRDefault="00340F10" w:rsidP="00340F10">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hint="eastAsia"/>
          <w:bCs/>
          <w:kern w:val="2"/>
        </w:rPr>
        <w:t></w:t>
      </w:r>
      <w:r w:rsidRPr="00340F10">
        <w:rPr>
          <w:rFonts w:ascii="HG丸ｺﾞｼｯｸM-PRO" w:eastAsia="HG丸ｺﾞｼｯｸM-PRO" w:hAnsi="HG丸ｺﾞｼｯｸM-PRO" w:cs="Times New Roman"/>
          <w:bCs/>
          <w:kern w:val="2"/>
        </w:rPr>
        <w:t xml:space="preserve"> </w:t>
      </w:r>
      <w:r w:rsidRPr="00340F10">
        <w:rPr>
          <w:rFonts w:ascii="HG丸ｺﾞｼｯｸM-PRO" w:eastAsia="HG丸ｺﾞｼｯｸM-PRO" w:hAnsi="HG丸ｺﾞｼｯｸM-PRO" w:cs="Times New Roman" w:hint="eastAsia"/>
          <w:bCs/>
          <w:kern w:val="2"/>
        </w:rPr>
        <w:t>引き続き新たな患者発生がないか状況を注視するとともに、対象施設利用者に対する注意喚起を実施。</w:t>
      </w:r>
    </w:p>
    <w:p w14:paraId="659D5339" w14:textId="24C59E3D" w:rsidR="00340F10" w:rsidRPr="00340F10" w:rsidRDefault="00340F10" w:rsidP="00340F10">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hint="eastAsia"/>
          <w:bCs/>
          <w:kern w:val="2"/>
        </w:rPr>
        <w:t></w:t>
      </w:r>
      <w:r w:rsidRPr="00340F10">
        <w:rPr>
          <w:rFonts w:ascii="HG丸ｺﾞｼｯｸM-PRO" w:eastAsia="HG丸ｺﾞｼｯｸM-PRO" w:hAnsi="HG丸ｺﾞｼｯｸM-PRO" w:cs="Times New Roman"/>
          <w:bCs/>
          <w:kern w:val="2"/>
        </w:rPr>
        <w:t xml:space="preserve"> </w:t>
      </w:r>
      <w:r w:rsidRPr="00340F10">
        <w:rPr>
          <w:rFonts w:ascii="HG丸ｺﾞｼｯｸM-PRO" w:eastAsia="HG丸ｺﾞｼｯｸM-PRO" w:hAnsi="HG丸ｺﾞｼｯｸM-PRO" w:cs="Times New Roman" w:hint="eastAsia"/>
          <w:bCs/>
          <w:kern w:val="2"/>
        </w:rPr>
        <w:t>レジオネラ症を予防するために必要な措置に関する技術上の指針（平成</w:t>
      </w:r>
      <w:r w:rsidRPr="00340F10">
        <w:rPr>
          <w:rFonts w:ascii="HG丸ｺﾞｼｯｸM-PRO" w:eastAsia="HG丸ｺﾞｼｯｸM-PRO" w:hAnsi="HG丸ｺﾞｼｯｸM-PRO" w:cs="Times New Roman"/>
          <w:bCs/>
          <w:kern w:val="2"/>
        </w:rPr>
        <w:t xml:space="preserve"> 15 </w:t>
      </w:r>
      <w:r w:rsidRPr="00340F10">
        <w:rPr>
          <w:rFonts w:ascii="HG丸ｺﾞｼｯｸM-PRO" w:eastAsia="HG丸ｺﾞｼｯｸM-PRO" w:hAnsi="HG丸ｺﾞｼｯｸM-PRO" w:cs="Times New Roman" w:hint="eastAsia"/>
          <w:bCs/>
          <w:kern w:val="2"/>
        </w:rPr>
        <w:t>年７月</w:t>
      </w:r>
      <w:r w:rsidRPr="00340F10">
        <w:rPr>
          <w:rFonts w:ascii="HG丸ｺﾞｼｯｸM-PRO" w:eastAsia="HG丸ｺﾞｼｯｸM-PRO" w:hAnsi="HG丸ｺﾞｼｯｸM-PRO" w:cs="Times New Roman"/>
          <w:bCs/>
          <w:kern w:val="2"/>
        </w:rPr>
        <w:t xml:space="preserve"> 25 </w:t>
      </w:r>
      <w:r w:rsidRPr="00340F10">
        <w:rPr>
          <w:rFonts w:ascii="HG丸ｺﾞｼｯｸM-PRO" w:eastAsia="HG丸ｺﾞｼｯｸM-PRO" w:hAnsi="HG丸ｺﾞｼｯｸM-PRO" w:cs="Times New Roman" w:hint="eastAsia"/>
          <w:bCs/>
          <w:kern w:val="2"/>
        </w:rPr>
        <w:t>日厚生労働省告示第</w:t>
      </w:r>
      <w:r w:rsidRPr="00340F10">
        <w:rPr>
          <w:rFonts w:ascii="HG丸ｺﾞｼｯｸM-PRO" w:eastAsia="HG丸ｺﾞｼｯｸM-PRO" w:hAnsi="HG丸ｺﾞｼｯｸM-PRO" w:cs="Times New Roman"/>
          <w:bCs/>
          <w:kern w:val="2"/>
        </w:rPr>
        <w:t xml:space="preserve"> 264 </w:t>
      </w:r>
      <w:r w:rsidRPr="00340F10">
        <w:rPr>
          <w:rFonts w:ascii="HG丸ｺﾞｼｯｸM-PRO" w:eastAsia="HG丸ｺﾞｼｯｸM-PRO" w:hAnsi="HG丸ｺﾞｼｯｸM-PRO" w:cs="Times New Roman" w:hint="eastAsia"/>
          <w:bCs/>
          <w:kern w:val="2"/>
        </w:rPr>
        <w:t>号）に基づき指導した。</w:t>
      </w:r>
    </w:p>
    <w:p w14:paraId="7E40E0DA" w14:textId="4C545277" w:rsidR="00340F10" w:rsidRPr="00340F10" w:rsidRDefault="00340F10" w:rsidP="00340F10">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hint="eastAsia"/>
          <w:bCs/>
          <w:kern w:val="2"/>
        </w:rPr>
        <w:t></w:t>
      </w:r>
      <w:r w:rsidRPr="00340F10">
        <w:rPr>
          <w:rFonts w:ascii="HG丸ｺﾞｼｯｸM-PRO" w:eastAsia="HG丸ｺﾞｼｯｸM-PRO" w:hAnsi="HG丸ｺﾞｼｯｸM-PRO" w:cs="Times New Roman"/>
          <w:bCs/>
          <w:kern w:val="2"/>
        </w:rPr>
        <w:t xml:space="preserve"> </w:t>
      </w:r>
      <w:r w:rsidRPr="00340F10">
        <w:rPr>
          <w:rFonts w:ascii="HG丸ｺﾞｼｯｸM-PRO" w:eastAsia="HG丸ｺﾞｼｯｸM-PRO" w:hAnsi="HG丸ｺﾞｼｯｸM-PRO" w:cs="Times New Roman" w:hint="eastAsia"/>
          <w:bCs/>
          <w:kern w:val="2"/>
        </w:rPr>
        <w:t>病院及び有床診療所に当該指針に基づく冷却塔の衛生上の措置について注意喚起を行うとともに、措置の実施状況調査を実施中。</w:t>
      </w:r>
    </w:p>
    <w:p w14:paraId="19FEF9B8" w14:textId="77777777" w:rsidR="00340F10" w:rsidRPr="00340F10" w:rsidRDefault="00340F10" w:rsidP="00340F10">
      <w:pPr>
        <w:widowControl w:val="0"/>
        <w:spacing w:after="0" w:line="0" w:lineRule="atLeast"/>
        <w:ind w:leftChars="100" w:left="22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hint="eastAsia"/>
          <w:bCs/>
          <w:kern w:val="2"/>
        </w:rPr>
        <w:t>５</w:t>
      </w:r>
      <w:r w:rsidRPr="00340F10">
        <w:rPr>
          <w:rFonts w:ascii="HG丸ｺﾞｼｯｸM-PRO" w:eastAsia="HG丸ｺﾞｼｯｸM-PRO" w:hAnsi="HG丸ｺﾞｼｯｸM-PRO" w:cs="Times New Roman"/>
          <w:bCs/>
          <w:kern w:val="2"/>
        </w:rPr>
        <w:t xml:space="preserve"> </w:t>
      </w:r>
      <w:r w:rsidRPr="00340F10">
        <w:rPr>
          <w:rFonts w:ascii="HG丸ｺﾞｼｯｸM-PRO" w:eastAsia="HG丸ｺﾞｼｯｸM-PRO" w:hAnsi="HG丸ｺﾞｼｯｸM-PRO" w:cs="Times New Roman" w:hint="eastAsia"/>
          <w:bCs/>
          <w:kern w:val="2"/>
        </w:rPr>
        <w:t>今後の対応</w:t>
      </w:r>
    </w:p>
    <w:p w14:paraId="44AB1A1A" w14:textId="65BEB852" w:rsidR="00340F10" w:rsidRDefault="00340F10" w:rsidP="00340F1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hint="eastAsia"/>
          <w:bCs/>
          <w:kern w:val="2"/>
        </w:rPr>
        <w:t></w:t>
      </w:r>
      <w:r w:rsidRPr="00340F10">
        <w:rPr>
          <w:rFonts w:ascii="HG丸ｺﾞｼｯｸM-PRO" w:eastAsia="HG丸ｺﾞｼｯｸM-PRO" w:hAnsi="HG丸ｺﾞｼｯｸM-PRO" w:cs="Times New Roman"/>
          <w:bCs/>
          <w:kern w:val="2"/>
        </w:rPr>
        <w:t xml:space="preserve"> </w:t>
      </w:r>
      <w:r w:rsidRPr="00340F10">
        <w:rPr>
          <w:rFonts w:ascii="HG丸ｺﾞｼｯｸM-PRO" w:eastAsia="HG丸ｺﾞｼｯｸM-PRO" w:hAnsi="HG丸ｺﾞｼｯｸM-PRO" w:cs="Times New Roman" w:hint="eastAsia"/>
          <w:bCs/>
          <w:kern w:val="2"/>
        </w:rPr>
        <w:t>永仁会病院において、冷却塔の衛生が保たれるよう継続的に指導を行う。</w:t>
      </w:r>
    </w:p>
    <w:p w14:paraId="27E74467" w14:textId="77777777" w:rsidR="00340F10" w:rsidRPr="00340F10" w:rsidRDefault="00340F10" w:rsidP="00340F10">
      <w:pPr>
        <w:widowControl w:val="0"/>
        <w:spacing w:after="0" w:line="0" w:lineRule="atLeast"/>
        <w:ind w:leftChars="100" w:left="22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hint="eastAsia"/>
          <w:bCs/>
          <w:kern w:val="2"/>
        </w:rPr>
        <w:t>（担当課）</w:t>
      </w:r>
    </w:p>
    <w:p w14:paraId="6E37ED4B" w14:textId="77777777" w:rsidR="00340F10" w:rsidRPr="00340F10" w:rsidRDefault="00340F10" w:rsidP="00340F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hint="eastAsia"/>
          <w:bCs/>
          <w:kern w:val="2"/>
        </w:rPr>
        <w:t>・今回の記者発表、レジオネラ症一般について</w:t>
      </w:r>
    </w:p>
    <w:p w14:paraId="72975A31" w14:textId="77777777" w:rsidR="00340F10" w:rsidRPr="00340F10" w:rsidRDefault="00340F10" w:rsidP="00340F1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hint="eastAsia"/>
          <w:bCs/>
          <w:kern w:val="2"/>
        </w:rPr>
        <w:t>保健福祉部</w:t>
      </w:r>
      <w:r w:rsidRPr="00340F10">
        <w:rPr>
          <w:rFonts w:ascii="HG丸ｺﾞｼｯｸM-PRO" w:eastAsia="HG丸ｺﾞｼｯｸM-PRO" w:hAnsi="HG丸ｺﾞｼｯｸM-PRO" w:cs="Times New Roman"/>
          <w:bCs/>
          <w:kern w:val="2"/>
        </w:rPr>
        <w:t xml:space="preserve"> </w:t>
      </w:r>
      <w:r w:rsidRPr="00340F10">
        <w:rPr>
          <w:rFonts w:ascii="HG丸ｺﾞｼｯｸM-PRO" w:eastAsia="HG丸ｺﾞｼｯｸM-PRO" w:hAnsi="HG丸ｺﾞｼｯｸM-PRO" w:cs="Times New Roman" w:hint="eastAsia"/>
          <w:bCs/>
          <w:kern w:val="2"/>
        </w:rPr>
        <w:t>疾病・感染症対策課</w:t>
      </w:r>
      <w:r w:rsidRPr="00340F10">
        <w:rPr>
          <w:rFonts w:ascii="HG丸ｺﾞｼｯｸM-PRO" w:eastAsia="HG丸ｺﾞｼｯｸM-PRO" w:hAnsi="HG丸ｺﾞｼｯｸM-PRO" w:cs="Times New Roman"/>
          <w:bCs/>
          <w:kern w:val="2"/>
        </w:rPr>
        <w:t xml:space="preserve"> </w:t>
      </w:r>
      <w:r w:rsidRPr="00340F10">
        <w:rPr>
          <w:rFonts w:ascii="HG丸ｺﾞｼｯｸM-PRO" w:eastAsia="HG丸ｺﾞｼｯｸM-PRO" w:hAnsi="HG丸ｺﾞｼｯｸM-PRO" w:cs="Times New Roman" w:hint="eastAsia"/>
          <w:bCs/>
          <w:kern w:val="2"/>
        </w:rPr>
        <w:t>感染症対策班</w:t>
      </w:r>
      <w:r w:rsidRPr="00340F10">
        <w:rPr>
          <w:rFonts w:ascii="HG丸ｺﾞｼｯｸM-PRO" w:eastAsia="HG丸ｺﾞｼｯｸM-PRO" w:hAnsi="HG丸ｺﾞｼｯｸM-PRO" w:cs="Times New Roman"/>
          <w:bCs/>
          <w:kern w:val="2"/>
        </w:rPr>
        <w:t xml:space="preserve"> </w:t>
      </w:r>
      <w:r w:rsidRPr="00340F10">
        <w:rPr>
          <w:rFonts w:ascii="HG丸ｺﾞｼｯｸM-PRO" w:eastAsia="HG丸ｺﾞｼｯｸM-PRO" w:hAnsi="HG丸ｺﾞｼｯｸM-PRO" w:cs="Times New Roman" w:hint="eastAsia"/>
          <w:bCs/>
          <w:kern w:val="2"/>
        </w:rPr>
        <w:t>担当</w:t>
      </w:r>
      <w:r w:rsidRPr="00340F10">
        <w:rPr>
          <w:rFonts w:ascii="HG丸ｺﾞｼｯｸM-PRO" w:eastAsia="HG丸ｺﾞｼｯｸM-PRO" w:hAnsi="HG丸ｺﾞｼｯｸM-PRO" w:cs="Times New Roman"/>
          <w:bCs/>
          <w:kern w:val="2"/>
        </w:rPr>
        <w:t xml:space="preserve"> </w:t>
      </w:r>
      <w:r w:rsidRPr="00340F10">
        <w:rPr>
          <w:rFonts w:ascii="HG丸ｺﾞｼｯｸM-PRO" w:eastAsia="HG丸ｺﾞｼｯｸM-PRO" w:hAnsi="HG丸ｺﾞｼｯｸM-PRO" w:cs="Times New Roman" w:hint="eastAsia"/>
          <w:bCs/>
          <w:kern w:val="2"/>
        </w:rPr>
        <w:t>赤間、橋本、平間（内線</w:t>
      </w:r>
      <w:r w:rsidRPr="00340F10">
        <w:rPr>
          <w:rFonts w:ascii="HG丸ｺﾞｼｯｸM-PRO" w:eastAsia="HG丸ｺﾞｼｯｸM-PRO" w:hAnsi="HG丸ｺﾞｼｯｸM-PRO" w:cs="Times New Roman"/>
          <w:bCs/>
          <w:kern w:val="2"/>
        </w:rPr>
        <w:t xml:space="preserve"> 2632</w:t>
      </w:r>
      <w:r w:rsidRPr="00340F10">
        <w:rPr>
          <w:rFonts w:ascii="HG丸ｺﾞｼｯｸM-PRO" w:eastAsia="HG丸ｺﾞｼｯｸM-PRO" w:hAnsi="HG丸ｺﾞｼｯｸM-PRO" w:cs="Times New Roman" w:hint="eastAsia"/>
          <w:bCs/>
          <w:kern w:val="2"/>
        </w:rPr>
        <w:t>）</w:t>
      </w:r>
    </w:p>
    <w:p w14:paraId="336C050F" w14:textId="77777777" w:rsidR="00340F10" w:rsidRPr="00340F10" w:rsidRDefault="00340F10" w:rsidP="00340F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hint="eastAsia"/>
          <w:bCs/>
          <w:kern w:val="2"/>
        </w:rPr>
        <w:t>・医療機関に対する改善指導について</w:t>
      </w:r>
    </w:p>
    <w:p w14:paraId="2A0E9EA2" w14:textId="618E4675" w:rsidR="00340F10" w:rsidRDefault="00340F10" w:rsidP="00340F10">
      <w:pPr>
        <w:widowControl w:val="0"/>
        <w:spacing w:after="0" w:line="0" w:lineRule="atLeast"/>
        <w:ind w:leftChars="100" w:left="22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340F10">
        <w:rPr>
          <w:rFonts w:ascii="HG丸ｺﾞｼｯｸM-PRO" w:eastAsia="HG丸ｺﾞｼｯｸM-PRO" w:hAnsi="HG丸ｺﾞｼｯｸM-PRO" w:cs="Times New Roman" w:hint="eastAsia"/>
          <w:bCs/>
          <w:kern w:val="2"/>
        </w:rPr>
        <w:t>保健福祉部</w:t>
      </w:r>
      <w:r w:rsidRPr="00340F10">
        <w:rPr>
          <w:rFonts w:ascii="HG丸ｺﾞｼｯｸM-PRO" w:eastAsia="HG丸ｺﾞｼｯｸM-PRO" w:hAnsi="HG丸ｺﾞｼｯｸM-PRO" w:cs="Times New Roman"/>
          <w:bCs/>
          <w:kern w:val="2"/>
        </w:rPr>
        <w:t xml:space="preserve"> </w:t>
      </w:r>
      <w:r w:rsidRPr="00340F10">
        <w:rPr>
          <w:rFonts w:ascii="HG丸ｺﾞｼｯｸM-PRO" w:eastAsia="HG丸ｺﾞｼｯｸM-PRO" w:hAnsi="HG丸ｺﾞｼｯｸM-PRO" w:cs="Times New Roman" w:hint="eastAsia"/>
          <w:bCs/>
          <w:kern w:val="2"/>
        </w:rPr>
        <w:t>医療政策課</w:t>
      </w:r>
      <w:r w:rsidRPr="00340F10">
        <w:rPr>
          <w:rFonts w:ascii="HG丸ｺﾞｼｯｸM-PRO" w:eastAsia="HG丸ｺﾞｼｯｸM-PRO" w:hAnsi="HG丸ｺﾞｼｯｸM-PRO" w:cs="Times New Roman"/>
          <w:bCs/>
          <w:kern w:val="2"/>
        </w:rPr>
        <w:t xml:space="preserve"> </w:t>
      </w:r>
      <w:r w:rsidRPr="00340F10">
        <w:rPr>
          <w:rFonts w:ascii="HG丸ｺﾞｼｯｸM-PRO" w:eastAsia="HG丸ｺﾞｼｯｸM-PRO" w:hAnsi="HG丸ｺﾞｼｯｸM-PRO" w:cs="Times New Roman" w:hint="eastAsia"/>
          <w:bCs/>
          <w:kern w:val="2"/>
        </w:rPr>
        <w:t>医務班</w:t>
      </w:r>
      <w:r w:rsidRPr="00340F10">
        <w:rPr>
          <w:rFonts w:ascii="HG丸ｺﾞｼｯｸM-PRO" w:eastAsia="HG丸ｺﾞｼｯｸM-PRO" w:hAnsi="HG丸ｺﾞｼｯｸM-PRO" w:cs="Times New Roman"/>
          <w:bCs/>
          <w:kern w:val="2"/>
        </w:rPr>
        <w:t xml:space="preserve"> </w:t>
      </w:r>
      <w:r w:rsidRPr="00340F10">
        <w:rPr>
          <w:rFonts w:ascii="HG丸ｺﾞｼｯｸM-PRO" w:eastAsia="HG丸ｺﾞｼｯｸM-PRO" w:hAnsi="HG丸ｺﾞｼｯｸM-PRO" w:cs="Times New Roman" w:hint="eastAsia"/>
          <w:bCs/>
          <w:kern w:val="2"/>
        </w:rPr>
        <w:t>担当</w:t>
      </w:r>
      <w:r w:rsidRPr="00340F10">
        <w:rPr>
          <w:rFonts w:ascii="HG丸ｺﾞｼｯｸM-PRO" w:eastAsia="HG丸ｺﾞｼｯｸM-PRO" w:hAnsi="HG丸ｺﾞｼｯｸM-PRO" w:cs="Times New Roman"/>
          <w:bCs/>
          <w:kern w:val="2"/>
        </w:rPr>
        <w:t xml:space="preserve"> </w:t>
      </w:r>
      <w:r w:rsidRPr="00340F10">
        <w:rPr>
          <w:rFonts w:ascii="HG丸ｺﾞｼｯｸM-PRO" w:eastAsia="HG丸ｺﾞｼｯｸM-PRO" w:hAnsi="HG丸ｺﾞｼｯｸM-PRO" w:cs="Times New Roman" w:hint="eastAsia"/>
          <w:bCs/>
          <w:kern w:val="2"/>
        </w:rPr>
        <w:t>菊地（内線</w:t>
      </w:r>
      <w:r w:rsidRPr="00340F10">
        <w:rPr>
          <w:rFonts w:ascii="HG丸ｺﾞｼｯｸM-PRO" w:eastAsia="HG丸ｺﾞｼｯｸM-PRO" w:hAnsi="HG丸ｺﾞｼｯｸM-PRO" w:cs="Times New Roman"/>
          <w:bCs/>
          <w:kern w:val="2"/>
        </w:rPr>
        <w:t xml:space="preserve"> 2614</w:t>
      </w:r>
      <w:r w:rsidRPr="00340F10">
        <w:rPr>
          <w:rFonts w:ascii="HG丸ｺﾞｼｯｸM-PRO" w:eastAsia="HG丸ｺﾞｼｯｸM-PRO" w:hAnsi="HG丸ｺﾞｼｯｸM-PRO" w:cs="Times New Roman" w:hint="eastAsia"/>
          <w:bCs/>
          <w:kern w:val="2"/>
        </w:rPr>
        <w:t>）</w:t>
      </w:r>
    </w:p>
    <w:p w14:paraId="1E86F221" w14:textId="6B4CDAB5" w:rsidR="00340F10" w:rsidRPr="00340F10" w:rsidRDefault="00340F10" w:rsidP="00340F1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340F10">
        <w:rPr>
          <w:rFonts w:ascii="HG丸ｺﾞｼｯｸM-PRO" w:eastAsia="HG丸ｺﾞｼｯｸM-PRO" w:hAnsi="HG丸ｺﾞｼｯｸM-PRO" w:cs="Times New Roman"/>
          <w:bCs/>
          <w:noProof/>
          <w:kern w:val="2"/>
        </w:rPr>
        <w:drawing>
          <wp:inline distT="0" distB="0" distL="0" distR="0" wp14:anchorId="7E6F35C8" wp14:editId="09A63212">
            <wp:extent cx="6188710" cy="3075305"/>
            <wp:effectExtent l="0" t="0" r="2540" b="0"/>
            <wp:docPr id="13908563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56348" name=""/>
                    <pic:cNvPicPr/>
                  </pic:nvPicPr>
                  <pic:blipFill>
                    <a:blip r:embed="rId118"/>
                    <a:stretch>
                      <a:fillRect/>
                    </a:stretch>
                  </pic:blipFill>
                  <pic:spPr>
                    <a:xfrm>
                      <a:off x="0" y="0"/>
                      <a:ext cx="6188710" cy="3075305"/>
                    </a:xfrm>
                    <a:prstGeom prst="rect">
                      <a:avLst/>
                    </a:prstGeom>
                  </pic:spPr>
                </pic:pic>
              </a:graphicData>
            </a:graphic>
          </wp:inline>
        </w:drawing>
      </w:r>
    </w:p>
    <w:p w14:paraId="668CC47D" w14:textId="77777777" w:rsidR="00B357E9" w:rsidRPr="00B357E9" w:rsidRDefault="00B357E9" w:rsidP="00B357E9">
      <w:pPr>
        <w:widowControl w:val="0"/>
        <w:spacing w:after="0" w:line="0" w:lineRule="atLeast"/>
        <w:jc w:val="both"/>
        <w:rPr>
          <w:rFonts w:ascii="HG丸ｺﾞｼｯｸM-PRO" w:eastAsia="HG丸ｺﾞｼｯｸM-PRO" w:hAnsi="HG丸ｺﾞｼｯｸM-PRO" w:cs="Times New Roman"/>
          <w:b/>
          <w:kern w:val="2"/>
          <w:sz w:val="21"/>
        </w:rPr>
      </w:pPr>
      <w:r w:rsidRPr="00B357E9">
        <w:rPr>
          <w:rFonts w:ascii="HG丸ｺﾞｼｯｸM-PRO" w:eastAsia="HG丸ｺﾞｼｯｸM-PRO" w:hAnsi="HG丸ｺﾞｼｯｸM-PRO" w:cs="Times New Roman" w:hint="eastAsia"/>
          <w:b/>
          <w:color w:val="FFC000"/>
          <w:kern w:val="2"/>
          <w:sz w:val="24"/>
          <w:szCs w:val="24"/>
        </w:rPr>
        <w:t>★ウイルスによる感染症★</w:t>
      </w:r>
    </w:p>
    <w:p w14:paraId="11F27773" w14:textId="77777777" w:rsidR="00C30E93" w:rsidRDefault="00B357E9" w:rsidP="00B357E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357E9">
        <w:rPr>
          <w:rFonts w:ascii="HG丸ｺﾞｼｯｸM-PRO" w:eastAsia="HG丸ｺﾞｼｯｸM-PRO" w:hAnsi="HG丸ｺﾞｼｯｸM-PRO" w:cs="Times New Roman" w:hint="eastAsia"/>
          <w:b/>
          <w:kern w:val="2"/>
        </w:rPr>
        <w:lastRenderedPageBreak/>
        <w:t>■</w:t>
      </w:r>
      <w:r w:rsidR="00C30E93" w:rsidRPr="00C30E93">
        <w:rPr>
          <w:rFonts w:ascii="HG丸ｺﾞｼｯｸM-PRO" w:eastAsia="HG丸ｺﾞｼｯｸM-PRO" w:hAnsi="HG丸ｺﾞｼｯｸM-PRO" w:cs="Times New Roman" w:hint="eastAsia"/>
          <w:b/>
          <w:kern w:val="2"/>
        </w:rPr>
        <w:t>マダニの感染症「重症熱性血小板減少症候群（ＳＦＴＳ）」に注意しましょう！！</w:t>
      </w:r>
    </w:p>
    <w:p w14:paraId="415ADB75" w14:textId="0A5526D4" w:rsidR="00B357E9" w:rsidRDefault="00C30E93" w:rsidP="00B357E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2023/8/10　広島県</w:t>
      </w:r>
    </w:p>
    <w:p w14:paraId="67C6BB06" w14:textId="54A0027B" w:rsidR="00C30E93" w:rsidRPr="00C30E93" w:rsidRDefault="00C30E93" w:rsidP="00C30E9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9" w:history="1">
        <w:r w:rsidRPr="00C30E93">
          <w:rPr>
            <w:rStyle w:val="a3"/>
            <w:rFonts w:ascii="Times New Roman" w:eastAsia="HG丸ｺﾞｼｯｸM-PRO" w:hAnsi="Times New Roman" w:cs="Times New Roman"/>
            <w:bCs/>
            <w:kern w:val="2"/>
            <w:sz w:val="21"/>
            <w:szCs w:val="21"/>
          </w:rPr>
          <w:t>https://www.pref.hiroshima.lg.jp/site/hcdc/sfts-yobou.html</w:t>
        </w:r>
      </w:hyperlink>
    </w:p>
    <w:p w14:paraId="51587F87" w14:textId="24163482" w:rsidR="00C30E93" w:rsidRPr="00C30E93" w:rsidRDefault="00C30E93" w:rsidP="00C30E93">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C30E9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30E93">
        <w:rPr>
          <w:rFonts w:ascii="HG丸ｺﾞｼｯｸM-PRO" w:eastAsia="HG丸ｺﾞｼｯｸM-PRO" w:hAnsi="HG丸ｺﾞｼｯｸM-PRO" w:cs="Times New Roman" w:hint="eastAsia"/>
          <w:bCs/>
          <w:kern w:val="2"/>
        </w:rPr>
        <w:t>マダニが媒介するウイルス感染症「重症熱性血小板減少症候群（</w:t>
      </w:r>
      <w:r w:rsidRPr="00C30E93">
        <w:rPr>
          <w:rFonts w:ascii="HG丸ｺﾞｼｯｸM-PRO" w:eastAsia="HG丸ｺﾞｼｯｸM-PRO" w:hAnsi="HG丸ｺﾞｼｯｸM-PRO" w:cs="Times New Roman"/>
          <w:bCs/>
          <w:kern w:val="2"/>
        </w:rPr>
        <w:t>SFTS</w:t>
      </w:r>
      <w:r w:rsidRPr="00C30E93">
        <w:rPr>
          <w:rFonts w:ascii="HG丸ｺﾞｼｯｸM-PRO" w:eastAsia="HG丸ｺﾞｼｯｸM-PRO" w:hAnsi="HG丸ｺﾞｼｯｸM-PRO" w:cs="Times New Roman" w:hint="eastAsia"/>
          <w:bCs/>
          <w:kern w:val="2"/>
        </w:rPr>
        <w:t>）」を予防するためには、マダニに咬まれないようにすることが重要です。</w:t>
      </w:r>
    </w:p>
    <w:p w14:paraId="4B214212" w14:textId="77777777" w:rsidR="00C30E93" w:rsidRPr="00C30E93" w:rsidRDefault="00C30E93" w:rsidP="00C30E93">
      <w:pPr>
        <w:widowControl w:val="0"/>
        <w:spacing w:after="0" w:line="0" w:lineRule="atLeast"/>
        <w:ind w:leftChars="200" w:left="440"/>
        <w:jc w:val="both"/>
        <w:rPr>
          <w:rFonts w:ascii="HG丸ｺﾞｼｯｸM-PRO" w:eastAsia="HG丸ｺﾞｼｯｸM-PRO" w:hAnsi="HG丸ｺﾞｼｯｸM-PRO" w:cs="Times New Roman"/>
          <w:bCs/>
          <w:kern w:val="2"/>
        </w:rPr>
      </w:pPr>
      <w:r w:rsidRPr="00C30E93">
        <w:rPr>
          <w:rFonts w:ascii="HG丸ｺﾞｼｯｸM-PRO" w:eastAsia="HG丸ｺﾞｼｯｸM-PRO" w:hAnsi="HG丸ｺﾞｼｯｸM-PRO" w:cs="Times New Roman" w:hint="eastAsia"/>
          <w:bCs/>
          <w:kern w:val="2"/>
        </w:rPr>
        <w:t>マダニの活動が盛んな、春から秋に多くの発生が見られることから、農作業やレジャーなどで、森林や草むら、藪などに入る場合には十分注意しましょう。</w:t>
      </w:r>
      <w:r w:rsidRPr="00C30E93">
        <w:rPr>
          <w:rFonts w:ascii="HG丸ｺﾞｼｯｸM-PRO" w:eastAsia="HG丸ｺﾞｼｯｸM-PRO" w:hAnsi="HG丸ｺﾞｼｯｸM-PRO" w:cs="Times New Roman"/>
          <w:bCs/>
          <w:kern w:val="2"/>
        </w:rPr>
        <w:t xml:space="preserve"> </w:t>
      </w:r>
    </w:p>
    <w:p w14:paraId="55F0992F" w14:textId="77777777" w:rsidR="00C30E93" w:rsidRPr="00C30E93" w:rsidRDefault="00C30E93" w:rsidP="00C30E9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0E93">
        <w:rPr>
          <w:rFonts w:ascii="HG丸ｺﾞｼｯｸM-PRO" w:eastAsia="HG丸ｺﾞｼｯｸM-PRO" w:hAnsi="HG丸ｺﾞｼｯｸM-PRO" w:cs="Times New Roman" w:hint="eastAsia"/>
          <w:bCs/>
          <w:kern w:val="2"/>
        </w:rPr>
        <w:t>森林や草むら、藪など、マダニが多く生息する場所に入る場合には、肌の露出を少なくする。</w:t>
      </w:r>
    </w:p>
    <w:p w14:paraId="0A318874" w14:textId="77777777" w:rsidR="00C30E93" w:rsidRPr="00C30E93" w:rsidRDefault="00C30E93" w:rsidP="00C30E9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0E93">
        <w:rPr>
          <w:rFonts w:ascii="HG丸ｺﾞｼｯｸM-PRO" w:eastAsia="HG丸ｺﾞｼｯｸM-PRO" w:hAnsi="HG丸ｺﾞｼｯｸM-PRO" w:cs="Times New Roman" w:hint="eastAsia"/>
          <w:bCs/>
          <w:kern w:val="2"/>
        </w:rPr>
        <w:t>長袖・長ズボンを着用する。</w:t>
      </w:r>
    </w:p>
    <w:p w14:paraId="294C7E98" w14:textId="77777777" w:rsidR="00C30E93" w:rsidRPr="00C30E93" w:rsidRDefault="00C30E93" w:rsidP="00C30E9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0E93">
        <w:rPr>
          <w:rFonts w:ascii="HG丸ｺﾞｼｯｸM-PRO" w:eastAsia="HG丸ｺﾞｼｯｸM-PRO" w:hAnsi="HG丸ｺﾞｼｯｸM-PRO" w:cs="Times New Roman" w:hint="eastAsia"/>
          <w:bCs/>
          <w:kern w:val="2"/>
        </w:rPr>
        <w:t>シャツの裾はズボンの中に、ズボンの裾は靴下や長靴の中に入れる。</w:t>
      </w:r>
    </w:p>
    <w:p w14:paraId="35CB01D4" w14:textId="76A14663" w:rsidR="00C30E93" w:rsidRDefault="00C30E93" w:rsidP="00C30E9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0E93">
        <w:rPr>
          <w:rFonts w:ascii="HG丸ｺﾞｼｯｸM-PRO" w:eastAsia="HG丸ｺﾞｼｯｸM-PRO" w:hAnsi="HG丸ｺﾞｼｯｸM-PRO" w:cs="Times New Roman" w:hint="eastAsia"/>
          <w:bCs/>
          <w:kern w:val="2"/>
        </w:rPr>
        <w:t>足を完全に覆う靴（サンダル等は避ける）を履く。</w:t>
      </w:r>
    </w:p>
    <w:p w14:paraId="47421E3A" w14:textId="369025FA" w:rsidR="00C30E93" w:rsidRDefault="00C30E93" w:rsidP="00C30E93">
      <w:pPr>
        <w:widowControl w:val="0"/>
        <w:spacing w:after="0" w:line="0" w:lineRule="atLeast"/>
        <w:jc w:val="center"/>
        <w:rPr>
          <w:rFonts w:ascii="HG丸ｺﾞｼｯｸM-PRO" w:eastAsia="HG丸ｺﾞｼｯｸM-PRO" w:hAnsi="HG丸ｺﾞｼｯｸM-PRO" w:cs="Times New Roman"/>
          <w:bCs/>
          <w:kern w:val="2"/>
        </w:rPr>
      </w:pPr>
      <w:r w:rsidRPr="00C30E93">
        <w:rPr>
          <w:rFonts w:ascii="HG丸ｺﾞｼｯｸM-PRO" w:eastAsia="HG丸ｺﾞｼｯｸM-PRO" w:hAnsi="HG丸ｺﾞｼｯｸM-PRO" w:cs="Times New Roman"/>
          <w:bCs/>
          <w:noProof/>
          <w:kern w:val="2"/>
        </w:rPr>
        <w:drawing>
          <wp:inline distT="0" distB="0" distL="0" distR="0" wp14:anchorId="484793B1" wp14:editId="7CF9D586">
            <wp:extent cx="4753638" cy="2686425"/>
            <wp:effectExtent l="0" t="0" r="0" b="0"/>
            <wp:docPr id="16934898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89873" name=""/>
                    <pic:cNvPicPr/>
                  </pic:nvPicPr>
                  <pic:blipFill>
                    <a:blip r:embed="rId120"/>
                    <a:stretch>
                      <a:fillRect/>
                    </a:stretch>
                  </pic:blipFill>
                  <pic:spPr>
                    <a:xfrm>
                      <a:off x="0" y="0"/>
                      <a:ext cx="4753638" cy="2686425"/>
                    </a:xfrm>
                    <a:prstGeom prst="rect">
                      <a:avLst/>
                    </a:prstGeom>
                  </pic:spPr>
                </pic:pic>
              </a:graphicData>
            </a:graphic>
          </wp:inline>
        </w:drawing>
      </w:r>
    </w:p>
    <w:p w14:paraId="5AA2E74C" w14:textId="057B7002" w:rsidR="00C30E93" w:rsidRDefault="00C30E93" w:rsidP="00C30E93">
      <w:pPr>
        <w:widowControl w:val="0"/>
        <w:spacing w:afterLines="50" w:after="180" w:line="0" w:lineRule="atLeast"/>
        <w:jc w:val="center"/>
        <w:rPr>
          <w:rFonts w:ascii="HG丸ｺﾞｼｯｸM-PRO" w:eastAsia="HG丸ｺﾞｼｯｸM-PRO" w:hAnsi="HG丸ｺﾞｼｯｸM-PRO" w:cs="Times New Roman"/>
          <w:bCs/>
          <w:kern w:val="2"/>
        </w:rPr>
      </w:pPr>
      <w:r w:rsidRPr="00C30E93">
        <w:rPr>
          <w:rFonts w:ascii="HG丸ｺﾞｼｯｸM-PRO" w:eastAsia="HG丸ｺﾞｼｯｸM-PRO" w:hAnsi="HG丸ｺﾞｼｯｸM-PRO" w:cs="Times New Roman"/>
          <w:bCs/>
          <w:noProof/>
          <w:kern w:val="2"/>
        </w:rPr>
        <w:drawing>
          <wp:inline distT="0" distB="0" distL="0" distR="0" wp14:anchorId="6B84C22F" wp14:editId="5F1A6D86">
            <wp:extent cx="4820323" cy="2734057"/>
            <wp:effectExtent l="0" t="0" r="0" b="9525"/>
            <wp:docPr id="16573016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01611" name=""/>
                    <pic:cNvPicPr/>
                  </pic:nvPicPr>
                  <pic:blipFill>
                    <a:blip r:embed="rId121"/>
                    <a:stretch>
                      <a:fillRect/>
                    </a:stretch>
                  </pic:blipFill>
                  <pic:spPr>
                    <a:xfrm>
                      <a:off x="0" y="0"/>
                      <a:ext cx="4820323" cy="2734057"/>
                    </a:xfrm>
                    <a:prstGeom prst="rect">
                      <a:avLst/>
                    </a:prstGeom>
                  </pic:spPr>
                </pic:pic>
              </a:graphicData>
            </a:graphic>
          </wp:inline>
        </w:drawing>
      </w:r>
    </w:p>
    <w:p w14:paraId="39F6E95D" w14:textId="1960DF6F" w:rsidR="00C30E93" w:rsidRPr="00C30E93" w:rsidRDefault="00C30E93" w:rsidP="00C30E93">
      <w:pPr>
        <w:widowControl w:val="0"/>
        <w:spacing w:after="0" w:line="0" w:lineRule="atLeast"/>
        <w:ind w:firstLineChars="100" w:firstLine="221"/>
        <w:rPr>
          <w:rFonts w:ascii="HG丸ｺﾞｼｯｸM-PRO" w:eastAsia="HG丸ｺﾞｼｯｸM-PRO" w:hAnsi="HG丸ｺﾞｼｯｸM-PRO" w:cs="Times New Roman"/>
          <w:b/>
          <w:kern w:val="2"/>
        </w:rPr>
      </w:pPr>
      <w:r w:rsidRPr="00C30E93">
        <w:rPr>
          <w:rFonts w:ascii="HG丸ｺﾞｼｯｸM-PRO" w:eastAsia="HG丸ｺﾞｼｯｸM-PRO" w:hAnsi="HG丸ｺﾞｼｯｸM-PRO" w:cs="Times New Roman" w:hint="eastAsia"/>
          <w:b/>
          <w:kern w:val="2"/>
        </w:rPr>
        <w:t>重症熱性血小板減少症候群（ＳＦＴＳ）について</w:t>
      </w:r>
    </w:p>
    <w:p w14:paraId="50635AFE" w14:textId="77777777" w:rsidR="00C30E93" w:rsidRPr="00C30E93" w:rsidRDefault="00C30E93" w:rsidP="00C30E93">
      <w:pPr>
        <w:widowControl w:val="0"/>
        <w:spacing w:after="0" w:line="0" w:lineRule="atLeast"/>
        <w:ind w:firstLineChars="100" w:firstLine="221"/>
        <w:rPr>
          <w:rFonts w:ascii="HG丸ｺﾞｼｯｸM-PRO" w:eastAsia="HG丸ｺﾞｼｯｸM-PRO" w:hAnsi="HG丸ｺﾞｼｯｸM-PRO" w:cs="Times New Roman"/>
          <w:b/>
          <w:kern w:val="2"/>
        </w:rPr>
      </w:pPr>
      <w:r w:rsidRPr="00C30E93">
        <w:rPr>
          <w:rFonts w:ascii="HG丸ｺﾞｼｯｸM-PRO" w:eastAsia="HG丸ｺﾞｼｯｸM-PRO" w:hAnsi="HG丸ｺﾞｼｯｸM-PRO" w:cs="Times New Roman" w:hint="eastAsia"/>
          <w:b/>
          <w:kern w:val="2"/>
        </w:rPr>
        <w:t>１　重症熱性血小板減少症候群（ＳＦＴＳ）とは</w:t>
      </w:r>
    </w:p>
    <w:p w14:paraId="0EA6A3AF" w14:textId="77777777" w:rsidR="00C30E93" w:rsidRPr="00C30E93" w:rsidRDefault="00C30E93" w:rsidP="00C30E93">
      <w:pPr>
        <w:widowControl w:val="0"/>
        <w:spacing w:after="0" w:line="0" w:lineRule="atLeast"/>
        <w:ind w:leftChars="200" w:left="440" w:firstLineChars="100" w:firstLine="220"/>
        <w:rPr>
          <w:rFonts w:ascii="HG丸ｺﾞｼｯｸM-PRO" w:eastAsia="HG丸ｺﾞｼｯｸM-PRO" w:hAnsi="HG丸ｺﾞｼｯｸM-PRO" w:cs="Times New Roman"/>
          <w:bCs/>
          <w:kern w:val="2"/>
        </w:rPr>
      </w:pPr>
      <w:r w:rsidRPr="00C30E93">
        <w:rPr>
          <w:rFonts w:ascii="HG丸ｺﾞｼｯｸM-PRO" w:eastAsia="HG丸ｺﾞｼｯｸM-PRO" w:hAnsi="HG丸ｺﾞｼｯｸM-PRO" w:cs="Times New Roman" w:hint="eastAsia"/>
          <w:bCs/>
          <w:kern w:val="2"/>
        </w:rPr>
        <w:t>平成</w:t>
      </w:r>
      <w:r w:rsidRPr="00C30E93">
        <w:rPr>
          <w:rFonts w:ascii="HG丸ｺﾞｼｯｸM-PRO" w:eastAsia="HG丸ｺﾞｼｯｸM-PRO" w:hAnsi="HG丸ｺﾞｼｯｸM-PRO" w:cs="Times New Roman"/>
          <w:bCs/>
          <w:kern w:val="2"/>
        </w:rPr>
        <w:t>23</w:t>
      </w:r>
      <w:r w:rsidRPr="00C30E93">
        <w:rPr>
          <w:rFonts w:ascii="HG丸ｺﾞｼｯｸM-PRO" w:eastAsia="HG丸ｺﾞｼｯｸM-PRO" w:hAnsi="HG丸ｺﾞｼｯｸM-PRO" w:cs="Times New Roman" w:hint="eastAsia"/>
          <w:bCs/>
          <w:kern w:val="2"/>
        </w:rPr>
        <w:t>年に初めて特定された、ＳＦＴＳウイルスに感染することにより引き起こされる病気で、主な症状は発熱と消化器症状で、重症化し、死亡することもあります。</w:t>
      </w:r>
    </w:p>
    <w:p w14:paraId="29E22926" w14:textId="77777777" w:rsidR="00C30E93" w:rsidRPr="00C30E93" w:rsidRDefault="00C30E93" w:rsidP="00C30E93">
      <w:pPr>
        <w:widowControl w:val="0"/>
        <w:spacing w:after="0" w:line="0" w:lineRule="atLeast"/>
        <w:ind w:leftChars="200" w:left="440" w:firstLineChars="100" w:firstLine="220"/>
        <w:rPr>
          <w:rFonts w:ascii="HG丸ｺﾞｼｯｸM-PRO" w:eastAsia="HG丸ｺﾞｼｯｸM-PRO" w:hAnsi="HG丸ｺﾞｼｯｸM-PRO" w:cs="Times New Roman"/>
          <w:bCs/>
          <w:kern w:val="2"/>
        </w:rPr>
      </w:pPr>
      <w:r w:rsidRPr="00C30E93">
        <w:rPr>
          <w:rFonts w:ascii="HG丸ｺﾞｼｯｸM-PRO" w:eastAsia="HG丸ｺﾞｼｯｸM-PRO" w:hAnsi="HG丸ｺﾞｼｯｸM-PRO" w:cs="Times New Roman" w:hint="eastAsia"/>
          <w:bCs/>
          <w:kern w:val="2"/>
        </w:rPr>
        <w:t>ＳＦＴＳウイルス自体は、以前から国内に存在していたと考えられますが、平成</w:t>
      </w:r>
      <w:r w:rsidRPr="00C30E93">
        <w:rPr>
          <w:rFonts w:ascii="HG丸ｺﾞｼｯｸM-PRO" w:eastAsia="HG丸ｺﾞｼｯｸM-PRO" w:hAnsi="HG丸ｺﾞｼｯｸM-PRO" w:cs="Times New Roman"/>
          <w:bCs/>
          <w:kern w:val="2"/>
        </w:rPr>
        <w:t>25</w:t>
      </w:r>
      <w:r w:rsidRPr="00C30E93">
        <w:rPr>
          <w:rFonts w:ascii="HG丸ｺﾞｼｯｸM-PRO" w:eastAsia="HG丸ｺﾞｼｯｸM-PRO" w:hAnsi="HG丸ｺﾞｼｯｸM-PRO" w:cs="Times New Roman" w:hint="eastAsia"/>
          <w:bCs/>
          <w:kern w:val="2"/>
        </w:rPr>
        <w:t>年１月</w:t>
      </w:r>
      <w:r w:rsidRPr="00C30E93">
        <w:rPr>
          <w:rFonts w:ascii="HG丸ｺﾞｼｯｸM-PRO" w:eastAsia="HG丸ｺﾞｼｯｸM-PRO" w:hAnsi="HG丸ｺﾞｼｯｸM-PRO" w:cs="Times New Roman" w:hint="eastAsia"/>
          <w:bCs/>
          <w:kern w:val="2"/>
        </w:rPr>
        <w:lastRenderedPageBreak/>
        <w:t>に国内で初めての症例が確認され、これまでに</w:t>
      </w:r>
      <w:r w:rsidRPr="00C30E93">
        <w:rPr>
          <w:rFonts w:ascii="HG丸ｺﾞｼｯｸM-PRO" w:eastAsia="HG丸ｺﾞｼｯｸM-PRO" w:hAnsi="HG丸ｺﾞｼｯｸM-PRO" w:cs="Times New Roman"/>
          <w:bCs/>
          <w:kern w:val="2"/>
        </w:rPr>
        <w:t>29</w:t>
      </w:r>
      <w:r w:rsidRPr="00C30E93">
        <w:rPr>
          <w:rFonts w:ascii="HG丸ｺﾞｼｯｸM-PRO" w:eastAsia="HG丸ｺﾞｼｯｸM-PRO" w:hAnsi="HG丸ｺﾞｼｯｸM-PRO" w:cs="Times New Roman" w:hint="eastAsia"/>
          <w:bCs/>
          <w:kern w:val="2"/>
        </w:rPr>
        <w:t>都府県で</w:t>
      </w:r>
      <w:r w:rsidRPr="00C30E93">
        <w:rPr>
          <w:rFonts w:ascii="HG丸ｺﾞｼｯｸM-PRO" w:eastAsia="HG丸ｺﾞｼｯｸM-PRO" w:hAnsi="HG丸ｺﾞｼｯｸM-PRO" w:cs="Times New Roman"/>
          <w:bCs/>
          <w:kern w:val="2"/>
        </w:rPr>
        <w:t>809</w:t>
      </w:r>
      <w:r w:rsidRPr="00C30E93">
        <w:rPr>
          <w:rFonts w:ascii="HG丸ｺﾞｼｯｸM-PRO" w:eastAsia="HG丸ｺﾞｼｯｸM-PRO" w:hAnsi="HG丸ｺﾞｼｯｸM-PRO" w:cs="Times New Roman" w:hint="eastAsia"/>
          <w:bCs/>
          <w:kern w:val="2"/>
        </w:rPr>
        <w:t>例の症例が確認されています（令和５年１月</w:t>
      </w:r>
      <w:r w:rsidRPr="00C30E93">
        <w:rPr>
          <w:rFonts w:ascii="HG丸ｺﾞｼｯｸM-PRO" w:eastAsia="HG丸ｺﾞｼｯｸM-PRO" w:hAnsi="HG丸ｺﾞｼｯｸM-PRO" w:cs="Times New Roman"/>
          <w:bCs/>
          <w:kern w:val="2"/>
        </w:rPr>
        <w:t>31</w:t>
      </w:r>
      <w:r w:rsidRPr="00C30E93">
        <w:rPr>
          <w:rFonts w:ascii="HG丸ｺﾞｼｯｸM-PRO" w:eastAsia="HG丸ｺﾞｼｯｸM-PRO" w:hAnsi="HG丸ｺﾞｼｯｸM-PRO" w:cs="Times New Roman" w:hint="eastAsia"/>
          <w:bCs/>
          <w:kern w:val="2"/>
        </w:rPr>
        <w:t>日現在）。広島県においては、平成</w:t>
      </w:r>
      <w:r w:rsidRPr="00C30E93">
        <w:rPr>
          <w:rFonts w:ascii="HG丸ｺﾞｼｯｸM-PRO" w:eastAsia="HG丸ｺﾞｼｯｸM-PRO" w:hAnsi="HG丸ｺﾞｼｯｸM-PRO" w:cs="Times New Roman"/>
          <w:bCs/>
          <w:kern w:val="2"/>
        </w:rPr>
        <w:t>25</w:t>
      </w:r>
      <w:r w:rsidRPr="00C30E93">
        <w:rPr>
          <w:rFonts w:ascii="HG丸ｺﾞｼｯｸM-PRO" w:eastAsia="HG丸ｺﾞｼｯｸM-PRO" w:hAnsi="HG丸ｺﾞｼｯｸM-PRO" w:cs="Times New Roman" w:hint="eastAsia"/>
          <w:bCs/>
          <w:kern w:val="2"/>
        </w:rPr>
        <w:t>年２月に１例目が確認されて以降、</w:t>
      </w:r>
      <w:r w:rsidRPr="00C30E93">
        <w:rPr>
          <w:rFonts w:ascii="HG丸ｺﾞｼｯｸM-PRO" w:eastAsia="HG丸ｺﾞｼｯｸM-PRO" w:hAnsi="HG丸ｺﾞｼｯｸM-PRO" w:cs="Times New Roman"/>
          <w:bCs/>
          <w:kern w:val="2"/>
        </w:rPr>
        <w:t>81</w:t>
      </w:r>
      <w:r w:rsidRPr="00C30E93">
        <w:rPr>
          <w:rFonts w:ascii="HG丸ｺﾞｼｯｸM-PRO" w:eastAsia="HG丸ｺﾞｼｯｸM-PRO" w:hAnsi="HG丸ｺﾞｼｯｸM-PRO" w:cs="Times New Roman" w:hint="eastAsia"/>
          <w:bCs/>
          <w:kern w:val="2"/>
        </w:rPr>
        <w:t>例（うち</w:t>
      </w:r>
      <w:r w:rsidRPr="00C30E93">
        <w:rPr>
          <w:rFonts w:ascii="HG丸ｺﾞｼｯｸM-PRO" w:eastAsia="HG丸ｺﾞｼｯｸM-PRO" w:hAnsi="HG丸ｺﾞｼｯｸM-PRO" w:cs="Times New Roman"/>
          <w:bCs/>
          <w:kern w:val="2"/>
        </w:rPr>
        <w:t>16</w:t>
      </w:r>
      <w:r w:rsidRPr="00C30E93">
        <w:rPr>
          <w:rFonts w:ascii="HG丸ｺﾞｼｯｸM-PRO" w:eastAsia="HG丸ｺﾞｼｯｸM-PRO" w:hAnsi="HG丸ｺﾞｼｯｸM-PRO" w:cs="Times New Roman" w:hint="eastAsia"/>
          <w:bCs/>
          <w:kern w:val="2"/>
        </w:rPr>
        <w:t>例で死亡）の症例が確認されています（令和５年８月</w:t>
      </w:r>
      <w:r w:rsidRPr="00C30E93">
        <w:rPr>
          <w:rFonts w:ascii="HG丸ｺﾞｼｯｸM-PRO" w:eastAsia="HG丸ｺﾞｼｯｸM-PRO" w:hAnsi="HG丸ｺﾞｼｯｸM-PRO" w:cs="Times New Roman"/>
          <w:bCs/>
          <w:kern w:val="2"/>
        </w:rPr>
        <w:t>10</w:t>
      </w:r>
      <w:r w:rsidRPr="00C30E93">
        <w:rPr>
          <w:rFonts w:ascii="HG丸ｺﾞｼｯｸM-PRO" w:eastAsia="HG丸ｺﾞｼｯｸM-PRO" w:hAnsi="HG丸ｺﾞｼｯｸM-PRO" w:cs="Times New Roman" w:hint="eastAsia"/>
          <w:bCs/>
          <w:kern w:val="2"/>
        </w:rPr>
        <w:t>日現在）。</w:t>
      </w:r>
    </w:p>
    <w:p w14:paraId="1E6794A6" w14:textId="77777777" w:rsidR="00C30E93" w:rsidRPr="00C30E93" w:rsidRDefault="00C30E93" w:rsidP="00C30E93">
      <w:pPr>
        <w:widowControl w:val="0"/>
        <w:spacing w:after="0" w:line="0" w:lineRule="atLeast"/>
        <w:ind w:firstLineChars="100" w:firstLine="221"/>
        <w:rPr>
          <w:rFonts w:ascii="HG丸ｺﾞｼｯｸM-PRO" w:eastAsia="HG丸ｺﾞｼｯｸM-PRO" w:hAnsi="HG丸ｺﾞｼｯｸM-PRO" w:cs="Times New Roman"/>
          <w:b/>
          <w:kern w:val="2"/>
        </w:rPr>
      </w:pPr>
      <w:r w:rsidRPr="00C30E93">
        <w:rPr>
          <w:rFonts w:ascii="HG丸ｺﾞｼｯｸM-PRO" w:eastAsia="HG丸ｺﾞｼｯｸM-PRO" w:hAnsi="HG丸ｺﾞｼｯｸM-PRO" w:cs="Times New Roman" w:hint="eastAsia"/>
          <w:b/>
          <w:kern w:val="2"/>
        </w:rPr>
        <w:t>２　感染経路</w:t>
      </w:r>
      <w:r w:rsidRPr="00C30E93">
        <w:rPr>
          <w:rFonts w:ascii="HG丸ｺﾞｼｯｸM-PRO" w:eastAsia="HG丸ｺﾞｼｯｸM-PRO" w:hAnsi="HG丸ｺﾞｼｯｸM-PRO" w:cs="Times New Roman"/>
          <w:b/>
          <w:kern w:val="2"/>
        </w:rPr>
        <w:t xml:space="preserve"> </w:t>
      </w:r>
    </w:p>
    <w:p w14:paraId="06BE65A5" w14:textId="77777777" w:rsidR="00C30E93" w:rsidRPr="00C30E93" w:rsidRDefault="00C30E93" w:rsidP="00C30E93">
      <w:pPr>
        <w:widowControl w:val="0"/>
        <w:spacing w:after="0" w:line="0" w:lineRule="atLeast"/>
        <w:ind w:leftChars="200" w:left="440" w:firstLineChars="100" w:firstLine="220"/>
        <w:rPr>
          <w:rFonts w:ascii="HG丸ｺﾞｼｯｸM-PRO" w:eastAsia="HG丸ｺﾞｼｯｸM-PRO" w:hAnsi="HG丸ｺﾞｼｯｸM-PRO" w:cs="Times New Roman"/>
          <w:bCs/>
          <w:kern w:val="2"/>
        </w:rPr>
      </w:pPr>
      <w:r w:rsidRPr="00C30E93">
        <w:rPr>
          <w:rFonts w:ascii="HG丸ｺﾞｼｯｸM-PRO" w:eastAsia="HG丸ｺﾞｼｯｸM-PRO" w:hAnsi="HG丸ｺﾞｼｯｸM-PRO" w:cs="Times New Roman" w:hint="eastAsia"/>
          <w:bCs/>
          <w:kern w:val="2"/>
        </w:rPr>
        <w:t>多くの場合、ウイルスを保有しているマダニに咬まれることにより感染していますが、感染患者の血液や体液との接触感染も報告されています。</w:t>
      </w:r>
    </w:p>
    <w:p w14:paraId="514E2D67" w14:textId="77777777" w:rsidR="00C30E93" w:rsidRPr="00C30E93" w:rsidRDefault="00C30E93" w:rsidP="00C30E93">
      <w:pPr>
        <w:widowControl w:val="0"/>
        <w:spacing w:after="0" w:line="0" w:lineRule="atLeast"/>
        <w:ind w:leftChars="200" w:left="440" w:firstLineChars="100" w:firstLine="220"/>
        <w:rPr>
          <w:rFonts w:ascii="HG丸ｺﾞｼｯｸM-PRO" w:eastAsia="HG丸ｺﾞｼｯｸM-PRO" w:hAnsi="HG丸ｺﾞｼｯｸM-PRO" w:cs="Times New Roman"/>
          <w:bCs/>
          <w:kern w:val="2"/>
        </w:rPr>
      </w:pPr>
      <w:r w:rsidRPr="00C30E93">
        <w:rPr>
          <w:rFonts w:ascii="HG丸ｺﾞｼｯｸM-PRO" w:eastAsia="HG丸ｺﾞｼｯｸM-PRO" w:hAnsi="HG丸ｺﾞｼｯｸM-PRO" w:cs="Times New Roman" w:hint="eastAsia"/>
          <w:bCs/>
          <w:kern w:val="2"/>
        </w:rPr>
        <w:t>また、インフルエンザなどのように容易に人から人へ感染して広がるものではないとされています。</w:t>
      </w:r>
    </w:p>
    <w:p w14:paraId="48772805" w14:textId="259B5E36" w:rsidR="00C30E93" w:rsidRPr="00C30E93" w:rsidRDefault="00C30E93" w:rsidP="00C30E93">
      <w:pPr>
        <w:widowControl w:val="0"/>
        <w:spacing w:after="0" w:line="0" w:lineRule="atLeast"/>
        <w:ind w:leftChars="200" w:left="440" w:firstLineChars="100" w:firstLine="220"/>
        <w:rPr>
          <w:rFonts w:ascii="HG丸ｺﾞｼｯｸM-PRO" w:eastAsia="HG丸ｺﾞｼｯｸM-PRO" w:hAnsi="HG丸ｺﾞｼｯｸM-PRO" w:cs="Times New Roman"/>
          <w:bCs/>
          <w:kern w:val="2"/>
        </w:rPr>
      </w:pPr>
      <w:r w:rsidRPr="00C30E93">
        <w:rPr>
          <w:rFonts w:ascii="HG丸ｺﾞｼｯｸM-PRO" w:eastAsia="HG丸ｺﾞｼｯｸM-PRO" w:hAnsi="HG丸ｺﾞｼｯｸM-PRO" w:cs="Times New Roman" w:hint="eastAsia"/>
          <w:bCs/>
          <w:kern w:val="2"/>
        </w:rPr>
        <w:t>その他、ＳＦＴＳウイルスに感染したネコやイヌから、ヒトがＳＦＴＳを発症したとみられる事例も報告されています。</w:t>
      </w:r>
    </w:p>
    <w:p w14:paraId="27E072DB" w14:textId="77777777" w:rsidR="00C30E93" w:rsidRPr="00C30E93" w:rsidRDefault="00C30E93" w:rsidP="00C30E93">
      <w:pPr>
        <w:widowControl w:val="0"/>
        <w:spacing w:after="0" w:line="0" w:lineRule="atLeast"/>
        <w:ind w:firstLineChars="100" w:firstLine="221"/>
        <w:rPr>
          <w:rFonts w:ascii="HG丸ｺﾞｼｯｸM-PRO" w:eastAsia="HG丸ｺﾞｼｯｸM-PRO" w:hAnsi="HG丸ｺﾞｼｯｸM-PRO" w:cs="Times New Roman"/>
          <w:b/>
          <w:kern w:val="2"/>
        </w:rPr>
      </w:pPr>
      <w:r w:rsidRPr="00C30E93">
        <w:rPr>
          <w:rFonts w:ascii="HG丸ｺﾞｼｯｸM-PRO" w:eastAsia="HG丸ｺﾞｼｯｸM-PRO" w:hAnsi="HG丸ｺﾞｼｯｸM-PRO" w:cs="Times New Roman" w:hint="eastAsia"/>
          <w:b/>
          <w:kern w:val="2"/>
        </w:rPr>
        <w:t>３　症状</w:t>
      </w:r>
    </w:p>
    <w:p w14:paraId="68A2F759" w14:textId="77777777" w:rsidR="00C30E93" w:rsidRPr="00C30E93" w:rsidRDefault="00C30E93" w:rsidP="00C30E93">
      <w:pPr>
        <w:widowControl w:val="0"/>
        <w:spacing w:after="0" w:line="0" w:lineRule="atLeast"/>
        <w:ind w:leftChars="200" w:left="440" w:firstLineChars="100" w:firstLine="220"/>
        <w:rPr>
          <w:rFonts w:ascii="HG丸ｺﾞｼｯｸM-PRO" w:eastAsia="HG丸ｺﾞｼｯｸM-PRO" w:hAnsi="HG丸ｺﾞｼｯｸM-PRO" w:cs="Times New Roman"/>
          <w:bCs/>
          <w:kern w:val="2"/>
        </w:rPr>
      </w:pPr>
      <w:r w:rsidRPr="00C30E93">
        <w:rPr>
          <w:rFonts w:ascii="HG丸ｺﾞｼｯｸM-PRO" w:eastAsia="HG丸ｺﾞｼｯｸM-PRO" w:hAnsi="HG丸ｺﾞｼｯｸM-PRO" w:cs="Times New Roman" w:hint="eastAsia"/>
          <w:bCs/>
          <w:kern w:val="2"/>
        </w:rPr>
        <w:t>マダニに咬まれてから６日から２週間程度の潜伏期間を経て、主に原因不明の発熱、消化器症状（食欲低下、嘔気、嘔吐、下痢、腹痛）が出現します。</w:t>
      </w:r>
    </w:p>
    <w:p w14:paraId="4EF80F96" w14:textId="77777777" w:rsidR="00C30E93" w:rsidRPr="00C30E93" w:rsidRDefault="00C30E93" w:rsidP="00C30E93">
      <w:pPr>
        <w:widowControl w:val="0"/>
        <w:spacing w:after="0" w:line="0" w:lineRule="atLeast"/>
        <w:ind w:leftChars="200" w:left="440" w:firstLineChars="100" w:firstLine="220"/>
        <w:rPr>
          <w:rFonts w:ascii="HG丸ｺﾞｼｯｸM-PRO" w:eastAsia="HG丸ｺﾞｼｯｸM-PRO" w:hAnsi="HG丸ｺﾞｼｯｸM-PRO" w:cs="Times New Roman"/>
          <w:bCs/>
          <w:kern w:val="2"/>
        </w:rPr>
      </w:pPr>
      <w:r w:rsidRPr="00C30E93">
        <w:rPr>
          <w:rFonts w:ascii="HG丸ｺﾞｼｯｸM-PRO" w:eastAsia="HG丸ｺﾞｼｯｸM-PRO" w:hAnsi="HG丸ｺﾞｼｯｸM-PRO" w:cs="Times New Roman" w:hint="eastAsia"/>
          <w:bCs/>
          <w:kern w:val="2"/>
        </w:rPr>
        <w:t>時に頭痛、筋肉痛、神経症状（意識障害、けいれん、昏睡）、リンパ節腫脹、呼吸器症状（咳など）、出血症状（紫斑、下血）を起こします。</w:t>
      </w:r>
    </w:p>
    <w:p w14:paraId="5BDA3D05" w14:textId="0A9CB549" w:rsidR="00C30E93" w:rsidRPr="00C30E93" w:rsidRDefault="00C30E93" w:rsidP="00C30E93">
      <w:pPr>
        <w:widowControl w:val="0"/>
        <w:spacing w:after="0" w:line="0" w:lineRule="atLeast"/>
        <w:ind w:firstLineChars="100" w:firstLine="221"/>
        <w:rPr>
          <w:rFonts w:ascii="HG丸ｺﾞｼｯｸM-PRO" w:eastAsia="HG丸ｺﾞｼｯｸM-PRO" w:hAnsi="HG丸ｺﾞｼｯｸM-PRO" w:cs="Times New Roman"/>
          <w:b/>
          <w:kern w:val="2"/>
        </w:rPr>
      </w:pPr>
      <w:r w:rsidRPr="00C30E93">
        <w:rPr>
          <w:rFonts w:ascii="HG丸ｺﾞｼｯｸM-PRO" w:eastAsia="HG丸ｺﾞｼｯｸM-PRO" w:hAnsi="HG丸ｺﾞｼｯｸM-PRO" w:cs="Times New Roman" w:hint="eastAsia"/>
          <w:b/>
          <w:kern w:val="2"/>
        </w:rPr>
        <w:t>広島県における患者の確認状況（令和５年８月</w:t>
      </w:r>
      <w:r w:rsidRPr="00C30E93">
        <w:rPr>
          <w:rFonts w:ascii="HG丸ｺﾞｼｯｸM-PRO" w:eastAsia="HG丸ｺﾞｼｯｸM-PRO" w:hAnsi="HG丸ｺﾞｼｯｸM-PRO" w:cs="Times New Roman"/>
          <w:b/>
          <w:kern w:val="2"/>
        </w:rPr>
        <w:t>10</w:t>
      </w:r>
      <w:r w:rsidRPr="00C30E93">
        <w:rPr>
          <w:rFonts w:ascii="HG丸ｺﾞｼｯｸM-PRO" w:eastAsia="HG丸ｺﾞｼｯｸM-PRO" w:hAnsi="HG丸ｺﾞｼｯｸM-PRO" w:cs="Times New Roman" w:hint="eastAsia"/>
          <w:b/>
          <w:kern w:val="2"/>
        </w:rPr>
        <w:t>日現在）</w:t>
      </w:r>
    </w:p>
    <w:p w14:paraId="670A3178" w14:textId="625E6137" w:rsidR="00C30E93" w:rsidRDefault="00C30E93" w:rsidP="00C30E93">
      <w:pPr>
        <w:widowControl w:val="0"/>
        <w:spacing w:after="0" w:line="0" w:lineRule="atLeast"/>
        <w:ind w:firstLineChars="100" w:firstLine="220"/>
        <w:rPr>
          <w:rFonts w:ascii="HG丸ｺﾞｼｯｸM-PRO" w:eastAsia="HG丸ｺﾞｼｯｸM-PRO" w:hAnsi="HG丸ｺﾞｼｯｸM-PRO" w:cs="Times New Roman"/>
          <w:bCs/>
          <w:kern w:val="2"/>
        </w:rPr>
      </w:pPr>
      <w:r w:rsidRPr="00C30E93">
        <w:rPr>
          <w:rFonts w:ascii="HG丸ｺﾞｼｯｸM-PRO" w:eastAsia="HG丸ｺﾞｼｯｸM-PRO" w:hAnsi="HG丸ｺﾞｼｯｸM-PRO" w:cs="Times New Roman"/>
          <w:bCs/>
          <w:noProof/>
          <w:kern w:val="2"/>
        </w:rPr>
        <w:drawing>
          <wp:inline distT="0" distB="0" distL="0" distR="0" wp14:anchorId="59C47629" wp14:editId="60F5F469">
            <wp:extent cx="4115374" cy="1733792"/>
            <wp:effectExtent l="0" t="0" r="0" b="0"/>
            <wp:docPr id="4154498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49878" name=""/>
                    <pic:cNvPicPr/>
                  </pic:nvPicPr>
                  <pic:blipFill>
                    <a:blip r:embed="rId122"/>
                    <a:stretch>
                      <a:fillRect/>
                    </a:stretch>
                  </pic:blipFill>
                  <pic:spPr>
                    <a:xfrm>
                      <a:off x="0" y="0"/>
                      <a:ext cx="4115374" cy="1733792"/>
                    </a:xfrm>
                    <a:prstGeom prst="rect">
                      <a:avLst/>
                    </a:prstGeom>
                  </pic:spPr>
                </pic:pic>
              </a:graphicData>
            </a:graphic>
          </wp:inline>
        </w:drawing>
      </w:r>
    </w:p>
    <w:p w14:paraId="76045DEE" w14:textId="6644D49F" w:rsidR="00C30E93" w:rsidRDefault="00C30E93" w:rsidP="00C30E93">
      <w:pPr>
        <w:widowControl w:val="0"/>
        <w:spacing w:after="0" w:line="0" w:lineRule="atLeast"/>
        <w:ind w:firstLineChars="100" w:firstLine="220"/>
        <w:rPr>
          <w:rFonts w:ascii="HG丸ｺﾞｼｯｸM-PRO" w:eastAsia="HG丸ｺﾞｼｯｸM-PRO" w:hAnsi="HG丸ｺﾞｼｯｸM-PRO" w:cs="Times New Roman"/>
          <w:bCs/>
          <w:kern w:val="2"/>
        </w:rPr>
      </w:pPr>
      <w:r w:rsidRPr="00C30E93">
        <w:rPr>
          <w:rFonts w:ascii="HG丸ｺﾞｼｯｸM-PRO" w:eastAsia="HG丸ｺﾞｼｯｸM-PRO" w:hAnsi="HG丸ｺﾞｼｯｸM-PRO" w:cs="Times New Roman"/>
          <w:bCs/>
          <w:noProof/>
          <w:kern w:val="2"/>
        </w:rPr>
        <w:drawing>
          <wp:inline distT="0" distB="0" distL="0" distR="0" wp14:anchorId="799DD497" wp14:editId="36F19639">
            <wp:extent cx="4105848" cy="1314633"/>
            <wp:effectExtent l="0" t="0" r="9525" b="0"/>
            <wp:docPr id="20647467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46746" name=""/>
                    <pic:cNvPicPr/>
                  </pic:nvPicPr>
                  <pic:blipFill>
                    <a:blip r:embed="rId123"/>
                    <a:stretch>
                      <a:fillRect/>
                    </a:stretch>
                  </pic:blipFill>
                  <pic:spPr>
                    <a:xfrm>
                      <a:off x="0" y="0"/>
                      <a:ext cx="4105848" cy="1314633"/>
                    </a:xfrm>
                    <a:prstGeom prst="rect">
                      <a:avLst/>
                    </a:prstGeom>
                  </pic:spPr>
                </pic:pic>
              </a:graphicData>
            </a:graphic>
          </wp:inline>
        </w:drawing>
      </w:r>
    </w:p>
    <w:p w14:paraId="294AD616" w14:textId="56606B43" w:rsidR="00C30E93" w:rsidRDefault="00C30E93" w:rsidP="00C30E93">
      <w:pPr>
        <w:widowControl w:val="0"/>
        <w:spacing w:after="0" w:line="0" w:lineRule="atLeast"/>
        <w:ind w:firstLineChars="100" w:firstLine="220"/>
        <w:rPr>
          <w:rFonts w:ascii="HG丸ｺﾞｼｯｸM-PRO" w:eastAsia="HG丸ｺﾞｼｯｸM-PRO" w:hAnsi="HG丸ｺﾞｼｯｸM-PRO" w:cs="Times New Roman"/>
          <w:bCs/>
          <w:kern w:val="2"/>
        </w:rPr>
      </w:pPr>
      <w:r w:rsidRPr="00C30E93">
        <w:rPr>
          <w:rFonts w:ascii="HG丸ｺﾞｼｯｸM-PRO" w:eastAsia="HG丸ｺﾞｼｯｸM-PRO" w:hAnsi="HG丸ｺﾞｼｯｸM-PRO" w:cs="Times New Roman"/>
          <w:bCs/>
          <w:noProof/>
          <w:kern w:val="2"/>
        </w:rPr>
        <w:drawing>
          <wp:inline distT="0" distB="0" distL="0" distR="0" wp14:anchorId="4BFFBD7C" wp14:editId="2D151737">
            <wp:extent cx="4096322" cy="1314633"/>
            <wp:effectExtent l="0" t="0" r="0" b="0"/>
            <wp:docPr id="4404658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65828" name=""/>
                    <pic:cNvPicPr/>
                  </pic:nvPicPr>
                  <pic:blipFill>
                    <a:blip r:embed="rId124"/>
                    <a:stretch>
                      <a:fillRect/>
                    </a:stretch>
                  </pic:blipFill>
                  <pic:spPr>
                    <a:xfrm>
                      <a:off x="0" y="0"/>
                      <a:ext cx="4096322" cy="1314633"/>
                    </a:xfrm>
                    <a:prstGeom prst="rect">
                      <a:avLst/>
                    </a:prstGeom>
                  </pic:spPr>
                </pic:pic>
              </a:graphicData>
            </a:graphic>
          </wp:inline>
        </w:drawing>
      </w:r>
    </w:p>
    <w:p w14:paraId="0729322D" w14:textId="3466560D" w:rsidR="00C30E93" w:rsidRDefault="00C30E93" w:rsidP="00C30E93">
      <w:pPr>
        <w:widowControl w:val="0"/>
        <w:spacing w:after="0" w:line="0" w:lineRule="atLeast"/>
        <w:ind w:firstLineChars="100" w:firstLine="220"/>
        <w:rPr>
          <w:rFonts w:ascii="HG丸ｺﾞｼｯｸM-PRO" w:eastAsia="HG丸ｺﾞｼｯｸM-PRO" w:hAnsi="HG丸ｺﾞｼｯｸM-PRO" w:cs="Times New Roman"/>
          <w:bCs/>
          <w:kern w:val="2"/>
        </w:rPr>
      </w:pPr>
      <w:r w:rsidRPr="00C30E93">
        <w:rPr>
          <w:rFonts w:ascii="HG丸ｺﾞｼｯｸM-PRO" w:eastAsia="HG丸ｺﾞｼｯｸM-PRO" w:hAnsi="HG丸ｺﾞｼｯｸM-PRO" w:cs="Times New Roman"/>
          <w:bCs/>
          <w:noProof/>
          <w:kern w:val="2"/>
        </w:rPr>
        <w:drawing>
          <wp:inline distT="0" distB="0" distL="0" distR="0" wp14:anchorId="550000D2" wp14:editId="7C2C58CB">
            <wp:extent cx="4124901" cy="1305107"/>
            <wp:effectExtent l="0" t="0" r="9525" b="9525"/>
            <wp:docPr id="1587479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7922" name=""/>
                    <pic:cNvPicPr/>
                  </pic:nvPicPr>
                  <pic:blipFill>
                    <a:blip r:embed="rId125"/>
                    <a:stretch>
                      <a:fillRect/>
                    </a:stretch>
                  </pic:blipFill>
                  <pic:spPr>
                    <a:xfrm>
                      <a:off x="0" y="0"/>
                      <a:ext cx="4124901" cy="1305107"/>
                    </a:xfrm>
                    <a:prstGeom prst="rect">
                      <a:avLst/>
                    </a:prstGeom>
                  </pic:spPr>
                </pic:pic>
              </a:graphicData>
            </a:graphic>
          </wp:inline>
        </w:drawing>
      </w:r>
    </w:p>
    <w:p w14:paraId="4F5D3621" w14:textId="025CFF6E" w:rsidR="00C30E93" w:rsidRDefault="00C30E93" w:rsidP="00C30E93">
      <w:pPr>
        <w:widowControl w:val="0"/>
        <w:spacing w:after="0" w:line="0" w:lineRule="atLeast"/>
        <w:ind w:firstLineChars="100" w:firstLine="220"/>
        <w:rPr>
          <w:rFonts w:ascii="HG丸ｺﾞｼｯｸM-PRO" w:eastAsia="HG丸ｺﾞｼｯｸM-PRO" w:hAnsi="HG丸ｺﾞｼｯｸM-PRO" w:cs="Times New Roman"/>
          <w:bCs/>
          <w:kern w:val="2"/>
        </w:rPr>
      </w:pPr>
      <w:r w:rsidRPr="00C30E93">
        <w:rPr>
          <w:rFonts w:ascii="HG丸ｺﾞｼｯｸM-PRO" w:eastAsia="HG丸ｺﾞｼｯｸM-PRO" w:hAnsi="HG丸ｺﾞｼｯｸM-PRO" w:cs="Times New Roman"/>
          <w:bCs/>
          <w:noProof/>
          <w:kern w:val="2"/>
        </w:rPr>
        <w:lastRenderedPageBreak/>
        <w:drawing>
          <wp:inline distT="0" distB="0" distL="0" distR="0" wp14:anchorId="44BFCBB1" wp14:editId="0CF63001">
            <wp:extent cx="4124901" cy="1333686"/>
            <wp:effectExtent l="0" t="0" r="9525" b="0"/>
            <wp:docPr id="19722536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53657" name=""/>
                    <pic:cNvPicPr/>
                  </pic:nvPicPr>
                  <pic:blipFill>
                    <a:blip r:embed="rId126"/>
                    <a:stretch>
                      <a:fillRect/>
                    </a:stretch>
                  </pic:blipFill>
                  <pic:spPr>
                    <a:xfrm>
                      <a:off x="0" y="0"/>
                      <a:ext cx="4124901" cy="1333686"/>
                    </a:xfrm>
                    <a:prstGeom prst="rect">
                      <a:avLst/>
                    </a:prstGeom>
                  </pic:spPr>
                </pic:pic>
              </a:graphicData>
            </a:graphic>
          </wp:inline>
        </w:drawing>
      </w:r>
    </w:p>
    <w:p w14:paraId="17421DD7" w14:textId="7EACEBAB" w:rsidR="00C30E93" w:rsidRDefault="008C3F84" w:rsidP="00C30E93">
      <w:pPr>
        <w:widowControl w:val="0"/>
        <w:spacing w:after="0" w:line="0" w:lineRule="atLeast"/>
        <w:ind w:firstLineChars="100" w:firstLine="220"/>
        <w:rPr>
          <w:rFonts w:ascii="HG丸ｺﾞｼｯｸM-PRO" w:eastAsia="HG丸ｺﾞｼｯｸM-PRO" w:hAnsi="HG丸ｺﾞｼｯｸM-PRO" w:cs="Times New Roman"/>
          <w:bCs/>
          <w:kern w:val="2"/>
        </w:rPr>
      </w:pPr>
      <w:r w:rsidRPr="008C3F84">
        <w:rPr>
          <w:rFonts w:ascii="HG丸ｺﾞｼｯｸM-PRO" w:eastAsia="HG丸ｺﾞｼｯｸM-PRO" w:hAnsi="HG丸ｺﾞｼｯｸM-PRO" w:cs="Times New Roman"/>
          <w:bCs/>
          <w:noProof/>
          <w:kern w:val="2"/>
        </w:rPr>
        <w:drawing>
          <wp:inline distT="0" distB="0" distL="0" distR="0" wp14:anchorId="4ADA046B" wp14:editId="28E85C1B">
            <wp:extent cx="4105848" cy="1314633"/>
            <wp:effectExtent l="0" t="0" r="9525" b="0"/>
            <wp:docPr id="614445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4552" name=""/>
                    <pic:cNvPicPr/>
                  </pic:nvPicPr>
                  <pic:blipFill>
                    <a:blip r:embed="rId127"/>
                    <a:stretch>
                      <a:fillRect/>
                    </a:stretch>
                  </pic:blipFill>
                  <pic:spPr>
                    <a:xfrm>
                      <a:off x="0" y="0"/>
                      <a:ext cx="4105848" cy="1314633"/>
                    </a:xfrm>
                    <a:prstGeom prst="rect">
                      <a:avLst/>
                    </a:prstGeom>
                  </pic:spPr>
                </pic:pic>
              </a:graphicData>
            </a:graphic>
          </wp:inline>
        </w:drawing>
      </w:r>
    </w:p>
    <w:p w14:paraId="3FDCC7E6" w14:textId="15CE52DB" w:rsidR="008C3F84" w:rsidRDefault="008C3F84" w:rsidP="00C30E93">
      <w:pPr>
        <w:widowControl w:val="0"/>
        <w:spacing w:after="0" w:line="0" w:lineRule="atLeast"/>
        <w:ind w:firstLineChars="100" w:firstLine="220"/>
        <w:rPr>
          <w:rFonts w:ascii="HG丸ｺﾞｼｯｸM-PRO" w:eastAsia="HG丸ｺﾞｼｯｸM-PRO" w:hAnsi="HG丸ｺﾞｼｯｸM-PRO" w:cs="Times New Roman"/>
          <w:bCs/>
          <w:kern w:val="2"/>
        </w:rPr>
      </w:pPr>
      <w:r w:rsidRPr="008C3F84">
        <w:rPr>
          <w:rFonts w:ascii="HG丸ｺﾞｼｯｸM-PRO" w:eastAsia="HG丸ｺﾞｼｯｸM-PRO" w:hAnsi="HG丸ｺﾞｼｯｸM-PRO" w:cs="Times New Roman"/>
          <w:bCs/>
          <w:noProof/>
          <w:kern w:val="2"/>
        </w:rPr>
        <w:drawing>
          <wp:inline distT="0" distB="0" distL="0" distR="0" wp14:anchorId="274D5960" wp14:editId="5D6A8C18">
            <wp:extent cx="4105848" cy="1305107"/>
            <wp:effectExtent l="0" t="0" r="9525" b="9525"/>
            <wp:docPr id="11650326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32685" name=""/>
                    <pic:cNvPicPr/>
                  </pic:nvPicPr>
                  <pic:blipFill>
                    <a:blip r:embed="rId128"/>
                    <a:stretch>
                      <a:fillRect/>
                    </a:stretch>
                  </pic:blipFill>
                  <pic:spPr>
                    <a:xfrm>
                      <a:off x="0" y="0"/>
                      <a:ext cx="4105848" cy="1305107"/>
                    </a:xfrm>
                    <a:prstGeom prst="rect">
                      <a:avLst/>
                    </a:prstGeom>
                  </pic:spPr>
                </pic:pic>
              </a:graphicData>
            </a:graphic>
          </wp:inline>
        </w:drawing>
      </w:r>
    </w:p>
    <w:p w14:paraId="57FD0AC2" w14:textId="00D40370" w:rsidR="008C3F84" w:rsidRDefault="008C3F84" w:rsidP="00C30E93">
      <w:pPr>
        <w:widowControl w:val="0"/>
        <w:spacing w:after="0" w:line="0" w:lineRule="atLeast"/>
        <w:ind w:firstLineChars="100" w:firstLine="220"/>
        <w:rPr>
          <w:rFonts w:ascii="HG丸ｺﾞｼｯｸM-PRO" w:eastAsia="HG丸ｺﾞｼｯｸM-PRO" w:hAnsi="HG丸ｺﾞｼｯｸM-PRO" w:cs="Times New Roman"/>
          <w:bCs/>
          <w:kern w:val="2"/>
        </w:rPr>
      </w:pPr>
      <w:r w:rsidRPr="008C3F84">
        <w:rPr>
          <w:rFonts w:ascii="HG丸ｺﾞｼｯｸM-PRO" w:eastAsia="HG丸ｺﾞｼｯｸM-PRO" w:hAnsi="HG丸ｺﾞｼｯｸM-PRO" w:cs="Times New Roman"/>
          <w:bCs/>
          <w:noProof/>
          <w:kern w:val="2"/>
        </w:rPr>
        <w:drawing>
          <wp:inline distT="0" distB="0" distL="0" distR="0" wp14:anchorId="60949B67" wp14:editId="401AB5B5">
            <wp:extent cx="4115374" cy="1324160"/>
            <wp:effectExtent l="0" t="0" r="0" b="9525"/>
            <wp:docPr id="9950924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92466" name=""/>
                    <pic:cNvPicPr/>
                  </pic:nvPicPr>
                  <pic:blipFill>
                    <a:blip r:embed="rId129"/>
                    <a:stretch>
                      <a:fillRect/>
                    </a:stretch>
                  </pic:blipFill>
                  <pic:spPr>
                    <a:xfrm>
                      <a:off x="0" y="0"/>
                      <a:ext cx="4115374" cy="1324160"/>
                    </a:xfrm>
                    <a:prstGeom prst="rect">
                      <a:avLst/>
                    </a:prstGeom>
                  </pic:spPr>
                </pic:pic>
              </a:graphicData>
            </a:graphic>
          </wp:inline>
        </w:drawing>
      </w:r>
    </w:p>
    <w:p w14:paraId="7C2D2DEF" w14:textId="53794411" w:rsidR="008C3F84" w:rsidRDefault="008C3F84" w:rsidP="00C30E93">
      <w:pPr>
        <w:widowControl w:val="0"/>
        <w:spacing w:after="0" w:line="0" w:lineRule="atLeast"/>
        <w:ind w:firstLineChars="100" w:firstLine="220"/>
        <w:rPr>
          <w:rFonts w:ascii="HG丸ｺﾞｼｯｸM-PRO" w:eastAsia="HG丸ｺﾞｼｯｸM-PRO" w:hAnsi="HG丸ｺﾞｼｯｸM-PRO" w:cs="Times New Roman"/>
          <w:bCs/>
          <w:kern w:val="2"/>
        </w:rPr>
      </w:pPr>
      <w:r w:rsidRPr="008C3F84">
        <w:rPr>
          <w:rFonts w:ascii="HG丸ｺﾞｼｯｸM-PRO" w:eastAsia="HG丸ｺﾞｼｯｸM-PRO" w:hAnsi="HG丸ｺﾞｼｯｸM-PRO" w:cs="Times New Roman"/>
          <w:bCs/>
          <w:noProof/>
          <w:kern w:val="2"/>
        </w:rPr>
        <w:drawing>
          <wp:inline distT="0" distB="0" distL="0" distR="0" wp14:anchorId="6E351D76" wp14:editId="06B8172E">
            <wp:extent cx="4115374" cy="1324160"/>
            <wp:effectExtent l="0" t="0" r="0" b="9525"/>
            <wp:docPr id="6074714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71401" name=""/>
                    <pic:cNvPicPr/>
                  </pic:nvPicPr>
                  <pic:blipFill>
                    <a:blip r:embed="rId130"/>
                    <a:stretch>
                      <a:fillRect/>
                    </a:stretch>
                  </pic:blipFill>
                  <pic:spPr>
                    <a:xfrm>
                      <a:off x="0" y="0"/>
                      <a:ext cx="4115374" cy="1324160"/>
                    </a:xfrm>
                    <a:prstGeom prst="rect">
                      <a:avLst/>
                    </a:prstGeom>
                  </pic:spPr>
                </pic:pic>
              </a:graphicData>
            </a:graphic>
          </wp:inline>
        </w:drawing>
      </w:r>
    </w:p>
    <w:p w14:paraId="328C4702" w14:textId="34B11D14" w:rsidR="008C3F84" w:rsidRDefault="008C3F84" w:rsidP="00C30E93">
      <w:pPr>
        <w:widowControl w:val="0"/>
        <w:spacing w:after="0" w:line="0" w:lineRule="atLeast"/>
        <w:ind w:firstLineChars="100" w:firstLine="220"/>
        <w:rPr>
          <w:rFonts w:ascii="HG丸ｺﾞｼｯｸM-PRO" w:eastAsia="HG丸ｺﾞｼｯｸM-PRO" w:hAnsi="HG丸ｺﾞｼｯｸM-PRO" w:cs="Times New Roman"/>
          <w:bCs/>
          <w:kern w:val="2"/>
        </w:rPr>
      </w:pPr>
      <w:r w:rsidRPr="008C3F84">
        <w:rPr>
          <w:rFonts w:ascii="HG丸ｺﾞｼｯｸM-PRO" w:eastAsia="HG丸ｺﾞｼｯｸM-PRO" w:hAnsi="HG丸ｺﾞｼｯｸM-PRO" w:cs="Times New Roman"/>
          <w:bCs/>
          <w:noProof/>
          <w:kern w:val="2"/>
        </w:rPr>
        <w:drawing>
          <wp:inline distT="0" distB="0" distL="0" distR="0" wp14:anchorId="09B54E1A" wp14:editId="0B81FA04">
            <wp:extent cx="4124901" cy="1324160"/>
            <wp:effectExtent l="0" t="0" r="9525" b="9525"/>
            <wp:docPr id="538127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2791" name=""/>
                    <pic:cNvPicPr/>
                  </pic:nvPicPr>
                  <pic:blipFill>
                    <a:blip r:embed="rId131"/>
                    <a:stretch>
                      <a:fillRect/>
                    </a:stretch>
                  </pic:blipFill>
                  <pic:spPr>
                    <a:xfrm>
                      <a:off x="0" y="0"/>
                      <a:ext cx="4124901" cy="1324160"/>
                    </a:xfrm>
                    <a:prstGeom prst="rect">
                      <a:avLst/>
                    </a:prstGeom>
                  </pic:spPr>
                </pic:pic>
              </a:graphicData>
            </a:graphic>
          </wp:inline>
        </w:drawing>
      </w:r>
    </w:p>
    <w:p w14:paraId="6B0697FD" w14:textId="12B8AB96" w:rsidR="008C3F84" w:rsidRDefault="008C3F84" w:rsidP="00C30E93">
      <w:pPr>
        <w:widowControl w:val="0"/>
        <w:spacing w:after="0" w:line="0" w:lineRule="atLeast"/>
        <w:ind w:firstLineChars="100" w:firstLine="220"/>
        <w:rPr>
          <w:rFonts w:ascii="HG丸ｺﾞｼｯｸM-PRO" w:eastAsia="HG丸ｺﾞｼｯｸM-PRO" w:hAnsi="HG丸ｺﾞｼｯｸM-PRO" w:cs="Times New Roman"/>
          <w:bCs/>
          <w:kern w:val="2"/>
        </w:rPr>
      </w:pPr>
      <w:r w:rsidRPr="008C3F84">
        <w:rPr>
          <w:rFonts w:ascii="HG丸ｺﾞｼｯｸM-PRO" w:eastAsia="HG丸ｺﾞｼｯｸM-PRO" w:hAnsi="HG丸ｺﾞｼｯｸM-PRO" w:cs="Times New Roman"/>
          <w:bCs/>
          <w:noProof/>
          <w:kern w:val="2"/>
        </w:rPr>
        <w:lastRenderedPageBreak/>
        <w:drawing>
          <wp:inline distT="0" distB="0" distL="0" distR="0" wp14:anchorId="519B47CC" wp14:editId="4D1E40B0">
            <wp:extent cx="4115374" cy="1324160"/>
            <wp:effectExtent l="0" t="0" r="0" b="9525"/>
            <wp:docPr id="12527897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789758" name=""/>
                    <pic:cNvPicPr/>
                  </pic:nvPicPr>
                  <pic:blipFill>
                    <a:blip r:embed="rId132"/>
                    <a:stretch>
                      <a:fillRect/>
                    </a:stretch>
                  </pic:blipFill>
                  <pic:spPr>
                    <a:xfrm>
                      <a:off x="0" y="0"/>
                      <a:ext cx="4115374" cy="1324160"/>
                    </a:xfrm>
                    <a:prstGeom prst="rect">
                      <a:avLst/>
                    </a:prstGeom>
                  </pic:spPr>
                </pic:pic>
              </a:graphicData>
            </a:graphic>
          </wp:inline>
        </w:drawing>
      </w:r>
    </w:p>
    <w:p w14:paraId="6F2DDE73" w14:textId="5FB5309C" w:rsidR="008C3F84" w:rsidRDefault="008C3F84" w:rsidP="00C30E93">
      <w:pPr>
        <w:widowControl w:val="0"/>
        <w:spacing w:after="0" w:line="0" w:lineRule="atLeast"/>
        <w:ind w:firstLineChars="100" w:firstLine="220"/>
        <w:rPr>
          <w:rFonts w:ascii="HG丸ｺﾞｼｯｸM-PRO" w:eastAsia="HG丸ｺﾞｼｯｸM-PRO" w:hAnsi="HG丸ｺﾞｼｯｸM-PRO" w:cs="Times New Roman"/>
          <w:bCs/>
          <w:kern w:val="2"/>
        </w:rPr>
      </w:pPr>
      <w:r w:rsidRPr="008C3F84">
        <w:rPr>
          <w:rFonts w:ascii="HG丸ｺﾞｼｯｸM-PRO" w:eastAsia="HG丸ｺﾞｼｯｸM-PRO" w:hAnsi="HG丸ｺﾞｼｯｸM-PRO" w:cs="Times New Roman"/>
          <w:bCs/>
          <w:noProof/>
          <w:kern w:val="2"/>
        </w:rPr>
        <w:drawing>
          <wp:inline distT="0" distB="0" distL="0" distR="0" wp14:anchorId="4516C290" wp14:editId="1532EBC0">
            <wp:extent cx="4115374" cy="1343212"/>
            <wp:effectExtent l="0" t="0" r="0" b="9525"/>
            <wp:docPr id="17329817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81779" name=""/>
                    <pic:cNvPicPr/>
                  </pic:nvPicPr>
                  <pic:blipFill>
                    <a:blip r:embed="rId133"/>
                    <a:stretch>
                      <a:fillRect/>
                    </a:stretch>
                  </pic:blipFill>
                  <pic:spPr>
                    <a:xfrm>
                      <a:off x="0" y="0"/>
                      <a:ext cx="4115374" cy="1343212"/>
                    </a:xfrm>
                    <a:prstGeom prst="rect">
                      <a:avLst/>
                    </a:prstGeom>
                  </pic:spPr>
                </pic:pic>
              </a:graphicData>
            </a:graphic>
          </wp:inline>
        </w:drawing>
      </w:r>
    </w:p>
    <w:p w14:paraId="357E793F" w14:textId="78DE6B81" w:rsidR="008C3F84" w:rsidRDefault="008C3F84" w:rsidP="00C30E93">
      <w:pPr>
        <w:widowControl w:val="0"/>
        <w:spacing w:after="0" w:line="0" w:lineRule="atLeast"/>
        <w:ind w:firstLineChars="100" w:firstLine="220"/>
        <w:rPr>
          <w:rFonts w:ascii="HG丸ｺﾞｼｯｸM-PRO" w:eastAsia="HG丸ｺﾞｼｯｸM-PRO" w:hAnsi="HG丸ｺﾞｼｯｸM-PRO" w:cs="Times New Roman"/>
          <w:bCs/>
          <w:kern w:val="2"/>
        </w:rPr>
      </w:pPr>
      <w:r w:rsidRPr="008C3F84">
        <w:rPr>
          <w:rFonts w:ascii="HG丸ｺﾞｼｯｸM-PRO" w:eastAsia="HG丸ｺﾞｼｯｸM-PRO" w:hAnsi="HG丸ｺﾞｼｯｸM-PRO" w:cs="Times New Roman"/>
          <w:bCs/>
          <w:noProof/>
          <w:kern w:val="2"/>
        </w:rPr>
        <w:drawing>
          <wp:inline distT="0" distB="0" distL="0" distR="0" wp14:anchorId="07CF3292" wp14:editId="32D3C483">
            <wp:extent cx="4105848" cy="1333686"/>
            <wp:effectExtent l="0" t="0" r="9525" b="0"/>
            <wp:docPr id="14055695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69573" name=""/>
                    <pic:cNvPicPr/>
                  </pic:nvPicPr>
                  <pic:blipFill>
                    <a:blip r:embed="rId134"/>
                    <a:stretch>
                      <a:fillRect/>
                    </a:stretch>
                  </pic:blipFill>
                  <pic:spPr>
                    <a:xfrm>
                      <a:off x="0" y="0"/>
                      <a:ext cx="4105848" cy="1333686"/>
                    </a:xfrm>
                    <a:prstGeom prst="rect">
                      <a:avLst/>
                    </a:prstGeom>
                  </pic:spPr>
                </pic:pic>
              </a:graphicData>
            </a:graphic>
          </wp:inline>
        </w:drawing>
      </w:r>
    </w:p>
    <w:p w14:paraId="4039ADC5" w14:textId="4E8C3F4F" w:rsidR="008C3F84" w:rsidRDefault="008C3F84" w:rsidP="00C30E93">
      <w:pPr>
        <w:widowControl w:val="0"/>
        <w:spacing w:after="0" w:line="0" w:lineRule="atLeast"/>
        <w:ind w:firstLineChars="100" w:firstLine="220"/>
        <w:rPr>
          <w:rFonts w:ascii="HG丸ｺﾞｼｯｸM-PRO" w:eastAsia="HG丸ｺﾞｼｯｸM-PRO" w:hAnsi="HG丸ｺﾞｼｯｸM-PRO" w:cs="Times New Roman"/>
          <w:bCs/>
          <w:kern w:val="2"/>
        </w:rPr>
      </w:pPr>
      <w:r w:rsidRPr="008C3F84">
        <w:rPr>
          <w:rFonts w:ascii="HG丸ｺﾞｼｯｸM-PRO" w:eastAsia="HG丸ｺﾞｼｯｸM-PRO" w:hAnsi="HG丸ｺﾞｼｯｸM-PRO" w:cs="Times New Roman"/>
          <w:bCs/>
          <w:noProof/>
          <w:kern w:val="2"/>
        </w:rPr>
        <w:drawing>
          <wp:inline distT="0" distB="0" distL="0" distR="0" wp14:anchorId="75658C61" wp14:editId="53C7631E">
            <wp:extent cx="4115374" cy="1333686"/>
            <wp:effectExtent l="0" t="0" r="0" b="0"/>
            <wp:docPr id="8877412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741295" name=""/>
                    <pic:cNvPicPr/>
                  </pic:nvPicPr>
                  <pic:blipFill>
                    <a:blip r:embed="rId135"/>
                    <a:stretch>
                      <a:fillRect/>
                    </a:stretch>
                  </pic:blipFill>
                  <pic:spPr>
                    <a:xfrm>
                      <a:off x="0" y="0"/>
                      <a:ext cx="4115374" cy="1333686"/>
                    </a:xfrm>
                    <a:prstGeom prst="rect">
                      <a:avLst/>
                    </a:prstGeom>
                  </pic:spPr>
                </pic:pic>
              </a:graphicData>
            </a:graphic>
          </wp:inline>
        </w:drawing>
      </w:r>
    </w:p>
    <w:p w14:paraId="5D0FCCFC" w14:textId="483A193C" w:rsidR="008C3F84" w:rsidRDefault="008C3F84" w:rsidP="00C30E93">
      <w:pPr>
        <w:widowControl w:val="0"/>
        <w:spacing w:after="0" w:line="0" w:lineRule="atLeast"/>
        <w:ind w:firstLineChars="100" w:firstLine="220"/>
        <w:rPr>
          <w:rFonts w:ascii="HG丸ｺﾞｼｯｸM-PRO" w:eastAsia="HG丸ｺﾞｼｯｸM-PRO" w:hAnsi="HG丸ｺﾞｼｯｸM-PRO" w:cs="Times New Roman"/>
          <w:bCs/>
          <w:kern w:val="2"/>
        </w:rPr>
      </w:pPr>
      <w:r w:rsidRPr="008C3F84">
        <w:rPr>
          <w:rFonts w:ascii="HG丸ｺﾞｼｯｸM-PRO" w:eastAsia="HG丸ｺﾞｼｯｸM-PRO" w:hAnsi="HG丸ｺﾞｼｯｸM-PRO" w:cs="Times New Roman"/>
          <w:bCs/>
          <w:noProof/>
          <w:kern w:val="2"/>
        </w:rPr>
        <w:drawing>
          <wp:inline distT="0" distB="0" distL="0" distR="0" wp14:anchorId="77E6E3A4" wp14:editId="6FB80A67">
            <wp:extent cx="4134427" cy="1324160"/>
            <wp:effectExtent l="0" t="0" r="0" b="9525"/>
            <wp:docPr id="10544526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52628" name=""/>
                    <pic:cNvPicPr/>
                  </pic:nvPicPr>
                  <pic:blipFill>
                    <a:blip r:embed="rId136"/>
                    <a:stretch>
                      <a:fillRect/>
                    </a:stretch>
                  </pic:blipFill>
                  <pic:spPr>
                    <a:xfrm>
                      <a:off x="0" y="0"/>
                      <a:ext cx="4134427" cy="1324160"/>
                    </a:xfrm>
                    <a:prstGeom prst="rect">
                      <a:avLst/>
                    </a:prstGeom>
                  </pic:spPr>
                </pic:pic>
              </a:graphicData>
            </a:graphic>
          </wp:inline>
        </w:drawing>
      </w:r>
    </w:p>
    <w:p w14:paraId="39285A45" w14:textId="3DBAF0E6" w:rsidR="008C3F84" w:rsidRDefault="008C3F84" w:rsidP="00C30E93">
      <w:pPr>
        <w:widowControl w:val="0"/>
        <w:spacing w:after="0" w:line="0" w:lineRule="atLeast"/>
        <w:ind w:firstLineChars="100" w:firstLine="220"/>
        <w:rPr>
          <w:rFonts w:ascii="HG丸ｺﾞｼｯｸM-PRO" w:eastAsia="HG丸ｺﾞｼｯｸM-PRO" w:hAnsi="HG丸ｺﾞｼｯｸM-PRO" w:cs="Times New Roman"/>
          <w:bCs/>
          <w:kern w:val="2"/>
        </w:rPr>
      </w:pPr>
      <w:r w:rsidRPr="008C3F84">
        <w:rPr>
          <w:rFonts w:ascii="HG丸ｺﾞｼｯｸM-PRO" w:eastAsia="HG丸ｺﾞｼｯｸM-PRO" w:hAnsi="HG丸ｺﾞｼｯｸM-PRO" w:cs="Times New Roman"/>
          <w:bCs/>
          <w:noProof/>
          <w:kern w:val="2"/>
        </w:rPr>
        <w:drawing>
          <wp:inline distT="0" distB="0" distL="0" distR="0" wp14:anchorId="47B88849" wp14:editId="0D514578">
            <wp:extent cx="4124901" cy="1324160"/>
            <wp:effectExtent l="0" t="0" r="9525" b="9525"/>
            <wp:docPr id="14328939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93935" name=""/>
                    <pic:cNvPicPr/>
                  </pic:nvPicPr>
                  <pic:blipFill>
                    <a:blip r:embed="rId137"/>
                    <a:stretch>
                      <a:fillRect/>
                    </a:stretch>
                  </pic:blipFill>
                  <pic:spPr>
                    <a:xfrm>
                      <a:off x="0" y="0"/>
                      <a:ext cx="4124901" cy="1324160"/>
                    </a:xfrm>
                    <a:prstGeom prst="rect">
                      <a:avLst/>
                    </a:prstGeom>
                  </pic:spPr>
                </pic:pic>
              </a:graphicData>
            </a:graphic>
          </wp:inline>
        </w:drawing>
      </w:r>
    </w:p>
    <w:p w14:paraId="738A7D39" w14:textId="6FFB6206" w:rsidR="008C3F84" w:rsidRDefault="008C3F84" w:rsidP="00C30E93">
      <w:pPr>
        <w:widowControl w:val="0"/>
        <w:spacing w:after="0" w:line="0" w:lineRule="atLeast"/>
        <w:ind w:firstLineChars="100" w:firstLine="220"/>
        <w:rPr>
          <w:rFonts w:ascii="HG丸ｺﾞｼｯｸM-PRO" w:eastAsia="HG丸ｺﾞｼｯｸM-PRO" w:hAnsi="HG丸ｺﾞｼｯｸM-PRO" w:cs="Times New Roman"/>
          <w:bCs/>
          <w:kern w:val="2"/>
        </w:rPr>
      </w:pPr>
      <w:r w:rsidRPr="008C3F84">
        <w:rPr>
          <w:rFonts w:ascii="HG丸ｺﾞｼｯｸM-PRO" w:eastAsia="HG丸ｺﾞｼｯｸM-PRO" w:hAnsi="HG丸ｺﾞｼｯｸM-PRO" w:cs="Times New Roman"/>
          <w:bCs/>
          <w:noProof/>
          <w:kern w:val="2"/>
        </w:rPr>
        <w:lastRenderedPageBreak/>
        <w:drawing>
          <wp:inline distT="0" distB="0" distL="0" distR="0" wp14:anchorId="19EC7A04" wp14:editId="2011AC6B">
            <wp:extent cx="4115374" cy="1324160"/>
            <wp:effectExtent l="0" t="0" r="0" b="9525"/>
            <wp:docPr id="9884205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20507" name=""/>
                    <pic:cNvPicPr/>
                  </pic:nvPicPr>
                  <pic:blipFill>
                    <a:blip r:embed="rId138"/>
                    <a:stretch>
                      <a:fillRect/>
                    </a:stretch>
                  </pic:blipFill>
                  <pic:spPr>
                    <a:xfrm>
                      <a:off x="0" y="0"/>
                      <a:ext cx="4115374" cy="1324160"/>
                    </a:xfrm>
                    <a:prstGeom prst="rect">
                      <a:avLst/>
                    </a:prstGeom>
                  </pic:spPr>
                </pic:pic>
              </a:graphicData>
            </a:graphic>
          </wp:inline>
        </w:drawing>
      </w:r>
    </w:p>
    <w:p w14:paraId="4914800F" w14:textId="2FC15DD9" w:rsidR="008C3F84" w:rsidRDefault="008C3F84" w:rsidP="00C30E93">
      <w:pPr>
        <w:widowControl w:val="0"/>
        <w:spacing w:after="0" w:line="0" w:lineRule="atLeast"/>
        <w:ind w:firstLineChars="100" w:firstLine="220"/>
        <w:rPr>
          <w:rFonts w:ascii="HG丸ｺﾞｼｯｸM-PRO" w:eastAsia="HG丸ｺﾞｼｯｸM-PRO" w:hAnsi="HG丸ｺﾞｼｯｸM-PRO" w:cs="Times New Roman"/>
          <w:bCs/>
          <w:kern w:val="2"/>
        </w:rPr>
      </w:pPr>
      <w:r w:rsidRPr="008C3F84">
        <w:rPr>
          <w:rFonts w:ascii="HG丸ｺﾞｼｯｸM-PRO" w:eastAsia="HG丸ｺﾞｼｯｸM-PRO" w:hAnsi="HG丸ｺﾞｼｯｸM-PRO" w:cs="Times New Roman"/>
          <w:bCs/>
          <w:noProof/>
          <w:kern w:val="2"/>
        </w:rPr>
        <w:drawing>
          <wp:inline distT="0" distB="0" distL="0" distR="0" wp14:anchorId="283A2606" wp14:editId="59D18600">
            <wp:extent cx="4124901" cy="1333686"/>
            <wp:effectExtent l="0" t="0" r="9525" b="0"/>
            <wp:docPr id="13005181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18112" name=""/>
                    <pic:cNvPicPr/>
                  </pic:nvPicPr>
                  <pic:blipFill>
                    <a:blip r:embed="rId139"/>
                    <a:stretch>
                      <a:fillRect/>
                    </a:stretch>
                  </pic:blipFill>
                  <pic:spPr>
                    <a:xfrm>
                      <a:off x="0" y="0"/>
                      <a:ext cx="4124901" cy="1333686"/>
                    </a:xfrm>
                    <a:prstGeom prst="rect">
                      <a:avLst/>
                    </a:prstGeom>
                  </pic:spPr>
                </pic:pic>
              </a:graphicData>
            </a:graphic>
          </wp:inline>
        </w:drawing>
      </w:r>
    </w:p>
    <w:p w14:paraId="08837D81" w14:textId="406B2D3C" w:rsidR="008C3F84" w:rsidRDefault="008C3F84" w:rsidP="00C30E93">
      <w:pPr>
        <w:widowControl w:val="0"/>
        <w:spacing w:after="0" w:line="0" w:lineRule="atLeast"/>
        <w:ind w:firstLineChars="100" w:firstLine="220"/>
        <w:rPr>
          <w:rFonts w:ascii="HG丸ｺﾞｼｯｸM-PRO" w:eastAsia="HG丸ｺﾞｼｯｸM-PRO" w:hAnsi="HG丸ｺﾞｼｯｸM-PRO" w:cs="Times New Roman"/>
          <w:bCs/>
          <w:kern w:val="2"/>
        </w:rPr>
      </w:pPr>
      <w:r w:rsidRPr="008C3F84">
        <w:rPr>
          <w:rFonts w:ascii="HG丸ｺﾞｼｯｸM-PRO" w:eastAsia="HG丸ｺﾞｼｯｸM-PRO" w:hAnsi="HG丸ｺﾞｼｯｸM-PRO" w:cs="Times New Roman"/>
          <w:bCs/>
          <w:noProof/>
          <w:kern w:val="2"/>
        </w:rPr>
        <w:drawing>
          <wp:inline distT="0" distB="0" distL="0" distR="0" wp14:anchorId="6AB332CE" wp14:editId="77B10B22">
            <wp:extent cx="4115374" cy="1333686"/>
            <wp:effectExtent l="0" t="0" r="0" b="0"/>
            <wp:docPr id="21055869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586948" name=""/>
                    <pic:cNvPicPr/>
                  </pic:nvPicPr>
                  <pic:blipFill>
                    <a:blip r:embed="rId140"/>
                    <a:stretch>
                      <a:fillRect/>
                    </a:stretch>
                  </pic:blipFill>
                  <pic:spPr>
                    <a:xfrm>
                      <a:off x="0" y="0"/>
                      <a:ext cx="4115374" cy="1333686"/>
                    </a:xfrm>
                    <a:prstGeom prst="rect">
                      <a:avLst/>
                    </a:prstGeom>
                  </pic:spPr>
                </pic:pic>
              </a:graphicData>
            </a:graphic>
          </wp:inline>
        </w:drawing>
      </w:r>
    </w:p>
    <w:p w14:paraId="03AA9CD1" w14:textId="6A0D63E4" w:rsidR="008C3F84" w:rsidRDefault="008C3F84" w:rsidP="00C30E93">
      <w:pPr>
        <w:widowControl w:val="0"/>
        <w:spacing w:after="0" w:line="0" w:lineRule="atLeast"/>
        <w:ind w:firstLineChars="100" w:firstLine="220"/>
        <w:rPr>
          <w:rFonts w:ascii="HG丸ｺﾞｼｯｸM-PRO" w:eastAsia="HG丸ｺﾞｼｯｸM-PRO" w:hAnsi="HG丸ｺﾞｼｯｸM-PRO" w:cs="Times New Roman"/>
          <w:bCs/>
          <w:kern w:val="2"/>
        </w:rPr>
      </w:pPr>
      <w:r w:rsidRPr="008C3F84">
        <w:rPr>
          <w:rFonts w:ascii="HG丸ｺﾞｼｯｸM-PRO" w:eastAsia="HG丸ｺﾞｼｯｸM-PRO" w:hAnsi="HG丸ｺﾞｼｯｸM-PRO" w:cs="Times New Roman"/>
          <w:bCs/>
          <w:noProof/>
          <w:kern w:val="2"/>
        </w:rPr>
        <w:drawing>
          <wp:inline distT="0" distB="0" distL="0" distR="0" wp14:anchorId="1EBE0837" wp14:editId="7B4DED29">
            <wp:extent cx="4115374" cy="1314633"/>
            <wp:effectExtent l="0" t="0" r="0" b="0"/>
            <wp:docPr id="10990901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090123" name=""/>
                    <pic:cNvPicPr/>
                  </pic:nvPicPr>
                  <pic:blipFill>
                    <a:blip r:embed="rId141"/>
                    <a:stretch>
                      <a:fillRect/>
                    </a:stretch>
                  </pic:blipFill>
                  <pic:spPr>
                    <a:xfrm>
                      <a:off x="0" y="0"/>
                      <a:ext cx="4115374" cy="1314633"/>
                    </a:xfrm>
                    <a:prstGeom prst="rect">
                      <a:avLst/>
                    </a:prstGeom>
                  </pic:spPr>
                </pic:pic>
              </a:graphicData>
            </a:graphic>
          </wp:inline>
        </w:drawing>
      </w:r>
    </w:p>
    <w:p w14:paraId="7121740E" w14:textId="39B54E51" w:rsidR="008C3F84" w:rsidRDefault="008C3F84" w:rsidP="00C30E93">
      <w:pPr>
        <w:widowControl w:val="0"/>
        <w:spacing w:after="0" w:line="0" w:lineRule="atLeast"/>
        <w:ind w:firstLineChars="100" w:firstLine="220"/>
        <w:rPr>
          <w:rFonts w:ascii="HG丸ｺﾞｼｯｸM-PRO" w:eastAsia="HG丸ｺﾞｼｯｸM-PRO" w:hAnsi="HG丸ｺﾞｼｯｸM-PRO" w:cs="Times New Roman"/>
          <w:bCs/>
          <w:kern w:val="2"/>
        </w:rPr>
      </w:pPr>
      <w:r w:rsidRPr="008C3F84">
        <w:rPr>
          <w:rFonts w:ascii="HG丸ｺﾞｼｯｸM-PRO" w:eastAsia="HG丸ｺﾞｼｯｸM-PRO" w:hAnsi="HG丸ｺﾞｼｯｸM-PRO" w:cs="Times New Roman"/>
          <w:bCs/>
          <w:noProof/>
          <w:kern w:val="2"/>
        </w:rPr>
        <w:drawing>
          <wp:inline distT="0" distB="0" distL="0" distR="0" wp14:anchorId="7B8A49F8" wp14:editId="0344B96A">
            <wp:extent cx="4124901" cy="1314633"/>
            <wp:effectExtent l="0" t="0" r="9525" b="0"/>
            <wp:docPr id="4943666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66619" name=""/>
                    <pic:cNvPicPr/>
                  </pic:nvPicPr>
                  <pic:blipFill>
                    <a:blip r:embed="rId142"/>
                    <a:stretch>
                      <a:fillRect/>
                    </a:stretch>
                  </pic:blipFill>
                  <pic:spPr>
                    <a:xfrm>
                      <a:off x="0" y="0"/>
                      <a:ext cx="4124901" cy="1314633"/>
                    </a:xfrm>
                    <a:prstGeom prst="rect">
                      <a:avLst/>
                    </a:prstGeom>
                  </pic:spPr>
                </pic:pic>
              </a:graphicData>
            </a:graphic>
          </wp:inline>
        </w:drawing>
      </w:r>
    </w:p>
    <w:p w14:paraId="0908E288" w14:textId="11FBEA1B" w:rsidR="008C3F84" w:rsidRDefault="008C3F84" w:rsidP="00C30E93">
      <w:pPr>
        <w:widowControl w:val="0"/>
        <w:spacing w:after="0" w:line="0" w:lineRule="atLeast"/>
        <w:ind w:firstLineChars="100" w:firstLine="220"/>
        <w:rPr>
          <w:rFonts w:ascii="HG丸ｺﾞｼｯｸM-PRO" w:eastAsia="HG丸ｺﾞｼｯｸM-PRO" w:hAnsi="HG丸ｺﾞｼｯｸM-PRO" w:cs="Times New Roman"/>
          <w:bCs/>
          <w:kern w:val="2"/>
        </w:rPr>
      </w:pPr>
      <w:r w:rsidRPr="008C3F84">
        <w:rPr>
          <w:rFonts w:ascii="HG丸ｺﾞｼｯｸM-PRO" w:eastAsia="HG丸ｺﾞｼｯｸM-PRO" w:hAnsi="HG丸ｺﾞｼｯｸM-PRO" w:cs="Times New Roman"/>
          <w:bCs/>
          <w:noProof/>
          <w:kern w:val="2"/>
        </w:rPr>
        <w:drawing>
          <wp:inline distT="0" distB="0" distL="0" distR="0" wp14:anchorId="0850DAEA" wp14:editId="20EAF2F7">
            <wp:extent cx="4115374" cy="1324160"/>
            <wp:effectExtent l="0" t="0" r="0" b="9525"/>
            <wp:docPr id="3013886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88653" name=""/>
                    <pic:cNvPicPr/>
                  </pic:nvPicPr>
                  <pic:blipFill>
                    <a:blip r:embed="rId143"/>
                    <a:stretch>
                      <a:fillRect/>
                    </a:stretch>
                  </pic:blipFill>
                  <pic:spPr>
                    <a:xfrm>
                      <a:off x="0" y="0"/>
                      <a:ext cx="4115374" cy="1324160"/>
                    </a:xfrm>
                    <a:prstGeom prst="rect">
                      <a:avLst/>
                    </a:prstGeom>
                  </pic:spPr>
                </pic:pic>
              </a:graphicData>
            </a:graphic>
          </wp:inline>
        </w:drawing>
      </w:r>
    </w:p>
    <w:p w14:paraId="39E02F5F" w14:textId="2F47EA89" w:rsidR="008C3F84" w:rsidRDefault="005D28AD" w:rsidP="00C30E93">
      <w:pPr>
        <w:widowControl w:val="0"/>
        <w:spacing w:after="0" w:line="0" w:lineRule="atLeast"/>
        <w:ind w:firstLineChars="100" w:firstLine="220"/>
        <w:rPr>
          <w:rFonts w:ascii="HG丸ｺﾞｼｯｸM-PRO" w:eastAsia="HG丸ｺﾞｼｯｸM-PRO" w:hAnsi="HG丸ｺﾞｼｯｸM-PRO" w:cs="Times New Roman"/>
          <w:bCs/>
          <w:kern w:val="2"/>
        </w:rPr>
      </w:pPr>
      <w:r w:rsidRPr="005D28AD">
        <w:rPr>
          <w:rFonts w:ascii="HG丸ｺﾞｼｯｸM-PRO" w:eastAsia="HG丸ｺﾞｼｯｸM-PRO" w:hAnsi="HG丸ｺﾞｼｯｸM-PRO" w:cs="Times New Roman"/>
          <w:bCs/>
          <w:noProof/>
          <w:kern w:val="2"/>
        </w:rPr>
        <w:lastRenderedPageBreak/>
        <w:drawing>
          <wp:inline distT="0" distB="0" distL="0" distR="0" wp14:anchorId="74FD5C7D" wp14:editId="36D215A1">
            <wp:extent cx="4105848" cy="1295581"/>
            <wp:effectExtent l="0" t="0" r="0" b="0"/>
            <wp:docPr id="20730598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059842" name=""/>
                    <pic:cNvPicPr/>
                  </pic:nvPicPr>
                  <pic:blipFill>
                    <a:blip r:embed="rId144"/>
                    <a:stretch>
                      <a:fillRect/>
                    </a:stretch>
                  </pic:blipFill>
                  <pic:spPr>
                    <a:xfrm>
                      <a:off x="0" y="0"/>
                      <a:ext cx="4105848" cy="1295581"/>
                    </a:xfrm>
                    <a:prstGeom prst="rect">
                      <a:avLst/>
                    </a:prstGeom>
                  </pic:spPr>
                </pic:pic>
              </a:graphicData>
            </a:graphic>
          </wp:inline>
        </w:drawing>
      </w:r>
    </w:p>
    <w:p w14:paraId="45372A41" w14:textId="785FEC4E" w:rsidR="005D28AD" w:rsidRDefault="005D28AD" w:rsidP="00C30E93">
      <w:pPr>
        <w:widowControl w:val="0"/>
        <w:spacing w:after="0" w:line="0" w:lineRule="atLeast"/>
        <w:ind w:firstLineChars="100" w:firstLine="220"/>
        <w:rPr>
          <w:rFonts w:ascii="HG丸ｺﾞｼｯｸM-PRO" w:eastAsia="HG丸ｺﾞｼｯｸM-PRO" w:hAnsi="HG丸ｺﾞｼｯｸM-PRO" w:cs="Times New Roman"/>
          <w:bCs/>
          <w:kern w:val="2"/>
        </w:rPr>
      </w:pPr>
      <w:r w:rsidRPr="005D28AD">
        <w:rPr>
          <w:rFonts w:ascii="HG丸ｺﾞｼｯｸM-PRO" w:eastAsia="HG丸ｺﾞｼｯｸM-PRO" w:hAnsi="HG丸ｺﾞｼｯｸM-PRO" w:cs="Times New Roman"/>
          <w:bCs/>
          <w:noProof/>
          <w:kern w:val="2"/>
        </w:rPr>
        <w:drawing>
          <wp:inline distT="0" distB="0" distL="0" distR="0" wp14:anchorId="12F960C7" wp14:editId="04027043">
            <wp:extent cx="4134427" cy="1324160"/>
            <wp:effectExtent l="0" t="0" r="0" b="9525"/>
            <wp:docPr id="13664134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13467" name=""/>
                    <pic:cNvPicPr/>
                  </pic:nvPicPr>
                  <pic:blipFill>
                    <a:blip r:embed="rId145"/>
                    <a:stretch>
                      <a:fillRect/>
                    </a:stretch>
                  </pic:blipFill>
                  <pic:spPr>
                    <a:xfrm>
                      <a:off x="0" y="0"/>
                      <a:ext cx="4134427" cy="1324160"/>
                    </a:xfrm>
                    <a:prstGeom prst="rect">
                      <a:avLst/>
                    </a:prstGeom>
                  </pic:spPr>
                </pic:pic>
              </a:graphicData>
            </a:graphic>
          </wp:inline>
        </w:drawing>
      </w:r>
    </w:p>
    <w:p w14:paraId="5655CE3E" w14:textId="4355616C" w:rsidR="005D28AD" w:rsidRDefault="005D28AD" w:rsidP="00C30E93">
      <w:pPr>
        <w:widowControl w:val="0"/>
        <w:spacing w:after="0" w:line="0" w:lineRule="atLeast"/>
        <w:ind w:firstLineChars="100" w:firstLine="220"/>
        <w:rPr>
          <w:rFonts w:ascii="HG丸ｺﾞｼｯｸM-PRO" w:eastAsia="HG丸ｺﾞｼｯｸM-PRO" w:hAnsi="HG丸ｺﾞｼｯｸM-PRO" w:cs="Times New Roman"/>
          <w:bCs/>
          <w:kern w:val="2"/>
        </w:rPr>
      </w:pPr>
      <w:r w:rsidRPr="005D28AD">
        <w:rPr>
          <w:rFonts w:ascii="HG丸ｺﾞｼｯｸM-PRO" w:eastAsia="HG丸ｺﾞｼｯｸM-PRO" w:hAnsi="HG丸ｺﾞｼｯｸM-PRO" w:cs="Times New Roman"/>
          <w:bCs/>
          <w:noProof/>
          <w:kern w:val="2"/>
        </w:rPr>
        <w:drawing>
          <wp:inline distT="0" distB="0" distL="0" distR="0" wp14:anchorId="3D87360A" wp14:editId="0730F441">
            <wp:extent cx="4124901" cy="1314633"/>
            <wp:effectExtent l="0" t="0" r="9525" b="0"/>
            <wp:docPr id="20457668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66823" name=""/>
                    <pic:cNvPicPr/>
                  </pic:nvPicPr>
                  <pic:blipFill>
                    <a:blip r:embed="rId146"/>
                    <a:stretch>
                      <a:fillRect/>
                    </a:stretch>
                  </pic:blipFill>
                  <pic:spPr>
                    <a:xfrm>
                      <a:off x="0" y="0"/>
                      <a:ext cx="4124901" cy="1314633"/>
                    </a:xfrm>
                    <a:prstGeom prst="rect">
                      <a:avLst/>
                    </a:prstGeom>
                  </pic:spPr>
                </pic:pic>
              </a:graphicData>
            </a:graphic>
          </wp:inline>
        </w:drawing>
      </w:r>
    </w:p>
    <w:p w14:paraId="1C6E6695" w14:textId="3BB1494F" w:rsidR="005D28AD" w:rsidRDefault="005D28AD" w:rsidP="00C30E93">
      <w:pPr>
        <w:widowControl w:val="0"/>
        <w:spacing w:after="0" w:line="0" w:lineRule="atLeast"/>
        <w:ind w:firstLineChars="100" w:firstLine="220"/>
        <w:rPr>
          <w:rFonts w:ascii="HG丸ｺﾞｼｯｸM-PRO" w:eastAsia="HG丸ｺﾞｼｯｸM-PRO" w:hAnsi="HG丸ｺﾞｼｯｸM-PRO" w:cs="Times New Roman"/>
          <w:bCs/>
          <w:kern w:val="2"/>
        </w:rPr>
      </w:pPr>
      <w:r w:rsidRPr="005D28AD">
        <w:rPr>
          <w:rFonts w:ascii="HG丸ｺﾞｼｯｸM-PRO" w:eastAsia="HG丸ｺﾞｼｯｸM-PRO" w:hAnsi="HG丸ｺﾞｼｯｸM-PRO" w:cs="Times New Roman"/>
          <w:bCs/>
          <w:noProof/>
          <w:kern w:val="2"/>
        </w:rPr>
        <w:drawing>
          <wp:inline distT="0" distB="0" distL="0" distR="0" wp14:anchorId="1B5633D1" wp14:editId="550EA3C7">
            <wp:extent cx="4124901" cy="1314633"/>
            <wp:effectExtent l="0" t="0" r="9525" b="0"/>
            <wp:docPr id="16477664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766400" name=""/>
                    <pic:cNvPicPr/>
                  </pic:nvPicPr>
                  <pic:blipFill>
                    <a:blip r:embed="rId147"/>
                    <a:stretch>
                      <a:fillRect/>
                    </a:stretch>
                  </pic:blipFill>
                  <pic:spPr>
                    <a:xfrm>
                      <a:off x="0" y="0"/>
                      <a:ext cx="4124901" cy="1314633"/>
                    </a:xfrm>
                    <a:prstGeom prst="rect">
                      <a:avLst/>
                    </a:prstGeom>
                  </pic:spPr>
                </pic:pic>
              </a:graphicData>
            </a:graphic>
          </wp:inline>
        </w:drawing>
      </w:r>
    </w:p>
    <w:p w14:paraId="0592E2A3" w14:textId="1C0362E8" w:rsidR="005D28AD" w:rsidRDefault="005D28AD" w:rsidP="00C30E93">
      <w:pPr>
        <w:widowControl w:val="0"/>
        <w:spacing w:after="0" w:line="0" w:lineRule="atLeast"/>
        <w:ind w:firstLineChars="100" w:firstLine="220"/>
        <w:rPr>
          <w:rFonts w:ascii="HG丸ｺﾞｼｯｸM-PRO" w:eastAsia="HG丸ｺﾞｼｯｸM-PRO" w:hAnsi="HG丸ｺﾞｼｯｸM-PRO" w:cs="Times New Roman"/>
          <w:bCs/>
          <w:kern w:val="2"/>
        </w:rPr>
      </w:pPr>
      <w:r w:rsidRPr="005D28AD">
        <w:rPr>
          <w:rFonts w:ascii="HG丸ｺﾞｼｯｸM-PRO" w:eastAsia="HG丸ｺﾞｼｯｸM-PRO" w:hAnsi="HG丸ｺﾞｼｯｸM-PRO" w:cs="Times New Roman"/>
          <w:bCs/>
          <w:noProof/>
          <w:kern w:val="2"/>
        </w:rPr>
        <w:drawing>
          <wp:inline distT="0" distB="0" distL="0" distR="0" wp14:anchorId="48F62E61" wp14:editId="275E1FBF">
            <wp:extent cx="4124901" cy="1314633"/>
            <wp:effectExtent l="0" t="0" r="9525" b="0"/>
            <wp:docPr id="4988946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94662" name=""/>
                    <pic:cNvPicPr/>
                  </pic:nvPicPr>
                  <pic:blipFill>
                    <a:blip r:embed="rId148"/>
                    <a:stretch>
                      <a:fillRect/>
                    </a:stretch>
                  </pic:blipFill>
                  <pic:spPr>
                    <a:xfrm>
                      <a:off x="0" y="0"/>
                      <a:ext cx="4124901" cy="1314633"/>
                    </a:xfrm>
                    <a:prstGeom prst="rect">
                      <a:avLst/>
                    </a:prstGeom>
                  </pic:spPr>
                </pic:pic>
              </a:graphicData>
            </a:graphic>
          </wp:inline>
        </w:drawing>
      </w:r>
    </w:p>
    <w:p w14:paraId="27A0D1D9" w14:textId="7C4DEFF1" w:rsidR="005D28AD" w:rsidRDefault="00754017" w:rsidP="00C30E93">
      <w:pPr>
        <w:widowControl w:val="0"/>
        <w:spacing w:after="0" w:line="0" w:lineRule="atLeast"/>
        <w:ind w:firstLineChars="100" w:firstLine="220"/>
        <w:rPr>
          <w:rFonts w:ascii="HG丸ｺﾞｼｯｸM-PRO" w:eastAsia="HG丸ｺﾞｼｯｸM-PRO" w:hAnsi="HG丸ｺﾞｼｯｸM-PRO" w:cs="Times New Roman"/>
          <w:bCs/>
          <w:kern w:val="2"/>
        </w:rPr>
      </w:pPr>
      <w:r w:rsidRPr="00754017">
        <w:rPr>
          <w:rFonts w:ascii="HG丸ｺﾞｼｯｸM-PRO" w:eastAsia="HG丸ｺﾞｼｯｸM-PRO" w:hAnsi="HG丸ｺﾞｼｯｸM-PRO" w:cs="Times New Roman" w:hint="eastAsia"/>
          <w:bCs/>
          <w:kern w:val="2"/>
        </w:rPr>
        <w:t>国内の確認状況：重症熱性血小板減少症候群（</w:t>
      </w:r>
      <w:r w:rsidRPr="00754017">
        <w:rPr>
          <w:rFonts w:ascii="HG丸ｺﾞｼｯｸM-PRO" w:eastAsia="HG丸ｺﾞｼｯｸM-PRO" w:hAnsi="HG丸ｺﾞｼｯｸM-PRO" w:cs="Times New Roman"/>
          <w:bCs/>
          <w:kern w:val="2"/>
        </w:rPr>
        <w:t>SFTS</w:t>
      </w:r>
      <w:r w:rsidRPr="00754017">
        <w:rPr>
          <w:rFonts w:ascii="HG丸ｺﾞｼｯｸM-PRO" w:eastAsia="HG丸ｺﾞｼｯｸM-PRO" w:hAnsi="HG丸ｺﾞｼｯｸM-PRO" w:cs="Times New Roman" w:hint="eastAsia"/>
          <w:bCs/>
          <w:kern w:val="2"/>
        </w:rPr>
        <w:t>）について（厚生労働省ホームページ）</w:t>
      </w:r>
    </w:p>
    <w:p w14:paraId="3A82A765" w14:textId="31D259DA" w:rsidR="00754017" w:rsidRDefault="00000000" w:rsidP="00C30E93">
      <w:pPr>
        <w:widowControl w:val="0"/>
        <w:spacing w:after="0" w:line="0" w:lineRule="atLeast"/>
        <w:ind w:firstLineChars="100" w:firstLine="220"/>
        <w:rPr>
          <w:rFonts w:ascii="HG丸ｺﾞｼｯｸM-PRO" w:eastAsia="HG丸ｺﾞｼｯｸM-PRO" w:hAnsi="HG丸ｺﾞｼｯｸM-PRO" w:cs="Times New Roman"/>
          <w:bCs/>
          <w:kern w:val="2"/>
        </w:rPr>
      </w:pPr>
      <w:hyperlink r:id="rId149" w:history="1">
        <w:r w:rsidR="00754017" w:rsidRPr="00576E7A">
          <w:rPr>
            <w:rStyle w:val="a3"/>
            <w:rFonts w:ascii="HG丸ｺﾞｼｯｸM-PRO" w:eastAsia="HG丸ｺﾞｼｯｸM-PRO" w:hAnsi="HG丸ｺﾞｼｯｸM-PRO" w:cs="Times New Roman"/>
            <w:bCs/>
            <w:kern w:val="2"/>
          </w:rPr>
          <w:t>https://www.mhlw.go.jp/stf/seisakunitsuite/bunya/0000169522.html</w:t>
        </w:r>
      </w:hyperlink>
    </w:p>
    <w:p w14:paraId="41FDC3B1" w14:textId="77777777" w:rsidR="00754017" w:rsidRPr="00754017" w:rsidRDefault="00754017" w:rsidP="00754017">
      <w:pPr>
        <w:widowControl w:val="0"/>
        <w:spacing w:after="0" w:line="0" w:lineRule="atLeast"/>
        <w:ind w:firstLineChars="100" w:firstLine="221"/>
        <w:rPr>
          <w:rFonts w:ascii="HG丸ｺﾞｼｯｸM-PRO" w:eastAsia="HG丸ｺﾞｼｯｸM-PRO" w:hAnsi="HG丸ｺﾞｼｯｸM-PRO" w:cs="Times New Roman"/>
          <w:b/>
          <w:kern w:val="2"/>
        </w:rPr>
      </w:pPr>
      <w:r w:rsidRPr="00754017">
        <w:rPr>
          <w:rFonts w:ascii="HG丸ｺﾞｼｯｸM-PRO" w:eastAsia="HG丸ｺﾞｼｯｸM-PRO" w:hAnsi="HG丸ｺﾞｼｯｸM-PRO" w:cs="Times New Roman" w:hint="eastAsia"/>
          <w:b/>
          <w:kern w:val="2"/>
        </w:rPr>
        <w:t>広島県におけるマダニの生息状況</w:t>
      </w:r>
    </w:p>
    <w:p w14:paraId="3F493B69" w14:textId="77777777" w:rsidR="00754017" w:rsidRPr="00754017" w:rsidRDefault="00754017" w:rsidP="00754017">
      <w:pPr>
        <w:widowControl w:val="0"/>
        <w:spacing w:after="0" w:line="0" w:lineRule="atLeast"/>
        <w:ind w:firstLineChars="100" w:firstLine="221"/>
        <w:rPr>
          <w:rFonts w:ascii="HG丸ｺﾞｼｯｸM-PRO" w:eastAsia="HG丸ｺﾞｼｯｸM-PRO" w:hAnsi="HG丸ｺﾞｼｯｸM-PRO" w:cs="Times New Roman"/>
          <w:b/>
          <w:kern w:val="2"/>
        </w:rPr>
      </w:pPr>
      <w:r w:rsidRPr="00754017">
        <w:rPr>
          <w:rFonts w:ascii="HG丸ｺﾞｼｯｸM-PRO" w:eastAsia="HG丸ｺﾞｼｯｸM-PRO" w:hAnsi="HG丸ｺﾞｼｯｸM-PRO" w:cs="Times New Roman"/>
          <w:b/>
          <w:kern w:val="2"/>
        </w:rPr>
        <w:t xml:space="preserve"> </w:t>
      </w:r>
      <w:r w:rsidRPr="00754017">
        <w:rPr>
          <w:rFonts w:ascii="HG丸ｺﾞｼｯｸM-PRO" w:eastAsia="HG丸ｺﾞｼｯｸM-PRO" w:hAnsi="HG丸ｺﾞｼｯｸM-PRO" w:cs="Times New Roman" w:hint="eastAsia"/>
          <w:b/>
          <w:kern w:val="2"/>
        </w:rPr>
        <w:t>（１）マダニとは</w:t>
      </w:r>
    </w:p>
    <w:p w14:paraId="77790A60" w14:textId="77777777" w:rsidR="00754017" w:rsidRPr="00754017" w:rsidRDefault="00754017" w:rsidP="00754017">
      <w:pPr>
        <w:widowControl w:val="0"/>
        <w:spacing w:after="0" w:line="0" w:lineRule="atLeast"/>
        <w:ind w:leftChars="200" w:left="440" w:firstLineChars="100" w:firstLine="220"/>
        <w:rPr>
          <w:rFonts w:ascii="HG丸ｺﾞｼｯｸM-PRO" w:eastAsia="HG丸ｺﾞｼｯｸM-PRO" w:hAnsi="HG丸ｺﾞｼｯｸM-PRO" w:cs="Times New Roman"/>
          <w:bCs/>
          <w:kern w:val="2"/>
        </w:rPr>
      </w:pPr>
      <w:r w:rsidRPr="00754017">
        <w:rPr>
          <w:rFonts w:ascii="HG丸ｺﾞｼｯｸM-PRO" w:eastAsia="HG丸ｺﾞｼｯｸM-PRO" w:hAnsi="HG丸ｺﾞｼｯｸM-PRO" w:cs="Times New Roman" w:hint="eastAsia"/>
          <w:bCs/>
          <w:kern w:val="2"/>
        </w:rPr>
        <w:t>フタトゲチマダニマダニとは、食品などに発生するコナダニや衣類や寝具に発生するヒョウダニなど、家庭内に生息するダニとでは種類が異なります。</w:t>
      </w:r>
    </w:p>
    <w:p w14:paraId="798FFFE7" w14:textId="77777777" w:rsidR="00754017" w:rsidRPr="00754017" w:rsidRDefault="00754017" w:rsidP="00754017">
      <w:pPr>
        <w:widowControl w:val="0"/>
        <w:spacing w:after="0" w:line="0" w:lineRule="atLeast"/>
        <w:ind w:leftChars="200" w:left="440" w:firstLineChars="100" w:firstLine="220"/>
        <w:rPr>
          <w:rFonts w:ascii="HG丸ｺﾞｼｯｸM-PRO" w:eastAsia="HG丸ｺﾞｼｯｸM-PRO" w:hAnsi="HG丸ｺﾞｼｯｸM-PRO" w:cs="Times New Roman"/>
          <w:bCs/>
          <w:kern w:val="2"/>
        </w:rPr>
      </w:pPr>
      <w:r w:rsidRPr="00754017">
        <w:rPr>
          <w:rFonts w:ascii="HG丸ｺﾞｼｯｸM-PRO" w:eastAsia="HG丸ｺﾞｼｯｸM-PRO" w:hAnsi="HG丸ｺﾞｼｯｸM-PRO" w:cs="Times New Roman" w:hint="eastAsia"/>
          <w:bCs/>
          <w:kern w:val="2"/>
        </w:rPr>
        <w:t>マダニ類は、固い外皮に覆われた比較的大型（吸血前で３～４ｍｍ）のダニで、主に森林や草地などの屋外に生息しており、市街地でも見られます。</w:t>
      </w:r>
    </w:p>
    <w:p w14:paraId="3876105C" w14:textId="24594B03" w:rsidR="00754017" w:rsidRDefault="00754017" w:rsidP="00754017">
      <w:pPr>
        <w:widowControl w:val="0"/>
        <w:spacing w:after="0" w:line="0" w:lineRule="atLeast"/>
        <w:ind w:firstLineChars="300" w:firstLine="660"/>
        <w:rPr>
          <w:rFonts w:ascii="HG丸ｺﾞｼｯｸM-PRO" w:eastAsia="HG丸ｺﾞｼｯｸM-PRO" w:hAnsi="HG丸ｺﾞｼｯｸM-PRO" w:cs="Times New Roman"/>
          <w:bCs/>
          <w:kern w:val="2"/>
        </w:rPr>
      </w:pPr>
      <w:r w:rsidRPr="00754017">
        <w:rPr>
          <w:rFonts w:ascii="HG丸ｺﾞｼｯｸM-PRO" w:eastAsia="HG丸ｺﾞｼｯｸM-PRO" w:hAnsi="HG丸ｺﾞｼｯｸM-PRO" w:cs="Times New Roman" w:hint="eastAsia"/>
          <w:bCs/>
          <w:kern w:val="2"/>
        </w:rPr>
        <w:t>日本全国に分布しています。</w:t>
      </w:r>
    </w:p>
    <w:p w14:paraId="07B7415F" w14:textId="77777777" w:rsidR="00754017" w:rsidRPr="00754017" w:rsidRDefault="00754017" w:rsidP="00754017">
      <w:pPr>
        <w:widowControl w:val="0"/>
        <w:spacing w:after="0" w:line="0" w:lineRule="atLeast"/>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754017">
        <w:rPr>
          <w:rFonts w:ascii="HG丸ｺﾞｼｯｸM-PRO" w:eastAsia="HG丸ｺﾞｼｯｸM-PRO" w:hAnsi="HG丸ｺﾞｼｯｸM-PRO" w:cs="Times New Roman" w:hint="eastAsia"/>
          <w:b/>
          <w:kern w:val="2"/>
        </w:rPr>
        <w:t>（２）広島県におけるマダニの生息状況（県内の２つの地点で調査）</w:t>
      </w:r>
      <w:r w:rsidRPr="00754017">
        <w:rPr>
          <w:rFonts w:ascii="HG丸ｺﾞｼｯｸM-PRO" w:eastAsia="HG丸ｺﾞｼｯｸM-PRO" w:hAnsi="HG丸ｺﾞｼｯｸM-PRO" w:cs="Times New Roman"/>
          <w:b/>
          <w:kern w:val="2"/>
        </w:rPr>
        <w:t xml:space="preserve"> </w:t>
      </w:r>
    </w:p>
    <w:p w14:paraId="1C53972E" w14:textId="77777777" w:rsidR="00754017" w:rsidRPr="00754017" w:rsidRDefault="00754017" w:rsidP="00754017">
      <w:pPr>
        <w:widowControl w:val="0"/>
        <w:spacing w:after="0" w:line="0" w:lineRule="atLeast"/>
        <w:ind w:firstLineChars="200" w:firstLine="440"/>
        <w:rPr>
          <w:rFonts w:ascii="HG丸ｺﾞｼｯｸM-PRO" w:eastAsia="HG丸ｺﾞｼｯｸM-PRO" w:hAnsi="HG丸ｺﾞｼｯｸM-PRO" w:cs="Times New Roman"/>
          <w:bCs/>
          <w:kern w:val="2"/>
        </w:rPr>
      </w:pPr>
      <w:r w:rsidRPr="00754017">
        <w:rPr>
          <w:rFonts w:ascii="HG丸ｺﾞｼｯｸM-PRO" w:eastAsia="HG丸ｺﾞｼｯｸM-PRO" w:hAnsi="HG丸ｺﾞｼｯｸM-PRO" w:cs="Times New Roman" w:hint="eastAsia"/>
          <w:bCs/>
          <w:kern w:val="2"/>
        </w:rPr>
        <w:t>（調査方法）</w:t>
      </w:r>
    </w:p>
    <w:p w14:paraId="4DDB85FE" w14:textId="77777777" w:rsidR="00754017" w:rsidRPr="00754017" w:rsidRDefault="00754017" w:rsidP="00754017">
      <w:pPr>
        <w:widowControl w:val="0"/>
        <w:spacing w:after="0" w:line="0" w:lineRule="atLeast"/>
        <w:ind w:firstLineChars="300" w:firstLine="660"/>
        <w:rPr>
          <w:rFonts w:ascii="HG丸ｺﾞｼｯｸM-PRO" w:eastAsia="HG丸ｺﾞｼｯｸM-PRO" w:hAnsi="HG丸ｺﾞｼｯｸM-PRO" w:cs="Times New Roman"/>
          <w:bCs/>
          <w:kern w:val="2"/>
        </w:rPr>
      </w:pPr>
      <w:r w:rsidRPr="00754017">
        <w:rPr>
          <w:rFonts w:ascii="HG丸ｺﾞｼｯｸM-PRO" w:eastAsia="HG丸ｺﾞｼｯｸM-PRO" w:hAnsi="HG丸ｺﾞｼｯｸM-PRO" w:cs="Times New Roman" w:hint="eastAsia"/>
          <w:bCs/>
          <w:kern w:val="2"/>
        </w:rPr>
        <w:lastRenderedPageBreak/>
        <w:t>実施機関：広島県立総合技術研究所保健環境センター</w:t>
      </w:r>
    </w:p>
    <w:p w14:paraId="79B049A5" w14:textId="77777777" w:rsidR="00754017" w:rsidRPr="00754017" w:rsidRDefault="00754017" w:rsidP="00754017">
      <w:pPr>
        <w:widowControl w:val="0"/>
        <w:spacing w:after="0" w:line="0" w:lineRule="atLeast"/>
        <w:ind w:firstLineChars="300" w:firstLine="660"/>
        <w:rPr>
          <w:rFonts w:ascii="HG丸ｺﾞｼｯｸM-PRO" w:eastAsia="HG丸ｺﾞｼｯｸM-PRO" w:hAnsi="HG丸ｺﾞｼｯｸM-PRO" w:cs="Times New Roman"/>
          <w:bCs/>
          <w:kern w:val="2"/>
        </w:rPr>
      </w:pPr>
      <w:r w:rsidRPr="00754017">
        <w:rPr>
          <w:rFonts w:ascii="HG丸ｺﾞｼｯｸM-PRO" w:eastAsia="HG丸ｺﾞｼｯｸM-PRO" w:hAnsi="HG丸ｺﾞｼｯｸM-PRO" w:cs="Times New Roman" w:hint="eastAsia"/>
          <w:bCs/>
          <w:kern w:val="2"/>
        </w:rPr>
        <w:t>調査地点：Ａ地点（標高</w:t>
      </w:r>
      <w:r w:rsidRPr="00754017">
        <w:rPr>
          <w:rFonts w:ascii="HG丸ｺﾞｼｯｸM-PRO" w:eastAsia="HG丸ｺﾞｼｯｸM-PRO" w:hAnsi="HG丸ｺﾞｼｯｸM-PRO" w:cs="Times New Roman"/>
          <w:bCs/>
          <w:kern w:val="2"/>
        </w:rPr>
        <w:t>162m</w:t>
      </w:r>
      <w:r w:rsidRPr="00754017">
        <w:rPr>
          <w:rFonts w:ascii="HG丸ｺﾞｼｯｸM-PRO" w:eastAsia="HG丸ｺﾞｼｯｸM-PRO" w:hAnsi="HG丸ｺﾞｼｯｸM-PRO" w:cs="Times New Roman" w:hint="eastAsia"/>
          <w:bCs/>
          <w:kern w:val="2"/>
        </w:rPr>
        <w:t>）、Ｂ地点（標高</w:t>
      </w:r>
      <w:r w:rsidRPr="00754017">
        <w:rPr>
          <w:rFonts w:ascii="HG丸ｺﾞｼｯｸM-PRO" w:eastAsia="HG丸ｺﾞｼｯｸM-PRO" w:hAnsi="HG丸ｺﾞｼｯｸM-PRO" w:cs="Times New Roman"/>
          <w:bCs/>
          <w:kern w:val="2"/>
        </w:rPr>
        <w:t>65m</w:t>
      </w:r>
      <w:r w:rsidRPr="00754017">
        <w:rPr>
          <w:rFonts w:ascii="HG丸ｺﾞｼｯｸM-PRO" w:eastAsia="HG丸ｺﾞｼｯｸM-PRO" w:hAnsi="HG丸ｺﾞｼｯｸM-PRO" w:cs="Times New Roman" w:hint="eastAsia"/>
          <w:bCs/>
          <w:kern w:val="2"/>
        </w:rPr>
        <w:t>）</w:t>
      </w:r>
    </w:p>
    <w:p w14:paraId="526F0AA7" w14:textId="7B06401D" w:rsidR="00754017" w:rsidRDefault="00754017" w:rsidP="00754017">
      <w:pPr>
        <w:widowControl w:val="0"/>
        <w:spacing w:after="0" w:line="0" w:lineRule="atLeast"/>
        <w:ind w:firstLineChars="300" w:firstLine="660"/>
        <w:rPr>
          <w:rFonts w:ascii="HG丸ｺﾞｼｯｸM-PRO" w:eastAsia="HG丸ｺﾞｼｯｸM-PRO" w:hAnsi="HG丸ｺﾞｼｯｸM-PRO" w:cs="Times New Roman"/>
          <w:bCs/>
          <w:kern w:val="2"/>
        </w:rPr>
      </w:pPr>
      <w:r w:rsidRPr="00754017">
        <w:rPr>
          <w:rFonts w:ascii="HG丸ｺﾞｼｯｸM-PRO" w:eastAsia="HG丸ｺﾞｼｯｸM-PRO" w:hAnsi="HG丸ｺﾞｼｯｸM-PRO" w:cs="Times New Roman" w:hint="eastAsia"/>
          <w:bCs/>
          <w:kern w:val="2"/>
        </w:rPr>
        <w:t>調査期間：</w:t>
      </w:r>
      <w:r w:rsidRPr="00754017">
        <w:rPr>
          <w:rFonts w:ascii="HG丸ｺﾞｼｯｸM-PRO" w:eastAsia="HG丸ｺﾞｼｯｸM-PRO" w:hAnsi="HG丸ｺﾞｼｯｸM-PRO" w:cs="Times New Roman"/>
          <w:bCs/>
          <w:kern w:val="2"/>
        </w:rPr>
        <w:t>2010</w:t>
      </w:r>
      <w:r w:rsidRPr="00754017">
        <w:rPr>
          <w:rFonts w:ascii="HG丸ｺﾞｼｯｸM-PRO" w:eastAsia="HG丸ｺﾞｼｯｸM-PRO" w:hAnsi="HG丸ｺﾞｼｯｸM-PRO" w:cs="Times New Roman" w:hint="eastAsia"/>
          <w:bCs/>
          <w:kern w:val="2"/>
        </w:rPr>
        <w:t>年から</w:t>
      </w:r>
      <w:r w:rsidRPr="00754017">
        <w:rPr>
          <w:rFonts w:ascii="HG丸ｺﾞｼｯｸM-PRO" w:eastAsia="HG丸ｺﾞｼｯｸM-PRO" w:hAnsi="HG丸ｺﾞｼｯｸM-PRO" w:cs="Times New Roman"/>
          <w:bCs/>
          <w:kern w:val="2"/>
        </w:rPr>
        <w:t>2011</w:t>
      </w:r>
      <w:r w:rsidRPr="00754017">
        <w:rPr>
          <w:rFonts w:ascii="HG丸ｺﾞｼｯｸM-PRO" w:eastAsia="HG丸ｺﾞｼｯｸM-PRO" w:hAnsi="HG丸ｺﾞｼｯｸM-PRO" w:cs="Times New Roman" w:hint="eastAsia"/>
          <w:bCs/>
          <w:kern w:val="2"/>
        </w:rPr>
        <w:t>年</w:t>
      </w:r>
    </w:p>
    <w:p w14:paraId="7988D293" w14:textId="53CFDC56" w:rsidR="00754017" w:rsidRDefault="00754017" w:rsidP="00916C52">
      <w:pPr>
        <w:widowControl w:val="0"/>
        <w:spacing w:after="0" w:line="0" w:lineRule="atLeast"/>
        <w:jc w:val="center"/>
        <w:rPr>
          <w:rFonts w:ascii="HG丸ｺﾞｼｯｸM-PRO" w:eastAsia="HG丸ｺﾞｼｯｸM-PRO" w:hAnsi="HG丸ｺﾞｼｯｸM-PRO" w:cs="Times New Roman"/>
          <w:bCs/>
          <w:kern w:val="2"/>
        </w:rPr>
      </w:pPr>
      <w:r w:rsidRPr="00754017">
        <w:rPr>
          <w:rFonts w:ascii="HG丸ｺﾞｼｯｸM-PRO" w:eastAsia="HG丸ｺﾞｼｯｸM-PRO" w:hAnsi="HG丸ｺﾞｼｯｸM-PRO" w:cs="Times New Roman"/>
          <w:bCs/>
          <w:noProof/>
          <w:kern w:val="2"/>
        </w:rPr>
        <w:drawing>
          <wp:inline distT="0" distB="0" distL="0" distR="0" wp14:anchorId="3DDA7BD6" wp14:editId="01CDA11B">
            <wp:extent cx="5620534" cy="2362530"/>
            <wp:effectExtent l="0" t="0" r="0" b="0"/>
            <wp:docPr id="11906081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08179" name=""/>
                    <pic:cNvPicPr/>
                  </pic:nvPicPr>
                  <pic:blipFill>
                    <a:blip r:embed="rId150"/>
                    <a:stretch>
                      <a:fillRect/>
                    </a:stretch>
                  </pic:blipFill>
                  <pic:spPr>
                    <a:xfrm>
                      <a:off x="0" y="0"/>
                      <a:ext cx="5620534" cy="2362530"/>
                    </a:xfrm>
                    <a:prstGeom prst="rect">
                      <a:avLst/>
                    </a:prstGeom>
                  </pic:spPr>
                </pic:pic>
              </a:graphicData>
            </a:graphic>
          </wp:inline>
        </w:drawing>
      </w:r>
    </w:p>
    <w:p w14:paraId="437BE95A" w14:textId="29620CC2" w:rsidR="00754017" w:rsidRPr="00754017" w:rsidRDefault="00754017" w:rsidP="00754017">
      <w:pPr>
        <w:widowControl w:val="0"/>
        <w:spacing w:after="0" w:line="0" w:lineRule="atLeast"/>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754017">
        <w:rPr>
          <w:rFonts w:ascii="HG丸ｺﾞｼｯｸM-PRO" w:eastAsia="HG丸ｺﾞｼｯｸM-PRO" w:hAnsi="HG丸ｺﾞｼｯｸM-PRO" w:cs="Times New Roman" w:hint="eastAsia"/>
          <w:b/>
          <w:kern w:val="2"/>
        </w:rPr>
        <w:t>（３）マダニのライフサイクルと吸血源となる哺乳類</w:t>
      </w:r>
    </w:p>
    <w:p w14:paraId="03000D78" w14:textId="6844A3C2" w:rsidR="00754017" w:rsidRDefault="00754017" w:rsidP="00916C52">
      <w:pPr>
        <w:widowControl w:val="0"/>
        <w:spacing w:after="0" w:line="0" w:lineRule="atLeast"/>
        <w:jc w:val="center"/>
        <w:rPr>
          <w:rFonts w:ascii="HG丸ｺﾞｼｯｸM-PRO" w:eastAsia="HG丸ｺﾞｼｯｸM-PRO" w:hAnsi="HG丸ｺﾞｼｯｸM-PRO" w:cs="Times New Roman"/>
          <w:bCs/>
          <w:kern w:val="2"/>
        </w:rPr>
      </w:pPr>
      <w:r w:rsidRPr="00754017">
        <w:rPr>
          <w:rFonts w:ascii="HG丸ｺﾞｼｯｸM-PRO" w:eastAsia="HG丸ｺﾞｼｯｸM-PRO" w:hAnsi="HG丸ｺﾞｼｯｸM-PRO" w:cs="Times New Roman"/>
          <w:bCs/>
          <w:noProof/>
          <w:kern w:val="2"/>
        </w:rPr>
        <w:drawing>
          <wp:inline distT="0" distB="0" distL="0" distR="0" wp14:anchorId="516C3E2E" wp14:editId="409A4CCB">
            <wp:extent cx="5649113" cy="3258005"/>
            <wp:effectExtent l="0" t="0" r="0" b="0"/>
            <wp:docPr id="15702369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36919" name=""/>
                    <pic:cNvPicPr/>
                  </pic:nvPicPr>
                  <pic:blipFill>
                    <a:blip r:embed="rId151"/>
                    <a:stretch>
                      <a:fillRect/>
                    </a:stretch>
                  </pic:blipFill>
                  <pic:spPr>
                    <a:xfrm>
                      <a:off x="0" y="0"/>
                      <a:ext cx="5649113" cy="3258005"/>
                    </a:xfrm>
                    <a:prstGeom prst="rect">
                      <a:avLst/>
                    </a:prstGeom>
                  </pic:spPr>
                </pic:pic>
              </a:graphicData>
            </a:graphic>
          </wp:inline>
        </w:drawing>
      </w:r>
    </w:p>
    <w:p w14:paraId="5C4D396F" w14:textId="77777777" w:rsidR="00754017" w:rsidRPr="00754017" w:rsidRDefault="00754017" w:rsidP="00754017">
      <w:pPr>
        <w:widowControl w:val="0"/>
        <w:spacing w:after="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54017">
        <w:rPr>
          <w:rFonts w:ascii="HG丸ｺﾞｼｯｸM-PRO" w:eastAsia="HG丸ｺﾞｼｯｸM-PRO" w:hAnsi="HG丸ｺﾞｼｯｸM-PRO" w:cs="Times New Roman" w:hint="eastAsia"/>
          <w:bCs/>
          <w:kern w:val="2"/>
        </w:rPr>
        <w:t>【ポイント】</w:t>
      </w:r>
    </w:p>
    <w:p w14:paraId="19A14F70" w14:textId="77777777" w:rsidR="00754017" w:rsidRPr="00754017" w:rsidRDefault="00754017" w:rsidP="00754017">
      <w:pPr>
        <w:widowControl w:val="0"/>
        <w:spacing w:after="0" w:line="0" w:lineRule="atLeast"/>
        <w:ind w:firstLineChars="300" w:firstLine="660"/>
        <w:rPr>
          <w:rFonts w:ascii="HG丸ｺﾞｼｯｸM-PRO" w:eastAsia="HG丸ｺﾞｼｯｸM-PRO" w:hAnsi="HG丸ｺﾞｼｯｸM-PRO" w:cs="Times New Roman"/>
          <w:bCs/>
          <w:kern w:val="2"/>
        </w:rPr>
      </w:pPr>
      <w:r w:rsidRPr="00754017">
        <w:rPr>
          <w:rFonts w:ascii="HG丸ｺﾞｼｯｸM-PRO" w:eastAsia="HG丸ｺﾞｼｯｸM-PRO" w:hAnsi="HG丸ｺﾞｼｯｸM-PRO" w:cs="Times New Roman" w:hint="eastAsia"/>
          <w:bCs/>
          <w:kern w:val="2"/>
        </w:rPr>
        <w:t>植生上で吸血源の動物が通りがかるのを待ち伏せする</w:t>
      </w:r>
    </w:p>
    <w:p w14:paraId="5C7135AE" w14:textId="77777777" w:rsidR="00754017" w:rsidRPr="00754017" w:rsidRDefault="00754017" w:rsidP="00754017">
      <w:pPr>
        <w:widowControl w:val="0"/>
        <w:spacing w:after="0" w:line="0" w:lineRule="atLeast"/>
        <w:ind w:firstLineChars="300" w:firstLine="660"/>
        <w:rPr>
          <w:rFonts w:ascii="HG丸ｺﾞｼｯｸM-PRO" w:eastAsia="HG丸ｺﾞｼｯｸM-PRO" w:hAnsi="HG丸ｺﾞｼｯｸM-PRO" w:cs="Times New Roman"/>
          <w:bCs/>
          <w:kern w:val="2"/>
        </w:rPr>
      </w:pPr>
      <w:r w:rsidRPr="00754017">
        <w:rPr>
          <w:rFonts w:ascii="HG丸ｺﾞｼｯｸM-PRO" w:eastAsia="HG丸ｺﾞｼｯｸM-PRO" w:hAnsi="HG丸ｺﾞｼｯｸM-PRO" w:cs="Times New Roman" w:hint="eastAsia"/>
          <w:bCs/>
          <w:kern w:val="2"/>
        </w:rPr>
        <w:t>活動時期は，４月中旬～１１月下旬</w:t>
      </w:r>
    </w:p>
    <w:p w14:paraId="7E2544AD" w14:textId="77777777" w:rsidR="00754017" w:rsidRPr="00754017" w:rsidRDefault="00754017" w:rsidP="00754017">
      <w:pPr>
        <w:widowControl w:val="0"/>
        <w:spacing w:after="0" w:line="0" w:lineRule="atLeast"/>
        <w:ind w:firstLineChars="300" w:firstLine="660"/>
        <w:rPr>
          <w:rFonts w:ascii="HG丸ｺﾞｼｯｸM-PRO" w:eastAsia="HG丸ｺﾞｼｯｸM-PRO" w:hAnsi="HG丸ｺﾞｼｯｸM-PRO" w:cs="Times New Roman"/>
          <w:bCs/>
          <w:kern w:val="2"/>
        </w:rPr>
      </w:pPr>
      <w:r w:rsidRPr="00754017">
        <w:rPr>
          <w:rFonts w:ascii="HG丸ｺﾞｼｯｸM-PRO" w:eastAsia="HG丸ｺﾞｼｯｸM-PRO" w:hAnsi="HG丸ｺﾞｼｯｸM-PRO" w:cs="Times New Roman" w:hint="eastAsia"/>
          <w:bCs/>
          <w:kern w:val="2"/>
        </w:rPr>
        <w:t>イタチ，タヌキ，キツネ，ネコ，イヌ等も吸血源になる</w:t>
      </w:r>
    </w:p>
    <w:p w14:paraId="76C89356" w14:textId="77777777" w:rsidR="00754017" w:rsidRPr="00754017" w:rsidRDefault="00754017" w:rsidP="00754017">
      <w:pPr>
        <w:widowControl w:val="0"/>
        <w:spacing w:after="0" w:line="0" w:lineRule="atLeast"/>
        <w:ind w:firstLineChars="300" w:firstLine="660"/>
        <w:rPr>
          <w:rFonts w:ascii="HG丸ｺﾞｼｯｸM-PRO" w:eastAsia="HG丸ｺﾞｼｯｸM-PRO" w:hAnsi="HG丸ｺﾞｼｯｸM-PRO" w:cs="Times New Roman"/>
          <w:bCs/>
          <w:kern w:val="2"/>
        </w:rPr>
      </w:pPr>
      <w:r w:rsidRPr="00754017">
        <w:rPr>
          <w:rFonts w:ascii="HG丸ｺﾞｼｯｸM-PRO" w:eastAsia="HG丸ｺﾞｼｯｸM-PRO" w:hAnsi="HG丸ｺﾞｼｯｸM-PRO" w:cs="Times New Roman" w:hint="eastAsia"/>
          <w:bCs/>
          <w:kern w:val="2"/>
        </w:rPr>
        <w:t>ダニは吸血が完了すると落ちる</w:t>
      </w:r>
    </w:p>
    <w:p w14:paraId="07C93911" w14:textId="77777777" w:rsidR="00754017" w:rsidRPr="00754017" w:rsidRDefault="00754017" w:rsidP="00754017">
      <w:pPr>
        <w:widowControl w:val="0"/>
        <w:spacing w:after="0" w:line="0" w:lineRule="atLeast"/>
        <w:ind w:firstLineChars="300" w:firstLine="663"/>
        <w:rPr>
          <w:rFonts w:ascii="HG丸ｺﾞｼｯｸM-PRO" w:eastAsia="HG丸ｺﾞｼｯｸM-PRO" w:hAnsi="HG丸ｺﾞｼｯｸM-PRO" w:cs="Times New Roman"/>
          <w:b/>
          <w:kern w:val="2"/>
        </w:rPr>
      </w:pPr>
      <w:r w:rsidRPr="00754017">
        <w:rPr>
          <w:rFonts w:ascii="HG丸ｺﾞｼｯｸM-PRO" w:eastAsia="HG丸ｺﾞｼｯｸM-PRO" w:hAnsi="HG丸ｺﾞｼｯｸM-PRO" w:cs="Times New Roman" w:hint="eastAsia"/>
          <w:b/>
          <w:kern w:val="2"/>
        </w:rPr>
        <w:t>動物の通り道はダニに吸着される危険性が大きい</w:t>
      </w:r>
    </w:p>
    <w:p w14:paraId="3C04F88E" w14:textId="4D9EE72A" w:rsidR="00754017" w:rsidRDefault="00754017" w:rsidP="00754017">
      <w:pPr>
        <w:widowControl w:val="0"/>
        <w:spacing w:after="0" w:line="0" w:lineRule="atLeast"/>
        <w:rPr>
          <w:rFonts w:ascii="HG丸ｺﾞｼｯｸM-PRO" w:eastAsia="HG丸ｺﾞｼｯｸM-PRO" w:hAnsi="HG丸ｺﾞｼｯｸM-PRO" w:cs="Times New Roman"/>
          <w:b/>
          <w:kern w:val="2"/>
        </w:rPr>
      </w:pPr>
      <w:r w:rsidRPr="00754017">
        <w:rPr>
          <w:rFonts w:ascii="HG丸ｺﾞｼｯｸM-PRO" w:eastAsia="HG丸ｺﾞｼｯｸM-PRO" w:hAnsi="HG丸ｺﾞｼｯｸM-PRO" w:cs="Times New Roman"/>
          <w:b/>
          <w:kern w:val="2"/>
        </w:rPr>
        <w:t xml:space="preserve"> </w:t>
      </w:r>
      <w:r w:rsidRPr="00754017">
        <w:rPr>
          <w:rFonts w:ascii="HG丸ｺﾞｼｯｸM-PRO" w:eastAsia="HG丸ｺﾞｼｯｸM-PRO" w:hAnsi="HG丸ｺﾞｼｯｸM-PRO" w:cs="Times New Roman" w:hint="eastAsia"/>
          <w:b/>
          <w:kern w:val="2"/>
        </w:rPr>
        <w:t>（４）マダニの吸着（刺される）状況</w:t>
      </w:r>
    </w:p>
    <w:p w14:paraId="68A8FBF6" w14:textId="77777777" w:rsidR="00E75699" w:rsidRPr="00E75699" w:rsidRDefault="00754017" w:rsidP="00E75699">
      <w:pPr>
        <w:widowControl w:val="0"/>
        <w:spacing w:after="0" w:line="0" w:lineRule="atLeast"/>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E75699" w:rsidRPr="00E75699">
        <w:rPr>
          <w:rFonts w:ascii="HG丸ｺﾞｼｯｸM-PRO" w:eastAsia="HG丸ｺﾞｼｯｸM-PRO" w:hAnsi="HG丸ｺﾞｼｯｸM-PRO" w:cs="Times New Roman" w:hint="eastAsia"/>
          <w:b/>
          <w:kern w:val="2"/>
        </w:rPr>
        <w:t>【ポイント】</w:t>
      </w:r>
    </w:p>
    <w:p w14:paraId="35D6E934" w14:textId="46662F06" w:rsidR="00E75699" w:rsidRPr="00E75699" w:rsidRDefault="00E75699" w:rsidP="00E75699">
      <w:pPr>
        <w:widowControl w:val="0"/>
        <w:spacing w:after="0" w:line="0" w:lineRule="atLeast"/>
        <w:ind w:firstLineChars="200" w:firstLine="440"/>
        <w:rPr>
          <w:rFonts w:ascii="HG丸ｺﾞｼｯｸM-PRO" w:eastAsia="HG丸ｺﾞｼｯｸM-PRO" w:hAnsi="HG丸ｺﾞｼｯｸM-PRO" w:cs="Times New Roman"/>
          <w:bCs/>
          <w:kern w:val="2"/>
        </w:rPr>
      </w:pPr>
      <w:r w:rsidRPr="00E75699">
        <w:rPr>
          <w:rFonts w:ascii="HG丸ｺﾞｼｯｸM-PRO" w:eastAsia="HG丸ｺﾞｼｯｸM-PRO" w:hAnsi="HG丸ｺﾞｼｯｸM-PRO" w:cs="Times New Roman" w:hint="eastAsia"/>
          <w:bCs/>
          <w:kern w:val="2"/>
        </w:rPr>
        <w:t>皮膚に口器を差し込み，セメントのような物質によりしっかり固着する</w:t>
      </w:r>
    </w:p>
    <w:p w14:paraId="10BD4BC2" w14:textId="77777777" w:rsidR="00E75699" w:rsidRPr="00E75699" w:rsidRDefault="00E75699" w:rsidP="00E75699">
      <w:pPr>
        <w:widowControl w:val="0"/>
        <w:spacing w:after="0" w:line="0" w:lineRule="atLeast"/>
        <w:ind w:firstLineChars="200" w:firstLine="440"/>
        <w:rPr>
          <w:rFonts w:ascii="HG丸ｺﾞｼｯｸM-PRO" w:eastAsia="HG丸ｺﾞｼｯｸM-PRO" w:hAnsi="HG丸ｺﾞｼｯｸM-PRO" w:cs="Times New Roman"/>
          <w:bCs/>
          <w:kern w:val="2"/>
        </w:rPr>
      </w:pPr>
      <w:r w:rsidRPr="00E75699">
        <w:rPr>
          <w:rFonts w:ascii="HG丸ｺﾞｼｯｸM-PRO" w:eastAsia="HG丸ｺﾞｼｯｸM-PRO" w:hAnsi="HG丸ｺﾞｼｯｸM-PRO" w:cs="Times New Roman" w:hint="eastAsia"/>
          <w:bCs/>
          <w:kern w:val="2"/>
        </w:rPr>
        <w:t>吸着されても痛くもかゆくもないので，なかなか気付かない</w:t>
      </w:r>
    </w:p>
    <w:p w14:paraId="490FF91D" w14:textId="77777777" w:rsidR="00E75699" w:rsidRPr="00E75699" w:rsidRDefault="00E75699" w:rsidP="00E75699">
      <w:pPr>
        <w:widowControl w:val="0"/>
        <w:spacing w:after="0" w:line="0" w:lineRule="atLeast"/>
        <w:rPr>
          <w:rFonts w:ascii="HG丸ｺﾞｼｯｸM-PRO" w:eastAsia="HG丸ｺﾞｼｯｸM-PRO" w:hAnsi="HG丸ｺﾞｼｯｸM-PRO" w:cs="Times New Roman"/>
          <w:b/>
          <w:kern w:val="2"/>
        </w:rPr>
      </w:pPr>
      <w:r w:rsidRPr="00E75699">
        <w:rPr>
          <w:rFonts w:ascii="HG丸ｺﾞｼｯｸM-PRO" w:eastAsia="HG丸ｺﾞｼｯｸM-PRO" w:hAnsi="HG丸ｺﾞｼｯｸM-PRO" w:cs="Times New Roman"/>
          <w:b/>
          <w:kern w:val="2"/>
        </w:rPr>
        <w:t xml:space="preserve"> </w:t>
      </w:r>
      <w:r w:rsidRPr="00E75699">
        <w:rPr>
          <w:rFonts w:ascii="HG丸ｺﾞｼｯｸM-PRO" w:eastAsia="HG丸ｺﾞｼｯｸM-PRO" w:hAnsi="HG丸ｺﾞｼｯｸM-PRO" w:cs="Times New Roman" w:hint="eastAsia"/>
          <w:b/>
          <w:kern w:val="2"/>
        </w:rPr>
        <w:t>よくある質問</w:t>
      </w:r>
    </w:p>
    <w:p w14:paraId="04D4AAC0" w14:textId="77777777" w:rsidR="00E75699" w:rsidRPr="00E75699" w:rsidRDefault="00E75699" w:rsidP="00E75699">
      <w:pPr>
        <w:widowControl w:val="0"/>
        <w:spacing w:after="0" w:line="0" w:lineRule="atLeast"/>
        <w:ind w:firstLineChars="100" w:firstLine="221"/>
        <w:rPr>
          <w:rFonts w:ascii="HG丸ｺﾞｼｯｸM-PRO" w:eastAsia="HG丸ｺﾞｼｯｸM-PRO" w:hAnsi="HG丸ｺﾞｼｯｸM-PRO" w:cs="Times New Roman"/>
          <w:b/>
          <w:kern w:val="2"/>
        </w:rPr>
      </w:pPr>
      <w:r w:rsidRPr="00E75699">
        <w:rPr>
          <w:rFonts w:ascii="HG丸ｺﾞｼｯｸM-PRO" w:eastAsia="HG丸ｺﾞｼｯｸM-PRO" w:hAnsi="HG丸ｺﾞｼｯｸM-PRO" w:cs="Times New Roman" w:hint="eastAsia"/>
          <w:b/>
          <w:kern w:val="2"/>
        </w:rPr>
        <w:t>Ｑ１　マダニに咬まれました。どうしたらよいですか。</w:t>
      </w:r>
    </w:p>
    <w:p w14:paraId="6DA739BA" w14:textId="77777777" w:rsidR="00E75699" w:rsidRPr="00E75699" w:rsidRDefault="00E75699" w:rsidP="00E75699">
      <w:pPr>
        <w:widowControl w:val="0"/>
        <w:spacing w:after="0" w:line="0" w:lineRule="atLeast"/>
        <w:ind w:leftChars="200" w:left="440" w:firstLineChars="100" w:firstLine="220"/>
        <w:rPr>
          <w:rFonts w:ascii="HG丸ｺﾞｼｯｸM-PRO" w:eastAsia="HG丸ｺﾞｼｯｸM-PRO" w:hAnsi="HG丸ｺﾞｼｯｸM-PRO" w:cs="Times New Roman"/>
          <w:bCs/>
          <w:kern w:val="2"/>
        </w:rPr>
      </w:pPr>
      <w:r w:rsidRPr="00E75699">
        <w:rPr>
          <w:rFonts w:ascii="HG丸ｺﾞｼｯｸM-PRO" w:eastAsia="HG丸ｺﾞｼｯｸM-PRO" w:hAnsi="HG丸ｺﾞｼｯｸM-PRO" w:cs="Times New Roman"/>
          <w:bCs/>
          <w:kern w:val="2"/>
        </w:rPr>
        <w:lastRenderedPageBreak/>
        <w:t xml:space="preserve"> </w:t>
      </w:r>
      <w:r w:rsidRPr="00E75699">
        <w:rPr>
          <w:rFonts w:ascii="HG丸ｺﾞｼｯｸM-PRO" w:eastAsia="HG丸ｺﾞｼｯｸM-PRO" w:hAnsi="HG丸ｺﾞｼｯｸM-PRO" w:cs="Times New Roman" w:hint="eastAsia"/>
          <w:bCs/>
          <w:kern w:val="2"/>
        </w:rPr>
        <w:t>症状がない場合は，医療機関への受診は不要です。マダニに咬まれた後，数週間程度は体調の変化に注意をし，発熱等の症状が認められた場合は医療機関で診察を受けて下さい。</w:t>
      </w:r>
    </w:p>
    <w:p w14:paraId="435E7454" w14:textId="2656329D" w:rsidR="00E75699" w:rsidRPr="00E75699" w:rsidRDefault="00E75699" w:rsidP="00E75699">
      <w:pPr>
        <w:widowControl w:val="0"/>
        <w:spacing w:after="0" w:line="0" w:lineRule="atLeast"/>
        <w:ind w:left="440" w:hangingChars="200" w:hanging="440"/>
        <w:rPr>
          <w:rFonts w:ascii="HG丸ｺﾞｼｯｸM-PRO" w:eastAsia="HG丸ｺﾞｼｯｸM-PRO" w:hAnsi="HG丸ｺﾞｼｯｸM-PRO" w:cs="Times New Roman"/>
          <w:bCs/>
          <w:kern w:val="2"/>
        </w:rPr>
      </w:pPr>
      <w:r w:rsidRPr="00E75699">
        <w:rPr>
          <w:rFonts w:ascii="HG丸ｺﾞｼｯｸM-PRO" w:eastAsia="HG丸ｺﾞｼｯｸM-PRO" w:hAnsi="HG丸ｺﾞｼｯｸM-PRO" w:cs="Times New Roman"/>
          <w:bCs/>
          <w:kern w:val="2"/>
        </w:rPr>
        <w:t xml:space="preserve"> </w:t>
      </w:r>
      <w:r w:rsidRPr="00E75699">
        <w:rPr>
          <w:rFonts w:ascii="HG丸ｺﾞｼｯｸM-PRO" w:eastAsia="HG丸ｺﾞｼｯｸM-PRO" w:hAnsi="HG丸ｺﾞｼｯｸM-PRO" w:cs="Times New Roman" w:hint="eastAsia"/>
          <w:bCs/>
          <w:kern w:val="2"/>
        </w:rPr>
        <w:t xml:space="preserve">　　　咬まれてから</w:t>
      </w:r>
      <w:r w:rsidRPr="00E75699">
        <w:rPr>
          <w:rFonts w:ascii="HG丸ｺﾞｼｯｸM-PRO" w:eastAsia="HG丸ｺﾞｼｯｸM-PRO" w:hAnsi="HG丸ｺﾞｼｯｸM-PRO" w:cs="Times New Roman"/>
          <w:bCs/>
          <w:kern w:val="2"/>
        </w:rPr>
        <w:t>2</w:t>
      </w:r>
      <w:r w:rsidRPr="00E75699">
        <w:rPr>
          <w:rFonts w:ascii="HG丸ｺﾞｼｯｸM-PRO" w:eastAsia="HG丸ｺﾞｼｯｸM-PRO" w:hAnsi="HG丸ｺﾞｼｯｸM-PRO" w:cs="Times New Roman" w:hint="eastAsia"/>
          <w:bCs/>
          <w:kern w:val="2"/>
        </w:rPr>
        <w:t>週間程度の間に発症した場合は，医療機関を受診して，経緯などを含め医師に相談してください。</w:t>
      </w:r>
    </w:p>
    <w:p w14:paraId="67942F6B" w14:textId="77777777" w:rsidR="00E75699" w:rsidRPr="00E75699" w:rsidRDefault="00E75699" w:rsidP="00E75699">
      <w:pPr>
        <w:widowControl w:val="0"/>
        <w:spacing w:after="0" w:line="0" w:lineRule="atLeast"/>
        <w:ind w:firstLineChars="100" w:firstLine="221"/>
        <w:rPr>
          <w:rFonts w:ascii="HG丸ｺﾞｼｯｸM-PRO" w:eastAsia="HG丸ｺﾞｼｯｸM-PRO" w:hAnsi="HG丸ｺﾞｼｯｸM-PRO" w:cs="Times New Roman"/>
          <w:b/>
          <w:kern w:val="2"/>
        </w:rPr>
      </w:pPr>
      <w:r w:rsidRPr="00E75699">
        <w:rPr>
          <w:rFonts w:ascii="HG丸ｺﾞｼｯｸM-PRO" w:eastAsia="HG丸ｺﾞｼｯｸM-PRO" w:hAnsi="HG丸ｺﾞｼｯｸM-PRO" w:cs="Times New Roman" w:hint="eastAsia"/>
          <w:b/>
          <w:kern w:val="2"/>
        </w:rPr>
        <w:t>Ｑ２　マダニに咬まれたので検査してほしい。</w:t>
      </w:r>
    </w:p>
    <w:p w14:paraId="3AEBFF74" w14:textId="43A836C3" w:rsidR="00E75699" w:rsidRPr="00E75699" w:rsidRDefault="00E75699" w:rsidP="00E75699">
      <w:pPr>
        <w:widowControl w:val="0"/>
        <w:spacing w:after="0" w:line="0" w:lineRule="atLeast"/>
        <w:ind w:left="442" w:hangingChars="200" w:hanging="442"/>
        <w:rPr>
          <w:rFonts w:ascii="HG丸ｺﾞｼｯｸM-PRO" w:eastAsia="HG丸ｺﾞｼｯｸM-PRO" w:hAnsi="HG丸ｺﾞｼｯｸM-PRO" w:cs="Times New Roman"/>
          <w:bCs/>
          <w:kern w:val="2"/>
        </w:rPr>
      </w:pPr>
      <w:r w:rsidRPr="00E75699">
        <w:rPr>
          <w:rFonts w:ascii="HG丸ｺﾞｼｯｸM-PRO" w:eastAsia="HG丸ｺﾞｼｯｸM-PRO" w:hAnsi="HG丸ｺﾞｼｯｸM-PRO" w:cs="Times New Roman"/>
          <w:b/>
          <w:kern w:val="2"/>
        </w:rPr>
        <w:t xml:space="preserve"> </w:t>
      </w:r>
      <w:r>
        <w:rPr>
          <w:rFonts w:ascii="HG丸ｺﾞｼｯｸM-PRO" w:eastAsia="HG丸ｺﾞｼｯｸM-PRO" w:hAnsi="HG丸ｺﾞｼｯｸM-PRO" w:cs="Times New Roman" w:hint="eastAsia"/>
          <w:b/>
          <w:kern w:val="2"/>
        </w:rPr>
        <w:t xml:space="preserve">　　　</w:t>
      </w:r>
      <w:r w:rsidRPr="00E75699">
        <w:rPr>
          <w:rFonts w:ascii="HG丸ｺﾞｼｯｸM-PRO" w:eastAsia="HG丸ｺﾞｼｯｸM-PRO" w:hAnsi="HG丸ｺﾞｼｯｸM-PRO" w:cs="Times New Roman" w:hint="eastAsia"/>
          <w:bCs/>
          <w:kern w:val="2"/>
        </w:rPr>
        <w:t>症状がある場合は，まず医療機関を受診してください。医師が，診察に基づき，検査が必要か判断されます。</w:t>
      </w:r>
    </w:p>
    <w:p w14:paraId="0AB3C7FB" w14:textId="2080A687" w:rsidR="00E75699" w:rsidRPr="00E75699" w:rsidRDefault="00E75699" w:rsidP="00E75699">
      <w:pPr>
        <w:widowControl w:val="0"/>
        <w:spacing w:after="0" w:line="0" w:lineRule="atLeast"/>
        <w:rPr>
          <w:rFonts w:ascii="HG丸ｺﾞｼｯｸM-PRO" w:eastAsia="HG丸ｺﾞｼｯｸM-PRO" w:hAnsi="HG丸ｺﾞｼｯｸM-PRO" w:cs="Times New Roman"/>
          <w:bCs/>
          <w:kern w:val="2"/>
        </w:rPr>
      </w:pPr>
      <w:r w:rsidRPr="00E75699">
        <w:rPr>
          <w:rFonts w:ascii="HG丸ｺﾞｼｯｸM-PRO" w:eastAsia="HG丸ｺﾞｼｯｸM-PRO" w:hAnsi="HG丸ｺﾞｼｯｸM-PRO" w:cs="Times New Roman"/>
          <w:bCs/>
          <w:kern w:val="2"/>
        </w:rPr>
        <w:t xml:space="preserve"> </w:t>
      </w:r>
      <w:r w:rsidRPr="00E75699">
        <w:rPr>
          <w:rFonts w:ascii="HG丸ｺﾞｼｯｸM-PRO" w:eastAsia="HG丸ｺﾞｼｯｸM-PRO" w:hAnsi="HG丸ｺﾞｼｯｸM-PRO" w:cs="Times New Roman" w:hint="eastAsia"/>
          <w:bCs/>
          <w:kern w:val="2"/>
        </w:rPr>
        <w:t xml:space="preserve">　　　症状がない場合は，検査は不要です。なお，マダニの検査は実施していません。</w:t>
      </w:r>
    </w:p>
    <w:p w14:paraId="0E81F285" w14:textId="77777777" w:rsidR="00E75699" w:rsidRPr="00E75699" w:rsidRDefault="00E75699" w:rsidP="00E75699">
      <w:pPr>
        <w:widowControl w:val="0"/>
        <w:spacing w:after="0" w:line="0" w:lineRule="atLeast"/>
        <w:ind w:firstLineChars="100" w:firstLine="221"/>
        <w:rPr>
          <w:rFonts w:ascii="HG丸ｺﾞｼｯｸM-PRO" w:eastAsia="HG丸ｺﾞｼｯｸM-PRO" w:hAnsi="HG丸ｺﾞｼｯｸM-PRO" w:cs="Times New Roman"/>
          <w:b/>
          <w:kern w:val="2"/>
        </w:rPr>
      </w:pPr>
      <w:r w:rsidRPr="00E75699">
        <w:rPr>
          <w:rFonts w:ascii="HG丸ｺﾞｼｯｸM-PRO" w:eastAsia="HG丸ｺﾞｼｯｸM-PRO" w:hAnsi="HG丸ｺﾞｼｯｸM-PRO" w:cs="Times New Roman" w:hint="eastAsia"/>
          <w:b/>
          <w:kern w:val="2"/>
        </w:rPr>
        <w:t>Ｑ３　マダニが皮膚に吸着しているのを発見しました。どのようにすればよいですか。</w:t>
      </w:r>
    </w:p>
    <w:p w14:paraId="2A418041" w14:textId="77777777" w:rsidR="00E75699" w:rsidRPr="00E75699" w:rsidRDefault="00E75699" w:rsidP="00E75699">
      <w:pPr>
        <w:widowControl w:val="0"/>
        <w:spacing w:after="0" w:line="0" w:lineRule="atLeast"/>
        <w:ind w:leftChars="200" w:left="440" w:firstLineChars="100" w:firstLine="221"/>
        <w:rPr>
          <w:rFonts w:ascii="HG丸ｺﾞｼｯｸM-PRO" w:eastAsia="HG丸ｺﾞｼｯｸM-PRO" w:hAnsi="HG丸ｺﾞｼｯｸM-PRO" w:cs="Times New Roman"/>
          <w:bCs/>
          <w:kern w:val="2"/>
        </w:rPr>
      </w:pPr>
      <w:r w:rsidRPr="00E75699">
        <w:rPr>
          <w:rFonts w:ascii="HG丸ｺﾞｼｯｸM-PRO" w:eastAsia="HG丸ｺﾞｼｯｸM-PRO" w:hAnsi="HG丸ｺﾞｼｯｸM-PRO" w:cs="Times New Roman"/>
          <w:b/>
          <w:kern w:val="2"/>
        </w:rPr>
        <w:t xml:space="preserve"> </w:t>
      </w:r>
      <w:r w:rsidRPr="00E75699">
        <w:rPr>
          <w:rFonts w:ascii="HG丸ｺﾞｼｯｸM-PRO" w:eastAsia="HG丸ｺﾞｼｯｸM-PRO" w:hAnsi="HG丸ｺﾞｼｯｸM-PRO" w:cs="Times New Roman" w:hint="eastAsia"/>
          <w:bCs/>
          <w:kern w:val="2"/>
        </w:rPr>
        <w:t>無理に引き抜こうとするとマダニの一部が皮膚内に残って化膿したり，マダニの体液を逆流させてしまったりする恐れがあります。医療機関（皮膚科）で処置（マダニの除去、洗浄など）をしてもらってください。</w:t>
      </w:r>
    </w:p>
    <w:p w14:paraId="54997B19" w14:textId="77777777" w:rsidR="00E75699" w:rsidRPr="00E75699" w:rsidRDefault="00E75699" w:rsidP="00E75699">
      <w:pPr>
        <w:widowControl w:val="0"/>
        <w:spacing w:after="0" w:line="0" w:lineRule="atLeast"/>
        <w:ind w:firstLineChars="100" w:firstLine="221"/>
        <w:rPr>
          <w:rFonts w:ascii="HG丸ｺﾞｼｯｸM-PRO" w:eastAsia="HG丸ｺﾞｼｯｸM-PRO" w:hAnsi="HG丸ｺﾞｼｯｸM-PRO" w:cs="Times New Roman"/>
          <w:b/>
          <w:kern w:val="2"/>
        </w:rPr>
      </w:pPr>
      <w:r w:rsidRPr="00E75699">
        <w:rPr>
          <w:rFonts w:ascii="HG丸ｺﾞｼｯｸM-PRO" w:eastAsia="HG丸ｺﾞｼｯｸM-PRO" w:hAnsi="HG丸ｺﾞｼｯｸM-PRO" w:cs="Times New Roman" w:hint="eastAsia"/>
          <w:b/>
          <w:kern w:val="2"/>
        </w:rPr>
        <w:t>その他</w:t>
      </w:r>
    </w:p>
    <w:p w14:paraId="1F144F57" w14:textId="77777777" w:rsidR="00E75699" w:rsidRPr="00E75699" w:rsidRDefault="00E75699" w:rsidP="00E75699">
      <w:pPr>
        <w:widowControl w:val="0"/>
        <w:spacing w:after="0" w:line="0" w:lineRule="atLeast"/>
        <w:ind w:firstLineChars="100" w:firstLine="221"/>
        <w:rPr>
          <w:rFonts w:ascii="HG丸ｺﾞｼｯｸM-PRO" w:eastAsia="HG丸ｺﾞｼｯｸM-PRO" w:hAnsi="HG丸ｺﾞｼｯｸM-PRO" w:cs="Times New Roman"/>
          <w:b/>
          <w:kern w:val="2"/>
        </w:rPr>
      </w:pPr>
      <w:r w:rsidRPr="00E75699">
        <w:rPr>
          <w:rFonts w:ascii="HG丸ｺﾞｼｯｸM-PRO" w:eastAsia="HG丸ｺﾞｼｯｸM-PRO" w:hAnsi="HG丸ｺﾞｼｯｸM-PRO" w:cs="Times New Roman" w:hint="eastAsia"/>
          <w:b/>
          <w:kern w:val="2"/>
        </w:rPr>
        <w:t>重症熱性血小板症候群に関するＱ＆Ａ（厚生労働省）</w:t>
      </w:r>
    </w:p>
    <w:p w14:paraId="69348D9A" w14:textId="56B1B800" w:rsidR="00E75699" w:rsidRPr="00E75699" w:rsidRDefault="00E75699" w:rsidP="00E75699">
      <w:pPr>
        <w:widowControl w:val="0"/>
        <w:spacing w:after="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hyperlink r:id="rId152" w:history="1">
        <w:r w:rsidRPr="00E75699">
          <w:rPr>
            <w:rStyle w:val="a3"/>
            <w:rFonts w:ascii="HG丸ｺﾞｼｯｸM-PRO" w:eastAsia="HG丸ｺﾞｼｯｸM-PRO" w:hAnsi="HG丸ｺﾞｼｯｸM-PRO" w:cs="Times New Roman"/>
            <w:bCs/>
            <w:kern w:val="2"/>
          </w:rPr>
          <w:t>https://www.mhlw.go.jp/bunya/kenkou/kekkaku-kansenshou19/sfts_qa.html</w:t>
        </w:r>
      </w:hyperlink>
      <w:r w:rsidRPr="00E75699">
        <w:rPr>
          <w:rFonts w:ascii="HG丸ｺﾞｼｯｸM-PRO" w:eastAsia="HG丸ｺﾞｼｯｸM-PRO" w:hAnsi="HG丸ｺﾞｼｯｸM-PRO" w:cs="Times New Roman" w:hint="eastAsia"/>
          <w:bCs/>
          <w:kern w:val="2"/>
        </w:rPr>
        <w:t xml:space="preserve">　</w:t>
      </w:r>
    </w:p>
    <w:p w14:paraId="20293459" w14:textId="77777777" w:rsidR="00E75699" w:rsidRPr="00E75699" w:rsidRDefault="00E75699" w:rsidP="00E75699">
      <w:pPr>
        <w:widowControl w:val="0"/>
        <w:spacing w:after="0" w:line="0" w:lineRule="atLeast"/>
        <w:ind w:firstLineChars="100" w:firstLine="221"/>
        <w:rPr>
          <w:rFonts w:ascii="HG丸ｺﾞｼｯｸM-PRO" w:eastAsia="HG丸ｺﾞｼｯｸM-PRO" w:hAnsi="HG丸ｺﾞｼｯｸM-PRO" w:cs="Times New Roman"/>
          <w:b/>
          <w:kern w:val="2"/>
        </w:rPr>
      </w:pPr>
      <w:r w:rsidRPr="00E75699">
        <w:rPr>
          <w:rFonts w:ascii="HG丸ｺﾞｼｯｸM-PRO" w:eastAsia="HG丸ｺﾞｼｯｸM-PRO" w:hAnsi="HG丸ｺﾞｼｯｸM-PRO" w:cs="Times New Roman"/>
          <w:b/>
          <w:kern w:val="2"/>
        </w:rPr>
        <w:t xml:space="preserve"> </w:t>
      </w:r>
      <w:r w:rsidRPr="00E75699">
        <w:rPr>
          <w:rFonts w:ascii="HG丸ｺﾞｼｯｸM-PRO" w:eastAsia="HG丸ｺﾞｼｯｸM-PRO" w:hAnsi="HG丸ｺﾞｼｯｸM-PRO" w:cs="Times New Roman" w:hint="eastAsia"/>
          <w:b/>
          <w:kern w:val="2"/>
        </w:rPr>
        <w:t>ネコやイヌからの感染事例</w:t>
      </w:r>
    </w:p>
    <w:p w14:paraId="67CA0748" w14:textId="77777777" w:rsidR="00E75699" w:rsidRPr="00E75699" w:rsidRDefault="00E75699" w:rsidP="00E75699">
      <w:pPr>
        <w:widowControl w:val="0"/>
        <w:spacing w:after="0" w:line="0" w:lineRule="atLeast"/>
        <w:ind w:firstLineChars="300" w:firstLine="660"/>
        <w:rPr>
          <w:rFonts w:ascii="HG丸ｺﾞｼｯｸM-PRO" w:eastAsia="HG丸ｺﾞｼｯｸM-PRO" w:hAnsi="HG丸ｺﾞｼｯｸM-PRO" w:cs="Times New Roman"/>
          <w:bCs/>
          <w:kern w:val="2"/>
        </w:rPr>
      </w:pPr>
      <w:r w:rsidRPr="00E75699">
        <w:rPr>
          <w:rFonts w:ascii="HG丸ｺﾞｼｯｸM-PRO" w:eastAsia="HG丸ｺﾞｼｯｸM-PRO" w:hAnsi="HG丸ｺﾞｼｯｸM-PRO" w:cs="Times New Roman" w:hint="eastAsia"/>
          <w:bCs/>
          <w:kern w:val="2"/>
        </w:rPr>
        <w:t>ＳＦＴＳについては，次の事例が確認されています。</w:t>
      </w:r>
    </w:p>
    <w:p w14:paraId="4C8643E6" w14:textId="77777777" w:rsidR="00E75699" w:rsidRPr="00E75699" w:rsidRDefault="00E75699" w:rsidP="00E75699">
      <w:pPr>
        <w:widowControl w:val="0"/>
        <w:spacing w:after="0" w:line="0" w:lineRule="atLeast"/>
        <w:ind w:firstLineChars="300" w:firstLine="663"/>
        <w:rPr>
          <w:rFonts w:ascii="HG丸ｺﾞｼｯｸM-PRO" w:eastAsia="HG丸ｺﾞｼｯｸM-PRO" w:hAnsi="HG丸ｺﾞｼｯｸM-PRO" w:cs="Times New Roman"/>
          <w:b/>
          <w:kern w:val="2"/>
        </w:rPr>
      </w:pPr>
      <w:r w:rsidRPr="00E75699">
        <w:rPr>
          <w:rFonts w:ascii="HG丸ｺﾞｼｯｸM-PRO" w:eastAsia="HG丸ｺﾞｼｯｸM-PRO" w:hAnsi="HG丸ｺﾞｼｯｸM-PRO" w:cs="Times New Roman" w:hint="eastAsia"/>
          <w:b/>
          <w:kern w:val="2"/>
        </w:rPr>
        <w:t>平成</w:t>
      </w:r>
      <w:r w:rsidRPr="00E75699">
        <w:rPr>
          <w:rFonts w:ascii="HG丸ｺﾞｼｯｸM-PRO" w:eastAsia="HG丸ｺﾞｼｯｸM-PRO" w:hAnsi="HG丸ｺﾞｼｯｸM-PRO" w:cs="Times New Roman"/>
          <w:b/>
          <w:kern w:val="2"/>
        </w:rPr>
        <w:t>29</w:t>
      </w:r>
      <w:r w:rsidRPr="00E75699">
        <w:rPr>
          <w:rFonts w:ascii="HG丸ｺﾞｼｯｸM-PRO" w:eastAsia="HG丸ｺﾞｼｯｸM-PRO" w:hAnsi="HG丸ｺﾞｼｯｸM-PRO" w:cs="Times New Roman" w:hint="eastAsia"/>
          <w:b/>
          <w:kern w:val="2"/>
        </w:rPr>
        <w:t>年７月</w:t>
      </w:r>
      <w:r w:rsidRPr="00E75699">
        <w:rPr>
          <w:rFonts w:ascii="HG丸ｺﾞｼｯｸM-PRO" w:eastAsia="HG丸ｺﾞｼｯｸM-PRO" w:hAnsi="HG丸ｺﾞｼｯｸM-PRO" w:cs="Times New Roman"/>
          <w:b/>
          <w:kern w:val="2"/>
        </w:rPr>
        <w:t>24</w:t>
      </w:r>
      <w:r w:rsidRPr="00E75699">
        <w:rPr>
          <w:rFonts w:ascii="HG丸ｺﾞｼｯｸM-PRO" w:eastAsia="HG丸ｺﾞｼｯｸM-PRO" w:hAnsi="HG丸ｺﾞｼｯｸM-PRO" w:cs="Times New Roman" w:hint="eastAsia"/>
          <w:b/>
          <w:kern w:val="2"/>
        </w:rPr>
        <w:t>日付け厚生労働省通知　参照</w:t>
      </w:r>
      <w:r w:rsidRPr="00E75699">
        <w:rPr>
          <w:rFonts w:ascii="HG丸ｺﾞｼｯｸM-PRO" w:eastAsia="HG丸ｺﾞｼｯｸM-PRO" w:hAnsi="HG丸ｺﾞｼｯｸM-PRO" w:cs="Times New Roman"/>
          <w:b/>
          <w:kern w:val="2"/>
        </w:rPr>
        <w:t xml:space="preserve"> (PDF</w:t>
      </w:r>
      <w:r w:rsidRPr="00E75699">
        <w:rPr>
          <w:rFonts w:ascii="HG丸ｺﾞｼｯｸM-PRO" w:eastAsia="HG丸ｺﾞｼｯｸM-PRO" w:hAnsi="HG丸ｺﾞｼｯｸM-PRO" w:cs="Times New Roman" w:hint="eastAsia"/>
          <w:b/>
          <w:kern w:val="2"/>
        </w:rPr>
        <w:t>ファイル</w:t>
      </w:r>
      <w:r w:rsidRPr="00E75699">
        <w:rPr>
          <w:rFonts w:ascii="HG丸ｺﾞｼｯｸM-PRO" w:eastAsia="HG丸ｺﾞｼｯｸM-PRO" w:hAnsi="HG丸ｺﾞｼｯｸM-PRO" w:cs="Times New Roman"/>
          <w:b/>
          <w:kern w:val="2"/>
        </w:rPr>
        <w:t>)(478KB)</w:t>
      </w:r>
    </w:p>
    <w:p w14:paraId="55E7BA3A" w14:textId="750B59A6" w:rsidR="00E75699" w:rsidRPr="00E75699" w:rsidRDefault="00E75699" w:rsidP="00E75699">
      <w:pPr>
        <w:widowControl w:val="0"/>
        <w:spacing w:after="0" w:line="0" w:lineRule="atLeast"/>
        <w:rPr>
          <w:rFonts w:ascii="HG丸ｺﾞｼｯｸM-PRO" w:eastAsia="HG丸ｺﾞｼｯｸM-PRO" w:hAnsi="HG丸ｺﾞｼｯｸM-PRO" w:cs="Times New Roman"/>
          <w:bCs/>
          <w:kern w:val="2"/>
        </w:rPr>
      </w:pPr>
      <w:r w:rsidRPr="00E75699">
        <w:rPr>
          <w:rFonts w:ascii="HG丸ｺﾞｼｯｸM-PRO" w:eastAsia="HG丸ｺﾞｼｯｸM-PRO" w:hAnsi="HG丸ｺﾞｼｯｸM-PRO" w:cs="Times New Roman"/>
          <w:b/>
          <w:kern w:val="2"/>
        </w:rPr>
        <w:t xml:space="preserve"> </w:t>
      </w:r>
      <w:r>
        <w:rPr>
          <w:rFonts w:ascii="HG丸ｺﾞｼｯｸM-PRO" w:eastAsia="HG丸ｺﾞｼｯｸM-PRO" w:hAnsi="HG丸ｺﾞｼｯｸM-PRO" w:cs="Times New Roman" w:hint="eastAsia"/>
          <w:b/>
          <w:kern w:val="2"/>
        </w:rPr>
        <w:t xml:space="preserve">　　　</w:t>
      </w:r>
      <w:hyperlink r:id="rId153" w:history="1">
        <w:r w:rsidRPr="00576E7A">
          <w:rPr>
            <w:rStyle w:val="a3"/>
            <w:rFonts w:ascii="HG丸ｺﾞｼｯｸM-PRO" w:eastAsia="HG丸ｺﾞｼｯｸM-PRO" w:hAnsi="HG丸ｺﾞｼｯｸM-PRO" w:cs="Times New Roman"/>
            <w:bCs/>
            <w:kern w:val="2"/>
          </w:rPr>
          <w:t>https://www.pref.hiroshima.lg.jp/uploaded/attachment/398526.pdf</w:t>
        </w:r>
      </w:hyperlink>
      <w:r>
        <w:rPr>
          <w:rFonts w:ascii="HG丸ｺﾞｼｯｸM-PRO" w:eastAsia="HG丸ｺﾞｼｯｸM-PRO" w:hAnsi="HG丸ｺﾞｼｯｸM-PRO" w:cs="Times New Roman" w:hint="eastAsia"/>
          <w:bCs/>
          <w:kern w:val="2"/>
        </w:rPr>
        <w:t xml:space="preserve">　</w:t>
      </w:r>
      <w:r w:rsidR="002C0A5B">
        <w:rPr>
          <w:rFonts w:ascii="HG丸ｺﾞｼｯｸM-PRO" w:eastAsia="HG丸ｺﾞｼｯｸM-PRO" w:hAnsi="HG丸ｺﾞｼｯｸM-PRO" w:cs="Times New Roman" w:hint="eastAsia"/>
          <w:bCs/>
          <w:kern w:val="2"/>
        </w:rPr>
        <w:t xml:space="preserve">　</w:t>
      </w:r>
    </w:p>
    <w:p w14:paraId="35E01D96" w14:textId="77777777" w:rsidR="00E75699" w:rsidRPr="002C0A5B" w:rsidRDefault="00E75699" w:rsidP="002C0A5B">
      <w:pPr>
        <w:widowControl w:val="0"/>
        <w:spacing w:after="0" w:line="0" w:lineRule="atLeast"/>
        <w:ind w:leftChars="200" w:left="660" w:hangingChars="100" w:hanging="220"/>
        <w:rPr>
          <w:rFonts w:ascii="HG丸ｺﾞｼｯｸM-PRO" w:eastAsia="HG丸ｺﾞｼｯｸM-PRO" w:hAnsi="HG丸ｺﾞｼｯｸM-PRO" w:cs="Times New Roman"/>
          <w:bCs/>
          <w:kern w:val="2"/>
        </w:rPr>
      </w:pPr>
      <w:r w:rsidRPr="002C0A5B">
        <w:rPr>
          <w:rFonts w:ascii="HG丸ｺﾞｼｯｸM-PRO" w:eastAsia="HG丸ｺﾞｼｯｸM-PRO" w:hAnsi="HG丸ｺﾞｼｯｸM-PRO" w:cs="Times New Roman" w:hint="eastAsia"/>
          <w:bCs/>
          <w:kern w:val="2"/>
        </w:rPr>
        <w:t>・発熱・衰弱等に加え血小板減少等の所見が見られた飼育ネコ及び飼育イヌの血液・糞便からＳＦＴＳウイルスが検出された事例</w:t>
      </w:r>
    </w:p>
    <w:p w14:paraId="71DBC726" w14:textId="77777777" w:rsidR="00E75699" w:rsidRPr="002C0A5B" w:rsidRDefault="00E75699" w:rsidP="002C0A5B">
      <w:pPr>
        <w:widowControl w:val="0"/>
        <w:spacing w:after="0" w:line="0" w:lineRule="atLeast"/>
        <w:ind w:firstLineChars="200" w:firstLine="440"/>
        <w:rPr>
          <w:rFonts w:ascii="HG丸ｺﾞｼｯｸM-PRO" w:eastAsia="HG丸ｺﾞｼｯｸM-PRO" w:hAnsi="HG丸ｺﾞｼｯｸM-PRO" w:cs="Times New Roman"/>
          <w:bCs/>
          <w:kern w:val="2"/>
        </w:rPr>
      </w:pPr>
      <w:r w:rsidRPr="002C0A5B">
        <w:rPr>
          <w:rFonts w:ascii="HG丸ｺﾞｼｯｸM-PRO" w:eastAsia="HG丸ｺﾞｼｯｸM-PRO" w:hAnsi="HG丸ｺﾞｼｯｸM-PRO" w:cs="Times New Roman" w:hint="eastAsia"/>
          <w:bCs/>
          <w:kern w:val="2"/>
        </w:rPr>
        <w:t>・体調不良のネコからの咬傷歴があるヒトがＳＦＴＳウイルスを発症し死亡した事例</w:t>
      </w:r>
    </w:p>
    <w:p w14:paraId="57DDA620" w14:textId="77777777" w:rsidR="00E75699" w:rsidRPr="002C0A5B" w:rsidRDefault="00E75699" w:rsidP="002C0A5B">
      <w:pPr>
        <w:widowControl w:val="0"/>
        <w:spacing w:after="0" w:line="0" w:lineRule="atLeast"/>
        <w:ind w:leftChars="100" w:left="220" w:firstLineChars="100" w:firstLine="220"/>
        <w:rPr>
          <w:rFonts w:ascii="HG丸ｺﾞｼｯｸM-PRO" w:eastAsia="HG丸ｺﾞｼｯｸM-PRO" w:hAnsi="HG丸ｺﾞｼｯｸM-PRO" w:cs="Times New Roman"/>
          <w:bCs/>
          <w:kern w:val="2"/>
        </w:rPr>
      </w:pPr>
      <w:r w:rsidRPr="002C0A5B">
        <w:rPr>
          <w:rFonts w:ascii="HG丸ｺﾞｼｯｸM-PRO" w:eastAsia="HG丸ｺﾞｼｯｸM-PRO" w:hAnsi="HG丸ｺﾞｼｯｸM-PRO" w:cs="Times New Roman" w:hint="eastAsia"/>
          <w:bCs/>
          <w:kern w:val="2"/>
        </w:rPr>
        <w:t>令和２年６月に，広島県においても初めて，ネコからＳＦＴＳウイルスに感染し，</w:t>
      </w:r>
      <w:r w:rsidRPr="002C0A5B">
        <w:rPr>
          <w:rFonts w:ascii="HG丸ｺﾞｼｯｸM-PRO" w:eastAsia="HG丸ｺﾞｼｯｸM-PRO" w:hAnsi="HG丸ｺﾞｼｯｸM-PRO" w:cs="Times New Roman"/>
          <w:bCs/>
          <w:kern w:val="2"/>
        </w:rPr>
        <w:t>S</w:t>
      </w:r>
      <w:r w:rsidRPr="002C0A5B">
        <w:rPr>
          <w:rFonts w:ascii="HG丸ｺﾞｼｯｸM-PRO" w:eastAsia="HG丸ｺﾞｼｯｸM-PRO" w:hAnsi="HG丸ｺﾞｼｯｸM-PRO" w:cs="Times New Roman" w:hint="eastAsia"/>
          <w:bCs/>
          <w:kern w:val="2"/>
        </w:rPr>
        <w:t>ＦＴＳを発症したとみられる事例が確認されました。</w:t>
      </w:r>
    </w:p>
    <w:p w14:paraId="6D3AF9FB" w14:textId="77777777" w:rsidR="00E75699" w:rsidRPr="00E75699" w:rsidRDefault="00E75699" w:rsidP="002C0A5B">
      <w:pPr>
        <w:widowControl w:val="0"/>
        <w:spacing w:after="0" w:line="0" w:lineRule="atLeast"/>
        <w:ind w:firstLineChars="100" w:firstLine="221"/>
        <w:rPr>
          <w:rFonts w:ascii="HG丸ｺﾞｼｯｸM-PRO" w:eastAsia="HG丸ｺﾞｼｯｸM-PRO" w:hAnsi="HG丸ｺﾞｼｯｸM-PRO" w:cs="Times New Roman"/>
          <w:b/>
          <w:kern w:val="2"/>
        </w:rPr>
      </w:pPr>
      <w:r w:rsidRPr="00E75699">
        <w:rPr>
          <w:rFonts w:ascii="HG丸ｺﾞｼｯｸM-PRO" w:eastAsia="HG丸ｺﾞｼｯｸM-PRO" w:hAnsi="HG丸ｺﾞｼｯｸM-PRO" w:cs="Times New Roman" w:hint="eastAsia"/>
          <w:b/>
          <w:kern w:val="2"/>
        </w:rPr>
        <w:t xml:space="preserve">県民の皆様へ　</w:t>
      </w:r>
    </w:p>
    <w:p w14:paraId="0A9502A8" w14:textId="77777777" w:rsidR="00E75699" w:rsidRPr="00E75699" w:rsidRDefault="00E75699" w:rsidP="002C0A5B">
      <w:pPr>
        <w:widowControl w:val="0"/>
        <w:spacing w:after="0" w:line="0" w:lineRule="atLeast"/>
        <w:ind w:firstLineChars="100" w:firstLine="221"/>
        <w:rPr>
          <w:rFonts w:ascii="HG丸ｺﾞｼｯｸM-PRO" w:eastAsia="HG丸ｺﾞｼｯｸM-PRO" w:hAnsi="HG丸ｺﾞｼｯｸM-PRO" w:cs="Times New Roman"/>
          <w:b/>
          <w:kern w:val="2"/>
        </w:rPr>
      </w:pPr>
      <w:r w:rsidRPr="00E75699">
        <w:rPr>
          <w:rFonts w:ascii="HG丸ｺﾞｼｯｸM-PRO" w:eastAsia="HG丸ｺﾞｼｯｸM-PRO" w:hAnsi="HG丸ｺﾞｼｯｸM-PRO" w:cs="Times New Roman" w:hint="eastAsia"/>
          <w:b/>
          <w:kern w:val="2"/>
        </w:rPr>
        <w:t>Ｑ１　ネコやイヌからＳＦＴＳウイルスに感染する危険性があるということですか？</w:t>
      </w:r>
    </w:p>
    <w:p w14:paraId="11938CE0" w14:textId="77777777" w:rsidR="00E75699" w:rsidRPr="002C0A5B" w:rsidRDefault="00E75699" w:rsidP="002C0A5B">
      <w:pPr>
        <w:widowControl w:val="0"/>
        <w:spacing w:after="0" w:line="0" w:lineRule="atLeast"/>
        <w:ind w:leftChars="200" w:left="660" w:hangingChars="100" w:hanging="220"/>
        <w:rPr>
          <w:rFonts w:ascii="HG丸ｺﾞｼｯｸM-PRO" w:eastAsia="HG丸ｺﾞｼｯｸM-PRO" w:hAnsi="HG丸ｺﾞｼｯｸM-PRO" w:cs="Times New Roman"/>
          <w:bCs/>
          <w:kern w:val="2"/>
        </w:rPr>
      </w:pPr>
      <w:r w:rsidRPr="002C0A5B">
        <w:rPr>
          <w:rFonts w:ascii="HG丸ｺﾞｼｯｸM-PRO" w:eastAsia="HG丸ｺﾞｼｯｸM-PRO" w:hAnsi="HG丸ｺﾞｼｯｸM-PRO" w:cs="Times New Roman" w:hint="eastAsia"/>
          <w:bCs/>
          <w:kern w:val="2"/>
        </w:rPr>
        <w:t>・ヒトにＳＦＴＳウイルスを感染させるリスクのあるネコなどは，ヒトとのＳＦＴＳで認められる症状を呈していたことが確認されており，健康なネコなどからヒトがＳＦＴＳウイルスに感染することはないと考えられます。</w:t>
      </w:r>
    </w:p>
    <w:p w14:paraId="06B98ED9" w14:textId="77777777" w:rsidR="00E75699" w:rsidRPr="002C0A5B" w:rsidRDefault="00E75699" w:rsidP="002C0A5B">
      <w:pPr>
        <w:widowControl w:val="0"/>
        <w:spacing w:after="0" w:line="0" w:lineRule="atLeast"/>
        <w:ind w:leftChars="200" w:left="660" w:hangingChars="100" w:hanging="220"/>
        <w:rPr>
          <w:rFonts w:ascii="HG丸ｺﾞｼｯｸM-PRO" w:eastAsia="HG丸ｺﾞｼｯｸM-PRO" w:hAnsi="HG丸ｺﾞｼｯｸM-PRO" w:cs="Times New Roman"/>
          <w:bCs/>
          <w:kern w:val="2"/>
        </w:rPr>
      </w:pPr>
      <w:r w:rsidRPr="002C0A5B">
        <w:rPr>
          <w:rFonts w:ascii="HG丸ｺﾞｼｯｸM-PRO" w:eastAsia="HG丸ｺﾞｼｯｸM-PRO" w:hAnsi="HG丸ｺﾞｼｯｸM-PRO" w:cs="Times New Roman" w:hint="eastAsia"/>
          <w:bCs/>
          <w:kern w:val="2"/>
        </w:rPr>
        <w:t>・また，屋内のみで飼育されているネコについては，ＳＦＴＳウイルスに感染する心配はありません。</w:t>
      </w:r>
    </w:p>
    <w:p w14:paraId="67E6A3AC" w14:textId="77777777" w:rsidR="00E75699" w:rsidRPr="002C0A5B" w:rsidRDefault="00E75699" w:rsidP="002C0A5B">
      <w:pPr>
        <w:widowControl w:val="0"/>
        <w:spacing w:after="0" w:line="0" w:lineRule="atLeast"/>
        <w:ind w:leftChars="200" w:left="660" w:hangingChars="100" w:hanging="220"/>
        <w:rPr>
          <w:rFonts w:ascii="HG丸ｺﾞｼｯｸM-PRO" w:eastAsia="HG丸ｺﾞｼｯｸM-PRO" w:hAnsi="HG丸ｺﾞｼｯｸM-PRO" w:cs="Times New Roman"/>
          <w:bCs/>
          <w:kern w:val="2"/>
        </w:rPr>
      </w:pPr>
      <w:r w:rsidRPr="002C0A5B">
        <w:rPr>
          <w:rFonts w:ascii="HG丸ｺﾞｼｯｸM-PRO" w:eastAsia="HG丸ｺﾞｼｯｸM-PRO" w:hAnsi="HG丸ｺﾞｼｯｸM-PRO" w:cs="Times New Roman" w:hint="eastAsia"/>
          <w:bCs/>
          <w:kern w:val="2"/>
        </w:rPr>
        <w:t>・現時点においてはまれですが，ＳＦＴＳウイルスに感染し，発症している動物の血液などの体液に直接触れた場合，ＳＦＴＳウイルスに感染することも否定できません。</w:t>
      </w:r>
    </w:p>
    <w:p w14:paraId="2D9022D5" w14:textId="77777777" w:rsidR="00E75699" w:rsidRPr="002C0A5B" w:rsidRDefault="00E75699" w:rsidP="002C0A5B">
      <w:pPr>
        <w:widowControl w:val="0"/>
        <w:spacing w:after="0" w:line="0" w:lineRule="atLeast"/>
        <w:ind w:leftChars="200" w:left="660" w:hangingChars="100" w:hanging="220"/>
        <w:rPr>
          <w:rFonts w:ascii="HG丸ｺﾞｼｯｸM-PRO" w:eastAsia="HG丸ｺﾞｼｯｸM-PRO" w:hAnsi="HG丸ｺﾞｼｯｸM-PRO" w:cs="Times New Roman"/>
          <w:bCs/>
          <w:kern w:val="2"/>
        </w:rPr>
      </w:pPr>
      <w:r w:rsidRPr="002C0A5B">
        <w:rPr>
          <w:rFonts w:ascii="HG丸ｺﾞｼｯｸM-PRO" w:eastAsia="HG丸ｺﾞｼｯｸM-PRO" w:hAnsi="HG丸ｺﾞｼｯｸM-PRO" w:cs="Times New Roman" w:hint="eastAsia"/>
          <w:bCs/>
          <w:kern w:val="2"/>
        </w:rPr>
        <w:t>・なお，ヒトのＳＦＴＳで認められる症状を呈していたネコに咬まれたヒトがＳＦＴＳを発症し，亡くなられた事例が確認されていますが，そのネコから咬まれたことが原因でＳＦＴＳウイルスに感染したかどうかは明らかではありません。</w:t>
      </w:r>
    </w:p>
    <w:p w14:paraId="296340FB" w14:textId="77777777" w:rsidR="00E75699" w:rsidRPr="00E75699" w:rsidRDefault="00E75699" w:rsidP="002C0A5B">
      <w:pPr>
        <w:widowControl w:val="0"/>
        <w:spacing w:after="0" w:line="0" w:lineRule="atLeast"/>
        <w:ind w:leftChars="100" w:left="662" w:hangingChars="200" w:hanging="442"/>
        <w:rPr>
          <w:rFonts w:ascii="HG丸ｺﾞｼｯｸM-PRO" w:eastAsia="HG丸ｺﾞｼｯｸM-PRO" w:hAnsi="HG丸ｺﾞｼｯｸM-PRO" w:cs="Times New Roman"/>
          <w:b/>
          <w:kern w:val="2"/>
        </w:rPr>
      </w:pPr>
      <w:r w:rsidRPr="00E75699">
        <w:rPr>
          <w:rFonts w:ascii="HG丸ｺﾞｼｯｸM-PRO" w:eastAsia="HG丸ｺﾞｼｯｸM-PRO" w:hAnsi="HG丸ｺﾞｼｯｸM-PRO" w:cs="Times New Roman" w:hint="eastAsia"/>
          <w:b/>
          <w:kern w:val="2"/>
        </w:rPr>
        <w:t>Ｑ２　ネコなどの動物からＳＦＴＳウイルスに感染しないようにするためには，どのように予防すればよいですか？</w:t>
      </w:r>
    </w:p>
    <w:p w14:paraId="5FC097A0" w14:textId="77777777" w:rsidR="00E75699" w:rsidRPr="002C0A5B" w:rsidRDefault="00E75699" w:rsidP="002C0A5B">
      <w:pPr>
        <w:widowControl w:val="0"/>
        <w:spacing w:after="0" w:line="0" w:lineRule="atLeast"/>
        <w:ind w:leftChars="200" w:left="660" w:hangingChars="100" w:hanging="220"/>
        <w:rPr>
          <w:rFonts w:ascii="HG丸ｺﾞｼｯｸM-PRO" w:eastAsia="HG丸ｺﾞｼｯｸM-PRO" w:hAnsi="HG丸ｺﾞｼｯｸM-PRO" w:cs="Times New Roman"/>
          <w:bCs/>
          <w:kern w:val="2"/>
        </w:rPr>
      </w:pPr>
      <w:r w:rsidRPr="002C0A5B">
        <w:rPr>
          <w:rFonts w:ascii="HG丸ｺﾞｼｯｸM-PRO" w:eastAsia="HG丸ｺﾞｼｯｸM-PRO" w:hAnsi="HG丸ｺﾞｼｯｸM-PRO" w:cs="Times New Roman" w:hint="eastAsia"/>
          <w:bCs/>
          <w:kern w:val="2"/>
        </w:rPr>
        <w:t>・動物を飼育している場合，過剰な触れ合い（口移しでエサを与えたり，動物を布団に入れて寝ることなど）は控えてください。動物に触ったら必ず手洗い等をしましょう。また，動物のマダニは適切に除去しましょう。飼育している動物の健康状態の変化に注意し，体調不良の際には動物病院を受診してください。</w:t>
      </w:r>
    </w:p>
    <w:p w14:paraId="797E5E65" w14:textId="77777777" w:rsidR="00E75699" w:rsidRPr="00E75699" w:rsidRDefault="00E75699" w:rsidP="002C0A5B">
      <w:pPr>
        <w:widowControl w:val="0"/>
        <w:spacing w:after="0" w:line="0" w:lineRule="atLeast"/>
        <w:ind w:firstLineChars="100" w:firstLine="221"/>
        <w:rPr>
          <w:rFonts w:ascii="HG丸ｺﾞｼｯｸM-PRO" w:eastAsia="HG丸ｺﾞｼｯｸM-PRO" w:hAnsi="HG丸ｺﾞｼｯｸM-PRO" w:cs="Times New Roman"/>
          <w:b/>
          <w:kern w:val="2"/>
        </w:rPr>
      </w:pPr>
      <w:r w:rsidRPr="00E75699">
        <w:rPr>
          <w:rFonts w:ascii="HG丸ｺﾞｼｯｸM-PRO" w:eastAsia="HG丸ｺﾞｼｯｸM-PRO" w:hAnsi="HG丸ｺﾞｼｯｸM-PRO" w:cs="Times New Roman" w:hint="eastAsia"/>
          <w:b/>
          <w:kern w:val="2"/>
        </w:rPr>
        <w:t>医療機関の皆様へ</w:t>
      </w:r>
    </w:p>
    <w:p w14:paraId="7FF839E8" w14:textId="77777777" w:rsidR="00E75699" w:rsidRPr="002C0A5B" w:rsidRDefault="00E75699" w:rsidP="002C0A5B">
      <w:pPr>
        <w:widowControl w:val="0"/>
        <w:spacing w:after="0" w:line="0" w:lineRule="atLeast"/>
        <w:ind w:leftChars="100" w:left="220" w:firstLineChars="100" w:firstLine="220"/>
        <w:rPr>
          <w:rFonts w:ascii="HG丸ｺﾞｼｯｸM-PRO" w:eastAsia="HG丸ｺﾞｼｯｸM-PRO" w:hAnsi="HG丸ｺﾞｼｯｸM-PRO" w:cs="Times New Roman"/>
          <w:bCs/>
          <w:kern w:val="2"/>
        </w:rPr>
      </w:pPr>
      <w:r w:rsidRPr="002C0A5B">
        <w:rPr>
          <w:rFonts w:ascii="HG丸ｺﾞｼｯｸM-PRO" w:eastAsia="HG丸ｺﾞｼｯｸM-PRO" w:hAnsi="HG丸ｺﾞｼｯｸM-PRO" w:cs="Times New Roman" w:hint="eastAsia"/>
          <w:bCs/>
          <w:kern w:val="2"/>
        </w:rPr>
        <w:t>今回の事例は，稀な事例ではありますが，発症したネコやイヌの体液等からヒトが感染することも否定できないことから，ＳＦＴＳの疑いのある患者を診察した場合には，マダニ以外に，原因不明の病気のネコやイヌとの接触歴等について，診断の参考としていただくようお願いします。</w:t>
      </w:r>
    </w:p>
    <w:p w14:paraId="5271FF7D" w14:textId="77777777" w:rsidR="00E75699" w:rsidRPr="00E75699" w:rsidRDefault="00E75699" w:rsidP="002C0A5B">
      <w:pPr>
        <w:widowControl w:val="0"/>
        <w:spacing w:after="0" w:line="0" w:lineRule="atLeast"/>
        <w:ind w:firstLineChars="100" w:firstLine="221"/>
        <w:rPr>
          <w:rFonts w:ascii="HG丸ｺﾞｼｯｸM-PRO" w:eastAsia="HG丸ｺﾞｼｯｸM-PRO" w:hAnsi="HG丸ｺﾞｼｯｸM-PRO" w:cs="Times New Roman"/>
          <w:b/>
          <w:kern w:val="2"/>
        </w:rPr>
      </w:pPr>
      <w:r w:rsidRPr="00E75699">
        <w:rPr>
          <w:rFonts w:ascii="HG丸ｺﾞｼｯｸM-PRO" w:eastAsia="HG丸ｺﾞｼｯｸM-PRO" w:hAnsi="HG丸ｺﾞｼｯｸM-PRO" w:cs="Times New Roman" w:hint="eastAsia"/>
          <w:b/>
          <w:kern w:val="2"/>
        </w:rPr>
        <w:lastRenderedPageBreak/>
        <w:t>獣医師の皆様へ</w:t>
      </w:r>
    </w:p>
    <w:p w14:paraId="64587AAC" w14:textId="7A63315A" w:rsidR="00754017" w:rsidRPr="002C0A5B" w:rsidRDefault="00E75699" w:rsidP="002C0A5B">
      <w:pPr>
        <w:widowControl w:val="0"/>
        <w:spacing w:afterLines="50" w:after="180" w:line="0" w:lineRule="atLeast"/>
        <w:ind w:leftChars="100" w:left="220" w:firstLineChars="100" w:firstLine="220"/>
        <w:rPr>
          <w:rFonts w:ascii="HG丸ｺﾞｼｯｸM-PRO" w:eastAsia="HG丸ｺﾞｼｯｸM-PRO" w:hAnsi="HG丸ｺﾞｼｯｸM-PRO" w:cs="Times New Roman"/>
          <w:bCs/>
          <w:kern w:val="2"/>
        </w:rPr>
      </w:pPr>
      <w:r w:rsidRPr="002C0A5B">
        <w:rPr>
          <w:rFonts w:ascii="HG丸ｺﾞｼｯｸM-PRO" w:eastAsia="HG丸ｺﾞｼｯｸM-PRO" w:hAnsi="HG丸ｺﾞｼｯｸM-PRO" w:cs="Times New Roman" w:hint="eastAsia"/>
          <w:bCs/>
          <w:kern w:val="2"/>
        </w:rPr>
        <w:t>病気のネコやイヌに触れる機会の多い獣医療関係者は，ＳＦＴＳウイルスの感染リスクがより高いと考えられることから，患畜の取扱いには手袋を着用するなど，標準予防策及び必要に応じて接触感染予防策を徹底いただくようお願いします。</w:t>
      </w:r>
    </w:p>
    <w:p w14:paraId="55A1EE7F" w14:textId="77777777" w:rsidR="00B357E9" w:rsidRPr="00B357E9" w:rsidRDefault="00B357E9" w:rsidP="00B357E9">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B357E9">
        <w:rPr>
          <w:rFonts w:ascii="HG丸ｺﾞｼｯｸM-PRO" w:eastAsia="HG丸ｺﾞｼｯｸM-PRO" w:hAnsi="HG丸ｺﾞｼｯｸM-PRO" w:cs="Times New Roman" w:hint="eastAsia"/>
          <w:b/>
          <w:color w:val="FFC000"/>
          <w:kern w:val="2"/>
          <w:sz w:val="24"/>
          <w:szCs w:val="24"/>
        </w:rPr>
        <w:t>★その他の感染症★</w:t>
      </w:r>
    </w:p>
    <w:p w14:paraId="4047538E" w14:textId="77777777" w:rsidR="00B357E9" w:rsidRPr="00B357E9" w:rsidRDefault="00B357E9" w:rsidP="00B357E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357E9">
        <w:rPr>
          <w:rFonts w:ascii="HG丸ｺﾞｼｯｸM-PRO" w:eastAsia="HG丸ｺﾞｼｯｸM-PRO" w:hAnsi="HG丸ｺﾞｼｯｸM-PRO" w:cs="Times New Roman" w:hint="eastAsia"/>
          <w:b/>
          <w:kern w:val="2"/>
        </w:rPr>
        <w:t>■</w:t>
      </w:r>
    </w:p>
    <w:p w14:paraId="0B5D4B20" w14:textId="77777777" w:rsidR="00B357E9" w:rsidRPr="00B357E9" w:rsidRDefault="00B357E9" w:rsidP="00B357E9">
      <w:pPr>
        <w:widowControl w:val="0"/>
        <w:spacing w:after="0" w:line="0" w:lineRule="atLeast"/>
        <w:jc w:val="both"/>
        <w:rPr>
          <w:rFonts w:ascii="HG丸ｺﾞｼｯｸM-PRO" w:eastAsia="HG丸ｺﾞｼｯｸM-PRO" w:hAnsi="HG丸ｺﾞｼｯｸM-PRO" w:cs="Times New Roman"/>
          <w:b/>
          <w:kern w:val="2"/>
          <w:sz w:val="21"/>
        </w:rPr>
      </w:pPr>
      <w:r w:rsidRPr="00B357E9">
        <w:rPr>
          <w:rFonts w:ascii="HG丸ｺﾞｼｯｸM-PRO" w:eastAsia="HG丸ｺﾞｼｯｸM-PRO" w:hAnsi="HG丸ｺﾞｼｯｸM-PRO" w:cs="Times New Roman" w:hint="eastAsia"/>
          <w:b/>
          <w:color w:val="FFC000"/>
          <w:kern w:val="2"/>
          <w:sz w:val="24"/>
          <w:szCs w:val="24"/>
        </w:rPr>
        <w:t>★違反食品★</w:t>
      </w:r>
    </w:p>
    <w:p w14:paraId="1517CA9E" w14:textId="77777777" w:rsidR="00B357E9" w:rsidRPr="00B357E9" w:rsidRDefault="00B357E9" w:rsidP="00B357E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357E9">
        <w:rPr>
          <w:rFonts w:ascii="HG丸ｺﾞｼｯｸM-PRO" w:eastAsia="HG丸ｺﾞｼｯｸM-PRO" w:hAnsi="HG丸ｺﾞｼｯｸM-PRO" w:cs="Times New Roman" w:hint="eastAsia"/>
          <w:b/>
          <w:kern w:val="2"/>
        </w:rPr>
        <w:t>■</w:t>
      </w:r>
    </w:p>
    <w:p w14:paraId="4CC4C785" w14:textId="77777777" w:rsidR="00B357E9" w:rsidRPr="00B357E9" w:rsidRDefault="00B357E9" w:rsidP="00B357E9">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B357E9">
        <w:rPr>
          <w:rFonts w:ascii="HG丸ｺﾞｼｯｸM-PRO" w:eastAsia="HG丸ｺﾞｼｯｸM-PRO" w:hAnsi="HG丸ｺﾞｼｯｸM-PRO" w:cs="Times New Roman" w:hint="eastAsia"/>
          <w:b/>
          <w:color w:val="FFC000"/>
          <w:kern w:val="2"/>
          <w:sz w:val="24"/>
          <w:szCs w:val="24"/>
        </w:rPr>
        <w:t>★その他関連ニュース★</w:t>
      </w:r>
    </w:p>
    <w:p w14:paraId="6B2F74BC" w14:textId="77777777" w:rsidR="00E25C2C" w:rsidRPr="00E25C2C" w:rsidRDefault="00E25C2C" w:rsidP="00E25C2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25C2C">
        <w:rPr>
          <w:rFonts w:ascii="HG丸ｺﾞｼｯｸM-PRO" w:eastAsia="HG丸ｺﾞｼｯｸM-PRO" w:hAnsi="HG丸ｺﾞｼｯｸM-PRO" w:cs="Times New Roman" w:hint="eastAsia"/>
          <w:b/>
          <w:kern w:val="2"/>
        </w:rPr>
        <w:t xml:space="preserve">香川県で腸管出血性大腸菌感染症が増加　</w:t>
      </w:r>
      <w:r w:rsidRPr="00E25C2C">
        <w:rPr>
          <w:rFonts w:ascii="HG丸ｺﾞｼｯｸM-PRO" w:eastAsia="HG丸ｺﾞｼｯｸM-PRO" w:hAnsi="HG丸ｺﾞｼｯｸM-PRO" w:cs="Times New Roman"/>
          <w:b/>
          <w:kern w:val="2"/>
        </w:rPr>
        <w:t>7</w:t>
      </w:r>
      <w:r w:rsidRPr="00E25C2C">
        <w:rPr>
          <w:rFonts w:ascii="HG丸ｺﾞｼｯｸM-PRO" w:eastAsia="HG丸ｺﾞｼｯｸM-PRO" w:hAnsi="HG丸ｺﾞｼｯｸM-PRO" w:cs="Times New Roman" w:hint="eastAsia"/>
          <w:b/>
          <w:kern w:val="2"/>
        </w:rPr>
        <w:t>月に入って</w:t>
      </w:r>
      <w:r w:rsidRPr="00E25C2C">
        <w:rPr>
          <w:rFonts w:ascii="HG丸ｺﾞｼｯｸM-PRO" w:eastAsia="HG丸ｺﾞｼｯｸM-PRO" w:hAnsi="HG丸ｺﾞｼｯｸM-PRO" w:cs="Times New Roman"/>
          <w:b/>
          <w:kern w:val="2"/>
        </w:rPr>
        <w:t>14</w:t>
      </w:r>
      <w:r w:rsidRPr="00E25C2C">
        <w:rPr>
          <w:rFonts w:ascii="HG丸ｺﾞｼｯｸM-PRO" w:eastAsia="HG丸ｺﾞｼｯｸM-PRO" w:hAnsi="HG丸ｺﾞｼｯｸM-PRO" w:cs="Times New Roman" w:hint="eastAsia"/>
          <w:b/>
          <w:kern w:val="2"/>
        </w:rPr>
        <w:t>件　食品の加熱など十分に注意を</w:t>
      </w:r>
    </w:p>
    <w:p w14:paraId="28F6BF8D" w14:textId="29B64854" w:rsidR="00E25C2C" w:rsidRDefault="00E25C2C" w:rsidP="00E25C2C">
      <w:pPr>
        <w:widowControl w:val="0"/>
        <w:spacing w:after="0" w:line="0" w:lineRule="atLeast"/>
        <w:ind w:leftChars="100" w:left="220"/>
        <w:jc w:val="both"/>
        <w:rPr>
          <w:rFonts w:ascii="HG丸ｺﾞｼｯｸM-PRO" w:eastAsia="HG丸ｺﾞｼｯｸM-PRO" w:hAnsi="HG丸ｺﾞｼｯｸM-PRO" w:cs="Times New Roman"/>
          <w:b/>
          <w:kern w:val="2"/>
        </w:rPr>
      </w:pPr>
      <w:r w:rsidRPr="00E25C2C">
        <w:rPr>
          <w:rFonts w:ascii="HG丸ｺﾞｼｯｸM-PRO" w:eastAsia="HG丸ｺﾞｼｯｸM-PRO" w:hAnsi="HG丸ｺﾞｼｯｸM-PRO" w:cs="Times New Roman" w:hint="eastAsia"/>
          <w:b/>
          <w:kern w:val="2"/>
        </w:rPr>
        <w:t>8/9(水) 11:25配信</w:t>
      </w:r>
      <w:r>
        <w:rPr>
          <w:rFonts w:ascii="HG丸ｺﾞｼｯｸM-PRO" w:eastAsia="HG丸ｺﾞｼｯｸM-PRO" w:hAnsi="HG丸ｺﾞｼｯｸM-PRO" w:cs="Times New Roman" w:hint="eastAsia"/>
          <w:b/>
          <w:kern w:val="2"/>
        </w:rPr>
        <w:t xml:space="preserve">　</w:t>
      </w:r>
      <w:r w:rsidRPr="00E25C2C">
        <w:rPr>
          <w:rFonts w:ascii="HG丸ｺﾞｼｯｸM-PRO" w:eastAsia="HG丸ｺﾞｼｯｸM-PRO" w:hAnsi="HG丸ｺﾞｼｯｸM-PRO" w:cs="Times New Roman"/>
          <w:b/>
          <w:kern w:val="2"/>
        </w:rPr>
        <w:t>KSB</w:t>
      </w:r>
      <w:r w:rsidRPr="00E25C2C">
        <w:rPr>
          <w:rFonts w:ascii="HG丸ｺﾞｼｯｸM-PRO" w:eastAsia="HG丸ｺﾞｼｯｸM-PRO" w:hAnsi="HG丸ｺﾞｼｯｸM-PRO" w:cs="Times New Roman" w:hint="eastAsia"/>
          <w:b/>
          <w:kern w:val="2"/>
        </w:rPr>
        <w:t>瀬戸内海放送</w:t>
      </w:r>
    </w:p>
    <w:p w14:paraId="435042F9" w14:textId="7EC22467" w:rsidR="00E25C2C" w:rsidRPr="00E25C2C" w:rsidRDefault="00000000" w:rsidP="00E25C2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4" w:history="1">
        <w:r w:rsidR="00E25C2C" w:rsidRPr="00E25C2C">
          <w:rPr>
            <w:rStyle w:val="a3"/>
            <w:rFonts w:ascii="Times New Roman" w:eastAsia="HG丸ｺﾞｼｯｸM-PRO" w:hAnsi="Times New Roman" w:cs="Times New Roman"/>
            <w:bCs/>
            <w:kern w:val="2"/>
            <w:sz w:val="21"/>
            <w:szCs w:val="21"/>
          </w:rPr>
          <w:t>https://news.yahoo.co.jp/articles/6c1302de4b3b05f69c4ed496775e9d8b5dbc8f7d</w:t>
        </w:r>
      </w:hyperlink>
    </w:p>
    <w:p w14:paraId="1F8E059F" w14:textId="4CFDCE00" w:rsidR="005A4D2E" w:rsidRPr="005A4D2E" w:rsidRDefault="005A4D2E" w:rsidP="005A4D2E">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5A4D2E">
        <w:rPr>
          <w:rFonts w:ascii="HG丸ｺﾞｼｯｸM-PRO" w:eastAsia="HG丸ｺﾞｼｯｸM-PRO" w:hAnsi="HG丸ｺﾞｼｯｸM-PRO" w:cs="Times New Roman" w:hint="eastAsia"/>
          <w:b/>
        </w:rPr>
        <w:t>【感染症情報】手足口病が</w:t>
      </w:r>
      <w:r w:rsidRPr="005A4D2E">
        <w:rPr>
          <w:rFonts w:ascii="HG丸ｺﾞｼｯｸM-PRO" w:eastAsia="HG丸ｺﾞｼｯｸM-PRO" w:hAnsi="HG丸ｺﾞｼｯｸM-PRO" w:cs="Times New Roman"/>
          <w:b/>
        </w:rPr>
        <w:t>12</w:t>
      </w:r>
      <w:r w:rsidRPr="005A4D2E">
        <w:rPr>
          <w:rFonts w:ascii="HG丸ｺﾞｼｯｸM-PRO" w:eastAsia="HG丸ｺﾞｼｯｸM-PRO" w:hAnsi="HG丸ｺﾞｼｯｸM-PRO" w:cs="Times New Roman" w:hint="eastAsia"/>
          <w:b/>
        </w:rPr>
        <w:t>週連続で増加</w:t>
      </w:r>
      <w:r w:rsidRPr="005A4D2E">
        <w:rPr>
          <w:rFonts w:ascii="HG丸ｺﾞｼｯｸM-PRO" w:eastAsia="HG丸ｺﾞｼｯｸM-PRO" w:hAnsi="HG丸ｺﾞｼｯｸM-PRO" w:cs="Times New Roman"/>
          <w:b/>
        </w:rPr>
        <w:t xml:space="preserve"> - </w:t>
      </w:r>
      <w:r w:rsidRPr="005A4D2E">
        <w:rPr>
          <w:rFonts w:ascii="HG丸ｺﾞｼｯｸM-PRO" w:eastAsia="HG丸ｺﾞｼｯｸM-PRO" w:hAnsi="HG丸ｺﾞｼｯｸM-PRO" w:cs="Times New Roman" w:hint="eastAsia"/>
          <w:b/>
        </w:rPr>
        <w:t>ヘルパンギーナ・</w:t>
      </w:r>
      <w:r w:rsidRPr="005A4D2E">
        <w:rPr>
          <w:rFonts w:ascii="HG丸ｺﾞｼｯｸM-PRO" w:eastAsia="HG丸ｺﾞｼｯｸM-PRO" w:hAnsi="HG丸ｺﾞｼｯｸM-PRO" w:cs="Times New Roman"/>
          <w:b/>
        </w:rPr>
        <w:t>RS</w:t>
      </w:r>
      <w:r w:rsidRPr="005A4D2E">
        <w:rPr>
          <w:rFonts w:ascii="HG丸ｺﾞｼｯｸM-PRO" w:eastAsia="HG丸ｺﾞｼｯｸM-PRO" w:hAnsi="HG丸ｺﾞｼｯｸM-PRO" w:cs="Times New Roman" w:hint="eastAsia"/>
          <w:b/>
        </w:rPr>
        <w:t>ウイルスは</w:t>
      </w:r>
      <w:r w:rsidRPr="005A4D2E">
        <w:rPr>
          <w:rFonts w:ascii="HG丸ｺﾞｼｯｸM-PRO" w:eastAsia="HG丸ｺﾞｼｯｸM-PRO" w:hAnsi="HG丸ｺﾞｼｯｸM-PRO" w:cs="Times New Roman"/>
          <w:b/>
        </w:rPr>
        <w:t>3</w:t>
      </w:r>
      <w:r w:rsidRPr="005A4D2E">
        <w:rPr>
          <w:rFonts w:ascii="HG丸ｺﾞｼｯｸM-PRO" w:eastAsia="HG丸ｺﾞｼｯｸM-PRO" w:hAnsi="HG丸ｺﾞｼｯｸM-PRO" w:cs="Times New Roman" w:hint="eastAsia"/>
          <w:b/>
        </w:rPr>
        <w:t>週連続減</w:t>
      </w:r>
    </w:p>
    <w:p w14:paraId="6088FA0F" w14:textId="43AB39D9" w:rsidR="005A4D2E" w:rsidRDefault="005A4D2E" w:rsidP="005A4D2E">
      <w:pPr>
        <w:spacing w:after="0" w:line="0" w:lineRule="atLeast"/>
        <w:ind w:leftChars="100" w:left="220"/>
        <w:rPr>
          <w:rFonts w:ascii="HG丸ｺﾞｼｯｸM-PRO" w:eastAsia="HG丸ｺﾞｼｯｸM-PRO" w:hAnsi="HG丸ｺﾞｼｯｸM-PRO" w:cs="Times New Roman"/>
          <w:b/>
        </w:rPr>
      </w:pPr>
      <w:r w:rsidRPr="005A4D2E">
        <w:rPr>
          <w:rFonts w:ascii="HG丸ｺﾞｼｯｸM-PRO" w:eastAsia="HG丸ｺﾞｼｯｸM-PRO" w:hAnsi="HG丸ｺﾞｼｯｸM-PRO" w:cs="Times New Roman" w:hint="eastAsia"/>
          <w:b/>
        </w:rPr>
        <w:t>8/8(火) 12:30配信</w:t>
      </w:r>
      <w:r>
        <w:rPr>
          <w:rFonts w:ascii="HG丸ｺﾞｼｯｸM-PRO" w:eastAsia="HG丸ｺﾞｼｯｸM-PRO" w:hAnsi="HG丸ｺﾞｼｯｸM-PRO" w:cs="Times New Roman" w:hint="eastAsia"/>
          <w:b/>
        </w:rPr>
        <w:t xml:space="preserve">　</w:t>
      </w:r>
      <w:r w:rsidRPr="005A4D2E">
        <w:rPr>
          <w:rFonts w:ascii="HG丸ｺﾞｼｯｸM-PRO" w:eastAsia="HG丸ｺﾞｼｯｸM-PRO" w:hAnsi="HG丸ｺﾞｼｯｸM-PRO" w:cs="Times New Roman" w:hint="eastAsia"/>
          <w:b/>
        </w:rPr>
        <w:t>医療介護ＣＢニュース</w:t>
      </w:r>
    </w:p>
    <w:p w14:paraId="4A9002D5" w14:textId="58D527A7" w:rsidR="005A4D2E" w:rsidRPr="005A4D2E" w:rsidRDefault="00000000" w:rsidP="005A4D2E">
      <w:pPr>
        <w:spacing w:afterLines="50" w:after="180" w:line="0" w:lineRule="atLeast"/>
        <w:ind w:leftChars="100" w:left="220"/>
        <w:rPr>
          <w:rFonts w:ascii="Times New Roman" w:eastAsia="HG丸ｺﾞｼｯｸM-PRO" w:hAnsi="Times New Roman" w:cs="Times New Roman"/>
          <w:bCs/>
          <w:sz w:val="21"/>
          <w:szCs w:val="21"/>
        </w:rPr>
      </w:pPr>
      <w:hyperlink r:id="rId155" w:history="1">
        <w:r w:rsidR="005A4D2E" w:rsidRPr="005A4D2E">
          <w:rPr>
            <w:rStyle w:val="a3"/>
            <w:rFonts w:ascii="Times New Roman" w:eastAsia="HG丸ｺﾞｼｯｸM-PRO" w:hAnsi="Times New Roman" w:cs="Times New Roman"/>
            <w:bCs/>
            <w:sz w:val="21"/>
            <w:szCs w:val="21"/>
          </w:rPr>
          <w:t>https://news.yahoo.co.jp/articles/7633dd0f4a674ede59989cc0db05c8bc6eb0de86</w:t>
        </w:r>
      </w:hyperlink>
    </w:p>
    <w:p w14:paraId="4E48134E" w14:textId="4215FC9D" w:rsidR="00841CC7" w:rsidRPr="00841CC7" w:rsidRDefault="00841CC7" w:rsidP="005A4D2E">
      <w:pPr>
        <w:spacing w:after="0" w:line="0" w:lineRule="atLeast"/>
        <w:ind w:left="221" w:hangingChars="100" w:hanging="221"/>
        <w:rPr>
          <w:rFonts w:ascii="HG丸ｺﾞｼｯｸM-PRO" w:eastAsia="HG丸ｺﾞｼｯｸM-PRO" w:hAnsi="HG丸ｺﾞｼｯｸM-PRO" w:cs="Times New Roman"/>
          <w:b/>
        </w:rPr>
      </w:pPr>
      <w:r w:rsidRPr="00841CC7">
        <w:rPr>
          <w:rFonts w:ascii="HG丸ｺﾞｼｯｸM-PRO" w:eastAsia="HG丸ｺﾞｼｯｸM-PRO" w:hAnsi="HG丸ｺﾞｼｯｸM-PRO" w:cs="Times New Roman" w:hint="eastAsia"/>
          <w:b/>
        </w:rPr>
        <w:t>■新型コロナワクチン3、4回目接種「副反応」増減なし　福島医大研究</w:t>
      </w:r>
    </w:p>
    <w:p w14:paraId="3E196676" w14:textId="4B28B164" w:rsidR="00841CC7" w:rsidRPr="00841CC7" w:rsidRDefault="00841CC7" w:rsidP="00841CC7">
      <w:pPr>
        <w:spacing w:after="0" w:line="0" w:lineRule="atLeast"/>
        <w:ind w:leftChars="100" w:left="220"/>
        <w:rPr>
          <w:rFonts w:ascii="HG丸ｺﾞｼｯｸM-PRO" w:eastAsia="HG丸ｺﾞｼｯｸM-PRO" w:hAnsi="HG丸ｺﾞｼｯｸM-PRO" w:cs="Times New Roman"/>
          <w:b/>
        </w:rPr>
      </w:pPr>
      <w:r w:rsidRPr="00841CC7">
        <w:rPr>
          <w:rFonts w:ascii="HG丸ｺﾞｼｯｸM-PRO" w:eastAsia="HG丸ｺﾞｼｯｸM-PRO" w:hAnsi="HG丸ｺﾞｼｯｸM-PRO" w:cs="Times New Roman" w:hint="eastAsia"/>
          <w:b/>
        </w:rPr>
        <w:t>8/8(火) 11:08配信　福島民友新聞</w:t>
      </w:r>
    </w:p>
    <w:p w14:paraId="6F7C8F83" w14:textId="77777777" w:rsidR="00841CC7" w:rsidRPr="00841CC7" w:rsidRDefault="00000000" w:rsidP="00841CC7">
      <w:pPr>
        <w:spacing w:afterLines="50" w:after="180" w:line="0" w:lineRule="atLeast"/>
        <w:ind w:leftChars="100" w:left="220"/>
        <w:rPr>
          <w:rFonts w:ascii="Times New Roman" w:eastAsia="HG丸ｺﾞｼｯｸM-PRO" w:hAnsi="Times New Roman" w:cs="Times New Roman"/>
          <w:bCs/>
          <w:sz w:val="21"/>
          <w:szCs w:val="21"/>
        </w:rPr>
      </w:pPr>
      <w:hyperlink r:id="rId156" w:history="1">
        <w:r w:rsidR="00841CC7" w:rsidRPr="00841CC7">
          <w:rPr>
            <w:rFonts w:ascii="Times New Roman" w:eastAsia="HG丸ｺﾞｼｯｸM-PRO" w:hAnsi="Times New Roman" w:cs="Times New Roman"/>
            <w:bCs/>
            <w:color w:val="0000FF" w:themeColor="hyperlink"/>
            <w:sz w:val="21"/>
            <w:szCs w:val="21"/>
            <w:u w:val="single"/>
          </w:rPr>
          <w:t>https://news.yahoo.co.jp/articles/3639749e192965316afaafd5ab0585a5f6786b1b</w:t>
        </w:r>
      </w:hyperlink>
    </w:p>
    <w:p w14:paraId="56CD2A56" w14:textId="5038AAA1" w:rsidR="00317B7E" w:rsidRPr="00317B7E" w:rsidRDefault="00317B7E" w:rsidP="00E25C2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17B7E">
        <w:rPr>
          <w:rFonts w:ascii="HG丸ｺﾞｼｯｸM-PRO" w:eastAsia="HG丸ｺﾞｼｯｸM-PRO" w:hAnsi="HG丸ｺﾞｼｯｸM-PRO" w:cs="Times New Roman" w:hint="eastAsia"/>
          <w:b/>
          <w:kern w:val="2"/>
        </w:rPr>
        <w:t>コロナ新規患者報告数、</w:t>
      </w:r>
      <w:r w:rsidRPr="00317B7E">
        <w:rPr>
          <w:rFonts w:ascii="HG丸ｺﾞｼｯｸM-PRO" w:eastAsia="HG丸ｺﾞｼｯｸM-PRO" w:hAnsi="HG丸ｺﾞｼｯｸM-PRO" w:cs="Times New Roman"/>
          <w:b/>
          <w:kern w:val="2"/>
        </w:rPr>
        <w:t>42</w:t>
      </w:r>
      <w:r w:rsidRPr="00317B7E">
        <w:rPr>
          <w:rFonts w:ascii="HG丸ｺﾞｼｯｸM-PRO" w:eastAsia="HG丸ｺﾞｼｯｸM-PRO" w:hAnsi="HG丸ｺﾞｼｯｸM-PRO" w:cs="Times New Roman" w:hint="eastAsia"/>
          <w:b/>
          <w:kern w:val="2"/>
        </w:rPr>
        <w:t>都府県で増加</w:t>
      </w:r>
      <w:r w:rsidRPr="00317B7E">
        <w:rPr>
          <w:rFonts w:ascii="HG丸ｺﾞｼｯｸM-PRO" w:eastAsia="HG丸ｺﾞｼｯｸM-PRO" w:hAnsi="HG丸ｺﾞｼｯｸM-PRO" w:cs="Times New Roman"/>
          <w:b/>
          <w:kern w:val="2"/>
        </w:rPr>
        <w:t xml:space="preserve"> - </w:t>
      </w:r>
      <w:r w:rsidRPr="00317B7E">
        <w:rPr>
          <w:rFonts w:ascii="HG丸ｺﾞｼｯｸM-PRO" w:eastAsia="HG丸ｺﾞｼｯｸM-PRO" w:hAnsi="HG丸ｺﾞｼｯｸM-PRO" w:cs="Times New Roman" w:hint="eastAsia"/>
          <w:b/>
          <w:kern w:val="2"/>
        </w:rPr>
        <w:t>厚労省が第</w:t>
      </w:r>
      <w:r w:rsidRPr="00317B7E">
        <w:rPr>
          <w:rFonts w:ascii="HG丸ｺﾞｼｯｸM-PRO" w:eastAsia="HG丸ｺﾞｼｯｸM-PRO" w:hAnsi="HG丸ｺﾞｼｯｸM-PRO" w:cs="Times New Roman"/>
          <w:b/>
          <w:kern w:val="2"/>
        </w:rPr>
        <w:t>30</w:t>
      </w:r>
      <w:r w:rsidRPr="00317B7E">
        <w:rPr>
          <w:rFonts w:ascii="HG丸ｺﾞｼｯｸM-PRO" w:eastAsia="HG丸ｺﾞｼｯｸM-PRO" w:hAnsi="HG丸ｺﾞｼｯｸM-PRO" w:cs="Times New Roman" w:hint="eastAsia"/>
          <w:b/>
          <w:kern w:val="2"/>
        </w:rPr>
        <w:t>週の発生状況を公表</w:t>
      </w:r>
    </w:p>
    <w:p w14:paraId="698C353F" w14:textId="0EDD0384" w:rsidR="00317B7E" w:rsidRDefault="00317B7E" w:rsidP="00317B7E">
      <w:pPr>
        <w:widowControl w:val="0"/>
        <w:spacing w:after="0" w:line="0" w:lineRule="atLeast"/>
        <w:ind w:leftChars="100" w:left="220"/>
        <w:jc w:val="both"/>
        <w:rPr>
          <w:rFonts w:ascii="HG丸ｺﾞｼｯｸM-PRO" w:eastAsia="HG丸ｺﾞｼｯｸM-PRO" w:hAnsi="HG丸ｺﾞｼｯｸM-PRO" w:cs="Times New Roman"/>
          <w:b/>
          <w:kern w:val="2"/>
        </w:rPr>
      </w:pPr>
      <w:r w:rsidRPr="00317B7E">
        <w:rPr>
          <w:rFonts w:ascii="HG丸ｺﾞｼｯｸM-PRO" w:eastAsia="HG丸ｺﾞｼｯｸM-PRO" w:hAnsi="HG丸ｺﾞｼｯｸM-PRO" w:cs="Times New Roman" w:hint="eastAsia"/>
          <w:b/>
          <w:kern w:val="2"/>
        </w:rPr>
        <w:t>8/4(金) 20:50配信</w:t>
      </w:r>
      <w:r>
        <w:rPr>
          <w:rFonts w:ascii="HG丸ｺﾞｼｯｸM-PRO" w:eastAsia="HG丸ｺﾞｼｯｸM-PRO" w:hAnsi="HG丸ｺﾞｼｯｸM-PRO" w:cs="Times New Roman" w:hint="eastAsia"/>
          <w:b/>
          <w:kern w:val="2"/>
        </w:rPr>
        <w:t xml:space="preserve">　</w:t>
      </w:r>
      <w:r w:rsidRPr="00317B7E">
        <w:rPr>
          <w:rFonts w:ascii="HG丸ｺﾞｼｯｸM-PRO" w:eastAsia="HG丸ｺﾞｼｯｸM-PRO" w:hAnsi="HG丸ｺﾞｼｯｸM-PRO" w:cs="Times New Roman" w:hint="eastAsia"/>
          <w:b/>
          <w:kern w:val="2"/>
        </w:rPr>
        <w:t>医療介護ＣＢニュース</w:t>
      </w:r>
    </w:p>
    <w:p w14:paraId="59E7CEC8" w14:textId="3137F7E6" w:rsidR="00317B7E" w:rsidRPr="00317B7E" w:rsidRDefault="00000000" w:rsidP="00317B7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7" w:history="1">
        <w:r w:rsidR="00317B7E" w:rsidRPr="00317B7E">
          <w:rPr>
            <w:rStyle w:val="a3"/>
            <w:rFonts w:ascii="Times New Roman" w:eastAsia="HG丸ｺﾞｼｯｸM-PRO" w:hAnsi="Times New Roman" w:cs="Times New Roman"/>
            <w:bCs/>
            <w:kern w:val="2"/>
            <w:sz w:val="21"/>
            <w:szCs w:val="21"/>
          </w:rPr>
          <w:t>https://news.yahoo.co.jp/articles/6bb740d0e2c0dbb3de9272d9c844d0d5ddaabfd9</w:t>
        </w:r>
      </w:hyperlink>
    </w:p>
    <w:p w14:paraId="7786F2F9" w14:textId="6F6C3D81" w:rsidR="00003AC8" w:rsidRPr="00003AC8" w:rsidRDefault="00003AC8" w:rsidP="00003AC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03AC8">
        <w:rPr>
          <w:rFonts w:ascii="HG丸ｺﾞｼｯｸM-PRO" w:eastAsia="HG丸ｺﾞｼｯｸM-PRO" w:hAnsi="HG丸ｺﾞｼｯｸM-PRO" w:cs="Times New Roman" w:hint="eastAsia"/>
          <w:b/>
          <w:kern w:val="2"/>
        </w:rPr>
        <w:t xml:space="preserve">「脳食いアメーバ」の死者、米国で相次ぐ　</w:t>
      </w:r>
      <w:r w:rsidRPr="00003AC8">
        <w:rPr>
          <w:rFonts w:ascii="HG丸ｺﾞｼｯｸM-PRO" w:eastAsia="HG丸ｺﾞｼｯｸM-PRO" w:hAnsi="HG丸ｺﾞｼｯｸM-PRO" w:cs="Times New Roman"/>
          <w:b/>
          <w:kern w:val="2"/>
        </w:rPr>
        <w:t>7</w:t>
      </w:r>
      <w:r w:rsidRPr="00003AC8">
        <w:rPr>
          <w:rFonts w:ascii="HG丸ｺﾞｼｯｸM-PRO" w:eastAsia="HG丸ｺﾞｼｯｸM-PRO" w:hAnsi="HG丸ｺﾞｼｯｸM-PRO" w:cs="Times New Roman" w:hint="eastAsia"/>
          <w:b/>
          <w:kern w:val="2"/>
        </w:rPr>
        <w:t>月に</w:t>
      </w:r>
      <w:r w:rsidRPr="00003AC8">
        <w:rPr>
          <w:rFonts w:ascii="HG丸ｺﾞｼｯｸM-PRO" w:eastAsia="HG丸ｺﾞｼｯｸM-PRO" w:hAnsi="HG丸ｺﾞｼｯｸM-PRO" w:cs="Times New Roman"/>
          <w:b/>
          <w:kern w:val="2"/>
        </w:rPr>
        <w:t>2</w:t>
      </w:r>
      <w:r w:rsidRPr="00003AC8">
        <w:rPr>
          <w:rFonts w:ascii="HG丸ｺﾞｼｯｸM-PRO" w:eastAsia="HG丸ｺﾞｼｯｸM-PRO" w:hAnsi="HG丸ｺﾞｼｯｸM-PRO" w:cs="Times New Roman" w:hint="eastAsia"/>
          <w:b/>
          <w:kern w:val="2"/>
        </w:rPr>
        <w:t>人死亡</w:t>
      </w:r>
    </w:p>
    <w:p w14:paraId="3E13C6B5" w14:textId="6B6F44D1" w:rsidR="00003AC8" w:rsidRDefault="00003AC8" w:rsidP="00003AC8">
      <w:pPr>
        <w:widowControl w:val="0"/>
        <w:spacing w:after="0" w:line="0" w:lineRule="atLeast"/>
        <w:ind w:leftChars="100" w:left="220"/>
        <w:jc w:val="both"/>
        <w:rPr>
          <w:rFonts w:ascii="HG丸ｺﾞｼｯｸM-PRO" w:eastAsia="HG丸ｺﾞｼｯｸM-PRO" w:hAnsi="HG丸ｺﾞｼｯｸM-PRO" w:cs="Times New Roman"/>
          <w:b/>
          <w:kern w:val="2"/>
        </w:rPr>
      </w:pPr>
      <w:r w:rsidRPr="00003AC8">
        <w:rPr>
          <w:rFonts w:ascii="HG丸ｺﾞｼｯｸM-PRO" w:eastAsia="HG丸ｺﾞｼｯｸM-PRO" w:hAnsi="HG丸ｺﾞｼｯｸM-PRO" w:cs="Times New Roman" w:hint="eastAsia"/>
          <w:b/>
          <w:kern w:val="2"/>
        </w:rPr>
        <w:t>8/4(金) 12:30配信</w:t>
      </w:r>
      <w:r>
        <w:rPr>
          <w:rFonts w:ascii="HG丸ｺﾞｼｯｸM-PRO" w:eastAsia="HG丸ｺﾞｼｯｸM-PRO" w:hAnsi="HG丸ｺﾞｼｯｸM-PRO" w:cs="Times New Roman" w:hint="eastAsia"/>
          <w:b/>
          <w:kern w:val="2"/>
        </w:rPr>
        <w:t xml:space="preserve">　</w:t>
      </w:r>
      <w:r w:rsidRPr="00003AC8">
        <w:rPr>
          <w:rFonts w:ascii="HG丸ｺﾞｼｯｸM-PRO" w:eastAsia="HG丸ｺﾞｼｯｸM-PRO" w:hAnsi="HG丸ｺﾞｼｯｸM-PRO" w:cs="Times New Roman"/>
          <w:b/>
          <w:kern w:val="2"/>
        </w:rPr>
        <w:t>Forbes JAPAN</w:t>
      </w:r>
    </w:p>
    <w:p w14:paraId="0F61543C" w14:textId="614D34AC" w:rsidR="00003AC8" w:rsidRDefault="00003AC8" w:rsidP="00003AC8">
      <w:pPr>
        <w:widowControl w:val="0"/>
        <w:spacing w:after="0" w:line="0" w:lineRule="atLeast"/>
        <w:ind w:leftChars="100" w:left="220"/>
        <w:jc w:val="both"/>
        <w:rPr>
          <w:rFonts w:ascii="HG丸ｺﾞｼｯｸM-PRO" w:eastAsia="HG丸ｺﾞｼｯｸM-PRO" w:hAnsi="HG丸ｺﾞｼｯｸM-PRO" w:cs="Times New Roman"/>
          <w:b/>
          <w:kern w:val="2"/>
        </w:rPr>
      </w:pPr>
      <w:r w:rsidRPr="00003AC8">
        <w:rPr>
          <w:rFonts w:ascii="HG丸ｺﾞｼｯｸM-PRO" w:eastAsia="HG丸ｺﾞｼｯｸM-PRO" w:hAnsi="HG丸ｺﾞｼｯｸM-PRO" w:cs="Times New Roman" w:hint="eastAsia"/>
          <w:b/>
          <w:kern w:val="2"/>
        </w:rPr>
        <w:t>フォーラーネグレリア</w:t>
      </w:r>
    </w:p>
    <w:p w14:paraId="4A5DCC5C" w14:textId="27D5993B" w:rsidR="00003AC8" w:rsidRPr="00003AC8" w:rsidRDefault="00000000" w:rsidP="00003AC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8" w:history="1">
        <w:r w:rsidR="00003AC8" w:rsidRPr="00003AC8">
          <w:rPr>
            <w:rStyle w:val="a3"/>
            <w:rFonts w:ascii="Times New Roman" w:eastAsia="HG丸ｺﾞｼｯｸM-PRO" w:hAnsi="Times New Roman" w:cs="Times New Roman"/>
            <w:bCs/>
            <w:kern w:val="2"/>
            <w:sz w:val="21"/>
            <w:szCs w:val="21"/>
          </w:rPr>
          <w:t>https://news.yahoo.co.jp/articles/b77ba89fc8ce282c5a287ac7c244b2bd5ee7d346</w:t>
        </w:r>
      </w:hyperlink>
    </w:p>
    <w:p w14:paraId="1FC47B32" w14:textId="153F7262" w:rsidR="00C748F7" w:rsidRPr="00C748F7" w:rsidRDefault="00B357E9" w:rsidP="00C748F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357E9">
        <w:rPr>
          <w:rFonts w:ascii="HG丸ｺﾞｼｯｸM-PRO" w:eastAsia="HG丸ｺﾞｼｯｸM-PRO" w:hAnsi="HG丸ｺﾞｼｯｸM-PRO" w:cs="Times New Roman" w:hint="eastAsia"/>
          <w:b/>
          <w:kern w:val="2"/>
        </w:rPr>
        <w:t>■</w:t>
      </w:r>
      <w:r w:rsidR="00C748F7" w:rsidRPr="00C748F7">
        <w:rPr>
          <w:rFonts w:ascii="HG丸ｺﾞｼｯｸM-PRO" w:eastAsia="HG丸ｺﾞｼｯｸM-PRO" w:hAnsi="HG丸ｺﾞｼｯｸM-PRO" w:cs="Times New Roman" w:hint="eastAsia"/>
          <w:b/>
          <w:kern w:val="2"/>
        </w:rPr>
        <w:t>コロナ感染者、前週比</w:t>
      </w:r>
      <w:r w:rsidR="00C748F7" w:rsidRPr="00C748F7">
        <w:rPr>
          <w:rFonts w:ascii="HG丸ｺﾞｼｯｸM-PRO" w:eastAsia="HG丸ｺﾞｼｯｸM-PRO" w:hAnsi="HG丸ｺﾞｼｯｸM-PRO" w:cs="Times New Roman"/>
          <w:b/>
          <w:kern w:val="2"/>
        </w:rPr>
        <w:t>1.14</w:t>
      </w:r>
      <w:r w:rsidR="00C748F7" w:rsidRPr="00C748F7">
        <w:rPr>
          <w:rFonts w:ascii="HG丸ｺﾞｼｯｸM-PRO" w:eastAsia="HG丸ｺﾞｼｯｸM-PRO" w:hAnsi="HG丸ｺﾞｼｯｸM-PRO" w:cs="Times New Roman" w:hint="eastAsia"/>
          <w:b/>
          <w:kern w:val="2"/>
        </w:rPr>
        <w:t xml:space="preserve">倍　</w:t>
      </w:r>
      <w:r w:rsidR="00C748F7" w:rsidRPr="00C748F7">
        <w:rPr>
          <w:rFonts w:ascii="HG丸ｺﾞｼｯｸM-PRO" w:eastAsia="HG丸ｺﾞｼｯｸM-PRO" w:hAnsi="HG丸ｺﾞｼｯｸM-PRO" w:cs="Times New Roman"/>
          <w:b/>
          <w:kern w:val="2"/>
        </w:rPr>
        <w:t>3</w:t>
      </w:r>
      <w:r w:rsidR="00C748F7" w:rsidRPr="00C748F7">
        <w:rPr>
          <w:rFonts w:ascii="HG丸ｺﾞｼｯｸM-PRO" w:eastAsia="HG丸ｺﾞｼｯｸM-PRO" w:hAnsi="HG丸ｺﾞｼｯｸM-PRO" w:cs="Times New Roman" w:hint="eastAsia"/>
          <w:b/>
          <w:kern w:val="2"/>
        </w:rPr>
        <w:t>週連続、</w:t>
      </w:r>
      <w:r w:rsidR="00C748F7" w:rsidRPr="00C748F7">
        <w:rPr>
          <w:rFonts w:ascii="HG丸ｺﾞｼｯｸM-PRO" w:eastAsia="HG丸ｺﾞｼｯｸM-PRO" w:hAnsi="HG丸ｺﾞｼｯｸM-PRO" w:cs="Times New Roman"/>
          <w:b/>
          <w:kern w:val="2"/>
        </w:rPr>
        <w:t>1</w:t>
      </w:r>
      <w:r w:rsidR="00C748F7" w:rsidRPr="00C748F7">
        <w:rPr>
          <w:rFonts w:ascii="HG丸ｺﾞｼｯｸM-PRO" w:eastAsia="HG丸ｺﾞｼｯｸM-PRO" w:hAnsi="HG丸ｺﾞｼｯｸM-PRO" w:cs="Times New Roman" w:hint="eastAsia"/>
          <w:b/>
          <w:kern w:val="2"/>
        </w:rPr>
        <w:t>機関当たり</w:t>
      </w:r>
      <w:r w:rsidR="00C748F7" w:rsidRPr="00C748F7">
        <w:rPr>
          <w:rFonts w:ascii="HG丸ｺﾞｼｯｸM-PRO" w:eastAsia="HG丸ｺﾞｼｯｸM-PRO" w:hAnsi="HG丸ｺﾞｼｯｸM-PRO" w:cs="Times New Roman"/>
          <w:b/>
          <w:kern w:val="2"/>
        </w:rPr>
        <w:t>10</w:t>
      </w:r>
      <w:r w:rsidR="00C748F7" w:rsidRPr="00C748F7">
        <w:rPr>
          <w:rFonts w:ascii="HG丸ｺﾞｼｯｸM-PRO" w:eastAsia="HG丸ｺﾞｼｯｸM-PRO" w:hAnsi="HG丸ｺﾞｼｯｸM-PRO" w:cs="Times New Roman" w:hint="eastAsia"/>
          <w:b/>
          <w:kern w:val="2"/>
        </w:rPr>
        <w:t>人超</w:t>
      </w:r>
    </w:p>
    <w:p w14:paraId="34271508" w14:textId="622A14A1" w:rsidR="00B357E9" w:rsidRPr="00B357E9" w:rsidRDefault="00C748F7" w:rsidP="00C748F7">
      <w:pPr>
        <w:widowControl w:val="0"/>
        <w:spacing w:after="0" w:line="0" w:lineRule="atLeast"/>
        <w:ind w:leftChars="100" w:left="220"/>
        <w:jc w:val="both"/>
        <w:rPr>
          <w:rFonts w:ascii="HG丸ｺﾞｼｯｸM-PRO" w:eastAsia="HG丸ｺﾞｼｯｸM-PRO" w:hAnsi="HG丸ｺﾞｼｯｸM-PRO" w:cs="Times New Roman"/>
          <w:b/>
          <w:kern w:val="2"/>
        </w:rPr>
      </w:pPr>
      <w:r w:rsidRPr="00C748F7">
        <w:rPr>
          <w:rFonts w:ascii="HG丸ｺﾞｼｯｸM-PRO" w:eastAsia="HG丸ｺﾞｼｯｸM-PRO" w:hAnsi="HG丸ｺﾞｼｯｸM-PRO" w:cs="Times New Roman" w:hint="eastAsia"/>
          <w:b/>
          <w:kern w:val="2"/>
        </w:rPr>
        <w:t>8/4(金) 11:30配信</w:t>
      </w:r>
      <w:r>
        <w:rPr>
          <w:rFonts w:ascii="HG丸ｺﾞｼｯｸM-PRO" w:eastAsia="HG丸ｺﾞｼｯｸM-PRO" w:hAnsi="HG丸ｺﾞｼｯｸM-PRO" w:cs="Times New Roman" w:hint="eastAsia"/>
          <w:b/>
          <w:kern w:val="2"/>
        </w:rPr>
        <w:t xml:space="preserve">　共同通信</w:t>
      </w:r>
    </w:p>
    <w:bookmarkEnd w:id="18"/>
    <w:p w14:paraId="14AF7DA7" w14:textId="7C64B149" w:rsidR="00701F9F" w:rsidRPr="00C748F7" w:rsidRDefault="00C748F7" w:rsidP="00C748F7">
      <w:pPr>
        <w:pStyle w:val="a4"/>
        <w:kinsoku w:val="0"/>
        <w:overflowPunct w:val="0"/>
        <w:autoSpaceDE w:val="0"/>
        <w:autoSpaceDN w:val="0"/>
        <w:spacing w:afterLines="50" w:after="180" w:line="0" w:lineRule="atLeast"/>
        <w:rPr>
          <w:rFonts w:ascii="Times New Roman" w:eastAsia="HG丸ｺﾞｼｯｸM-PRO" w:hAnsi="Times New Roman" w:cs="Times New Roman"/>
          <w:sz w:val="21"/>
        </w:rPr>
      </w:pPr>
      <w:r>
        <w:rPr>
          <w:rFonts w:ascii="HG丸ｺﾞｼｯｸM-PRO" w:eastAsia="HG丸ｺﾞｼｯｸM-PRO" w:hAnsi="HG丸ｺﾞｼｯｸM-PRO" w:hint="eastAsia"/>
          <w:b/>
          <w:bCs/>
          <w:sz w:val="28"/>
          <w:szCs w:val="28"/>
        </w:rPr>
        <w:t xml:space="preserve">　</w:t>
      </w:r>
      <w:hyperlink r:id="rId159" w:history="1">
        <w:r w:rsidRPr="00C748F7">
          <w:rPr>
            <w:rStyle w:val="a3"/>
            <w:rFonts w:ascii="Times New Roman" w:eastAsia="HG丸ｺﾞｼｯｸM-PRO" w:hAnsi="Times New Roman" w:cs="Times New Roman"/>
            <w:sz w:val="21"/>
          </w:rPr>
          <w:t>https://news.yahoo.co.jp/articles/8f3c569f58109088b21aae3ed61264ad4dbfbfb5</w:t>
        </w:r>
      </w:hyperlink>
    </w:p>
    <w:p w14:paraId="38DD0570" w14:textId="77777777" w:rsidR="00C4600D" w:rsidRPr="00C4600D" w:rsidRDefault="00C4600D" w:rsidP="00C4600D">
      <w:pPr>
        <w:pStyle w:val="a4"/>
        <w:kinsoku w:val="0"/>
        <w:overflowPunct w:val="0"/>
        <w:autoSpaceDE w:val="0"/>
        <w:autoSpaceDN w:val="0"/>
        <w:spacing w:after="0" w:line="0" w:lineRule="atLeast"/>
        <w:rPr>
          <w:rFonts w:ascii="HG丸ｺﾞｼｯｸM-PRO" w:eastAsia="HG丸ｺﾞｼｯｸM-PRO" w:hAnsi="HG丸ｺﾞｼｯｸM-PRO"/>
          <w:b/>
          <w:bCs/>
          <w:sz w:val="22"/>
          <w:szCs w:val="22"/>
        </w:rPr>
      </w:pPr>
      <w:r w:rsidRPr="00C4600D">
        <w:rPr>
          <w:rFonts w:ascii="HG丸ｺﾞｼｯｸM-PRO" w:eastAsia="HG丸ｺﾞｼｯｸM-PRO" w:hAnsi="HG丸ｺﾞｼｯｸM-PRO" w:hint="eastAsia"/>
          <w:b/>
          <w:bCs/>
          <w:sz w:val="22"/>
          <w:szCs w:val="22"/>
        </w:rPr>
        <w:t>■【長崎】県内に「日本脳炎」注意報　屋外では対策を</w:t>
      </w:r>
    </w:p>
    <w:p w14:paraId="68D675B6" w14:textId="71B57AC6" w:rsidR="00C4600D" w:rsidRDefault="00C4600D" w:rsidP="00C4600D">
      <w:pPr>
        <w:pStyle w:val="a4"/>
        <w:kinsoku w:val="0"/>
        <w:overflowPunct w:val="0"/>
        <w:autoSpaceDE w:val="0"/>
        <w:autoSpaceDN w:val="0"/>
        <w:spacing w:after="0" w:line="0" w:lineRule="atLeast"/>
        <w:ind w:firstLineChars="100" w:firstLine="221"/>
        <w:rPr>
          <w:rFonts w:ascii="HG丸ｺﾞｼｯｸM-PRO" w:eastAsia="HG丸ｺﾞｼｯｸM-PRO" w:hAnsi="HG丸ｺﾞｼｯｸM-PRO"/>
          <w:b/>
          <w:bCs/>
          <w:sz w:val="22"/>
          <w:szCs w:val="22"/>
        </w:rPr>
      </w:pPr>
      <w:r w:rsidRPr="00C4600D">
        <w:rPr>
          <w:rFonts w:ascii="HG丸ｺﾞｼｯｸM-PRO" w:eastAsia="HG丸ｺﾞｼｯｸM-PRO" w:hAnsi="HG丸ｺﾞｼｯｸM-PRO" w:hint="eastAsia"/>
          <w:b/>
          <w:bCs/>
          <w:sz w:val="22"/>
          <w:szCs w:val="22"/>
        </w:rPr>
        <w:t>8/1(火) 12:44配信</w:t>
      </w:r>
      <w:r>
        <w:rPr>
          <w:rFonts w:ascii="HG丸ｺﾞｼｯｸM-PRO" w:eastAsia="HG丸ｺﾞｼｯｸM-PRO" w:hAnsi="HG丸ｺﾞｼｯｸM-PRO" w:hint="eastAsia"/>
          <w:b/>
          <w:bCs/>
          <w:sz w:val="22"/>
          <w:szCs w:val="22"/>
        </w:rPr>
        <w:t xml:space="preserve">　</w:t>
      </w:r>
      <w:r w:rsidRPr="00C4600D">
        <w:rPr>
          <w:rFonts w:ascii="HG丸ｺﾞｼｯｸM-PRO" w:eastAsia="HG丸ｺﾞｼｯｸM-PRO" w:hAnsi="HG丸ｺﾞｼｯｸM-PRO" w:hint="eastAsia"/>
          <w:b/>
          <w:bCs/>
          <w:sz w:val="22"/>
          <w:szCs w:val="22"/>
        </w:rPr>
        <w:t>長崎国際テレビ</w:t>
      </w:r>
    </w:p>
    <w:p w14:paraId="18220199" w14:textId="3265C974" w:rsidR="00C4600D" w:rsidRPr="00C4600D" w:rsidRDefault="00000000" w:rsidP="00C4600D">
      <w:pPr>
        <w:pStyle w:val="a4"/>
        <w:kinsoku w:val="0"/>
        <w:overflowPunct w:val="0"/>
        <w:autoSpaceDE w:val="0"/>
        <w:autoSpaceDN w:val="0"/>
        <w:spacing w:afterLines="50" w:after="180" w:line="0" w:lineRule="atLeast"/>
        <w:ind w:firstLineChars="100" w:firstLine="200"/>
        <w:rPr>
          <w:rFonts w:ascii="Times New Roman" w:eastAsia="HG丸ｺﾞｼｯｸM-PRO" w:hAnsi="Times New Roman" w:cs="Times New Roman"/>
          <w:sz w:val="21"/>
        </w:rPr>
      </w:pPr>
      <w:hyperlink r:id="rId160" w:history="1">
        <w:r w:rsidR="00C4600D" w:rsidRPr="00C4600D">
          <w:rPr>
            <w:rStyle w:val="a3"/>
            <w:rFonts w:ascii="Times New Roman" w:eastAsia="HG丸ｺﾞｼｯｸM-PRO" w:hAnsi="Times New Roman" w:cs="Times New Roman"/>
            <w:sz w:val="21"/>
          </w:rPr>
          <w:t>https://news.yahoo.co.jp/articles/dace408c681b29d48f11eb412d9a1f7e7a3fde02?source=sns&amp;dv=pc&amp;mid=other&amp;date=20230801&amp;ctg=loc&amp;bt=tw_up</w:t>
        </w:r>
      </w:hyperlink>
    </w:p>
    <w:p w14:paraId="3F571822" w14:textId="34F55BD7" w:rsidR="007224B9" w:rsidRDefault="007224B9" w:rsidP="007224B9">
      <w:pPr>
        <w:pStyle w:val="a4"/>
        <w:kinsoku w:val="0"/>
        <w:overflowPunct w:val="0"/>
        <w:autoSpaceDE w:val="0"/>
        <w:autoSpaceDN w:val="0"/>
        <w:spacing w:after="0" w:line="0" w:lineRule="atLeast"/>
        <w:rPr>
          <w:rFonts w:ascii="HG丸ｺﾞｼｯｸM-PRO" w:eastAsia="HG丸ｺﾞｼｯｸM-PRO" w:hAnsi="HG丸ｺﾞｼｯｸM-PRO"/>
          <w:b/>
          <w:bCs/>
          <w:sz w:val="22"/>
          <w:szCs w:val="22"/>
        </w:rPr>
      </w:pPr>
      <w:r w:rsidRPr="007224B9">
        <w:rPr>
          <w:rFonts w:ascii="HG丸ｺﾞｼｯｸM-PRO" w:eastAsia="HG丸ｺﾞｼｯｸM-PRO" w:hAnsi="HG丸ｺﾞｼｯｸM-PRO" w:hint="eastAsia"/>
          <w:b/>
          <w:bCs/>
          <w:sz w:val="22"/>
          <w:szCs w:val="22"/>
        </w:rPr>
        <w:t>■日本脳炎注意報の発令について</w:t>
      </w:r>
      <w:r>
        <w:rPr>
          <w:rFonts w:ascii="HG丸ｺﾞｼｯｸM-PRO" w:eastAsia="HG丸ｺﾞｼｯｸM-PRO" w:hAnsi="HG丸ｺﾞｼｯｸM-PRO" w:hint="eastAsia"/>
          <w:b/>
          <w:bCs/>
          <w:sz w:val="22"/>
          <w:szCs w:val="22"/>
        </w:rPr>
        <w:t xml:space="preserve">　</w:t>
      </w:r>
      <w:r w:rsidRPr="007224B9">
        <w:rPr>
          <w:rFonts w:ascii="HG丸ｺﾞｼｯｸM-PRO" w:eastAsia="HG丸ｺﾞｼｯｸM-PRO" w:hAnsi="HG丸ｺﾞｼｯｸM-PRO" w:hint="eastAsia"/>
          <w:b/>
          <w:bCs/>
          <w:sz w:val="22"/>
          <w:szCs w:val="22"/>
        </w:rPr>
        <w:t>令和５年（２０２３年）７月２７日</w:t>
      </w:r>
      <w:r>
        <w:rPr>
          <w:rFonts w:ascii="HG丸ｺﾞｼｯｸM-PRO" w:eastAsia="HG丸ｺﾞｼｯｸM-PRO" w:hAnsi="HG丸ｺﾞｼｯｸM-PRO" w:hint="eastAsia"/>
          <w:b/>
          <w:bCs/>
          <w:sz w:val="22"/>
          <w:szCs w:val="22"/>
        </w:rPr>
        <w:t xml:space="preserve">　熊本県</w:t>
      </w:r>
    </w:p>
    <w:p w14:paraId="44FE82B8" w14:textId="620FD7C4" w:rsidR="007224B9" w:rsidRPr="007224B9" w:rsidRDefault="007224B9" w:rsidP="007224B9">
      <w:pPr>
        <w:pStyle w:val="a4"/>
        <w:kinsoku w:val="0"/>
        <w:overflowPunct w:val="0"/>
        <w:autoSpaceDE w:val="0"/>
        <w:autoSpaceDN w:val="0"/>
        <w:spacing w:afterLines="50" w:after="180" w:line="0" w:lineRule="atLeast"/>
        <w:rPr>
          <w:rFonts w:ascii="Times New Roman" w:eastAsia="HG丸ｺﾞｼｯｸM-PRO" w:hAnsi="Times New Roman" w:cs="Times New Roman"/>
          <w:sz w:val="21"/>
        </w:rPr>
      </w:pPr>
      <w:r>
        <w:rPr>
          <w:rFonts w:ascii="HG丸ｺﾞｼｯｸM-PRO" w:eastAsia="HG丸ｺﾞｼｯｸM-PRO" w:hAnsi="HG丸ｺﾞｼｯｸM-PRO" w:hint="eastAsia"/>
          <w:b/>
          <w:bCs/>
          <w:sz w:val="22"/>
          <w:szCs w:val="22"/>
        </w:rPr>
        <w:t xml:space="preserve">　</w:t>
      </w:r>
      <w:hyperlink r:id="rId161" w:history="1">
        <w:r w:rsidRPr="007224B9">
          <w:rPr>
            <w:rStyle w:val="a3"/>
            <w:rFonts w:ascii="Times New Roman" w:eastAsia="HG丸ｺﾞｼｯｸM-PRO" w:hAnsi="Times New Roman" w:cs="Times New Roman"/>
            <w:sz w:val="21"/>
          </w:rPr>
          <w:t>https://www.pref.kumamoto.jp/uploaded/attachment/225845.pdf</w:t>
        </w:r>
      </w:hyperlink>
    </w:p>
    <w:p w14:paraId="39100A72" w14:textId="7B8A3604" w:rsidR="007224B9" w:rsidRPr="007224B9" w:rsidRDefault="007224B9" w:rsidP="007224B9">
      <w:pPr>
        <w:pStyle w:val="a4"/>
        <w:kinsoku w:val="0"/>
        <w:overflowPunct w:val="0"/>
        <w:autoSpaceDE w:val="0"/>
        <w:autoSpaceDN w:val="0"/>
        <w:spacing w:after="0" w:line="0" w:lineRule="atLeast"/>
        <w:ind w:left="220" w:hangingChars="100" w:hanging="220"/>
        <w:rPr>
          <w:rFonts w:ascii="HG丸ｺﾞｼｯｸM-PRO" w:eastAsia="HG丸ｺﾞｼｯｸM-PRO" w:hAnsi="HG丸ｺﾞｼｯｸM-PRO"/>
          <w:sz w:val="22"/>
          <w:szCs w:val="22"/>
        </w:rPr>
      </w:pPr>
      <w:r w:rsidRPr="007224B9">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 xml:space="preserve">　</w:t>
      </w:r>
      <w:r w:rsidRPr="007224B9">
        <w:rPr>
          <w:rFonts w:ascii="HG丸ｺﾞｼｯｸM-PRO" w:eastAsia="HG丸ｺﾞｼｯｸM-PRO" w:hAnsi="HG丸ｺﾞｼｯｸM-PRO" w:hint="eastAsia"/>
          <w:sz w:val="22"/>
          <w:szCs w:val="22"/>
        </w:rPr>
        <w:t>熊本県では、日本脳炎の流行を予測するため、厚生労働省策定の実施要領に準じて、ブタ（県内産肥育ブタ）の血清中の日本脳炎ウイルス抗体検査及び遺伝子検査を行っています。</w:t>
      </w:r>
    </w:p>
    <w:p w14:paraId="77572D30" w14:textId="48656BD0" w:rsidR="007224B9" w:rsidRPr="007224B9" w:rsidRDefault="007224B9" w:rsidP="007224B9">
      <w:pPr>
        <w:pStyle w:val="a4"/>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sz w:val="22"/>
          <w:szCs w:val="22"/>
        </w:rPr>
      </w:pPr>
      <w:r w:rsidRPr="007224B9">
        <w:rPr>
          <w:rFonts w:ascii="HG丸ｺﾞｼｯｸM-PRO" w:eastAsia="HG丸ｺﾞｼｯｸM-PRO" w:hAnsi="HG丸ｺﾞｼｯｸM-PRO" w:hint="eastAsia"/>
          <w:sz w:val="22"/>
          <w:szCs w:val="22"/>
        </w:rPr>
        <w:t>７月２４日に採取したブタの検体（血液）を県保健環境科学研究所で検査した結果、日本脳炎に注意が必要な基準に達しましたので、本日、日本脳炎注意報を発令し、県民の皆様に日本脳炎の感染予防等について注意を呼びかけます。</w:t>
      </w:r>
    </w:p>
    <w:p w14:paraId="666D73C9" w14:textId="77777777" w:rsidR="007224B9" w:rsidRPr="007224B9" w:rsidRDefault="007224B9" w:rsidP="007224B9">
      <w:pPr>
        <w:pStyle w:val="a4"/>
        <w:kinsoku w:val="0"/>
        <w:overflowPunct w:val="0"/>
        <w:autoSpaceDE w:val="0"/>
        <w:autoSpaceDN w:val="0"/>
        <w:spacing w:after="0" w:line="0" w:lineRule="atLeast"/>
        <w:ind w:firstLineChars="100" w:firstLine="220"/>
        <w:rPr>
          <w:rFonts w:ascii="HG丸ｺﾞｼｯｸM-PRO" w:eastAsia="HG丸ｺﾞｼｯｸM-PRO" w:hAnsi="HG丸ｺﾞｼｯｸM-PRO"/>
          <w:sz w:val="22"/>
          <w:szCs w:val="22"/>
        </w:rPr>
      </w:pPr>
      <w:r w:rsidRPr="007224B9">
        <w:rPr>
          <w:rFonts w:ascii="HG丸ｺﾞｼｯｸM-PRO" w:eastAsia="HG丸ｺﾞｼｯｸM-PRO" w:hAnsi="HG丸ｺﾞｼｯｸM-PRO" w:hint="eastAsia"/>
          <w:sz w:val="22"/>
          <w:szCs w:val="22"/>
        </w:rPr>
        <w:t>１</w:t>
      </w:r>
      <w:r w:rsidRPr="007224B9">
        <w:rPr>
          <w:rFonts w:ascii="HG丸ｺﾞｼｯｸM-PRO" w:eastAsia="HG丸ｺﾞｼｯｸM-PRO" w:hAnsi="HG丸ｺﾞｼｯｸM-PRO"/>
          <w:sz w:val="22"/>
          <w:szCs w:val="22"/>
        </w:rPr>
        <w:t xml:space="preserve"> </w:t>
      </w:r>
      <w:r w:rsidRPr="007224B9">
        <w:rPr>
          <w:rFonts w:ascii="HG丸ｺﾞｼｯｸM-PRO" w:eastAsia="HG丸ｺﾞｼｯｸM-PRO" w:hAnsi="HG丸ｺﾞｼｯｸM-PRO" w:hint="eastAsia"/>
          <w:sz w:val="22"/>
          <w:szCs w:val="22"/>
        </w:rPr>
        <w:t>日本脳炎注意報の発令基準</w:t>
      </w:r>
    </w:p>
    <w:p w14:paraId="483D361F" w14:textId="76F1DC0F" w:rsidR="007224B9" w:rsidRPr="007224B9" w:rsidRDefault="007224B9" w:rsidP="007224B9">
      <w:pPr>
        <w:pStyle w:val="a4"/>
        <w:kinsoku w:val="0"/>
        <w:overflowPunct w:val="0"/>
        <w:autoSpaceDE w:val="0"/>
        <w:autoSpaceDN w:val="0"/>
        <w:spacing w:after="0" w:line="0" w:lineRule="atLeast"/>
        <w:ind w:left="220" w:hangingChars="100" w:hanging="220"/>
        <w:rPr>
          <w:rFonts w:ascii="HG丸ｺﾞｼｯｸM-PRO" w:eastAsia="HG丸ｺﾞｼｯｸM-PRO" w:hAnsi="HG丸ｺﾞｼｯｸM-PRO"/>
          <w:sz w:val="22"/>
          <w:szCs w:val="22"/>
        </w:rPr>
      </w:pPr>
      <w:r w:rsidRPr="007224B9">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 xml:space="preserve">　　</w:t>
      </w:r>
      <w:r w:rsidRPr="007224B9">
        <w:rPr>
          <w:rFonts w:ascii="HG丸ｺﾞｼｯｸM-PRO" w:eastAsia="HG丸ｺﾞｼｯｸM-PRO" w:hAnsi="HG丸ｺﾞｼｯｸM-PRO" w:hint="eastAsia"/>
          <w:sz w:val="22"/>
          <w:szCs w:val="22"/>
        </w:rPr>
        <w:t>ブタから採取した検体（血液）について、日本脳炎の２ＭＥ感受性抗体（２週間以内に感染</w:t>
      </w:r>
      <w:r>
        <w:rPr>
          <w:rFonts w:ascii="HG丸ｺﾞｼｯｸM-PRO" w:eastAsia="HG丸ｺﾞｼｯｸM-PRO" w:hAnsi="HG丸ｺﾞｼｯｸM-PRO" w:hint="eastAsia"/>
          <w:sz w:val="22"/>
          <w:szCs w:val="22"/>
        </w:rPr>
        <w:t xml:space="preserve">　</w:t>
      </w:r>
      <w:r w:rsidRPr="007224B9">
        <w:rPr>
          <w:rFonts w:ascii="HG丸ｺﾞｼｯｸM-PRO" w:eastAsia="HG丸ｺﾞｼｯｸM-PRO" w:hAnsi="HG丸ｺﾞｼｯｸM-PRO" w:hint="eastAsia"/>
          <w:sz w:val="22"/>
          <w:szCs w:val="22"/>
        </w:rPr>
        <w:t>したことを示す抗体）を保有するブタが１頭でも検出された場合、または、日本脳炎ウイルス遺</w:t>
      </w:r>
      <w:r w:rsidRPr="007224B9">
        <w:rPr>
          <w:rFonts w:ascii="HG丸ｺﾞｼｯｸM-PRO" w:eastAsia="HG丸ｺﾞｼｯｸM-PRO" w:hAnsi="HG丸ｺﾞｼｯｸM-PRO" w:hint="eastAsia"/>
          <w:sz w:val="22"/>
          <w:szCs w:val="22"/>
        </w:rPr>
        <w:lastRenderedPageBreak/>
        <w:t>伝子を保有するブタが１頭でも検出された場合。</w:t>
      </w:r>
    </w:p>
    <w:p w14:paraId="6F522245" w14:textId="77777777" w:rsidR="007224B9" w:rsidRPr="007224B9" w:rsidRDefault="007224B9" w:rsidP="007224B9">
      <w:pPr>
        <w:pStyle w:val="a4"/>
        <w:kinsoku w:val="0"/>
        <w:overflowPunct w:val="0"/>
        <w:autoSpaceDE w:val="0"/>
        <w:autoSpaceDN w:val="0"/>
        <w:spacing w:after="0" w:line="0" w:lineRule="atLeast"/>
        <w:ind w:firstLineChars="200" w:firstLine="440"/>
        <w:rPr>
          <w:rFonts w:ascii="HG丸ｺﾞｼｯｸM-PRO" w:eastAsia="HG丸ｺﾞｼｯｸM-PRO" w:hAnsi="HG丸ｺﾞｼｯｸM-PRO"/>
          <w:sz w:val="22"/>
          <w:szCs w:val="22"/>
        </w:rPr>
      </w:pPr>
      <w:r w:rsidRPr="007224B9">
        <w:rPr>
          <w:rFonts w:ascii="HG丸ｺﾞｼｯｸM-PRO" w:eastAsia="HG丸ｺﾞｼｯｸM-PRO" w:hAnsi="HG丸ｺﾞｼｯｸM-PRO" w:hint="eastAsia"/>
          <w:sz w:val="22"/>
          <w:szCs w:val="22"/>
        </w:rPr>
        <w:t>※ブタは日本脳炎ウイルスを増幅すると言われています。</w:t>
      </w:r>
    </w:p>
    <w:p w14:paraId="3CF99732" w14:textId="77777777" w:rsidR="007224B9" w:rsidRPr="007224B9" w:rsidRDefault="007224B9" w:rsidP="007224B9">
      <w:pPr>
        <w:pStyle w:val="a4"/>
        <w:kinsoku w:val="0"/>
        <w:overflowPunct w:val="0"/>
        <w:autoSpaceDE w:val="0"/>
        <w:autoSpaceDN w:val="0"/>
        <w:spacing w:after="0" w:line="0" w:lineRule="atLeast"/>
        <w:ind w:firstLineChars="100" w:firstLine="220"/>
        <w:rPr>
          <w:rFonts w:ascii="HG丸ｺﾞｼｯｸM-PRO" w:eastAsia="HG丸ｺﾞｼｯｸM-PRO" w:hAnsi="HG丸ｺﾞｼｯｸM-PRO"/>
          <w:sz w:val="22"/>
          <w:szCs w:val="22"/>
        </w:rPr>
      </w:pPr>
      <w:r w:rsidRPr="007224B9">
        <w:rPr>
          <w:rFonts w:ascii="HG丸ｺﾞｼｯｸM-PRO" w:eastAsia="HG丸ｺﾞｼｯｸM-PRO" w:hAnsi="HG丸ｺﾞｼｯｸM-PRO" w:hint="eastAsia"/>
          <w:sz w:val="22"/>
          <w:szCs w:val="22"/>
        </w:rPr>
        <w:t>２</w:t>
      </w:r>
      <w:r w:rsidRPr="007224B9">
        <w:rPr>
          <w:rFonts w:ascii="HG丸ｺﾞｼｯｸM-PRO" w:eastAsia="HG丸ｺﾞｼｯｸM-PRO" w:hAnsi="HG丸ｺﾞｼｯｸM-PRO"/>
          <w:sz w:val="22"/>
          <w:szCs w:val="22"/>
        </w:rPr>
        <w:t xml:space="preserve"> </w:t>
      </w:r>
      <w:r w:rsidRPr="007224B9">
        <w:rPr>
          <w:rFonts w:ascii="HG丸ｺﾞｼｯｸM-PRO" w:eastAsia="HG丸ｺﾞｼｯｸM-PRO" w:hAnsi="HG丸ｺﾞｼｯｸM-PRO" w:hint="eastAsia"/>
          <w:sz w:val="22"/>
          <w:szCs w:val="22"/>
        </w:rPr>
        <w:t>検査結果（令和５年（２０２３年）７月２４日採血）</w:t>
      </w:r>
    </w:p>
    <w:p w14:paraId="41869AF8" w14:textId="48C629B9" w:rsidR="007224B9" w:rsidRPr="007224B9" w:rsidRDefault="007224B9" w:rsidP="007224B9">
      <w:pPr>
        <w:pStyle w:val="a4"/>
        <w:kinsoku w:val="0"/>
        <w:overflowPunct w:val="0"/>
        <w:autoSpaceDE w:val="0"/>
        <w:autoSpaceDN w:val="0"/>
        <w:spacing w:after="0" w:line="0" w:lineRule="atLeast"/>
        <w:ind w:firstLineChars="200" w:firstLine="440"/>
        <w:rPr>
          <w:rFonts w:ascii="HG丸ｺﾞｼｯｸM-PRO" w:eastAsia="HG丸ｺﾞｼｯｸM-PRO" w:hAnsi="HG丸ｺﾞｼｯｸM-PRO"/>
          <w:sz w:val="22"/>
          <w:szCs w:val="22"/>
        </w:rPr>
      </w:pPr>
      <w:r w:rsidRPr="007224B9">
        <w:rPr>
          <w:rFonts w:ascii="HG丸ｺﾞｼｯｸM-PRO" w:eastAsia="HG丸ｺﾞｼｯｸM-PRO" w:hAnsi="HG丸ｺﾞｼｯｸM-PRO" w:hint="eastAsia"/>
          <w:sz w:val="22"/>
          <w:szCs w:val="22"/>
        </w:rPr>
        <w:t>○</w:t>
      </w:r>
      <w:r w:rsidRPr="007224B9">
        <w:rPr>
          <w:rFonts w:ascii="HG丸ｺﾞｼｯｸM-PRO" w:eastAsia="HG丸ｺﾞｼｯｸM-PRO" w:hAnsi="HG丸ｺﾞｼｯｸM-PRO"/>
          <w:sz w:val="22"/>
          <w:szCs w:val="22"/>
        </w:rPr>
        <w:t xml:space="preserve"> </w:t>
      </w:r>
      <w:r w:rsidRPr="007224B9">
        <w:rPr>
          <w:rFonts w:ascii="HG丸ｺﾞｼｯｸM-PRO" w:eastAsia="HG丸ｺﾞｼｯｸM-PRO" w:hAnsi="HG丸ｺﾞｼｯｸM-PRO" w:hint="eastAsia"/>
          <w:sz w:val="22"/>
          <w:szCs w:val="22"/>
        </w:rPr>
        <w:t>検査頭数</w:t>
      </w:r>
      <w:r w:rsidRPr="007224B9">
        <w:rPr>
          <w:rFonts w:ascii="HG丸ｺﾞｼｯｸM-PRO" w:eastAsia="HG丸ｺﾞｼｯｸM-PRO" w:hAnsi="HG丸ｺﾞｼｯｸM-PRO"/>
          <w:sz w:val="22"/>
          <w:szCs w:val="22"/>
        </w:rPr>
        <w:t xml:space="preserve"> </w:t>
      </w:r>
      <w:r w:rsidRPr="007224B9">
        <w:rPr>
          <w:rFonts w:ascii="HG丸ｺﾞｼｯｸM-PRO" w:eastAsia="HG丸ｺﾞｼｯｸM-PRO" w:hAnsi="HG丸ｺﾞｼｯｸM-PRO" w:hint="eastAsia"/>
          <w:sz w:val="22"/>
          <w:szCs w:val="22"/>
        </w:rPr>
        <w:t>１５頭</w:t>
      </w:r>
      <w:r w:rsidRPr="007224B9">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 xml:space="preserve">　</w:t>
      </w:r>
      <w:r w:rsidRPr="007224B9">
        <w:rPr>
          <w:rFonts w:ascii="HG丸ｺﾞｼｯｸM-PRO" w:eastAsia="HG丸ｺﾞｼｯｸM-PRO" w:hAnsi="HG丸ｺﾞｼｯｸM-PRO" w:hint="eastAsia"/>
          <w:sz w:val="22"/>
          <w:szCs w:val="22"/>
        </w:rPr>
        <w:t>日本脳炎の２ＭＥ感受性抗体を保有するブタ</w:t>
      </w:r>
      <w:r w:rsidRPr="007224B9">
        <w:rPr>
          <w:rFonts w:ascii="HG丸ｺﾞｼｯｸM-PRO" w:eastAsia="HG丸ｺﾞｼｯｸM-PRO" w:hAnsi="HG丸ｺﾞｼｯｸM-PRO"/>
          <w:sz w:val="22"/>
          <w:szCs w:val="22"/>
        </w:rPr>
        <w:t xml:space="preserve"> </w:t>
      </w:r>
      <w:r w:rsidRPr="007224B9">
        <w:rPr>
          <w:rFonts w:ascii="HG丸ｺﾞｼｯｸM-PRO" w:eastAsia="HG丸ｺﾞｼｯｸM-PRO" w:hAnsi="HG丸ｺﾞｼｯｸM-PRO" w:hint="eastAsia"/>
          <w:sz w:val="22"/>
          <w:szCs w:val="22"/>
        </w:rPr>
        <w:t>１頭</w:t>
      </w:r>
    </w:p>
    <w:p w14:paraId="63F3FD46" w14:textId="77777777" w:rsidR="007224B9" w:rsidRPr="007224B9" w:rsidRDefault="007224B9" w:rsidP="007224B9">
      <w:pPr>
        <w:pStyle w:val="a4"/>
        <w:kinsoku w:val="0"/>
        <w:overflowPunct w:val="0"/>
        <w:autoSpaceDE w:val="0"/>
        <w:autoSpaceDN w:val="0"/>
        <w:spacing w:after="0" w:line="0" w:lineRule="atLeast"/>
        <w:ind w:firstLineChars="100" w:firstLine="220"/>
        <w:rPr>
          <w:rFonts w:ascii="HG丸ｺﾞｼｯｸM-PRO" w:eastAsia="HG丸ｺﾞｼｯｸM-PRO" w:hAnsi="HG丸ｺﾞｼｯｸM-PRO"/>
          <w:sz w:val="22"/>
          <w:szCs w:val="22"/>
        </w:rPr>
      </w:pPr>
      <w:r w:rsidRPr="007224B9">
        <w:rPr>
          <w:rFonts w:ascii="HG丸ｺﾞｼｯｸM-PRO" w:eastAsia="HG丸ｺﾞｼｯｸM-PRO" w:hAnsi="HG丸ｺﾞｼｯｸM-PRO" w:hint="eastAsia"/>
          <w:sz w:val="22"/>
          <w:szCs w:val="22"/>
        </w:rPr>
        <w:t>３</w:t>
      </w:r>
      <w:r w:rsidRPr="007224B9">
        <w:rPr>
          <w:rFonts w:ascii="HG丸ｺﾞｼｯｸM-PRO" w:eastAsia="HG丸ｺﾞｼｯｸM-PRO" w:hAnsi="HG丸ｺﾞｼｯｸM-PRO"/>
          <w:sz w:val="22"/>
          <w:szCs w:val="22"/>
        </w:rPr>
        <w:t xml:space="preserve"> </w:t>
      </w:r>
      <w:r w:rsidRPr="007224B9">
        <w:rPr>
          <w:rFonts w:ascii="HG丸ｺﾞｼｯｸM-PRO" w:eastAsia="HG丸ｺﾞｼｯｸM-PRO" w:hAnsi="HG丸ｺﾞｼｯｸM-PRO" w:hint="eastAsia"/>
          <w:sz w:val="22"/>
          <w:szCs w:val="22"/>
        </w:rPr>
        <w:t>感染を防ぐためには</w:t>
      </w:r>
    </w:p>
    <w:p w14:paraId="224856D3" w14:textId="77777777" w:rsidR="007224B9" w:rsidRPr="007224B9" w:rsidRDefault="007224B9" w:rsidP="007224B9">
      <w:pPr>
        <w:pStyle w:val="a4"/>
        <w:kinsoku w:val="0"/>
        <w:overflowPunct w:val="0"/>
        <w:autoSpaceDE w:val="0"/>
        <w:autoSpaceDN w:val="0"/>
        <w:spacing w:after="0" w:line="0" w:lineRule="atLeast"/>
        <w:ind w:firstLineChars="200" w:firstLine="440"/>
        <w:rPr>
          <w:rFonts w:ascii="HG丸ｺﾞｼｯｸM-PRO" w:eastAsia="HG丸ｺﾞｼｯｸM-PRO" w:hAnsi="HG丸ｺﾞｼｯｸM-PRO"/>
          <w:sz w:val="22"/>
          <w:szCs w:val="22"/>
        </w:rPr>
      </w:pPr>
      <w:r w:rsidRPr="007224B9">
        <w:rPr>
          <w:rFonts w:ascii="HG丸ｺﾞｼｯｸM-PRO" w:eastAsia="HG丸ｺﾞｼｯｸM-PRO" w:hAnsi="HG丸ｺﾞｼｯｸM-PRO" w:hint="eastAsia"/>
          <w:sz w:val="22"/>
          <w:szCs w:val="22"/>
        </w:rPr>
        <w:t>○</w:t>
      </w:r>
      <w:r w:rsidRPr="007224B9">
        <w:rPr>
          <w:rFonts w:ascii="HG丸ｺﾞｼｯｸM-PRO" w:eastAsia="HG丸ｺﾞｼｯｸM-PRO" w:hAnsi="HG丸ｺﾞｼｯｸM-PRO"/>
          <w:sz w:val="22"/>
          <w:szCs w:val="22"/>
        </w:rPr>
        <w:t xml:space="preserve"> </w:t>
      </w:r>
      <w:r w:rsidRPr="007224B9">
        <w:rPr>
          <w:rFonts w:ascii="HG丸ｺﾞｼｯｸM-PRO" w:eastAsia="HG丸ｺﾞｼｯｸM-PRO" w:hAnsi="HG丸ｺﾞｼｯｸM-PRO" w:hint="eastAsia"/>
          <w:sz w:val="22"/>
          <w:szCs w:val="22"/>
        </w:rPr>
        <w:t>日本脳炎ウイルスの媒介蚊（コガタアカイエカ）に刺されないように心がけること。</w:t>
      </w:r>
    </w:p>
    <w:p w14:paraId="4C37A1D0" w14:textId="77777777" w:rsidR="007224B9" w:rsidRPr="007224B9" w:rsidRDefault="007224B9" w:rsidP="007224B9">
      <w:pPr>
        <w:pStyle w:val="a4"/>
        <w:kinsoku w:val="0"/>
        <w:overflowPunct w:val="0"/>
        <w:autoSpaceDE w:val="0"/>
        <w:autoSpaceDN w:val="0"/>
        <w:spacing w:after="0" w:line="0" w:lineRule="atLeast"/>
        <w:ind w:firstLineChars="300" w:firstLine="660"/>
        <w:rPr>
          <w:rFonts w:ascii="HG丸ｺﾞｼｯｸM-PRO" w:eastAsia="HG丸ｺﾞｼｯｸM-PRO" w:hAnsi="HG丸ｺﾞｼｯｸM-PRO"/>
          <w:sz w:val="22"/>
          <w:szCs w:val="22"/>
        </w:rPr>
      </w:pPr>
      <w:r w:rsidRPr="007224B9">
        <w:rPr>
          <w:rFonts w:ascii="HG丸ｺﾞｼｯｸM-PRO" w:eastAsia="HG丸ｺﾞｼｯｸM-PRO" w:hAnsi="HG丸ｺﾞｼｯｸM-PRO" w:hint="eastAsia"/>
          <w:sz w:val="22"/>
          <w:szCs w:val="22"/>
        </w:rPr>
        <w:t>・蚊の多い場所においては、長袖、長ズボンを着用し、虫除け剤を使用すること。</w:t>
      </w:r>
    </w:p>
    <w:p w14:paraId="0965B1FC" w14:textId="753B8B26" w:rsidR="007224B9" w:rsidRPr="007224B9" w:rsidRDefault="007224B9" w:rsidP="007224B9">
      <w:pPr>
        <w:pStyle w:val="a4"/>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sz w:val="22"/>
          <w:szCs w:val="22"/>
        </w:rPr>
      </w:pPr>
      <w:r w:rsidRPr="007224B9">
        <w:rPr>
          <w:rFonts w:ascii="HG丸ｺﾞｼｯｸM-PRO" w:eastAsia="HG丸ｺﾞｼｯｸM-PRO" w:hAnsi="HG丸ｺﾞｼｯｸM-PRO" w:hint="eastAsia"/>
          <w:sz w:val="22"/>
          <w:szCs w:val="22"/>
        </w:rPr>
        <w:t>・家庭周りの小さな水たまり（植木鉢の皿、古タイヤ、竹の切り株など）をなくし、蚊の発生源を減らすこと。</w:t>
      </w:r>
    </w:p>
    <w:p w14:paraId="1D69C41A" w14:textId="77777777" w:rsidR="007224B9" w:rsidRPr="007224B9" w:rsidRDefault="007224B9" w:rsidP="007224B9">
      <w:pPr>
        <w:pStyle w:val="a4"/>
        <w:kinsoku w:val="0"/>
        <w:overflowPunct w:val="0"/>
        <w:autoSpaceDE w:val="0"/>
        <w:autoSpaceDN w:val="0"/>
        <w:spacing w:after="0" w:line="0" w:lineRule="atLeast"/>
        <w:ind w:firstLineChars="200" w:firstLine="440"/>
        <w:rPr>
          <w:rFonts w:ascii="HG丸ｺﾞｼｯｸM-PRO" w:eastAsia="HG丸ｺﾞｼｯｸM-PRO" w:hAnsi="HG丸ｺﾞｼｯｸM-PRO"/>
          <w:sz w:val="22"/>
          <w:szCs w:val="22"/>
        </w:rPr>
      </w:pPr>
      <w:r w:rsidRPr="007224B9">
        <w:rPr>
          <w:rFonts w:ascii="HG丸ｺﾞｼｯｸM-PRO" w:eastAsia="HG丸ｺﾞｼｯｸM-PRO" w:hAnsi="HG丸ｺﾞｼｯｸM-PRO" w:hint="eastAsia"/>
          <w:sz w:val="22"/>
          <w:szCs w:val="22"/>
        </w:rPr>
        <w:t>○</w:t>
      </w:r>
      <w:r w:rsidRPr="007224B9">
        <w:rPr>
          <w:rFonts w:ascii="HG丸ｺﾞｼｯｸM-PRO" w:eastAsia="HG丸ｺﾞｼｯｸM-PRO" w:hAnsi="HG丸ｺﾞｼｯｸM-PRO"/>
          <w:sz w:val="22"/>
          <w:szCs w:val="22"/>
        </w:rPr>
        <w:t xml:space="preserve"> </w:t>
      </w:r>
      <w:r w:rsidRPr="007224B9">
        <w:rPr>
          <w:rFonts w:ascii="HG丸ｺﾞｼｯｸM-PRO" w:eastAsia="HG丸ｺﾞｼｯｸM-PRO" w:hAnsi="HG丸ｺﾞｼｯｸM-PRO" w:hint="eastAsia"/>
          <w:sz w:val="22"/>
          <w:szCs w:val="22"/>
        </w:rPr>
        <w:t>休養、栄養、睡眠を十分にとり過労を避け、体力の保持に努めること。</w:t>
      </w:r>
    </w:p>
    <w:p w14:paraId="7D94CBB8" w14:textId="77777777" w:rsidR="007224B9" w:rsidRPr="007224B9" w:rsidRDefault="007224B9" w:rsidP="007224B9">
      <w:pPr>
        <w:pStyle w:val="a4"/>
        <w:kinsoku w:val="0"/>
        <w:overflowPunct w:val="0"/>
        <w:autoSpaceDE w:val="0"/>
        <w:autoSpaceDN w:val="0"/>
        <w:spacing w:after="0" w:line="0" w:lineRule="atLeast"/>
        <w:ind w:firstLineChars="200" w:firstLine="440"/>
        <w:rPr>
          <w:rFonts w:ascii="HG丸ｺﾞｼｯｸM-PRO" w:eastAsia="HG丸ｺﾞｼｯｸM-PRO" w:hAnsi="HG丸ｺﾞｼｯｸM-PRO"/>
          <w:sz w:val="22"/>
          <w:szCs w:val="22"/>
        </w:rPr>
      </w:pPr>
      <w:r w:rsidRPr="007224B9">
        <w:rPr>
          <w:rFonts w:ascii="HG丸ｺﾞｼｯｸM-PRO" w:eastAsia="HG丸ｺﾞｼｯｸM-PRO" w:hAnsi="HG丸ｺﾞｼｯｸM-PRO" w:hint="eastAsia"/>
          <w:sz w:val="22"/>
          <w:szCs w:val="22"/>
        </w:rPr>
        <w:t>○</w:t>
      </w:r>
      <w:r w:rsidRPr="007224B9">
        <w:rPr>
          <w:rFonts w:ascii="HG丸ｺﾞｼｯｸM-PRO" w:eastAsia="HG丸ｺﾞｼｯｸM-PRO" w:hAnsi="HG丸ｺﾞｼｯｸM-PRO"/>
          <w:sz w:val="22"/>
          <w:szCs w:val="22"/>
        </w:rPr>
        <w:t xml:space="preserve"> </w:t>
      </w:r>
      <w:r w:rsidRPr="007224B9">
        <w:rPr>
          <w:rFonts w:ascii="HG丸ｺﾞｼｯｸM-PRO" w:eastAsia="HG丸ｺﾞｼｯｸM-PRO" w:hAnsi="HG丸ｺﾞｼｯｸM-PRO" w:hint="eastAsia"/>
          <w:sz w:val="22"/>
          <w:szCs w:val="22"/>
        </w:rPr>
        <w:t>日本脳炎ワクチンを接種することにより、日本脳炎にかかりにくくなります。</w:t>
      </w:r>
    </w:p>
    <w:p w14:paraId="50584D7A" w14:textId="77777777" w:rsidR="007224B9" w:rsidRPr="007224B9" w:rsidRDefault="007224B9" w:rsidP="007224B9">
      <w:pPr>
        <w:pStyle w:val="a4"/>
        <w:kinsoku w:val="0"/>
        <w:overflowPunct w:val="0"/>
        <w:autoSpaceDE w:val="0"/>
        <w:autoSpaceDN w:val="0"/>
        <w:spacing w:after="0" w:line="0" w:lineRule="atLeast"/>
        <w:ind w:firstLineChars="100" w:firstLine="220"/>
        <w:rPr>
          <w:rFonts w:ascii="HG丸ｺﾞｼｯｸM-PRO" w:eastAsia="HG丸ｺﾞｼｯｸM-PRO" w:hAnsi="HG丸ｺﾞｼｯｸM-PRO"/>
          <w:sz w:val="22"/>
          <w:szCs w:val="22"/>
        </w:rPr>
      </w:pPr>
      <w:r w:rsidRPr="007224B9">
        <w:rPr>
          <w:rFonts w:ascii="HG丸ｺﾞｼｯｸM-PRO" w:eastAsia="HG丸ｺﾞｼｯｸM-PRO" w:hAnsi="HG丸ｺﾞｼｯｸM-PRO" w:hint="eastAsia"/>
          <w:sz w:val="22"/>
          <w:szCs w:val="22"/>
        </w:rPr>
        <w:t>４</w:t>
      </w:r>
      <w:r w:rsidRPr="007224B9">
        <w:rPr>
          <w:rFonts w:ascii="HG丸ｺﾞｼｯｸM-PRO" w:eastAsia="HG丸ｺﾞｼｯｸM-PRO" w:hAnsi="HG丸ｺﾞｼｯｸM-PRO"/>
          <w:sz w:val="22"/>
          <w:szCs w:val="22"/>
        </w:rPr>
        <w:t xml:space="preserve"> </w:t>
      </w:r>
      <w:r w:rsidRPr="007224B9">
        <w:rPr>
          <w:rFonts w:ascii="HG丸ｺﾞｼｯｸM-PRO" w:eastAsia="HG丸ｺﾞｼｯｸM-PRO" w:hAnsi="HG丸ｺﾞｼｯｸM-PRO" w:hint="eastAsia"/>
          <w:sz w:val="22"/>
          <w:szCs w:val="22"/>
        </w:rPr>
        <w:t>日本脳炎について</w:t>
      </w:r>
    </w:p>
    <w:p w14:paraId="4BF258B5" w14:textId="0856350F" w:rsidR="007224B9" w:rsidRPr="007224B9" w:rsidRDefault="007224B9" w:rsidP="007224B9">
      <w:pPr>
        <w:pStyle w:val="a4"/>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sz w:val="22"/>
          <w:szCs w:val="22"/>
        </w:rPr>
      </w:pPr>
      <w:r w:rsidRPr="007224B9">
        <w:rPr>
          <w:rFonts w:ascii="HG丸ｺﾞｼｯｸM-PRO" w:eastAsia="HG丸ｺﾞｼｯｸM-PRO" w:hAnsi="HG丸ｺﾞｼｯｸM-PRO"/>
          <w:sz w:val="22"/>
          <w:szCs w:val="22"/>
        </w:rPr>
        <w:t xml:space="preserve"> </w:t>
      </w:r>
      <w:r w:rsidRPr="007224B9">
        <w:rPr>
          <w:rFonts w:ascii="HG丸ｺﾞｼｯｸM-PRO" w:eastAsia="HG丸ｺﾞｼｯｸM-PRO" w:hAnsi="HG丸ｺﾞｼｯｸM-PRO" w:hint="eastAsia"/>
          <w:sz w:val="22"/>
          <w:szCs w:val="22"/>
        </w:rPr>
        <w:t>日本脳炎は、蚊（コガタアカイエカ）が媒介するウイルスによる感染症で、日本では、夏から秋にかけて患者が発生します。</w:t>
      </w:r>
    </w:p>
    <w:p w14:paraId="386C778F" w14:textId="610AB769" w:rsidR="007224B9" w:rsidRPr="007224B9" w:rsidRDefault="007224B9" w:rsidP="007224B9">
      <w:pPr>
        <w:pStyle w:val="a4"/>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sz w:val="22"/>
          <w:szCs w:val="22"/>
        </w:rPr>
      </w:pPr>
      <w:r w:rsidRPr="007224B9">
        <w:rPr>
          <w:rFonts w:ascii="HG丸ｺﾞｼｯｸM-PRO" w:eastAsia="HG丸ｺﾞｼｯｸM-PRO" w:hAnsi="HG丸ｺﾞｼｯｸM-PRO"/>
          <w:sz w:val="22"/>
          <w:szCs w:val="22"/>
        </w:rPr>
        <w:t xml:space="preserve"> </w:t>
      </w:r>
      <w:r w:rsidRPr="007224B9">
        <w:rPr>
          <w:rFonts w:ascii="HG丸ｺﾞｼｯｸM-PRO" w:eastAsia="HG丸ｺﾞｼｯｸM-PRO" w:hAnsi="HG丸ｺﾞｼｯｸM-PRO" w:hint="eastAsia"/>
          <w:sz w:val="22"/>
          <w:szCs w:val="22"/>
        </w:rPr>
        <w:t>ウイルスを保有した蚊が、免疫のないブタを吸血するとブタは感染し、ウイルス血症（感染２～３日後から３日間程度持続）を起こします。このウイルス血症時のブタを吸血した蚊が感染し、ウイルスを媒介するようになります。</w:t>
      </w:r>
    </w:p>
    <w:p w14:paraId="37EDE864" w14:textId="7EB3C052" w:rsidR="007224B9" w:rsidRPr="007224B9" w:rsidRDefault="007224B9" w:rsidP="007224B9">
      <w:pPr>
        <w:pStyle w:val="a4"/>
        <w:kinsoku w:val="0"/>
        <w:overflowPunct w:val="0"/>
        <w:autoSpaceDE w:val="0"/>
        <w:autoSpaceDN w:val="0"/>
        <w:spacing w:after="0" w:line="0" w:lineRule="atLeast"/>
        <w:ind w:left="220" w:hangingChars="100" w:hanging="220"/>
        <w:rPr>
          <w:rFonts w:ascii="HG丸ｺﾞｼｯｸM-PRO" w:eastAsia="HG丸ｺﾞｼｯｸM-PRO" w:hAnsi="HG丸ｺﾞｼｯｸM-PRO"/>
          <w:sz w:val="22"/>
          <w:szCs w:val="22"/>
        </w:rPr>
      </w:pPr>
      <w:r w:rsidRPr="007224B9">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 xml:space="preserve">　　</w:t>
      </w:r>
      <w:r w:rsidRPr="007224B9">
        <w:rPr>
          <w:rFonts w:ascii="HG丸ｺﾞｼｯｸM-PRO" w:eastAsia="HG丸ｺﾞｼｯｸM-PRO" w:hAnsi="HG丸ｺﾞｼｯｸM-PRO" w:hint="eastAsia"/>
          <w:sz w:val="22"/>
          <w:szCs w:val="22"/>
        </w:rPr>
        <w:t>人は、日本脳炎ウイルスに感染しても多くは不顕性感染（何も症状が出ない）ですが、推定で１００～１，０００人に１人が発病するとされています。</w:t>
      </w:r>
    </w:p>
    <w:p w14:paraId="6259B955" w14:textId="2211DE81" w:rsidR="007224B9" w:rsidRPr="007224B9" w:rsidRDefault="007224B9" w:rsidP="007224B9">
      <w:pPr>
        <w:pStyle w:val="a4"/>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sz w:val="22"/>
          <w:szCs w:val="22"/>
        </w:rPr>
      </w:pPr>
      <w:r w:rsidRPr="007224B9">
        <w:rPr>
          <w:rFonts w:ascii="HG丸ｺﾞｼｯｸM-PRO" w:eastAsia="HG丸ｺﾞｼｯｸM-PRO" w:hAnsi="HG丸ｺﾞｼｯｸM-PRO"/>
          <w:sz w:val="22"/>
          <w:szCs w:val="22"/>
        </w:rPr>
        <w:t xml:space="preserve"> </w:t>
      </w:r>
      <w:r w:rsidRPr="007224B9">
        <w:rPr>
          <w:rFonts w:ascii="HG丸ｺﾞｼｯｸM-PRO" w:eastAsia="HG丸ｺﾞｼｯｸM-PRO" w:hAnsi="HG丸ｺﾞｼｯｸM-PRO" w:hint="eastAsia"/>
          <w:sz w:val="22"/>
          <w:szCs w:val="22"/>
        </w:rPr>
        <w:t>発病する場合は、約６～１６日の潜伏期の後、時に４０℃以上の高熱、けいれん発作、昏睡状態といった症状が１週間くらい続くことがあります。このような症状があれば早めに医療機関を受診してください。</w:t>
      </w:r>
    </w:p>
    <w:p w14:paraId="407F3852" w14:textId="57421DD3" w:rsidR="007224B9" w:rsidRPr="007224B9" w:rsidRDefault="007224B9" w:rsidP="007224B9">
      <w:pPr>
        <w:pStyle w:val="a4"/>
        <w:kinsoku w:val="0"/>
        <w:overflowPunct w:val="0"/>
        <w:autoSpaceDE w:val="0"/>
        <w:autoSpaceDN w:val="0"/>
        <w:spacing w:after="0" w:line="0" w:lineRule="atLeast"/>
        <w:ind w:left="220" w:hangingChars="100" w:hanging="220"/>
        <w:rPr>
          <w:rFonts w:ascii="HG丸ｺﾞｼｯｸM-PRO" w:eastAsia="HG丸ｺﾞｼｯｸM-PRO" w:hAnsi="HG丸ｺﾞｼｯｸM-PRO"/>
          <w:sz w:val="22"/>
          <w:szCs w:val="22"/>
        </w:rPr>
      </w:pPr>
      <w:r w:rsidRPr="007224B9">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 xml:space="preserve">　　</w:t>
      </w:r>
      <w:r w:rsidRPr="007224B9">
        <w:rPr>
          <w:rFonts w:ascii="HG丸ｺﾞｼｯｸM-PRO" w:eastAsia="HG丸ｺﾞｼｯｸM-PRO" w:hAnsi="HG丸ｺﾞｼｯｸM-PRO" w:hint="eastAsia"/>
          <w:sz w:val="22"/>
          <w:szCs w:val="22"/>
        </w:rPr>
        <w:t>なお、蚊は気温が１５～３２℃で活動するとされており、少なくとも１０月頃までは注意が</w:t>
      </w:r>
      <w:r>
        <w:rPr>
          <w:rFonts w:ascii="HG丸ｺﾞｼｯｸM-PRO" w:eastAsia="HG丸ｺﾞｼｯｸM-PRO" w:hAnsi="HG丸ｺﾞｼｯｸM-PRO" w:hint="eastAsia"/>
          <w:sz w:val="22"/>
          <w:szCs w:val="22"/>
        </w:rPr>
        <w:t xml:space="preserve">　</w:t>
      </w:r>
      <w:r w:rsidRPr="007224B9">
        <w:rPr>
          <w:rFonts w:ascii="HG丸ｺﾞｼｯｸM-PRO" w:eastAsia="HG丸ｺﾞｼｯｸM-PRO" w:hAnsi="HG丸ｺﾞｼｯｸM-PRO" w:hint="eastAsia"/>
          <w:sz w:val="22"/>
          <w:szCs w:val="22"/>
        </w:rPr>
        <w:t>必要です。</w:t>
      </w:r>
    </w:p>
    <w:p w14:paraId="7519D9EA" w14:textId="6BA07FD2" w:rsidR="007224B9" w:rsidRDefault="007224B9" w:rsidP="007224B9">
      <w:pPr>
        <w:pStyle w:val="a4"/>
        <w:kinsoku w:val="0"/>
        <w:overflowPunct w:val="0"/>
        <w:autoSpaceDE w:val="0"/>
        <w:autoSpaceDN w:val="0"/>
        <w:spacing w:after="0" w:line="0" w:lineRule="atLeast"/>
        <w:rPr>
          <w:rFonts w:ascii="HG丸ｺﾞｼｯｸM-PRO" w:eastAsia="HG丸ｺﾞｼｯｸM-PRO" w:hAnsi="HG丸ｺﾞｼｯｸM-PRO"/>
          <w:sz w:val="22"/>
          <w:szCs w:val="22"/>
        </w:rPr>
      </w:pPr>
      <w:r w:rsidRPr="007224B9">
        <w:rPr>
          <w:rFonts w:ascii="HG丸ｺﾞｼｯｸM-PRO" w:eastAsia="HG丸ｺﾞｼｯｸM-PRO" w:hAnsi="HG丸ｺﾞｼｯｸM-PRO" w:hint="eastAsia"/>
          <w:sz w:val="22"/>
          <w:szCs w:val="22"/>
        </w:rPr>
        <w:t>＜参考＞</w:t>
      </w:r>
    </w:p>
    <w:p w14:paraId="09AD186D" w14:textId="54F3D811" w:rsidR="00FC27E2" w:rsidRPr="00FC27E2" w:rsidRDefault="007224B9" w:rsidP="0005176A">
      <w:pPr>
        <w:pStyle w:val="a4"/>
        <w:kinsoku w:val="0"/>
        <w:overflowPunct w:val="0"/>
        <w:autoSpaceDE w:val="0"/>
        <w:autoSpaceDN w:val="0"/>
        <w:spacing w:afterLines="50" w:after="180" w:line="0" w:lineRule="atLeast"/>
        <w:rPr>
          <w:rFonts w:ascii="HG丸ｺﾞｼｯｸM-PRO" w:eastAsia="HG丸ｺﾞｼｯｸM-PRO" w:hAnsi="HG丸ｺﾞｼｯｸM-PRO"/>
          <w:sz w:val="28"/>
          <w:szCs w:val="28"/>
        </w:rPr>
      </w:pPr>
      <w:r w:rsidRPr="007224B9">
        <w:rPr>
          <w:rFonts w:ascii="HG丸ｺﾞｼｯｸM-PRO" w:eastAsia="HG丸ｺﾞｼｯｸM-PRO" w:hAnsi="HG丸ｺﾞｼｯｸM-PRO"/>
          <w:noProof/>
          <w:sz w:val="22"/>
          <w:szCs w:val="22"/>
        </w:rPr>
        <w:drawing>
          <wp:inline distT="0" distB="0" distL="0" distR="0" wp14:anchorId="2B8BB4EB" wp14:editId="29A8536B">
            <wp:extent cx="4639322" cy="1771897"/>
            <wp:effectExtent l="0" t="0" r="8890" b="0"/>
            <wp:docPr id="799536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3656" name=""/>
                    <pic:cNvPicPr/>
                  </pic:nvPicPr>
                  <pic:blipFill>
                    <a:blip r:embed="rId162"/>
                    <a:stretch>
                      <a:fillRect/>
                    </a:stretch>
                  </pic:blipFill>
                  <pic:spPr>
                    <a:xfrm>
                      <a:off x="0" y="0"/>
                      <a:ext cx="4639322" cy="1771897"/>
                    </a:xfrm>
                    <a:prstGeom prst="rect">
                      <a:avLst/>
                    </a:prstGeom>
                  </pic:spPr>
                </pic:pic>
              </a:graphicData>
            </a:graphic>
          </wp:inline>
        </w:drawing>
      </w:r>
    </w:p>
    <w:sectPr w:rsidR="00FC27E2" w:rsidRPr="00FC27E2" w:rsidSect="006B293F">
      <w:footerReference w:type="default" r:id="rId16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3FB33" w14:textId="77777777" w:rsidR="00EE5058" w:rsidRDefault="00EE5058" w:rsidP="005705D5">
      <w:r>
        <w:separator/>
      </w:r>
    </w:p>
  </w:endnote>
  <w:endnote w:type="continuationSeparator" w:id="0">
    <w:p w14:paraId="34BA6CFB" w14:textId="77777777" w:rsidR="00EE5058" w:rsidRDefault="00EE5058"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036C2" w14:textId="77777777" w:rsidR="00EE5058" w:rsidRDefault="00EE5058" w:rsidP="005705D5">
      <w:r>
        <w:separator/>
      </w:r>
    </w:p>
  </w:footnote>
  <w:footnote w:type="continuationSeparator" w:id="0">
    <w:p w14:paraId="510768F2" w14:textId="77777777" w:rsidR="00EE5058" w:rsidRDefault="00EE5058"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BD4"/>
    <w:multiLevelType w:val="hybridMultilevel"/>
    <w:tmpl w:val="3852FDAE"/>
    <w:lvl w:ilvl="0" w:tplc="FE721412">
      <w:start w:val="1"/>
      <w:numFmt w:val="decimal"/>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2B2D7D"/>
    <w:multiLevelType w:val="hybridMultilevel"/>
    <w:tmpl w:val="42E246E0"/>
    <w:lvl w:ilvl="0" w:tplc="F3942274">
      <w:start w:val="1"/>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 w15:restartNumberingAfterBreak="0">
    <w:nsid w:val="16556E6A"/>
    <w:multiLevelType w:val="multilevel"/>
    <w:tmpl w:val="67A0D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5C0754"/>
    <w:multiLevelType w:val="multilevel"/>
    <w:tmpl w:val="9CCCD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BE7565"/>
    <w:multiLevelType w:val="hybridMultilevel"/>
    <w:tmpl w:val="F8E89980"/>
    <w:lvl w:ilvl="0" w:tplc="76EA817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6" w15:restartNumberingAfterBreak="0">
    <w:nsid w:val="2ACB6A2A"/>
    <w:multiLevelType w:val="multilevel"/>
    <w:tmpl w:val="5928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5B334A"/>
    <w:multiLevelType w:val="hybridMultilevel"/>
    <w:tmpl w:val="339EC3A8"/>
    <w:lvl w:ilvl="0" w:tplc="6438459E">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8" w15:restartNumberingAfterBreak="0">
    <w:nsid w:val="347B072C"/>
    <w:multiLevelType w:val="hybridMultilevel"/>
    <w:tmpl w:val="94A2A082"/>
    <w:lvl w:ilvl="0" w:tplc="9A6246B2">
      <w:start w:val="1"/>
      <w:numFmt w:val="decimalFullWidth"/>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9" w15:restartNumberingAfterBreak="0">
    <w:nsid w:val="34FD1B5C"/>
    <w:multiLevelType w:val="hybridMultilevel"/>
    <w:tmpl w:val="D5222E2E"/>
    <w:lvl w:ilvl="0" w:tplc="C53E709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0" w15:restartNumberingAfterBreak="0">
    <w:nsid w:val="38275F65"/>
    <w:multiLevelType w:val="hybridMultilevel"/>
    <w:tmpl w:val="EFF0759E"/>
    <w:lvl w:ilvl="0" w:tplc="E3A61C1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1" w15:restartNumberingAfterBreak="0">
    <w:nsid w:val="3D1F7F0F"/>
    <w:multiLevelType w:val="multilevel"/>
    <w:tmpl w:val="4820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D26576"/>
    <w:multiLevelType w:val="hybridMultilevel"/>
    <w:tmpl w:val="08AC1F50"/>
    <w:lvl w:ilvl="0" w:tplc="735298A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3" w15:restartNumberingAfterBreak="0">
    <w:nsid w:val="43944CF6"/>
    <w:multiLevelType w:val="hybridMultilevel"/>
    <w:tmpl w:val="CE4497F4"/>
    <w:lvl w:ilvl="0" w:tplc="6B6EB5C4">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4" w15:restartNumberingAfterBreak="0">
    <w:nsid w:val="45836625"/>
    <w:multiLevelType w:val="hybridMultilevel"/>
    <w:tmpl w:val="D07E1528"/>
    <w:lvl w:ilvl="0" w:tplc="D00CF50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5" w15:restartNumberingAfterBreak="0">
    <w:nsid w:val="4FB76DA2"/>
    <w:multiLevelType w:val="hybridMultilevel"/>
    <w:tmpl w:val="18083B40"/>
    <w:lvl w:ilvl="0" w:tplc="887459F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6" w15:restartNumberingAfterBreak="0">
    <w:nsid w:val="50C56B46"/>
    <w:multiLevelType w:val="hybridMultilevel"/>
    <w:tmpl w:val="A5F8A306"/>
    <w:lvl w:ilvl="0" w:tplc="EBD03536">
      <w:start w:val="1"/>
      <w:numFmt w:val="decimal"/>
      <w:lvlText w:val="%1"/>
      <w:lvlJc w:val="left"/>
      <w:pPr>
        <w:ind w:left="610" w:hanging="39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7" w15:restartNumberingAfterBreak="0">
    <w:nsid w:val="50E7038A"/>
    <w:multiLevelType w:val="hybridMultilevel"/>
    <w:tmpl w:val="B0D43DB6"/>
    <w:lvl w:ilvl="0" w:tplc="6EC2A9D2">
      <w:start w:val="1"/>
      <w:numFmt w:val="decimalEnclosedParen"/>
      <w:lvlText w:val="%1"/>
      <w:lvlJc w:val="left"/>
      <w:pPr>
        <w:ind w:left="800" w:hanging="360"/>
      </w:pPr>
      <w:rPr>
        <w:rFonts w:ascii="ＭＳ 明朝" w:eastAsia="ＭＳ 明朝" w:hAnsi="ＭＳ 明朝" w:cs="ＭＳ 明朝" w:hint="default"/>
      </w:rPr>
    </w:lvl>
    <w:lvl w:ilvl="1" w:tplc="C136AEA8">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8" w15:restartNumberingAfterBreak="0">
    <w:nsid w:val="515A2FF6"/>
    <w:multiLevelType w:val="hybridMultilevel"/>
    <w:tmpl w:val="C8E48376"/>
    <w:lvl w:ilvl="0" w:tplc="369A003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19" w15:restartNumberingAfterBreak="0">
    <w:nsid w:val="527053EE"/>
    <w:multiLevelType w:val="hybridMultilevel"/>
    <w:tmpl w:val="A40E52BE"/>
    <w:lvl w:ilvl="0" w:tplc="C1380F7E">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0" w15:restartNumberingAfterBreak="0">
    <w:nsid w:val="549B7F35"/>
    <w:multiLevelType w:val="hybridMultilevel"/>
    <w:tmpl w:val="9F5E5D5C"/>
    <w:lvl w:ilvl="0" w:tplc="DB500D38">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1" w15:restartNumberingAfterBreak="0">
    <w:nsid w:val="57120414"/>
    <w:multiLevelType w:val="hybridMultilevel"/>
    <w:tmpl w:val="AD120236"/>
    <w:lvl w:ilvl="0" w:tplc="A96035BA">
      <w:start w:val="3"/>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2" w15:restartNumberingAfterBreak="0">
    <w:nsid w:val="5A7D3FCC"/>
    <w:multiLevelType w:val="multilevel"/>
    <w:tmpl w:val="5FA0E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9C4F72"/>
    <w:multiLevelType w:val="hybridMultilevel"/>
    <w:tmpl w:val="AE265CBC"/>
    <w:lvl w:ilvl="0" w:tplc="93943E54">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4" w15:restartNumberingAfterBreak="0">
    <w:nsid w:val="5FE465D8"/>
    <w:multiLevelType w:val="multilevel"/>
    <w:tmpl w:val="B4408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6A0F24"/>
    <w:multiLevelType w:val="hybridMultilevel"/>
    <w:tmpl w:val="49B8948E"/>
    <w:lvl w:ilvl="0" w:tplc="FDB24A9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6" w15:restartNumberingAfterBreak="0">
    <w:nsid w:val="610B4082"/>
    <w:multiLevelType w:val="hybridMultilevel"/>
    <w:tmpl w:val="F314D2BC"/>
    <w:lvl w:ilvl="0" w:tplc="4FD4F0BC">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7" w15:restartNumberingAfterBreak="0">
    <w:nsid w:val="648458A2"/>
    <w:multiLevelType w:val="multilevel"/>
    <w:tmpl w:val="FE6C2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3068B6"/>
    <w:multiLevelType w:val="hybridMultilevel"/>
    <w:tmpl w:val="95F6A088"/>
    <w:lvl w:ilvl="0" w:tplc="E3D857E0">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num w:numId="1" w16cid:durableId="794568103">
    <w:abstractNumId w:val="1"/>
  </w:num>
  <w:num w:numId="2" w16cid:durableId="1674915927">
    <w:abstractNumId w:val="13"/>
  </w:num>
  <w:num w:numId="3" w16cid:durableId="1934511290">
    <w:abstractNumId w:val="7"/>
  </w:num>
  <w:num w:numId="4" w16cid:durableId="197208281">
    <w:abstractNumId w:val="8"/>
  </w:num>
  <w:num w:numId="5" w16cid:durableId="648435535">
    <w:abstractNumId w:val="22"/>
  </w:num>
  <w:num w:numId="6" w16cid:durableId="1313176612">
    <w:abstractNumId w:val="24"/>
  </w:num>
  <w:num w:numId="7" w16cid:durableId="310213899">
    <w:abstractNumId w:val="27"/>
  </w:num>
  <w:num w:numId="8" w16cid:durableId="1173255966">
    <w:abstractNumId w:val="18"/>
  </w:num>
  <w:num w:numId="9" w16cid:durableId="1730568413">
    <w:abstractNumId w:val="5"/>
  </w:num>
  <w:num w:numId="10" w16cid:durableId="1522089748">
    <w:abstractNumId w:val="26"/>
  </w:num>
  <w:num w:numId="11" w16cid:durableId="542064368">
    <w:abstractNumId w:val="17"/>
  </w:num>
  <w:num w:numId="12" w16cid:durableId="2047563602">
    <w:abstractNumId w:val="12"/>
  </w:num>
  <w:num w:numId="13" w16cid:durableId="819804292">
    <w:abstractNumId w:val="9"/>
  </w:num>
  <w:num w:numId="14" w16cid:durableId="1451897331">
    <w:abstractNumId w:val="28"/>
  </w:num>
  <w:num w:numId="15" w16cid:durableId="1623221514">
    <w:abstractNumId w:val="11"/>
  </w:num>
  <w:num w:numId="16" w16cid:durableId="417484919">
    <w:abstractNumId w:val="6"/>
  </w:num>
  <w:num w:numId="17" w16cid:durableId="1816290330">
    <w:abstractNumId w:val="16"/>
  </w:num>
  <w:num w:numId="18" w16cid:durableId="932010632">
    <w:abstractNumId w:val="19"/>
  </w:num>
  <w:num w:numId="19" w16cid:durableId="1081756076">
    <w:abstractNumId w:val="4"/>
  </w:num>
  <w:num w:numId="20" w16cid:durableId="1142380906">
    <w:abstractNumId w:val="25"/>
  </w:num>
  <w:num w:numId="21" w16cid:durableId="103311946">
    <w:abstractNumId w:val="10"/>
  </w:num>
  <w:num w:numId="22" w16cid:durableId="280965574">
    <w:abstractNumId w:val="15"/>
  </w:num>
  <w:num w:numId="23" w16cid:durableId="1594700265">
    <w:abstractNumId w:val="14"/>
  </w:num>
  <w:num w:numId="24" w16cid:durableId="2000422800">
    <w:abstractNumId w:val="21"/>
  </w:num>
  <w:num w:numId="25" w16cid:durableId="1061903876">
    <w:abstractNumId w:val="2"/>
  </w:num>
  <w:num w:numId="26" w16cid:durableId="184640011">
    <w:abstractNumId w:val="3"/>
  </w:num>
  <w:num w:numId="27" w16cid:durableId="1112436663">
    <w:abstractNumId w:val="0"/>
  </w:num>
  <w:num w:numId="28" w16cid:durableId="987904305">
    <w:abstractNumId w:val="23"/>
  </w:num>
  <w:num w:numId="29" w16cid:durableId="1667588875">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A37"/>
    <w:rsid w:val="00000CEA"/>
    <w:rsid w:val="00000F8D"/>
    <w:rsid w:val="00001017"/>
    <w:rsid w:val="00001055"/>
    <w:rsid w:val="000011D6"/>
    <w:rsid w:val="000014A9"/>
    <w:rsid w:val="000015C6"/>
    <w:rsid w:val="00001632"/>
    <w:rsid w:val="0000176A"/>
    <w:rsid w:val="000017D9"/>
    <w:rsid w:val="00001886"/>
    <w:rsid w:val="00001AD5"/>
    <w:rsid w:val="00001BEB"/>
    <w:rsid w:val="00001EB7"/>
    <w:rsid w:val="00001F76"/>
    <w:rsid w:val="00002070"/>
    <w:rsid w:val="00002094"/>
    <w:rsid w:val="0000226C"/>
    <w:rsid w:val="00002412"/>
    <w:rsid w:val="000025ED"/>
    <w:rsid w:val="000026E9"/>
    <w:rsid w:val="000027FA"/>
    <w:rsid w:val="00002A3D"/>
    <w:rsid w:val="00002E40"/>
    <w:rsid w:val="00002F25"/>
    <w:rsid w:val="00002F88"/>
    <w:rsid w:val="00002FC1"/>
    <w:rsid w:val="0000307A"/>
    <w:rsid w:val="000030CC"/>
    <w:rsid w:val="0000311B"/>
    <w:rsid w:val="00003258"/>
    <w:rsid w:val="00003313"/>
    <w:rsid w:val="00003544"/>
    <w:rsid w:val="00003734"/>
    <w:rsid w:val="000037F6"/>
    <w:rsid w:val="000038B6"/>
    <w:rsid w:val="00003A1D"/>
    <w:rsid w:val="00003AC8"/>
    <w:rsid w:val="00003B4D"/>
    <w:rsid w:val="00003B5B"/>
    <w:rsid w:val="00003C8B"/>
    <w:rsid w:val="00003CF4"/>
    <w:rsid w:val="00003E05"/>
    <w:rsid w:val="00003E9B"/>
    <w:rsid w:val="00003F58"/>
    <w:rsid w:val="00003FE0"/>
    <w:rsid w:val="00004036"/>
    <w:rsid w:val="0000430A"/>
    <w:rsid w:val="00004591"/>
    <w:rsid w:val="00004783"/>
    <w:rsid w:val="00004A68"/>
    <w:rsid w:val="00004CA0"/>
    <w:rsid w:val="00004D7E"/>
    <w:rsid w:val="0000504B"/>
    <w:rsid w:val="000053E3"/>
    <w:rsid w:val="000053F7"/>
    <w:rsid w:val="0000545A"/>
    <w:rsid w:val="0000547D"/>
    <w:rsid w:val="0000584F"/>
    <w:rsid w:val="00005AEF"/>
    <w:rsid w:val="00005BC6"/>
    <w:rsid w:val="00005C46"/>
    <w:rsid w:val="00005DFC"/>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FD3"/>
    <w:rsid w:val="00007176"/>
    <w:rsid w:val="00007378"/>
    <w:rsid w:val="00007462"/>
    <w:rsid w:val="000074E6"/>
    <w:rsid w:val="000075FE"/>
    <w:rsid w:val="00007936"/>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C2"/>
    <w:rsid w:val="000145A2"/>
    <w:rsid w:val="00014652"/>
    <w:rsid w:val="0001489B"/>
    <w:rsid w:val="00014921"/>
    <w:rsid w:val="00014A93"/>
    <w:rsid w:val="00014AF6"/>
    <w:rsid w:val="00014D3C"/>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C0D"/>
    <w:rsid w:val="00020C75"/>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98"/>
    <w:rsid w:val="000253D9"/>
    <w:rsid w:val="000253E8"/>
    <w:rsid w:val="0002541F"/>
    <w:rsid w:val="0002547B"/>
    <w:rsid w:val="00025704"/>
    <w:rsid w:val="00025724"/>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88B"/>
    <w:rsid w:val="00027BCE"/>
    <w:rsid w:val="00027E3E"/>
    <w:rsid w:val="000305C4"/>
    <w:rsid w:val="00030850"/>
    <w:rsid w:val="00030877"/>
    <w:rsid w:val="0003089A"/>
    <w:rsid w:val="0003098A"/>
    <w:rsid w:val="00030AD0"/>
    <w:rsid w:val="00030C3A"/>
    <w:rsid w:val="00030D86"/>
    <w:rsid w:val="00031087"/>
    <w:rsid w:val="000310A2"/>
    <w:rsid w:val="000310E5"/>
    <w:rsid w:val="0003113C"/>
    <w:rsid w:val="00031363"/>
    <w:rsid w:val="000314BF"/>
    <w:rsid w:val="00031645"/>
    <w:rsid w:val="000316D0"/>
    <w:rsid w:val="00031B0A"/>
    <w:rsid w:val="00032039"/>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5D"/>
    <w:rsid w:val="000342A5"/>
    <w:rsid w:val="000343C1"/>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D0C"/>
    <w:rsid w:val="00035E28"/>
    <w:rsid w:val="00035E71"/>
    <w:rsid w:val="00035F52"/>
    <w:rsid w:val="000360CB"/>
    <w:rsid w:val="000361C0"/>
    <w:rsid w:val="0003635E"/>
    <w:rsid w:val="0003638D"/>
    <w:rsid w:val="00036546"/>
    <w:rsid w:val="0003677D"/>
    <w:rsid w:val="00036D54"/>
    <w:rsid w:val="00036EFA"/>
    <w:rsid w:val="00036F96"/>
    <w:rsid w:val="000371E9"/>
    <w:rsid w:val="00037500"/>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90A"/>
    <w:rsid w:val="00040B2C"/>
    <w:rsid w:val="00040C9D"/>
    <w:rsid w:val="00040CA3"/>
    <w:rsid w:val="00040CB4"/>
    <w:rsid w:val="00040E45"/>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F4"/>
    <w:rsid w:val="00041F93"/>
    <w:rsid w:val="00041FE3"/>
    <w:rsid w:val="00042035"/>
    <w:rsid w:val="000420D7"/>
    <w:rsid w:val="0004217F"/>
    <w:rsid w:val="0004223A"/>
    <w:rsid w:val="00042263"/>
    <w:rsid w:val="000422C4"/>
    <w:rsid w:val="000424B9"/>
    <w:rsid w:val="000425E8"/>
    <w:rsid w:val="00042640"/>
    <w:rsid w:val="00042834"/>
    <w:rsid w:val="00042896"/>
    <w:rsid w:val="00042CA0"/>
    <w:rsid w:val="00042DB1"/>
    <w:rsid w:val="0004314B"/>
    <w:rsid w:val="00043175"/>
    <w:rsid w:val="00043200"/>
    <w:rsid w:val="00043277"/>
    <w:rsid w:val="000433AB"/>
    <w:rsid w:val="000435E8"/>
    <w:rsid w:val="0004375A"/>
    <w:rsid w:val="000437BD"/>
    <w:rsid w:val="0004383B"/>
    <w:rsid w:val="0004389C"/>
    <w:rsid w:val="00043C33"/>
    <w:rsid w:val="00043D07"/>
    <w:rsid w:val="00043DE4"/>
    <w:rsid w:val="00043E85"/>
    <w:rsid w:val="00043F31"/>
    <w:rsid w:val="00043F42"/>
    <w:rsid w:val="00043F6A"/>
    <w:rsid w:val="000440C2"/>
    <w:rsid w:val="00044115"/>
    <w:rsid w:val="0004434A"/>
    <w:rsid w:val="000443DE"/>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2EB"/>
    <w:rsid w:val="00047689"/>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F7"/>
    <w:rsid w:val="00051EC1"/>
    <w:rsid w:val="0005212F"/>
    <w:rsid w:val="00052178"/>
    <w:rsid w:val="00052261"/>
    <w:rsid w:val="00052344"/>
    <w:rsid w:val="00052590"/>
    <w:rsid w:val="00052776"/>
    <w:rsid w:val="00052907"/>
    <w:rsid w:val="000529ED"/>
    <w:rsid w:val="00052BFA"/>
    <w:rsid w:val="00052D43"/>
    <w:rsid w:val="00052F57"/>
    <w:rsid w:val="00052F82"/>
    <w:rsid w:val="00052FA7"/>
    <w:rsid w:val="00053583"/>
    <w:rsid w:val="0005358C"/>
    <w:rsid w:val="000536AC"/>
    <w:rsid w:val="0005371E"/>
    <w:rsid w:val="0005374D"/>
    <w:rsid w:val="000539CA"/>
    <w:rsid w:val="00053A4A"/>
    <w:rsid w:val="00053A9F"/>
    <w:rsid w:val="00053B42"/>
    <w:rsid w:val="00053B8F"/>
    <w:rsid w:val="00053C31"/>
    <w:rsid w:val="00053CA4"/>
    <w:rsid w:val="00053D8D"/>
    <w:rsid w:val="00054376"/>
    <w:rsid w:val="00054479"/>
    <w:rsid w:val="000544A4"/>
    <w:rsid w:val="00054552"/>
    <w:rsid w:val="00054684"/>
    <w:rsid w:val="0005483E"/>
    <w:rsid w:val="000548F4"/>
    <w:rsid w:val="00054A74"/>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34C"/>
    <w:rsid w:val="0005740E"/>
    <w:rsid w:val="00057683"/>
    <w:rsid w:val="00057B1F"/>
    <w:rsid w:val="00057B86"/>
    <w:rsid w:val="00057FE5"/>
    <w:rsid w:val="00060034"/>
    <w:rsid w:val="00060093"/>
    <w:rsid w:val="000603E6"/>
    <w:rsid w:val="000604A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1ED"/>
    <w:rsid w:val="000624E8"/>
    <w:rsid w:val="000626F5"/>
    <w:rsid w:val="00062714"/>
    <w:rsid w:val="0006291C"/>
    <w:rsid w:val="00062AB1"/>
    <w:rsid w:val="00062CC2"/>
    <w:rsid w:val="00063030"/>
    <w:rsid w:val="0006319B"/>
    <w:rsid w:val="000632AA"/>
    <w:rsid w:val="00063649"/>
    <w:rsid w:val="0006373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C8"/>
    <w:rsid w:val="00066CEC"/>
    <w:rsid w:val="00066D3E"/>
    <w:rsid w:val="00066F1A"/>
    <w:rsid w:val="00066F64"/>
    <w:rsid w:val="0006722C"/>
    <w:rsid w:val="000672A9"/>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0F85"/>
    <w:rsid w:val="00071835"/>
    <w:rsid w:val="00071C9A"/>
    <w:rsid w:val="00071EE4"/>
    <w:rsid w:val="00071FF0"/>
    <w:rsid w:val="000722FF"/>
    <w:rsid w:val="00072709"/>
    <w:rsid w:val="00072961"/>
    <w:rsid w:val="00072A61"/>
    <w:rsid w:val="00072AF7"/>
    <w:rsid w:val="00073224"/>
    <w:rsid w:val="000734A5"/>
    <w:rsid w:val="00073BB8"/>
    <w:rsid w:val="00073BCA"/>
    <w:rsid w:val="00073C17"/>
    <w:rsid w:val="00073CF5"/>
    <w:rsid w:val="00073D87"/>
    <w:rsid w:val="00073E9D"/>
    <w:rsid w:val="00073FD0"/>
    <w:rsid w:val="000740D6"/>
    <w:rsid w:val="0007417E"/>
    <w:rsid w:val="0007448A"/>
    <w:rsid w:val="000746C7"/>
    <w:rsid w:val="00074799"/>
    <w:rsid w:val="00074851"/>
    <w:rsid w:val="00074990"/>
    <w:rsid w:val="00074FDE"/>
    <w:rsid w:val="00075093"/>
    <w:rsid w:val="000751B3"/>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B1"/>
    <w:rsid w:val="0008092F"/>
    <w:rsid w:val="00080AFE"/>
    <w:rsid w:val="00080C75"/>
    <w:rsid w:val="00081027"/>
    <w:rsid w:val="000812A7"/>
    <w:rsid w:val="000813A1"/>
    <w:rsid w:val="000813AE"/>
    <w:rsid w:val="000814C8"/>
    <w:rsid w:val="00081645"/>
    <w:rsid w:val="00081848"/>
    <w:rsid w:val="000818AB"/>
    <w:rsid w:val="000820D1"/>
    <w:rsid w:val="00082246"/>
    <w:rsid w:val="00082363"/>
    <w:rsid w:val="000825AE"/>
    <w:rsid w:val="000825F7"/>
    <w:rsid w:val="000829B7"/>
    <w:rsid w:val="000829D2"/>
    <w:rsid w:val="00082B61"/>
    <w:rsid w:val="00082DE9"/>
    <w:rsid w:val="00082E4B"/>
    <w:rsid w:val="00082E8A"/>
    <w:rsid w:val="000830B8"/>
    <w:rsid w:val="000832E0"/>
    <w:rsid w:val="00083446"/>
    <w:rsid w:val="00083C59"/>
    <w:rsid w:val="00083CC2"/>
    <w:rsid w:val="00083DD6"/>
    <w:rsid w:val="00083DF2"/>
    <w:rsid w:val="00083E3E"/>
    <w:rsid w:val="00084396"/>
    <w:rsid w:val="0008461E"/>
    <w:rsid w:val="00084682"/>
    <w:rsid w:val="0008476A"/>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518"/>
    <w:rsid w:val="0008651F"/>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51E"/>
    <w:rsid w:val="0009161B"/>
    <w:rsid w:val="000916F9"/>
    <w:rsid w:val="00091F5E"/>
    <w:rsid w:val="00091FAE"/>
    <w:rsid w:val="00092056"/>
    <w:rsid w:val="00092111"/>
    <w:rsid w:val="00092208"/>
    <w:rsid w:val="00092747"/>
    <w:rsid w:val="000927E0"/>
    <w:rsid w:val="00092815"/>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939"/>
    <w:rsid w:val="00094B71"/>
    <w:rsid w:val="00094DA2"/>
    <w:rsid w:val="00094F66"/>
    <w:rsid w:val="00095070"/>
    <w:rsid w:val="00095072"/>
    <w:rsid w:val="0009508E"/>
    <w:rsid w:val="00095116"/>
    <w:rsid w:val="00095206"/>
    <w:rsid w:val="00095237"/>
    <w:rsid w:val="0009553F"/>
    <w:rsid w:val="0009567D"/>
    <w:rsid w:val="00095CAB"/>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A0"/>
    <w:rsid w:val="000A1766"/>
    <w:rsid w:val="000A19BE"/>
    <w:rsid w:val="000A1C22"/>
    <w:rsid w:val="000A1CF7"/>
    <w:rsid w:val="000A1F95"/>
    <w:rsid w:val="000A204E"/>
    <w:rsid w:val="000A2263"/>
    <w:rsid w:val="000A22FD"/>
    <w:rsid w:val="000A233F"/>
    <w:rsid w:val="000A2630"/>
    <w:rsid w:val="000A2959"/>
    <w:rsid w:val="000A29D4"/>
    <w:rsid w:val="000A2B57"/>
    <w:rsid w:val="000A2CD8"/>
    <w:rsid w:val="000A31C3"/>
    <w:rsid w:val="000A323C"/>
    <w:rsid w:val="000A333E"/>
    <w:rsid w:val="000A3571"/>
    <w:rsid w:val="000A36CC"/>
    <w:rsid w:val="000A3810"/>
    <w:rsid w:val="000A3C24"/>
    <w:rsid w:val="000A3C5A"/>
    <w:rsid w:val="000A3DA7"/>
    <w:rsid w:val="000A3E7A"/>
    <w:rsid w:val="000A3E8D"/>
    <w:rsid w:val="000A3E9D"/>
    <w:rsid w:val="000A3F41"/>
    <w:rsid w:val="000A3FA8"/>
    <w:rsid w:val="000A404D"/>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E26"/>
    <w:rsid w:val="000A7F1F"/>
    <w:rsid w:val="000B081A"/>
    <w:rsid w:val="000B0976"/>
    <w:rsid w:val="000B0A1C"/>
    <w:rsid w:val="000B0ABA"/>
    <w:rsid w:val="000B0AC6"/>
    <w:rsid w:val="000B0C86"/>
    <w:rsid w:val="000B0EAE"/>
    <w:rsid w:val="000B1082"/>
    <w:rsid w:val="000B11C7"/>
    <w:rsid w:val="000B11F2"/>
    <w:rsid w:val="000B17F9"/>
    <w:rsid w:val="000B18EF"/>
    <w:rsid w:val="000B19D8"/>
    <w:rsid w:val="000B1CED"/>
    <w:rsid w:val="000B215F"/>
    <w:rsid w:val="000B21F3"/>
    <w:rsid w:val="000B2435"/>
    <w:rsid w:val="000B24CE"/>
    <w:rsid w:val="000B28A9"/>
    <w:rsid w:val="000B28EA"/>
    <w:rsid w:val="000B29BB"/>
    <w:rsid w:val="000B2B07"/>
    <w:rsid w:val="000B2B0D"/>
    <w:rsid w:val="000B2BDA"/>
    <w:rsid w:val="000B2C76"/>
    <w:rsid w:val="000B2DB6"/>
    <w:rsid w:val="000B2EE9"/>
    <w:rsid w:val="000B2FBA"/>
    <w:rsid w:val="000B30C6"/>
    <w:rsid w:val="000B3196"/>
    <w:rsid w:val="000B34CE"/>
    <w:rsid w:val="000B374B"/>
    <w:rsid w:val="000B3889"/>
    <w:rsid w:val="000B38C4"/>
    <w:rsid w:val="000B4199"/>
    <w:rsid w:val="000B4268"/>
    <w:rsid w:val="000B4348"/>
    <w:rsid w:val="000B436B"/>
    <w:rsid w:val="000B4398"/>
    <w:rsid w:val="000B443F"/>
    <w:rsid w:val="000B4626"/>
    <w:rsid w:val="000B4912"/>
    <w:rsid w:val="000B49F8"/>
    <w:rsid w:val="000B4A2C"/>
    <w:rsid w:val="000B51C9"/>
    <w:rsid w:val="000B5326"/>
    <w:rsid w:val="000B5618"/>
    <w:rsid w:val="000B59F3"/>
    <w:rsid w:val="000B5A24"/>
    <w:rsid w:val="000B5DE2"/>
    <w:rsid w:val="000B5F28"/>
    <w:rsid w:val="000B5F31"/>
    <w:rsid w:val="000B5F5A"/>
    <w:rsid w:val="000B5FBD"/>
    <w:rsid w:val="000B6023"/>
    <w:rsid w:val="000B60CC"/>
    <w:rsid w:val="000B6456"/>
    <w:rsid w:val="000B6469"/>
    <w:rsid w:val="000B667D"/>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B"/>
    <w:rsid w:val="000B7DD3"/>
    <w:rsid w:val="000B7F98"/>
    <w:rsid w:val="000C0227"/>
    <w:rsid w:val="000C0423"/>
    <w:rsid w:val="000C054F"/>
    <w:rsid w:val="000C0588"/>
    <w:rsid w:val="000C0ABE"/>
    <w:rsid w:val="000C0B02"/>
    <w:rsid w:val="000C13CA"/>
    <w:rsid w:val="000C149D"/>
    <w:rsid w:val="000C165C"/>
    <w:rsid w:val="000C17D9"/>
    <w:rsid w:val="000C17DA"/>
    <w:rsid w:val="000C18F3"/>
    <w:rsid w:val="000C1B7A"/>
    <w:rsid w:val="000C1B80"/>
    <w:rsid w:val="000C1C0B"/>
    <w:rsid w:val="000C1C3F"/>
    <w:rsid w:val="000C219A"/>
    <w:rsid w:val="000C2238"/>
    <w:rsid w:val="000C24BB"/>
    <w:rsid w:val="000C2571"/>
    <w:rsid w:val="000C257F"/>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DC"/>
    <w:rsid w:val="000C45E5"/>
    <w:rsid w:val="000C4870"/>
    <w:rsid w:val="000C4953"/>
    <w:rsid w:val="000C4992"/>
    <w:rsid w:val="000C4A5A"/>
    <w:rsid w:val="000C4A68"/>
    <w:rsid w:val="000C4AA5"/>
    <w:rsid w:val="000C4CBD"/>
    <w:rsid w:val="000C4F60"/>
    <w:rsid w:val="000C5325"/>
    <w:rsid w:val="000C551D"/>
    <w:rsid w:val="000C59FA"/>
    <w:rsid w:val="000C5EF0"/>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70B"/>
    <w:rsid w:val="000D0967"/>
    <w:rsid w:val="000D0989"/>
    <w:rsid w:val="000D0B64"/>
    <w:rsid w:val="000D0C7E"/>
    <w:rsid w:val="000D0CF1"/>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5013"/>
    <w:rsid w:val="000D5121"/>
    <w:rsid w:val="000D51FE"/>
    <w:rsid w:val="000D53A4"/>
    <w:rsid w:val="000D53FB"/>
    <w:rsid w:val="000D57C5"/>
    <w:rsid w:val="000D58BF"/>
    <w:rsid w:val="000D5B7F"/>
    <w:rsid w:val="000D5BBB"/>
    <w:rsid w:val="000D5BCB"/>
    <w:rsid w:val="000D5CE8"/>
    <w:rsid w:val="000D5D45"/>
    <w:rsid w:val="000D5D5E"/>
    <w:rsid w:val="000D5EA2"/>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6F2"/>
    <w:rsid w:val="000E0809"/>
    <w:rsid w:val="000E08A5"/>
    <w:rsid w:val="000E0BC4"/>
    <w:rsid w:val="000E0DEF"/>
    <w:rsid w:val="000E0E44"/>
    <w:rsid w:val="000E0EC0"/>
    <w:rsid w:val="000E11A4"/>
    <w:rsid w:val="000E11B3"/>
    <w:rsid w:val="000E128A"/>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8D3"/>
    <w:rsid w:val="000E299D"/>
    <w:rsid w:val="000E2A5C"/>
    <w:rsid w:val="000E2B75"/>
    <w:rsid w:val="000E2B77"/>
    <w:rsid w:val="000E2B91"/>
    <w:rsid w:val="000E2D77"/>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4F5E"/>
    <w:rsid w:val="000E5151"/>
    <w:rsid w:val="000E5166"/>
    <w:rsid w:val="000E5504"/>
    <w:rsid w:val="000E55CB"/>
    <w:rsid w:val="000E58BF"/>
    <w:rsid w:val="000E5C5B"/>
    <w:rsid w:val="000E5C6B"/>
    <w:rsid w:val="000E5D60"/>
    <w:rsid w:val="000E5E7B"/>
    <w:rsid w:val="000E5EF9"/>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E5A"/>
    <w:rsid w:val="000E7EF0"/>
    <w:rsid w:val="000F018F"/>
    <w:rsid w:val="000F059C"/>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A31"/>
    <w:rsid w:val="000F3B00"/>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C1"/>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067"/>
    <w:rsid w:val="00102305"/>
    <w:rsid w:val="00102396"/>
    <w:rsid w:val="0010249E"/>
    <w:rsid w:val="001024F0"/>
    <w:rsid w:val="00102536"/>
    <w:rsid w:val="001025FA"/>
    <w:rsid w:val="001026FD"/>
    <w:rsid w:val="00102820"/>
    <w:rsid w:val="00102832"/>
    <w:rsid w:val="00102AF9"/>
    <w:rsid w:val="00102B41"/>
    <w:rsid w:val="00102BB4"/>
    <w:rsid w:val="00102C92"/>
    <w:rsid w:val="001031D9"/>
    <w:rsid w:val="001034CE"/>
    <w:rsid w:val="00103720"/>
    <w:rsid w:val="00103810"/>
    <w:rsid w:val="0010384D"/>
    <w:rsid w:val="001039E7"/>
    <w:rsid w:val="00103B4E"/>
    <w:rsid w:val="00103CD2"/>
    <w:rsid w:val="001043AD"/>
    <w:rsid w:val="00104508"/>
    <w:rsid w:val="0010473C"/>
    <w:rsid w:val="00104DF6"/>
    <w:rsid w:val="00104FB3"/>
    <w:rsid w:val="00105004"/>
    <w:rsid w:val="001053C1"/>
    <w:rsid w:val="001057B3"/>
    <w:rsid w:val="00105959"/>
    <w:rsid w:val="0010595D"/>
    <w:rsid w:val="00105CD5"/>
    <w:rsid w:val="00105D82"/>
    <w:rsid w:val="00105EA2"/>
    <w:rsid w:val="00105F46"/>
    <w:rsid w:val="00105F8C"/>
    <w:rsid w:val="00106109"/>
    <w:rsid w:val="00106264"/>
    <w:rsid w:val="00106489"/>
    <w:rsid w:val="0010656F"/>
    <w:rsid w:val="001068E8"/>
    <w:rsid w:val="00106A3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716"/>
    <w:rsid w:val="00110837"/>
    <w:rsid w:val="00110A66"/>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AC3"/>
    <w:rsid w:val="00114E61"/>
    <w:rsid w:val="00114F5B"/>
    <w:rsid w:val="00114FF7"/>
    <w:rsid w:val="001150EE"/>
    <w:rsid w:val="0011551C"/>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661"/>
    <w:rsid w:val="0011788A"/>
    <w:rsid w:val="001178FB"/>
    <w:rsid w:val="00117AAC"/>
    <w:rsid w:val="00117C1A"/>
    <w:rsid w:val="00117C89"/>
    <w:rsid w:val="00117CC6"/>
    <w:rsid w:val="00117D6B"/>
    <w:rsid w:val="00117FD7"/>
    <w:rsid w:val="00120426"/>
    <w:rsid w:val="0012049F"/>
    <w:rsid w:val="00120808"/>
    <w:rsid w:val="00120ADA"/>
    <w:rsid w:val="00120AEC"/>
    <w:rsid w:val="00120C00"/>
    <w:rsid w:val="00120C3D"/>
    <w:rsid w:val="00120C66"/>
    <w:rsid w:val="001211CD"/>
    <w:rsid w:val="001216BF"/>
    <w:rsid w:val="00121AB1"/>
    <w:rsid w:val="00121DB0"/>
    <w:rsid w:val="00121F09"/>
    <w:rsid w:val="00122506"/>
    <w:rsid w:val="001227B2"/>
    <w:rsid w:val="00122801"/>
    <w:rsid w:val="00122861"/>
    <w:rsid w:val="0012294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6B"/>
    <w:rsid w:val="00123DDC"/>
    <w:rsid w:val="00123DFE"/>
    <w:rsid w:val="001241EB"/>
    <w:rsid w:val="001242FA"/>
    <w:rsid w:val="0012459B"/>
    <w:rsid w:val="00124749"/>
    <w:rsid w:val="001247D4"/>
    <w:rsid w:val="00124D84"/>
    <w:rsid w:val="001250D6"/>
    <w:rsid w:val="001254B6"/>
    <w:rsid w:val="00125656"/>
    <w:rsid w:val="001258AA"/>
    <w:rsid w:val="001258E6"/>
    <w:rsid w:val="00125A69"/>
    <w:rsid w:val="00125A7C"/>
    <w:rsid w:val="00125CEF"/>
    <w:rsid w:val="00125EE4"/>
    <w:rsid w:val="00125FBD"/>
    <w:rsid w:val="0012625B"/>
    <w:rsid w:val="0012629A"/>
    <w:rsid w:val="00126533"/>
    <w:rsid w:val="00126538"/>
    <w:rsid w:val="00126754"/>
    <w:rsid w:val="00126872"/>
    <w:rsid w:val="00126A7F"/>
    <w:rsid w:val="00126C59"/>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F9"/>
    <w:rsid w:val="00131740"/>
    <w:rsid w:val="001318A9"/>
    <w:rsid w:val="00131A06"/>
    <w:rsid w:val="00131B73"/>
    <w:rsid w:val="00131C09"/>
    <w:rsid w:val="00131E04"/>
    <w:rsid w:val="0013200C"/>
    <w:rsid w:val="001321B6"/>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EB9"/>
    <w:rsid w:val="00136FF2"/>
    <w:rsid w:val="00137035"/>
    <w:rsid w:val="00137211"/>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13"/>
    <w:rsid w:val="00145F9F"/>
    <w:rsid w:val="00146016"/>
    <w:rsid w:val="001462D4"/>
    <w:rsid w:val="00146605"/>
    <w:rsid w:val="001466C3"/>
    <w:rsid w:val="001468FE"/>
    <w:rsid w:val="00146B17"/>
    <w:rsid w:val="00146B39"/>
    <w:rsid w:val="00146D3D"/>
    <w:rsid w:val="00146D45"/>
    <w:rsid w:val="00146E1C"/>
    <w:rsid w:val="0014706B"/>
    <w:rsid w:val="001472D7"/>
    <w:rsid w:val="00147509"/>
    <w:rsid w:val="001475B0"/>
    <w:rsid w:val="0014767C"/>
    <w:rsid w:val="001478AE"/>
    <w:rsid w:val="0015034A"/>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C5"/>
    <w:rsid w:val="00152EE2"/>
    <w:rsid w:val="00152EE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452"/>
    <w:rsid w:val="0016087B"/>
    <w:rsid w:val="00160B46"/>
    <w:rsid w:val="00160C94"/>
    <w:rsid w:val="00160FC0"/>
    <w:rsid w:val="001612CA"/>
    <w:rsid w:val="00161445"/>
    <w:rsid w:val="001615AE"/>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C28"/>
    <w:rsid w:val="00163C40"/>
    <w:rsid w:val="00163E39"/>
    <w:rsid w:val="00163E68"/>
    <w:rsid w:val="00163FB1"/>
    <w:rsid w:val="0016418B"/>
    <w:rsid w:val="0016472F"/>
    <w:rsid w:val="001647C2"/>
    <w:rsid w:val="001649B2"/>
    <w:rsid w:val="00164AF4"/>
    <w:rsid w:val="00164BBF"/>
    <w:rsid w:val="00164D0C"/>
    <w:rsid w:val="00164D8D"/>
    <w:rsid w:val="00164DB0"/>
    <w:rsid w:val="00164F9C"/>
    <w:rsid w:val="00165215"/>
    <w:rsid w:val="00165434"/>
    <w:rsid w:val="00165455"/>
    <w:rsid w:val="00165893"/>
    <w:rsid w:val="00165CCD"/>
    <w:rsid w:val="00165CF7"/>
    <w:rsid w:val="001660BE"/>
    <w:rsid w:val="001663D6"/>
    <w:rsid w:val="001663F2"/>
    <w:rsid w:val="001666DD"/>
    <w:rsid w:val="001666F6"/>
    <w:rsid w:val="00166845"/>
    <w:rsid w:val="00166C9C"/>
    <w:rsid w:val="00166D56"/>
    <w:rsid w:val="00166DFE"/>
    <w:rsid w:val="00166E8C"/>
    <w:rsid w:val="00166EBF"/>
    <w:rsid w:val="00166F4A"/>
    <w:rsid w:val="00167015"/>
    <w:rsid w:val="00167199"/>
    <w:rsid w:val="00167236"/>
    <w:rsid w:val="0016786A"/>
    <w:rsid w:val="00167A78"/>
    <w:rsid w:val="00167B33"/>
    <w:rsid w:val="00167DD9"/>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16F"/>
    <w:rsid w:val="0017123D"/>
    <w:rsid w:val="001715D6"/>
    <w:rsid w:val="00171896"/>
    <w:rsid w:val="00171A32"/>
    <w:rsid w:val="00171CA9"/>
    <w:rsid w:val="00171D0A"/>
    <w:rsid w:val="00171E5A"/>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65E"/>
    <w:rsid w:val="00173669"/>
    <w:rsid w:val="00173A29"/>
    <w:rsid w:val="00173B2D"/>
    <w:rsid w:val="00173CAD"/>
    <w:rsid w:val="00173CFE"/>
    <w:rsid w:val="00173EC4"/>
    <w:rsid w:val="0017411F"/>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A36"/>
    <w:rsid w:val="00175A3A"/>
    <w:rsid w:val="00175E24"/>
    <w:rsid w:val="00175EB9"/>
    <w:rsid w:val="0017609C"/>
    <w:rsid w:val="001763E6"/>
    <w:rsid w:val="001764AF"/>
    <w:rsid w:val="001766FC"/>
    <w:rsid w:val="001766FE"/>
    <w:rsid w:val="00176744"/>
    <w:rsid w:val="0017687C"/>
    <w:rsid w:val="001769A7"/>
    <w:rsid w:val="00176A6F"/>
    <w:rsid w:val="00176FE8"/>
    <w:rsid w:val="001770BD"/>
    <w:rsid w:val="001771C3"/>
    <w:rsid w:val="00177282"/>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21"/>
    <w:rsid w:val="00180D5D"/>
    <w:rsid w:val="00181019"/>
    <w:rsid w:val="00181379"/>
    <w:rsid w:val="0018140E"/>
    <w:rsid w:val="00181584"/>
    <w:rsid w:val="001817AA"/>
    <w:rsid w:val="001818BE"/>
    <w:rsid w:val="001819FD"/>
    <w:rsid w:val="00181CA5"/>
    <w:rsid w:val="001823D8"/>
    <w:rsid w:val="00182873"/>
    <w:rsid w:val="001828C1"/>
    <w:rsid w:val="001829AB"/>
    <w:rsid w:val="001829F3"/>
    <w:rsid w:val="00182DAC"/>
    <w:rsid w:val="0018331F"/>
    <w:rsid w:val="00183469"/>
    <w:rsid w:val="0018367A"/>
    <w:rsid w:val="00183A60"/>
    <w:rsid w:val="00183AAC"/>
    <w:rsid w:val="00183C12"/>
    <w:rsid w:val="00183D2B"/>
    <w:rsid w:val="00183DE9"/>
    <w:rsid w:val="00183F0A"/>
    <w:rsid w:val="00183F48"/>
    <w:rsid w:val="0018400B"/>
    <w:rsid w:val="00184089"/>
    <w:rsid w:val="00184105"/>
    <w:rsid w:val="00184284"/>
    <w:rsid w:val="00184964"/>
    <w:rsid w:val="00184A99"/>
    <w:rsid w:val="00184C9F"/>
    <w:rsid w:val="00184D48"/>
    <w:rsid w:val="00184F0E"/>
    <w:rsid w:val="00184F74"/>
    <w:rsid w:val="001850A3"/>
    <w:rsid w:val="001856EA"/>
    <w:rsid w:val="0018578E"/>
    <w:rsid w:val="00185861"/>
    <w:rsid w:val="0018599A"/>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FC8"/>
    <w:rsid w:val="00197165"/>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D8C"/>
    <w:rsid w:val="001A0DA6"/>
    <w:rsid w:val="001A0EB6"/>
    <w:rsid w:val="001A0ED3"/>
    <w:rsid w:val="001A11C8"/>
    <w:rsid w:val="001A1509"/>
    <w:rsid w:val="001A167E"/>
    <w:rsid w:val="001A169F"/>
    <w:rsid w:val="001A16E8"/>
    <w:rsid w:val="001A17A9"/>
    <w:rsid w:val="001A18DB"/>
    <w:rsid w:val="001A1998"/>
    <w:rsid w:val="001A1B07"/>
    <w:rsid w:val="001A1D0A"/>
    <w:rsid w:val="001A1DB1"/>
    <w:rsid w:val="001A256A"/>
    <w:rsid w:val="001A260E"/>
    <w:rsid w:val="001A2743"/>
    <w:rsid w:val="001A2855"/>
    <w:rsid w:val="001A2BCA"/>
    <w:rsid w:val="001A2C5E"/>
    <w:rsid w:val="001A2D86"/>
    <w:rsid w:val="001A2DA1"/>
    <w:rsid w:val="001A302A"/>
    <w:rsid w:val="001A30E7"/>
    <w:rsid w:val="001A323C"/>
    <w:rsid w:val="001A3312"/>
    <w:rsid w:val="001A36D6"/>
    <w:rsid w:val="001A3903"/>
    <w:rsid w:val="001A3956"/>
    <w:rsid w:val="001A39E8"/>
    <w:rsid w:val="001A39FF"/>
    <w:rsid w:val="001A3F1C"/>
    <w:rsid w:val="001A417F"/>
    <w:rsid w:val="001A4198"/>
    <w:rsid w:val="001A4268"/>
    <w:rsid w:val="001A429D"/>
    <w:rsid w:val="001A436D"/>
    <w:rsid w:val="001A43C7"/>
    <w:rsid w:val="001A43FB"/>
    <w:rsid w:val="001A467B"/>
    <w:rsid w:val="001A4680"/>
    <w:rsid w:val="001A4702"/>
    <w:rsid w:val="001A4959"/>
    <w:rsid w:val="001A49F7"/>
    <w:rsid w:val="001A4A51"/>
    <w:rsid w:val="001A4CDA"/>
    <w:rsid w:val="001A4EF9"/>
    <w:rsid w:val="001A4F48"/>
    <w:rsid w:val="001A5179"/>
    <w:rsid w:val="001A5262"/>
    <w:rsid w:val="001A526F"/>
    <w:rsid w:val="001A52B7"/>
    <w:rsid w:val="001A548F"/>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621"/>
    <w:rsid w:val="001A7737"/>
    <w:rsid w:val="001A780D"/>
    <w:rsid w:val="001A799E"/>
    <w:rsid w:val="001A7B10"/>
    <w:rsid w:val="001A7BAC"/>
    <w:rsid w:val="001A7E05"/>
    <w:rsid w:val="001B0135"/>
    <w:rsid w:val="001B018A"/>
    <w:rsid w:val="001B0569"/>
    <w:rsid w:val="001B0712"/>
    <w:rsid w:val="001B0B04"/>
    <w:rsid w:val="001B0BC6"/>
    <w:rsid w:val="001B0D90"/>
    <w:rsid w:val="001B0F3D"/>
    <w:rsid w:val="001B0F75"/>
    <w:rsid w:val="001B10E2"/>
    <w:rsid w:val="001B1204"/>
    <w:rsid w:val="001B1250"/>
    <w:rsid w:val="001B1254"/>
    <w:rsid w:val="001B13F7"/>
    <w:rsid w:val="001B15A8"/>
    <w:rsid w:val="001B19CE"/>
    <w:rsid w:val="001B1A2B"/>
    <w:rsid w:val="001B1AC1"/>
    <w:rsid w:val="001B1C84"/>
    <w:rsid w:val="001B1D55"/>
    <w:rsid w:val="001B1F9D"/>
    <w:rsid w:val="001B20D4"/>
    <w:rsid w:val="001B216D"/>
    <w:rsid w:val="001B21E4"/>
    <w:rsid w:val="001B2266"/>
    <w:rsid w:val="001B22FF"/>
    <w:rsid w:val="001B2355"/>
    <w:rsid w:val="001B246F"/>
    <w:rsid w:val="001B2602"/>
    <w:rsid w:val="001B2656"/>
    <w:rsid w:val="001B2C59"/>
    <w:rsid w:val="001B2F1C"/>
    <w:rsid w:val="001B2F85"/>
    <w:rsid w:val="001B346A"/>
    <w:rsid w:val="001B3561"/>
    <w:rsid w:val="001B3570"/>
    <w:rsid w:val="001B35D8"/>
    <w:rsid w:val="001B365B"/>
    <w:rsid w:val="001B397A"/>
    <w:rsid w:val="001B39E6"/>
    <w:rsid w:val="001B3A73"/>
    <w:rsid w:val="001B3AA6"/>
    <w:rsid w:val="001B3C39"/>
    <w:rsid w:val="001B3F3F"/>
    <w:rsid w:val="001B3F9C"/>
    <w:rsid w:val="001B3FE5"/>
    <w:rsid w:val="001B4C0C"/>
    <w:rsid w:val="001B4C8B"/>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0F8F"/>
    <w:rsid w:val="001C0F94"/>
    <w:rsid w:val="001C1181"/>
    <w:rsid w:val="001C1264"/>
    <w:rsid w:val="001C147E"/>
    <w:rsid w:val="001C1538"/>
    <w:rsid w:val="001C182B"/>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B8"/>
    <w:rsid w:val="001C2AB8"/>
    <w:rsid w:val="001C2DAE"/>
    <w:rsid w:val="001C2ECE"/>
    <w:rsid w:val="001C2F0F"/>
    <w:rsid w:val="001C2FC2"/>
    <w:rsid w:val="001C32D6"/>
    <w:rsid w:val="001C334D"/>
    <w:rsid w:val="001C33E0"/>
    <w:rsid w:val="001C34CD"/>
    <w:rsid w:val="001C35F0"/>
    <w:rsid w:val="001C373A"/>
    <w:rsid w:val="001C3984"/>
    <w:rsid w:val="001C3AE5"/>
    <w:rsid w:val="001C3E4F"/>
    <w:rsid w:val="001C3EDD"/>
    <w:rsid w:val="001C3F5A"/>
    <w:rsid w:val="001C3F72"/>
    <w:rsid w:val="001C3FE3"/>
    <w:rsid w:val="001C40DA"/>
    <w:rsid w:val="001C4131"/>
    <w:rsid w:val="001C422C"/>
    <w:rsid w:val="001C4308"/>
    <w:rsid w:val="001C43F1"/>
    <w:rsid w:val="001C44DF"/>
    <w:rsid w:val="001C45F7"/>
    <w:rsid w:val="001C470D"/>
    <w:rsid w:val="001C4812"/>
    <w:rsid w:val="001C4DCB"/>
    <w:rsid w:val="001C4F31"/>
    <w:rsid w:val="001C507C"/>
    <w:rsid w:val="001C51B1"/>
    <w:rsid w:val="001C51E4"/>
    <w:rsid w:val="001C5258"/>
    <w:rsid w:val="001C529B"/>
    <w:rsid w:val="001C54ED"/>
    <w:rsid w:val="001C5630"/>
    <w:rsid w:val="001C5840"/>
    <w:rsid w:val="001C58E8"/>
    <w:rsid w:val="001C5A86"/>
    <w:rsid w:val="001C5CAD"/>
    <w:rsid w:val="001C5D54"/>
    <w:rsid w:val="001C5DB5"/>
    <w:rsid w:val="001C6003"/>
    <w:rsid w:val="001C6608"/>
    <w:rsid w:val="001C661E"/>
    <w:rsid w:val="001C6632"/>
    <w:rsid w:val="001C6700"/>
    <w:rsid w:val="001C6D26"/>
    <w:rsid w:val="001C6F9F"/>
    <w:rsid w:val="001C70A3"/>
    <w:rsid w:val="001C743C"/>
    <w:rsid w:val="001C7927"/>
    <w:rsid w:val="001C792B"/>
    <w:rsid w:val="001C7B5D"/>
    <w:rsid w:val="001C7BA1"/>
    <w:rsid w:val="001C7C39"/>
    <w:rsid w:val="001D0197"/>
    <w:rsid w:val="001D01FB"/>
    <w:rsid w:val="001D0358"/>
    <w:rsid w:val="001D03E1"/>
    <w:rsid w:val="001D0403"/>
    <w:rsid w:val="001D043C"/>
    <w:rsid w:val="001D057B"/>
    <w:rsid w:val="001D059D"/>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CC3"/>
    <w:rsid w:val="001D2D7A"/>
    <w:rsid w:val="001D2E89"/>
    <w:rsid w:val="001D2F99"/>
    <w:rsid w:val="001D303D"/>
    <w:rsid w:val="001D3214"/>
    <w:rsid w:val="001D32F4"/>
    <w:rsid w:val="001D3806"/>
    <w:rsid w:val="001D389B"/>
    <w:rsid w:val="001D3933"/>
    <w:rsid w:val="001D393F"/>
    <w:rsid w:val="001D3DAF"/>
    <w:rsid w:val="001D4012"/>
    <w:rsid w:val="001D44A4"/>
    <w:rsid w:val="001D4505"/>
    <w:rsid w:val="001D4729"/>
    <w:rsid w:val="001D472D"/>
    <w:rsid w:val="001D4A76"/>
    <w:rsid w:val="001D4C8B"/>
    <w:rsid w:val="001D4D51"/>
    <w:rsid w:val="001D4DBB"/>
    <w:rsid w:val="001D5830"/>
    <w:rsid w:val="001D59E6"/>
    <w:rsid w:val="001D5C95"/>
    <w:rsid w:val="001D5D8D"/>
    <w:rsid w:val="001D5E67"/>
    <w:rsid w:val="001D61F4"/>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431"/>
    <w:rsid w:val="001D75E9"/>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8E7"/>
    <w:rsid w:val="001E29F1"/>
    <w:rsid w:val="001E2B40"/>
    <w:rsid w:val="001E2BAA"/>
    <w:rsid w:val="001E3031"/>
    <w:rsid w:val="001E31D3"/>
    <w:rsid w:val="001E323C"/>
    <w:rsid w:val="001E32A8"/>
    <w:rsid w:val="001E3329"/>
    <w:rsid w:val="001E3370"/>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D87"/>
    <w:rsid w:val="001E4EA3"/>
    <w:rsid w:val="001E5172"/>
    <w:rsid w:val="001E51CD"/>
    <w:rsid w:val="001E53F2"/>
    <w:rsid w:val="001E54BB"/>
    <w:rsid w:val="001E5625"/>
    <w:rsid w:val="001E56C7"/>
    <w:rsid w:val="001E593D"/>
    <w:rsid w:val="001E5C68"/>
    <w:rsid w:val="001E5C80"/>
    <w:rsid w:val="001E5D10"/>
    <w:rsid w:val="001E5DD0"/>
    <w:rsid w:val="001E5E02"/>
    <w:rsid w:val="001E5FF4"/>
    <w:rsid w:val="001E6161"/>
    <w:rsid w:val="001E61B3"/>
    <w:rsid w:val="001E62A5"/>
    <w:rsid w:val="001E630B"/>
    <w:rsid w:val="001E64CF"/>
    <w:rsid w:val="001E683A"/>
    <w:rsid w:val="001E68E8"/>
    <w:rsid w:val="001E6AD7"/>
    <w:rsid w:val="001E6BAA"/>
    <w:rsid w:val="001E6C1B"/>
    <w:rsid w:val="001E6D13"/>
    <w:rsid w:val="001E6E6E"/>
    <w:rsid w:val="001E6E6F"/>
    <w:rsid w:val="001E6EEE"/>
    <w:rsid w:val="001E779D"/>
    <w:rsid w:val="001E780F"/>
    <w:rsid w:val="001E7940"/>
    <w:rsid w:val="001E7A80"/>
    <w:rsid w:val="001E7ABC"/>
    <w:rsid w:val="001E7ACB"/>
    <w:rsid w:val="001E7D26"/>
    <w:rsid w:val="001E7E79"/>
    <w:rsid w:val="001E7F70"/>
    <w:rsid w:val="001F0229"/>
    <w:rsid w:val="001F048A"/>
    <w:rsid w:val="001F04C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8C9"/>
    <w:rsid w:val="001F49DA"/>
    <w:rsid w:val="001F4BAE"/>
    <w:rsid w:val="001F4BED"/>
    <w:rsid w:val="001F4C48"/>
    <w:rsid w:val="001F4E8C"/>
    <w:rsid w:val="001F4FBB"/>
    <w:rsid w:val="001F53E4"/>
    <w:rsid w:val="001F5751"/>
    <w:rsid w:val="001F57AC"/>
    <w:rsid w:val="001F5AD2"/>
    <w:rsid w:val="001F5BD0"/>
    <w:rsid w:val="001F5C4D"/>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B3F"/>
    <w:rsid w:val="00200DA2"/>
    <w:rsid w:val="002010EA"/>
    <w:rsid w:val="002011A5"/>
    <w:rsid w:val="002015B6"/>
    <w:rsid w:val="00201601"/>
    <w:rsid w:val="0020160A"/>
    <w:rsid w:val="002018DE"/>
    <w:rsid w:val="00201908"/>
    <w:rsid w:val="00201AF1"/>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B6"/>
    <w:rsid w:val="002031CC"/>
    <w:rsid w:val="0020327C"/>
    <w:rsid w:val="00203314"/>
    <w:rsid w:val="00203430"/>
    <w:rsid w:val="00203548"/>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CB"/>
    <w:rsid w:val="00204E24"/>
    <w:rsid w:val="00205190"/>
    <w:rsid w:val="00205245"/>
    <w:rsid w:val="002052B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E37"/>
    <w:rsid w:val="00210F01"/>
    <w:rsid w:val="00211184"/>
    <w:rsid w:val="002111D5"/>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6EA"/>
    <w:rsid w:val="0021673F"/>
    <w:rsid w:val="00216A29"/>
    <w:rsid w:val="00216B94"/>
    <w:rsid w:val="00216D42"/>
    <w:rsid w:val="00216E02"/>
    <w:rsid w:val="00216E81"/>
    <w:rsid w:val="00216E89"/>
    <w:rsid w:val="002170FB"/>
    <w:rsid w:val="0021715F"/>
    <w:rsid w:val="002171F8"/>
    <w:rsid w:val="0021725F"/>
    <w:rsid w:val="0021728D"/>
    <w:rsid w:val="00217481"/>
    <w:rsid w:val="00217554"/>
    <w:rsid w:val="00217BA2"/>
    <w:rsid w:val="00217F1C"/>
    <w:rsid w:val="00220106"/>
    <w:rsid w:val="002201B8"/>
    <w:rsid w:val="00220320"/>
    <w:rsid w:val="0022070F"/>
    <w:rsid w:val="0022085D"/>
    <w:rsid w:val="002208F0"/>
    <w:rsid w:val="00220E5A"/>
    <w:rsid w:val="00220E97"/>
    <w:rsid w:val="00220F3D"/>
    <w:rsid w:val="00220F93"/>
    <w:rsid w:val="00221009"/>
    <w:rsid w:val="0022124A"/>
    <w:rsid w:val="00221273"/>
    <w:rsid w:val="0022136E"/>
    <w:rsid w:val="002214EF"/>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280"/>
    <w:rsid w:val="0022365D"/>
    <w:rsid w:val="00223671"/>
    <w:rsid w:val="00223695"/>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6F2B"/>
    <w:rsid w:val="0022714F"/>
    <w:rsid w:val="002275A2"/>
    <w:rsid w:val="002277F5"/>
    <w:rsid w:val="0022782D"/>
    <w:rsid w:val="00227B18"/>
    <w:rsid w:val="00227BC6"/>
    <w:rsid w:val="00227C08"/>
    <w:rsid w:val="00227D5F"/>
    <w:rsid w:val="00227DD3"/>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2C4"/>
    <w:rsid w:val="002333FA"/>
    <w:rsid w:val="0023340B"/>
    <w:rsid w:val="00233563"/>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53B"/>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A0B"/>
    <w:rsid w:val="00237A82"/>
    <w:rsid w:val="00237BB0"/>
    <w:rsid w:val="00237BEC"/>
    <w:rsid w:val="00237E11"/>
    <w:rsid w:val="00237E64"/>
    <w:rsid w:val="00237F2A"/>
    <w:rsid w:val="00237F6C"/>
    <w:rsid w:val="00240037"/>
    <w:rsid w:val="00240326"/>
    <w:rsid w:val="00240349"/>
    <w:rsid w:val="002403D7"/>
    <w:rsid w:val="00240804"/>
    <w:rsid w:val="00240916"/>
    <w:rsid w:val="00240A2A"/>
    <w:rsid w:val="00240A4B"/>
    <w:rsid w:val="00240B2A"/>
    <w:rsid w:val="00240B8A"/>
    <w:rsid w:val="00240D88"/>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C16"/>
    <w:rsid w:val="00243C31"/>
    <w:rsid w:val="00244259"/>
    <w:rsid w:val="00244298"/>
    <w:rsid w:val="0024430F"/>
    <w:rsid w:val="002443FB"/>
    <w:rsid w:val="002444AA"/>
    <w:rsid w:val="00244550"/>
    <w:rsid w:val="0024459E"/>
    <w:rsid w:val="002447CD"/>
    <w:rsid w:val="00244861"/>
    <w:rsid w:val="002448E3"/>
    <w:rsid w:val="0024492B"/>
    <w:rsid w:val="0024499F"/>
    <w:rsid w:val="00244CA3"/>
    <w:rsid w:val="00244CF0"/>
    <w:rsid w:val="00244FE3"/>
    <w:rsid w:val="00245203"/>
    <w:rsid w:val="00245260"/>
    <w:rsid w:val="002453EA"/>
    <w:rsid w:val="0024563D"/>
    <w:rsid w:val="002459D0"/>
    <w:rsid w:val="00245D41"/>
    <w:rsid w:val="00245DD5"/>
    <w:rsid w:val="00245E2B"/>
    <w:rsid w:val="00245F85"/>
    <w:rsid w:val="002463AF"/>
    <w:rsid w:val="0024661A"/>
    <w:rsid w:val="002467B8"/>
    <w:rsid w:val="002468D6"/>
    <w:rsid w:val="00246E41"/>
    <w:rsid w:val="002472D1"/>
    <w:rsid w:val="002474A3"/>
    <w:rsid w:val="00247596"/>
    <w:rsid w:val="00247688"/>
    <w:rsid w:val="002479EC"/>
    <w:rsid w:val="00247A34"/>
    <w:rsid w:val="00247BB3"/>
    <w:rsid w:val="00247CCB"/>
    <w:rsid w:val="00247DCA"/>
    <w:rsid w:val="00250037"/>
    <w:rsid w:val="0025013B"/>
    <w:rsid w:val="0025017F"/>
    <w:rsid w:val="00250407"/>
    <w:rsid w:val="0025062D"/>
    <w:rsid w:val="0025095C"/>
    <w:rsid w:val="00250CEA"/>
    <w:rsid w:val="00250D5B"/>
    <w:rsid w:val="00250F3A"/>
    <w:rsid w:val="00251163"/>
    <w:rsid w:val="00251181"/>
    <w:rsid w:val="002511EF"/>
    <w:rsid w:val="00251257"/>
    <w:rsid w:val="00251380"/>
    <w:rsid w:val="00251559"/>
    <w:rsid w:val="00251681"/>
    <w:rsid w:val="0025175F"/>
    <w:rsid w:val="0025180B"/>
    <w:rsid w:val="002518A3"/>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582"/>
    <w:rsid w:val="002567FA"/>
    <w:rsid w:val="002568D7"/>
    <w:rsid w:val="00256B60"/>
    <w:rsid w:val="00256F6D"/>
    <w:rsid w:val="002570F6"/>
    <w:rsid w:val="0025723E"/>
    <w:rsid w:val="0025729E"/>
    <w:rsid w:val="00257488"/>
    <w:rsid w:val="00257673"/>
    <w:rsid w:val="00257736"/>
    <w:rsid w:val="0025799F"/>
    <w:rsid w:val="00257B98"/>
    <w:rsid w:val="00257B99"/>
    <w:rsid w:val="00260042"/>
    <w:rsid w:val="00260406"/>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B0E"/>
    <w:rsid w:val="00263C2C"/>
    <w:rsid w:val="00263D68"/>
    <w:rsid w:val="00263D73"/>
    <w:rsid w:val="002644E7"/>
    <w:rsid w:val="00264689"/>
    <w:rsid w:val="002646CF"/>
    <w:rsid w:val="00264737"/>
    <w:rsid w:val="002647B3"/>
    <w:rsid w:val="002649D1"/>
    <w:rsid w:val="00264B9E"/>
    <w:rsid w:val="00264C9F"/>
    <w:rsid w:val="00264CE2"/>
    <w:rsid w:val="00264EE8"/>
    <w:rsid w:val="002650F1"/>
    <w:rsid w:val="0026510F"/>
    <w:rsid w:val="00265119"/>
    <w:rsid w:val="0026514A"/>
    <w:rsid w:val="00265391"/>
    <w:rsid w:val="0026539D"/>
    <w:rsid w:val="002654A7"/>
    <w:rsid w:val="002659E3"/>
    <w:rsid w:val="00265A36"/>
    <w:rsid w:val="00265BDC"/>
    <w:rsid w:val="00265CFD"/>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04"/>
    <w:rsid w:val="00270D6A"/>
    <w:rsid w:val="00270DD7"/>
    <w:rsid w:val="00271054"/>
    <w:rsid w:val="002711BD"/>
    <w:rsid w:val="0027125D"/>
    <w:rsid w:val="00271681"/>
    <w:rsid w:val="00271928"/>
    <w:rsid w:val="00271A66"/>
    <w:rsid w:val="00271B70"/>
    <w:rsid w:val="00271D31"/>
    <w:rsid w:val="00272043"/>
    <w:rsid w:val="00272055"/>
    <w:rsid w:val="00272180"/>
    <w:rsid w:val="00272366"/>
    <w:rsid w:val="002728AC"/>
    <w:rsid w:val="00272ADA"/>
    <w:rsid w:val="00272BB1"/>
    <w:rsid w:val="002733C0"/>
    <w:rsid w:val="002733D2"/>
    <w:rsid w:val="00273459"/>
    <w:rsid w:val="00273723"/>
    <w:rsid w:val="002737AF"/>
    <w:rsid w:val="002737E3"/>
    <w:rsid w:val="00273973"/>
    <w:rsid w:val="00273A01"/>
    <w:rsid w:val="00273B80"/>
    <w:rsid w:val="00273C07"/>
    <w:rsid w:val="00273CC5"/>
    <w:rsid w:val="00273EB1"/>
    <w:rsid w:val="00274122"/>
    <w:rsid w:val="002742D1"/>
    <w:rsid w:val="00274557"/>
    <w:rsid w:val="002745E2"/>
    <w:rsid w:val="00274846"/>
    <w:rsid w:val="00274D77"/>
    <w:rsid w:val="00274DB0"/>
    <w:rsid w:val="00274E9E"/>
    <w:rsid w:val="00274EB1"/>
    <w:rsid w:val="00274EC0"/>
    <w:rsid w:val="0027504E"/>
    <w:rsid w:val="00275296"/>
    <w:rsid w:val="00275B6C"/>
    <w:rsid w:val="00275C28"/>
    <w:rsid w:val="00275E13"/>
    <w:rsid w:val="00276018"/>
    <w:rsid w:val="002761B0"/>
    <w:rsid w:val="00276207"/>
    <w:rsid w:val="0027632A"/>
    <w:rsid w:val="00276437"/>
    <w:rsid w:val="00276446"/>
    <w:rsid w:val="002765ED"/>
    <w:rsid w:val="002766E7"/>
    <w:rsid w:val="002767AA"/>
    <w:rsid w:val="00276C91"/>
    <w:rsid w:val="00276CF6"/>
    <w:rsid w:val="00276F67"/>
    <w:rsid w:val="00276FD2"/>
    <w:rsid w:val="0027715B"/>
    <w:rsid w:val="00277178"/>
    <w:rsid w:val="0027756E"/>
    <w:rsid w:val="00277637"/>
    <w:rsid w:val="002776C3"/>
    <w:rsid w:val="0027788C"/>
    <w:rsid w:val="00277B09"/>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200F"/>
    <w:rsid w:val="0028241F"/>
    <w:rsid w:val="002824D5"/>
    <w:rsid w:val="00282628"/>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15D"/>
    <w:rsid w:val="002863D6"/>
    <w:rsid w:val="00286466"/>
    <w:rsid w:val="0028666D"/>
    <w:rsid w:val="0028679A"/>
    <w:rsid w:val="00286E94"/>
    <w:rsid w:val="002871D4"/>
    <w:rsid w:val="00287224"/>
    <w:rsid w:val="0028727D"/>
    <w:rsid w:val="00287300"/>
    <w:rsid w:val="002876E6"/>
    <w:rsid w:val="0028784C"/>
    <w:rsid w:val="00287B83"/>
    <w:rsid w:val="00287BD7"/>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86"/>
    <w:rsid w:val="002937EE"/>
    <w:rsid w:val="00293898"/>
    <w:rsid w:val="00293991"/>
    <w:rsid w:val="002939D9"/>
    <w:rsid w:val="00293C1B"/>
    <w:rsid w:val="00293CC6"/>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8AF"/>
    <w:rsid w:val="00295A4C"/>
    <w:rsid w:val="00295C1F"/>
    <w:rsid w:val="00295CA0"/>
    <w:rsid w:val="00295E44"/>
    <w:rsid w:val="0029600E"/>
    <w:rsid w:val="0029617B"/>
    <w:rsid w:val="00296534"/>
    <w:rsid w:val="00296627"/>
    <w:rsid w:val="00296698"/>
    <w:rsid w:val="002966AC"/>
    <w:rsid w:val="00296899"/>
    <w:rsid w:val="002968E7"/>
    <w:rsid w:val="00296999"/>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6A1"/>
    <w:rsid w:val="002A4701"/>
    <w:rsid w:val="002A478D"/>
    <w:rsid w:val="002A47B7"/>
    <w:rsid w:val="002A48E2"/>
    <w:rsid w:val="002A4976"/>
    <w:rsid w:val="002A4B7A"/>
    <w:rsid w:val="002A4D0B"/>
    <w:rsid w:val="002A4EA1"/>
    <w:rsid w:val="002A4F6F"/>
    <w:rsid w:val="002A5041"/>
    <w:rsid w:val="002A530C"/>
    <w:rsid w:val="002A536D"/>
    <w:rsid w:val="002A549F"/>
    <w:rsid w:val="002A570D"/>
    <w:rsid w:val="002A57F7"/>
    <w:rsid w:val="002A5829"/>
    <w:rsid w:val="002A583C"/>
    <w:rsid w:val="002A5BB6"/>
    <w:rsid w:val="002A5D6F"/>
    <w:rsid w:val="002A5EED"/>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A7FA7"/>
    <w:rsid w:val="002B00AD"/>
    <w:rsid w:val="002B02FD"/>
    <w:rsid w:val="002B0BB4"/>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8F"/>
    <w:rsid w:val="002B38F5"/>
    <w:rsid w:val="002B3AB4"/>
    <w:rsid w:val="002B405D"/>
    <w:rsid w:val="002B4147"/>
    <w:rsid w:val="002B417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3FF"/>
    <w:rsid w:val="002B64AE"/>
    <w:rsid w:val="002B6659"/>
    <w:rsid w:val="002B6907"/>
    <w:rsid w:val="002B696A"/>
    <w:rsid w:val="002B69D0"/>
    <w:rsid w:val="002B6A6E"/>
    <w:rsid w:val="002B6AC5"/>
    <w:rsid w:val="002B6B78"/>
    <w:rsid w:val="002B6C19"/>
    <w:rsid w:val="002B6C5E"/>
    <w:rsid w:val="002B6CA9"/>
    <w:rsid w:val="002B6F1F"/>
    <w:rsid w:val="002B715D"/>
    <w:rsid w:val="002B7469"/>
    <w:rsid w:val="002B74E0"/>
    <w:rsid w:val="002B7502"/>
    <w:rsid w:val="002B75AE"/>
    <w:rsid w:val="002B77E6"/>
    <w:rsid w:val="002B7831"/>
    <w:rsid w:val="002B785F"/>
    <w:rsid w:val="002B78F1"/>
    <w:rsid w:val="002B7A78"/>
    <w:rsid w:val="002B7ADD"/>
    <w:rsid w:val="002B7D67"/>
    <w:rsid w:val="002B7DC5"/>
    <w:rsid w:val="002B7F3A"/>
    <w:rsid w:val="002C00BB"/>
    <w:rsid w:val="002C026B"/>
    <w:rsid w:val="002C03A4"/>
    <w:rsid w:val="002C0930"/>
    <w:rsid w:val="002C095F"/>
    <w:rsid w:val="002C0969"/>
    <w:rsid w:val="002C0A5B"/>
    <w:rsid w:val="002C0B4A"/>
    <w:rsid w:val="002C0BF8"/>
    <w:rsid w:val="002C0C52"/>
    <w:rsid w:val="002C0CA7"/>
    <w:rsid w:val="002C0DDF"/>
    <w:rsid w:val="002C0E12"/>
    <w:rsid w:val="002C0EC5"/>
    <w:rsid w:val="002C1059"/>
    <w:rsid w:val="002C1377"/>
    <w:rsid w:val="002C1438"/>
    <w:rsid w:val="002C1A8B"/>
    <w:rsid w:val="002C1CCB"/>
    <w:rsid w:val="002C1FC2"/>
    <w:rsid w:val="002C2734"/>
    <w:rsid w:val="002C29DB"/>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22A"/>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83"/>
    <w:rsid w:val="002D34D3"/>
    <w:rsid w:val="002D3996"/>
    <w:rsid w:val="002D3A8E"/>
    <w:rsid w:val="002D3B7A"/>
    <w:rsid w:val="002D3C8E"/>
    <w:rsid w:val="002D3D33"/>
    <w:rsid w:val="002D3D49"/>
    <w:rsid w:val="002D3D93"/>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7305"/>
    <w:rsid w:val="002D7313"/>
    <w:rsid w:val="002D7357"/>
    <w:rsid w:val="002D7517"/>
    <w:rsid w:val="002D76CF"/>
    <w:rsid w:val="002D7721"/>
    <w:rsid w:val="002D779F"/>
    <w:rsid w:val="002D7C61"/>
    <w:rsid w:val="002D7CD6"/>
    <w:rsid w:val="002D7E99"/>
    <w:rsid w:val="002D7EAE"/>
    <w:rsid w:val="002E00E3"/>
    <w:rsid w:val="002E034A"/>
    <w:rsid w:val="002E047B"/>
    <w:rsid w:val="002E0559"/>
    <w:rsid w:val="002E0759"/>
    <w:rsid w:val="002E081C"/>
    <w:rsid w:val="002E0E1A"/>
    <w:rsid w:val="002E147B"/>
    <w:rsid w:val="002E14D8"/>
    <w:rsid w:val="002E14DE"/>
    <w:rsid w:val="002E1574"/>
    <w:rsid w:val="002E1632"/>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44"/>
    <w:rsid w:val="002E4A1D"/>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712E"/>
    <w:rsid w:val="002E7886"/>
    <w:rsid w:val="002E7922"/>
    <w:rsid w:val="002E7931"/>
    <w:rsid w:val="002E7944"/>
    <w:rsid w:val="002E7965"/>
    <w:rsid w:val="002E7A04"/>
    <w:rsid w:val="002E7A56"/>
    <w:rsid w:val="002E7B9F"/>
    <w:rsid w:val="002E7D6D"/>
    <w:rsid w:val="002E7DFC"/>
    <w:rsid w:val="002F02C4"/>
    <w:rsid w:val="002F02D5"/>
    <w:rsid w:val="002F02F6"/>
    <w:rsid w:val="002F041F"/>
    <w:rsid w:val="002F08E0"/>
    <w:rsid w:val="002F09B2"/>
    <w:rsid w:val="002F0A73"/>
    <w:rsid w:val="002F0C6B"/>
    <w:rsid w:val="002F0CF5"/>
    <w:rsid w:val="002F0ECC"/>
    <w:rsid w:val="002F102C"/>
    <w:rsid w:val="002F110D"/>
    <w:rsid w:val="002F1171"/>
    <w:rsid w:val="002F1236"/>
    <w:rsid w:val="002F1506"/>
    <w:rsid w:val="002F1530"/>
    <w:rsid w:val="002F1D13"/>
    <w:rsid w:val="002F1E03"/>
    <w:rsid w:val="002F1F17"/>
    <w:rsid w:val="002F1FDC"/>
    <w:rsid w:val="002F202F"/>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D4"/>
    <w:rsid w:val="002F3E5C"/>
    <w:rsid w:val="002F3E6D"/>
    <w:rsid w:val="002F3F17"/>
    <w:rsid w:val="002F3F4B"/>
    <w:rsid w:val="002F402A"/>
    <w:rsid w:val="002F41A2"/>
    <w:rsid w:val="002F42FA"/>
    <w:rsid w:val="002F4486"/>
    <w:rsid w:val="002F451D"/>
    <w:rsid w:val="002F4554"/>
    <w:rsid w:val="002F4698"/>
    <w:rsid w:val="002F4776"/>
    <w:rsid w:val="002F4894"/>
    <w:rsid w:val="002F48FC"/>
    <w:rsid w:val="002F4A2F"/>
    <w:rsid w:val="002F4A9F"/>
    <w:rsid w:val="002F4B05"/>
    <w:rsid w:val="002F4D00"/>
    <w:rsid w:val="002F4E20"/>
    <w:rsid w:val="002F50E7"/>
    <w:rsid w:val="002F5155"/>
    <w:rsid w:val="002F5385"/>
    <w:rsid w:val="002F54EA"/>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5F9"/>
    <w:rsid w:val="002F7608"/>
    <w:rsid w:val="002F7623"/>
    <w:rsid w:val="002F7642"/>
    <w:rsid w:val="002F7686"/>
    <w:rsid w:val="002F76FC"/>
    <w:rsid w:val="002F7BAA"/>
    <w:rsid w:val="002F7C9D"/>
    <w:rsid w:val="003002C6"/>
    <w:rsid w:val="00300355"/>
    <w:rsid w:val="00300758"/>
    <w:rsid w:val="00300786"/>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E8F"/>
    <w:rsid w:val="00303F75"/>
    <w:rsid w:val="00304104"/>
    <w:rsid w:val="00304495"/>
    <w:rsid w:val="00304573"/>
    <w:rsid w:val="003047C1"/>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898"/>
    <w:rsid w:val="003059AE"/>
    <w:rsid w:val="00305A41"/>
    <w:rsid w:val="00305E48"/>
    <w:rsid w:val="00306011"/>
    <w:rsid w:val="00306086"/>
    <w:rsid w:val="00306364"/>
    <w:rsid w:val="00306378"/>
    <w:rsid w:val="003063A3"/>
    <w:rsid w:val="003064A4"/>
    <w:rsid w:val="003065A4"/>
    <w:rsid w:val="0030668F"/>
    <w:rsid w:val="003066C6"/>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38"/>
    <w:rsid w:val="00307BF7"/>
    <w:rsid w:val="00307C10"/>
    <w:rsid w:val="00307D6F"/>
    <w:rsid w:val="003105EF"/>
    <w:rsid w:val="003108B5"/>
    <w:rsid w:val="0031098D"/>
    <w:rsid w:val="00310AC0"/>
    <w:rsid w:val="00310CDB"/>
    <w:rsid w:val="00310CFE"/>
    <w:rsid w:val="0031138A"/>
    <w:rsid w:val="00311581"/>
    <w:rsid w:val="00311831"/>
    <w:rsid w:val="003119F9"/>
    <w:rsid w:val="00311EC3"/>
    <w:rsid w:val="0031250C"/>
    <w:rsid w:val="00312543"/>
    <w:rsid w:val="00312800"/>
    <w:rsid w:val="00312844"/>
    <w:rsid w:val="00312897"/>
    <w:rsid w:val="003129A2"/>
    <w:rsid w:val="00312B3D"/>
    <w:rsid w:val="00312C07"/>
    <w:rsid w:val="00312D14"/>
    <w:rsid w:val="00312EC1"/>
    <w:rsid w:val="00312F5B"/>
    <w:rsid w:val="00312F92"/>
    <w:rsid w:val="00313117"/>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5AF"/>
    <w:rsid w:val="003146D5"/>
    <w:rsid w:val="003147C9"/>
    <w:rsid w:val="00314857"/>
    <w:rsid w:val="003149B6"/>
    <w:rsid w:val="00314B50"/>
    <w:rsid w:val="00314BB4"/>
    <w:rsid w:val="00314D66"/>
    <w:rsid w:val="00314DEE"/>
    <w:rsid w:val="00314E9B"/>
    <w:rsid w:val="0031530B"/>
    <w:rsid w:val="0031547C"/>
    <w:rsid w:val="0031551C"/>
    <w:rsid w:val="003157DB"/>
    <w:rsid w:val="00315A97"/>
    <w:rsid w:val="00315B25"/>
    <w:rsid w:val="00315E30"/>
    <w:rsid w:val="00315ECC"/>
    <w:rsid w:val="003160F9"/>
    <w:rsid w:val="003162C6"/>
    <w:rsid w:val="003163F9"/>
    <w:rsid w:val="003165F0"/>
    <w:rsid w:val="003166D2"/>
    <w:rsid w:val="00316757"/>
    <w:rsid w:val="00316923"/>
    <w:rsid w:val="00316988"/>
    <w:rsid w:val="003169B6"/>
    <w:rsid w:val="00316B5A"/>
    <w:rsid w:val="00316B78"/>
    <w:rsid w:val="00316D5E"/>
    <w:rsid w:val="00316D95"/>
    <w:rsid w:val="00316DB5"/>
    <w:rsid w:val="00316F39"/>
    <w:rsid w:val="0031737B"/>
    <w:rsid w:val="00317542"/>
    <w:rsid w:val="00317619"/>
    <w:rsid w:val="00317722"/>
    <w:rsid w:val="003177E1"/>
    <w:rsid w:val="00317909"/>
    <w:rsid w:val="003179B2"/>
    <w:rsid w:val="00317A93"/>
    <w:rsid w:val="00317B7E"/>
    <w:rsid w:val="00317BEE"/>
    <w:rsid w:val="00317DB0"/>
    <w:rsid w:val="00317EDA"/>
    <w:rsid w:val="003201FD"/>
    <w:rsid w:val="0032020D"/>
    <w:rsid w:val="0032073A"/>
    <w:rsid w:val="003208EE"/>
    <w:rsid w:val="00320974"/>
    <w:rsid w:val="003209E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34"/>
    <w:rsid w:val="00323FED"/>
    <w:rsid w:val="0032400D"/>
    <w:rsid w:val="003242BA"/>
    <w:rsid w:val="00324682"/>
    <w:rsid w:val="00324852"/>
    <w:rsid w:val="00324897"/>
    <w:rsid w:val="00324A05"/>
    <w:rsid w:val="00324A5E"/>
    <w:rsid w:val="00324A6A"/>
    <w:rsid w:val="00324C23"/>
    <w:rsid w:val="00324C31"/>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4AB"/>
    <w:rsid w:val="0032652B"/>
    <w:rsid w:val="003267F9"/>
    <w:rsid w:val="00326809"/>
    <w:rsid w:val="00326813"/>
    <w:rsid w:val="00326A2B"/>
    <w:rsid w:val="00326B46"/>
    <w:rsid w:val="00326C64"/>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DB"/>
    <w:rsid w:val="003315F8"/>
    <w:rsid w:val="00331684"/>
    <w:rsid w:val="003317A6"/>
    <w:rsid w:val="003317BC"/>
    <w:rsid w:val="00331B45"/>
    <w:rsid w:val="00331C55"/>
    <w:rsid w:val="00331F34"/>
    <w:rsid w:val="00332092"/>
    <w:rsid w:val="00332193"/>
    <w:rsid w:val="0033243C"/>
    <w:rsid w:val="0033267E"/>
    <w:rsid w:val="00332725"/>
    <w:rsid w:val="003327B3"/>
    <w:rsid w:val="00332C99"/>
    <w:rsid w:val="00332D0B"/>
    <w:rsid w:val="00332DE7"/>
    <w:rsid w:val="00332E2D"/>
    <w:rsid w:val="0033308C"/>
    <w:rsid w:val="0033314C"/>
    <w:rsid w:val="003331C1"/>
    <w:rsid w:val="003332BA"/>
    <w:rsid w:val="0033336C"/>
    <w:rsid w:val="00333486"/>
    <w:rsid w:val="003334B3"/>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C"/>
    <w:rsid w:val="003347E3"/>
    <w:rsid w:val="00334958"/>
    <w:rsid w:val="00334994"/>
    <w:rsid w:val="00334A1F"/>
    <w:rsid w:val="00334D62"/>
    <w:rsid w:val="00334EF5"/>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052"/>
    <w:rsid w:val="00337121"/>
    <w:rsid w:val="0033731D"/>
    <w:rsid w:val="00337427"/>
    <w:rsid w:val="00337430"/>
    <w:rsid w:val="0033744B"/>
    <w:rsid w:val="00337665"/>
    <w:rsid w:val="003377E5"/>
    <w:rsid w:val="00337913"/>
    <w:rsid w:val="00337D44"/>
    <w:rsid w:val="00337DCF"/>
    <w:rsid w:val="00337F31"/>
    <w:rsid w:val="00340219"/>
    <w:rsid w:val="00340243"/>
    <w:rsid w:val="003405FC"/>
    <w:rsid w:val="003406DF"/>
    <w:rsid w:val="00340A10"/>
    <w:rsid w:val="00340A11"/>
    <w:rsid w:val="00340ECC"/>
    <w:rsid w:val="00340F10"/>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B91"/>
    <w:rsid w:val="00343CB2"/>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E39"/>
    <w:rsid w:val="00345E61"/>
    <w:rsid w:val="00345E66"/>
    <w:rsid w:val="00345E72"/>
    <w:rsid w:val="00346095"/>
    <w:rsid w:val="003462EC"/>
    <w:rsid w:val="003464DD"/>
    <w:rsid w:val="00346659"/>
    <w:rsid w:val="0034669F"/>
    <w:rsid w:val="0034672F"/>
    <w:rsid w:val="0034692E"/>
    <w:rsid w:val="00346AAB"/>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052"/>
    <w:rsid w:val="00352229"/>
    <w:rsid w:val="0035249D"/>
    <w:rsid w:val="0035272A"/>
    <w:rsid w:val="003527A8"/>
    <w:rsid w:val="003529C0"/>
    <w:rsid w:val="00352D27"/>
    <w:rsid w:val="00352EB1"/>
    <w:rsid w:val="003531FF"/>
    <w:rsid w:val="00353602"/>
    <w:rsid w:val="00353675"/>
    <w:rsid w:val="0035367C"/>
    <w:rsid w:val="0035374A"/>
    <w:rsid w:val="00353B7F"/>
    <w:rsid w:val="00353BA4"/>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488"/>
    <w:rsid w:val="0036249D"/>
    <w:rsid w:val="00362798"/>
    <w:rsid w:val="00362ECF"/>
    <w:rsid w:val="00362F0D"/>
    <w:rsid w:val="00362F29"/>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7721"/>
    <w:rsid w:val="003677BC"/>
    <w:rsid w:val="003679FB"/>
    <w:rsid w:val="00367AAE"/>
    <w:rsid w:val="00367BC9"/>
    <w:rsid w:val="00367D68"/>
    <w:rsid w:val="00367DC2"/>
    <w:rsid w:val="003700F1"/>
    <w:rsid w:val="003702B6"/>
    <w:rsid w:val="003702E1"/>
    <w:rsid w:val="003703C1"/>
    <w:rsid w:val="003709C6"/>
    <w:rsid w:val="00370A68"/>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02B"/>
    <w:rsid w:val="00372156"/>
    <w:rsid w:val="00372432"/>
    <w:rsid w:val="0037244C"/>
    <w:rsid w:val="00372473"/>
    <w:rsid w:val="003724F9"/>
    <w:rsid w:val="00372513"/>
    <w:rsid w:val="0037254A"/>
    <w:rsid w:val="003729BD"/>
    <w:rsid w:val="003729DF"/>
    <w:rsid w:val="00372B0C"/>
    <w:rsid w:val="00372D8D"/>
    <w:rsid w:val="00372DB3"/>
    <w:rsid w:val="00372EA5"/>
    <w:rsid w:val="00372F30"/>
    <w:rsid w:val="00372F86"/>
    <w:rsid w:val="00372FAF"/>
    <w:rsid w:val="003730BA"/>
    <w:rsid w:val="003731A0"/>
    <w:rsid w:val="003733D3"/>
    <w:rsid w:val="0037348D"/>
    <w:rsid w:val="00373633"/>
    <w:rsid w:val="003736BF"/>
    <w:rsid w:val="003737C2"/>
    <w:rsid w:val="00373917"/>
    <w:rsid w:val="003739DA"/>
    <w:rsid w:val="00373B5D"/>
    <w:rsid w:val="00373B75"/>
    <w:rsid w:val="00373BCC"/>
    <w:rsid w:val="00373BD0"/>
    <w:rsid w:val="00373E0D"/>
    <w:rsid w:val="003742E7"/>
    <w:rsid w:val="00374373"/>
    <w:rsid w:val="00374629"/>
    <w:rsid w:val="0037463A"/>
    <w:rsid w:val="003748F8"/>
    <w:rsid w:val="00374A8F"/>
    <w:rsid w:val="00374A92"/>
    <w:rsid w:val="00374CB7"/>
    <w:rsid w:val="00374D11"/>
    <w:rsid w:val="00375416"/>
    <w:rsid w:val="0037547F"/>
    <w:rsid w:val="003754C4"/>
    <w:rsid w:val="00375EF2"/>
    <w:rsid w:val="00375FB5"/>
    <w:rsid w:val="0037647F"/>
    <w:rsid w:val="003765FD"/>
    <w:rsid w:val="00376634"/>
    <w:rsid w:val="003766D6"/>
    <w:rsid w:val="003767A7"/>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C4"/>
    <w:rsid w:val="00382BD6"/>
    <w:rsid w:val="00382C76"/>
    <w:rsid w:val="00382D4B"/>
    <w:rsid w:val="0038303D"/>
    <w:rsid w:val="0038335F"/>
    <w:rsid w:val="00383389"/>
    <w:rsid w:val="0038342A"/>
    <w:rsid w:val="00383696"/>
    <w:rsid w:val="00383970"/>
    <w:rsid w:val="00383990"/>
    <w:rsid w:val="00383A51"/>
    <w:rsid w:val="00383BAD"/>
    <w:rsid w:val="00383BEA"/>
    <w:rsid w:val="00384223"/>
    <w:rsid w:val="0038431A"/>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225"/>
    <w:rsid w:val="003875CA"/>
    <w:rsid w:val="003876DB"/>
    <w:rsid w:val="00387715"/>
    <w:rsid w:val="00387AA1"/>
    <w:rsid w:val="00387CA1"/>
    <w:rsid w:val="00387D01"/>
    <w:rsid w:val="00387F2A"/>
    <w:rsid w:val="00387FDA"/>
    <w:rsid w:val="00390110"/>
    <w:rsid w:val="003902CD"/>
    <w:rsid w:val="003903DE"/>
    <w:rsid w:val="003904D0"/>
    <w:rsid w:val="00390767"/>
    <w:rsid w:val="00390902"/>
    <w:rsid w:val="00390A1B"/>
    <w:rsid w:val="00390BDB"/>
    <w:rsid w:val="00390CF4"/>
    <w:rsid w:val="00390CFD"/>
    <w:rsid w:val="00390DF7"/>
    <w:rsid w:val="00390E04"/>
    <w:rsid w:val="00391194"/>
    <w:rsid w:val="003916F0"/>
    <w:rsid w:val="00391731"/>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4F6F"/>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27"/>
    <w:rsid w:val="00396D48"/>
    <w:rsid w:val="00396D81"/>
    <w:rsid w:val="0039700B"/>
    <w:rsid w:val="0039707F"/>
    <w:rsid w:val="00397191"/>
    <w:rsid w:val="00397195"/>
    <w:rsid w:val="003972C2"/>
    <w:rsid w:val="00397942"/>
    <w:rsid w:val="00397F9B"/>
    <w:rsid w:val="003A02F1"/>
    <w:rsid w:val="003A0308"/>
    <w:rsid w:val="003A042B"/>
    <w:rsid w:val="003A05D7"/>
    <w:rsid w:val="003A087C"/>
    <w:rsid w:val="003A090B"/>
    <w:rsid w:val="003A0A98"/>
    <w:rsid w:val="003A0F47"/>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87"/>
    <w:rsid w:val="003A75D5"/>
    <w:rsid w:val="003A76B7"/>
    <w:rsid w:val="003A7718"/>
    <w:rsid w:val="003A774A"/>
    <w:rsid w:val="003A77E3"/>
    <w:rsid w:val="003A7993"/>
    <w:rsid w:val="003A79EE"/>
    <w:rsid w:val="003A7A03"/>
    <w:rsid w:val="003A7CB6"/>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95B"/>
    <w:rsid w:val="003B3FF5"/>
    <w:rsid w:val="003B412B"/>
    <w:rsid w:val="003B42B1"/>
    <w:rsid w:val="003B4315"/>
    <w:rsid w:val="003B44C3"/>
    <w:rsid w:val="003B459F"/>
    <w:rsid w:val="003B466D"/>
    <w:rsid w:val="003B49A8"/>
    <w:rsid w:val="003B4A23"/>
    <w:rsid w:val="003B4AD9"/>
    <w:rsid w:val="003B4ADD"/>
    <w:rsid w:val="003B4B6F"/>
    <w:rsid w:val="003B4DFD"/>
    <w:rsid w:val="003B53F1"/>
    <w:rsid w:val="003B54FD"/>
    <w:rsid w:val="003B553C"/>
    <w:rsid w:val="003B55CE"/>
    <w:rsid w:val="003B572E"/>
    <w:rsid w:val="003B5C37"/>
    <w:rsid w:val="003B5C84"/>
    <w:rsid w:val="003B5F89"/>
    <w:rsid w:val="003B618C"/>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7B2"/>
    <w:rsid w:val="003C5815"/>
    <w:rsid w:val="003C5928"/>
    <w:rsid w:val="003C5A25"/>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D2"/>
    <w:rsid w:val="003C7F0C"/>
    <w:rsid w:val="003C7FA6"/>
    <w:rsid w:val="003D0102"/>
    <w:rsid w:val="003D0406"/>
    <w:rsid w:val="003D0530"/>
    <w:rsid w:val="003D05E9"/>
    <w:rsid w:val="003D069C"/>
    <w:rsid w:val="003D07CA"/>
    <w:rsid w:val="003D08C7"/>
    <w:rsid w:val="003D0A34"/>
    <w:rsid w:val="003D0B06"/>
    <w:rsid w:val="003D0B27"/>
    <w:rsid w:val="003D0E13"/>
    <w:rsid w:val="003D0F0C"/>
    <w:rsid w:val="003D0FC9"/>
    <w:rsid w:val="003D10B3"/>
    <w:rsid w:val="003D13B1"/>
    <w:rsid w:val="003D150D"/>
    <w:rsid w:val="003D151A"/>
    <w:rsid w:val="003D168D"/>
    <w:rsid w:val="003D171C"/>
    <w:rsid w:val="003D191D"/>
    <w:rsid w:val="003D1B5A"/>
    <w:rsid w:val="003D1C07"/>
    <w:rsid w:val="003D1C38"/>
    <w:rsid w:val="003D1C48"/>
    <w:rsid w:val="003D1D0C"/>
    <w:rsid w:val="003D1F7F"/>
    <w:rsid w:val="003D21B3"/>
    <w:rsid w:val="003D21E9"/>
    <w:rsid w:val="003D2203"/>
    <w:rsid w:val="003D230B"/>
    <w:rsid w:val="003D2377"/>
    <w:rsid w:val="003D247F"/>
    <w:rsid w:val="003D24A1"/>
    <w:rsid w:val="003D284F"/>
    <w:rsid w:val="003D2C23"/>
    <w:rsid w:val="003D2D41"/>
    <w:rsid w:val="003D2F6A"/>
    <w:rsid w:val="003D2FF6"/>
    <w:rsid w:val="003D32FA"/>
    <w:rsid w:val="003D339D"/>
    <w:rsid w:val="003D339F"/>
    <w:rsid w:val="003D33AD"/>
    <w:rsid w:val="003D35CB"/>
    <w:rsid w:val="003D3667"/>
    <w:rsid w:val="003D381B"/>
    <w:rsid w:val="003D38E7"/>
    <w:rsid w:val="003D3AD6"/>
    <w:rsid w:val="003D3B07"/>
    <w:rsid w:val="003D3E48"/>
    <w:rsid w:val="003D3F50"/>
    <w:rsid w:val="003D4260"/>
    <w:rsid w:val="003D44A2"/>
    <w:rsid w:val="003D45FC"/>
    <w:rsid w:val="003D47C8"/>
    <w:rsid w:val="003D48F6"/>
    <w:rsid w:val="003D4A37"/>
    <w:rsid w:val="003D4BB4"/>
    <w:rsid w:val="003D4D39"/>
    <w:rsid w:val="003D4E7E"/>
    <w:rsid w:val="003D4EA1"/>
    <w:rsid w:val="003D5197"/>
    <w:rsid w:val="003D52BE"/>
    <w:rsid w:val="003D5339"/>
    <w:rsid w:val="003D544C"/>
    <w:rsid w:val="003D5474"/>
    <w:rsid w:val="003D575F"/>
    <w:rsid w:val="003D57DE"/>
    <w:rsid w:val="003D57E7"/>
    <w:rsid w:val="003D5951"/>
    <w:rsid w:val="003D5AB6"/>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138"/>
    <w:rsid w:val="003E029C"/>
    <w:rsid w:val="003E045C"/>
    <w:rsid w:val="003E057D"/>
    <w:rsid w:val="003E06A2"/>
    <w:rsid w:val="003E0837"/>
    <w:rsid w:val="003E1282"/>
    <w:rsid w:val="003E1291"/>
    <w:rsid w:val="003E135C"/>
    <w:rsid w:val="003E15A1"/>
    <w:rsid w:val="003E15A9"/>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C"/>
    <w:rsid w:val="003E3A08"/>
    <w:rsid w:val="003E3B79"/>
    <w:rsid w:val="003E3BAC"/>
    <w:rsid w:val="003E3E41"/>
    <w:rsid w:val="003E3F9A"/>
    <w:rsid w:val="003E3FE4"/>
    <w:rsid w:val="003E40FA"/>
    <w:rsid w:val="003E40FE"/>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2"/>
    <w:rsid w:val="003F0E79"/>
    <w:rsid w:val="003F0F5E"/>
    <w:rsid w:val="003F0FFF"/>
    <w:rsid w:val="003F11D3"/>
    <w:rsid w:val="003F1393"/>
    <w:rsid w:val="003F14D8"/>
    <w:rsid w:val="003F14DE"/>
    <w:rsid w:val="003F171A"/>
    <w:rsid w:val="003F17F0"/>
    <w:rsid w:val="003F1866"/>
    <w:rsid w:val="003F1902"/>
    <w:rsid w:val="003F192C"/>
    <w:rsid w:val="003F1CB4"/>
    <w:rsid w:val="003F1E29"/>
    <w:rsid w:val="003F1F2C"/>
    <w:rsid w:val="003F2114"/>
    <w:rsid w:val="003F26A3"/>
    <w:rsid w:val="003F2A61"/>
    <w:rsid w:val="003F2ACF"/>
    <w:rsid w:val="003F2AE3"/>
    <w:rsid w:val="003F2AF3"/>
    <w:rsid w:val="003F30D9"/>
    <w:rsid w:val="003F3171"/>
    <w:rsid w:val="003F3185"/>
    <w:rsid w:val="003F31A6"/>
    <w:rsid w:val="003F3300"/>
    <w:rsid w:val="003F35D7"/>
    <w:rsid w:val="003F3779"/>
    <w:rsid w:val="003F386D"/>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E4E"/>
    <w:rsid w:val="003F6ED6"/>
    <w:rsid w:val="003F7115"/>
    <w:rsid w:val="003F727F"/>
    <w:rsid w:val="003F7315"/>
    <w:rsid w:val="003F7499"/>
    <w:rsid w:val="003F76D4"/>
    <w:rsid w:val="003F771A"/>
    <w:rsid w:val="003F7740"/>
    <w:rsid w:val="003F7877"/>
    <w:rsid w:val="003F79D9"/>
    <w:rsid w:val="003F7B08"/>
    <w:rsid w:val="003F7B7A"/>
    <w:rsid w:val="003F7BA6"/>
    <w:rsid w:val="003F7C79"/>
    <w:rsid w:val="003F7CB0"/>
    <w:rsid w:val="003F7FDD"/>
    <w:rsid w:val="0040000C"/>
    <w:rsid w:val="004000C2"/>
    <w:rsid w:val="004001B6"/>
    <w:rsid w:val="004001D0"/>
    <w:rsid w:val="00400306"/>
    <w:rsid w:val="0040079A"/>
    <w:rsid w:val="004008E0"/>
    <w:rsid w:val="0040097A"/>
    <w:rsid w:val="00400A18"/>
    <w:rsid w:val="00400A44"/>
    <w:rsid w:val="00400AB0"/>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F1B"/>
    <w:rsid w:val="00402F7B"/>
    <w:rsid w:val="00402FAF"/>
    <w:rsid w:val="0040317D"/>
    <w:rsid w:val="004031F3"/>
    <w:rsid w:val="004035F1"/>
    <w:rsid w:val="0040398A"/>
    <w:rsid w:val="00403B33"/>
    <w:rsid w:val="00403B76"/>
    <w:rsid w:val="00403BE6"/>
    <w:rsid w:val="00403D68"/>
    <w:rsid w:val="00403DBA"/>
    <w:rsid w:val="00403F7E"/>
    <w:rsid w:val="00404259"/>
    <w:rsid w:val="004042E7"/>
    <w:rsid w:val="00404424"/>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516"/>
    <w:rsid w:val="00406544"/>
    <w:rsid w:val="004065FA"/>
    <w:rsid w:val="00406686"/>
    <w:rsid w:val="004068EF"/>
    <w:rsid w:val="00406907"/>
    <w:rsid w:val="00406D8F"/>
    <w:rsid w:val="00406DCA"/>
    <w:rsid w:val="00406E54"/>
    <w:rsid w:val="00406E8B"/>
    <w:rsid w:val="00406EE3"/>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89"/>
    <w:rsid w:val="004116A9"/>
    <w:rsid w:val="00411710"/>
    <w:rsid w:val="004117CE"/>
    <w:rsid w:val="0041196A"/>
    <w:rsid w:val="00411A05"/>
    <w:rsid w:val="00411E23"/>
    <w:rsid w:val="0041207C"/>
    <w:rsid w:val="00412149"/>
    <w:rsid w:val="00412162"/>
    <w:rsid w:val="004122AD"/>
    <w:rsid w:val="004122D3"/>
    <w:rsid w:val="00412559"/>
    <w:rsid w:val="004125A1"/>
    <w:rsid w:val="004125EF"/>
    <w:rsid w:val="004126AF"/>
    <w:rsid w:val="004126BE"/>
    <w:rsid w:val="00412761"/>
    <w:rsid w:val="004128D7"/>
    <w:rsid w:val="00412956"/>
    <w:rsid w:val="00412B79"/>
    <w:rsid w:val="00412CA7"/>
    <w:rsid w:val="00412FF1"/>
    <w:rsid w:val="00413241"/>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9A8"/>
    <w:rsid w:val="00415A2B"/>
    <w:rsid w:val="00415AF1"/>
    <w:rsid w:val="00415B3B"/>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42F"/>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CD"/>
    <w:rsid w:val="00421E8F"/>
    <w:rsid w:val="00421FF2"/>
    <w:rsid w:val="0042233F"/>
    <w:rsid w:val="00422410"/>
    <w:rsid w:val="00422484"/>
    <w:rsid w:val="00422507"/>
    <w:rsid w:val="0042252A"/>
    <w:rsid w:val="004226CE"/>
    <w:rsid w:val="004228B7"/>
    <w:rsid w:val="00422AD7"/>
    <w:rsid w:val="00422C9E"/>
    <w:rsid w:val="00422EB2"/>
    <w:rsid w:val="00422F1B"/>
    <w:rsid w:val="00423265"/>
    <w:rsid w:val="00423455"/>
    <w:rsid w:val="00423536"/>
    <w:rsid w:val="00423811"/>
    <w:rsid w:val="00423ABB"/>
    <w:rsid w:val="0042408B"/>
    <w:rsid w:val="00424257"/>
    <w:rsid w:val="004244E6"/>
    <w:rsid w:val="004245B6"/>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D2D"/>
    <w:rsid w:val="00430E4A"/>
    <w:rsid w:val="00430F07"/>
    <w:rsid w:val="00430F70"/>
    <w:rsid w:val="00430F8B"/>
    <w:rsid w:val="00431194"/>
    <w:rsid w:val="004312E1"/>
    <w:rsid w:val="00431378"/>
    <w:rsid w:val="004314DD"/>
    <w:rsid w:val="004315A0"/>
    <w:rsid w:val="00431727"/>
    <w:rsid w:val="00431862"/>
    <w:rsid w:val="00431B6F"/>
    <w:rsid w:val="00431DB7"/>
    <w:rsid w:val="004321AA"/>
    <w:rsid w:val="00432256"/>
    <w:rsid w:val="00432288"/>
    <w:rsid w:val="004322C2"/>
    <w:rsid w:val="0043255D"/>
    <w:rsid w:val="00432821"/>
    <w:rsid w:val="004328A8"/>
    <w:rsid w:val="00432B51"/>
    <w:rsid w:val="00432E3C"/>
    <w:rsid w:val="00432EC8"/>
    <w:rsid w:val="00432EE0"/>
    <w:rsid w:val="004330BF"/>
    <w:rsid w:val="004332AD"/>
    <w:rsid w:val="004335C4"/>
    <w:rsid w:val="00433667"/>
    <w:rsid w:val="00433693"/>
    <w:rsid w:val="004338E0"/>
    <w:rsid w:val="00433AA4"/>
    <w:rsid w:val="00433D00"/>
    <w:rsid w:val="00434063"/>
    <w:rsid w:val="0043411C"/>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5F25"/>
    <w:rsid w:val="00436061"/>
    <w:rsid w:val="00436294"/>
    <w:rsid w:val="0043631E"/>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52"/>
    <w:rsid w:val="00441CB7"/>
    <w:rsid w:val="00441EF8"/>
    <w:rsid w:val="0044202E"/>
    <w:rsid w:val="00442129"/>
    <w:rsid w:val="00442251"/>
    <w:rsid w:val="004422EA"/>
    <w:rsid w:val="00442382"/>
    <w:rsid w:val="0044254A"/>
    <w:rsid w:val="004427D4"/>
    <w:rsid w:val="004427DD"/>
    <w:rsid w:val="00442984"/>
    <w:rsid w:val="00442A71"/>
    <w:rsid w:val="00442BDA"/>
    <w:rsid w:val="00442E42"/>
    <w:rsid w:val="00442F70"/>
    <w:rsid w:val="00443171"/>
    <w:rsid w:val="004432FE"/>
    <w:rsid w:val="00443505"/>
    <w:rsid w:val="00443806"/>
    <w:rsid w:val="00443A0C"/>
    <w:rsid w:val="00443D62"/>
    <w:rsid w:val="00443D67"/>
    <w:rsid w:val="00443EA7"/>
    <w:rsid w:val="0044405F"/>
    <w:rsid w:val="004440FF"/>
    <w:rsid w:val="0044419E"/>
    <w:rsid w:val="004442E2"/>
    <w:rsid w:val="004442F8"/>
    <w:rsid w:val="0044431E"/>
    <w:rsid w:val="00444566"/>
    <w:rsid w:val="0044464C"/>
    <w:rsid w:val="0044469C"/>
    <w:rsid w:val="004446BA"/>
    <w:rsid w:val="004446C4"/>
    <w:rsid w:val="004448E4"/>
    <w:rsid w:val="00444D07"/>
    <w:rsid w:val="00444D5A"/>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474"/>
    <w:rsid w:val="00446537"/>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50363"/>
    <w:rsid w:val="004503A9"/>
    <w:rsid w:val="00450460"/>
    <w:rsid w:val="004506EE"/>
    <w:rsid w:val="00450B1E"/>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4B6"/>
    <w:rsid w:val="004525E4"/>
    <w:rsid w:val="00452637"/>
    <w:rsid w:val="00452813"/>
    <w:rsid w:val="00452836"/>
    <w:rsid w:val="00452A79"/>
    <w:rsid w:val="00452A84"/>
    <w:rsid w:val="00452C58"/>
    <w:rsid w:val="00452D15"/>
    <w:rsid w:val="00452D86"/>
    <w:rsid w:val="00452DE3"/>
    <w:rsid w:val="0045302C"/>
    <w:rsid w:val="00453067"/>
    <w:rsid w:val="0045309E"/>
    <w:rsid w:val="004530A4"/>
    <w:rsid w:val="004531B0"/>
    <w:rsid w:val="0045321F"/>
    <w:rsid w:val="004533C7"/>
    <w:rsid w:val="0045344A"/>
    <w:rsid w:val="004536A7"/>
    <w:rsid w:val="00453BC0"/>
    <w:rsid w:val="00453BD4"/>
    <w:rsid w:val="00453C31"/>
    <w:rsid w:val="00453D0D"/>
    <w:rsid w:val="00453DC2"/>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6EC"/>
    <w:rsid w:val="0045572A"/>
    <w:rsid w:val="00455750"/>
    <w:rsid w:val="00455876"/>
    <w:rsid w:val="00455EA6"/>
    <w:rsid w:val="00456109"/>
    <w:rsid w:val="00456190"/>
    <w:rsid w:val="0045623D"/>
    <w:rsid w:val="004562BE"/>
    <w:rsid w:val="0045642A"/>
    <w:rsid w:val="00456600"/>
    <w:rsid w:val="004566E0"/>
    <w:rsid w:val="00456832"/>
    <w:rsid w:val="00456943"/>
    <w:rsid w:val="00456B12"/>
    <w:rsid w:val="00456B2C"/>
    <w:rsid w:val="00456C48"/>
    <w:rsid w:val="00456C7D"/>
    <w:rsid w:val="004570F1"/>
    <w:rsid w:val="00457270"/>
    <w:rsid w:val="0045744C"/>
    <w:rsid w:val="00457503"/>
    <w:rsid w:val="0045770A"/>
    <w:rsid w:val="00457795"/>
    <w:rsid w:val="0045795A"/>
    <w:rsid w:val="00457AA3"/>
    <w:rsid w:val="00457AC0"/>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666"/>
    <w:rsid w:val="0046278C"/>
    <w:rsid w:val="00462B7F"/>
    <w:rsid w:val="00462C9F"/>
    <w:rsid w:val="00462E62"/>
    <w:rsid w:val="00462E73"/>
    <w:rsid w:val="00462FA2"/>
    <w:rsid w:val="004632DF"/>
    <w:rsid w:val="0046335C"/>
    <w:rsid w:val="00463485"/>
    <w:rsid w:val="00463576"/>
    <w:rsid w:val="00463764"/>
    <w:rsid w:val="004638E5"/>
    <w:rsid w:val="00463A5D"/>
    <w:rsid w:val="00463B18"/>
    <w:rsid w:val="00463B34"/>
    <w:rsid w:val="00463C55"/>
    <w:rsid w:val="00463C7F"/>
    <w:rsid w:val="00463C8D"/>
    <w:rsid w:val="00463D6C"/>
    <w:rsid w:val="00463E26"/>
    <w:rsid w:val="004644FF"/>
    <w:rsid w:val="00464999"/>
    <w:rsid w:val="00464AF8"/>
    <w:rsid w:val="00464C07"/>
    <w:rsid w:val="00464C93"/>
    <w:rsid w:val="00464C9F"/>
    <w:rsid w:val="00464D0E"/>
    <w:rsid w:val="004651F0"/>
    <w:rsid w:val="004651F8"/>
    <w:rsid w:val="00465947"/>
    <w:rsid w:val="00465954"/>
    <w:rsid w:val="00465CA4"/>
    <w:rsid w:val="00465F7F"/>
    <w:rsid w:val="00465FC6"/>
    <w:rsid w:val="00465FD6"/>
    <w:rsid w:val="00466069"/>
    <w:rsid w:val="004660F5"/>
    <w:rsid w:val="004661C2"/>
    <w:rsid w:val="00466300"/>
    <w:rsid w:val="0046636E"/>
    <w:rsid w:val="00466653"/>
    <w:rsid w:val="00466748"/>
    <w:rsid w:val="00466871"/>
    <w:rsid w:val="0046694E"/>
    <w:rsid w:val="00466A9F"/>
    <w:rsid w:val="00466BF7"/>
    <w:rsid w:val="00466CEA"/>
    <w:rsid w:val="00466F84"/>
    <w:rsid w:val="00467251"/>
    <w:rsid w:val="00467356"/>
    <w:rsid w:val="004673E4"/>
    <w:rsid w:val="004673F4"/>
    <w:rsid w:val="004674AA"/>
    <w:rsid w:val="004674E7"/>
    <w:rsid w:val="0046774E"/>
    <w:rsid w:val="004678D7"/>
    <w:rsid w:val="00467A96"/>
    <w:rsid w:val="00467FF8"/>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92"/>
    <w:rsid w:val="004730E8"/>
    <w:rsid w:val="004737C7"/>
    <w:rsid w:val="00473809"/>
    <w:rsid w:val="0047388F"/>
    <w:rsid w:val="00473C1D"/>
    <w:rsid w:val="004741C7"/>
    <w:rsid w:val="004741FC"/>
    <w:rsid w:val="00474381"/>
    <w:rsid w:val="00474437"/>
    <w:rsid w:val="00474AC2"/>
    <w:rsid w:val="00474BC4"/>
    <w:rsid w:val="00474CB2"/>
    <w:rsid w:val="00474DB4"/>
    <w:rsid w:val="00474DDB"/>
    <w:rsid w:val="00475333"/>
    <w:rsid w:val="00475726"/>
    <w:rsid w:val="004757C9"/>
    <w:rsid w:val="004758E3"/>
    <w:rsid w:val="00475C7A"/>
    <w:rsid w:val="00475CF4"/>
    <w:rsid w:val="00476171"/>
    <w:rsid w:val="0047628B"/>
    <w:rsid w:val="004762B5"/>
    <w:rsid w:val="0047631F"/>
    <w:rsid w:val="0047638C"/>
    <w:rsid w:val="00476772"/>
    <w:rsid w:val="0047688F"/>
    <w:rsid w:val="00476A9E"/>
    <w:rsid w:val="00476ABF"/>
    <w:rsid w:val="00476C46"/>
    <w:rsid w:val="00476DB3"/>
    <w:rsid w:val="00476F9F"/>
    <w:rsid w:val="0047700A"/>
    <w:rsid w:val="004771A5"/>
    <w:rsid w:val="004773F6"/>
    <w:rsid w:val="00477403"/>
    <w:rsid w:val="004774FA"/>
    <w:rsid w:val="00477540"/>
    <w:rsid w:val="00477572"/>
    <w:rsid w:val="00477651"/>
    <w:rsid w:val="004776E3"/>
    <w:rsid w:val="00477BC6"/>
    <w:rsid w:val="00477C80"/>
    <w:rsid w:val="00477C95"/>
    <w:rsid w:val="00477D6C"/>
    <w:rsid w:val="00480289"/>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5E3"/>
    <w:rsid w:val="00481631"/>
    <w:rsid w:val="004816DE"/>
    <w:rsid w:val="0048178C"/>
    <w:rsid w:val="00481A09"/>
    <w:rsid w:val="00481AE3"/>
    <w:rsid w:val="00481D09"/>
    <w:rsid w:val="00482182"/>
    <w:rsid w:val="00482224"/>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994"/>
    <w:rsid w:val="00483A26"/>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962"/>
    <w:rsid w:val="00485CD4"/>
    <w:rsid w:val="00485E2D"/>
    <w:rsid w:val="00485EA7"/>
    <w:rsid w:val="00486043"/>
    <w:rsid w:val="00486179"/>
    <w:rsid w:val="0048617F"/>
    <w:rsid w:val="004862AF"/>
    <w:rsid w:val="004863CB"/>
    <w:rsid w:val="00486807"/>
    <w:rsid w:val="00486DED"/>
    <w:rsid w:val="00486E19"/>
    <w:rsid w:val="00486F5A"/>
    <w:rsid w:val="00487118"/>
    <w:rsid w:val="0048728A"/>
    <w:rsid w:val="004873F0"/>
    <w:rsid w:val="00487544"/>
    <w:rsid w:val="004875B1"/>
    <w:rsid w:val="0048775D"/>
    <w:rsid w:val="004878B4"/>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474"/>
    <w:rsid w:val="00491520"/>
    <w:rsid w:val="004915BE"/>
    <w:rsid w:val="0049185C"/>
    <w:rsid w:val="00491ADC"/>
    <w:rsid w:val="00491B2A"/>
    <w:rsid w:val="00491B7E"/>
    <w:rsid w:val="00491E54"/>
    <w:rsid w:val="00491FA9"/>
    <w:rsid w:val="00492074"/>
    <w:rsid w:val="00492141"/>
    <w:rsid w:val="0049234E"/>
    <w:rsid w:val="00492374"/>
    <w:rsid w:val="004923F6"/>
    <w:rsid w:val="00492536"/>
    <w:rsid w:val="00492586"/>
    <w:rsid w:val="0049263F"/>
    <w:rsid w:val="004926B4"/>
    <w:rsid w:val="00492721"/>
    <w:rsid w:val="00492887"/>
    <w:rsid w:val="00492989"/>
    <w:rsid w:val="00492B55"/>
    <w:rsid w:val="00492B72"/>
    <w:rsid w:val="00492DE4"/>
    <w:rsid w:val="00492E1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DBF"/>
    <w:rsid w:val="00495EB9"/>
    <w:rsid w:val="004963A5"/>
    <w:rsid w:val="0049642F"/>
    <w:rsid w:val="0049662C"/>
    <w:rsid w:val="00496738"/>
    <w:rsid w:val="00496A56"/>
    <w:rsid w:val="00496D04"/>
    <w:rsid w:val="00496D3B"/>
    <w:rsid w:val="00496DEE"/>
    <w:rsid w:val="00496E8D"/>
    <w:rsid w:val="00496E9D"/>
    <w:rsid w:val="00497232"/>
    <w:rsid w:val="004977EE"/>
    <w:rsid w:val="004977F7"/>
    <w:rsid w:val="00497952"/>
    <w:rsid w:val="00497A9B"/>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3A9"/>
    <w:rsid w:val="004A35A4"/>
    <w:rsid w:val="004A3692"/>
    <w:rsid w:val="004A39FE"/>
    <w:rsid w:val="004A3AD5"/>
    <w:rsid w:val="004A3EC0"/>
    <w:rsid w:val="004A3EE3"/>
    <w:rsid w:val="004A4088"/>
    <w:rsid w:val="004A4107"/>
    <w:rsid w:val="004A42F9"/>
    <w:rsid w:val="004A4345"/>
    <w:rsid w:val="004A44DA"/>
    <w:rsid w:val="004A4599"/>
    <w:rsid w:val="004A474D"/>
    <w:rsid w:val="004A47CF"/>
    <w:rsid w:val="004A48A3"/>
    <w:rsid w:val="004A49CF"/>
    <w:rsid w:val="004A4B55"/>
    <w:rsid w:val="004A4B70"/>
    <w:rsid w:val="004A4CB5"/>
    <w:rsid w:val="004A4CE7"/>
    <w:rsid w:val="004A4E04"/>
    <w:rsid w:val="004A4EE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A7FFA"/>
    <w:rsid w:val="004B0092"/>
    <w:rsid w:val="004B00C7"/>
    <w:rsid w:val="004B016D"/>
    <w:rsid w:val="004B01AA"/>
    <w:rsid w:val="004B02F9"/>
    <w:rsid w:val="004B0334"/>
    <w:rsid w:val="004B034E"/>
    <w:rsid w:val="004B0452"/>
    <w:rsid w:val="004B0617"/>
    <w:rsid w:val="004B0996"/>
    <w:rsid w:val="004B09CE"/>
    <w:rsid w:val="004B0E26"/>
    <w:rsid w:val="004B0E8A"/>
    <w:rsid w:val="004B1209"/>
    <w:rsid w:val="004B1264"/>
    <w:rsid w:val="004B17B0"/>
    <w:rsid w:val="004B1898"/>
    <w:rsid w:val="004B1A40"/>
    <w:rsid w:val="004B1AC0"/>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4C7"/>
    <w:rsid w:val="004C0909"/>
    <w:rsid w:val="004C0940"/>
    <w:rsid w:val="004C0A4F"/>
    <w:rsid w:val="004C0B5C"/>
    <w:rsid w:val="004C0B72"/>
    <w:rsid w:val="004C0CA0"/>
    <w:rsid w:val="004C0E1C"/>
    <w:rsid w:val="004C0ED3"/>
    <w:rsid w:val="004C0F3C"/>
    <w:rsid w:val="004C0F8A"/>
    <w:rsid w:val="004C13DF"/>
    <w:rsid w:val="004C13E7"/>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F"/>
    <w:rsid w:val="004C323F"/>
    <w:rsid w:val="004C32EB"/>
    <w:rsid w:val="004C3387"/>
    <w:rsid w:val="004C346A"/>
    <w:rsid w:val="004C34CA"/>
    <w:rsid w:val="004C36AA"/>
    <w:rsid w:val="004C3894"/>
    <w:rsid w:val="004C3BB4"/>
    <w:rsid w:val="004C3EB0"/>
    <w:rsid w:val="004C3EF1"/>
    <w:rsid w:val="004C40BA"/>
    <w:rsid w:val="004C4368"/>
    <w:rsid w:val="004C4696"/>
    <w:rsid w:val="004C4799"/>
    <w:rsid w:val="004C488E"/>
    <w:rsid w:val="004C49D6"/>
    <w:rsid w:val="004C4A65"/>
    <w:rsid w:val="004C4D35"/>
    <w:rsid w:val="004C4E2D"/>
    <w:rsid w:val="004C517D"/>
    <w:rsid w:val="004C544E"/>
    <w:rsid w:val="004C54D7"/>
    <w:rsid w:val="004C5511"/>
    <w:rsid w:val="004C55A3"/>
    <w:rsid w:val="004C55B9"/>
    <w:rsid w:val="004C5609"/>
    <w:rsid w:val="004C568C"/>
    <w:rsid w:val="004C584C"/>
    <w:rsid w:val="004C58AB"/>
    <w:rsid w:val="004C5AE0"/>
    <w:rsid w:val="004C5B86"/>
    <w:rsid w:val="004C5BD3"/>
    <w:rsid w:val="004C5CB6"/>
    <w:rsid w:val="004C5D7B"/>
    <w:rsid w:val="004C5FC9"/>
    <w:rsid w:val="004C617B"/>
    <w:rsid w:val="004C61D8"/>
    <w:rsid w:val="004C6284"/>
    <w:rsid w:val="004C6322"/>
    <w:rsid w:val="004C63C1"/>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EDE"/>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724"/>
    <w:rsid w:val="004D193A"/>
    <w:rsid w:val="004D1A7B"/>
    <w:rsid w:val="004D1B0A"/>
    <w:rsid w:val="004D1CC6"/>
    <w:rsid w:val="004D20E0"/>
    <w:rsid w:val="004D24A5"/>
    <w:rsid w:val="004D298E"/>
    <w:rsid w:val="004D2A7A"/>
    <w:rsid w:val="004D2ADB"/>
    <w:rsid w:val="004D2B3E"/>
    <w:rsid w:val="004D2D65"/>
    <w:rsid w:val="004D3076"/>
    <w:rsid w:val="004D318B"/>
    <w:rsid w:val="004D3205"/>
    <w:rsid w:val="004D322D"/>
    <w:rsid w:val="004D32CF"/>
    <w:rsid w:val="004D36E8"/>
    <w:rsid w:val="004D382D"/>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B8"/>
    <w:rsid w:val="004D73F3"/>
    <w:rsid w:val="004D780A"/>
    <w:rsid w:val="004D78F6"/>
    <w:rsid w:val="004D79B4"/>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118"/>
    <w:rsid w:val="004E23B3"/>
    <w:rsid w:val="004E2517"/>
    <w:rsid w:val="004E263B"/>
    <w:rsid w:val="004E271B"/>
    <w:rsid w:val="004E279C"/>
    <w:rsid w:val="004E27EF"/>
    <w:rsid w:val="004E2995"/>
    <w:rsid w:val="004E29BD"/>
    <w:rsid w:val="004E2A8F"/>
    <w:rsid w:val="004E2ED4"/>
    <w:rsid w:val="004E32D2"/>
    <w:rsid w:val="004E32FE"/>
    <w:rsid w:val="004E33C3"/>
    <w:rsid w:val="004E3557"/>
    <w:rsid w:val="004E3558"/>
    <w:rsid w:val="004E364E"/>
    <w:rsid w:val="004E3665"/>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AD"/>
    <w:rsid w:val="004E77D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65"/>
    <w:rsid w:val="004F0B95"/>
    <w:rsid w:val="004F0D9E"/>
    <w:rsid w:val="004F0E6E"/>
    <w:rsid w:val="004F0E8F"/>
    <w:rsid w:val="004F0EB4"/>
    <w:rsid w:val="004F0F15"/>
    <w:rsid w:val="004F100D"/>
    <w:rsid w:val="004F141E"/>
    <w:rsid w:val="004F18B1"/>
    <w:rsid w:val="004F1BAA"/>
    <w:rsid w:val="004F1CD7"/>
    <w:rsid w:val="004F1DD2"/>
    <w:rsid w:val="004F1DD4"/>
    <w:rsid w:val="004F1FA7"/>
    <w:rsid w:val="004F2050"/>
    <w:rsid w:val="004F2461"/>
    <w:rsid w:val="004F2560"/>
    <w:rsid w:val="004F2983"/>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80"/>
    <w:rsid w:val="004F41DB"/>
    <w:rsid w:val="004F428F"/>
    <w:rsid w:val="004F42B9"/>
    <w:rsid w:val="004F42F8"/>
    <w:rsid w:val="004F4305"/>
    <w:rsid w:val="004F4370"/>
    <w:rsid w:val="004F4474"/>
    <w:rsid w:val="004F46D5"/>
    <w:rsid w:val="004F4A48"/>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7BE"/>
    <w:rsid w:val="004F7AA6"/>
    <w:rsid w:val="004F7C6A"/>
    <w:rsid w:val="004F7CDA"/>
    <w:rsid w:val="004F7E7F"/>
    <w:rsid w:val="004F7E83"/>
    <w:rsid w:val="004F7EC4"/>
    <w:rsid w:val="004F7F9F"/>
    <w:rsid w:val="004F7FF5"/>
    <w:rsid w:val="0050016C"/>
    <w:rsid w:val="0050050E"/>
    <w:rsid w:val="0050054C"/>
    <w:rsid w:val="005005BB"/>
    <w:rsid w:val="00500716"/>
    <w:rsid w:val="0050078B"/>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93D"/>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4B0"/>
    <w:rsid w:val="0050553B"/>
    <w:rsid w:val="0050562F"/>
    <w:rsid w:val="0050566C"/>
    <w:rsid w:val="00505688"/>
    <w:rsid w:val="005057A6"/>
    <w:rsid w:val="0050586F"/>
    <w:rsid w:val="00505B58"/>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11"/>
    <w:rsid w:val="005071BF"/>
    <w:rsid w:val="0050746C"/>
    <w:rsid w:val="00507490"/>
    <w:rsid w:val="00507517"/>
    <w:rsid w:val="0050779F"/>
    <w:rsid w:val="005079CB"/>
    <w:rsid w:val="00507A89"/>
    <w:rsid w:val="00507ACC"/>
    <w:rsid w:val="00507F12"/>
    <w:rsid w:val="00507FFC"/>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A6B"/>
    <w:rsid w:val="00512F0C"/>
    <w:rsid w:val="00512F4D"/>
    <w:rsid w:val="00512FE2"/>
    <w:rsid w:val="0051311B"/>
    <w:rsid w:val="005132C2"/>
    <w:rsid w:val="005133E4"/>
    <w:rsid w:val="005133F0"/>
    <w:rsid w:val="0051347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779"/>
    <w:rsid w:val="00515824"/>
    <w:rsid w:val="00515E32"/>
    <w:rsid w:val="00516411"/>
    <w:rsid w:val="0051648C"/>
    <w:rsid w:val="00516596"/>
    <w:rsid w:val="0051684F"/>
    <w:rsid w:val="00516BC9"/>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CC"/>
    <w:rsid w:val="00520EF4"/>
    <w:rsid w:val="0052109D"/>
    <w:rsid w:val="00521156"/>
    <w:rsid w:val="00521375"/>
    <w:rsid w:val="0052169B"/>
    <w:rsid w:val="00521D1E"/>
    <w:rsid w:val="00521D8C"/>
    <w:rsid w:val="00521DF0"/>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12E"/>
    <w:rsid w:val="005251F3"/>
    <w:rsid w:val="005252B5"/>
    <w:rsid w:val="0052530C"/>
    <w:rsid w:val="00525631"/>
    <w:rsid w:val="00525839"/>
    <w:rsid w:val="00525AE6"/>
    <w:rsid w:val="00525C65"/>
    <w:rsid w:val="00525E36"/>
    <w:rsid w:val="00525EAF"/>
    <w:rsid w:val="00525F28"/>
    <w:rsid w:val="00525FCF"/>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FBC"/>
    <w:rsid w:val="005302B4"/>
    <w:rsid w:val="005305EC"/>
    <w:rsid w:val="00530635"/>
    <w:rsid w:val="005307D3"/>
    <w:rsid w:val="0053094A"/>
    <w:rsid w:val="005309D5"/>
    <w:rsid w:val="00530AA8"/>
    <w:rsid w:val="00530B28"/>
    <w:rsid w:val="00530CE0"/>
    <w:rsid w:val="00530E92"/>
    <w:rsid w:val="00530F5B"/>
    <w:rsid w:val="0053143A"/>
    <w:rsid w:val="00531753"/>
    <w:rsid w:val="0053189A"/>
    <w:rsid w:val="00531A4E"/>
    <w:rsid w:val="00531B1F"/>
    <w:rsid w:val="00531BE5"/>
    <w:rsid w:val="00531C16"/>
    <w:rsid w:val="00531CBE"/>
    <w:rsid w:val="00531DE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98"/>
    <w:rsid w:val="00540568"/>
    <w:rsid w:val="005407D8"/>
    <w:rsid w:val="00540890"/>
    <w:rsid w:val="00540B38"/>
    <w:rsid w:val="00540BDB"/>
    <w:rsid w:val="00540D3B"/>
    <w:rsid w:val="00540F6D"/>
    <w:rsid w:val="00540F9C"/>
    <w:rsid w:val="005410DB"/>
    <w:rsid w:val="0054149A"/>
    <w:rsid w:val="00541661"/>
    <w:rsid w:val="005417E9"/>
    <w:rsid w:val="00541B17"/>
    <w:rsid w:val="00542143"/>
    <w:rsid w:val="00542198"/>
    <w:rsid w:val="0054241F"/>
    <w:rsid w:val="0054268E"/>
    <w:rsid w:val="00542736"/>
    <w:rsid w:val="00542747"/>
    <w:rsid w:val="00542A7D"/>
    <w:rsid w:val="00542AD5"/>
    <w:rsid w:val="00542E53"/>
    <w:rsid w:val="00542EFB"/>
    <w:rsid w:val="0054322C"/>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33C"/>
    <w:rsid w:val="0054541D"/>
    <w:rsid w:val="005454CA"/>
    <w:rsid w:val="005455F3"/>
    <w:rsid w:val="005459CD"/>
    <w:rsid w:val="00545B3C"/>
    <w:rsid w:val="00545BF5"/>
    <w:rsid w:val="00545FBC"/>
    <w:rsid w:val="00546116"/>
    <w:rsid w:val="00546253"/>
    <w:rsid w:val="005464CF"/>
    <w:rsid w:val="00546661"/>
    <w:rsid w:val="00546665"/>
    <w:rsid w:val="00546845"/>
    <w:rsid w:val="00546957"/>
    <w:rsid w:val="00546BA3"/>
    <w:rsid w:val="00546D23"/>
    <w:rsid w:val="00547006"/>
    <w:rsid w:val="005470CA"/>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3407"/>
    <w:rsid w:val="0055353B"/>
    <w:rsid w:val="00553542"/>
    <w:rsid w:val="00553631"/>
    <w:rsid w:val="00553639"/>
    <w:rsid w:val="00553747"/>
    <w:rsid w:val="0055377F"/>
    <w:rsid w:val="00553ADC"/>
    <w:rsid w:val="00553D03"/>
    <w:rsid w:val="00554032"/>
    <w:rsid w:val="00554077"/>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85"/>
    <w:rsid w:val="0055591A"/>
    <w:rsid w:val="00555977"/>
    <w:rsid w:val="00555993"/>
    <w:rsid w:val="00555B57"/>
    <w:rsid w:val="00555B6D"/>
    <w:rsid w:val="00555B87"/>
    <w:rsid w:val="00555C7D"/>
    <w:rsid w:val="00555D22"/>
    <w:rsid w:val="00555D42"/>
    <w:rsid w:val="00555E5F"/>
    <w:rsid w:val="00556095"/>
    <w:rsid w:val="0055612E"/>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292"/>
    <w:rsid w:val="00561495"/>
    <w:rsid w:val="005614C0"/>
    <w:rsid w:val="005614FC"/>
    <w:rsid w:val="0056162C"/>
    <w:rsid w:val="00561704"/>
    <w:rsid w:val="00561708"/>
    <w:rsid w:val="00561895"/>
    <w:rsid w:val="005619E0"/>
    <w:rsid w:val="00561B11"/>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80"/>
    <w:rsid w:val="005663E6"/>
    <w:rsid w:val="00566508"/>
    <w:rsid w:val="005665F6"/>
    <w:rsid w:val="00566678"/>
    <w:rsid w:val="00566784"/>
    <w:rsid w:val="005667F2"/>
    <w:rsid w:val="00566AC0"/>
    <w:rsid w:val="00566B5F"/>
    <w:rsid w:val="00566B84"/>
    <w:rsid w:val="00566C2E"/>
    <w:rsid w:val="00566D20"/>
    <w:rsid w:val="00566D41"/>
    <w:rsid w:val="00566DE9"/>
    <w:rsid w:val="00566EA3"/>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70011"/>
    <w:rsid w:val="00570210"/>
    <w:rsid w:val="00570248"/>
    <w:rsid w:val="005702C9"/>
    <w:rsid w:val="005702D6"/>
    <w:rsid w:val="0057044C"/>
    <w:rsid w:val="0057044F"/>
    <w:rsid w:val="00570463"/>
    <w:rsid w:val="005705D5"/>
    <w:rsid w:val="00570658"/>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DE8"/>
    <w:rsid w:val="00571E0C"/>
    <w:rsid w:val="00571F46"/>
    <w:rsid w:val="0057221F"/>
    <w:rsid w:val="00572624"/>
    <w:rsid w:val="0057288B"/>
    <w:rsid w:val="00572A38"/>
    <w:rsid w:val="00572A77"/>
    <w:rsid w:val="00572A87"/>
    <w:rsid w:val="00572E7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416"/>
    <w:rsid w:val="00582860"/>
    <w:rsid w:val="0058290D"/>
    <w:rsid w:val="005829A3"/>
    <w:rsid w:val="00582A03"/>
    <w:rsid w:val="00582BD1"/>
    <w:rsid w:val="00582E44"/>
    <w:rsid w:val="00582FEF"/>
    <w:rsid w:val="005831AB"/>
    <w:rsid w:val="005831FB"/>
    <w:rsid w:val="00583368"/>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FFD"/>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BF"/>
    <w:rsid w:val="005901AC"/>
    <w:rsid w:val="00590366"/>
    <w:rsid w:val="0059037A"/>
    <w:rsid w:val="005903B6"/>
    <w:rsid w:val="0059049F"/>
    <w:rsid w:val="005904AA"/>
    <w:rsid w:val="005906B4"/>
    <w:rsid w:val="00590803"/>
    <w:rsid w:val="005908B3"/>
    <w:rsid w:val="00590E5B"/>
    <w:rsid w:val="0059112F"/>
    <w:rsid w:val="0059117A"/>
    <w:rsid w:val="005911A6"/>
    <w:rsid w:val="00591449"/>
    <w:rsid w:val="005916AD"/>
    <w:rsid w:val="0059176F"/>
    <w:rsid w:val="00591797"/>
    <w:rsid w:val="00591913"/>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4FF"/>
    <w:rsid w:val="005945B8"/>
    <w:rsid w:val="005945E7"/>
    <w:rsid w:val="00594608"/>
    <w:rsid w:val="00594704"/>
    <w:rsid w:val="0059471F"/>
    <w:rsid w:val="0059489E"/>
    <w:rsid w:val="005948A8"/>
    <w:rsid w:val="005948DB"/>
    <w:rsid w:val="00594B34"/>
    <w:rsid w:val="00594CCE"/>
    <w:rsid w:val="00594E39"/>
    <w:rsid w:val="00595045"/>
    <w:rsid w:val="005950FF"/>
    <w:rsid w:val="0059517E"/>
    <w:rsid w:val="00595180"/>
    <w:rsid w:val="005955E7"/>
    <w:rsid w:val="00595927"/>
    <w:rsid w:val="00595931"/>
    <w:rsid w:val="00595BEA"/>
    <w:rsid w:val="00595D6B"/>
    <w:rsid w:val="00595F06"/>
    <w:rsid w:val="00595F87"/>
    <w:rsid w:val="00596040"/>
    <w:rsid w:val="0059632E"/>
    <w:rsid w:val="00596742"/>
    <w:rsid w:val="00596895"/>
    <w:rsid w:val="00596908"/>
    <w:rsid w:val="00596B74"/>
    <w:rsid w:val="00596DAF"/>
    <w:rsid w:val="00597024"/>
    <w:rsid w:val="005971B9"/>
    <w:rsid w:val="005974E8"/>
    <w:rsid w:val="005975A0"/>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734"/>
    <w:rsid w:val="005A1928"/>
    <w:rsid w:val="005A1964"/>
    <w:rsid w:val="005A1989"/>
    <w:rsid w:val="005A1C1A"/>
    <w:rsid w:val="005A1CCC"/>
    <w:rsid w:val="005A1FAD"/>
    <w:rsid w:val="005A21DD"/>
    <w:rsid w:val="005A23D3"/>
    <w:rsid w:val="005A2678"/>
    <w:rsid w:val="005A2797"/>
    <w:rsid w:val="005A288D"/>
    <w:rsid w:val="005A2993"/>
    <w:rsid w:val="005A3121"/>
    <w:rsid w:val="005A32A9"/>
    <w:rsid w:val="005A32C8"/>
    <w:rsid w:val="005A32F3"/>
    <w:rsid w:val="005A3478"/>
    <w:rsid w:val="005A35F1"/>
    <w:rsid w:val="005A3613"/>
    <w:rsid w:val="005A367C"/>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2E"/>
    <w:rsid w:val="005A4DE9"/>
    <w:rsid w:val="005A4EC6"/>
    <w:rsid w:val="005A5018"/>
    <w:rsid w:val="005A50FD"/>
    <w:rsid w:val="005A51F4"/>
    <w:rsid w:val="005A534E"/>
    <w:rsid w:val="005A539B"/>
    <w:rsid w:val="005A549C"/>
    <w:rsid w:val="005A54CF"/>
    <w:rsid w:val="005A54FE"/>
    <w:rsid w:val="005A5B37"/>
    <w:rsid w:val="005A5D15"/>
    <w:rsid w:val="005A61E8"/>
    <w:rsid w:val="005A636C"/>
    <w:rsid w:val="005A643F"/>
    <w:rsid w:val="005A6483"/>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B0292"/>
    <w:rsid w:val="005B02D3"/>
    <w:rsid w:val="005B030F"/>
    <w:rsid w:val="005B03E6"/>
    <w:rsid w:val="005B052E"/>
    <w:rsid w:val="005B063A"/>
    <w:rsid w:val="005B08B2"/>
    <w:rsid w:val="005B0A46"/>
    <w:rsid w:val="005B0C75"/>
    <w:rsid w:val="005B108D"/>
    <w:rsid w:val="005B12AD"/>
    <w:rsid w:val="005B13F5"/>
    <w:rsid w:val="005B15F9"/>
    <w:rsid w:val="005B18C1"/>
    <w:rsid w:val="005B1A1A"/>
    <w:rsid w:val="005B1CD3"/>
    <w:rsid w:val="005B1D0C"/>
    <w:rsid w:val="005B1ECA"/>
    <w:rsid w:val="005B2005"/>
    <w:rsid w:val="005B21DE"/>
    <w:rsid w:val="005B21FE"/>
    <w:rsid w:val="005B2845"/>
    <w:rsid w:val="005B2B4A"/>
    <w:rsid w:val="005B2BFA"/>
    <w:rsid w:val="005B2E83"/>
    <w:rsid w:val="005B30B4"/>
    <w:rsid w:val="005B3226"/>
    <w:rsid w:val="005B3266"/>
    <w:rsid w:val="005B334F"/>
    <w:rsid w:val="005B34B3"/>
    <w:rsid w:val="005B366C"/>
    <w:rsid w:val="005B39C7"/>
    <w:rsid w:val="005B3B49"/>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DD4"/>
    <w:rsid w:val="005B5E45"/>
    <w:rsid w:val="005B5F69"/>
    <w:rsid w:val="005B5FE4"/>
    <w:rsid w:val="005B612C"/>
    <w:rsid w:val="005B6560"/>
    <w:rsid w:val="005B6571"/>
    <w:rsid w:val="005B676D"/>
    <w:rsid w:val="005B69D8"/>
    <w:rsid w:val="005B6B33"/>
    <w:rsid w:val="005B6D85"/>
    <w:rsid w:val="005B6E27"/>
    <w:rsid w:val="005B6EB4"/>
    <w:rsid w:val="005B6FD0"/>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0F27"/>
    <w:rsid w:val="005C1095"/>
    <w:rsid w:val="005C13DD"/>
    <w:rsid w:val="005C1503"/>
    <w:rsid w:val="005C1521"/>
    <w:rsid w:val="005C165B"/>
    <w:rsid w:val="005C1A6B"/>
    <w:rsid w:val="005C1C6C"/>
    <w:rsid w:val="005C1FB9"/>
    <w:rsid w:val="005C205F"/>
    <w:rsid w:val="005C2133"/>
    <w:rsid w:val="005C2138"/>
    <w:rsid w:val="005C251E"/>
    <w:rsid w:val="005C2D8D"/>
    <w:rsid w:val="005C2E15"/>
    <w:rsid w:val="005C2E4E"/>
    <w:rsid w:val="005C2ED6"/>
    <w:rsid w:val="005C32E5"/>
    <w:rsid w:val="005C3458"/>
    <w:rsid w:val="005C36BC"/>
    <w:rsid w:val="005C3819"/>
    <w:rsid w:val="005C391F"/>
    <w:rsid w:val="005C3A16"/>
    <w:rsid w:val="005C3ED5"/>
    <w:rsid w:val="005C3F89"/>
    <w:rsid w:val="005C3FF7"/>
    <w:rsid w:val="005C402A"/>
    <w:rsid w:val="005C4194"/>
    <w:rsid w:val="005C43D4"/>
    <w:rsid w:val="005C443F"/>
    <w:rsid w:val="005C4706"/>
    <w:rsid w:val="005C472F"/>
    <w:rsid w:val="005C47B0"/>
    <w:rsid w:val="005C4A89"/>
    <w:rsid w:val="005C4C27"/>
    <w:rsid w:val="005C4DEB"/>
    <w:rsid w:val="005C4E25"/>
    <w:rsid w:val="005C4F6D"/>
    <w:rsid w:val="005C504F"/>
    <w:rsid w:val="005C5395"/>
    <w:rsid w:val="005C5404"/>
    <w:rsid w:val="005C5411"/>
    <w:rsid w:val="005C5544"/>
    <w:rsid w:val="005C5600"/>
    <w:rsid w:val="005C57AF"/>
    <w:rsid w:val="005C57C2"/>
    <w:rsid w:val="005C57D2"/>
    <w:rsid w:val="005C585A"/>
    <w:rsid w:val="005C5EF3"/>
    <w:rsid w:val="005C5F17"/>
    <w:rsid w:val="005C5F19"/>
    <w:rsid w:val="005C615E"/>
    <w:rsid w:val="005C663A"/>
    <w:rsid w:val="005C6783"/>
    <w:rsid w:val="005C6A0A"/>
    <w:rsid w:val="005C6A1D"/>
    <w:rsid w:val="005C6BE2"/>
    <w:rsid w:val="005C7435"/>
    <w:rsid w:val="005C7768"/>
    <w:rsid w:val="005C78C3"/>
    <w:rsid w:val="005C78F9"/>
    <w:rsid w:val="005C7A0F"/>
    <w:rsid w:val="005C7BBB"/>
    <w:rsid w:val="005C7D5E"/>
    <w:rsid w:val="005C7FF9"/>
    <w:rsid w:val="005D02B8"/>
    <w:rsid w:val="005D0521"/>
    <w:rsid w:val="005D0724"/>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8AD"/>
    <w:rsid w:val="005D290D"/>
    <w:rsid w:val="005D29D8"/>
    <w:rsid w:val="005D2A5F"/>
    <w:rsid w:val="005D2A68"/>
    <w:rsid w:val="005D2F26"/>
    <w:rsid w:val="005D311A"/>
    <w:rsid w:val="005D345B"/>
    <w:rsid w:val="005D34A7"/>
    <w:rsid w:val="005D3545"/>
    <w:rsid w:val="005D3773"/>
    <w:rsid w:val="005D37D5"/>
    <w:rsid w:val="005D3BD3"/>
    <w:rsid w:val="005D3BDF"/>
    <w:rsid w:val="005D3DAC"/>
    <w:rsid w:val="005D3DF7"/>
    <w:rsid w:val="005D3EFC"/>
    <w:rsid w:val="005D404D"/>
    <w:rsid w:val="005D4051"/>
    <w:rsid w:val="005D41D7"/>
    <w:rsid w:val="005D4213"/>
    <w:rsid w:val="005D469D"/>
    <w:rsid w:val="005D473A"/>
    <w:rsid w:val="005D48CA"/>
    <w:rsid w:val="005D4A17"/>
    <w:rsid w:val="005D4D43"/>
    <w:rsid w:val="005D4DE7"/>
    <w:rsid w:val="005D5724"/>
    <w:rsid w:val="005D5856"/>
    <w:rsid w:val="005D596F"/>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E45"/>
    <w:rsid w:val="005D7F34"/>
    <w:rsid w:val="005E00E3"/>
    <w:rsid w:val="005E0397"/>
    <w:rsid w:val="005E03C2"/>
    <w:rsid w:val="005E083B"/>
    <w:rsid w:val="005E0BA2"/>
    <w:rsid w:val="005E0D2D"/>
    <w:rsid w:val="005E104F"/>
    <w:rsid w:val="005E105B"/>
    <w:rsid w:val="005E122B"/>
    <w:rsid w:val="005E14B5"/>
    <w:rsid w:val="005E170F"/>
    <w:rsid w:val="005E1947"/>
    <w:rsid w:val="005E1BA5"/>
    <w:rsid w:val="005E1BBB"/>
    <w:rsid w:val="005E1E12"/>
    <w:rsid w:val="005E208E"/>
    <w:rsid w:val="005E252A"/>
    <w:rsid w:val="005E29BE"/>
    <w:rsid w:val="005E2A2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4DC"/>
    <w:rsid w:val="005E4670"/>
    <w:rsid w:val="005E4851"/>
    <w:rsid w:val="005E4E50"/>
    <w:rsid w:val="005E4FCE"/>
    <w:rsid w:val="005E55E7"/>
    <w:rsid w:val="005E5C40"/>
    <w:rsid w:val="005E5CC0"/>
    <w:rsid w:val="005E5DBF"/>
    <w:rsid w:val="005E6063"/>
    <w:rsid w:val="005E613F"/>
    <w:rsid w:val="005E6197"/>
    <w:rsid w:val="005E61C7"/>
    <w:rsid w:val="005E6232"/>
    <w:rsid w:val="005E661F"/>
    <w:rsid w:val="005E6952"/>
    <w:rsid w:val="005E69A3"/>
    <w:rsid w:val="005E6BB9"/>
    <w:rsid w:val="005E6D23"/>
    <w:rsid w:val="005E6D24"/>
    <w:rsid w:val="005E701B"/>
    <w:rsid w:val="005E72E9"/>
    <w:rsid w:val="005E755B"/>
    <w:rsid w:val="005E76B3"/>
    <w:rsid w:val="005E7893"/>
    <w:rsid w:val="005E78D5"/>
    <w:rsid w:val="005E79EF"/>
    <w:rsid w:val="005E7A5A"/>
    <w:rsid w:val="005E7DE5"/>
    <w:rsid w:val="005E7DF0"/>
    <w:rsid w:val="005E7F2C"/>
    <w:rsid w:val="005F0093"/>
    <w:rsid w:val="005F02AB"/>
    <w:rsid w:val="005F02CC"/>
    <w:rsid w:val="005F044F"/>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A3"/>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48"/>
    <w:rsid w:val="005F68DF"/>
    <w:rsid w:val="005F6C9B"/>
    <w:rsid w:val="005F6D3A"/>
    <w:rsid w:val="005F6F51"/>
    <w:rsid w:val="005F70AB"/>
    <w:rsid w:val="005F77B1"/>
    <w:rsid w:val="005F7810"/>
    <w:rsid w:val="005F79A7"/>
    <w:rsid w:val="005F7B08"/>
    <w:rsid w:val="005F7D96"/>
    <w:rsid w:val="005F7FDE"/>
    <w:rsid w:val="00600134"/>
    <w:rsid w:val="00600394"/>
    <w:rsid w:val="0060040D"/>
    <w:rsid w:val="006004FA"/>
    <w:rsid w:val="00600542"/>
    <w:rsid w:val="0060063F"/>
    <w:rsid w:val="00600767"/>
    <w:rsid w:val="0060089B"/>
    <w:rsid w:val="00600A7A"/>
    <w:rsid w:val="00600B74"/>
    <w:rsid w:val="00600B78"/>
    <w:rsid w:val="00600C23"/>
    <w:rsid w:val="00600C39"/>
    <w:rsid w:val="00600D6C"/>
    <w:rsid w:val="00600E9E"/>
    <w:rsid w:val="006010C7"/>
    <w:rsid w:val="006012E6"/>
    <w:rsid w:val="00601398"/>
    <w:rsid w:val="00601435"/>
    <w:rsid w:val="00601459"/>
    <w:rsid w:val="00601639"/>
    <w:rsid w:val="00601650"/>
    <w:rsid w:val="006018C7"/>
    <w:rsid w:val="0060199A"/>
    <w:rsid w:val="00601A8A"/>
    <w:rsid w:val="00601CC7"/>
    <w:rsid w:val="00601D59"/>
    <w:rsid w:val="00601EC1"/>
    <w:rsid w:val="00601F55"/>
    <w:rsid w:val="00602076"/>
    <w:rsid w:val="00602428"/>
    <w:rsid w:val="0060247A"/>
    <w:rsid w:val="0060278C"/>
    <w:rsid w:val="006028D6"/>
    <w:rsid w:val="0060293F"/>
    <w:rsid w:val="00602AC5"/>
    <w:rsid w:val="00602B62"/>
    <w:rsid w:val="00602D50"/>
    <w:rsid w:val="00602E8C"/>
    <w:rsid w:val="00603019"/>
    <w:rsid w:val="00603202"/>
    <w:rsid w:val="006033A8"/>
    <w:rsid w:val="006033D7"/>
    <w:rsid w:val="00603400"/>
    <w:rsid w:val="0060342F"/>
    <w:rsid w:val="006035FB"/>
    <w:rsid w:val="0060394A"/>
    <w:rsid w:val="00603B23"/>
    <w:rsid w:val="00603B5A"/>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C56"/>
    <w:rsid w:val="00610D0B"/>
    <w:rsid w:val="00610E02"/>
    <w:rsid w:val="00610E40"/>
    <w:rsid w:val="00611190"/>
    <w:rsid w:val="00611357"/>
    <w:rsid w:val="00611420"/>
    <w:rsid w:val="00611622"/>
    <w:rsid w:val="00611AC3"/>
    <w:rsid w:val="00611AEF"/>
    <w:rsid w:val="00611BCC"/>
    <w:rsid w:val="00611F20"/>
    <w:rsid w:val="00611F39"/>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5FAB"/>
    <w:rsid w:val="006160B1"/>
    <w:rsid w:val="00616114"/>
    <w:rsid w:val="00616118"/>
    <w:rsid w:val="0061611F"/>
    <w:rsid w:val="0061612F"/>
    <w:rsid w:val="006162E7"/>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E7F"/>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C5A"/>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A51"/>
    <w:rsid w:val="00627AC7"/>
    <w:rsid w:val="00627B1C"/>
    <w:rsid w:val="00627F33"/>
    <w:rsid w:val="00630042"/>
    <w:rsid w:val="00630138"/>
    <w:rsid w:val="006305A7"/>
    <w:rsid w:val="006309FB"/>
    <w:rsid w:val="00630BB4"/>
    <w:rsid w:val="0063110B"/>
    <w:rsid w:val="006311BA"/>
    <w:rsid w:val="006312C5"/>
    <w:rsid w:val="0063156D"/>
    <w:rsid w:val="006316FC"/>
    <w:rsid w:val="00631871"/>
    <w:rsid w:val="00631900"/>
    <w:rsid w:val="00631986"/>
    <w:rsid w:val="00631D0E"/>
    <w:rsid w:val="00632093"/>
    <w:rsid w:val="006320C3"/>
    <w:rsid w:val="006321E8"/>
    <w:rsid w:val="006322EB"/>
    <w:rsid w:val="006323F8"/>
    <w:rsid w:val="00632525"/>
    <w:rsid w:val="006325BD"/>
    <w:rsid w:val="00632759"/>
    <w:rsid w:val="00632A1D"/>
    <w:rsid w:val="00632A2F"/>
    <w:rsid w:val="00632B97"/>
    <w:rsid w:val="00633344"/>
    <w:rsid w:val="00633493"/>
    <w:rsid w:val="0063374B"/>
    <w:rsid w:val="00633894"/>
    <w:rsid w:val="00633C81"/>
    <w:rsid w:val="00633DA5"/>
    <w:rsid w:val="00633F35"/>
    <w:rsid w:val="00634146"/>
    <w:rsid w:val="006341A8"/>
    <w:rsid w:val="0063422D"/>
    <w:rsid w:val="00634305"/>
    <w:rsid w:val="006343DA"/>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296"/>
    <w:rsid w:val="006402AC"/>
    <w:rsid w:val="006402F3"/>
    <w:rsid w:val="0064037E"/>
    <w:rsid w:val="0064039B"/>
    <w:rsid w:val="006404CB"/>
    <w:rsid w:val="00640561"/>
    <w:rsid w:val="00640750"/>
    <w:rsid w:val="006409F3"/>
    <w:rsid w:val="00640C31"/>
    <w:rsid w:val="00640D0C"/>
    <w:rsid w:val="00640FA7"/>
    <w:rsid w:val="0064108C"/>
    <w:rsid w:val="0064137F"/>
    <w:rsid w:val="00641665"/>
    <w:rsid w:val="006416BF"/>
    <w:rsid w:val="00641F06"/>
    <w:rsid w:val="0064267D"/>
    <w:rsid w:val="00642688"/>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6EE"/>
    <w:rsid w:val="006447C3"/>
    <w:rsid w:val="00644808"/>
    <w:rsid w:val="006449AD"/>
    <w:rsid w:val="00644A53"/>
    <w:rsid w:val="00644B90"/>
    <w:rsid w:val="00644BBD"/>
    <w:rsid w:val="00644C16"/>
    <w:rsid w:val="00644C3C"/>
    <w:rsid w:val="00644CCA"/>
    <w:rsid w:val="00644E03"/>
    <w:rsid w:val="00644F0D"/>
    <w:rsid w:val="0064535D"/>
    <w:rsid w:val="006454CB"/>
    <w:rsid w:val="00645690"/>
    <w:rsid w:val="006457FF"/>
    <w:rsid w:val="00645818"/>
    <w:rsid w:val="0064589C"/>
    <w:rsid w:val="00645940"/>
    <w:rsid w:val="00645A9E"/>
    <w:rsid w:val="00645ABB"/>
    <w:rsid w:val="00645B38"/>
    <w:rsid w:val="00645DCA"/>
    <w:rsid w:val="00646039"/>
    <w:rsid w:val="0064609A"/>
    <w:rsid w:val="00646247"/>
    <w:rsid w:val="006462F9"/>
    <w:rsid w:val="00646312"/>
    <w:rsid w:val="0064650E"/>
    <w:rsid w:val="00646525"/>
    <w:rsid w:val="00646686"/>
    <w:rsid w:val="00646790"/>
    <w:rsid w:val="00646891"/>
    <w:rsid w:val="00646DB9"/>
    <w:rsid w:val="00647285"/>
    <w:rsid w:val="0064732E"/>
    <w:rsid w:val="006473DE"/>
    <w:rsid w:val="006474B2"/>
    <w:rsid w:val="006478A6"/>
    <w:rsid w:val="00647AD3"/>
    <w:rsid w:val="00647F42"/>
    <w:rsid w:val="006505AA"/>
    <w:rsid w:val="00650792"/>
    <w:rsid w:val="0065099F"/>
    <w:rsid w:val="00650CF6"/>
    <w:rsid w:val="00650DF8"/>
    <w:rsid w:val="00650EEC"/>
    <w:rsid w:val="00650FF9"/>
    <w:rsid w:val="00651231"/>
    <w:rsid w:val="006512FE"/>
    <w:rsid w:val="006514AC"/>
    <w:rsid w:val="00651658"/>
    <w:rsid w:val="0065178C"/>
    <w:rsid w:val="00651A0E"/>
    <w:rsid w:val="00651D92"/>
    <w:rsid w:val="00652010"/>
    <w:rsid w:val="00652193"/>
    <w:rsid w:val="00652225"/>
    <w:rsid w:val="0065224A"/>
    <w:rsid w:val="006524D5"/>
    <w:rsid w:val="006526AE"/>
    <w:rsid w:val="00652725"/>
    <w:rsid w:val="00652819"/>
    <w:rsid w:val="00652BA0"/>
    <w:rsid w:val="00652BEF"/>
    <w:rsid w:val="00652C6E"/>
    <w:rsid w:val="00652CAC"/>
    <w:rsid w:val="00652ED1"/>
    <w:rsid w:val="00653193"/>
    <w:rsid w:val="006531BE"/>
    <w:rsid w:val="006533D8"/>
    <w:rsid w:val="006533F5"/>
    <w:rsid w:val="0065345C"/>
    <w:rsid w:val="00653548"/>
    <w:rsid w:val="0065356B"/>
    <w:rsid w:val="006535F6"/>
    <w:rsid w:val="00653613"/>
    <w:rsid w:val="0065361F"/>
    <w:rsid w:val="00653632"/>
    <w:rsid w:val="00653896"/>
    <w:rsid w:val="00653951"/>
    <w:rsid w:val="00653A96"/>
    <w:rsid w:val="00653A9C"/>
    <w:rsid w:val="00653B26"/>
    <w:rsid w:val="00653FF0"/>
    <w:rsid w:val="006540B7"/>
    <w:rsid w:val="00654117"/>
    <w:rsid w:val="006541BB"/>
    <w:rsid w:val="006541EE"/>
    <w:rsid w:val="0065420E"/>
    <w:rsid w:val="0065427F"/>
    <w:rsid w:val="00654650"/>
    <w:rsid w:val="00654708"/>
    <w:rsid w:val="00654991"/>
    <w:rsid w:val="006549CC"/>
    <w:rsid w:val="00654A56"/>
    <w:rsid w:val="00654C56"/>
    <w:rsid w:val="00654C64"/>
    <w:rsid w:val="00654D10"/>
    <w:rsid w:val="00654D47"/>
    <w:rsid w:val="00654E24"/>
    <w:rsid w:val="00654F32"/>
    <w:rsid w:val="00655015"/>
    <w:rsid w:val="00655348"/>
    <w:rsid w:val="00655663"/>
    <w:rsid w:val="00655A62"/>
    <w:rsid w:val="00655BED"/>
    <w:rsid w:val="00655C89"/>
    <w:rsid w:val="00655D7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90"/>
    <w:rsid w:val="00657D85"/>
    <w:rsid w:val="006600A3"/>
    <w:rsid w:val="0066030C"/>
    <w:rsid w:val="00660578"/>
    <w:rsid w:val="006605FB"/>
    <w:rsid w:val="006608CD"/>
    <w:rsid w:val="00660BDB"/>
    <w:rsid w:val="00660C5C"/>
    <w:rsid w:val="006610D0"/>
    <w:rsid w:val="006612E6"/>
    <w:rsid w:val="00661452"/>
    <w:rsid w:val="006614DC"/>
    <w:rsid w:val="00661539"/>
    <w:rsid w:val="00661F31"/>
    <w:rsid w:val="00661FD8"/>
    <w:rsid w:val="006620F3"/>
    <w:rsid w:val="00662208"/>
    <w:rsid w:val="0066233A"/>
    <w:rsid w:val="00662724"/>
    <w:rsid w:val="0066279C"/>
    <w:rsid w:val="006627EC"/>
    <w:rsid w:val="00662B1D"/>
    <w:rsid w:val="00662D55"/>
    <w:rsid w:val="0066316D"/>
    <w:rsid w:val="0066338E"/>
    <w:rsid w:val="006633FF"/>
    <w:rsid w:val="00663479"/>
    <w:rsid w:val="006634CD"/>
    <w:rsid w:val="00663738"/>
    <w:rsid w:val="0066454E"/>
    <w:rsid w:val="0066471D"/>
    <w:rsid w:val="00664B83"/>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1D"/>
    <w:rsid w:val="00670382"/>
    <w:rsid w:val="0067042D"/>
    <w:rsid w:val="006704C7"/>
    <w:rsid w:val="00670574"/>
    <w:rsid w:val="006705D1"/>
    <w:rsid w:val="00670613"/>
    <w:rsid w:val="006706DA"/>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BD7"/>
    <w:rsid w:val="00674C66"/>
    <w:rsid w:val="00674DDB"/>
    <w:rsid w:val="0067502B"/>
    <w:rsid w:val="00675072"/>
    <w:rsid w:val="006750BB"/>
    <w:rsid w:val="00675204"/>
    <w:rsid w:val="0067585C"/>
    <w:rsid w:val="006758A4"/>
    <w:rsid w:val="006762AC"/>
    <w:rsid w:val="0067637A"/>
    <w:rsid w:val="006763E7"/>
    <w:rsid w:val="0067645E"/>
    <w:rsid w:val="00676616"/>
    <w:rsid w:val="0067686B"/>
    <w:rsid w:val="00676A22"/>
    <w:rsid w:val="00676C78"/>
    <w:rsid w:val="00676E75"/>
    <w:rsid w:val="00677385"/>
    <w:rsid w:val="00677387"/>
    <w:rsid w:val="006773B5"/>
    <w:rsid w:val="00677439"/>
    <w:rsid w:val="006774AD"/>
    <w:rsid w:val="0067757F"/>
    <w:rsid w:val="0067774C"/>
    <w:rsid w:val="006777D0"/>
    <w:rsid w:val="006777F6"/>
    <w:rsid w:val="0067791B"/>
    <w:rsid w:val="00677B7D"/>
    <w:rsid w:val="00677C12"/>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EC"/>
    <w:rsid w:val="00683758"/>
    <w:rsid w:val="00683964"/>
    <w:rsid w:val="00683B67"/>
    <w:rsid w:val="00683EAA"/>
    <w:rsid w:val="00683F54"/>
    <w:rsid w:val="006840D1"/>
    <w:rsid w:val="006843BA"/>
    <w:rsid w:val="00684820"/>
    <w:rsid w:val="00684932"/>
    <w:rsid w:val="00684B00"/>
    <w:rsid w:val="00684D3D"/>
    <w:rsid w:val="00684D7F"/>
    <w:rsid w:val="006855CD"/>
    <w:rsid w:val="00685718"/>
    <w:rsid w:val="006858E0"/>
    <w:rsid w:val="00685986"/>
    <w:rsid w:val="00685C01"/>
    <w:rsid w:val="00685CE4"/>
    <w:rsid w:val="00685F0E"/>
    <w:rsid w:val="006864D5"/>
    <w:rsid w:val="0068688D"/>
    <w:rsid w:val="006869D6"/>
    <w:rsid w:val="00686D96"/>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FD8"/>
    <w:rsid w:val="006930DE"/>
    <w:rsid w:val="0069324D"/>
    <w:rsid w:val="00693366"/>
    <w:rsid w:val="0069363B"/>
    <w:rsid w:val="006937C3"/>
    <w:rsid w:val="0069381A"/>
    <w:rsid w:val="00693923"/>
    <w:rsid w:val="00693A54"/>
    <w:rsid w:val="00693A73"/>
    <w:rsid w:val="00693CCF"/>
    <w:rsid w:val="00693D3A"/>
    <w:rsid w:val="00693D69"/>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EB6"/>
    <w:rsid w:val="00695FC3"/>
    <w:rsid w:val="006964FA"/>
    <w:rsid w:val="006966C6"/>
    <w:rsid w:val="006966DD"/>
    <w:rsid w:val="0069671F"/>
    <w:rsid w:val="00696870"/>
    <w:rsid w:val="006969CA"/>
    <w:rsid w:val="00696C02"/>
    <w:rsid w:val="00696C57"/>
    <w:rsid w:val="00696C6E"/>
    <w:rsid w:val="00696F9D"/>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8AE"/>
    <w:rsid w:val="006A291F"/>
    <w:rsid w:val="006A29EF"/>
    <w:rsid w:val="006A2A2D"/>
    <w:rsid w:val="006A2AD0"/>
    <w:rsid w:val="006A2B0E"/>
    <w:rsid w:val="006A2B11"/>
    <w:rsid w:val="006A2B4C"/>
    <w:rsid w:val="006A2C0A"/>
    <w:rsid w:val="006A2C8B"/>
    <w:rsid w:val="006A2CE1"/>
    <w:rsid w:val="006A2EF0"/>
    <w:rsid w:val="006A33D6"/>
    <w:rsid w:val="006A3443"/>
    <w:rsid w:val="006A36E0"/>
    <w:rsid w:val="006A3720"/>
    <w:rsid w:val="006A3BF7"/>
    <w:rsid w:val="006A3E63"/>
    <w:rsid w:val="006A3F5A"/>
    <w:rsid w:val="006A40FF"/>
    <w:rsid w:val="006A4155"/>
    <w:rsid w:val="006A418C"/>
    <w:rsid w:val="006A42E8"/>
    <w:rsid w:val="006A4488"/>
    <w:rsid w:val="006A4570"/>
    <w:rsid w:val="006A4A9F"/>
    <w:rsid w:val="006A5035"/>
    <w:rsid w:val="006A50EE"/>
    <w:rsid w:val="006A5507"/>
    <w:rsid w:val="006A5BC5"/>
    <w:rsid w:val="006A5BD3"/>
    <w:rsid w:val="006A5F83"/>
    <w:rsid w:val="006A6130"/>
    <w:rsid w:val="006A6161"/>
    <w:rsid w:val="006A622D"/>
    <w:rsid w:val="006A6575"/>
    <w:rsid w:val="006A6BA3"/>
    <w:rsid w:val="006A6C47"/>
    <w:rsid w:val="006A6D5E"/>
    <w:rsid w:val="006A714B"/>
    <w:rsid w:val="006A7232"/>
    <w:rsid w:val="006A7345"/>
    <w:rsid w:val="006A74A2"/>
    <w:rsid w:val="006A7713"/>
    <w:rsid w:val="006A7821"/>
    <w:rsid w:val="006A7938"/>
    <w:rsid w:val="006A7CC1"/>
    <w:rsid w:val="006A7D36"/>
    <w:rsid w:val="006B011A"/>
    <w:rsid w:val="006B04D7"/>
    <w:rsid w:val="006B0804"/>
    <w:rsid w:val="006B0885"/>
    <w:rsid w:val="006B08A0"/>
    <w:rsid w:val="006B0A18"/>
    <w:rsid w:val="006B0B01"/>
    <w:rsid w:val="006B0BA3"/>
    <w:rsid w:val="006B0C05"/>
    <w:rsid w:val="006B0CDA"/>
    <w:rsid w:val="006B0E67"/>
    <w:rsid w:val="006B0EA3"/>
    <w:rsid w:val="006B0EF1"/>
    <w:rsid w:val="006B0F1F"/>
    <w:rsid w:val="006B10EA"/>
    <w:rsid w:val="006B1273"/>
    <w:rsid w:val="006B159C"/>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425A"/>
    <w:rsid w:val="006B438C"/>
    <w:rsid w:val="006B43F9"/>
    <w:rsid w:val="006B43FC"/>
    <w:rsid w:val="006B461B"/>
    <w:rsid w:val="006B47C5"/>
    <w:rsid w:val="006B4E85"/>
    <w:rsid w:val="006B4EE0"/>
    <w:rsid w:val="006B567C"/>
    <w:rsid w:val="006B57A4"/>
    <w:rsid w:val="006B5B9A"/>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B04"/>
    <w:rsid w:val="006B7B63"/>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847"/>
    <w:rsid w:val="006C396A"/>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FA9"/>
    <w:rsid w:val="006C5122"/>
    <w:rsid w:val="006C5206"/>
    <w:rsid w:val="006C523B"/>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86A"/>
    <w:rsid w:val="006C694B"/>
    <w:rsid w:val="006C6979"/>
    <w:rsid w:val="006C6AF8"/>
    <w:rsid w:val="006C6B67"/>
    <w:rsid w:val="006C6FA4"/>
    <w:rsid w:val="006C72BD"/>
    <w:rsid w:val="006C76FD"/>
    <w:rsid w:val="006C78A0"/>
    <w:rsid w:val="006C79DB"/>
    <w:rsid w:val="006C7AA4"/>
    <w:rsid w:val="006C7EB6"/>
    <w:rsid w:val="006D0058"/>
    <w:rsid w:val="006D0084"/>
    <w:rsid w:val="006D0222"/>
    <w:rsid w:val="006D0240"/>
    <w:rsid w:val="006D0592"/>
    <w:rsid w:val="006D059D"/>
    <w:rsid w:val="006D0607"/>
    <w:rsid w:val="006D08D5"/>
    <w:rsid w:val="006D0A04"/>
    <w:rsid w:val="006D0D05"/>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D08"/>
    <w:rsid w:val="006D1E22"/>
    <w:rsid w:val="006D1F73"/>
    <w:rsid w:val="006D1F9E"/>
    <w:rsid w:val="006D2264"/>
    <w:rsid w:val="006D232C"/>
    <w:rsid w:val="006D2335"/>
    <w:rsid w:val="006D24A3"/>
    <w:rsid w:val="006D25B5"/>
    <w:rsid w:val="006D2674"/>
    <w:rsid w:val="006D26C8"/>
    <w:rsid w:val="006D2707"/>
    <w:rsid w:val="006D2769"/>
    <w:rsid w:val="006D288B"/>
    <w:rsid w:val="006D28EB"/>
    <w:rsid w:val="006D2F44"/>
    <w:rsid w:val="006D306A"/>
    <w:rsid w:val="006D30E2"/>
    <w:rsid w:val="006D315A"/>
    <w:rsid w:val="006D3184"/>
    <w:rsid w:val="006D3236"/>
    <w:rsid w:val="006D33A8"/>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03"/>
    <w:rsid w:val="006D5068"/>
    <w:rsid w:val="006D513E"/>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822"/>
    <w:rsid w:val="006E0EFC"/>
    <w:rsid w:val="006E0F5F"/>
    <w:rsid w:val="006E10DF"/>
    <w:rsid w:val="006E1203"/>
    <w:rsid w:val="006E125F"/>
    <w:rsid w:val="006E145F"/>
    <w:rsid w:val="006E159F"/>
    <w:rsid w:val="006E15D0"/>
    <w:rsid w:val="006E1806"/>
    <w:rsid w:val="006E1984"/>
    <w:rsid w:val="006E1A1A"/>
    <w:rsid w:val="006E1BCA"/>
    <w:rsid w:val="006E1F6F"/>
    <w:rsid w:val="006E2038"/>
    <w:rsid w:val="006E29D8"/>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5AA"/>
    <w:rsid w:val="006E45EC"/>
    <w:rsid w:val="006E48DC"/>
    <w:rsid w:val="006E4999"/>
    <w:rsid w:val="006E4AAD"/>
    <w:rsid w:val="006E4AFF"/>
    <w:rsid w:val="006E4C5F"/>
    <w:rsid w:val="006E4CFE"/>
    <w:rsid w:val="006E4D33"/>
    <w:rsid w:val="006E4DDC"/>
    <w:rsid w:val="006E4DF6"/>
    <w:rsid w:val="006E5141"/>
    <w:rsid w:val="006E51D5"/>
    <w:rsid w:val="006E56ED"/>
    <w:rsid w:val="006E5955"/>
    <w:rsid w:val="006E5978"/>
    <w:rsid w:val="006E5B35"/>
    <w:rsid w:val="006E5EC2"/>
    <w:rsid w:val="006E632C"/>
    <w:rsid w:val="006E637F"/>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C95"/>
    <w:rsid w:val="006F00A4"/>
    <w:rsid w:val="006F04A5"/>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46F"/>
    <w:rsid w:val="006F3748"/>
    <w:rsid w:val="006F37E3"/>
    <w:rsid w:val="006F3853"/>
    <w:rsid w:val="006F388A"/>
    <w:rsid w:val="006F38E1"/>
    <w:rsid w:val="006F3A4A"/>
    <w:rsid w:val="006F3BEB"/>
    <w:rsid w:val="006F3D32"/>
    <w:rsid w:val="006F3F99"/>
    <w:rsid w:val="006F3FF1"/>
    <w:rsid w:val="006F4035"/>
    <w:rsid w:val="006F440B"/>
    <w:rsid w:val="006F4438"/>
    <w:rsid w:val="006F4485"/>
    <w:rsid w:val="006F46A7"/>
    <w:rsid w:val="006F48AB"/>
    <w:rsid w:val="006F4982"/>
    <w:rsid w:val="006F4A8B"/>
    <w:rsid w:val="006F4B82"/>
    <w:rsid w:val="006F4C14"/>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CAB"/>
    <w:rsid w:val="006F6F1F"/>
    <w:rsid w:val="006F6FDA"/>
    <w:rsid w:val="006F7198"/>
    <w:rsid w:val="006F732E"/>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1F9F"/>
    <w:rsid w:val="00701FA4"/>
    <w:rsid w:val="007022B5"/>
    <w:rsid w:val="00702338"/>
    <w:rsid w:val="007023CE"/>
    <w:rsid w:val="007024DB"/>
    <w:rsid w:val="007025D8"/>
    <w:rsid w:val="007028B8"/>
    <w:rsid w:val="007028E8"/>
    <w:rsid w:val="00702AC2"/>
    <w:rsid w:val="00702B4C"/>
    <w:rsid w:val="00702C96"/>
    <w:rsid w:val="00702D7C"/>
    <w:rsid w:val="00702E5F"/>
    <w:rsid w:val="00702E96"/>
    <w:rsid w:val="00702FE0"/>
    <w:rsid w:val="00703091"/>
    <w:rsid w:val="00703320"/>
    <w:rsid w:val="00703371"/>
    <w:rsid w:val="0070343B"/>
    <w:rsid w:val="007036D3"/>
    <w:rsid w:val="007037A4"/>
    <w:rsid w:val="007037E7"/>
    <w:rsid w:val="00703C88"/>
    <w:rsid w:val="00703EFB"/>
    <w:rsid w:val="00703F61"/>
    <w:rsid w:val="00704053"/>
    <w:rsid w:val="00704089"/>
    <w:rsid w:val="00704250"/>
    <w:rsid w:val="00704295"/>
    <w:rsid w:val="0070435F"/>
    <w:rsid w:val="007043D9"/>
    <w:rsid w:val="00704973"/>
    <w:rsid w:val="007049AC"/>
    <w:rsid w:val="00704A51"/>
    <w:rsid w:val="00704BA6"/>
    <w:rsid w:val="00704DC8"/>
    <w:rsid w:val="00704EB7"/>
    <w:rsid w:val="00704ED9"/>
    <w:rsid w:val="00704F79"/>
    <w:rsid w:val="00705062"/>
    <w:rsid w:val="007050BB"/>
    <w:rsid w:val="007051AA"/>
    <w:rsid w:val="007052A3"/>
    <w:rsid w:val="0070545E"/>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862"/>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3"/>
    <w:rsid w:val="00707FCD"/>
    <w:rsid w:val="00707FF8"/>
    <w:rsid w:val="00710004"/>
    <w:rsid w:val="00710034"/>
    <w:rsid w:val="007101F6"/>
    <w:rsid w:val="007103EF"/>
    <w:rsid w:val="007105EB"/>
    <w:rsid w:val="007108F9"/>
    <w:rsid w:val="0071097F"/>
    <w:rsid w:val="00710C49"/>
    <w:rsid w:val="00710D15"/>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7DC"/>
    <w:rsid w:val="00712A9C"/>
    <w:rsid w:val="00712D1B"/>
    <w:rsid w:val="00712E46"/>
    <w:rsid w:val="00712E8A"/>
    <w:rsid w:val="00712EFC"/>
    <w:rsid w:val="00713024"/>
    <w:rsid w:val="0071331A"/>
    <w:rsid w:val="00713530"/>
    <w:rsid w:val="007139AE"/>
    <w:rsid w:val="00713A7D"/>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83C"/>
    <w:rsid w:val="00715935"/>
    <w:rsid w:val="00715ACF"/>
    <w:rsid w:val="00715B95"/>
    <w:rsid w:val="00715B9C"/>
    <w:rsid w:val="00715DC4"/>
    <w:rsid w:val="00715E4C"/>
    <w:rsid w:val="00715E6C"/>
    <w:rsid w:val="0071608F"/>
    <w:rsid w:val="00716248"/>
    <w:rsid w:val="00716254"/>
    <w:rsid w:val="00716381"/>
    <w:rsid w:val="007163E5"/>
    <w:rsid w:val="00716430"/>
    <w:rsid w:val="00716456"/>
    <w:rsid w:val="00716537"/>
    <w:rsid w:val="007165CA"/>
    <w:rsid w:val="0071693B"/>
    <w:rsid w:val="00716BBC"/>
    <w:rsid w:val="00716D54"/>
    <w:rsid w:val="00716EE3"/>
    <w:rsid w:val="00717084"/>
    <w:rsid w:val="007174C3"/>
    <w:rsid w:val="00717565"/>
    <w:rsid w:val="007175C6"/>
    <w:rsid w:val="00717854"/>
    <w:rsid w:val="00717857"/>
    <w:rsid w:val="0071785C"/>
    <w:rsid w:val="00717A72"/>
    <w:rsid w:val="00717A8D"/>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C68"/>
    <w:rsid w:val="00721072"/>
    <w:rsid w:val="007213A8"/>
    <w:rsid w:val="0072155B"/>
    <w:rsid w:val="007215CA"/>
    <w:rsid w:val="007215D7"/>
    <w:rsid w:val="0072168D"/>
    <w:rsid w:val="007218A5"/>
    <w:rsid w:val="00721B22"/>
    <w:rsid w:val="00721C05"/>
    <w:rsid w:val="00721C13"/>
    <w:rsid w:val="00721C20"/>
    <w:rsid w:val="00721EEF"/>
    <w:rsid w:val="00722055"/>
    <w:rsid w:val="00722241"/>
    <w:rsid w:val="007224B9"/>
    <w:rsid w:val="00722852"/>
    <w:rsid w:val="007229BD"/>
    <w:rsid w:val="00722AF5"/>
    <w:rsid w:val="00722B61"/>
    <w:rsid w:val="00722C4E"/>
    <w:rsid w:val="00722F1A"/>
    <w:rsid w:val="00723127"/>
    <w:rsid w:val="007234F8"/>
    <w:rsid w:val="0072359A"/>
    <w:rsid w:val="0072378A"/>
    <w:rsid w:val="00723A7D"/>
    <w:rsid w:val="00723C5A"/>
    <w:rsid w:val="00723CFE"/>
    <w:rsid w:val="00723E27"/>
    <w:rsid w:val="00723F4C"/>
    <w:rsid w:val="00724092"/>
    <w:rsid w:val="0072413F"/>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84"/>
    <w:rsid w:val="00725EEB"/>
    <w:rsid w:val="00726035"/>
    <w:rsid w:val="007260D2"/>
    <w:rsid w:val="007263C4"/>
    <w:rsid w:val="0072640F"/>
    <w:rsid w:val="00726522"/>
    <w:rsid w:val="00726B19"/>
    <w:rsid w:val="00726CF4"/>
    <w:rsid w:val="00726DE9"/>
    <w:rsid w:val="00726F4D"/>
    <w:rsid w:val="00726FF2"/>
    <w:rsid w:val="007270E4"/>
    <w:rsid w:val="00727508"/>
    <w:rsid w:val="00727604"/>
    <w:rsid w:val="00727696"/>
    <w:rsid w:val="0072776A"/>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A2"/>
    <w:rsid w:val="00730D1B"/>
    <w:rsid w:val="00730EA8"/>
    <w:rsid w:val="007311DC"/>
    <w:rsid w:val="00731292"/>
    <w:rsid w:val="00731299"/>
    <w:rsid w:val="0073151F"/>
    <w:rsid w:val="00731586"/>
    <w:rsid w:val="007316A4"/>
    <w:rsid w:val="00731757"/>
    <w:rsid w:val="0073183C"/>
    <w:rsid w:val="00731AD0"/>
    <w:rsid w:val="00731D80"/>
    <w:rsid w:val="00731F08"/>
    <w:rsid w:val="00731F0F"/>
    <w:rsid w:val="00731F99"/>
    <w:rsid w:val="007320BF"/>
    <w:rsid w:val="007321F0"/>
    <w:rsid w:val="0073226D"/>
    <w:rsid w:val="0073244D"/>
    <w:rsid w:val="00732545"/>
    <w:rsid w:val="00732737"/>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228"/>
    <w:rsid w:val="007352CF"/>
    <w:rsid w:val="0073537B"/>
    <w:rsid w:val="0073559B"/>
    <w:rsid w:val="00735639"/>
    <w:rsid w:val="00735AF4"/>
    <w:rsid w:val="00735E5E"/>
    <w:rsid w:val="00735FE4"/>
    <w:rsid w:val="0073602F"/>
    <w:rsid w:val="00736715"/>
    <w:rsid w:val="00736A2F"/>
    <w:rsid w:val="00736AA3"/>
    <w:rsid w:val="00736E64"/>
    <w:rsid w:val="00736F17"/>
    <w:rsid w:val="00736FC8"/>
    <w:rsid w:val="00737096"/>
    <w:rsid w:val="007370AD"/>
    <w:rsid w:val="007372D8"/>
    <w:rsid w:val="0073735B"/>
    <w:rsid w:val="0073740F"/>
    <w:rsid w:val="007374C0"/>
    <w:rsid w:val="007378FF"/>
    <w:rsid w:val="00737918"/>
    <w:rsid w:val="00737C6C"/>
    <w:rsid w:val="00737CC0"/>
    <w:rsid w:val="00737D09"/>
    <w:rsid w:val="00737E23"/>
    <w:rsid w:val="00737E42"/>
    <w:rsid w:val="00737E64"/>
    <w:rsid w:val="00740047"/>
    <w:rsid w:val="0074057C"/>
    <w:rsid w:val="00740646"/>
    <w:rsid w:val="007406AD"/>
    <w:rsid w:val="0074086E"/>
    <w:rsid w:val="007408EB"/>
    <w:rsid w:val="007409D7"/>
    <w:rsid w:val="00740AC7"/>
    <w:rsid w:val="00740C42"/>
    <w:rsid w:val="00740E04"/>
    <w:rsid w:val="00740F58"/>
    <w:rsid w:val="007410A1"/>
    <w:rsid w:val="007410B0"/>
    <w:rsid w:val="007411F1"/>
    <w:rsid w:val="00741A87"/>
    <w:rsid w:val="00741B50"/>
    <w:rsid w:val="00741EC3"/>
    <w:rsid w:val="00741F10"/>
    <w:rsid w:val="00741F55"/>
    <w:rsid w:val="0074208E"/>
    <w:rsid w:val="00742306"/>
    <w:rsid w:val="0074255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F2"/>
    <w:rsid w:val="00745D42"/>
    <w:rsid w:val="00745F09"/>
    <w:rsid w:val="00745F9B"/>
    <w:rsid w:val="00745FF0"/>
    <w:rsid w:val="007461BC"/>
    <w:rsid w:val="00746459"/>
    <w:rsid w:val="00746717"/>
    <w:rsid w:val="007468B1"/>
    <w:rsid w:val="0074694A"/>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DB8"/>
    <w:rsid w:val="00752EEA"/>
    <w:rsid w:val="007533E2"/>
    <w:rsid w:val="00753470"/>
    <w:rsid w:val="00753640"/>
    <w:rsid w:val="00753A4C"/>
    <w:rsid w:val="00753DCB"/>
    <w:rsid w:val="00753DD7"/>
    <w:rsid w:val="00753E4A"/>
    <w:rsid w:val="00754017"/>
    <w:rsid w:val="007542EF"/>
    <w:rsid w:val="007544F2"/>
    <w:rsid w:val="00754627"/>
    <w:rsid w:val="007547F6"/>
    <w:rsid w:val="007548EC"/>
    <w:rsid w:val="00754CF8"/>
    <w:rsid w:val="00754FFA"/>
    <w:rsid w:val="00755002"/>
    <w:rsid w:val="007552CB"/>
    <w:rsid w:val="00755366"/>
    <w:rsid w:val="007554ED"/>
    <w:rsid w:val="007555B4"/>
    <w:rsid w:val="00755660"/>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8EB"/>
    <w:rsid w:val="00757BCB"/>
    <w:rsid w:val="00757BDC"/>
    <w:rsid w:val="00757ECC"/>
    <w:rsid w:val="00757F65"/>
    <w:rsid w:val="0076015B"/>
    <w:rsid w:val="007607A4"/>
    <w:rsid w:val="00760AA0"/>
    <w:rsid w:val="00760CDC"/>
    <w:rsid w:val="00760EB9"/>
    <w:rsid w:val="00760EE4"/>
    <w:rsid w:val="0076128F"/>
    <w:rsid w:val="00761385"/>
    <w:rsid w:val="0076143D"/>
    <w:rsid w:val="0076144C"/>
    <w:rsid w:val="00761548"/>
    <w:rsid w:val="0076158F"/>
    <w:rsid w:val="007616CA"/>
    <w:rsid w:val="00761B9A"/>
    <w:rsid w:val="007625FC"/>
    <w:rsid w:val="00762652"/>
    <w:rsid w:val="00762800"/>
    <w:rsid w:val="007628AA"/>
    <w:rsid w:val="00762967"/>
    <w:rsid w:val="007629B1"/>
    <w:rsid w:val="00762A2D"/>
    <w:rsid w:val="00762BEF"/>
    <w:rsid w:val="00762C49"/>
    <w:rsid w:val="007630C4"/>
    <w:rsid w:val="0076337F"/>
    <w:rsid w:val="007634C0"/>
    <w:rsid w:val="0076350B"/>
    <w:rsid w:val="007638D4"/>
    <w:rsid w:val="007638E9"/>
    <w:rsid w:val="00763981"/>
    <w:rsid w:val="00763C36"/>
    <w:rsid w:val="00763DCB"/>
    <w:rsid w:val="007641EB"/>
    <w:rsid w:val="00764218"/>
    <w:rsid w:val="007647A7"/>
    <w:rsid w:val="00764811"/>
    <w:rsid w:val="00764A0F"/>
    <w:rsid w:val="00764BEC"/>
    <w:rsid w:val="00764DA2"/>
    <w:rsid w:val="00764EFD"/>
    <w:rsid w:val="00764F4C"/>
    <w:rsid w:val="00764F98"/>
    <w:rsid w:val="007650EC"/>
    <w:rsid w:val="0076537F"/>
    <w:rsid w:val="00765423"/>
    <w:rsid w:val="007657A8"/>
    <w:rsid w:val="007657A9"/>
    <w:rsid w:val="00765A23"/>
    <w:rsid w:val="00765AAC"/>
    <w:rsid w:val="00765CD1"/>
    <w:rsid w:val="00765DC7"/>
    <w:rsid w:val="00765E6D"/>
    <w:rsid w:val="00765E6E"/>
    <w:rsid w:val="0076625C"/>
    <w:rsid w:val="007662D7"/>
    <w:rsid w:val="007664AE"/>
    <w:rsid w:val="00766583"/>
    <w:rsid w:val="0076671D"/>
    <w:rsid w:val="00766946"/>
    <w:rsid w:val="007669A1"/>
    <w:rsid w:val="00766A49"/>
    <w:rsid w:val="00766FF5"/>
    <w:rsid w:val="00767039"/>
    <w:rsid w:val="00767276"/>
    <w:rsid w:val="00767426"/>
    <w:rsid w:val="007676EC"/>
    <w:rsid w:val="00767741"/>
    <w:rsid w:val="007677B3"/>
    <w:rsid w:val="007677C4"/>
    <w:rsid w:val="0076796A"/>
    <w:rsid w:val="00767A71"/>
    <w:rsid w:val="00767AB6"/>
    <w:rsid w:val="007701E4"/>
    <w:rsid w:val="00770280"/>
    <w:rsid w:val="007704A1"/>
    <w:rsid w:val="007706B1"/>
    <w:rsid w:val="00770ACA"/>
    <w:rsid w:val="00770C14"/>
    <w:rsid w:val="00770C22"/>
    <w:rsid w:val="00770D46"/>
    <w:rsid w:val="00770DD1"/>
    <w:rsid w:val="00770F7C"/>
    <w:rsid w:val="00771042"/>
    <w:rsid w:val="0077121C"/>
    <w:rsid w:val="0077121E"/>
    <w:rsid w:val="00771287"/>
    <w:rsid w:val="00771551"/>
    <w:rsid w:val="0077165D"/>
    <w:rsid w:val="00771671"/>
    <w:rsid w:val="00771681"/>
    <w:rsid w:val="00771A13"/>
    <w:rsid w:val="00771B35"/>
    <w:rsid w:val="00771D5D"/>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F63"/>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F24"/>
    <w:rsid w:val="00775F97"/>
    <w:rsid w:val="007760F3"/>
    <w:rsid w:val="0077622F"/>
    <w:rsid w:val="007765FA"/>
    <w:rsid w:val="0077673E"/>
    <w:rsid w:val="00776A4E"/>
    <w:rsid w:val="00776DE8"/>
    <w:rsid w:val="00776E1B"/>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1095"/>
    <w:rsid w:val="00781266"/>
    <w:rsid w:val="00781BE0"/>
    <w:rsid w:val="00781C76"/>
    <w:rsid w:val="00781CA9"/>
    <w:rsid w:val="00781D4E"/>
    <w:rsid w:val="00781DA6"/>
    <w:rsid w:val="0078202A"/>
    <w:rsid w:val="00782099"/>
    <w:rsid w:val="00782283"/>
    <w:rsid w:val="0078239F"/>
    <w:rsid w:val="007823F1"/>
    <w:rsid w:val="007825BB"/>
    <w:rsid w:val="00782B76"/>
    <w:rsid w:val="00782E12"/>
    <w:rsid w:val="007831DC"/>
    <w:rsid w:val="00783426"/>
    <w:rsid w:val="007834A8"/>
    <w:rsid w:val="0078365A"/>
    <w:rsid w:val="00783964"/>
    <w:rsid w:val="007839AF"/>
    <w:rsid w:val="00783D2C"/>
    <w:rsid w:val="00783F9A"/>
    <w:rsid w:val="00784057"/>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CE0"/>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0DD4"/>
    <w:rsid w:val="00791091"/>
    <w:rsid w:val="0079113C"/>
    <w:rsid w:val="00791486"/>
    <w:rsid w:val="007915BC"/>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342"/>
    <w:rsid w:val="00793384"/>
    <w:rsid w:val="00793387"/>
    <w:rsid w:val="007934E5"/>
    <w:rsid w:val="00793565"/>
    <w:rsid w:val="00793706"/>
    <w:rsid w:val="007939E0"/>
    <w:rsid w:val="00793B04"/>
    <w:rsid w:val="00793B87"/>
    <w:rsid w:val="00793ED7"/>
    <w:rsid w:val="00793EE7"/>
    <w:rsid w:val="00793F82"/>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1E7"/>
    <w:rsid w:val="0079738E"/>
    <w:rsid w:val="007973AC"/>
    <w:rsid w:val="0079785A"/>
    <w:rsid w:val="00797899"/>
    <w:rsid w:val="007978E4"/>
    <w:rsid w:val="00797AD6"/>
    <w:rsid w:val="00797CD2"/>
    <w:rsid w:val="00797E53"/>
    <w:rsid w:val="007A0084"/>
    <w:rsid w:val="007A01D4"/>
    <w:rsid w:val="007A0657"/>
    <w:rsid w:val="007A0760"/>
    <w:rsid w:val="007A08CE"/>
    <w:rsid w:val="007A0AFC"/>
    <w:rsid w:val="007A0D03"/>
    <w:rsid w:val="007A0D37"/>
    <w:rsid w:val="007A0E20"/>
    <w:rsid w:val="007A0EFC"/>
    <w:rsid w:val="007A119B"/>
    <w:rsid w:val="007A119C"/>
    <w:rsid w:val="007A11AA"/>
    <w:rsid w:val="007A12F6"/>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813"/>
    <w:rsid w:val="007A68E4"/>
    <w:rsid w:val="007A6971"/>
    <w:rsid w:val="007A6A03"/>
    <w:rsid w:val="007A6BA3"/>
    <w:rsid w:val="007A6C2D"/>
    <w:rsid w:val="007A6E89"/>
    <w:rsid w:val="007A71BC"/>
    <w:rsid w:val="007A748F"/>
    <w:rsid w:val="007A75C7"/>
    <w:rsid w:val="007A77B1"/>
    <w:rsid w:val="007A7AA0"/>
    <w:rsid w:val="007A7AE9"/>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8AF"/>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B4"/>
    <w:rsid w:val="007C0258"/>
    <w:rsid w:val="007C02AB"/>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94C"/>
    <w:rsid w:val="007C5988"/>
    <w:rsid w:val="007C5CA1"/>
    <w:rsid w:val="007C5D57"/>
    <w:rsid w:val="007C60FD"/>
    <w:rsid w:val="007C62EA"/>
    <w:rsid w:val="007C6300"/>
    <w:rsid w:val="007C6394"/>
    <w:rsid w:val="007C63C3"/>
    <w:rsid w:val="007C6461"/>
    <w:rsid w:val="007C6547"/>
    <w:rsid w:val="007C675D"/>
    <w:rsid w:val="007C67B4"/>
    <w:rsid w:val="007C683B"/>
    <w:rsid w:val="007C6895"/>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277"/>
    <w:rsid w:val="007D0514"/>
    <w:rsid w:val="007D0536"/>
    <w:rsid w:val="007D0540"/>
    <w:rsid w:val="007D06CE"/>
    <w:rsid w:val="007D083E"/>
    <w:rsid w:val="007D084E"/>
    <w:rsid w:val="007D0B63"/>
    <w:rsid w:val="007D0FEF"/>
    <w:rsid w:val="007D1092"/>
    <w:rsid w:val="007D122B"/>
    <w:rsid w:val="007D155B"/>
    <w:rsid w:val="007D1A9C"/>
    <w:rsid w:val="007D1AC4"/>
    <w:rsid w:val="007D1E76"/>
    <w:rsid w:val="007D202A"/>
    <w:rsid w:val="007D20A5"/>
    <w:rsid w:val="007D2140"/>
    <w:rsid w:val="007D21B9"/>
    <w:rsid w:val="007D2209"/>
    <w:rsid w:val="007D22C0"/>
    <w:rsid w:val="007D24B9"/>
    <w:rsid w:val="007D2972"/>
    <w:rsid w:val="007D2AE9"/>
    <w:rsid w:val="007D2DCB"/>
    <w:rsid w:val="007D2F6F"/>
    <w:rsid w:val="007D2F7A"/>
    <w:rsid w:val="007D3050"/>
    <w:rsid w:val="007D3057"/>
    <w:rsid w:val="007D33A5"/>
    <w:rsid w:val="007D35CA"/>
    <w:rsid w:val="007D361B"/>
    <w:rsid w:val="007D3636"/>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5099"/>
    <w:rsid w:val="007D52EC"/>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C6D"/>
    <w:rsid w:val="007E0C6F"/>
    <w:rsid w:val="007E0F47"/>
    <w:rsid w:val="007E13F4"/>
    <w:rsid w:val="007E143A"/>
    <w:rsid w:val="007E1484"/>
    <w:rsid w:val="007E16A8"/>
    <w:rsid w:val="007E1D94"/>
    <w:rsid w:val="007E1E6A"/>
    <w:rsid w:val="007E1E77"/>
    <w:rsid w:val="007E201B"/>
    <w:rsid w:val="007E2322"/>
    <w:rsid w:val="007E24C5"/>
    <w:rsid w:val="007E25B4"/>
    <w:rsid w:val="007E267C"/>
    <w:rsid w:val="007E2879"/>
    <w:rsid w:val="007E2904"/>
    <w:rsid w:val="007E2A01"/>
    <w:rsid w:val="007E2A69"/>
    <w:rsid w:val="007E2BE2"/>
    <w:rsid w:val="007E2EE1"/>
    <w:rsid w:val="007E2FEC"/>
    <w:rsid w:val="007E322D"/>
    <w:rsid w:val="007E3450"/>
    <w:rsid w:val="007E347C"/>
    <w:rsid w:val="007E3A4D"/>
    <w:rsid w:val="007E3B97"/>
    <w:rsid w:val="007E4040"/>
    <w:rsid w:val="007E4130"/>
    <w:rsid w:val="007E4185"/>
    <w:rsid w:val="007E41A6"/>
    <w:rsid w:val="007E432E"/>
    <w:rsid w:val="007E434C"/>
    <w:rsid w:val="007E44AC"/>
    <w:rsid w:val="007E45CD"/>
    <w:rsid w:val="007E4602"/>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951"/>
    <w:rsid w:val="007E5A21"/>
    <w:rsid w:val="007E5BBF"/>
    <w:rsid w:val="007E5D16"/>
    <w:rsid w:val="007E5D28"/>
    <w:rsid w:val="007E5DC5"/>
    <w:rsid w:val="007E6048"/>
    <w:rsid w:val="007E607A"/>
    <w:rsid w:val="007E6354"/>
    <w:rsid w:val="007E63A5"/>
    <w:rsid w:val="007E648C"/>
    <w:rsid w:val="007E6514"/>
    <w:rsid w:val="007E66CE"/>
    <w:rsid w:val="007E6786"/>
    <w:rsid w:val="007E69D0"/>
    <w:rsid w:val="007E69D5"/>
    <w:rsid w:val="007E6A93"/>
    <w:rsid w:val="007E6C1B"/>
    <w:rsid w:val="007E7026"/>
    <w:rsid w:val="007E734F"/>
    <w:rsid w:val="007E73D0"/>
    <w:rsid w:val="007E746E"/>
    <w:rsid w:val="007E78DE"/>
    <w:rsid w:val="007E7957"/>
    <w:rsid w:val="007E7E1E"/>
    <w:rsid w:val="007E7E50"/>
    <w:rsid w:val="007E7E83"/>
    <w:rsid w:val="007E7F0B"/>
    <w:rsid w:val="007F0045"/>
    <w:rsid w:val="007F014B"/>
    <w:rsid w:val="007F028D"/>
    <w:rsid w:val="007F029F"/>
    <w:rsid w:val="007F0538"/>
    <w:rsid w:val="007F0794"/>
    <w:rsid w:val="007F0A03"/>
    <w:rsid w:val="007F0ADC"/>
    <w:rsid w:val="007F0B21"/>
    <w:rsid w:val="007F0BDD"/>
    <w:rsid w:val="007F101B"/>
    <w:rsid w:val="007F113B"/>
    <w:rsid w:val="007F11B9"/>
    <w:rsid w:val="007F11C9"/>
    <w:rsid w:val="007F1233"/>
    <w:rsid w:val="007F1344"/>
    <w:rsid w:val="007F1354"/>
    <w:rsid w:val="007F14D1"/>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C3"/>
    <w:rsid w:val="007F2AE7"/>
    <w:rsid w:val="007F2B78"/>
    <w:rsid w:val="007F2CED"/>
    <w:rsid w:val="007F2D9C"/>
    <w:rsid w:val="007F32B4"/>
    <w:rsid w:val="007F32E5"/>
    <w:rsid w:val="007F3333"/>
    <w:rsid w:val="007F35A4"/>
    <w:rsid w:val="007F392F"/>
    <w:rsid w:val="007F3A4E"/>
    <w:rsid w:val="007F3A83"/>
    <w:rsid w:val="007F3DBC"/>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6024"/>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510E"/>
    <w:rsid w:val="00805335"/>
    <w:rsid w:val="0080535E"/>
    <w:rsid w:val="008054BB"/>
    <w:rsid w:val="00805505"/>
    <w:rsid w:val="00805680"/>
    <w:rsid w:val="00805AC0"/>
    <w:rsid w:val="00805E39"/>
    <w:rsid w:val="008060D8"/>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9D9"/>
    <w:rsid w:val="00807B05"/>
    <w:rsid w:val="00807ED6"/>
    <w:rsid w:val="00810112"/>
    <w:rsid w:val="008101C1"/>
    <w:rsid w:val="0081037B"/>
    <w:rsid w:val="008103A5"/>
    <w:rsid w:val="0081043A"/>
    <w:rsid w:val="008104C2"/>
    <w:rsid w:val="00810514"/>
    <w:rsid w:val="00810587"/>
    <w:rsid w:val="008106DC"/>
    <w:rsid w:val="00810B77"/>
    <w:rsid w:val="00810EC2"/>
    <w:rsid w:val="00810EC3"/>
    <w:rsid w:val="00810EDE"/>
    <w:rsid w:val="00810F2D"/>
    <w:rsid w:val="00811047"/>
    <w:rsid w:val="0081113E"/>
    <w:rsid w:val="00811213"/>
    <w:rsid w:val="008113ED"/>
    <w:rsid w:val="008118D8"/>
    <w:rsid w:val="00811913"/>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999"/>
    <w:rsid w:val="00820A4B"/>
    <w:rsid w:val="00820A8D"/>
    <w:rsid w:val="00820E4F"/>
    <w:rsid w:val="00820FCD"/>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2F0F"/>
    <w:rsid w:val="008233E8"/>
    <w:rsid w:val="0082370A"/>
    <w:rsid w:val="008238E6"/>
    <w:rsid w:val="0082393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125"/>
    <w:rsid w:val="00826706"/>
    <w:rsid w:val="008267E5"/>
    <w:rsid w:val="00826A63"/>
    <w:rsid w:val="00826B29"/>
    <w:rsid w:val="00826EE3"/>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62A"/>
    <w:rsid w:val="00840684"/>
    <w:rsid w:val="008406FE"/>
    <w:rsid w:val="00840743"/>
    <w:rsid w:val="00840851"/>
    <w:rsid w:val="00840D93"/>
    <w:rsid w:val="00841066"/>
    <w:rsid w:val="00841222"/>
    <w:rsid w:val="00841246"/>
    <w:rsid w:val="00841372"/>
    <w:rsid w:val="00841456"/>
    <w:rsid w:val="008414F0"/>
    <w:rsid w:val="008415FC"/>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6F"/>
    <w:rsid w:val="00845D96"/>
    <w:rsid w:val="00846494"/>
    <w:rsid w:val="008464FF"/>
    <w:rsid w:val="00846521"/>
    <w:rsid w:val="00846631"/>
    <w:rsid w:val="00846702"/>
    <w:rsid w:val="00846774"/>
    <w:rsid w:val="00846951"/>
    <w:rsid w:val="008469AA"/>
    <w:rsid w:val="00846B99"/>
    <w:rsid w:val="00846E09"/>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F8F"/>
    <w:rsid w:val="008500F8"/>
    <w:rsid w:val="00850119"/>
    <w:rsid w:val="008502BB"/>
    <w:rsid w:val="00850359"/>
    <w:rsid w:val="008504ED"/>
    <w:rsid w:val="00850518"/>
    <w:rsid w:val="00850760"/>
    <w:rsid w:val="008508EE"/>
    <w:rsid w:val="0085106C"/>
    <w:rsid w:val="00851112"/>
    <w:rsid w:val="0085135D"/>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7FF"/>
    <w:rsid w:val="00852CC7"/>
    <w:rsid w:val="00852CC8"/>
    <w:rsid w:val="00852CD9"/>
    <w:rsid w:val="00853071"/>
    <w:rsid w:val="008536D1"/>
    <w:rsid w:val="008537BE"/>
    <w:rsid w:val="00853906"/>
    <w:rsid w:val="00853B50"/>
    <w:rsid w:val="00853E05"/>
    <w:rsid w:val="00853E39"/>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11B"/>
    <w:rsid w:val="008551E9"/>
    <w:rsid w:val="0085525E"/>
    <w:rsid w:val="00855280"/>
    <w:rsid w:val="0085556F"/>
    <w:rsid w:val="00855731"/>
    <w:rsid w:val="00855741"/>
    <w:rsid w:val="008558C8"/>
    <w:rsid w:val="00855927"/>
    <w:rsid w:val="00855B8B"/>
    <w:rsid w:val="00855F6E"/>
    <w:rsid w:val="008561AC"/>
    <w:rsid w:val="008561DC"/>
    <w:rsid w:val="008565AB"/>
    <w:rsid w:val="0085677A"/>
    <w:rsid w:val="0085687E"/>
    <w:rsid w:val="0085692A"/>
    <w:rsid w:val="00856D27"/>
    <w:rsid w:val="00856F3A"/>
    <w:rsid w:val="00856F42"/>
    <w:rsid w:val="00857011"/>
    <w:rsid w:val="00857103"/>
    <w:rsid w:val="00857232"/>
    <w:rsid w:val="00857236"/>
    <w:rsid w:val="00857526"/>
    <w:rsid w:val="008575B2"/>
    <w:rsid w:val="00857A4C"/>
    <w:rsid w:val="00857BA1"/>
    <w:rsid w:val="00857BE4"/>
    <w:rsid w:val="00857CA9"/>
    <w:rsid w:val="00860297"/>
    <w:rsid w:val="0086045E"/>
    <w:rsid w:val="0086053E"/>
    <w:rsid w:val="0086059F"/>
    <w:rsid w:val="00860778"/>
    <w:rsid w:val="00860940"/>
    <w:rsid w:val="00860954"/>
    <w:rsid w:val="0086098D"/>
    <w:rsid w:val="00860A58"/>
    <w:rsid w:val="00860A7A"/>
    <w:rsid w:val="00860BD5"/>
    <w:rsid w:val="00860CD0"/>
    <w:rsid w:val="00860F35"/>
    <w:rsid w:val="008613BD"/>
    <w:rsid w:val="008614F7"/>
    <w:rsid w:val="00861616"/>
    <w:rsid w:val="00861675"/>
    <w:rsid w:val="00861922"/>
    <w:rsid w:val="00861A93"/>
    <w:rsid w:val="00861B48"/>
    <w:rsid w:val="00861C47"/>
    <w:rsid w:val="00861C98"/>
    <w:rsid w:val="00861C99"/>
    <w:rsid w:val="00861E15"/>
    <w:rsid w:val="00861E22"/>
    <w:rsid w:val="00861F77"/>
    <w:rsid w:val="0086201A"/>
    <w:rsid w:val="008623ED"/>
    <w:rsid w:val="00862406"/>
    <w:rsid w:val="00862944"/>
    <w:rsid w:val="00862A1F"/>
    <w:rsid w:val="00862A55"/>
    <w:rsid w:val="00862B24"/>
    <w:rsid w:val="00862BB4"/>
    <w:rsid w:val="00862D8F"/>
    <w:rsid w:val="00862DFC"/>
    <w:rsid w:val="00862EBB"/>
    <w:rsid w:val="00862F13"/>
    <w:rsid w:val="00862F9C"/>
    <w:rsid w:val="00863278"/>
    <w:rsid w:val="0086348D"/>
    <w:rsid w:val="00863C11"/>
    <w:rsid w:val="00863C61"/>
    <w:rsid w:val="00863C80"/>
    <w:rsid w:val="00864006"/>
    <w:rsid w:val="008645E8"/>
    <w:rsid w:val="008645EF"/>
    <w:rsid w:val="00864662"/>
    <w:rsid w:val="008647E3"/>
    <w:rsid w:val="008647E4"/>
    <w:rsid w:val="0086480E"/>
    <w:rsid w:val="00864898"/>
    <w:rsid w:val="00864952"/>
    <w:rsid w:val="00864A44"/>
    <w:rsid w:val="00864D7D"/>
    <w:rsid w:val="00864DCD"/>
    <w:rsid w:val="00864E5E"/>
    <w:rsid w:val="008653F0"/>
    <w:rsid w:val="00865722"/>
    <w:rsid w:val="008657E7"/>
    <w:rsid w:val="0086588D"/>
    <w:rsid w:val="0086590A"/>
    <w:rsid w:val="00865B99"/>
    <w:rsid w:val="00865C2D"/>
    <w:rsid w:val="00865C82"/>
    <w:rsid w:val="00865E40"/>
    <w:rsid w:val="00865EBB"/>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765"/>
    <w:rsid w:val="00867E9E"/>
    <w:rsid w:val="0087006C"/>
    <w:rsid w:val="008701A7"/>
    <w:rsid w:val="008706C0"/>
    <w:rsid w:val="00870A00"/>
    <w:rsid w:val="00870B8A"/>
    <w:rsid w:val="00870CF8"/>
    <w:rsid w:val="00870E0F"/>
    <w:rsid w:val="0087102A"/>
    <w:rsid w:val="0087103D"/>
    <w:rsid w:val="008711B5"/>
    <w:rsid w:val="008711BA"/>
    <w:rsid w:val="008712A5"/>
    <w:rsid w:val="008712AD"/>
    <w:rsid w:val="008713D4"/>
    <w:rsid w:val="0087146E"/>
    <w:rsid w:val="00871488"/>
    <w:rsid w:val="008715F1"/>
    <w:rsid w:val="00871679"/>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CCA"/>
    <w:rsid w:val="00873DC2"/>
    <w:rsid w:val="00873E74"/>
    <w:rsid w:val="00874174"/>
    <w:rsid w:val="0087428B"/>
    <w:rsid w:val="008742B7"/>
    <w:rsid w:val="008743DE"/>
    <w:rsid w:val="008743FF"/>
    <w:rsid w:val="0087441E"/>
    <w:rsid w:val="008746F6"/>
    <w:rsid w:val="00874A29"/>
    <w:rsid w:val="00874ABC"/>
    <w:rsid w:val="00874AD9"/>
    <w:rsid w:val="00874B01"/>
    <w:rsid w:val="00874B8C"/>
    <w:rsid w:val="0087511F"/>
    <w:rsid w:val="0087540F"/>
    <w:rsid w:val="0087545C"/>
    <w:rsid w:val="00875979"/>
    <w:rsid w:val="00875A68"/>
    <w:rsid w:val="00875E6F"/>
    <w:rsid w:val="008762FD"/>
    <w:rsid w:val="00876695"/>
    <w:rsid w:val="0087672C"/>
    <w:rsid w:val="00876776"/>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800"/>
    <w:rsid w:val="0088082E"/>
    <w:rsid w:val="00880919"/>
    <w:rsid w:val="00880991"/>
    <w:rsid w:val="008809B6"/>
    <w:rsid w:val="00880B11"/>
    <w:rsid w:val="00880C8E"/>
    <w:rsid w:val="00880E58"/>
    <w:rsid w:val="00880FE0"/>
    <w:rsid w:val="008814B6"/>
    <w:rsid w:val="00881656"/>
    <w:rsid w:val="00881937"/>
    <w:rsid w:val="00881B3B"/>
    <w:rsid w:val="00881E88"/>
    <w:rsid w:val="00882034"/>
    <w:rsid w:val="008820BF"/>
    <w:rsid w:val="0088212F"/>
    <w:rsid w:val="0088224D"/>
    <w:rsid w:val="00882BDE"/>
    <w:rsid w:val="00882C8D"/>
    <w:rsid w:val="00882D28"/>
    <w:rsid w:val="00882DB6"/>
    <w:rsid w:val="00882E7A"/>
    <w:rsid w:val="00882E91"/>
    <w:rsid w:val="0088329D"/>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A0C"/>
    <w:rsid w:val="00885A9D"/>
    <w:rsid w:val="0088615B"/>
    <w:rsid w:val="00886167"/>
    <w:rsid w:val="00886188"/>
    <w:rsid w:val="0088641F"/>
    <w:rsid w:val="00886770"/>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68E"/>
    <w:rsid w:val="00890C36"/>
    <w:rsid w:val="00890D98"/>
    <w:rsid w:val="00891060"/>
    <w:rsid w:val="0089107A"/>
    <w:rsid w:val="00891372"/>
    <w:rsid w:val="00891615"/>
    <w:rsid w:val="00891AF7"/>
    <w:rsid w:val="00891C5F"/>
    <w:rsid w:val="00891EA3"/>
    <w:rsid w:val="00891FE5"/>
    <w:rsid w:val="0089209B"/>
    <w:rsid w:val="008923AB"/>
    <w:rsid w:val="008923C8"/>
    <w:rsid w:val="008926CE"/>
    <w:rsid w:val="00892856"/>
    <w:rsid w:val="00892963"/>
    <w:rsid w:val="008929BE"/>
    <w:rsid w:val="00892BAA"/>
    <w:rsid w:val="00892CD0"/>
    <w:rsid w:val="00892CF6"/>
    <w:rsid w:val="008930F2"/>
    <w:rsid w:val="0089315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32A"/>
    <w:rsid w:val="00895459"/>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C2"/>
    <w:rsid w:val="008A402A"/>
    <w:rsid w:val="008A406F"/>
    <w:rsid w:val="008A41C2"/>
    <w:rsid w:val="008A4292"/>
    <w:rsid w:val="008A444E"/>
    <w:rsid w:val="008A4528"/>
    <w:rsid w:val="008A48F0"/>
    <w:rsid w:val="008A48FA"/>
    <w:rsid w:val="008A4B43"/>
    <w:rsid w:val="008A4CD7"/>
    <w:rsid w:val="008A4D39"/>
    <w:rsid w:val="008A4E30"/>
    <w:rsid w:val="008A50DF"/>
    <w:rsid w:val="008A5170"/>
    <w:rsid w:val="008A53E4"/>
    <w:rsid w:val="008A552C"/>
    <w:rsid w:val="008A568D"/>
    <w:rsid w:val="008A56EC"/>
    <w:rsid w:val="008A5A80"/>
    <w:rsid w:val="008A5C2D"/>
    <w:rsid w:val="008A5C7C"/>
    <w:rsid w:val="008A611E"/>
    <w:rsid w:val="008A64F0"/>
    <w:rsid w:val="008A6847"/>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A30"/>
    <w:rsid w:val="008B0C24"/>
    <w:rsid w:val="008B0CCA"/>
    <w:rsid w:val="008B0DDC"/>
    <w:rsid w:val="008B0E04"/>
    <w:rsid w:val="008B0E6C"/>
    <w:rsid w:val="008B0F14"/>
    <w:rsid w:val="008B0F6F"/>
    <w:rsid w:val="008B102D"/>
    <w:rsid w:val="008B104A"/>
    <w:rsid w:val="008B14DE"/>
    <w:rsid w:val="008B16FC"/>
    <w:rsid w:val="008B1876"/>
    <w:rsid w:val="008B1AF3"/>
    <w:rsid w:val="008B1C00"/>
    <w:rsid w:val="008B1C6D"/>
    <w:rsid w:val="008B1DDA"/>
    <w:rsid w:val="008B1E37"/>
    <w:rsid w:val="008B1F50"/>
    <w:rsid w:val="008B22D9"/>
    <w:rsid w:val="008B27F2"/>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704"/>
    <w:rsid w:val="008C4ADD"/>
    <w:rsid w:val="008C4CE1"/>
    <w:rsid w:val="008C4D72"/>
    <w:rsid w:val="008C4E7D"/>
    <w:rsid w:val="008C4F10"/>
    <w:rsid w:val="008C53CE"/>
    <w:rsid w:val="008C53E8"/>
    <w:rsid w:val="008C5730"/>
    <w:rsid w:val="008C57A6"/>
    <w:rsid w:val="008C5C6B"/>
    <w:rsid w:val="008C5DFD"/>
    <w:rsid w:val="008C645D"/>
    <w:rsid w:val="008C6492"/>
    <w:rsid w:val="008C671B"/>
    <w:rsid w:val="008C674D"/>
    <w:rsid w:val="008C68E4"/>
    <w:rsid w:val="008C6F18"/>
    <w:rsid w:val="008C6FF3"/>
    <w:rsid w:val="008C716A"/>
    <w:rsid w:val="008C72BE"/>
    <w:rsid w:val="008C7461"/>
    <w:rsid w:val="008C7653"/>
    <w:rsid w:val="008C776B"/>
    <w:rsid w:val="008C77A3"/>
    <w:rsid w:val="008C791E"/>
    <w:rsid w:val="008C7EBE"/>
    <w:rsid w:val="008D019A"/>
    <w:rsid w:val="008D0331"/>
    <w:rsid w:val="008D058C"/>
    <w:rsid w:val="008D0825"/>
    <w:rsid w:val="008D0B52"/>
    <w:rsid w:val="008D0BBB"/>
    <w:rsid w:val="008D0F96"/>
    <w:rsid w:val="008D110E"/>
    <w:rsid w:val="008D111C"/>
    <w:rsid w:val="008D1182"/>
    <w:rsid w:val="008D15BE"/>
    <w:rsid w:val="008D1838"/>
    <w:rsid w:val="008D184D"/>
    <w:rsid w:val="008D1B2F"/>
    <w:rsid w:val="008D2121"/>
    <w:rsid w:val="008D224C"/>
    <w:rsid w:val="008D2300"/>
    <w:rsid w:val="008D238F"/>
    <w:rsid w:val="008D23F5"/>
    <w:rsid w:val="008D26DA"/>
    <w:rsid w:val="008D299A"/>
    <w:rsid w:val="008D2D84"/>
    <w:rsid w:val="008D30A1"/>
    <w:rsid w:val="008D3194"/>
    <w:rsid w:val="008D3433"/>
    <w:rsid w:val="008D3436"/>
    <w:rsid w:val="008D34A1"/>
    <w:rsid w:val="008D3564"/>
    <w:rsid w:val="008D3619"/>
    <w:rsid w:val="008D38C9"/>
    <w:rsid w:val="008D38D0"/>
    <w:rsid w:val="008D3963"/>
    <w:rsid w:val="008D3DB2"/>
    <w:rsid w:val="008D3DD7"/>
    <w:rsid w:val="008D3EF6"/>
    <w:rsid w:val="008D413F"/>
    <w:rsid w:val="008D416B"/>
    <w:rsid w:val="008D41D5"/>
    <w:rsid w:val="008D43FD"/>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C51"/>
    <w:rsid w:val="008D6C56"/>
    <w:rsid w:val="008D705C"/>
    <w:rsid w:val="008D7137"/>
    <w:rsid w:val="008D735A"/>
    <w:rsid w:val="008D7465"/>
    <w:rsid w:val="008D757B"/>
    <w:rsid w:val="008D7584"/>
    <w:rsid w:val="008D76AA"/>
    <w:rsid w:val="008D76C0"/>
    <w:rsid w:val="008D778F"/>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57C"/>
    <w:rsid w:val="008E271B"/>
    <w:rsid w:val="008E2990"/>
    <w:rsid w:val="008E2C88"/>
    <w:rsid w:val="008E2E79"/>
    <w:rsid w:val="008E32DA"/>
    <w:rsid w:val="008E34A4"/>
    <w:rsid w:val="008E3655"/>
    <w:rsid w:val="008E38D7"/>
    <w:rsid w:val="008E391D"/>
    <w:rsid w:val="008E3E51"/>
    <w:rsid w:val="008E3E84"/>
    <w:rsid w:val="008E445B"/>
    <w:rsid w:val="008E44BA"/>
    <w:rsid w:val="008E4514"/>
    <w:rsid w:val="008E466B"/>
    <w:rsid w:val="008E470C"/>
    <w:rsid w:val="008E4A68"/>
    <w:rsid w:val="008E4AEC"/>
    <w:rsid w:val="008E4AEE"/>
    <w:rsid w:val="008E5009"/>
    <w:rsid w:val="008E54CE"/>
    <w:rsid w:val="008E5532"/>
    <w:rsid w:val="008E5682"/>
    <w:rsid w:val="008E573F"/>
    <w:rsid w:val="008E5758"/>
    <w:rsid w:val="008E5A19"/>
    <w:rsid w:val="008E5B0D"/>
    <w:rsid w:val="008E5BD2"/>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577"/>
    <w:rsid w:val="008F067F"/>
    <w:rsid w:val="008F07BB"/>
    <w:rsid w:val="008F07F5"/>
    <w:rsid w:val="008F0863"/>
    <w:rsid w:val="008F0927"/>
    <w:rsid w:val="008F0AC3"/>
    <w:rsid w:val="008F0AEC"/>
    <w:rsid w:val="008F0B19"/>
    <w:rsid w:val="008F0CE8"/>
    <w:rsid w:val="008F0D6F"/>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A41"/>
    <w:rsid w:val="008F3B60"/>
    <w:rsid w:val="008F3B89"/>
    <w:rsid w:val="008F3B91"/>
    <w:rsid w:val="008F3CB5"/>
    <w:rsid w:val="008F3D41"/>
    <w:rsid w:val="008F3EC6"/>
    <w:rsid w:val="008F40B8"/>
    <w:rsid w:val="008F4398"/>
    <w:rsid w:val="008F469F"/>
    <w:rsid w:val="008F48BF"/>
    <w:rsid w:val="008F4BB9"/>
    <w:rsid w:val="008F4DA5"/>
    <w:rsid w:val="008F4E45"/>
    <w:rsid w:val="008F4E53"/>
    <w:rsid w:val="008F4EF7"/>
    <w:rsid w:val="008F4F78"/>
    <w:rsid w:val="008F4FFC"/>
    <w:rsid w:val="008F50BF"/>
    <w:rsid w:val="008F520A"/>
    <w:rsid w:val="008F5246"/>
    <w:rsid w:val="008F528A"/>
    <w:rsid w:val="008F5301"/>
    <w:rsid w:val="008F545D"/>
    <w:rsid w:val="008F5532"/>
    <w:rsid w:val="008F5558"/>
    <w:rsid w:val="008F57D5"/>
    <w:rsid w:val="008F58AE"/>
    <w:rsid w:val="008F5B04"/>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7086"/>
    <w:rsid w:val="008F70ED"/>
    <w:rsid w:val="008F7262"/>
    <w:rsid w:val="008F729B"/>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8F2"/>
    <w:rsid w:val="009019DD"/>
    <w:rsid w:val="00901A11"/>
    <w:rsid w:val="00901B8D"/>
    <w:rsid w:val="00901CF4"/>
    <w:rsid w:val="00901F67"/>
    <w:rsid w:val="009020E4"/>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C3"/>
    <w:rsid w:val="009066D1"/>
    <w:rsid w:val="009067CC"/>
    <w:rsid w:val="00906915"/>
    <w:rsid w:val="00906B87"/>
    <w:rsid w:val="00906E96"/>
    <w:rsid w:val="00906F40"/>
    <w:rsid w:val="00906FC6"/>
    <w:rsid w:val="00907287"/>
    <w:rsid w:val="00907420"/>
    <w:rsid w:val="00907457"/>
    <w:rsid w:val="0090755D"/>
    <w:rsid w:val="009076F5"/>
    <w:rsid w:val="009077B7"/>
    <w:rsid w:val="00907CB1"/>
    <w:rsid w:val="00907E36"/>
    <w:rsid w:val="00907F5C"/>
    <w:rsid w:val="00910010"/>
    <w:rsid w:val="00910207"/>
    <w:rsid w:val="0091020E"/>
    <w:rsid w:val="009102B8"/>
    <w:rsid w:val="00910374"/>
    <w:rsid w:val="009103C6"/>
    <w:rsid w:val="0091041D"/>
    <w:rsid w:val="0091044B"/>
    <w:rsid w:val="00910833"/>
    <w:rsid w:val="009108FF"/>
    <w:rsid w:val="00910B11"/>
    <w:rsid w:val="00910F52"/>
    <w:rsid w:val="009112B0"/>
    <w:rsid w:val="00911375"/>
    <w:rsid w:val="009113A6"/>
    <w:rsid w:val="009115C6"/>
    <w:rsid w:val="009117E7"/>
    <w:rsid w:val="00911810"/>
    <w:rsid w:val="00911934"/>
    <w:rsid w:val="00911EB1"/>
    <w:rsid w:val="00911F46"/>
    <w:rsid w:val="00912000"/>
    <w:rsid w:val="009124E2"/>
    <w:rsid w:val="00912708"/>
    <w:rsid w:val="0091299A"/>
    <w:rsid w:val="009129BA"/>
    <w:rsid w:val="00912BFA"/>
    <w:rsid w:val="00912EC4"/>
    <w:rsid w:val="00912EE1"/>
    <w:rsid w:val="00912EF5"/>
    <w:rsid w:val="00912FC1"/>
    <w:rsid w:val="00912FCE"/>
    <w:rsid w:val="009130B0"/>
    <w:rsid w:val="009132B4"/>
    <w:rsid w:val="009134B6"/>
    <w:rsid w:val="009136F3"/>
    <w:rsid w:val="009139C3"/>
    <w:rsid w:val="009139E8"/>
    <w:rsid w:val="00913AC8"/>
    <w:rsid w:val="009141D4"/>
    <w:rsid w:val="009142C2"/>
    <w:rsid w:val="009142F8"/>
    <w:rsid w:val="00914561"/>
    <w:rsid w:val="009145C6"/>
    <w:rsid w:val="00914658"/>
    <w:rsid w:val="0091469B"/>
    <w:rsid w:val="00914905"/>
    <w:rsid w:val="00914946"/>
    <w:rsid w:val="00914A9E"/>
    <w:rsid w:val="00914AD5"/>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C52"/>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CCB"/>
    <w:rsid w:val="00920D9D"/>
    <w:rsid w:val="00920DE9"/>
    <w:rsid w:val="00921305"/>
    <w:rsid w:val="00921314"/>
    <w:rsid w:val="0092132A"/>
    <w:rsid w:val="009219AC"/>
    <w:rsid w:val="00921B65"/>
    <w:rsid w:val="00921B8F"/>
    <w:rsid w:val="00921BE6"/>
    <w:rsid w:val="00921DC6"/>
    <w:rsid w:val="00921FD1"/>
    <w:rsid w:val="009222B4"/>
    <w:rsid w:val="0092244E"/>
    <w:rsid w:val="00922538"/>
    <w:rsid w:val="009226CA"/>
    <w:rsid w:val="00922805"/>
    <w:rsid w:val="00922BD9"/>
    <w:rsid w:val="00922F18"/>
    <w:rsid w:val="009230BB"/>
    <w:rsid w:val="00923150"/>
    <w:rsid w:val="00923179"/>
    <w:rsid w:val="009231C6"/>
    <w:rsid w:val="00923240"/>
    <w:rsid w:val="0092333C"/>
    <w:rsid w:val="0092355E"/>
    <w:rsid w:val="0092368C"/>
    <w:rsid w:val="009236F1"/>
    <w:rsid w:val="00923D3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327"/>
    <w:rsid w:val="00927894"/>
    <w:rsid w:val="009278A5"/>
    <w:rsid w:val="00927BB7"/>
    <w:rsid w:val="00927CDD"/>
    <w:rsid w:val="00927CE0"/>
    <w:rsid w:val="00927DCB"/>
    <w:rsid w:val="00930238"/>
    <w:rsid w:val="009305AA"/>
    <w:rsid w:val="009308B3"/>
    <w:rsid w:val="00930A49"/>
    <w:rsid w:val="00930C58"/>
    <w:rsid w:val="00930EEA"/>
    <w:rsid w:val="00930F18"/>
    <w:rsid w:val="00930F2F"/>
    <w:rsid w:val="00931805"/>
    <w:rsid w:val="00931947"/>
    <w:rsid w:val="00931D98"/>
    <w:rsid w:val="00931E2A"/>
    <w:rsid w:val="00931E82"/>
    <w:rsid w:val="00931EFD"/>
    <w:rsid w:val="00932113"/>
    <w:rsid w:val="009322D9"/>
    <w:rsid w:val="0093234A"/>
    <w:rsid w:val="009324E5"/>
    <w:rsid w:val="00932633"/>
    <w:rsid w:val="0093273A"/>
    <w:rsid w:val="0093280A"/>
    <w:rsid w:val="00932AAB"/>
    <w:rsid w:val="00932E94"/>
    <w:rsid w:val="00932EEC"/>
    <w:rsid w:val="00932FD9"/>
    <w:rsid w:val="009331ED"/>
    <w:rsid w:val="0093340F"/>
    <w:rsid w:val="00933439"/>
    <w:rsid w:val="00933514"/>
    <w:rsid w:val="009339DA"/>
    <w:rsid w:val="00933AC7"/>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5D7"/>
    <w:rsid w:val="00937D12"/>
    <w:rsid w:val="00937D49"/>
    <w:rsid w:val="00937EB0"/>
    <w:rsid w:val="00937F3E"/>
    <w:rsid w:val="0094013F"/>
    <w:rsid w:val="0094069D"/>
    <w:rsid w:val="009408CE"/>
    <w:rsid w:val="00940A3D"/>
    <w:rsid w:val="00940A49"/>
    <w:rsid w:val="00940DEE"/>
    <w:rsid w:val="00940DF1"/>
    <w:rsid w:val="00940E5E"/>
    <w:rsid w:val="00940F73"/>
    <w:rsid w:val="009411EC"/>
    <w:rsid w:val="009418BA"/>
    <w:rsid w:val="009419FF"/>
    <w:rsid w:val="00941A78"/>
    <w:rsid w:val="00941C78"/>
    <w:rsid w:val="00941D1E"/>
    <w:rsid w:val="00941F3A"/>
    <w:rsid w:val="00942517"/>
    <w:rsid w:val="0094255C"/>
    <w:rsid w:val="00942869"/>
    <w:rsid w:val="00942933"/>
    <w:rsid w:val="009429DD"/>
    <w:rsid w:val="00942A8A"/>
    <w:rsid w:val="00942B44"/>
    <w:rsid w:val="00942DC1"/>
    <w:rsid w:val="0094322E"/>
    <w:rsid w:val="009432FE"/>
    <w:rsid w:val="00943453"/>
    <w:rsid w:val="00943540"/>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7CC"/>
    <w:rsid w:val="009447E7"/>
    <w:rsid w:val="00944DCD"/>
    <w:rsid w:val="00944F76"/>
    <w:rsid w:val="009454B1"/>
    <w:rsid w:val="00945512"/>
    <w:rsid w:val="0094559F"/>
    <w:rsid w:val="00945711"/>
    <w:rsid w:val="00945CFA"/>
    <w:rsid w:val="00945E43"/>
    <w:rsid w:val="00945FE0"/>
    <w:rsid w:val="00946150"/>
    <w:rsid w:val="00946582"/>
    <w:rsid w:val="009468FD"/>
    <w:rsid w:val="0094690C"/>
    <w:rsid w:val="00946B2B"/>
    <w:rsid w:val="00946BE5"/>
    <w:rsid w:val="00946C91"/>
    <w:rsid w:val="0094700C"/>
    <w:rsid w:val="00947110"/>
    <w:rsid w:val="009475DF"/>
    <w:rsid w:val="00947647"/>
    <w:rsid w:val="009476BC"/>
    <w:rsid w:val="00947913"/>
    <w:rsid w:val="00947AFF"/>
    <w:rsid w:val="00947B2A"/>
    <w:rsid w:val="00947B8F"/>
    <w:rsid w:val="00947D85"/>
    <w:rsid w:val="00947DEF"/>
    <w:rsid w:val="00950170"/>
    <w:rsid w:val="00950195"/>
    <w:rsid w:val="0095029B"/>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687"/>
    <w:rsid w:val="009537FC"/>
    <w:rsid w:val="009538B0"/>
    <w:rsid w:val="00953C46"/>
    <w:rsid w:val="00953DBE"/>
    <w:rsid w:val="009541B0"/>
    <w:rsid w:val="00954295"/>
    <w:rsid w:val="0095448D"/>
    <w:rsid w:val="00954546"/>
    <w:rsid w:val="0095456D"/>
    <w:rsid w:val="00954588"/>
    <w:rsid w:val="009546E1"/>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F00"/>
    <w:rsid w:val="00955F6D"/>
    <w:rsid w:val="00956033"/>
    <w:rsid w:val="009562E8"/>
    <w:rsid w:val="0095644B"/>
    <w:rsid w:val="0095678D"/>
    <w:rsid w:val="0095698E"/>
    <w:rsid w:val="00956D19"/>
    <w:rsid w:val="00956D49"/>
    <w:rsid w:val="0095729D"/>
    <w:rsid w:val="009572FF"/>
    <w:rsid w:val="00957682"/>
    <w:rsid w:val="0095768D"/>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5D5"/>
    <w:rsid w:val="00966624"/>
    <w:rsid w:val="009667E1"/>
    <w:rsid w:val="00966942"/>
    <w:rsid w:val="00966958"/>
    <w:rsid w:val="009669B3"/>
    <w:rsid w:val="00966A18"/>
    <w:rsid w:val="00966CE5"/>
    <w:rsid w:val="00966D08"/>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410"/>
    <w:rsid w:val="00970464"/>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64"/>
    <w:rsid w:val="009744B2"/>
    <w:rsid w:val="009744E0"/>
    <w:rsid w:val="009745D6"/>
    <w:rsid w:val="00974728"/>
    <w:rsid w:val="009747ED"/>
    <w:rsid w:val="00974953"/>
    <w:rsid w:val="00974CCB"/>
    <w:rsid w:val="009752F3"/>
    <w:rsid w:val="00975392"/>
    <w:rsid w:val="009755A1"/>
    <w:rsid w:val="00975712"/>
    <w:rsid w:val="00975919"/>
    <w:rsid w:val="00975CA4"/>
    <w:rsid w:val="00975D65"/>
    <w:rsid w:val="00975D6C"/>
    <w:rsid w:val="00975F6E"/>
    <w:rsid w:val="0097636F"/>
    <w:rsid w:val="009763EA"/>
    <w:rsid w:val="009765C1"/>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449"/>
    <w:rsid w:val="00980582"/>
    <w:rsid w:val="00981188"/>
    <w:rsid w:val="0098119C"/>
    <w:rsid w:val="009813AA"/>
    <w:rsid w:val="00981656"/>
    <w:rsid w:val="009816A2"/>
    <w:rsid w:val="0098198D"/>
    <w:rsid w:val="009819B9"/>
    <w:rsid w:val="00981C24"/>
    <w:rsid w:val="00981EAA"/>
    <w:rsid w:val="00981F82"/>
    <w:rsid w:val="0098223A"/>
    <w:rsid w:val="00982293"/>
    <w:rsid w:val="009822EC"/>
    <w:rsid w:val="009823D3"/>
    <w:rsid w:val="0098251E"/>
    <w:rsid w:val="009825E9"/>
    <w:rsid w:val="00982614"/>
    <w:rsid w:val="0098277D"/>
    <w:rsid w:val="009827AC"/>
    <w:rsid w:val="009827BA"/>
    <w:rsid w:val="00982C5C"/>
    <w:rsid w:val="00982DCE"/>
    <w:rsid w:val="00982E7E"/>
    <w:rsid w:val="0098348E"/>
    <w:rsid w:val="009834AB"/>
    <w:rsid w:val="00983733"/>
    <w:rsid w:val="00983AEE"/>
    <w:rsid w:val="00983B61"/>
    <w:rsid w:val="00983BF5"/>
    <w:rsid w:val="00983DEA"/>
    <w:rsid w:val="00983E7C"/>
    <w:rsid w:val="00983F61"/>
    <w:rsid w:val="00983FCC"/>
    <w:rsid w:val="00984163"/>
    <w:rsid w:val="0098421B"/>
    <w:rsid w:val="00984367"/>
    <w:rsid w:val="00984504"/>
    <w:rsid w:val="00984518"/>
    <w:rsid w:val="00984824"/>
    <w:rsid w:val="00984C5D"/>
    <w:rsid w:val="00984DE5"/>
    <w:rsid w:val="00984ED6"/>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D37"/>
    <w:rsid w:val="00986E5F"/>
    <w:rsid w:val="00986F13"/>
    <w:rsid w:val="00986F96"/>
    <w:rsid w:val="009872C5"/>
    <w:rsid w:val="00987313"/>
    <w:rsid w:val="00987341"/>
    <w:rsid w:val="009873CF"/>
    <w:rsid w:val="009874F1"/>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545"/>
    <w:rsid w:val="009935D5"/>
    <w:rsid w:val="009939C3"/>
    <w:rsid w:val="00993D2D"/>
    <w:rsid w:val="00993FEC"/>
    <w:rsid w:val="00994468"/>
    <w:rsid w:val="0099450A"/>
    <w:rsid w:val="00994923"/>
    <w:rsid w:val="009949BA"/>
    <w:rsid w:val="00994C9A"/>
    <w:rsid w:val="0099508A"/>
    <w:rsid w:val="009950FC"/>
    <w:rsid w:val="0099513A"/>
    <w:rsid w:val="009951D5"/>
    <w:rsid w:val="0099523F"/>
    <w:rsid w:val="009953F5"/>
    <w:rsid w:val="0099560E"/>
    <w:rsid w:val="00995638"/>
    <w:rsid w:val="0099572E"/>
    <w:rsid w:val="00995840"/>
    <w:rsid w:val="00995855"/>
    <w:rsid w:val="00995B99"/>
    <w:rsid w:val="00995DC7"/>
    <w:rsid w:val="00995DFC"/>
    <w:rsid w:val="00995E07"/>
    <w:rsid w:val="009960C7"/>
    <w:rsid w:val="00996175"/>
    <w:rsid w:val="009961C8"/>
    <w:rsid w:val="0099641C"/>
    <w:rsid w:val="009965D8"/>
    <w:rsid w:val="009965E3"/>
    <w:rsid w:val="00996615"/>
    <w:rsid w:val="00996750"/>
    <w:rsid w:val="00996789"/>
    <w:rsid w:val="00996A0B"/>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40F"/>
    <w:rsid w:val="009A34B5"/>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3FD"/>
    <w:rsid w:val="009A648D"/>
    <w:rsid w:val="009A64E5"/>
    <w:rsid w:val="009A6558"/>
    <w:rsid w:val="009A660A"/>
    <w:rsid w:val="009A67D4"/>
    <w:rsid w:val="009A685A"/>
    <w:rsid w:val="009A6A8C"/>
    <w:rsid w:val="009A6B50"/>
    <w:rsid w:val="009A6C95"/>
    <w:rsid w:val="009A6DEF"/>
    <w:rsid w:val="009A6E80"/>
    <w:rsid w:val="009A6ED3"/>
    <w:rsid w:val="009A7030"/>
    <w:rsid w:val="009A70AB"/>
    <w:rsid w:val="009A70B8"/>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BE"/>
    <w:rsid w:val="009B5DEF"/>
    <w:rsid w:val="009B5DF3"/>
    <w:rsid w:val="009B5E57"/>
    <w:rsid w:val="009B5F5C"/>
    <w:rsid w:val="009B60BF"/>
    <w:rsid w:val="009B6100"/>
    <w:rsid w:val="009B618A"/>
    <w:rsid w:val="009B6350"/>
    <w:rsid w:val="009B6719"/>
    <w:rsid w:val="009B6774"/>
    <w:rsid w:val="009B69DB"/>
    <w:rsid w:val="009B6A0E"/>
    <w:rsid w:val="009B6AA5"/>
    <w:rsid w:val="009B6E52"/>
    <w:rsid w:val="009B6F9A"/>
    <w:rsid w:val="009B7097"/>
    <w:rsid w:val="009B710F"/>
    <w:rsid w:val="009B7264"/>
    <w:rsid w:val="009B726C"/>
    <w:rsid w:val="009B7413"/>
    <w:rsid w:val="009B743A"/>
    <w:rsid w:val="009B743E"/>
    <w:rsid w:val="009B74A2"/>
    <w:rsid w:val="009B762B"/>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98E"/>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B59"/>
    <w:rsid w:val="009C5C96"/>
    <w:rsid w:val="009C5D8A"/>
    <w:rsid w:val="009C5FA7"/>
    <w:rsid w:val="009C5FD8"/>
    <w:rsid w:val="009C6282"/>
    <w:rsid w:val="009C65FE"/>
    <w:rsid w:val="009C6809"/>
    <w:rsid w:val="009C680E"/>
    <w:rsid w:val="009C6854"/>
    <w:rsid w:val="009C68FA"/>
    <w:rsid w:val="009C6B0C"/>
    <w:rsid w:val="009C6D12"/>
    <w:rsid w:val="009C6F87"/>
    <w:rsid w:val="009C705C"/>
    <w:rsid w:val="009C7513"/>
    <w:rsid w:val="009C77B8"/>
    <w:rsid w:val="009C78A2"/>
    <w:rsid w:val="009C7A10"/>
    <w:rsid w:val="009C7E6C"/>
    <w:rsid w:val="009C7EAA"/>
    <w:rsid w:val="009C7EE7"/>
    <w:rsid w:val="009D025B"/>
    <w:rsid w:val="009D05FB"/>
    <w:rsid w:val="009D0A0D"/>
    <w:rsid w:val="009D0A51"/>
    <w:rsid w:val="009D0CF9"/>
    <w:rsid w:val="009D0EE3"/>
    <w:rsid w:val="009D0EF4"/>
    <w:rsid w:val="009D1100"/>
    <w:rsid w:val="009D139E"/>
    <w:rsid w:val="009D1451"/>
    <w:rsid w:val="009D188E"/>
    <w:rsid w:val="009D1B31"/>
    <w:rsid w:val="009D1CA0"/>
    <w:rsid w:val="009D1F7C"/>
    <w:rsid w:val="009D22DA"/>
    <w:rsid w:val="009D24FB"/>
    <w:rsid w:val="009D26DE"/>
    <w:rsid w:val="009D292A"/>
    <w:rsid w:val="009D29D1"/>
    <w:rsid w:val="009D2A00"/>
    <w:rsid w:val="009D2A5D"/>
    <w:rsid w:val="009D2A79"/>
    <w:rsid w:val="009D2BD9"/>
    <w:rsid w:val="009D2CB2"/>
    <w:rsid w:val="009D2E8E"/>
    <w:rsid w:val="009D3011"/>
    <w:rsid w:val="009D30AA"/>
    <w:rsid w:val="009D3127"/>
    <w:rsid w:val="009D3152"/>
    <w:rsid w:val="009D32B8"/>
    <w:rsid w:val="009D335C"/>
    <w:rsid w:val="009D34E3"/>
    <w:rsid w:val="009D354E"/>
    <w:rsid w:val="009D35BA"/>
    <w:rsid w:val="009D36B8"/>
    <w:rsid w:val="009D39C4"/>
    <w:rsid w:val="009D3AAB"/>
    <w:rsid w:val="009D3B64"/>
    <w:rsid w:val="009D3DD3"/>
    <w:rsid w:val="009D3F35"/>
    <w:rsid w:val="009D40DC"/>
    <w:rsid w:val="009D4388"/>
    <w:rsid w:val="009D4531"/>
    <w:rsid w:val="009D458F"/>
    <w:rsid w:val="009D45D0"/>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BC"/>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9E7"/>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F6"/>
    <w:rsid w:val="009E2B14"/>
    <w:rsid w:val="009E2BA9"/>
    <w:rsid w:val="009E2DC2"/>
    <w:rsid w:val="009E30CA"/>
    <w:rsid w:val="009E33D5"/>
    <w:rsid w:val="009E34A4"/>
    <w:rsid w:val="009E3755"/>
    <w:rsid w:val="009E37E5"/>
    <w:rsid w:val="009E3AB7"/>
    <w:rsid w:val="009E3AF8"/>
    <w:rsid w:val="009E3CB0"/>
    <w:rsid w:val="009E3DE6"/>
    <w:rsid w:val="009E3F06"/>
    <w:rsid w:val="009E41C0"/>
    <w:rsid w:val="009E4218"/>
    <w:rsid w:val="009E44F3"/>
    <w:rsid w:val="009E45BE"/>
    <w:rsid w:val="009E45F7"/>
    <w:rsid w:val="009E45FF"/>
    <w:rsid w:val="009E4785"/>
    <w:rsid w:val="009E4AA3"/>
    <w:rsid w:val="009E4AB6"/>
    <w:rsid w:val="009E502B"/>
    <w:rsid w:val="009E5058"/>
    <w:rsid w:val="009E50E0"/>
    <w:rsid w:val="009E527A"/>
    <w:rsid w:val="009E567F"/>
    <w:rsid w:val="009E56EA"/>
    <w:rsid w:val="009E58F9"/>
    <w:rsid w:val="009E59B0"/>
    <w:rsid w:val="009E59E1"/>
    <w:rsid w:val="009E5A13"/>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E2E"/>
    <w:rsid w:val="009F020A"/>
    <w:rsid w:val="009F03DB"/>
    <w:rsid w:val="009F043E"/>
    <w:rsid w:val="009F049F"/>
    <w:rsid w:val="009F04AA"/>
    <w:rsid w:val="009F0508"/>
    <w:rsid w:val="009F09CA"/>
    <w:rsid w:val="009F0AFB"/>
    <w:rsid w:val="009F0C82"/>
    <w:rsid w:val="009F0CA5"/>
    <w:rsid w:val="009F0DF8"/>
    <w:rsid w:val="009F0F9A"/>
    <w:rsid w:val="009F14F6"/>
    <w:rsid w:val="009F16AE"/>
    <w:rsid w:val="009F19D1"/>
    <w:rsid w:val="009F1AC1"/>
    <w:rsid w:val="009F1B06"/>
    <w:rsid w:val="009F1B31"/>
    <w:rsid w:val="009F1C9C"/>
    <w:rsid w:val="009F1CC5"/>
    <w:rsid w:val="009F1DD1"/>
    <w:rsid w:val="009F2210"/>
    <w:rsid w:val="009F2286"/>
    <w:rsid w:val="009F2351"/>
    <w:rsid w:val="009F2391"/>
    <w:rsid w:val="009F240B"/>
    <w:rsid w:val="009F25AB"/>
    <w:rsid w:val="009F25EA"/>
    <w:rsid w:val="009F2949"/>
    <w:rsid w:val="009F295E"/>
    <w:rsid w:val="009F298D"/>
    <w:rsid w:val="009F2C12"/>
    <w:rsid w:val="009F2F42"/>
    <w:rsid w:val="009F2FE9"/>
    <w:rsid w:val="009F3261"/>
    <w:rsid w:val="009F32C5"/>
    <w:rsid w:val="009F3472"/>
    <w:rsid w:val="009F35B7"/>
    <w:rsid w:val="009F3891"/>
    <w:rsid w:val="009F39BC"/>
    <w:rsid w:val="009F3A22"/>
    <w:rsid w:val="009F3AFC"/>
    <w:rsid w:val="009F3B60"/>
    <w:rsid w:val="009F3D21"/>
    <w:rsid w:val="009F3D7A"/>
    <w:rsid w:val="009F3DD2"/>
    <w:rsid w:val="009F3FF1"/>
    <w:rsid w:val="009F4036"/>
    <w:rsid w:val="009F40CD"/>
    <w:rsid w:val="009F416D"/>
    <w:rsid w:val="009F42B0"/>
    <w:rsid w:val="009F4534"/>
    <w:rsid w:val="009F4551"/>
    <w:rsid w:val="009F46EC"/>
    <w:rsid w:val="009F49FD"/>
    <w:rsid w:val="009F4AF6"/>
    <w:rsid w:val="009F4B16"/>
    <w:rsid w:val="009F4C57"/>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CA8"/>
    <w:rsid w:val="009F6E7D"/>
    <w:rsid w:val="009F701F"/>
    <w:rsid w:val="009F7201"/>
    <w:rsid w:val="009F730B"/>
    <w:rsid w:val="009F7490"/>
    <w:rsid w:val="009F7521"/>
    <w:rsid w:val="009F77D3"/>
    <w:rsid w:val="009F7D20"/>
    <w:rsid w:val="009F7E71"/>
    <w:rsid w:val="009F7F17"/>
    <w:rsid w:val="00A00000"/>
    <w:rsid w:val="00A001D2"/>
    <w:rsid w:val="00A00273"/>
    <w:rsid w:val="00A0051F"/>
    <w:rsid w:val="00A0063A"/>
    <w:rsid w:val="00A00693"/>
    <w:rsid w:val="00A007FE"/>
    <w:rsid w:val="00A00883"/>
    <w:rsid w:val="00A0090E"/>
    <w:rsid w:val="00A009AB"/>
    <w:rsid w:val="00A00C1D"/>
    <w:rsid w:val="00A00CC3"/>
    <w:rsid w:val="00A00D0A"/>
    <w:rsid w:val="00A00DA7"/>
    <w:rsid w:val="00A01077"/>
    <w:rsid w:val="00A01105"/>
    <w:rsid w:val="00A0157A"/>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D3F"/>
    <w:rsid w:val="00A03F20"/>
    <w:rsid w:val="00A04620"/>
    <w:rsid w:val="00A04751"/>
    <w:rsid w:val="00A04918"/>
    <w:rsid w:val="00A04BF5"/>
    <w:rsid w:val="00A04E76"/>
    <w:rsid w:val="00A04E92"/>
    <w:rsid w:val="00A04EB6"/>
    <w:rsid w:val="00A0500E"/>
    <w:rsid w:val="00A0533C"/>
    <w:rsid w:val="00A0537C"/>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E99"/>
    <w:rsid w:val="00A070B3"/>
    <w:rsid w:val="00A07145"/>
    <w:rsid w:val="00A0762F"/>
    <w:rsid w:val="00A076FD"/>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21D"/>
    <w:rsid w:val="00A11551"/>
    <w:rsid w:val="00A11573"/>
    <w:rsid w:val="00A116BF"/>
    <w:rsid w:val="00A11860"/>
    <w:rsid w:val="00A119F1"/>
    <w:rsid w:val="00A1217D"/>
    <w:rsid w:val="00A122EC"/>
    <w:rsid w:val="00A12797"/>
    <w:rsid w:val="00A127F9"/>
    <w:rsid w:val="00A12854"/>
    <w:rsid w:val="00A12A4D"/>
    <w:rsid w:val="00A130CB"/>
    <w:rsid w:val="00A13222"/>
    <w:rsid w:val="00A1369C"/>
    <w:rsid w:val="00A136BE"/>
    <w:rsid w:val="00A137AD"/>
    <w:rsid w:val="00A139E6"/>
    <w:rsid w:val="00A13A2B"/>
    <w:rsid w:val="00A13AED"/>
    <w:rsid w:val="00A13C5B"/>
    <w:rsid w:val="00A13DBB"/>
    <w:rsid w:val="00A13F0F"/>
    <w:rsid w:val="00A14417"/>
    <w:rsid w:val="00A1449A"/>
    <w:rsid w:val="00A14602"/>
    <w:rsid w:val="00A14688"/>
    <w:rsid w:val="00A14CDC"/>
    <w:rsid w:val="00A14D1B"/>
    <w:rsid w:val="00A14D1C"/>
    <w:rsid w:val="00A14E8E"/>
    <w:rsid w:val="00A154C1"/>
    <w:rsid w:val="00A154D7"/>
    <w:rsid w:val="00A15627"/>
    <w:rsid w:val="00A1584A"/>
    <w:rsid w:val="00A15AF6"/>
    <w:rsid w:val="00A15B88"/>
    <w:rsid w:val="00A15C6A"/>
    <w:rsid w:val="00A15EC5"/>
    <w:rsid w:val="00A162F4"/>
    <w:rsid w:val="00A1634A"/>
    <w:rsid w:val="00A1640B"/>
    <w:rsid w:val="00A16C51"/>
    <w:rsid w:val="00A16DB4"/>
    <w:rsid w:val="00A16FFD"/>
    <w:rsid w:val="00A170C1"/>
    <w:rsid w:val="00A170DA"/>
    <w:rsid w:val="00A17304"/>
    <w:rsid w:val="00A17C7C"/>
    <w:rsid w:val="00A17E33"/>
    <w:rsid w:val="00A17EB3"/>
    <w:rsid w:val="00A17ED0"/>
    <w:rsid w:val="00A2090C"/>
    <w:rsid w:val="00A20988"/>
    <w:rsid w:val="00A20BF9"/>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6AF"/>
    <w:rsid w:val="00A228B5"/>
    <w:rsid w:val="00A22ADE"/>
    <w:rsid w:val="00A22B19"/>
    <w:rsid w:val="00A22DA0"/>
    <w:rsid w:val="00A22F7A"/>
    <w:rsid w:val="00A23258"/>
    <w:rsid w:val="00A23502"/>
    <w:rsid w:val="00A23677"/>
    <w:rsid w:val="00A236D3"/>
    <w:rsid w:val="00A23CAA"/>
    <w:rsid w:val="00A23CD5"/>
    <w:rsid w:val="00A2415E"/>
    <w:rsid w:val="00A2417F"/>
    <w:rsid w:val="00A246D8"/>
    <w:rsid w:val="00A2481F"/>
    <w:rsid w:val="00A24A03"/>
    <w:rsid w:val="00A2512B"/>
    <w:rsid w:val="00A251E6"/>
    <w:rsid w:val="00A253A0"/>
    <w:rsid w:val="00A25486"/>
    <w:rsid w:val="00A254EC"/>
    <w:rsid w:val="00A256BC"/>
    <w:rsid w:val="00A2588D"/>
    <w:rsid w:val="00A2595F"/>
    <w:rsid w:val="00A2597A"/>
    <w:rsid w:val="00A259E7"/>
    <w:rsid w:val="00A259F5"/>
    <w:rsid w:val="00A25C52"/>
    <w:rsid w:val="00A25E39"/>
    <w:rsid w:val="00A25E7B"/>
    <w:rsid w:val="00A25FDA"/>
    <w:rsid w:val="00A26004"/>
    <w:rsid w:val="00A26120"/>
    <w:rsid w:val="00A26208"/>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F8"/>
    <w:rsid w:val="00A27391"/>
    <w:rsid w:val="00A2776F"/>
    <w:rsid w:val="00A278A3"/>
    <w:rsid w:val="00A27F08"/>
    <w:rsid w:val="00A27FD9"/>
    <w:rsid w:val="00A30347"/>
    <w:rsid w:val="00A304E5"/>
    <w:rsid w:val="00A30674"/>
    <w:rsid w:val="00A3081E"/>
    <w:rsid w:val="00A30E1F"/>
    <w:rsid w:val="00A30F76"/>
    <w:rsid w:val="00A312FE"/>
    <w:rsid w:val="00A3131F"/>
    <w:rsid w:val="00A315C3"/>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631"/>
    <w:rsid w:val="00A3698A"/>
    <w:rsid w:val="00A36A43"/>
    <w:rsid w:val="00A36A84"/>
    <w:rsid w:val="00A36ACE"/>
    <w:rsid w:val="00A36B8D"/>
    <w:rsid w:val="00A36E95"/>
    <w:rsid w:val="00A37228"/>
    <w:rsid w:val="00A3728F"/>
    <w:rsid w:val="00A372C8"/>
    <w:rsid w:val="00A37454"/>
    <w:rsid w:val="00A374AB"/>
    <w:rsid w:val="00A37C96"/>
    <w:rsid w:val="00A37E2E"/>
    <w:rsid w:val="00A37ED8"/>
    <w:rsid w:val="00A37FAF"/>
    <w:rsid w:val="00A4001C"/>
    <w:rsid w:val="00A401C0"/>
    <w:rsid w:val="00A402CB"/>
    <w:rsid w:val="00A407D1"/>
    <w:rsid w:val="00A40AC0"/>
    <w:rsid w:val="00A40E26"/>
    <w:rsid w:val="00A40E32"/>
    <w:rsid w:val="00A41256"/>
    <w:rsid w:val="00A4127F"/>
    <w:rsid w:val="00A41371"/>
    <w:rsid w:val="00A415E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739"/>
    <w:rsid w:val="00A4299B"/>
    <w:rsid w:val="00A429C0"/>
    <w:rsid w:val="00A42B2C"/>
    <w:rsid w:val="00A42B58"/>
    <w:rsid w:val="00A42B9C"/>
    <w:rsid w:val="00A42F15"/>
    <w:rsid w:val="00A42F43"/>
    <w:rsid w:val="00A43048"/>
    <w:rsid w:val="00A4323A"/>
    <w:rsid w:val="00A4355B"/>
    <w:rsid w:val="00A4360D"/>
    <w:rsid w:val="00A4383E"/>
    <w:rsid w:val="00A438AC"/>
    <w:rsid w:val="00A438B1"/>
    <w:rsid w:val="00A43DB6"/>
    <w:rsid w:val="00A43E66"/>
    <w:rsid w:val="00A44030"/>
    <w:rsid w:val="00A4431B"/>
    <w:rsid w:val="00A4438D"/>
    <w:rsid w:val="00A4460B"/>
    <w:rsid w:val="00A44750"/>
    <w:rsid w:val="00A449D3"/>
    <w:rsid w:val="00A44A3C"/>
    <w:rsid w:val="00A44A6C"/>
    <w:rsid w:val="00A44AF1"/>
    <w:rsid w:val="00A44B74"/>
    <w:rsid w:val="00A44CF5"/>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55C"/>
    <w:rsid w:val="00A545D9"/>
    <w:rsid w:val="00A546BB"/>
    <w:rsid w:val="00A546DE"/>
    <w:rsid w:val="00A54A78"/>
    <w:rsid w:val="00A54C42"/>
    <w:rsid w:val="00A54DF7"/>
    <w:rsid w:val="00A551CE"/>
    <w:rsid w:val="00A552AF"/>
    <w:rsid w:val="00A55469"/>
    <w:rsid w:val="00A55606"/>
    <w:rsid w:val="00A55657"/>
    <w:rsid w:val="00A55915"/>
    <w:rsid w:val="00A55941"/>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4D2"/>
    <w:rsid w:val="00A57540"/>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AFD"/>
    <w:rsid w:val="00A61D25"/>
    <w:rsid w:val="00A61D7E"/>
    <w:rsid w:val="00A61DD2"/>
    <w:rsid w:val="00A61EFC"/>
    <w:rsid w:val="00A620B8"/>
    <w:rsid w:val="00A621E4"/>
    <w:rsid w:val="00A6239D"/>
    <w:rsid w:val="00A624D6"/>
    <w:rsid w:val="00A626E1"/>
    <w:rsid w:val="00A627C7"/>
    <w:rsid w:val="00A627E8"/>
    <w:rsid w:val="00A628F0"/>
    <w:rsid w:val="00A62C07"/>
    <w:rsid w:val="00A62EB3"/>
    <w:rsid w:val="00A63163"/>
    <w:rsid w:val="00A631A8"/>
    <w:rsid w:val="00A635CB"/>
    <w:rsid w:val="00A63A74"/>
    <w:rsid w:val="00A63AFD"/>
    <w:rsid w:val="00A63BE4"/>
    <w:rsid w:val="00A63E84"/>
    <w:rsid w:val="00A63ECB"/>
    <w:rsid w:val="00A63FAA"/>
    <w:rsid w:val="00A64722"/>
    <w:rsid w:val="00A6472D"/>
    <w:rsid w:val="00A649EE"/>
    <w:rsid w:val="00A64B82"/>
    <w:rsid w:val="00A64D1E"/>
    <w:rsid w:val="00A64DE9"/>
    <w:rsid w:val="00A64E3E"/>
    <w:rsid w:val="00A64E8E"/>
    <w:rsid w:val="00A64F95"/>
    <w:rsid w:val="00A651E5"/>
    <w:rsid w:val="00A6527B"/>
    <w:rsid w:val="00A65286"/>
    <w:rsid w:val="00A6539A"/>
    <w:rsid w:val="00A653AD"/>
    <w:rsid w:val="00A6540E"/>
    <w:rsid w:val="00A656AA"/>
    <w:rsid w:val="00A658D2"/>
    <w:rsid w:val="00A65906"/>
    <w:rsid w:val="00A6597A"/>
    <w:rsid w:val="00A65A1A"/>
    <w:rsid w:val="00A65BBF"/>
    <w:rsid w:val="00A65BD3"/>
    <w:rsid w:val="00A66295"/>
    <w:rsid w:val="00A662A0"/>
    <w:rsid w:val="00A663D8"/>
    <w:rsid w:val="00A666D5"/>
    <w:rsid w:val="00A666F2"/>
    <w:rsid w:val="00A667CD"/>
    <w:rsid w:val="00A6683E"/>
    <w:rsid w:val="00A66E77"/>
    <w:rsid w:val="00A66F10"/>
    <w:rsid w:val="00A674C0"/>
    <w:rsid w:val="00A67673"/>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808"/>
    <w:rsid w:val="00A70989"/>
    <w:rsid w:val="00A70D88"/>
    <w:rsid w:val="00A7101B"/>
    <w:rsid w:val="00A71336"/>
    <w:rsid w:val="00A713A9"/>
    <w:rsid w:val="00A713BC"/>
    <w:rsid w:val="00A7156E"/>
    <w:rsid w:val="00A718F3"/>
    <w:rsid w:val="00A71AA0"/>
    <w:rsid w:val="00A71B24"/>
    <w:rsid w:val="00A71B41"/>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C1F"/>
    <w:rsid w:val="00A73D3D"/>
    <w:rsid w:val="00A73D99"/>
    <w:rsid w:val="00A741B5"/>
    <w:rsid w:val="00A741C7"/>
    <w:rsid w:val="00A7421B"/>
    <w:rsid w:val="00A74581"/>
    <w:rsid w:val="00A74B2A"/>
    <w:rsid w:val="00A74DE9"/>
    <w:rsid w:val="00A7524C"/>
    <w:rsid w:val="00A752F0"/>
    <w:rsid w:val="00A753F2"/>
    <w:rsid w:val="00A7544C"/>
    <w:rsid w:val="00A754A4"/>
    <w:rsid w:val="00A756B8"/>
    <w:rsid w:val="00A7591E"/>
    <w:rsid w:val="00A759EE"/>
    <w:rsid w:val="00A75AB1"/>
    <w:rsid w:val="00A75C3D"/>
    <w:rsid w:val="00A75CD9"/>
    <w:rsid w:val="00A75D7A"/>
    <w:rsid w:val="00A75E79"/>
    <w:rsid w:val="00A75FAC"/>
    <w:rsid w:val="00A76416"/>
    <w:rsid w:val="00A76511"/>
    <w:rsid w:val="00A76568"/>
    <w:rsid w:val="00A7677E"/>
    <w:rsid w:val="00A76BB7"/>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C9C"/>
    <w:rsid w:val="00A83D71"/>
    <w:rsid w:val="00A83DF1"/>
    <w:rsid w:val="00A83F84"/>
    <w:rsid w:val="00A84163"/>
    <w:rsid w:val="00A844C0"/>
    <w:rsid w:val="00A844E1"/>
    <w:rsid w:val="00A845EE"/>
    <w:rsid w:val="00A84DDA"/>
    <w:rsid w:val="00A84DFD"/>
    <w:rsid w:val="00A85052"/>
    <w:rsid w:val="00A85309"/>
    <w:rsid w:val="00A85401"/>
    <w:rsid w:val="00A857BB"/>
    <w:rsid w:val="00A858BF"/>
    <w:rsid w:val="00A85A46"/>
    <w:rsid w:val="00A85C11"/>
    <w:rsid w:val="00A85CE5"/>
    <w:rsid w:val="00A85CF1"/>
    <w:rsid w:val="00A86137"/>
    <w:rsid w:val="00A86221"/>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A0B"/>
    <w:rsid w:val="00A90DF0"/>
    <w:rsid w:val="00A90EA3"/>
    <w:rsid w:val="00A9135F"/>
    <w:rsid w:val="00A91416"/>
    <w:rsid w:val="00A914F0"/>
    <w:rsid w:val="00A9151A"/>
    <w:rsid w:val="00A91AD9"/>
    <w:rsid w:val="00A91B05"/>
    <w:rsid w:val="00A91BEF"/>
    <w:rsid w:val="00A91CBF"/>
    <w:rsid w:val="00A91EB3"/>
    <w:rsid w:val="00A9222A"/>
    <w:rsid w:val="00A923BB"/>
    <w:rsid w:val="00A92403"/>
    <w:rsid w:val="00A9255A"/>
    <w:rsid w:val="00A926E0"/>
    <w:rsid w:val="00A92AFB"/>
    <w:rsid w:val="00A9309C"/>
    <w:rsid w:val="00A930C1"/>
    <w:rsid w:val="00A933B4"/>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375"/>
    <w:rsid w:val="00AA35B2"/>
    <w:rsid w:val="00AA36D3"/>
    <w:rsid w:val="00AA3BD4"/>
    <w:rsid w:val="00AA3C65"/>
    <w:rsid w:val="00AA3CBD"/>
    <w:rsid w:val="00AA3CEC"/>
    <w:rsid w:val="00AA3D91"/>
    <w:rsid w:val="00AA3EF3"/>
    <w:rsid w:val="00AA4062"/>
    <w:rsid w:val="00AA40EE"/>
    <w:rsid w:val="00AA4151"/>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26A"/>
    <w:rsid w:val="00AA5618"/>
    <w:rsid w:val="00AA5692"/>
    <w:rsid w:val="00AA5956"/>
    <w:rsid w:val="00AA5E7F"/>
    <w:rsid w:val="00AA5E90"/>
    <w:rsid w:val="00AA5EC6"/>
    <w:rsid w:val="00AA6074"/>
    <w:rsid w:val="00AA619B"/>
    <w:rsid w:val="00AA6273"/>
    <w:rsid w:val="00AA62DA"/>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57"/>
    <w:rsid w:val="00AB0266"/>
    <w:rsid w:val="00AB028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DAF"/>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342"/>
    <w:rsid w:val="00AB4531"/>
    <w:rsid w:val="00AB46C4"/>
    <w:rsid w:val="00AB497F"/>
    <w:rsid w:val="00AB5104"/>
    <w:rsid w:val="00AB51C2"/>
    <w:rsid w:val="00AB524F"/>
    <w:rsid w:val="00AB5303"/>
    <w:rsid w:val="00AB5377"/>
    <w:rsid w:val="00AB572D"/>
    <w:rsid w:val="00AB5A51"/>
    <w:rsid w:val="00AB5B14"/>
    <w:rsid w:val="00AB5B35"/>
    <w:rsid w:val="00AB5C80"/>
    <w:rsid w:val="00AB5CA8"/>
    <w:rsid w:val="00AB61DD"/>
    <w:rsid w:val="00AB6256"/>
    <w:rsid w:val="00AB63E8"/>
    <w:rsid w:val="00AB669C"/>
    <w:rsid w:val="00AB66B9"/>
    <w:rsid w:val="00AB6795"/>
    <w:rsid w:val="00AB67F6"/>
    <w:rsid w:val="00AB6AC7"/>
    <w:rsid w:val="00AB6BD1"/>
    <w:rsid w:val="00AB73AF"/>
    <w:rsid w:val="00AB76AA"/>
    <w:rsid w:val="00AB76BC"/>
    <w:rsid w:val="00AB7717"/>
    <w:rsid w:val="00AB7750"/>
    <w:rsid w:val="00AB784E"/>
    <w:rsid w:val="00AB7DF9"/>
    <w:rsid w:val="00AB7F71"/>
    <w:rsid w:val="00AB7FE4"/>
    <w:rsid w:val="00AC0067"/>
    <w:rsid w:val="00AC00B7"/>
    <w:rsid w:val="00AC00D1"/>
    <w:rsid w:val="00AC0616"/>
    <w:rsid w:val="00AC0746"/>
    <w:rsid w:val="00AC0B30"/>
    <w:rsid w:val="00AC0D6F"/>
    <w:rsid w:val="00AC0E66"/>
    <w:rsid w:val="00AC1006"/>
    <w:rsid w:val="00AC1162"/>
    <w:rsid w:val="00AC128D"/>
    <w:rsid w:val="00AC1369"/>
    <w:rsid w:val="00AC1390"/>
    <w:rsid w:val="00AC141B"/>
    <w:rsid w:val="00AC1A90"/>
    <w:rsid w:val="00AC1B1F"/>
    <w:rsid w:val="00AC1B9F"/>
    <w:rsid w:val="00AC1C3B"/>
    <w:rsid w:val="00AC239A"/>
    <w:rsid w:val="00AC249A"/>
    <w:rsid w:val="00AC2809"/>
    <w:rsid w:val="00AC2909"/>
    <w:rsid w:val="00AC2C48"/>
    <w:rsid w:val="00AC2C9D"/>
    <w:rsid w:val="00AC2D3E"/>
    <w:rsid w:val="00AC325F"/>
    <w:rsid w:val="00AC3750"/>
    <w:rsid w:val="00AC3A05"/>
    <w:rsid w:val="00AC3C26"/>
    <w:rsid w:val="00AC42C7"/>
    <w:rsid w:val="00AC43C9"/>
    <w:rsid w:val="00AC4476"/>
    <w:rsid w:val="00AC4712"/>
    <w:rsid w:val="00AC473A"/>
    <w:rsid w:val="00AC4803"/>
    <w:rsid w:val="00AC487B"/>
    <w:rsid w:val="00AC48B3"/>
    <w:rsid w:val="00AC48DA"/>
    <w:rsid w:val="00AC48F4"/>
    <w:rsid w:val="00AC4A55"/>
    <w:rsid w:val="00AC4A97"/>
    <w:rsid w:val="00AC4EA1"/>
    <w:rsid w:val="00AC4ED0"/>
    <w:rsid w:val="00AC52B4"/>
    <w:rsid w:val="00AC52BB"/>
    <w:rsid w:val="00AC53F6"/>
    <w:rsid w:val="00AC5654"/>
    <w:rsid w:val="00AC58D8"/>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3B5"/>
    <w:rsid w:val="00AC7663"/>
    <w:rsid w:val="00AC7785"/>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BEC"/>
    <w:rsid w:val="00AD1E43"/>
    <w:rsid w:val="00AD2132"/>
    <w:rsid w:val="00AD2345"/>
    <w:rsid w:val="00AD238D"/>
    <w:rsid w:val="00AD262C"/>
    <w:rsid w:val="00AD289E"/>
    <w:rsid w:val="00AD29CA"/>
    <w:rsid w:val="00AD2B60"/>
    <w:rsid w:val="00AD2CA4"/>
    <w:rsid w:val="00AD30AB"/>
    <w:rsid w:val="00AD3863"/>
    <w:rsid w:val="00AD39A0"/>
    <w:rsid w:val="00AD3ACA"/>
    <w:rsid w:val="00AD3BBF"/>
    <w:rsid w:val="00AD3C73"/>
    <w:rsid w:val="00AD3CD6"/>
    <w:rsid w:val="00AD3D8D"/>
    <w:rsid w:val="00AD3E7A"/>
    <w:rsid w:val="00AD3F5C"/>
    <w:rsid w:val="00AD413E"/>
    <w:rsid w:val="00AD4161"/>
    <w:rsid w:val="00AD4313"/>
    <w:rsid w:val="00AD4589"/>
    <w:rsid w:val="00AD46E8"/>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32"/>
    <w:rsid w:val="00AD6D33"/>
    <w:rsid w:val="00AD6FC0"/>
    <w:rsid w:val="00AD704D"/>
    <w:rsid w:val="00AD710E"/>
    <w:rsid w:val="00AD719D"/>
    <w:rsid w:val="00AD71EF"/>
    <w:rsid w:val="00AD7565"/>
    <w:rsid w:val="00AD7651"/>
    <w:rsid w:val="00AD7654"/>
    <w:rsid w:val="00AD77B6"/>
    <w:rsid w:val="00AD78CB"/>
    <w:rsid w:val="00AD7AA5"/>
    <w:rsid w:val="00AD7CB0"/>
    <w:rsid w:val="00AD7ECB"/>
    <w:rsid w:val="00AE0134"/>
    <w:rsid w:val="00AE04FE"/>
    <w:rsid w:val="00AE04FF"/>
    <w:rsid w:val="00AE0897"/>
    <w:rsid w:val="00AE0909"/>
    <w:rsid w:val="00AE0D84"/>
    <w:rsid w:val="00AE0E2E"/>
    <w:rsid w:val="00AE0E62"/>
    <w:rsid w:val="00AE0EF2"/>
    <w:rsid w:val="00AE0F40"/>
    <w:rsid w:val="00AE1009"/>
    <w:rsid w:val="00AE1356"/>
    <w:rsid w:val="00AE144F"/>
    <w:rsid w:val="00AE1454"/>
    <w:rsid w:val="00AE14FD"/>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50C"/>
    <w:rsid w:val="00AE5A3A"/>
    <w:rsid w:val="00AE5B7A"/>
    <w:rsid w:val="00AE5BE0"/>
    <w:rsid w:val="00AE5F29"/>
    <w:rsid w:val="00AE5F5E"/>
    <w:rsid w:val="00AE638F"/>
    <w:rsid w:val="00AE6464"/>
    <w:rsid w:val="00AE6492"/>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2BF"/>
    <w:rsid w:val="00AF1441"/>
    <w:rsid w:val="00AF151B"/>
    <w:rsid w:val="00AF1666"/>
    <w:rsid w:val="00AF1679"/>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5E"/>
    <w:rsid w:val="00AF2A07"/>
    <w:rsid w:val="00AF2E36"/>
    <w:rsid w:val="00AF2E8F"/>
    <w:rsid w:val="00AF3370"/>
    <w:rsid w:val="00AF3376"/>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FCD"/>
    <w:rsid w:val="00AF712C"/>
    <w:rsid w:val="00AF723C"/>
    <w:rsid w:val="00AF73B1"/>
    <w:rsid w:val="00AF7AE9"/>
    <w:rsid w:val="00B00161"/>
    <w:rsid w:val="00B002B4"/>
    <w:rsid w:val="00B0031E"/>
    <w:rsid w:val="00B00528"/>
    <w:rsid w:val="00B00544"/>
    <w:rsid w:val="00B007D8"/>
    <w:rsid w:val="00B00858"/>
    <w:rsid w:val="00B00BC9"/>
    <w:rsid w:val="00B00F3C"/>
    <w:rsid w:val="00B01067"/>
    <w:rsid w:val="00B012AE"/>
    <w:rsid w:val="00B01300"/>
    <w:rsid w:val="00B017C0"/>
    <w:rsid w:val="00B01A8D"/>
    <w:rsid w:val="00B01AA3"/>
    <w:rsid w:val="00B01C49"/>
    <w:rsid w:val="00B01E30"/>
    <w:rsid w:val="00B01FFF"/>
    <w:rsid w:val="00B02232"/>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99D"/>
    <w:rsid w:val="00B04A24"/>
    <w:rsid w:val="00B04FB0"/>
    <w:rsid w:val="00B0502C"/>
    <w:rsid w:val="00B05114"/>
    <w:rsid w:val="00B053E6"/>
    <w:rsid w:val="00B054A0"/>
    <w:rsid w:val="00B05593"/>
    <w:rsid w:val="00B0582C"/>
    <w:rsid w:val="00B05887"/>
    <w:rsid w:val="00B05A7C"/>
    <w:rsid w:val="00B06509"/>
    <w:rsid w:val="00B06574"/>
    <w:rsid w:val="00B0679C"/>
    <w:rsid w:val="00B067B5"/>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CD"/>
    <w:rsid w:val="00B1142C"/>
    <w:rsid w:val="00B11692"/>
    <w:rsid w:val="00B116A8"/>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3D4"/>
    <w:rsid w:val="00B143EB"/>
    <w:rsid w:val="00B14762"/>
    <w:rsid w:val="00B147DD"/>
    <w:rsid w:val="00B14996"/>
    <w:rsid w:val="00B14AF0"/>
    <w:rsid w:val="00B14B3D"/>
    <w:rsid w:val="00B14C14"/>
    <w:rsid w:val="00B14C34"/>
    <w:rsid w:val="00B14C69"/>
    <w:rsid w:val="00B14CFE"/>
    <w:rsid w:val="00B14E20"/>
    <w:rsid w:val="00B15018"/>
    <w:rsid w:val="00B15045"/>
    <w:rsid w:val="00B152ED"/>
    <w:rsid w:val="00B15306"/>
    <w:rsid w:val="00B15441"/>
    <w:rsid w:val="00B156AD"/>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5E7"/>
    <w:rsid w:val="00B17699"/>
    <w:rsid w:val="00B176F6"/>
    <w:rsid w:val="00B17B78"/>
    <w:rsid w:val="00B17D33"/>
    <w:rsid w:val="00B17E8D"/>
    <w:rsid w:val="00B20014"/>
    <w:rsid w:val="00B20185"/>
    <w:rsid w:val="00B2038B"/>
    <w:rsid w:val="00B20529"/>
    <w:rsid w:val="00B205C5"/>
    <w:rsid w:val="00B20605"/>
    <w:rsid w:val="00B2079A"/>
    <w:rsid w:val="00B208AF"/>
    <w:rsid w:val="00B20A7D"/>
    <w:rsid w:val="00B20EE4"/>
    <w:rsid w:val="00B20EE5"/>
    <w:rsid w:val="00B20FD2"/>
    <w:rsid w:val="00B21572"/>
    <w:rsid w:val="00B215E9"/>
    <w:rsid w:val="00B21724"/>
    <w:rsid w:val="00B217CC"/>
    <w:rsid w:val="00B21842"/>
    <w:rsid w:val="00B21BAC"/>
    <w:rsid w:val="00B21BC9"/>
    <w:rsid w:val="00B21CEC"/>
    <w:rsid w:val="00B21D83"/>
    <w:rsid w:val="00B21DB9"/>
    <w:rsid w:val="00B21DC4"/>
    <w:rsid w:val="00B22236"/>
    <w:rsid w:val="00B222B0"/>
    <w:rsid w:val="00B22339"/>
    <w:rsid w:val="00B223C3"/>
    <w:rsid w:val="00B2269C"/>
    <w:rsid w:val="00B22730"/>
    <w:rsid w:val="00B22B7D"/>
    <w:rsid w:val="00B22D95"/>
    <w:rsid w:val="00B22FD1"/>
    <w:rsid w:val="00B2325E"/>
    <w:rsid w:val="00B232BD"/>
    <w:rsid w:val="00B2333A"/>
    <w:rsid w:val="00B2336D"/>
    <w:rsid w:val="00B234C5"/>
    <w:rsid w:val="00B23543"/>
    <w:rsid w:val="00B23D1B"/>
    <w:rsid w:val="00B23F16"/>
    <w:rsid w:val="00B24267"/>
    <w:rsid w:val="00B242BA"/>
    <w:rsid w:val="00B24376"/>
    <w:rsid w:val="00B246A7"/>
    <w:rsid w:val="00B24C27"/>
    <w:rsid w:val="00B24D88"/>
    <w:rsid w:val="00B251DF"/>
    <w:rsid w:val="00B25457"/>
    <w:rsid w:val="00B2555A"/>
    <w:rsid w:val="00B25565"/>
    <w:rsid w:val="00B258EE"/>
    <w:rsid w:val="00B25948"/>
    <w:rsid w:val="00B25C03"/>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8"/>
    <w:rsid w:val="00B30144"/>
    <w:rsid w:val="00B305EB"/>
    <w:rsid w:val="00B30673"/>
    <w:rsid w:val="00B3091A"/>
    <w:rsid w:val="00B30B68"/>
    <w:rsid w:val="00B30D7B"/>
    <w:rsid w:val="00B30D9C"/>
    <w:rsid w:val="00B30F38"/>
    <w:rsid w:val="00B30F78"/>
    <w:rsid w:val="00B30F92"/>
    <w:rsid w:val="00B31019"/>
    <w:rsid w:val="00B311CC"/>
    <w:rsid w:val="00B3148B"/>
    <w:rsid w:val="00B31843"/>
    <w:rsid w:val="00B31A0A"/>
    <w:rsid w:val="00B31A84"/>
    <w:rsid w:val="00B31B9D"/>
    <w:rsid w:val="00B31C05"/>
    <w:rsid w:val="00B3209C"/>
    <w:rsid w:val="00B320B0"/>
    <w:rsid w:val="00B325AA"/>
    <w:rsid w:val="00B325BB"/>
    <w:rsid w:val="00B327F4"/>
    <w:rsid w:val="00B32E3A"/>
    <w:rsid w:val="00B32E40"/>
    <w:rsid w:val="00B333E0"/>
    <w:rsid w:val="00B333EE"/>
    <w:rsid w:val="00B333FD"/>
    <w:rsid w:val="00B3396E"/>
    <w:rsid w:val="00B33B23"/>
    <w:rsid w:val="00B34215"/>
    <w:rsid w:val="00B34222"/>
    <w:rsid w:val="00B34273"/>
    <w:rsid w:val="00B345D3"/>
    <w:rsid w:val="00B346D5"/>
    <w:rsid w:val="00B347BB"/>
    <w:rsid w:val="00B349C5"/>
    <w:rsid w:val="00B34AAF"/>
    <w:rsid w:val="00B34BAC"/>
    <w:rsid w:val="00B34CDE"/>
    <w:rsid w:val="00B34E31"/>
    <w:rsid w:val="00B350B4"/>
    <w:rsid w:val="00B3527A"/>
    <w:rsid w:val="00B35458"/>
    <w:rsid w:val="00B354AF"/>
    <w:rsid w:val="00B354EF"/>
    <w:rsid w:val="00B355C2"/>
    <w:rsid w:val="00B355FD"/>
    <w:rsid w:val="00B3560B"/>
    <w:rsid w:val="00B357E9"/>
    <w:rsid w:val="00B359D1"/>
    <w:rsid w:val="00B359E0"/>
    <w:rsid w:val="00B35C7B"/>
    <w:rsid w:val="00B35D2B"/>
    <w:rsid w:val="00B35E92"/>
    <w:rsid w:val="00B35F20"/>
    <w:rsid w:val="00B35F4A"/>
    <w:rsid w:val="00B36198"/>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C62"/>
    <w:rsid w:val="00B37C73"/>
    <w:rsid w:val="00B37E33"/>
    <w:rsid w:val="00B37F03"/>
    <w:rsid w:val="00B37F2F"/>
    <w:rsid w:val="00B400E1"/>
    <w:rsid w:val="00B402E4"/>
    <w:rsid w:val="00B40500"/>
    <w:rsid w:val="00B406C6"/>
    <w:rsid w:val="00B40883"/>
    <w:rsid w:val="00B409AA"/>
    <w:rsid w:val="00B40B98"/>
    <w:rsid w:val="00B40C86"/>
    <w:rsid w:val="00B40FFE"/>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D47"/>
    <w:rsid w:val="00B44D68"/>
    <w:rsid w:val="00B44F35"/>
    <w:rsid w:val="00B45203"/>
    <w:rsid w:val="00B4522A"/>
    <w:rsid w:val="00B45250"/>
    <w:rsid w:val="00B455C2"/>
    <w:rsid w:val="00B45A8F"/>
    <w:rsid w:val="00B45E29"/>
    <w:rsid w:val="00B46158"/>
    <w:rsid w:val="00B461A1"/>
    <w:rsid w:val="00B46598"/>
    <w:rsid w:val="00B465F6"/>
    <w:rsid w:val="00B4664D"/>
    <w:rsid w:val="00B467CC"/>
    <w:rsid w:val="00B46A2A"/>
    <w:rsid w:val="00B46C83"/>
    <w:rsid w:val="00B46CB8"/>
    <w:rsid w:val="00B4745A"/>
    <w:rsid w:val="00B47570"/>
    <w:rsid w:val="00B475BD"/>
    <w:rsid w:val="00B476D8"/>
    <w:rsid w:val="00B477B7"/>
    <w:rsid w:val="00B47A4A"/>
    <w:rsid w:val="00B47FCD"/>
    <w:rsid w:val="00B50647"/>
    <w:rsid w:val="00B508D9"/>
    <w:rsid w:val="00B50982"/>
    <w:rsid w:val="00B50A03"/>
    <w:rsid w:val="00B50A28"/>
    <w:rsid w:val="00B50B8B"/>
    <w:rsid w:val="00B513C3"/>
    <w:rsid w:val="00B51404"/>
    <w:rsid w:val="00B5148D"/>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1FBA"/>
    <w:rsid w:val="00B6211E"/>
    <w:rsid w:val="00B622C1"/>
    <w:rsid w:val="00B6239B"/>
    <w:rsid w:val="00B62473"/>
    <w:rsid w:val="00B62638"/>
    <w:rsid w:val="00B62DF3"/>
    <w:rsid w:val="00B62FA6"/>
    <w:rsid w:val="00B63332"/>
    <w:rsid w:val="00B6337B"/>
    <w:rsid w:val="00B6339D"/>
    <w:rsid w:val="00B633C2"/>
    <w:rsid w:val="00B633F7"/>
    <w:rsid w:val="00B6353D"/>
    <w:rsid w:val="00B6360D"/>
    <w:rsid w:val="00B63700"/>
    <w:rsid w:val="00B63771"/>
    <w:rsid w:val="00B63850"/>
    <w:rsid w:val="00B6391B"/>
    <w:rsid w:val="00B63C62"/>
    <w:rsid w:val="00B63E69"/>
    <w:rsid w:val="00B63E96"/>
    <w:rsid w:val="00B63FDE"/>
    <w:rsid w:val="00B64024"/>
    <w:rsid w:val="00B6406F"/>
    <w:rsid w:val="00B640B0"/>
    <w:rsid w:val="00B644A2"/>
    <w:rsid w:val="00B6451E"/>
    <w:rsid w:val="00B648A4"/>
    <w:rsid w:val="00B648E5"/>
    <w:rsid w:val="00B64A7D"/>
    <w:rsid w:val="00B64AB1"/>
    <w:rsid w:val="00B64BE1"/>
    <w:rsid w:val="00B64D67"/>
    <w:rsid w:val="00B64FA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9A0"/>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1068"/>
    <w:rsid w:val="00B7116E"/>
    <w:rsid w:val="00B714AC"/>
    <w:rsid w:val="00B714E5"/>
    <w:rsid w:val="00B71929"/>
    <w:rsid w:val="00B71988"/>
    <w:rsid w:val="00B71E6A"/>
    <w:rsid w:val="00B71F6F"/>
    <w:rsid w:val="00B72409"/>
    <w:rsid w:val="00B72441"/>
    <w:rsid w:val="00B72576"/>
    <w:rsid w:val="00B72AEE"/>
    <w:rsid w:val="00B72BE4"/>
    <w:rsid w:val="00B72D42"/>
    <w:rsid w:val="00B72DCC"/>
    <w:rsid w:val="00B72F02"/>
    <w:rsid w:val="00B72FEB"/>
    <w:rsid w:val="00B7305E"/>
    <w:rsid w:val="00B733D7"/>
    <w:rsid w:val="00B7366C"/>
    <w:rsid w:val="00B736AD"/>
    <w:rsid w:val="00B73AAE"/>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159"/>
    <w:rsid w:val="00B76249"/>
    <w:rsid w:val="00B765A4"/>
    <w:rsid w:val="00B76616"/>
    <w:rsid w:val="00B7662A"/>
    <w:rsid w:val="00B76888"/>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674"/>
    <w:rsid w:val="00B8173E"/>
    <w:rsid w:val="00B81853"/>
    <w:rsid w:val="00B818EE"/>
    <w:rsid w:val="00B81B6A"/>
    <w:rsid w:val="00B81D8A"/>
    <w:rsid w:val="00B81F0E"/>
    <w:rsid w:val="00B82048"/>
    <w:rsid w:val="00B824A0"/>
    <w:rsid w:val="00B825BE"/>
    <w:rsid w:val="00B82614"/>
    <w:rsid w:val="00B826CC"/>
    <w:rsid w:val="00B82846"/>
    <w:rsid w:val="00B829DC"/>
    <w:rsid w:val="00B82A35"/>
    <w:rsid w:val="00B82ACF"/>
    <w:rsid w:val="00B82BCD"/>
    <w:rsid w:val="00B82D4A"/>
    <w:rsid w:val="00B82DCE"/>
    <w:rsid w:val="00B82EA8"/>
    <w:rsid w:val="00B82F9E"/>
    <w:rsid w:val="00B8309B"/>
    <w:rsid w:val="00B83210"/>
    <w:rsid w:val="00B832C3"/>
    <w:rsid w:val="00B835B7"/>
    <w:rsid w:val="00B8364B"/>
    <w:rsid w:val="00B8369A"/>
    <w:rsid w:val="00B83A51"/>
    <w:rsid w:val="00B83BFE"/>
    <w:rsid w:val="00B83C55"/>
    <w:rsid w:val="00B83C76"/>
    <w:rsid w:val="00B83D6C"/>
    <w:rsid w:val="00B83E96"/>
    <w:rsid w:val="00B841CE"/>
    <w:rsid w:val="00B84798"/>
    <w:rsid w:val="00B847F6"/>
    <w:rsid w:val="00B84927"/>
    <w:rsid w:val="00B849F0"/>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11B"/>
    <w:rsid w:val="00B943C5"/>
    <w:rsid w:val="00B945BB"/>
    <w:rsid w:val="00B9478F"/>
    <w:rsid w:val="00B948FA"/>
    <w:rsid w:val="00B949EC"/>
    <w:rsid w:val="00B94C32"/>
    <w:rsid w:val="00B94D02"/>
    <w:rsid w:val="00B94F77"/>
    <w:rsid w:val="00B94FF3"/>
    <w:rsid w:val="00B95351"/>
    <w:rsid w:val="00B95371"/>
    <w:rsid w:val="00B95378"/>
    <w:rsid w:val="00B9541B"/>
    <w:rsid w:val="00B95487"/>
    <w:rsid w:val="00B954CC"/>
    <w:rsid w:val="00B95820"/>
    <w:rsid w:val="00B958FE"/>
    <w:rsid w:val="00B95D39"/>
    <w:rsid w:val="00B95D59"/>
    <w:rsid w:val="00B95F2F"/>
    <w:rsid w:val="00B95F98"/>
    <w:rsid w:val="00B95FCE"/>
    <w:rsid w:val="00B9608B"/>
    <w:rsid w:val="00B961AE"/>
    <w:rsid w:val="00B962BD"/>
    <w:rsid w:val="00B966E7"/>
    <w:rsid w:val="00B967B7"/>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C55"/>
    <w:rsid w:val="00BA1D3E"/>
    <w:rsid w:val="00BA1F82"/>
    <w:rsid w:val="00BA2127"/>
    <w:rsid w:val="00BA21C9"/>
    <w:rsid w:val="00BA21FA"/>
    <w:rsid w:val="00BA25F8"/>
    <w:rsid w:val="00BA2994"/>
    <w:rsid w:val="00BA29AF"/>
    <w:rsid w:val="00BA29D3"/>
    <w:rsid w:val="00BA29E9"/>
    <w:rsid w:val="00BA2CBF"/>
    <w:rsid w:val="00BA2F61"/>
    <w:rsid w:val="00BA3497"/>
    <w:rsid w:val="00BA394A"/>
    <w:rsid w:val="00BA3EAF"/>
    <w:rsid w:val="00BA3ED3"/>
    <w:rsid w:val="00BA3FA9"/>
    <w:rsid w:val="00BA3FEF"/>
    <w:rsid w:val="00BA404A"/>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5FB8"/>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62D"/>
    <w:rsid w:val="00BB2646"/>
    <w:rsid w:val="00BB2831"/>
    <w:rsid w:val="00BB289E"/>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06D"/>
    <w:rsid w:val="00BB5240"/>
    <w:rsid w:val="00BB525E"/>
    <w:rsid w:val="00BB53F1"/>
    <w:rsid w:val="00BB568F"/>
    <w:rsid w:val="00BB575B"/>
    <w:rsid w:val="00BB5769"/>
    <w:rsid w:val="00BB57D8"/>
    <w:rsid w:val="00BB5A44"/>
    <w:rsid w:val="00BB5A5C"/>
    <w:rsid w:val="00BB5AA9"/>
    <w:rsid w:val="00BB5B25"/>
    <w:rsid w:val="00BB5EF3"/>
    <w:rsid w:val="00BB6147"/>
    <w:rsid w:val="00BB62C6"/>
    <w:rsid w:val="00BB6398"/>
    <w:rsid w:val="00BB6460"/>
    <w:rsid w:val="00BB6788"/>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25B"/>
    <w:rsid w:val="00BC12C0"/>
    <w:rsid w:val="00BC1343"/>
    <w:rsid w:val="00BC15B1"/>
    <w:rsid w:val="00BC1862"/>
    <w:rsid w:val="00BC19DC"/>
    <w:rsid w:val="00BC1A2C"/>
    <w:rsid w:val="00BC1C76"/>
    <w:rsid w:val="00BC1CDD"/>
    <w:rsid w:val="00BC1D29"/>
    <w:rsid w:val="00BC1DD5"/>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9A"/>
    <w:rsid w:val="00BC43C1"/>
    <w:rsid w:val="00BC4575"/>
    <w:rsid w:val="00BC4596"/>
    <w:rsid w:val="00BC4B1F"/>
    <w:rsid w:val="00BC4C00"/>
    <w:rsid w:val="00BC4D2F"/>
    <w:rsid w:val="00BC4E17"/>
    <w:rsid w:val="00BC50CA"/>
    <w:rsid w:val="00BC513B"/>
    <w:rsid w:val="00BC51A1"/>
    <w:rsid w:val="00BC531B"/>
    <w:rsid w:val="00BC53BB"/>
    <w:rsid w:val="00BC53D4"/>
    <w:rsid w:val="00BC542F"/>
    <w:rsid w:val="00BC5482"/>
    <w:rsid w:val="00BC58E3"/>
    <w:rsid w:val="00BC58FE"/>
    <w:rsid w:val="00BC59A1"/>
    <w:rsid w:val="00BC5A01"/>
    <w:rsid w:val="00BC5AD9"/>
    <w:rsid w:val="00BC5AEF"/>
    <w:rsid w:val="00BC5BC8"/>
    <w:rsid w:val="00BC5E48"/>
    <w:rsid w:val="00BC60D3"/>
    <w:rsid w:val="00BC6139"/>
    <w:rsid w:val="00BC61E4"/>
    <w:rsid w:val="00BC6444"/>
    <w:rsid w:val="00BC64E2"/>
    <w:rsid w:val="00BC6632"/>
    <w:rsid w:val="00BC689A"/>
    <w:rsid w:val="00BC6A5E"/>
    <w:rsid w:val="00BC6B26"/>
    <w:rsid w:val="00BC7008"/>
    <w:rsid w:val="00BC727A"/>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872"/>
    <w:rsid w:val="00BD1942"/>
    <w:rsid w:val="00BD1B12"/>
    <w:rsid w:val="00BD1EB7"/>
    <w:rsid w:val="00BD1F71"/>
    <w:rsid w:val="00BD20AE"/>
    <w:rsid w:val="00BD21F0"/>
    <w:rsid w:val="00BD21FB"/>
    <w:rsid w:val="00BD26C6"/>
    <w:rsid w:val="00BD290C"/>
    <w:rsid w:val="00BD29BA"/>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60"/>
    <w:rsid w:val="00BD5F2A"/>
    <w:rsid w:val="00BD6005"/>
    <w:rsid w:val="00BD631C"/>
    <w:rsid w:val="00BD656D"/>
    <w:rsid w:val="00BD66E2"/>
    <w:rsid w:val="00BD6819"/>
    <w:rsid w:val="00BD6934"/>
    <w:rsid w:val="00BD6A31"/>
    <w:rsid w:val="00BD6B1E"/>
    <w:rsid w:val="00BD6E57"/>
    <w:rsid w:val="00BD6EC8"/>
    <w:rsid w:val="00BD6F06"/>
    <w:rsid w:val="00BD708E"/>
    <w:rsid w:val="00BD75A2"/>
    <w:rsid w:val="00BD76B2"/>
    <w:rsid w:val="00BD76E3"/>
    <w:rsid w:val="00BD7855"/>
    <w:rsid w:val="00BD78A1"/>
    <w:rsid w:val="00BD7985"/>
    <w:rsid w:val="00BD7B1F"/>
    <w:rsid w:val="00BD7B8B"/>
    <w:rsid w:val="00BD7D22"/>
    <w:rsid w:val="00BD7E18"/>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525"/>
    <w:rsid w:val="00BE3847"/>
    <w:rsid w:val="00BE3A19"/>
    <w:rsid w:val="00BE3B3E"/>
    <w:rsid w:val="00BE3BD5"/>
    <w:rsid w:val="00BE3E78"/>
    <w:rsid w:val="00BE40C4"/>
    <w:rsid w:val="00BE43F7"/>
    <w:rsid w:val="00BE44DE"/>
    <w:rsid w:val="00BE458B"/>
    <w:rsid w:val="00BE48EE"/>
    <w:rsid w:val="00BE4924"/>
    <w:rsid w:val="00BE4928"/>
    <w:rsid w:val="00BE494D"/>
    <w:rsid w:val="00BE4993"/>
    <w:rsid w:val="00BE4C00"/>
    <w:rsid w:val="00BE4CB1"/>
    <w:rsid w:val="00BE4E80"/>
    <w:rsid w:val="00BE51F5"/>
    <w:rsid w:val="00BE5237"/>
    <w:rsid w:val="00BE52A7"/>
    <w:rsid w:val="00BE52EF"/>
    <w:rsid w:val="00BE5743"/>
    <w:rsid w:val="00BE581F"/>
    <w:rsid w:val="00BE5ABA"/>
    <w:rsid w:val="00BE5D6E"/>
    <w:rsid w:val="00BE5FC9"/>
    <w:rsid w:val="00BE5FD9"/>
    <w:rsid w:val="00BE6025"/>
    <w:rsid w:val="00BE60A6"/>
    <w:rsid w:val="00BE631F"/>
    <w:rsid w:val="00BE636F"/>
    <w:rsid w:val="00BE64F5"/>
    <w:rsid w:val="00BE650F"/>
    <w:rsid w:val="00BE6598"/>
    <w:rsid w:val="00BE65D2"/>
    <w:rsid w:val="00BE6659"/>
    <w:rsid w:val="00BE6993"/>
    <w:rsid w:val="00BE6A03"/>
    <w:rsid w:val="00BE6AE0"/>
    <w:rsid w:val="00BE6B15"/>
    <w:rsid w:val="00BE6CBB"/>
    <w:rsid w:val="00BE6D48"/>
    <w:rsid w:val="00BE6EDC"/>
    <w:rsid w:val="00BE6F96"/>
    <w:rsid w:val="00BE733E"/>
    <w:rsid w:val="00BE746E"/>
    <w:rsid w:val="00BE7504"/>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BCC"/>
    <w:rsid w:val="00BF1F0C"/>
    <w:rsid w:val="00BF1FAE"/>
    <w:rsid w:val="00BF21B5"/>
    <w:rsid w:val="00BF21E3"/>
    <w:rsid w:val="00BF2247"/>
    <w:rsid w:val="00BF22EC"/>
    <w:rsid w:val="00BF269D"/>
    <w:rsid w:val="00BF271C"/>
    <w:rsid w:val="00BF2922"/>
    <w:rsid w:val="00BF292F"/>
    <w:rsid w:val="00BF2B07"/>
    <w:rsid w:val="00BF2B71"/>
    <w:rsid w:val="00BF2E40"/>
    <w:rsid w:val="00BF3229"/>
    <w:rsid w:val="00BF37AE"/>
    <w:rsid w:val="00BF3B4E"/>
    <w:rsid w:val="00BF3CFE"/>
    <w:rsid w:val="00BF3D85"/>
    <w:rsid w:val="00BF3E06"/>
    <w:rsid w:val="00BF3E93"/>
    <w:rsid w:val="00BF4069"/>
    <w:rsid w:val="00BF4156"/>
    <w:rsid w:val="00BF419A"/>
    <w:rsid w:val="00BF4228"/>
    <w:rsid w:val="00BF4260"/>
    <w:rsid w:val="00BF430F"/>
    <w:rsid w:val="00BF453B"/>
    <w:rsid w:val="00BF45B2"/>
    <w:rsid w:val="00BF4761"/>
    <w:rsid w:val="00BF4828"/>
    <w:rsid w:val="00BF4B71"/>
    <w:rsid w:val="00BF4C99"/>
    <w:rsid w:val="00BF4DD0"/>
    <w:rsid w:val="00BF5177"/>
    <w:rsid w:val="00BF5223"/>
    <w:rsid w:val="00BF54F1"/>
    <w:rsid w:val="00BF5B77"/>
    <w:rsid w:val="00BF5D8A"/>
    <w:rsid w:val="00BF5DFD"/>
    <w:rsid w:val="00BF6257"/>
    <w:rsid w:val="00BF6303"/>
    <w:rsid w:val="00BF6327"/>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67"/>
    <w:rsid w:val="00C017C2"/>
    <w:rsid w:val="00C0189E"/>
    <w:rsid w:val="00C01C73"/>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FDA"/>
    <w:rsid w:val="00C041C7"/>
    <w:rsid w:val="00C045C0"/>
    <w:rsid w:val="00C04782"/>
    <w:rsid w:val="00C048E7"/>
    <w:rsid w:val="00C04AB5"/>
    <w:rsid w:val="00C04B40"/>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AF"/>
    <w:rsid w:val="00C07EA9"/>
    <w:rsid w:val="00C1003F"/>
    <w:rsid w:val="00C10051"/>
    <w:rsid w:val="00C10082"/>
    <w:rsid w:val="00C1024E"/>
    <w:rsid w:val="00C104C2"/>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33E"/>
    <w:rsid w:val="00C12383"/>
    <w:rsid w:val="00C124F2"/>
    <w:rsid w:val="00C1259B"/>
    <w:rsid w:val="00C125F3"/>
    <w:rsid w:val="00C1271D"/>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2CD"/>
    <w:rsid w:val="00C1440E"/>
    <w:rsid w:val="00C14A67"/>
    <w:rsid w:val="00C14AF5"/>
    <w:rsid w:val="00C14BE2"/>
    <w:rsid w:val="00C14D9C"/>
    <w:rsid w:val="00C15059"/>
    <w:rsid w:val="00C1523F"/>
    <w:rsid w:val="00C154CC"/>
    <w:rsid w:val="00C156B6"/>
    <w:rsid w:val="00C156C2"/>
    <w:rsid w:val="00C156E4"/>
    <w:rsid w:val="00C15796"/>
    <w:rsid w:val="00C15B5B"/>
    <w:rsid w:val="00C15B67"/>
    <w:rsid w:val="00C15BFF"/>
    <w:rsid w:val="00C15DAA"/>
    <w:rsid w:val="00C15DC5"/>
    <w:rsid w:val="00C15E2C"/>
    <w:rsid w:val="00C15EB3"/>
    <w:rsid w:val="00C15F32"/>
    <w:rsid w:val="00C15F76"/>
    <w:rsid w:val="00C16063"/>
    <w:rsid w:val="00C16336"/>
    <w:rsid w:val="00C163A6"/>
    <w:rsid w:val="00C163DD"/>
    <w:rsid w:val="00C1660D"/>
    <w:rsid w:val="00C16661"/>
    <w:rsid w:val="00C1668F"/>
    <w:rsid w:val="00C16FEB"/>
    <w:rsid w:val="00C17243"/>
    <w:rsid w:val="00C1748F"/>
    <w:rsid w:val="00C176B0"/>
    <w:rsid w:val="00C1772E"/>
    <w:rsid w:val="00C17799"/>
    <w:rsid w:val="00C17829"/>
    <w:rsid w:val="00C17858"/>
    <w:rsid w:val="00C1792B"/>
    <w:rsid w:val="00C179C3"/>
    <w:rsid w:val="00C17E02"/>
    <w:rsid w:val="00C17EF0"/>
    <w:rsid w:val="00C17F4F"/>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134"/>
    <w:rsid w:val="00C2219A"/>
    <w:rsid w:val="00C22217"/>
    <w:rsid w:val="00C223A6"/>
    <w:rsid w:val="00C22464"/>
    <w:rsid w:val="00C22643"/>
    <w:rsid w:val="00C22649"/>
    <w:rsid w:val="00C22828"/>
    <w:rsid w:val="00C22957"/>
    <w:rsid w:val="00C22A2D"/>
    <w:rsid w:val="00C22A49"/>
    <w:rsid w:val="00C22BDA"/>
    <w:rsid w:val="00C23111"/>
    <w:rsid w:val="00C231E6"/>
    <w:rsid w:val="00C23320"/>
    <w:rsid w:val="00C2343D"/>
    <w:rsid w:val="00C23523"/>
    <w:rsid w:val="00C23AD4"/>
    <w:rsid w:val="00C23CCE"/>
    <w:rsid w:val="00C23D3E"/>
    <w:rsid w:val="00C23D55"/>
    <w:rsid w:val="00C23D65"/>
    <w:rsid w:val="00C23E67"/>
    <w:rsid w:val="00C23F9E"/>
    <w:rsid w:val="00C24425"/>
    <w:rsid w:val="00C245D9"/>
    <w:rsid w:val="00C2460B"/>
    <w:rsid w:val="00C2463C"/>
    <w:rsid w:val="00C24802"/>
    <w:rsid w:val="00C24BDC"/>
    <w:rsid w:val="00C24CD7"/>
    <w:rsid w:val="00C24D2A"/>
    <w:rsid w:val="00C24E1A"/>
    <w:rsid w:val="00C2515B"/>
    <w:rsid w:val="00C25523"/>
    <w:rsid w:val="00C25935"/>
    <w:rsid w:val="00C25982"/>
    <w:rsid w:val="00C25BCA"/>
    <w:rsid w:val="00C2617C"/>
    <w:rsid w:val="00C2628C"/>
    <w:rsid w:val="00C262AD"/>
    <w:rsid w:val="00C2646F"/>
    <w:rsid w:val="00C265C9"/>
    <w:rsid w:val="00C2679A"/>
    <w:rsid w:val="00C26A88"/>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55D"/>
    <w:rsid w:val="00C316CC"/>
    <w:rsid w:val="00C319A0"/>
    <w:rsid w:val="00C31A01"/>
    <w:rsid w:val="00C31D6F"/>
    <w:rsid w:val="00C31DFF"/>
    <w:rsid w:val="00C31FE3"/>
    <w:rsid w:val="00C32195"/>
    <w:rsid w:val="00C32492"/>
    <w:rsid w:val="00C32522"/>
    <w:rsid w:val="00C3288B"/>
    <w:rsid w:val="00C32CCB"/>
    <w:rsid w:val="00C32D0C"/>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6F5F"/>
    <w:rsid w:val="00C370EF"/>
    <w:rsid w:val="00C374C9"/>
    <w:rsid w:val="00C3767C"/>
    <w:rsid w:val="00C3768B"/>
    <w:rsid w:val="00C378EC"/>
    <w:rsid w:val="00C379D2"/>
    <w:rsid w:val="00C37A0D"/>
    <w:rsid w:val="00C37DBB"/>
    <w:rsid w:val="00C4005E"/>
    <w:rsid w:val="00C402F7"/>
    <w:rsid w:val="00C4035F"/>
    <w:rsid w:val="00C40368"/>
    <w:rsid w:val="00C40482"/>
    <w:rsid w:val="00C40564"/>
    <w:rsid w:val="00C40687"/>
    <w:rsid w:val="00C40A9B"/>
    <w:rsid w:val="00C40D82"/>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3238"/>
    <w:rsid w:val="00C43251"/>
    <w:rsid w:val="00C43406"/>
    <w:rsid w:val="00C43517"/>
    <w:rsid w:val="00C437A9"/>
    <w:rsid w:val="00C43940"/>
    <w:rsid w:val="00C43960"/>
    <w:rsid w:val="00C43A8C"/>
    <w:rsid w:val="00C43CD2"/>
    <w:rsid w:val="00C43FA3"/>
    <w:rsid w:val="00C4410F"/>
    <w:rsid w:val="00C44503"/>
    <w:rsid w:val="00C44703"/>
    <w:rsid w:val="00C44755"/>
    <w:rsid w:val="00C448EA"/>
    <w:rsid w:val="00C44902"/>
    <w:rsid w:val="00C44C62"/>
    <w:rsid w:val="00C44C69"/>
    <w:rsid w:val="00C44CC7"/>
    <w:rsid w:val="00C44DAB"/>
    <w:rsid w:val="00C451B0"/>
    <w:rsid w:val="00C4547F"/>
    <w:rsid w:val="00C45599"/>
    <w:rsid w:val="00C45AE3"/>
    <w:rsid w:val="00C45B87"/>
    <w:rsid w:val="00C45D01"/>
    <w:rsid w:val="00C45E0B"/>
    <w:rsid w:val="00C45F66"/>
    <w:rsid w:val="00C4600D"/>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46C"/>
    <w:rsid w:val="00C506A5"/>
    <w:rsid w:val="00C506B8"/>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9A"/>
    <w:rsid w:val="00C530AC"/>
    <w:rsid w:val="00C531C3"/>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3B3"/>
    <w:rsid w:val="00C553C3"/>
    <w:rsid w:val="00C55499"/>
    <w:rsid w:val="00C55604"/>
    <w:rsid w:val="00C559AA"/>
    <w:rsid w:val="00C55A5C"/>
    <w:rsid w:val="00C55AB7"/>
    <w:rsid w:val="00C55B6B"/>
    <w:rsid w:val="00C55CBF"/>
    <w:rsid w:val="00C55F3A"/>
    <w:rsid w:val="00C56091"/>
    <w:rsid w:val="00C5623D"/>
    <w:rsid w:val="00C564CD"/>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63"/>
    <w:rsid w:val="00C625AC"/>
    <w:rsid w:val="00C62621"/>
    <w:rsid w:val="00C6268E"/>
    <w:rsid w:val="00C6289A"/>
    <w:rsid w:val="00C62B9D"/>
    <w:rsid w:val="00C62BBF"/>
    <w:rsid w:val="00C62BE6"/>
    <w:rsid w:val="00C62E34"/>
    <w:rsid w:val="00C62E6F"/>
    <w:rsid w:val="00C63115"/>
    <w:rsid w:val="00C6317A"/>
    <w:rsid w:val="00C63219"/>
    <w:rsid w:val="00C63529"/>
    <w:rsid w:val="00C63669"/>
    <w:rsid w:val="00C63911"/>
    <w:rsid w:val="00C63AA7"/>
    <w:rsid w:val="00C63CE8"/>
    <w:rsid w:val="00C63E4B"/>
    <w:rsid w:val="00C63FB6"/>
    <w:rsid w:val="00C6406B"/>
    <w:rsid w:val="00C64133"/>
    <w:rsid w:val="00C64193"/>
    <w:rsid w:val="00C64285"/>
    <w:rsid w:val="00C6440B"/>
    <w:rsid w:val="00C6451E"/>
    <w:rsid w:val="00C645F5"/>
    <w:rsid w:val="00C6470F"/>
    <w:rsid w:val="00C64D8D"/>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AD3"/>
    <w:rsid w:val="00C65B33"/>
    <w:rsid w:val="00C65DEB"/>
    <w:rsid w:val="00C65F3F"/>
    <w:rsid w:val="00C65FAC"/>
    <w:rsid w:val="00C65FD1"/>
    <w:rsid w:val="00C66570"/>
    <w:rsid w:val="00C6679B"/>
    <w:rsid w:val="00C66809"/>
    <w:rsid w:val="00C66984"/>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D5A"/>
    <w:rsid w:val="00C67F32"/>
    <w:rsid w:val="00C67FE1"/>
    <w:rsid w:val="00C70120"/>
    <w:rsid w:val="00C7019D"/>
    <w:rsid w:val="00C7040A"/>
    <w:rsid w:val="00C704AA"/>
    <w:rsid w:val="00C7073F"/>
    <w:rsid w:val="00C708B5"/>
    <w:rsid w:val="00C70AB9"/>
    <w:rsid w:val="00C70BFF"/>
    <w:rsid w:val="00C70CC7"/>
    <w:rsid w:val="00C70D66"/>
    <w:rsid w:val="00C70EDD"/>
    <w:rsid w:val="00C70F89"/>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6C0"/>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639"/>
    <w:rsid w:val="00C748CF"/>
    <w:rsid w:val="00C748F7"/>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B78"/>
    <w:rsid w:val="00C77DB6"/>
    <w:rsid w:val="00C77F38"/>
    <w:rsid w:val="00C77F4B"/>
    <w:rsid w:val="00C8003C"/>
    <w:rsid w:val="00C801AC"/>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597"/>
    <w:rsid w:val="00C829C6"/>
    <w:rsid w:val="00C82AC0"/>
    <w:rsid w:val="00C82CA6"/>
    <w:rsid w:val="00C82F05"/>
    <w:rsid w:val="00C8306B"/>
    <w:rsid w:val="00C8364C"/>
    <w:rsid w:val="00C83D21"/>
    <w:rsid w:val="00C83EFE"/>
    <w:rsid w:val="00C83F45"/>
    <w:rsid w:val="00C84087"/>
    <w:rsid w:val="00C843BE"/>
    <w:rsid w:val="00C844C7"/>
    <w:rsid w:val="00C8450D"/>
    <w:rsid w:val="00C846E5"/>
    <w:rsid w:val="00C849FD"/>
    <w:rsid w:val="00C84AD9"/>
    <w:rsid w:val="00C84BD9"/>
    <w:rsid w:val="00C8508C"/>
    <w:rsid w:val="00C851B2"/>
    <w:rsid w:val="00C853AA"/>
    <w:rsid w:val="00C85778"/>
    <w:rsid w:val="00C858AE"/>
    <w:rsid w:val="00C85900"/>
    <w:rsid w:val="00C85956"/>
    <w:rsid w:val="00C85A2B"/>
    <w:rsid w:val="00C85C64"/>
    <w:rsid w:val="00C85DE5"/>
    <w:rsid w:val="00C85F80"/>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299"/>
    <w:rsid w:val="00C8747E"/>
    <w:rsid w:val="00C874CE"/>
    <w:rsid w:val="00C874F1"/>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8E"/>
    <w:rsid w:val="00C90FDF"/>
    <w:rsid w:val="00C9115E"/>
    <w:rsid w:val="00C91270"/>
    <w:rsid w:val="00C91628"/>
    <w:rsid w:val="00C9180B"/>
    <w:rsid w:val="00C918B6"/>
    <w:rsid w:val="00C91C5A"/>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9E"/>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A0"/>
    <w:rsid w:val="00C963FF"/>
    <w:rsid w:val="00C96407"/>
    <w:rsid w:val="00C965C9"/>
    <w:rsid w:val="00C96620"/>
    <w:rsid w:val="00C96A26"/>
    <w:rsid w:val="00C96A93"/>
    <w:rsid w:val="00C96E81"/>
    <w:rsid w:val="00C97050"/>
    <w:rsid w:val="00C97142"/>
    <w:rsid w:val="00C97418"/>
    <w:rsid w:val="00C9745E"/>
    <w:rsid w:val="00C978D2"/>
    <w:rsid w:val="00C978F8"/>
    <w:rsid w:val="00C97B7A"/>
    <w:rsid w:val="00C97DAA"/>
    <w:rsid w:val="00C97EF3"/>
    <w:rsid w:val="00C97EFA"/>
    <w:rsid w:val="00CA0122"/>
    <w:rsid w:val="00CA0141"/>
    <w:rsid w:val="00CA0179"/>
    <w:rsid w:val="00CA01A9"/>
    <w:rsid w:val="00CA05C6"/>
    <w:rsid w:val="00CA0851"/>
    <w:rsid w:val="00CA0896"/>
    <w:rsid w:val="00CA0C47"/>
    <w:rsid w:val="00CA0EBB"/>
    <w:rsid w:val="00CA186D"/>
    <w:rsid w:val="00CA19E9"/>
    <w:rsid w:val="00CA1FCF"/>
    <w:rsid w:val="00CA22CF"/>
    <w:rsid w:val="00CA2308"/>
    <w:rsid w:val="00CA24DB"/>
    <w:rsid w:val="00CA2797"/>
    <w:rsid w:val="00CA289D"/>
    <w:rsid w:val="00CA2A2A"/>
    <w:rsid w:val="00CA2FAD"/>
    <w:rsid w:val="00CA300D"/>
    <w:rsid w:val="00CA3037"/>
    <w:rsid w:val="00CA3080"/>
    <w:rsid w:val="00CA315A"/>
    <w:rsid w:val="00CA33A4"/>
    <w:rsid w:val="00CA33F4"/>
    <w:rsid w:val="00CA3490"/>
    <w:rsid w:val="00CA366F"/>
    <w:rsid w:val="00CA3763"/>
    <w:rsid w:val="00CA3994"/>
    <w:rsid w:val="00CA39D3"/>
    <w:rsid w:val="00CA3F46"/>
    <w:rsid w:val="00CA4059"/>
    <w:rsid w:val="00CA4288"/>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9C3"/>
    <w:rsid w:val="00CA7C5E"/>
    <w:rsid w:val="00CA7D0E"/>
    <w:rsid w:val="00CA7D5D"/>
    <w:rsid w:val="00CA7DA0"/>
    <w:rsid w:val="00CA7E2D"/>
    <w:rsid w:val="00CB0160"/>
    <w:rsid w:val="00CB034D"/>
    <w:rsid w:val="00CB038B"/>
    <w:rsid w:val="00CB0486"/>
    <w:rsid w:val="00CB04BB"/>
    <w:rsid w:val="00CB058D"/>
    <w:rsid w:val="00CB0645"/>
    <w:rsid w:val="00CB06C5"/>
    <w:rsid w:val="00CB0809"/>
    <w:rsid w:val="00CB0981"/>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C64"/>
    <w:rsid w:val="00CB2E43"/>
    <w:rsid w:val="00CB3084"/>
    <w:rsid w:val="00CB309D"/>
    <w:rsid w:val="00CB3138"/>
    <w:rsid w:val="00CB343F"/>
    <w:rsid w:val="00CB3484"/>
    <w:rsid w:val="00CB3A16"/>
    <w:rsid w:val="00CB3A55"/>
    <w:rsid w:val="00CB3BCA"/>
    <w:rsid w:val="00CB3CCF"/>
    <w:rsid w:val="00CB3D2F"/>
    <w:rsid w:val="00CB4100"/>
    <w:rsid w:val="00CB4143"/>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87"/>
    <w:rsid w:val="00CB659F"/>
    <w:rsid w:val="00CB66BF"/>
    <w:rsid w:val="00CB6720"/>
    <w:rsid w:val="00CB6A13"/>
    <w:rsid w:val="00CB6A8F"/>
    <w:rsid w:val="00CB6AA1"/>
    <w:rsid w:val="00CB6AD9"/>
    <w:rsid w:val="00CB6CBD"/>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E31"/>
    <w:rsid w:val="00CC2096"/>
    <w:rsid w:val="00CC20FE"/>
    <w:rsid w:val="00CC2348"/>
    <w:rsid w:val="00CC2446"/>
    <w:rsid w:val="00CC2564"/>
    <w:rsid w:val="00CC2981"/>
    <w:rsid w:val="00CC2ABF"/>
    <w:rsid w:val="00CC2C5B"/>
    <w:rsid w:val="00CC2E20"/>
    <w:rsid w:val="00CC2EC3"/>
    <w:rsid w:val="00CC2EF9"/>
    <w:rsid w:val="00CC2FE2"/>
    <w:rsid w:val="00CC30A4"/>
    <w:rsid w:val="00CC30FB"/>
    <w:rsid w:val="00CC332D"/>
    <w:rsid w:val="00CC33CB"/>
    <w:rsid w:val="00CC37F5"/>
    <w:rsid w:val="00CC3897"/>
    <w:rsid w:val="00CC38CE"/>
    <w:rsid w:val="00CC3927"/>
    <w:rsid w:val="00CC3ACF"/>
    <w:rsid w:val="00CC3E9F"/>
    <w:rsid w:val="00CC3EF6"/>
    <w:rsid w:val="00CC409F"/>
    <w:rsid w:val="00CC4139"/>
    <w:rsid w:val="00CC42AD"/>
    <w:rsid w:val="00CC44E7"/>
    <w:rsid w:val="00CC4557"/>
    <w:rsid w:val="00CC4629"/>
    <w:rsid w:val="00CC486F"/>
    <w:rsid w:val="00CC4B13"/>
    <w:rsid w:val="00CC4B24"/>
    <w:rsid w:val="00CC4EA8"/>
    <w:rsid w:val="00CC4F46"/>
    <w:rsid w:val="00CC4F6E"/>
    <w:rsid w:val="00CC5013"/>
    <w:rsid w:val="00CC508A"/>
    <w:rsid w:val="00CC54B7"/>
    <w:rsid w:val="00CC5645"/>
    <w:rsid w:val="00CC5D84"/>
    <w:rsid w:val="00CC5F2D"/>
    <w:rsid w:val="00CC5F34"/>
    <w:rsid w:val="00CC5FC9"/>
    <w:rsid w:val="00CC6041"/>
    <w:rsid w:val="00CC6308"/>
    <w:rsid w:val="00CC63BB"/>
    <w:rsid w:val="00CC656A"/>
    <w:rsid w:val="00CC68DE"/>
    <w:rsid w:val="00CC70AC"/>
    <w:rsid w:val="00CC7107"/>
    <w:rsid w:val="00CC72DF"/>
    <w:rsid w:val="00CC736C"/>
    <w:rsid w:val="00CC7407"/>
    <w:rsid w:val="00CC7AB1"/>
    <w:rsid w:val="00CC7B6E"/>
    <w:rsid w:val="00CC7CC7"/>
    <w:rsid w:val="00CC7E21"/>
    <w:rsid w:val="00CC7E25"/>
    <w:rsid w:val="00CC7E79"/>
    <w:rsid w:val="00CC7F30"/>
    <w:rsid w:val="00CC7FF0"/>
    <w:rsid w:val="00CD013A"/>
    <w:rsid w:val="00CD0379"/>
    <w:rsid w:val="00CD05E8"/>
    <w:rsid w:val="00CD073C"/>
    <w:rsid w:val="00CD0942"/>
    <w:rsid w:val="00CD0A79"/>
    <w:rsid w:val="00CD0C08"/>
    <w:rsid w:val="00CD0D84"/>
    <w:rsid w:val="00CD0EE9"/>
    <w:rsid w:val="00CD1080"/>
    <w:rsid w:val="00CD129F"/>
    <w:rsid w:val="00CD14A8"/>
    <w:rsid w:val="00CD1A30"/>
    <w:rsid w:val="00CD1A86"/>
    <w:rsid w:val="00CD1C4E"/>
    <w:rsid w:val="00CD1D99"/>
    <w:rsid w:val="00CD1E95"/>
    <w:rsid w:val="00CD1F1A"/>
    <w:rsid w:val="00CD2088"/>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A66"/>
    <w:rsid w:val="00CD4C18"/>
    <w:rsid w:val="00CD4C3C"/>
    <w:rsid w:val="00CD4ECE"/>
    <w:rsid w:val="00CD5081"/>
    <w:rsid w:val="00CD515D"/>
    <w:rsid w:val="00CD516F"/>
    <w:rsid w:val="00CD54A7"/>
    <w:rsid w:val="00CD5542"/>
    <w:rsid w:val="00CD5602"/>
    <w:rsid w:val="00CD5665"/>
    <w:rsid w:val="00CD5669"/>
    <w:rsid w:val="00CD59A0"/>
    <w:rsid w:val="00CD5A09"/>
    <w:rsid w:val="00CD5A33"/>
    <w:rsid w:val="00CD5D6C"/>
    <w:rsid w:val="00CD5E38"/>
    <w:rsid w:val="00CD5E6E"/>
    <w:rsid w:val="00CD60C6"/>
    <w:rsid w:val="00CD63E0"/>
    <w:rsid w:val="00CD641E"/>
    <w:rsid w:val="00CD6964"/>
    <w:rsid w:val="00CD6B61"/>
    <w:rsid w:val="00CD6D55"/>
    <w:rsid w:val="00CD6DEF"/>
    <w:rsid w:val="00CD6F78"/>
    <w:rsid w:val="00CD6F84"/>
    <w:rsid w:val="00CD70DC"/>
    <w:rsid w:val="00CD7136"/>
    <w:rsid w:val="00CD7271"/>
    <w:rsid w:val="00CD7325"/>
    <w:rsid w:val="00CD75C0"/>
    <w:rsid w:val="00CD7632"/>
    <w:rsid w:val="00CD7668"/>
    <w:rsid w:val="00CD7678"/>
    <w:rsid w:val="00CD7717"/>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5F1"/>
    <w:rsid w:val="00CE184E"/>
    <w:rsid w:val="00CE1A33"/>
    <w:rsid w:val="00CE1B9E"/>
    <w:rsid w:val="00CE20A3"/>
    <w:rsid w:val="00CE2255"/>
    <w:rsid w:val="00CE226D"/>
    <w:rsid w:val="00CE2310"/>
    <w:rsid w:val="00CE2457"/>
    <w:rsid w:val="00CE2699"/>
    <w:rsid w:val="00CE26AF"/>
    <w:rsid w:val="00CE26EA"/>
    <w:rsid w:val="00CE282B"/>
    <w:rsid w:val="00CE28FE"/>
    <w:rsid w:val="00CE291C"/>
    <w:rsid w:val="00CE296B"/>
    <w:rsid w:val="00CE2B89"/>
    <w:rsid w:val="00CE2D81"/>
    <w:rsid w:val="00CE2F66"/>
    <w:rsid w:val="00CE3240"/>
    <w:rsid w:val="00CE3359"/>
    <w:rsid w:val="00CE3684"/>
    <w:rsid w:val="00CE386A"/>
    <w:rsid w:val="00CE390D"/>
    <w:rsid w:val="00CE3AAB"/>
    <w:rsid w:val="00CE3C8F"/>
    <w:rsid w:val="00CE4034"/>
    <w:rsid w:val="00CE40E9"/>
    <w:rsid w:val="00CE45ED"/>
    <w:rsid w:val="00CE4702"/>
    <w:rsid w:val="00CE4912"/>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AA"/>
    <w:rsid w:val="00CE6BE8"/>
    <w:rsid w:val="00CE6D4F"/>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516"/>
    <w:rsid w:val="00CF0548"/>
    <w:rsid w:val="00CF06AD"/>
    <w:rsid w:val="00CF07E0"/>
    <w:rsid w:val="00CF08A4"/>
    <w:rsid w:val="00CF0B90"/>
    <w:rsid w:val="00CF0CB0"/>
    <w:rsid w:val="00CF0E6B"/>
    <w:rsid w:val="00CF1324"/>
    <w:rsid w:val="00CF134B"/>
    <w:rsid w:val="00CF1477"/>
    <w:rsid w:val="00CF1489"/>
    <w:rsid w:val="00CF15F5"/>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5011"/>
    <w:rsid w:val="00CF5310"/>
    <w:rsid w:val="00CF535D"/>
    <w:rsid w:val="00CF53B0"/>
    <w:rsid w:val="00CF5433"/>
    <w:rsid w:val="00CF552E"/>
    <w:rsid w:val="00CF5644"/>
    <w:rsid w:val="00CF56B0"/>
    <w:rsid w:val="00CF5A47"/>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D5F"/>
    <w:rsid w:val="00CF7DCC"/>
    <w:rsid w:val="00CF7E67"/>
    <w:rsid w:val="00D000BC"/>
    <w:rsid w:val="00D001A8"/>
    <w:rsid w:val="00D0022F"/>
    <w:rsid w:val="00D002ED"/>
    <w:rsid w:val="00D00791"/>
    <w:rsid w:val="00D0081A"/>
    <w:rsid w:val="00D008F7"/>
    <w:rsid w:val="00D009FD"/>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728"/>
    <w:rsid w:val="00D02833"/>
    <w:rsid w:val="00D02C46"/>
    <w:rsid w:val="00D03007"/>
    <w:rsid w:val="00D030A3"/>
    <w:rsid w:val="00D030FE"/>
    <w:rsid w:val="00D03246"/>
    <w:rsid w:val="00D0333C"/>
    <w:rsid w:val="00D0356F"/>
    <w:rsid w:val="00D035AE"/>
    <w:rsid w:val="00D03652"/>
    <w:rsid w:val="00D03804"/>
    <w:rsid w:val="00D03D7B"/>
    <w:rsid w:val="00D03F06"/>
    <w:rsid w:val="00D03F4B"/>
    <w:rsid w:val="00D03F6E"/>
    <w:rsid w:val="00D03F9F"/>
    <w:rsid w:val="00D04074"/>
    <w:rsid w:val="00D041F3"/>
    <w:rsid w:val="00D04367"/>
    <w:rsid w:val="00D0443C"/>
    <w:rsid w:val="00D04771"/>
    <w:rsid w:val="00D0478B"/>
    <w:rsid w:val="00D048D6"/>
    <w:rsid w:val="00D049A3"/>
    <w:rsid w:val="00D04EB3"/>
    <w:rsid w:val="00D04F7F"/>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A36"/>
    <w:rsid w:val="00D06C1C"/>
    <w:rsid w:val="00D06DF9"/>
    <w:rsid w:val="00D06E89"/>
    <w:rsid w:val="00D07290"/>
    <w:rsid w:val="00D07506"/>
    <w:rsid w:val="00D07650"/>
    <w:rsid w:val="00D07C78"/>
    <w:rsid w:val="00D07F6E"/>
    <w:rsid w:val="00D1006C"/>
    <w:rsid w:val="00D10091"/>
    <w:rsid w:val="00D100AC"/>
    <w:rsid w:val="00D10128"/>
    <w:rsid w:val="00D106CB"/>
    <w:rsid w:val="00D10936"/>
    <w:rsid w:val="00D10A1F"/>
    <w:rsid w:val="00D10AAF"/>
    <w:rsid w:val="00D10AC9"/>
    <w:rsid w:val="00D10C33"/>
    <w:rsid w:val="00D10C66"/>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8E6"/>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A56"/>
    <w:rsid w:val="00D17C66"/>
    <w:rsid w:val="00D17F86"/>
    <w:rsid w:val="00D17FE3"/>
    <w:rsid w:val="00D17FE8"/>
    <w:rsid w:val="00D20092"/>
    <w:rsid w:val="00D201FE"/>
    <w:rsid w:val="00D20747"/>
    <w:rsid w:val="00D208F2"/>
    <w:rsid w:val="00D20923"/>
    <w:rsid w:val="00D20C0D"/>
    <w:rsid w:val="00D20DB4"/>
    <w:rsid w:val="00D213D4"/>
    <w:rsid w:val="00D21B66"/>
    <w:rsid w:val="00D21D49"/>
    <w:rsid w:val="00D21DA8"/>
    <w:rsid w:val="00D220BC"/>
    <w:rsid w:val="00D2223A"/>
    <w:rsid w:val="00D2244E"/>
    <w:rsid w:val="00D22773"/>
    <w:rsid w:val="00D227AE"/>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5CE"/>
    <w:rsid w:val="00D266C3"/>
    <w:rsid w:val="00D26C09"/>
    <w:rsid w:val="00D26C81"/>
    <w:rsid w:val="00D26EB6"/>
    <w:rsid w:val="00D275A5"/>
    <w:rsid w:val="00D27957"/>
    <w:rsid w:val="00D279D1"/>
    <w:rsid w:val="00D27C43"/>
    <w:rsid w:val="00D27D34"/>
    <w:rsid w:val="00D27F9F"/>
    <w:rsid w:val="00D30187"/>
    <w:rsid w:val="00D30344"/>
    <w:rsid w:val="00D30701"/>
    <w:rsid w:val="00D3081D"/>
    <w:rsid w:val="00D309E3"/>
    <w:rsid w:val="00D30B26"/>
    <w:rsid w:val="00D30BBE"/>
    <w:rsid w:val="00D30CC3"/>
    <w:rsid w:val="00D30D06"/>
    <w:rsid w:val="00D30DD9"/>
    <w:rsid w:val="00D3123E"/>
    <w:rsid w:val="00D31295"/>
    <w:rsid w:val="00D3135B"/>
    <w:rsid w:val="00D314C6"/>
    <w:rsid w:val="00D3162C"/>
    <w:rsid w:val="00D31652"/>
    <w:rsid w:val="00D319F7"/>
    <w:rsid w:val="00D3208F"/>
    <w:rsid w:val="00D322D6"/>
    <w:rsid w:val="00D3235C"/>
    <w:rsid w:val="00D32545"/>
    <w:rsid w:val="00D3270D"/>
    <w:rsid w:val="00D32946"/>
    <w:rsid w:val="00D32947"/>
    <w:rsid w:val="00D32A8E"/>
    <w:rsid w:val="00D32B55"/>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2DD"/>
    <w:rsid w:val="00D3447D"/>
    <w:rsid w:val="00D34554"/>
    <w:rsid w:val="00D34608"/>
    <w:rsid w:val="00D348FE"/>
    <w:rsid w:val="00D34908"/>
    <w:rsid w:val="00D34B54"/>
    <w:rsid w:val="00D34B67"/>
    <w:rsid w:val="00D34C56"/>
    <w:rsid w:val="00D34CAB"/>
    <w:rsid w:val="00D34CD4"/>
    <w:rsid w:val="00D3510E"/>
    <w:rsid w:val="00D35184"/>
    <w:rsid w:val="00D351B8"/>
    <w:rsid w:val="00D3539C"/>
    <w:rsid w:val="00D353E6"/>
    <w:rsid w:val="00D35538"/>
    <w:rsid w:val="00D355E6"/>
    <w:rsid w:val="00D355F6"/>
    <w:rsid w:val="00D35711"/>
    <w:rsid w:val="00D35712"/>
    <w:rsid w:val="00D359FB"/>
    <w:rsid w:val="00D35BD2"/>
    <w:rsid w:val="00D35E70"/>
    <w:rsid w:val="00D35E8C"/>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1146"/>
    <w:rsid w:val="00D41267"/>
    <w:rsid w:val="00D41278"/>
    <w:rsid w:val="00D413F5"/>
    <w:rsid w:val="00D41461"/>
    <w:rsid w:val="00D416F8"/>
    <w:rsid w:val="00D41796"/>
    <w:rsid w:val="00D4194D"/>
    <w:rsid w:val="00D41E52"/>
    <w:rsid w:val="00D41E5A"/>
    <w:rsid w:val="00D41F3C"/>
    <w:rsid w:val="00D41F4F"/>
    <w:rsid w:val="00D41FFD"/>
    <w:rsid w:val="00D42283"/>
    <w:rsid w:val="00D423C8"/>
    <w:rsid w:val="00D424A4"/>
    <w:rsid w:val="00D42591"/>
    <w:rsid w:val="00D4270C"/>
    <w:rsid w:val="00D427BA"/>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BF1"/>
    <w:rsid w:val="00D44EDF"/>
    <w:rsid w:val="00D454B4"/>
    <w:rsid w:val="00D454B9"/>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303E"/>
    <w:rsid w:val="00D531CA"/>
    <w:rsid w:val="00D5326C"/>
    <w:rsid w:val="00D53381"/>
    <w:rsid w:val="00D537DB"/>
    <w:rsid w:val="00D5389C"/>
    <w:rsid w:val="00D538C0"/>
    <w:rsid w:val="00D539B0"/>
    <w:rsid w:val="00D53CA5"/>
    <w:rsid w:val="00D54048"/>
    <w:rsid w:val="00D5406D"/>
    <w:rsid w:val="00D54135"/>
    <w:rsid w:val="00D5417E"/>
    <w:rsid w:val="00D54180"/>
    <w:rsid w:val="00D541C4"/>
    <w:rsid w:val="00D5422B"/>
    <w:rsid w:val="00D54291"/>
    <w:rsid w:val="00D542DF"/>
    <w:rsid w:val="00D543C7"/>
    <w:rsid w:val="00D543FE"/>
    <w:rsid w:val="00D5458E"/>
    <w:rsid w:val="00D54605"/>
    <w:rsid w:val="00D546B5"/>
    <w:rsid w:val="00D54862"/>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4D7"/>
    <w:rsid w:val="00D56579"/>
    <w:rsid w:val="00D565AB"/>
    <w:rsid w:val="00D567B2"/>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37"/>
    <w:rsid w:val="00D577C3"/>
    <w:rsid w:val="00D57B63"/>
    <w:rsid w:val="00D57F19"/>
    <w:rsid w:val="00D57F36"/>
    <w:rsid w:val="00D57F5C"/>
    <w:rsid w:val="00D601FE"/>
    <w:rsid w:val="00D60284"/>
    <w:rsid w:val="00D605DB"/>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646"/>
    <w:rsid w:val="00D6577E"/>
    <w:rsid w:val="00D657B3"/>
    <w:rsid w:val="00D6582B"/>
    <w:rsid w:val="00D659CB"/>
    <w:rsid w:val="00D65D4A"/>
    <w:rsid w:val="00D65E06"/>
    <w:rsid w:val="00D65E8C"/>
    <w:rsid w:val="00D65E9A"/>
    <w:rsid w:val="00D662C4"/>
    <w:rsid w:val="00D665E9"/>
    <w:rsid w:val="00D665FD"/>
    <w:rsid w:val="00D66889"/>
    <w:rsid w:val="00D668AA"/>
    <w:rsid w:val="00D668C8"/>
    <w:rsid w:val="00D66B26"/>
    <w:rsid w:val="00D66CE1"/>
    <w:rsid w:val="00D66D99"/>
    <w:rsid w:val="00D66E03"/>
    <w:rsid w:val="00D66F74"/>
    <w:rsid w:val="00D66FA0"/>
    <w:rsid w:val="00D672F7"/>
    <w:rsid w:val="00D6794B"/>
    <w:rsid w:val="00D67B1C"/>
    <w:rsid w:val="00D67BEE"/>
    <w:rsid w:val="00D67DEA"/>
    <w:rsid w:val="00D700C4"/>
    <w:rsid w:val="00D701D9"/>
    <w:rsid w:val="00D70B40"/>
    <w:rsid w:val="00D70C32"/>
    <w:rsid w:val="00D70CE5"/>
    <w:rsid w:val="00D70EA3"/>
    <w:rsid w:val="00D710B5"/>
    <w:rsid w:val="00D7114F"/>
    <w:rsid w:val="00D715E0"/>
    <w:rsid w:val="00D7182C"/>
    <w:rsid w:val="00D719A7"/>
    <w:rsid w:val="00D71A72"/>
    <w:rsid w:val="00D71AB4"/>
    <w:rsid w:val="00D71B35"/>
    <w:rsid w:val="00D71C0C"/>
    <w:rsid w:val="00D71C6C"/>
    <w:rsid w:val="00D71CD1"/>
    <w:rsid w:val="00D71D9D"/>
    <w:rsid w:val="00D72091"/>
    <w:rsid w:val="00D72321"/>
    <w:rsid w:val="00D7239C"/>
    <w:rsid w:val="00D72643"/>
    <w:rsid w:val="00D727CD"/>
    <w:rsid w:val="00D72B55"/>
    <w:rsid w:val="00D72D5A"/>
    <w:rsid w:val="00D72F16"/>
    <w:rsid w:val="00D73058"/>
    <w:rsid w:val="00D7309F"/>
    <w:rsid w:val="00D730E6"/>
    <w:rsid w:val="00D73394"/>
    <w:rsid w:val="00D73499"/>
    <w:rsid w:val="00D734C6"/>
    <w:rsid w:val="00D736CF"/>
    <w:rsid w:val="00D73740"/>
    <w:rsid w:val="00D737EC"/>
    <w:rsid w:val="00D73A5C"/>
    <w:rsid w:val="00D73B25"/>
    <w:rsid w:val="00D73B76"/>
    <w:rsid w:val="00D73E49"/>
    <w:rsid w:val="00D740F8"/>
    <w:rsid w:val="00D74138"/>
    <w:rsid w:val="00D741DA"/>
    <w:rsid w:val="00D74556"/>
    <w:rsid w:val="00D74730"/>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85"/>
    <w:rsid w:val="00D75E75"/>
    <w:rsid w:val="00D75EA9"/>
    <w:rsid w:val="00D75F54"/>
    <w:rsid w:val="00D76038"/>
    <w:rsid w:val="00D76308"/>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39E"/>
    <w:rsid w:val="00D81540"/>
    <w:rsid w:val="00D815DA"/>
    <w:rsid w:val="00D818A6"/>
    <w:rsid w:val="00D81A06"/>
    <w:rsid w:val="00D81AE2"/>
    <w:rsid w:val="00D81BEF"/>
    <w:rsid w:val="00D81CB9"/>
    <w:rsid w:val="00D81FBE"/>
    <w:rsid w:val="00D81FBF"/>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2C9"/>
    <w:rsid w:val="00D84593"/>
    <w:rsid w:val="00D84742"/>
    <w:rsid w:val="00D84842"/>
    <w:rsid w:val="00D84A01"/>
    <w:rsid w:val="00D84B06"/>
    <w:rsid w:val="00D84BA2"/>
    <w:rsid w:val="00D84BCC"/>
    <w:rsid w:val="00D84C0E"/>
    <w:rsid w:val="00D84CE4"/>
    <w:rsid w:val="00D84D66"/>
    <w:rsid w:val="00D84E8B"/>
    <w:rsid w:val="00D8500F"/>
    <w:rsid w:val="00D85202"/>
    <w:rsid w:val="00D852C7"/>
    <w:rsid w:val="00D8540A"/>
    <w:rsid w:val="00D8545C"/>
    <w:rsid w:val="00D85508"/>
    <w:rsid w:val="00D85727"/>
    <w:rsid w:val="00D85824"/>
    <w:rsid w:val="00D859DE"/>
    <w:rsid w:val="00D85A2E"/>
    <w:rsid w:val="00D85A56"/>
    <w:rsid w:val="00D85A70"/>
    <w:rsid w:val="00D85B01"/>
    <w:rsid w:val="00D85D5A"/>
    <w:rsid w:val="00D85DBB"/>
    <w:rsid w:val="00D85FA2"/>
    <w:rsid w:val="00D86509"/>
    <w:rsid w:val="00D8658D"/>
    <w:rsid w:val="00D866FE"/>
    <w:rsid w:val="00D86E0B"/>
    <w:rsid w:val="00D86F4C"/>
    <w:rsid w:val="00D86FF9"/>
    <w:rsid w:val="00D870D8"/>
    <w:rsid w:val="00D871DF"/>
    <w:rsid w:val="00D87297"/>
    <w:rsid w:val="00D8756A"/>
    <w:rsid w:val="00D875D8"/>
    <w:rsid w:val="00D87735"/>
    <w:rsid w:val="00D87C7C"/>
    <w:rsid w:val="00D87D9D"/>
    <w:rsid w:val="00D87E9F"/>
    <w:rsid w:val="00D87EBA"/>
    <w:rsid w:val="00D87F94"/>
    <w:rsid w:val="00D90000"/>
    <w:rsid w:val="00D90398"/>
    <w:rsid w:val="00D903B7"/>
    <w:rsid w:val="00D9063E"/>
    <w:rsid w:val="00D9094C"/>
    <w:rsid w:val="00D9099D"/>
    <w:rsid w:val="00D90CF4"/>
    <w:rsid w:val="00D90FB1"/>
    <w:rsid w:val="00D91017"/>
    <w:rsid w:val="00D911A5"/>
    <w:rsid w:val="00D91201"/>
    <w:rsid w:val="00D91598"/>
    <w:rsid w:val="00D91652"/>
    <w:rsid w:val="00D91765"/>
    <w:rsid w:val="00D918DF"/>
    <w:rsid w:val="00D9191E"/>
    <w:rsid w:val="00D91942"/>
    <w:rsid w:val="00D91B50"/>
    <w:rsid w:val="00D91BBB"/>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A1F"/>
    <w:rsid w:val="00D92A34"/>
    <w:rsid w:val="00D92A52"/>
    <w:rsid w:val="00D92BAD"/>
    <w:rsid w:val="00D92DC4"/>
    <w:rsid w:val="00D92E83"/>
    <w:rsid w:val="00D92EE6"/>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5372"/>
    <w:rsid w:val="00D953D5"/>
    <w:rsid w:val="00D95423"/>
    <w:rsid w:val="00D95432"/>
    <w:rsid w:val="00D954CE"/>
    <w:rsid w:val="00D9560F"/>
    <w:rsid w:val="00D95685"/>
    <w:rsid w:val="00D956BF"/>
    <w:rsid w:val="00D95A96"/>
    <w:rsid w:val="00D95B04"/>
    <w:rsid w:val="00D95E42"/>
    <w:rsid w:val="00D95EA3"/>
    <w:rsid w:val="00D95EA6"/>
    <w:rsid w:val="00D95FC4"/>
    <w:rsid w:val="00D960F6"/>
    <w:rsid w:val="00D96283"/>
    <w:rsid w:val="00D966F6"/>
    <w:rsid w:val="00D96832"/>
    <w:rsid w:val="00D96F98"/>
    <w:rsid w:val="00D96FBE"/>
    <w:rsid w:val="00D970EC"/>
    <w:rsid w:val="00D97536"/>
    <w:rsid w:val="00D97632"/>
    <w:rsid w:val="00D97D70"/>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DB"/>
    <w:rsid w:val="00DA23F4"/>
    <w:rsid w:val="00DA2413"/>
    <w:rsid w:val="00DA256C"/>
    <w:rsid w:val="00DA278C"/>
    <w:rsid w:val="00DA279B"/>
    <w:rsid w:val="00DA2941"/>
    <w:rsid w:val="00DA2944"/>
    <w:rsid w:val="00DA296F"/>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153"/>
    <w:rsid w:val="00DA43EA"/>
    <w:rsid w:val="00DA43FA"/>
    <w:rsid w:val="00DA4589"/>
    <w:rsid w:val="00DA48EF"/>
    <w:rsid w:val="00DA4A81"/>
    <w:rsid w:val="00DA4AB8"/>
    <w:rsid w:val="00DA4D3B"/>
    <w:rsid w:val="00DA4F9B"/>
    <w:rsid w:val="00DA50CC"/>
    <w:rsid w:val="00DA55B8"/>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A4A"/>
    <w:rsid w:val="00DA7BC3"/>
    <w:rsid w:val="00DA7E85"/>
    <w:rsid w:val="00DB009A"/>
    <w:rsid w:val="00DB0331"/>
    <w:rsid w:val="00DB0866"/>
    <w:rsid w:val="00DB08E3"/>
    <w:rsid w:val="00DB0AD4"/>
    <w:rsid w:val="00DB0FFC"/>
    <w:rsid w:val="00DB13AB"/>
    <w:rsid w:val="00DB1B9E"/>
    <w:rsid w:val="00DB1D0F"/>
    <w:rsid w:val="00DB1F2C"/>
    <w:rsid w:val="00DB1F48"/>
    <w:rsid w:val="00DB2323"/>
    <w:rsid w:val="00DB2491"/>
    <w:rsid w:val="00DB24DE"/>
    <w:rsid w:val="00DB2799"/>
    <w:rsid w:val="00DB29B8"/>
    <w:rsid w:val="00DB2A1B"/>
    <w:rsid w:val="00DB2AFF"/>
    <w:rsid w:val="00DB2B66"/>
    <w:rsid w:val="00DB2C5C"/>
    <w:rsid w:val="00DB2D42"/>
    <w:rsid w:val="00DB2D96"/>
    <w:rsid w:val="00DB2F86"/>
    <w:rsid w:val="00DB302E"/>
    <w:rsid w:val="00DB3202"/>
    <w:rsid w:val="00DB33F5"/>
    <w:rsid w:val="00DB37FA"/>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B7D19"/>
    <w:rsid w:val="00DB7F8F"/>
    <w:rsid w:val="00DC0074"/>
    <w:rsid w:val="00DC00D1"/>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CF7"/>
    <w:rsid w:val="00DC31C4"/>
    <w:rsid w:val="00DC31EE"/>
    <w:rsid w:val="00DC323C"/>
    <w:rsid w:val="00DC335B"/>
    <w:rsid w:val="00DC3481"/>
    <w:rsid w:val="00DC34D3"/>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56"/>
    <w:rsid w:val="00DC4DE8"/>
    <w:rsid w:val="00DC4E23"/>
    <w:rsid w:val="00DC4FB0"/>
    <w:rsid w:val="00DC501B"/>
    <w:rsid w:val="00DC5209"/>
    <w:rsid w:val="00DC53BC"/>
    <w:rsid w:val="00DC54BF"/>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0D9"/>
    <w:rsid w:val="00DD1217"/>
    <w:rsid w:val="00DD163E"/>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FDA"/>
    <w:rsid w:val="00DD63F9"/>
    <w:rsid w:val="00DD655E"/>
    <w:rsid w:val="00DD655F"/>
    <w:rsid w:val="00DD6611"/>
    <w:rsid w:val="00DD6B4A"/>
    <w:rsid w:val="00DD6BB4"/>
    <w:rsid w:val="00DD6F36"/>
    <w:rsid w:val="00DD70BB"/>
    <w:rsid w:val="00DD77FC"/>
    <w:rsid w:val="00DD7842"/>
    <w:rsid w:val="00DD7C6E"/>
    <w:rsid w:val="00DD7DDC"/>
    <w:rsid w:val="00DD7F7C"/>
    <w:rsid w:val="00DE00DA"/>
    <w:rsid w:val="00DE060A"/>
    <w:rsid w:val="00DE06AD"/>
    <w:rsid w:val="00DE0953"/>
    <w:rsid w:val="00DE0B36"/>
    <w:rsid w:val="00DE0C08"/>
    <w:rsid w:val="00DE0C10"/>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347"/>
    <w:rsid w:val="00DE2442"/>
    <w:rsid w:val="00DE2566"/>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2B"/>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706"/>
    <w:rsid w:val="00DF0858"/>
    <w:rsid w:val="00DF0D60"/>
    <w:rsid w:val="00DF0E86"/>
    <w:rsid w:val="00DF1019"/>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026"/>
    <w:rsid w:val="00DF5367"/>
    <w:rsid w:val="00DF5449"/>
    <w:rsid w:val="00DF5812"/>
    <w:rsid w:val="00DF5858"/>
    <w:rsid w:val="00DF59D2"/>
    <w:rsid w:val="00DF5AE0"/>
    <w:rsid w:val="00DF5B69"/>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42"/>
    <w:rsid w:val="00E00188"/>
    <w:rsid w:val="00E00192"/>
    <w:rsid w:val="00E0026F"/>
    <w:rsid w:val="00E00351"/>
    <w:rsid w:val="00E00546"/>
    <w:rsid w:val="00E00871"/>
    <w:rsid w:val="00E009C1"/>
    <w:rsid w:val="00E00A46"/>
    <w:rsid w:val="00E00C30"/>
    <w:rsid w:val="00E00C47"/>
    <w:rsid w:val="00E00F32"/>
    <w:rsid w:val="00E01176"/>
    <w:rsid w:val="00E01A56"/>
    <w:rsid w:val="00E01CB1"/>
    <w:rsid w:val="00E01EAD"/>
    <w:rsid w:val="00E024F7"/>
    <w:rsid w:val="00E02527"/>
    <w:rsid w:val="00E025D2"/>
    <w:rsid w:val="00E0263F"/>
    <w:rsid w:val="00E026A3"/>
    <w:rsid w:val="00E026BE"/>
    <w:rsid w:val="00E02717"/>
    <w:rsid w:val="00E02782"/>
    <w:rsid w:val="00E027C3"/>
    <w:rsid w:val="00E02CFC"/>
    <w:rsid w:val="00E02ED8"/>
    <w:rsid w:val="00E02F4F"/>
    <w:rsid w:val="00E02F5F"/>
    <w:rsid w:val="00E03361"/>
    <w:rsid w:val="00E034F9"/>
    <w:rsid w:val="00E03589"/>
    <w:rsid w:val="00E03655"/>
    <w:rsid w:val="00E0385E"/>
    <w:rsid w:val="00E03B21"/>
    <w:rsid w:val="00E03B39"/>
    <w:rsid w:val="00E03B4C"/>
    <w:rsid w:val="00E03CDC"/>
    <w:rsid w:val="00E03F0E"/>
    <w:rsid w:val="00E03F66"/>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6E7"/>
    <w:rsid w:val="00E06A94"/>
    <w:rsid w:val="00E06BCF"/>
    <w:rsid w:val="00E06D3A"/>
    <w:rsid w:val="00E07026"/>
    <w:rsid w:val="00E070C7"/>
    <w:rsid w:val="00E070F8"/>
    <w:rsid w:val="00E0713B"/>
    <w:rsid w:val="00E07184"/>
    <w:rsid w:val="00E073E5"/>
    <w:rsid w:val="00E07478"/>
    <w:rsid w:val="00E074A8"/>
    <w:rsid w:val="00E07678"/>
    <w:rsid w:val="00E076C0"/>
    <w:rsid w:val="00E077E9"/>
    <w:rsid w:val="00E07A9E"/>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2260"/>
    <w:rsid w:val="00E123BC"/>
    <w:rsid w:val="00E123F6"/>
    <w:rsid w:val="00E12515"/>
    <w:rsid w:val="00E126D8"/>
    <w:rsid w:val="00E1283C"/>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604"/>
    <w:rsid w:val="00E14C04"/>
    <w:rsid w:val="00E14D48"/>
    <w:rsid w:val="00E15155"/>
    <w:rsid w:val="00E15355"/>
    <w:rsid w:val="00E15687"/>
    <w:rsid w:val="00E157CB"/>
    <w:rsid w:val="00E15999"/>
    <w:rsid w:val="00E15A4F"/>
    <w:rsid w:val="00E15DEB"/>
    <w:rsid w:val="00E15E37"/>
    <w:rsid w:val="00E16172"/>
    <w:rsid w:val="00E163B6"/>
    <w:rsid w:val="00E163EC"/>
    <w:rsid w:val="00E164CF"/>
    <w:rsid w:val="00E164D2"/>
    <w:rsid w:val="00E16588"/>
    <w:rsid w:val="00E166D2"/>
    <w:rsid w:val="00E16D09"/>
    <w:rsid w:val="00E1704A"/>
    <w:rsid w:val="00E17161"/>
    <w:rsid w:val="00E17337"/>
    <w:rsid w:val="00E17344"/>
    <w:rsid w:val="00E17488"/>
    <w:rsid w:val="00E174B5"/>
    <w:rsid w:val="00E175F3"/>
    <w:rsid w:val="00E1766B"/>
    <w:rsid w:val="00E17674"/>
    <w:rsid w:val="00E176A8"/>
    <w:rsid w:val="00E176BD"/>
    <w:rsid w:val="00E179D0"/>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144A"/>
    <w:rsid w:val="00E216A4"/>
    <w:rsid w:val="00E21723"/>
    <w:rsid w:val="00E218E5"/>
    <w:rsid w:val="00E2199B"/>
    <w:rsid w:val="00E21AAE"/>
    <w:rsid w:val="00E21C09"/>
    <w:rsid w:val="00E21C43"/>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C3"/>
    <w:rsid w:val="00E23031"/>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8B0"/>
    <w:rsid w:val="00E25979"/>
    <w:rsid w:val="00E25998"/>
    <w:rsid w:val="00E25A1A"/>
    <w:rsid w:val="00E25C0F"/>
    <w:rsid w:val="00E25C2C"/>
    <w:rsid w:val="00E25DC8"/>
    <w:rsid w:val="00E25E56"/>
    <w:rsid w:val="00E2613F"/>
    <w:rsid w:val="00E269F3"/>
    <w:rsid w:val="00E26ACB"/>
    <w:rsid w:val="00E26B2F"/>
    <w:rsid w:val="00E26BA7"/>
    <w:rsid w:val="00E26CC5"/>
    <w:rsid w:val="00E2708D"/>
    <w:rsid w:val="00E27124"/>
    <w:rsid w:val="00E2716B"/>
    <w:rsid w:val="00E27375"/>
    <w:rsid w:val="00E27390"/>
    <w:rsid w:val="00E273CC"/>
    <w:rsid w:val="00E27480"/>
    <w:rsid w:val="00E27513"/>
    <w:rsid w:val="00E2761C"/>
    <w:rsid w:val="00E276A9"/>
    <w:rsid w:val="00E276FF"/>
    <w:rsid w:val="00E277B8"/>
    <w:rsid w:val="00E27812"/>
    <w:rsid w:val="00E278B0"/>
    <w:rsid w:val="00E27B4B"/>
    <w:rsid w:val="00E27E07"/>
    <w:rsid w:val="00E27E82"/>
    <w:rsid w:val="00E30147"/>
    <w:rsid w:val="00E301F9"/>
    <w:rsid w:val="00E30358"/>
    <w:rsid w:val="00E30407"/>
    <w:rsid w:val="00E3049A"/>
    <w:rsid w:val="00E30555"/>
    <w:rsid w:val="00E3057A"/>
    <w:rsid w:val="00E30677"/>
    <w:rsid w:val="00E30995"/>
    <w:rsid w:val="00E30A66"/>
    <w:rsid w:val="00E30A6A"/>
    <w:rsid w:val="00E30B7D"/>
    <w:rsid w:val="00E30BF5"/>
    <w:rsid w:val="00E310F2"/>
    <w:rsid w:val="00E316A5"/>
    <w:rsid w:val="00E31E35"/>
    <w:rsid w:val="00E32104"/>
    <w:rsid w:val="00E32198"/>
    <w:rsid w:val="00E32288"/>
    <w:rsid w:val="00E3269A"/>
    <w:rsid w:val="00E326CA"/>
    <w:rsid w:val="00E32B01"/>
    <w:rsid w:val="00E32BCB"/>
    <w:rsid w:val="00E32C0D"/>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93B"/>
    <w:rsid w:val="00E35B74"/>
    <w:rsid w:val="00E35CF4"/>
    <w:rsid w:val="00E35D97"/>
    <w:rsid w:val="00E35E6E"/>
    <w:rsid w:val="00E3604D"/>
    <w:rsid w:val="00E3611D"/>
    <w:rsid w:val="00E36278"/>
    <w:rsid w:val="00E36457"/>
    <w:rsid w:val="00E36568"/>
    <w:rsid w:val="00E366F0"/>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5F"/>
    <w:rsid w:val="00E40D12"/>
    <w:rsid w:val="00E40E96"/>
    <w:rsid w:val="00E40EC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96E"/>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A3F"/>
    <w:rsid w:val="00E45A59"/>
    <w:rsid w:val="00E45B78"/>
    <w:rsid w:val="00E45CBE"/>
    <w:rsid w:val="00E45CEC"/>
    <w:rsid w:val="00E45F1A"/>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544"/>
    <w:rsid w:val="00E4785B"/>
    <w:rsid w:val="00E47B52"/>
    <w:rsid w:val="00E47C6E"/>
    <w:rsid w:val="00E47DB0"/>
    <w:rsid w:val="00E47EFF"/>
    <w:rsid w:val="00E47F8A"/>
    <w:rsid w:val="00E50017"/>
    <w:rsid w:val="00E50187"/>
    <w:rsid w:val="00E504EC"/>
    <w:rsid w:val="00E50664"/>
    <w:rsid w:val="00E50896"/>
    <w:rsid w:val="00E50BCF"/>
    <w:rsid w:val="00E50C69"/>
    <w:rsid w:val="00E50C7D"/>
    <w:rsid w:val="00E50DF2"/>
    <w:rsid w:val="00E50FC1"/>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6CB"/>
    <w:rsid w:val="00E527C3"/>
    <w:rsid w:val="00E5282C"/>
    <w:rsid w:val="00E528C5"/>
    <w:rsid w:val="00E52A78"/>
    <w:rsid w:val="00E52BF1"/>
    <w:rsid w:val="00E52C5E"/>
    <w:rsid w:val="00E52ECF"/>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BE5"/>
    <w:rsid w:val="00E55FE0"/>
    <w:rsid w:val="00E5629E"/>
    <w:rsid w:val="00E56358"/>
    <w:rsid w:val="00E56413"/>
    <w:rsid w:val="00E56550"/>
    <w:rsid w:val="00E565B1"/>
    <w:rsid w:val="00E5666C"/>
    <w:rsid w:val="00E568FF"/>
    <w:rsid w:val="00E56A62"/>
    <w:rsid w:val="00E56C75"/>
    <w:rsid w:val="00E56F42"/>
    <w:rsid w:val="00E5702E"/>
    <w:rsid w:val="00E57347"/>
    <w:rsid w:val="00E5737C"/>
    <w:rsid w:val="00E5749D"/>
    <w:rsid w:val="00E574F6"/>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D51"/>
    <w:rsid w:val="00E61EAC"/>
    <w:rsid w:val="00E61F9E"/>
    <w:rsid w:val="00E6217B"/>
    <w:rsid w:val="00E62291"/>
    <w:rsid w:val="00E6232B"/>
    <w:rsid w:val="00E6239F"/>
    <w:rsid w:val="00E62635"/>
    <w:rsid w:val="00E62764"/>
    <w:rsid w:val="00E62B12"/>
    <w:rsid w:val="00E62D65"/>
    <w:rsid w:val="00E62DFF"/>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955"/>
    <w:rsid w:val="00E64DFA"/>
    <w:rsid w:val="00E6533D"/>
    <w:rsid w:val="00E654C6"/>
    <w:rsid w:val="00E65BC4"/>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E5"/>
    <w:rsid w:val="00E6720A"/>
    <w:rsid w:val="00E67210"/>
    <w:rsid w:val="00E673C7"/>
    <w:rsid w:val="00E673E2"/>
    <w:rsid w:val="00E67706"/>
    <w:rsid w:val="00E67C96"/>
    <w:rsid w:val="00E67CFB"/>
    <w:rsid w:val="00E67D5D"/>
    <w:rsid w:val="00E67EF6"/>
    <w:rsid w:val="00E67F33"/>
    <w:rsid w:val="00E702AA"/>
    <w:rsid w:val="00E70361"/>
    <w:rsid w:val="00E705E3"/>
    <w:rsid w:val="00E705F6"/>
    <w:rsid w:val="00E70873"/>
    <w:rsid w:val="00E70E8E"/>
    <w:rsid w:val="00E70F93"/>
    <w:rsid w:val="00E7107B"/>
    <w:rsid w:val="00E71175"/>
    <w:rsid w:val="00E7157A"/>
    <w:rsid w:val="00E7158D"/>
    <w:rsid w:val="00E71BA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763"/>
    <w:rsid w:val="00E7676B"/>
    <w:rsid w:val="00E7690B"/>
    <w:rsid w:val="00E76A86"/>
    <w:rsid w:val="00E76BD0"/>
    <w:rsid w:val="00E76BE6"/>
    <w:rsid w:val="00E76C08"/>
    <w:rsid w:val="00E76D0B"/>
    <w:rsid w:val="00E76DBD"/>
    <w:rsid w:val="00E77473"/>
    <w:rsid w:val="00E774B0"/>
    <w:rsid w:val="00E7779C"/>
    <w:rsid w:val="00E777E5"/>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A9"/>
    <w:rsid w:val="00E848BA"/>
    <w:rsid w:val="00E8490D"/>
    <w:rsid w:val="00E84913"/>
    <w:rsid w:val="00E84B60"/>
    <w:rsid w:val="00E84C03"/>
    <w:rsid w:val="00E84C14"/>
    <w:rsid w:val="00E84CBD"/>
    <w:rsid w:val="00E84F7F"/>
    <w:rsid w:val="00E84FE9"/>
    <w:rsid w:val="00E8504D"/>
    <w:rsid w:val="00E85236"/>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2E4"/>
    <w:rsid w:val="00E87560"/>
    <w:rsid w:val="00E878A0"/>
    <w:rsid w:val="00E87924"/>
    <w:rsid w:val="00E87983"/>
    <w:rsid w:val="00E87993"/>
    <w:rsid w:val="00E87C8C"/>
    <w:rsid w:val="00E87D95"/>
    <w:rsid w:val="00E87EC7"/>
    <w:rsid w:val="00E87FD9"/>
    <w:rsid w:val="00E900C5"/>
    <w:rsid w:val="00E90165"/>
    <w:rsid w:val="00E901E2"/>
    <w:rsid w:val="00E902F5"/>
    <w:rsid w:val="00E903C0"/>
    <w:rsid w:val="00E9049A"/>
    <w:rsid w:val="00E9059E"/>
    <w:rsid w:val="00E905B6"/>
    <w:rsid w:val="00E905CB"/>
    <w:rsid w:val="00E9086B"/>
    <w:rsid w:val="00E90988"/>
    <w:rsid w:val="00E909B0"/>
    <w:rsid w:val="00E90B0B"/>
    <w:rsid w:val="00E90B77"/>
    <w:rsid w:val="00E90BA6"/>
    <w:rsid w:val="00E90F6F"/>
    <w:rsid w:val="00E91268"/>
    <w:rsid w:val="00E914A4"/>
    <w:rsid w:val="00E9199F"/>
    <w:rsid w:val="00E91F40"/>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D64"/>
    <w:rsid w:val="00E93EAE"/>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FF"/>
    <w:rsid w:val="00E96881"/>
    <w:rsid w:val="00E96AEE"/>
    <w:rsid w:val="00E96C6B"/>
    <w:rsid w:val="00E96F6A"/>
    <w:rsid w:val="00E96FFC"/>
    <w:rsid w:val="00E9702C"/>
    <w:rsid w:val="00E973A9"/>
    <w:rsid w:val="00E973F0"/>
    <w:rsid w:val="00E97435"/>
    <w:rsid w:val="00E97529"/>
    <w:rsid w:val="00E9767E"/>
    <w:rsid w:val="00E97697"/>
    <w:rsid w:val="00E976CB"/>
    <w:rsid w:val="00E9797D"/>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95"/>
    <w:rsid w:val="00EA280D"/>
    <w:rsid w:val="00EA2879"/>
    <w:rsid w:val="00EA28B1"/>
    <w:rsid w:val="00EA2BC9"/>
    <w:rsid w:val="00EA2CB7"/>
    <w:rsid w:val="00EA2CC4"/>
    <w:rsid w:val="00EA2DD4"/>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7CC"/>
    <w:rsid w:val="00EA48F3"/>
    <w:rsid w:val="00EA49AA"/>
    <w:rsid w:val="00EA49AE"/>
    <w:rsid w:val="00EA4AF3"/>
    <w:rsid w:val="00EA4AFD"/>
    <w:rsid w:val="00EA4C5A"/>
    <w:rsid w:val="00EA4E4F"/>
    <w:rsid w:val="00EA5086"/>
    <w:rsid w:val="00EA51F4"/>
    <w:rsid w:val="00EA538D"/>
    <w:rsid w:val="00EA5390"/>
    <w:rsid w:val="00EA54A0"/>
    <w:rsid w:val="00EA5671"/>
    <w:rsid w:val="00EA5A0D"/>
    <w:rsid w:val="00EA5E09"/>
    <w:rsid w:val="00EA5FFC"/>
    <w:rsid w:val="00EA68E5"/>
    <w:rsid w:val="00EA6B11"/>
    <w:rsid w:val="00EA6CC1"/>
    <w:rsid w:val="00EA6FF2"/>
    <w:rsid w:val="00EA7007"/>
    <w:rsid w:val="00EA729B"/>
    <w:rsid w:val="00EA746F"/>
    <w:rsid w:val="00EA757F"/>
    <w:rsid w:val="00EA7802"/>
    <w:rsid w:val="00EA79D6"/>
    <w:rsid w:val="00EA7A6F"/>
    <w:rsid w:val="00EA7DDC"/>
    <w:rsid w:val="00EB00B5"/>
    <w:rsid w:val="00EB026E"/>
    <w:rsid w:val="00EB08FE"/>
    <w:rsid w:val="00EB09BD"/>
    <w:rsid w:val="00EB09D0"/>
    <w:rsid w:val="00EB0A8F"/>
    <w:rsid w:val="00EB0E9E"/>
    <w:rsid w:val="00EB0F6C"/>
    <w:rsid w:val="00EB0FC2"/>
    <w:rsid w:val="00EB10F8"/>
    <w:rsid w:val="00EB112F"/>
    <w:rsid w:val="00EB115D"/>
    <w:rsid w:val="00EB11BD"/>
    <w:rsid w:val="00EB133A"/>
    <w:rsid w:val="00EB139E"/>
    <w:rsid w:val="00EB14C2"/>
    <w:rsid w:val="00EB159D"/>
    <w:rsid w:val="00EB1668"/>
    <w:rsid w:val="00EB1788"/>
    <w:rsid w:val="00EB1897"/>
    <w:rsid w:val="00EB18F9"/>
    <w:rsid w:val="00EB1B32"/>
    <w:rsid w:val="00EB1BFC"/>
    <w:rsid w:val="00EB1D1B"/>
    <w:rsid w:val="00EB1F01"/>
    <w:rsid w:val="00EB20E9"/>
    <w:rsid w:val="00EB2102"/>
    <w:rsid w:val="00EB2120"/>
    <w:rsid w:val="00EB2352"/>
    <w:rsid w:val="00EB23C8"/>
    <w:rsid w:val="00EB23F9"/>
    <w:rsid w:val="00EB242D"/>
    <w:rsid w:val="00EB2818"/>
    <w:rsid w:val="00EB2F7D"/>
    <w:rsid w:val="00EB3052"/>
    <w:rsid w:val="00EB388D"/>
    <w:rsid w:val="00EB38F5"/>
    <w:rsid w:val="00EB3D0E"/>
    <w:rsid w:val="00EB3ECC"/>
    <w:rsid w:val="00EB3F12"/>
    <w:rsid w:val="00EB4014"/>
    <w:rsid w:val="00EB4047"/>
    <w:rsid w:val="00EB42EE"/>
    <w:rsid w:val="00EB4414"/>
    <w:rsid w:val="00EB4603"/>
    <w:rsid w:val="00EB49DC"/>
    <w:rsid w:val="00EB4C78"/>
    <w:rsid w:val="00EB4D53"/>
    <w:rsid w:val="00EB4DED"/>
    <w:rsid w:val="00EB4E65"/>
    <w:rsid w:val="00EB5005"/>
    <w:rsid w:val="00EB5400"/>
    <w:rsid w:val="00EB5409"/>
    <w:rsid w:val="00EB567D"/>
    <w:rsid w:val="00EB588E"/>
    <w:rsid w:val="00EB5A0C"/>
    <w:rsid w:val="00EB5BCD"/>
    <w:rsid w:val="00EB5F61"/>
    <w:rsid w:val="00EB605C"/>
    <w:rsid w:val="00EB622A"/>
    <w:rsid w:val="00EB624D"/>
    <w:rsid w:val="00EB62C2"/>
    <w:rsid w:val="00EB648A"/>
    <w:rsid w:val="00EB6532"/>
    <w:rsid w:val="00EB66B6"/>
    <w:rsid w:val="00EB696D"/>
    <w:rsid w:val="00EB6E27"/>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4F8"/>
    <w:rsid w:val="00EC15B8"/>
    <w:rsid w:val="00EC176F"/>
    <w:rsid w:val="00EC1A1F"/>
    <w:rsid w:val="00EC1D40"/>
    <w:rsid w:val="00EC1EDE"/>
    <w:rsid w:val="00EC1FBC"/>
    <w:rsid w:val="00EC202F"/>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416A"/>
    <w:rsid w:val="00EC42C7"/>
    <w:rsid w:val="00EC4326"/>
    <w:rsid w:val="00EC4511"/>
    <w:rsid w:val="00EC494B"/>
    <w:rsid w:val="00EC4989"/>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997"/>
    <w:rsid w:val="00EC5B99"/>
    <w:rsid w:val="00EC5CC5"/>
    <w:rsid w:val="00EC5CD7"/>
    <w:rsid w:val="00EC5D34"/>
    <w:rsid w:val="00EC5D7D"/>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C1"/>
    <w:rsid w:val="00ED0B0D"/>
    <w:rsid w:val="00ED0B38"/>
    <w:rsid w:val="00ED0C0F"/>
    <w:rsid w:val="00ED1028"/>
    <w:rsid w:val="00ED1097"/>
    <w:rsid w:val="00ED10FD"/>
    <w:rsid w:val="00ED128C"/>
    <w:rsid w:val="00ED1522"/>
    <w:rsid w:val="00ED15AA"/>
    <w:rsid w:val="00ED163A"/>
    <w:rsid w:val="00ED16F9"/>
    <w:rsid w:val="00ED16FD"/>
    <w:rsid w:val="00ED17D5"/>
    <w:rsid w:val="00ED18AB"/>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848"/>
    <w:rsid w:val="00ED3AD9"/>
    <w:rsid w:val="00ED3C9D"/>
    <w:rsid w:val="00ED3EA1"/>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C"/>
    <w:rsid w:val="00ED4F07"/>
    <w:rsid w:val="00ED4F23"/>
    <w:rsid w:val="00ED50E5"/>
    <w:rsid w:val="00ED513D"/>
    <w:rsid w:val="00ED533C"/>
    <w:rsid w:val="00ED534B"/>
    <w:rsid w:val="00ED53F8"/>
    <w:rsid w:val="00ED5831"/>
    <w:rsid w:val="00ED58F7"/>
    <w:rsid w:val="00ED5AD0"/>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D7FE3"/>
    <w:rsid w:val="00EE0228"/>
    <w:rsid w:val="00EE0379"/>
    <w:rsid w:val="00EE042B"/>
    <w:rsid w:val="00EE05D2"/>
    <w:rsid w:val="00EE0959"/>
    <w:rsid w:val="00EE0B73"/>
    <w:rsid w:val="00EE0BE8"/>
    <w:rsid w:val="00EE0BF8"/>
    <w:rsid w:val="00EE0CBC"/>
    <w:rsid w:val="00EE0E95"/>
    <w:rsid w:val="00EE0FC8"/>
    <w:rsid w:val="00EE116E"/>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42EC"/>
    <w:rsid w:val="00EE4647"/>
    <w:rsid w:val="00EE4916"/>
    <w:rsid w:val="00EE4964"/>
    <w:rsid w:val="00EE4984"/>
    <w:rsid w:val="00EE4E95"/>
    <w:rsid w:val="00EE5058"/>
    <w:rsid w:val="00EE53FF"/>
    <w:rsid w:val="00EE5466"/>
    <w:rsid w:val="00EE5478"/>
    <w:rsid w:val="00EE54F2"/>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82"/>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15"/>
    <w:rsid w:val="00EF0C1D"/>
    <w:rsid w:val="00EF0DC3"/>
    <w:rsid w:val="00EF0FAE"/>
    <w:rsid w:val="00EF10D4"/>
    <w:rsid w:val="00EF113D"/>
    <w:rsid w:val="00EF130D"/>
    <w:rsid w:val="00EF131F"/>
    <w:rsid w:val="00EF13A1"/>
    <w:rsid w:val="00EF19D1"/>
    <w:rsid w:val="00EF1B5D"/>
    <w:rsid w:val="00EF1FB7"/>
    <w:rsid w:val="00EF2086"/>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337"/>
    <w:rsid w:val="00EF538B"/>
    <w:rsid w:val="00EF5599"/>
    <w:rsid w:val="00EF561A"/>
    <w:rsid w:val="00EF5779"/>
    <w:rsid w:val="00EF5800"/>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C13"/>
    <w:rsid w:val="00F01D2F"/>
    <w:rsid w:val="00F01DA5"/>
    <w:rsid w:val="00F01EC0"/>
    <w:rsid w:val="00F020DF"/>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94D"/>
    <w:rsid w:val="00F04A52"/>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90"/>
    <w:rsid w:val="00F10392"/>
    <w:rsid w:val="00F1053A"/>
    <w:rsid w:val="00F105A5"/>
    <w:rsid w:val="00F108EB"/>
    <w:rsid w:val="00F10918"/>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17E"/>
    <w:rsid w:val="00F123DB"/>
    <w:rsid w:val="00F125F5"/>
    <w:rsid w:val="00F1295D"/>
    <w:rsid w:val="00F129F2"/>
    <w:rsid w:val="00F12BE1"/>
    <w:rsid w:val="00F13142"/>
    <w:rsid w:val="00F133A0"/>
    <w:rsid w:val="00F13468"/>
    <w:rsid w:val="00F1352C"/>
    <w:rsid w:val="00F13542"/>
    <w:rsid w:val="00F135B4"/>
    <w:rsid w:val="00F135E7"/>
    <w:rsid w:val="00F1388B"/>
    <w:rsid w:val="00F1396B"/>
    <w:rsid w:val="00F1398A"/>
    <w:rsid w:val="00F13B33"/>
    <w:rsid w:val="00F13BF6"/>
    <w:rsid w:val="00F13CFF"/>
    <w:rsid w:val="00F13E0F"/>
    <w:rsid w:val="00F13FF6"/>
    <w:rsid w:val="00F14120"/>
    <w:rsid w:val="00F14252"/>
    <w:rsid w:val="00F1452B"/>
    <w:rsid w:val="00F14689"/>
    <w:rsid w:val="00F146B8"/>
    <w:rsid w:val="00F146FF"/>
    <w:rsid w:val="00F147FD"/>
    <w:rsid w:val="00F148B1"/>
    <w:rsid w:val="00F14C1E"/>
    <w:rsid w:val="00F14C2E"/>
    <w:rsid w:val="00F14C3F"/>
    <w:rsid w:val="00F14C5E"/>
    <w:rsid w:val="00F14C76"/>
    <w:rsid w:val="00F14F96"/>
    <w:rsid w:val="00F14FDA"/>
    <w:rsid w:val="00F15117"/>
    <w:rsid w:val="00F15141"/>
    <w:rsid w:val="00F152CC"/>
    <w:rsid w:val="00F153D5"/>
    <w:rsid w:val="00F156DF"/>
    <w:rsid w:val="00F15712"/>
    <w:rsid w:val="00F15EA4"/>
    <w:rsid w:val="00F16191"/>
    <w:rsid w:val="00F16194"/>
    <w:rsid w:val="00F16295"/>
    <w:rsid w:val="00F16440"/>
    <w:rsid w:val="00F165DE"/>
    <w:rsid w:val="00F1682C"/>
    <w:rsid w:val="00F16885"/>
    <w:rsid w:val="00F169ED"/>
    <w:rsid w:val="00F16CB4"/>
    <w:rsid w:val="00F16F41"/>
    <w:rsid w:val="00F17042"/>
    <w:rsid w:val="00F1718F"/>
    <w:rsid w:val="00F17416"/>
    <w:rsid w:val="00F1744D"/>
    <w:rsid w:val="00F175A9"/>
    <w:rsid w:val="00F1783E"/>
    <w:rsid w:val="00F17890"/>
    <w:rsid w:val="00F17F86"/>
    <w:rsid w:val="00F20044"/>
    <w:rsid w:val="00F203AB"/>
    <w:rsid w:val="00F204D0"/>
    <w:rsid w:val="00F20728"/>
    <w:rsid w:val="00F20C53"/>
    <w:rsid w:val="00F21326"/>
    <w:rsid w:val="00F2134A"/>
    <w:rsid w:val="00F21461"/>
    <w:rsid w:val="00F2146F"/>
    <w:rsid w:val="00F21861"/>
    <w:rsid w:val="00F218BB"/>
    <w:rsid w:val="00F2199B"/>
    <w:rsid w:val="00F2250C"/>
    <w:rsid w:val="00F22824"/>
    <w:rsid w:val="00F22982"/>
    <w:rsid w:val="00F22AC6"/>
    <w:rsid w:val="00F22DC5"/>
    <w:rsid w:val="00F22E0D"/>
    <w:rsid w:val="00F22E24"/>
    <w:rsid w:val="00F22E41"/>
    <w:rsid w:val="00F230A9"/>
    <w:rsid w:val="00F23106"/>
    <w:rsid w:val="00F231CC"/>
    <w:rsid w:val="00F23358"/>
    <w:rsid w:val="00F2353F"/>
    <w:rsid w:val="00F2390A"/>
    <w:rsid w:val="00F2399F"/>
    <w:rsid w:val="00F23B2B"/>
    <w:rsid w:val="00F23B8A"/>
    <w:rsid w:val="00F23D56"/>
    <w:rsid w:val="00F23DA0"/>
    <w:rsid w:val="00F23EF0"/>
    <w:rsid w:val="00F23F01"/>
    <w:rsid w:val="00F24038"/>
    <w:rsid w:val="00F2431F"/>
    <w:rsid w:val="00F2441E"/>
    <w:rsid w:val="00F2494E"/>
    <w:rsid w:val="00F249A9"/>
    <w:rsid w:val="00F24CED"/>
    <w:rsid w:val="00F24D36"/>
    <w:rsid w:val="00F24D5E"/>
    <w:rsid w:val="00F24E3A"/>
    <w:rsid w:val="00F250DB"/>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5B5"/>
    <w:rsid w:val="00F26808"/>
    <w:rsid w:val="00F2688B"/>
    <w:rsid w:val="00F2688D"/>
    <w:rsid w:val="00F26A23"/>
    <w:rsid w:val="00F26A28"/>
    <w:rsid w:val="00F26B4A"/>
    <w:rsid w:val="00F26BDC"/>
    <w:rsid w:val="00F26E9A"/>
    <w:rsid w:val="00F26F6B"/>
    <w:rsid w:val="00F26F86"/>
    <w:rsid w:val="00F26F87"/>
    <w:rsid w:val="00F27257"/>
    <w:rsid w:val="00F273FC"/>
    <w:rsid w:val="00F2767A"/>
    <w:rsid w:val="00F277F2"/>
    <w:rsid w:val="00F27846"/>
    <w:rsid w:val="00F278EE"/>
    <w:rsid w:val="00F27B8D"/>
    <w:rsid w:val="00F27E0F"/>
    <w:rsid w:val="00F3035F"/>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CDB"/>
    <w:rsid w:val="00F31D37"/>
    <w:rsid w:val="00F31EA5"/>
    <w:rsid w:val="00F31ED3"/>
    <w:rsid w:val="00F31FCF"/>
    <w:rsid w:val="00F31FE6"/>
    <w:rsid w:val="00F32214"/>
    <w:rsid w:val="00F322A0"/>
    <w:rsid w:val="00F322C2"/>
    <w:rsid w:val="00F3258A"/>
    <w:rsid w:val="00F326C4"/>
    <w:rsid w:val="00F3280B"/>
    <w:rsid w:val="00F32A60"/>
    <w:rsid w:val="00F32ADE"/>
    <w:rsid w:val="00F32B04"/>
    <w:rsid w:val="00F32EA9"/>
    <w:rsid w:val="00F32F05"/>
    <w:rsid w:val="00F33156"/>
    <w:rsid w:val="00F332FE"/>
    <w:rsid w:val="00F33417"/>
    <w:rsid w:val="00F3343A"/>
    <w:rsid w:val="00F33555"/>
    <w:rsid w:val="00F33747"/>
    <w:rsid w:val="00F3376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43B"/>
    <w:rsid w:val="00F367A3"/>
    <w:rsid w:val="00F367D3"/>
    <w:rsid w:val="00F36A44"/>
    <w:rsid w:val="00F36DC4"/>
    <w:rsid w:val="00F37023"/>
    <w:rsid w:val="00F374F8"/>
    <w:rsid w:val="00F37531"/>
    <w:rsid w:val="00F37869"/>
    <w:rsid w:val="00F3786E"/>
    <w:rsid w:val="00F379E1"/>
    <w:rsid w:val="00F37A0D"/>
    <w:rsid w:val="00F37A43"/>
    <w:rsid w:val="00F37DC9"/>
    <w:rsid w:val="00F37EB0"/>
    <w:rsid w:val="00F37F16"/>
    <w:rsid w:val="00F37FC0"/>
    <w:rsid w:val="00F4016C"/>
    <w:rsid w:val="00F402C0"/>
    <w:rsid w:val="00F404C4"/>
    <w:rsid w:val="00F4097D"/>
    <w:rsid w:val="00F4099D"/>
    <w:rsid w:val="00F40ACE"/>
    <w:rsid w:val="00F40C3B"/>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07"/>
    <w:rsid w:val="00F43A10"/>
    <w:rsid w:val="00F43DB8"/>
    <w:rsid w:val="00F4401F"/>
    <w:rsid w:val="00F4404E"/>
    <w:rsid w:val="00F440BE"/>
    <w:rsid w:val="00F44160"/>
    <w:rsid w:val="00F443F3"/>
    <w:rsid w:val="00F444BA"/>
    <w:rsid w:val="00F44A4A"/>
    <w:rsid w:val="00F44B18"/>
    <w:rsid w:val="00F44B2A"/>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5A6"/>
    <w:rsid w:val="00F46606"/>
    <w:rsid w:val="00F4686A"/>
    <w:rsid w:val="00F46949"/>
    <w:rsid w:val="00F46A1A"/>
    <w:rsid w:val="00F46C00"/>
    <w:rsid w:val="00F46C41"/>
    <w:rsid w:val="00F46E79"/>
    <w:rsid w:val="00F46FD6"/>
    <w:rsid w:val="00F470F0"/>
    <w:rsid w:val="00F471D0"/>
    <w:rsid w:val="00F472D7"/>
    <w:rsid w:val="00F4759B"/>
    <w:rsid w:val="00F475FC"/>
    <w:rsid w:val="00F47696"/>
    <w:rsid w:val="00F477AD"/>
    <w:rsid w:val="00F477E4"/>
    <w:rsid w:val="00F47949"/>
    <w:rsid w:val="00F47EDD"/>
    <w:rsid w:val="00F5004F"/>
    <w:rsid w:val="00F50693"/>
    <w:rsid w:val="00F50717"/>
    <w:rsid w:val="00F509EB"/>
    <w:rsid w:val="00F50A36"/>
    <w:rsid w:val="00F50A69"/>
    <w:rsid w:val="00F50AF0"/>
    <w:rsid w:val="00F50AF1"/>
    <w:rsid w:val="00F50BE8"/>
    <w:rsid w:val="00F50C6A"/>
    <w:rsid w:val="00F50D4A"/>
    <w:rsid w:val="00F51071"/>
    <w:rsid w:val="00F511EF"/>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905"/>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F26"/>
    <w:rsid w:val="00F56F6F"/>
    <w:rsid w:val="00F57580"/>
    <w:rsid w:val="00F577DB"/>
    <w:rsid w:val="00F57883"/>
    <w:rsid w:val="00F578DB"/>
    <w:rsid w:val="00F57DC2"/>
    <w:rsid w:val="00F57EC2"/>
    <w:rsid w:val="00F57F8A"/>
    <w:rsid w:val="00F600D9"/>
    <w:rsid w:val="00F601DE"/>
    <w:rsid w:val="00F60398"/>
    <w:rsid w:val="00F6067C"/>
    <w:rsid w:val="00F607F4"/>
    <w:rsid w:val="00F607F9"/>
    <w:rsid w:val="00F60B28"/>
    <w:rsid w:val="00F60C44"/>
    <w:rsid w:val="00F60CCE"/>
    <w:rsid w:val="00F60CDD"/>
    <w:rsid w:val="00F61074"/>
    <w:rsid w:val="00F6116F"/>
    <w:rsid w:val="00F61234"/>
    <w:rsid w:val="00F61445"/>
    <w:rsid w:val="00F616B4"/>
    <w:rsid w:val="00F616D9"/>
    <w:rsid w:val="00F61976"/>
    <w:rsid w:val="00F61B65"/>
    <w:rsid w:val="00F61C91"/>
    <w:rsid w:val="00F61D01"/>
    <w:rsid w:val="00F61DCE"/>
    <w:rsid w:val="00F61DFF"/>
    <w:rsid w:val="00F62032"/>
    <w:rsid w:val="00F622DA"/>
    <w:rsid w:val="00F62AB9"/>
    <w:rsid w:val="00F62B3A"/>
    <w:rsid w:val="00F62BA1"/>
    <w:rsid w:val="00F62BDB"/>
    <w:rsid w:val="00F62F1E"/>
    <w:rsid w:val="00F630DA"/>
    <w:rsid w:val="00F631DA"/>
    <w:rsid w:val="00F633CB"/>
    <w:rsid w:val="00F6345D"/>
    <w:rsid w:val="00F634BF"/>
    <w:rsid w:val="00F637FA"/>
    <w:rsid w:val="00F63903"/>
    <w:rsid w:val="00F63976"/>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63"/>
    <w:rsid w:val="00F656B4"/>
    <w:rsid w:val="00F65719"/>
    <w:rsid w:val="00F6579F"/>
    <w:rsid w:val="00F659BA"/>
    <w:rsid w:val="00F65AB7"/>
    <w:rsid w:val="00F65C14"/>
    <w:rsid w:val="00F65F8C"/>
    <w:rsid w:val="00F6600F"/>
    <w:rsid w:val="00F660B9"/>
    <w:rsid w:val="00F6624E"/>
    <w:rsid w:val="00F66395"/>
    <w:rsid w:val="00F664AC"/>
    <w:rsid w:val="00F66594"/>
    <w:rsid w:val="00F666D0"/>
    <w:rsid w:val="00F6681B"/>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B16"/>
    <w:rsid w:val="00F73E8B"/>
    <w:rsid w:val="00F73F6D"/>
    <w:rsid w:val="00F740A3"/>
    <w:rsid w:val="00F74414"/>
    <w:rsid w:val="00F74542"/>
    <w:rsid w:val="00F745A1"/>
    <w:rsid w:val="00F74600"/>
    <w:rsid w:val="00F74695"/>
    <w:rsid w:val="00F749DD"/>
    <w:rsid w:val="00F74AF6"/>
    <w:rsid w:val="00F74CF8"/>
    <w:rsid w:val="00F74E6D"/>
    <w:rsid w:val="00F74F3A"/>
    <w:rsid w:val="00F74F4A"/>
    <w:rsid w:val="00F74F81"/>
    <w:rsid w:val="00F75040"/>
    <w:rsid w:val="00F75061"/>
    <w:rsid w:val="00F7556E"/>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320"/>
    <w:rsid w:val="00F7751C"/>
    <w:rsid w:val="00F7758C"/>
    <w:rsid w:val="00F776BB"/>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8ED"/>
    <w:rsid w:val="00F81971"/>
    <w:rsid w:val="00F819E7"/>
    <w:rsid w:val="00F81BAF"/>
    <w:rsid w:val="00F81BD7"/>
    <w:rsid w:val="00F820C4"/>
    <w:rsid w:val="00F820F3"/>
    <w:rsid w:val="00F82109"/>
    <w:rsid w:val="00F823C6"/>
    <w:rsid w:val="00F823F7"/>
    <w:rsid w:val="00F82495"/>
    <w:rsid w:val="00F824A9"/>
    <w:rsid w:val="00F82686"/>
    <w:rsid w:val="00F828AC"/>
    <w:rsid w:val="00F828EF"/>
    <w:rsid w:val="00F82A68"/>
    <w:rsid w:val="00F82E2C"/>
    <w:rsid w:val="00F830C7"/>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DA"/>
    <w:rsid w:val="00F851E6"/>
    <w:rsid w:val="00F85245"/>
    <w:rsid w:val="00F85340"/>
    <w:rsid w:val="00F85635"/>
    <w:rsid w:val="00F857CA"/>
    <w:rsid w:val="00F8584F"/>
    <w:rsid w:val="00F85C7E"/>
    <w:rsid w:val="00F85CE1"/>
    <w:rsid w:val="00F85D39"/>
    <w:rsid w:val="00F8602E"/>
    <w:rsid w:val="00F860FB"/>
    <w:rsid w:val="00F8666E"/>
    <w:rsid w:val="00F86964"/>
    <w:rsid w:val="00F86B4F"/>
    <w:rsid w:val="00F86C4A"/>
    <w:rsid w:val="00F86C5B"/>
    <w:rsid w:val="00F86D6A"/>
    <w:rsid w:val="00F86F6F"/>
    <w:rsid w:val="00F87140"/>
    <w:rsid w:val="00F87185"/>
    <w:rsid w:val="00F87658"/>
    <w:rsid w:val="00F87A80"/>
    <w:rsid w:val="00F87B82"/>
    <w:rsid w:val="00F87B83"/>
    <w:rsid w:val="00F900BB"/>
    <w:rsid w:val="00F90171"/>
    <w:rsid w:val="00F90199"/>
    <w:rsid w:val="00F901CF"/>
    <w:rsid w:val="00F90460"/>
    <w:rsid w:val="00F9086C"/>
    <w:rsid w:val="00F908B1"/>
    <w:rsid w:val="00F909C8"/>
    <w:rsid w:val="00F90A65"/>
    <w:rsid w:val="00F90AD2"/>
    <w:rsid w:val="00F90E72"/>
    <w:rsid w:val="00F91585"/>
    <w:rsid w:val="00F915D2"/>
    <w:rsid w:val="00F916D0"/>
    <w:rsid w:val="00F916D5"/>
    <w:rsid w:val="00F917D7"/>
    <w:rsid w:val="00F91822"/>
    <w:rsid w:val="00F91955"/>
    <w:rsid w:val="00F91EBE"/>
    <w:rsid w:val="00F91FFC"/>
    <w:rsid w:val="00F9200F"/>
    <w:rsid w:val="00F9218B"/>
    <w:rsid w:val="00F924E7"/>
    <w:rsid w:val="00F92608"/>
    <w:rsid w:val="00F92618"/>
    <w:rsid w:val="00F92643"/>
    <w:rsid w:val="00F926CA"/>
    <w:rsid w:val="00F927C6"/>
    <w:rsid w:val="00F92B53"/>
    <w:rsid w:val="00F92BDB"/>
    <w:rsid w:val="00F92BF3"/>
    <w:rsid w:val="00F92C7A"/>
    <w:rsid w:val="00F92D03"/>
    <w:rsid w:val="00F92F73"/>
    <w:rsid w:val="00F93167"/>
    <w:rsid w:val="00F93446"/>
    <w:rsid w:val="00F93597"/>
    <w:rsid w:val="00F93717"/>
    <w:rsid w:val="00F93780"/>
    <w:rsid w:val="00F93867"/>
    <w:rsid w:val="00F93FBA"/>
    <w:rsid w:val="00F9408B"/>
    <w:rsid w:val="00F9428B"/>
    <w:rsid w:val="00F9431D"/>
    <w:rsid w:val="00F94350"/>
    <w:rsid w:val="00F943C9"/>
    <w:rsid w:val="00F943DC"/>
    <w:rsid w:val="00F94669"/>
    <w:rsid w:val="00F94674"/>
    <w:rsid w:val="00F946D8"/>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25C"/>
    <w:rsid w:val="00F9664E"/>
    <w:rsid w:val="00F96827"/>
    <w:rsid w:val="00F96906"/>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52D"/>
    <w:rsid w:val="00FA2663"/>
    <w:rsid w:val="00FA26E8"/>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F8F"/>
    <w:rsid w:val="00FA6098"/>
    <w:rsid w:val="00FA62D4"/>
    <w:rsid w:val="00FA6499"/>
    <w:rsid w:val="00FA673D"/>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157"/>
    <w:rsid w:val="00FB3168"/>
    <w:rsid w:val="00FB3176"/>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340"/>
    <w:rsid w:val="00FB5503"/>
    <w:rsid w:val="00FB553A"/>
    <w:rsid w:val="00FB55B7"/>
    <w:rsid w:val="00FB58E9"/>
    <w:rsid w:val="00FB5A74"/>
    <w:rsid w:val="00FB5B1B"/>
    <w:rsid w:val="00FB5BFF"/>
    <w:rsid w:val="00FB5EEB"/>
    <w:rsid w:val="00FB6121"/>
    <w:rsid w:val="00FB61AD"/>
    <w:rsid w:val="00FB6244"/>
    <w:rsid w:val="00FB6328"/>
    <w:rsid w:val="00FB65BC"/>
    <w:rsid w:val="00FB66BF"/>
    <w:rsid w:val="00FB67AF"/>
    <w:rsid w:val="00FB69A6"/>
    <w:rsid w:val="00FB6E9A"/>
    <w:rsid w:val="00FB6F84"/>
    <w:rsid w:val="00FB7082"/>
    <w:rsid w:val="00FB7091"/>
    <w:rsid w:val="00FB7675"/>
    <w:rsid w:val="00FB7687"/>
    <w:rsid w:val="00FB773B"/>
    <w:rsid w:val="00FB77BF"/>
    <w:rsid w:val="00FB78FD"/>
    <w:rsid w:val="00FB7B93"/>
    <w:rsid w:val="00FB7E5A"/>
    <w:rsid w:val="00FC0231"/>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CC"/>
    <w:rsid w:val="00FC37CD"/>
    <w:rsid w:val="00FC3804"/>
    <w:rsid w:val="00FC38E2"/>
    <w:rsid w:val="00FC3B8A"/>
    <w:rsid w:val="00FC3E36"/>
    <w:rsid w:val="00FC3E53"/>
    <w:rsid w:val="00FC3E6B"/>
    <w:rsid w:val="00FC4007"/>
    <w:rsid w:val="00FC4061"/>
    <w:rsid w:val="00FC4169"/>
    <w:rsid w:val="00FC4884"/>
    <w:rsid w:val="00FC4B39"/>
    <w:rsid w:val="00FC4BCB"/>
    <w:rsid w:val="00FC4D0B"/>
    <w:rsid w:val="00FC4E26"/>
    <w:rsid w:val="00FC4FC5"/>
    <w:rsid w:val="00FC50F8"/>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464"/>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2ECA"/>
    <w:rsid w:val="00FD3227"/>
    <w:rsid w:val="00FD3270"/>
    <w:rsid w:val="00FD3452"/>
    <w:rsid w:val="00FD349D"/>
    <w:rsid w:val="00FD3522"/>
    <w:rsid w:val="00FD354B"/>
    <w:rsid w:val="00FD3B1F"/>
    <w:rsid w:val="00FD3CAB"/>
    <w:rsid w:val="00FD3DEC"/>
    <w:rsid w:val="00FD3E35"/>
    <w:rsid w:val="00FD3E80"/>
    <w:rsid w:val="00FD3ECE"/>
    <w:rsid w:val="00FD40DD"/>
    <w:rsid w:val="00FD419D"/>
    <w:rsid w:val="00FD4920"/>
    <w:rsid w:val="00FD49CF"/>
    <w:rsid w:val="00FD4A1E"/>
    <w:rsid w:val="00FD4C16"/>
    <w:rsid w:val="00FD4C5E"/>
    <w:rsid w:val="00FD4FC7"/>
    <w:rsid w:val="00FD52D7"/>
    <w:rsid w:val="00FD543C"/>
    <w:rsid w:val="00FD5840"/>
    <w:rsid w:val="00FD59D2"/>
    <w:rsid w:val="00FD5A12"/>
    <w:rsid w:val="00FD5A19"/>
    <w:rsid w:val="00FD5B81"/>
    <w:rsid w:val="00FD5BB1"/>
    <w:rsid w:val="00FD5BD6"/>
    <w:rsid w:val="00FD5D18"/>
    <w:rsid w:val="00FD5D94"/>
    <w:rsid w:val="00FD5DB8"/>
    <w:rsid w:val="00FD5E09"/>
    <w:rsid w:val="00FD60C5"/>
    <w:rsid w:val="00FD626E"/>
    <w:rsid w:val="00FD6360"/>
    <w:rsid w:val="00FD6793"/>
    <w:rsid w:val="00FD6B0B"/>
    <w:rsid w:val="00FD6C06"/>
    <w:rsid w:val="00FD6CE6"/>
    <w:rsid w:val="00FD6E98"/>
    <w:rsid w:val="00FD7168"/>
    <w:rsid w:val="00FD73A3"/>
    <w:rsid w:val="00FD73BD"/>
    <w:rsid w:val="00FD7487"/>
    <w:rsid w:val="00FD7571"/>
    <w:rsid w:val="00FD7762"/>
    <w:rsid w:val="00FD79C4"/>
    <w:rsid w:val="00FD7B0D"/>
    <w:rsid w:val="00FD7C7C"/>
    <w:rsid w:val="00FD7D1F"/>
    <w:rsid w:val="00FD7E6A"/>
    <w:rsid w:val="00FE08D2"/>
    <w:rsid w:val="00FE0AD9"/>
    <w:rsid w:val="00FE0B5E"/>
    <w:rsid w:val="00FE0D81"/>
    <w:rsid w:val="00FE0E54"/>
    <w:rsid w:val="00FE120F"/>
    <w:rsid w:val="00FE140D"/>
    <w:rsid w:val="00FE15B3"/>
    <w:rsid w:val="00FE17D0"/>
    <w:rsid w:val="00FE194B"/>
    <w:rsid w:val="00FE197A"/>
    <w:rsid w:val="00FE1A74"/>
    <w:rsid w:val="00FE1D78"/>
    <w:rsid w:val="00FE1DDC"/>
    <w:rsid w:val="00FE204A"/>
    <w:rsid w:val="00FE2063"/>
    <w:rsid w:val="00FE2117"/>
    <w:rsid w:val="00FE211C"/>
    <w:rsid w:val="00FE22B1"/>
    <w:rsid w:val="00FE23BC"/>
    <w:rsid w:val="00FE2506"/>
    <w:rsid w:val="00FE29EF"/>
    <w:rsid w:val="00FE2C02"/>
    <w:rsid w:val="00FE2CC7"/>
    <w:rsid w:val="00FE2DF6"/>
    <w:rsid w:val="00FE2F95"/>
    <w:rsid w:val="00FE300E"/>
    <w:rsid w:val="00FE302F"/>
    <w:rsid w:val="00FE38FC"/>
    <w:rsid w:val="00FE3C23"/>
    <w:rsid w:val="00FE3D25"/>
    <w:rsid w:val="00FE3D95"/>
    <w:rsid w:val="00FE3EB6"/>
    <w:rsid w:val="00FE40EE"/>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D0B"/>
    <w:rsid w:val="00FE6EEC"/>
    <w:rsid w:val="00FE6F72"/>
    <w:rsid w:val="00FE709F"/>
    <w:rsid w:val="00FE7161"/>
    <w:rsid w:val="00FE7212"/>
    <w:rsid w:val="00FE728D"/>
    <w:rsid w:val="00FE745A"/>
    <w:rsid w:val="00FE7565"/>
    <w:rsid w:val="00FE76B0"/>
    <w:rsid w:val="00FE76DD"/>
    <w:rsid w:val="00FE793A"/>
    <w:rsid w:val="00FE7A42"/>
    <w:rsid w:val="00FE7A4E"/>
    <w:rsid w:val="00FE7ABA"/>
    <w:rsid w:val="00FE7C7C"/>
    <w:rsid w:val="00FE7CD6"/>
    <w:rsid w:val="00FE7DA6"/>
    <w:rsid w:val="00FE7F46"/>
    <w:rsid w:val="00FE7FC5"/>
    <w:rsid w:val="00FE7FFD"/>
    <w:rsid w:val="00FF008D"/>
    <w:rsid w:val="00FF00FF"/>
    <w:rsid w:val="00FF0131"/>
    <w:rsid w:val="00FF0269"/>
    <w:rsid w:val="00FF0436"/>
    <w:rsid w:val="00FF0448"/>
    <w:rsid w:val="00FF04DC"/>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F2F"/>
    <w:rsid w:val="00FF429F"/>
    <w:rsid w:val="00FF42B4"/>
    <w:rsid w:val="00FF43C9"/>
    <w:rsid w:val="00FF4738"/>
    <w:rsid w:val="00FF474B"/>
    <w:rsid w:val="00FF48BE"/>
    <w:rsid w:val="00FF4C8B"/>
    <w:rsid w:val="00FF4D4C"/>
    <w:rsid w:val="00FF5389"/>
    <w:rsid w:val="00FF5420"/>
    <w:rsid w:val="00FF553B"/>
    <w:rsid w:val="00FF554F"/>
    <w:rsid w:val="00FF5555"/>
    <w:rsid w:val="00FF55A2"/>
    <w:rsid w:val="00FF5710"/>
    <w:rsid w:val="00FF576F"/>
    <w:rsid w:val="00FF57AF"/>
    <w:rsid w:val="00FF5D71"/>
    <w:rsid w:val="00FF5EDE"/>
    <w:rsid w:val="00FF5F1E"/>
    <w:rsid w:val="00FF5F54"/>
    <w:rsid w:val="00FF616D"/>
    <w:rsid w:val="00FF61E3"/>
    <w:rsid w:val="00FF623F"/>
    <w:rsid w:val="00FF62AD"/>
    <w:rsid w:val="00FF6369"/>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A6C30067-AA7C-4E62-B361-6B6C77C3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533C"/>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1591159336">
          <w:marLeft w:val="0"/>
          <w:marRight w:val="0"/>
          <w:marTop w:val="300"/>
          <w:marBottom w:val="300"/>
          <w:divBdr>
            <w:top w:val="none" w:sz="0" w:space="0" w:color="auto"/>
            <w:left w:val="none" w:sz="0" w:space="0" w:color="auto"/>
            <w:bottom w:val="none" w:sz="0" w:space="0" w:color="auto"/>
            <w:right w:val="none" w:sz="0" w:space="0" w:color="auto"/>
          </w:divBdr>
        </w:div>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2036536632">
          <w:marLeft w:val="0"/>
          <w:marRight w:val="0"/>
          <w:marTop w:val="600"/>
          <w:marBottom w:val="300"/>
          <w:divBdr>
            <w:top w:val="none" w:sz="0" w:space="0" w:color="auto"/>
            <w:left w:val="none" w:sz="0" w:space="0" w:color="auto"/>
            <w:bottom w:val="none" w:sz="0" w:space="0" w:color="auto"/>
            <w:right w:val="none" w:sz="0" w:space="0" w:color="auto"/>
          </w:divBdr>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1313559395">
          <w:marLeft w:val="0"/>
          <w:marRight w:val="0"/>
          <w:marTop w:val="0"/>
          <w:marBottom w:val="0"/>
          <w:divBdr>
            <w:top w:val="none" w:sz="0" w:space="0" w:color="auto"/>
            <w:left w:val="none" w:sz="0" w:space="0" w:color="auto"/>
            <w:bottom w:val="none" w:sz="0" w:space="0" w:color="auto"/>
            <w:right w:val="none" w:sz="0" w:space="0" w:color="auto"/>
          </w:divBdr>
        </w:div>
        <w:div w:id="290131338">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content/10904750/001128378.pdf" TargetMode="External"/><Relationship Id="rId117" Type="http://schemas.openxmlformats.org/officeDocument/2006/relationships/image" Target="media/image5.png"/><Relationship Id="rId21" Type="http://schemas.openxmlformats.org/officeDocument/2006/relationships/hyperlink" Target="https://www.mhlw.go.jp/content/10904750/001128373.pdf" TargetMode="External"/><Relationship Id="rId42" Type="http://schemas.openxmlformats.org/officeDocument/2006/relationships/hyperlink" Target="https://www.mhlw.go.jp/stf/newpage_34330.html" TargetMode="External"/><Relationship Id="rId47" Type="http://schemas.openxmlformats.org/officeDocument/2006/relationships/hyperlink" Target="https://www.bfr.bund.de/en/sweeteners_in_food___selected_questions_and_answers-311982.html" TargetMode="External"/><Relationship Id="rId63" Type="http://schemas.openxmlformats.org/officeDocument/2006/relationships/hyperlink" Target="https://www.fsc.go.jp/chousa/kenkyu/kenkyu_koubo/kenkyu_r5_koubo_tuika.data/koubo_kadai_r5_tuika.pdf" TargetMode="External"/><Relationship Id="rId68" Type="http://schemas.openxmlformats.org/officeDocument/2006/relationships/hyperlink" Target="https://fscj2023.mediatelier.org/j_form.html" TargetMode="External"/><Relationship Id="rId84" Type="http://schemas.openxmlformats.org/officeDocument/2006/relationships/hyperlink" Target="https://www.env.go.jp/water/heisa/tokyo_wqs.html" TargetMode="External"/><Relationship Id="rId89" Type="http://schemas.openxmlformats.org/officeDocument/2006/relationships/hyperlink" Target="https://www.maff.go.jp/j/press/yusyutu_kokusai/chiiki/230803_22.html" TargetMode="External"/><Relationship Id="rId112" Type="http://schemas.openxmlformats.org/officeDocument/2006/relationships/hyperlink" Target="http://www2.pref.fukui.lg.jp/press/atfiles/pa8b16913729415a.pdf" TargetMode="External"/><Relationship Id="rId133" Type="http://schemas.openxmlformats.org/officeDocument/2006/relationships/image" Target="media/image20.png"/><Relationship Id="rId138" Type="http://schemas.openxmlformats.org/officeDocument/2006/relationships/image" Target="media/image25.png"/><Relationship Id="rId154" Type="http://schemas.openxmlformats.org/officeDocument/2006/relationships/hyperlink" Target="https://news.yahoo.co.jp/articles/6c1302de4b3b05f69c4ed496775e9d8b5dbc8f7d" TargetMode="External"/><Relationship Id="rId159" Type="http://schemas.openxmlformats.org/officeDocument/2006/relationships/hyperlink" Target="https://news.yahoo.co.jp/articles/8f3c569f58109088b21aae3ed61264ad4dbfbfb5" TargetMode="External"/><Relationship Id="rId16" Type="http://schemas.openxmlformats.org/officeDocument/2006/relationships/hyperlink" Target="https://public-comment.e-gov.go.jp/servlet/Public?CLASSNAME=PCMMSTDETAIL&amp;id=495230114&amp;Mode=0" TargetMode="External"/><Relationship Id="rId107" Type="http://schemas.openxmlformats.org/officeDocument/2006/relationships/hyperlink" Target="https://www.city.shibuya.tokyo.jp/jigyosha/jigyo-eisei/jigyo-shokuhin/ihan_kohyo.html" TargetMode="External"/><Relationship Id="rId11" Type="http://schemas.openxmlformats.org/officeDocument/2006/relationships/hyperlink" Target="https://www.mhlw.go.jp/stf/shingi/shingi-kousei_284075.html" TargetMode="External"/><Relationship Id="rId32" Type="http://schemas.openxmlformats.org/officeDocument/2006/relationships/hyperlink" Target="https://www.mhlw.go.jp/stf/newpage_34351.html" TargetMode="External"/><Relationship Id="rId37" Type="http://schemas.openxmlformats.org/officeDocument/2006/relationships/hyperlink" Target="https://www.mhlw.go.jp/stf/newpage_34595.html" TargetMode="External"/><Relationship Id="rId53" Type="http://schemas.openxmlformats.org/officeDocument/2006/relationships/hyperlink" Target="https://www.fsc.go.jp/" TargetMode="External"/><Relationship Id="rId58" Type="http://schemas.openxmlformats.org/officeDocument/2006/relationships/hyperlink" Target="http://www.fsc.go.jp/iinkai_annai/annai/" TargetMode="External"/><Relationship Id="rId74" Type="http://schemas.openxmlformats.org/officeDocument/2006/relationships/hyperlink" Target="https://www.maff.go.jp/" TargetMode="External"/><Relationship Id="rId79" Type="http://schemas.openxmlformats.org/officeDocument/2006/relationships/hyperlink" Target="https://www.maff.go.jp/j/press/yusyutu_kokusai/kikaku/230804.html" TargetMode="External"/><Relationship Id="rId102" Type="http://schemas.openxmlformats.org/officeDocument/2006/relationships/hyperlink" Target="https://www.caa.go.jp/policies/policy/consumer_policy/meeting_materials/review_meeting_008/033877.html" TargetMode="External"/><Relationship Id="rId123" Type="http://schemas.openxmlformats.org/officeDocument/2006/relationships/image" Target="media/image10.png"/><Relationship Id="rId128" Type="http://schemas.openxmlformats.org/officeDocument/2006/relationships/image" Target="media/image15.png"/><Relationship Id="rId144" Type="http://schemas.openxmlformats.org/officeDocument/2006/relationships/image" Target="media/image31.png"/><Relationship Id="rId149" Type="http://schemas.openxmlformats.org/officeDocument/2006/relationships/hyperlink" Target="https://www.mhlw.go.jp/stf/seisakunitsuite/bunya/0000169522.html" TargetMode="External"/><Relationship Id="rId5" Type="http://schemas.openxmlformats.org/officeDocument/2006/relationships/webSettings" Target="webSettings.xml"/><Relationship Id="rId90" Type="http://schemas.openxmlformats.org/officeDocument/2006/relationships/hyperlink" Target="https://www.maff.go.jp/j/press/yusyutu_kokusai/chiiki/230713_13.html" TargetMode="External"/><Relationship Id="rId95" Type="http://schemas.openxmlformats.org/officeDocument/2006/relationships/hyperlink" Target="https://www.maff.go.jp/aqs/topix/im/hpai.html" TargetMode="External"/><Relationship Id="rId160" Type="http://schemas.openxmlformats.org/officeDocument/2006/relationships/hyperlink" Target="https://news.yahoo.co.jp/articles/dace408c681b29d48f11eb412d9a1f7e7a3fde02?source=sns&amp;dv=pc&amp;mid=other&amp;date=20230801&amp;ctg=loc&amp;bt=tw_up" TargetMode="External"/><Relationship Id="rId165" Type="http://schemas.openxmlformats.org/officeDocument/2006/relationships/theme" Target="theme/theme1.xml"/><Relationship Id="rId22" Type="http://schemas.openxmlformats.org/officeDocument/2006/relationships/hyperlink" Target="https://www.mhlw.go.jp/content/10904750/001128374.pdf" TargetMode="External"/><Relationship Id="rId27" Type="http://schemas.openxmlformats.org/officeDocument/2006/relationships/hyperlink" Target="https://www.mhlw.go.jp/content/10904750/001128379.pdf" TargetMode="External"/><Relationship Id="rId43" Type="http://schemas.openxmlformats.org/officeDocument/2006/relationships/hyperlink" Target="http://www.nihs.go.jp/dsi/food-info/foodinfonews/2023/foodinfo202316m.pdf" TargetMode="External"/><Relationship Id="rId48" Type="http://schemas.openxmlformats.org/officeDocument/2006/relationships/hyperlink" Target="http://www.efsa.europa.eu/en/topics/topic/aspartame.htm" TargetMode="External"/><Relationship Id="rId64" Type="http://schemas.openxmlformats.org/officeDocument/2006/relationships/hyperlink" Target="https://www.fsc.go.jp/chousa/kenkyu/kenkyu_koubo/kenkyu_r5_kouboyouryou_tuika.html" TargetMode="External"/><Relationship Id="rId69" Type="http://schemas.openxmlformats.org/officeDocument/2006/relationships/hyperlink" Target="https://fscj2023.mediatelier.org/e_form.html" TargetMode="External"/><Relationship Id="rId113" Type="http://schemas.openxmlformats.org/officeDocument/2006/relationships/image" Target="media/image3.png"/><Relationship Id="rId118" Type="http://schemas.openxmlformats.org/officeDocument/2006/relationships/image" Target="media/image6.png"/><Relationship Id="rId134" Type="http://schemas.openxmlformats.org/officeDocument/2006/relationships/image" Target="media/image21.png"/><Relationship Id="rId139" Type="http://schemas.openxmlformats.org/officeDocument/2006/relationships/image" Target="media/image26.png"/><Relationship Id="rId80" Type="http://schemas.openxmlformats.org/officeDocument/2006/relationships/hyperlink" Target="https://www.maff.go.jp/j/tokei/kouhyou/kokusai/index.html" TargetMode="External"/><Relationship Id="rId85" Type="http://schemas.openxmlformats.org/officeDocument/2006/relationships/hyperlink" Target="https://www.jfa.maff.go.jp/j/press/sigen/attach/pdf/230803-5.pdf" TargetMode="External"/><Relationship Id="rId150" Type="http://schemas.openxmlformats.org/officeDocument/2006/relationships/image" Target="media/image36.png"/><Relationship Id="rId155" Type="http://schemas.openxmlformats.org/officeDocument/2006/relationships/hyperlink" Target="https://news.yahoo.co.jp/articles/7633dd0f4a674ede59989cc0db05c8bc6eb0de86" TargetMode="External"/><Relationship Id="rId12" Type="http://schemas.openxmlformats.org/officeDocument/2006/relationships/hyperlink" Target="https://www.ncgm.go.jp/pressrelease/2021/20220331.html" TargetMode="External"/><Relationship Id="rId17" Type="http://schemas.openxmlformats.org/officeDocument/2006/relationships/hyperlink" Target="https://public-comment.e-gov.go.jp/servlet/Public?CLASSNAME=PCMMSTDETAIL&amp;id=495230106&amp;Mode=0" TargetMode="External"/><Relationship Id="rId33" Type="http://schemas.openxmlformats.org/officeDocument/2006/relationships/hyperlink" Target="https://www.mhlw.go.jp/stf/covid-19/00001.html" TargetMode="External"/><Relationship Id="rId38" Type="http://schemas.openxmlformats.org/officeDocument/2006/relationships/hyperlink" Target="https://www.mhlw.go.jp/content/11135000/001131411.pdf" TargetMode="External"/><Relationship Id="rId59" Type="http://schemas.openxmlformats.org/officeDocument/2006/relationships/hyperlink" Target="https://www.fsc.go.jp/iinkai_annai/jisseki.html" TargetMode="External"/><Relationship Id="rId103" Type="http://schemas.openxmlformats.org/officeDocument/2006/relationships/hyperlink" Target="https://www.recall.caa.go.jp/" TargetMode="External"/><Relationship Id="rId108" Type="http://schemas.openxmlformats.org/officeDocument/2006/relationships/hyperlink" Target="https://www.city.kurume.fukuoka.jp/1070kenkou/2040hokeneisei/3100syokuhineisei/files/20230801kisyapappyou2.pdf" TargetMode="External"/><Relationship Id="rId124" Type="http://schemas.openxmlformats.org/officeDocument/2006/relationships/image" Target="media/image11.png"/><Relationship Id="rId129" Type="http://schemas.openxmlformats.org/officeDocument/2006/relationships/image" Target="media/image16.png"/><Relationship Id="rId54" Type="http://schemas.openxmlformats.org/officeDocument/2006/relationships/hyperlink" Target="http://www.fsc.go.jp/iinkai_annai/jisseki.html" TargetMode="External"/><Relationship Id="rId70" Type="http://schemas.openxmlformats.org/officeDocument/2006/relationships/hyperlink" Target="https://fscj2023.mediatelier.org/app.html" TargetMode="External"/><Relationship Id="rId75" Type="http://schemas.openxmlformats.org/officeDocument/2006/relationships/hyperlink" Target="https://www.maff.go.jp/j/zyukyu/sodan.html" TargetMode="External"/><Relationship Id="rId91" Type="http://schemas.openxmlformats.org/officeDocument/2006/relationships/hyperlink" Target="https://www.maff.go.jp/j/press/nousan/ryutu/230801.html" TargetMode="External"/><Relationship Id="rId96" Type="http://schemas.openxmlformats.org/officeDocument/2006/relationships/hyperlink" Target="https://www.caa.go.jp/" TargetMode="External"/><Relationship Id="rId140" Type="http://schemas.openxmlformats.org/officeDocument/2006/relationships/image" Target="media/image27.png"/><Relationship Id="rId145" Type="http://schemas.openxmlformats.org/officeDocument/2006/relationships/image" Target="media/image32.png"/><Relationship Id="rId161" Type="http://schemas.openxmlformats.org/officeDocument/2006/relationships/hyperlink" Target="https://www.pref.kumamoto.jp/uploaded/attachment/225845.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seisakunitsuite/bunya/0000121431_00432.html" TargetMode="External"/><Relationship Id="rId23" Type="http://schemas.openxmlformats.org/officeDocument/2006/relationships/hyperlink" Target="https://www.mhlw.go.jp/content/10904750/001128375.pdf" TargetMode="External"/><Relationship Id="rId28" Type="http://schemas.openxmlformats.org/officeDocument/2006/relationships/hyperlink" Target="https://www.mhlw.go.jp/content/10904750/001128380.pdf" TargetMode="External"/><Relationship Id="rId36" Type="http://schemas.openxmlformats.org/officeDocument/2006/relationships/hyperlink" Target="https://www.mhlw.go.jp/stf/newpage_34394.html" TargetMode="External"/><Relationship Id="rId49" Type="http://schemas.openxmlformats.org/officeDocument/2006/relationships/hyperlink" Target="https://www.bfr.bund.de/cm/349/do-mixtures-of-several-sweeteners-pose-risks-for-human-health.pdf" TargetMode="External"/><Relationship Id="rId57" Type="http://schemas.openxmlformats.org/officeDocument/2006/relationships/hyperlink" Target="https://www.fsc.go.jp/iinkai_annai/annai/annai804.html" TargetMode="External"/><Relationship Id="rId106" Type="http://schemas.openxmlformats.org/officeDocument/2006/relationships/hyperlink" Target="https://www.city.matsuyama.ehime.jp/hodo/202308/shokuchudoku2.html" TargetMode="External"/><Relationship Id="rId114" Type="http://schemas.openxmlformats.org/officeDocument/2006/relationships/hyperlink" Target="https://www.city.fukuoka.lg.jp/data/open/cnt/3/112842/1/20230804tiphy.pdf?20230807141600" TargetMode="External"/><Relationship Id="rId119" Type="http://schemas.openxmlformats.org/officeDocument/2006/relationships/hyperlink" Target="https://www.pref.hiroshima.lg.jp/site/hcdc/sfts-yobou.html" TargetMode="External"/><Relationship Id="rId127" Type="http://schemas.openxmlformats.org/officeDocument/2006/relationships/image" Target="media/image14.png"/><Relationship Id="rId10" Type="http://schemas.openxmlformats.org/officeDocument/2006/relationships/hyperlink" Target="https://www.mhlw.go.jp/topics/event/open_doors.html" TargetMode="External"/><Relationship Id="rId31" Type="http://schemas.openxmlformats.org/officeDocument/2006/relationships/hyperlink" Target="https://www.mhlw.go.jp/stf/newpage_34474.html" TargetMode="External"/><Relationship Id="rId44" Type="http://schemas.openxmlformats.org/officeDocument/2006/relationships/hyperlink" Target="http://www.nihs.go.jp/dsi/food-info/foodinfonews/2023/foodinfo202316c.pdf" TargetMode="External"/><Relationship Id="rId52" Type="http://schemas.openxmlformats.org/officeDocument/2006/relationships/hyperlink" Target="https://www.bfr.bund.de/cm/349/sugar-alternatives-how-much-sweetener-is-there-in-soft-drinks.pdf" TargetMode="External"/><Relationship Id="rId60" Type="http://schemas.openxmlformats.org/officeDocument/2006/relationships/hyperlink" Target="https://www.fsc.go.jp/iken-bosyu/pc1_hisiryou_muramidase_030512.html" TargetMode="External"/><Relationship Id="rId65" Type="http://schemas.openxmlformats.org/officeDocument/2006/relationships/hyperlink" Target="https://www.e-rad.go.jp" TargetMode="External"/><Relationship Id="rId73" Type="http://schemas.openxmlformats.org/officeDocument/2006/relationships/hyperlink" Target="https://www.fsc.go.jp/fsciis/foodSafetyMaterial/search?year=&amp;from=struct&amp;from_year=2023&amp;from_month=6&amp;from_day=17&amp;to=struct&amp;to_year=2023&amp;to_month=6&amp;to_day=30&amp;max=100" TargetMode="External"/><Relationship Id="rId78" Type="http://schemas.openxmlformats.org/officeDocument/2006/relationships/hyperlink" Target="https://www.maff.go.jp/j/press/kanbo/anpo/230807.html" TargetMode="External"/><Relationship Id="rId81" Type="http://schemas.openxmlformats.org/officeDocument/2006/relationships/hyperlink" Target="https://www.maff.go.jp/j/press/yusyutu_kokusai/kikaku/attach/pdf/230804-1.pdf" TargetMode="External"/><Relationship Id="rId86" Type="http://schemas.openxmlformats.org/officeDocument/2006/relationships/hyperlink" Target="https://www.jfa.maff.go.jp/j/press/sigen/attach/pdf/230803-6.pdf" TargetMode="External"/><Relationship Id="rId94" Type="http://schemas.openxmlformats.org/officeDocument/2006/relationships/hyperlink" Target="https://www.maff.go.jp/j/press/syouan/douei/230728.html" TargetMode="External"/><Relationship Id="rId99" Type="http://schemas.openxmlformats.org/officeDocument/2006/relationships/hyperlink" Target="https://www.caa.go.jp/policies/policy/consumer_policy/meeting_materials/assets/consumer_policy_cms104_230629_002.pdf" TargetMode="External"/><Relationship Id="rId101" Type="http://schemas.openxmlformats.org/officeDocument/2006/relationships/hyperlink" Target="https://www.caa.go.jp/policies/policy/consumer_policy/other/free_shipping/" TargetMode="External"/><Relationship Id="rId122" Type="http://schemas.openxmlformats.org/officeDocument/2006/relationships/image" Target="media/image9.png"/><Relationship Id="rId130" Type="http://schemas.openxmlformats.org/officeDocument/2006/relationships/image" Target="media/image17.png"/><Relationship Id="rId135" Type="http://schemas.openxmlformats.org/officeDocument/2006/relationships/image" Target="media/image22.png"/><Relationship Id="rId143" Type="http://schemas.openxmlformats.org/officeDocument/2006/relationships/image" Target="media/image30.png"/><Relationship Id="rId148" Type="http://schemas.openxmlformats.org/officeDocument/2006/relationships/image" Target="media/image35.png"/><Relationship Id="rId151" Type="http://schemas.openxmlformats.org/officeDocument/2006/relationships/image" Target="media/image37.png"/><Relationship Id="rId156" Type="http://schemas.openxmlformats.org/officeDocument/2006/relationships/hyperlink" Target="https://news.yahoo.co.jp/articles/3639749e192965316afaafd5ab0585a5f6786b1b"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www.mhlw.go.jp/stf/seisakunitsuite/bunya/kenkou_iryou/shokuhin/zanryu/zanryu3/siken.html" TargetMode="External"/><Relationship Id="rId39" Type="http://schemas.openxmlformats.org/officeDocument/2006/relationships/hyperlink" Target="https://www.mhlw.go.jp/content/11135000/001131412.pdf" TargetMode="External"/><Relationship Id="rId109" Type="http://schemas.openxmlformats.org/officeDocument/2006/relationships/hyperlink" Target="https://news.yahoo.co.jp/articles/8004d33766f66f3608f3d32dae331d1681f2cca0" TargetMode="External"/><Relationship Id="rId34" Type="http://schemas.openxmlformats.org/officeDocument/2006/relationships/hyperlink" Target="https://www.mhlw.go.jp/content/10900000/001126057.pdf" TargetMode="External"/><Relationship Id="rId50" Type="http://schemas.openxmlformats.org/officeDocument/2006/relationships/hyperlink" Target="https://www.bfr.bund.de/cm/343/suessungsmittel-mehrheit-der-studien-bestaetigt-keine-gesundheitsbeeintraechtigung-allerdings-ist-die-studienlage-unzureichend.pdf" TargetMode="External"/><Relationship Id="rId55" Type="http://schemas.openxmlformats.org/officeDocument/2006/relationships/hyperlink" Target="https://form.cao.go.jp/shokuhin/opinion-1404.html" TargetMode="External"/><Relationship Id="rId76" Type="http://schemas.openxmlformats.org/officeDocument/2006/relationships/hyperlink" Target="https://www.maff.go.jp/j/press/syouan/douei/230809.html" TargetMode="External"/><Relationship Id="rId97" Type="http://schemas.openxmlformats.org/officeDocument/2006/relationships/hyperlink" Target="https://www.caa.go.jp/policies/policy/consumer_policy/meeting_materials/review_meeting_008/033877.html" TargetMode="External"/><Relationship Id="rId104" Type="http://schemas.openxmlformats.org/officeDocument/2006/relationships/hyperlink" Target="https://news.yahoo.co.jp/articles/8068a715873c6ec58e1b8a24b767bfef42745261" TargetMode="External"/><Relationship Id="rId120" Type="http://schemas.openxmlformats.org/officeDocument/2006/relationships/image" Target="media/image7.png"/><Relationship Id="rId125" Type="http://schemas.openxmlformats.org/officeDocument/2006/relationships/image" Target="media/image12.png"/><Relationship Id="rId141" Type="http://schemas.openxmlformats.org/officeDocument/2006/relationships/image" Target="media/image28.png"/><Relationship Id="rId146"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hyperlink" Target="file:///C:\Users\shokkakyo\Desktop\&#12363;&#12431;&#12425;&#29256;\%20fscj2023@mediatelier.org" TargetMode="External"/><Relationship Id="rId92" Type="http://schemas.openxmlformats.org/officeDocument/2006/relationships/hyperlink" Target="https://www.contactus.maff.go.jp/j/form/nousan/ryutu/230731.html" TargetMode="External"/><Relationship Id="rId162"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hyperlink" Target="https://www.mhlw.go.jp/content/10904750/001128381.pdf" TargetMode="External"/><Relationship Id="rId24" Type="http://schemas.openxmlformats.org/officeDocument/2006/relationships/hyperlink" Target="https://www.mhlw.go.jp/content/10904750/001128376.pdf" TargetMode="External"/><Relationship Id="rId40" Type="http://schemas.openxmlformats.org/officeDocument/2006/relationships/hyperlink" Target="https://www.mhlw.go.jp/content/11135000/001131414.pdf" TargetMode="External"/><Relationship Id="rId45" Type="http://schemas.openxmlformats.org/officeDocument/2006/relationships/hyperlink" Target="http://www.nihs.go.jp/dsi/food-info/foodinfonews/2023/foodinfo202316ca.pdf" TargetMode="External"/><Relationship Id="rId66" Type="http://schemas.openxmlformats.org/officeDocument/2006/relationships/hyperlink" Target="https://www.fsc.go.jp/koukan/osirase/20shunen_sympo2023.html" TargetMode="External"/><Relationship Id="rId87" Type="http://schemas.openxmlformats.org/officeDocument/2006/relationships/hyperlink" Target="https://www.jfa.maff.go.jp/j/press/sigen/attach/pdf/230803-7.pdf" TargetMode="External"/><Relationship Id="rId110" Type="http://schemas.openxmlformats.org/officeDocument/2006/relationships/hyperlink" Target="https://ja.wikipedia.org/wiki/%E3%82%BF%E3%83%9E%E3%82%B4%E3%83%86%E3%83%B3%E3%82%B0%E3%82%BF%E3%82%B1" TargetMode="External"/><Relationship Id="rId115" Type="http://schemas.openxmlformats.org/officeDocument/2006/relationships/image" Target="media/image4.png"/><Relationship Id="rId131" Type="http://schemas.openxmlformats.org/officeDocument/2006/relationships/image" Target="media/image18.png"/><Relationship Id="rId136" Type="http://schemas.openxmlformats.org/officeDocument/2006/relationships/image" Target="media/image23.png"/><Relationship Id="rId157" Type="http://schemas.openxmlformats.org/officeDocument/2006/relationships/hyperlink" Target="https://news.yahoo.co.jp/articles/6bb740d0e2c0dbb3de9272d9c844d0d5ddaabfd9" TargetMode="External"/><Relationship Id="rId61" Type="http://schemas.openxmlformats.org/officeDocument/2006/relationships/hyperlink" Target="https://www.fsc.go.jp/foodsafetyinfo_map/aspartame.html" TargetMode="External"/><Relationship Id="rId82" Type="http://schemas.openxmlformats.org/officeDocument/2006/relationships/hyperlink" Target="https://www.jfa.maff.go.jp/j/press/sigen/230803.html" TargetMode="External"/><Relationship Id="rId152" Type="http://schemas.openxmlformats.org/officeDocument/2006/relationships/hyperlink" Target="https://www.mhlw.go.jp/bunya/kenkou/kekkaku-kansenshou19/sfts_qa.html" TargetMode="External"/><Relationship Id="rId19" Type="http://schemas.openxmlformats.org/officeDocument/2006/relationships/hyperlink" Target="https://www.mhlw.go.jp/stf/newpage_34301.html" TargetMode="External"/><Relationship Id="rId14" Type="http://schemas.openxmlformats.org/officeDocument/2006/relationships/hyperlink" Target="https://www.ncgm.go.jp/covid19/pdf/20220322NCGM_COVID-19_Flow_chart_v5.pdf" TargetMode="External"/><Relationship Id="rId30" Type="http://schemas.openxmlformats.org/officeDocument/2006/relationships/hyperlink" Target="https://www.mhlw.go.jp/content/10904750/001128382.pdf" TargetMode="External"/><Relationship Id="rId35" Type="http://schemas.openxmlformats.org/officeDocument/2006/relationships/hyperlink" Target="https://www.mhlw.go.jp/content/10900000/001119089.pdf" TargetMode="External"/><Relationship Id="rId56" Type="http://schemas.openxmlformats.org/officeDocument/2006/relationships/hyperlink" Target="https://www.fsc.go.jp/iinkai_annai/jisseki.html" TargetMode="External"/><Relationship Id="rId77" Type="http://schemas.openxmlformats.org/officeDocument/2006/relationships/hyperlink" Target="https://www.maff.go.jp/aqs/topix/im/hpai.html" TargetMode="External"/><Relationship Id="rId100" Type="http://schemas.openxmlformats.org/officeDocument/2006/relationships/hyperlink" Target="https://www.caa.go.jp/policies/policy/consumer_policy/meeting_materials/assets/consumer_policy_cms104_230803.pdf" TargetMode="External"/><Relationship Id="rId105" Type="http://schemas.openxmlformats.org/officeDocument/2006/relationships/hyperlink" Target="https://news.yahoo.co.jp/articles/fedc61abe624afc0467a52ca7eb1832a2eaf5b95" TargetMode="External"/><Relationship Id="rId126" Type="http://schemas.openxmlformats.org/officeDocument/2006/relationships/image" Target="media/image13.png"/><Relationship Id="rId147" Type="http://schemas.openxmlformats.org/officeDocument/2006/relationships/image" Target="media/image34.png"/><Relationship Id="rId8" Type="http://schemas.openxmlformats.org/officeDocument/2006/relationships/image" Target="media/image1.jpeg"/><Relationship Id="rId51" Type="http://schemas.openxmlformats.org/officeDocument/2006/relationships/hyperlink" Target="https://www.bfr.bund.de/cm/349/harmful-compounds-might-be-formed-when-foods-containing-the-sweetener-sucralose-are-heated.pdf" TargetMode="External"/><Relationship Id="rId72" Type="http://schemas.openxmlformats.org/officeDocument/2006/relationships/hyperlink" Target="https://www.fsc.go.jp/koukan/osirase/20shunen_sympo2023.data/20shunensympo_program.pdf" TargetMode="External"/><Relationship Id="rId93" Type="http://schemas.openxmlformats.org/officeDocument/2006/relationships/hyperlink" Target="https://www.maff.go.jp/j/press/nousan/ryutu/attach/pdf/230801-1.pdf" TargetMode="External"/><Relationship Id="rId98" Type="http://schemas.openxmlformats.org/officeDocument/2006/relationships/hyperlink" Target="https://www.caa.go.jp/policies/policy/consumer_policy/meeting_materials/assets/consumer_policy_cms104_230629_001.pdf" TargetMode="External"/><Relationship Id="rId121" Type="http://schemas.openxmlformats.org/officeDocument/2006/relationships/image" Target="media/image8.png"/><Relationship Id="rId142" Type="http://schemas.openxmlformats.org/officeDocument/2006/relationships/image" Target="media/image29.png"/><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www.mhlw.go.jp/content/10904750/001128377.pdf" TargetMode="External"/><Relationship Id="rId46" Type="http://schemas.openxmlformats.org/officeDocument/2006/relationships/hyperlink" Target="https://www.bfr.bund.de/en/home.html" TargetMode="External"/><Relationship Id="rId67" Type="http://schemas.openxmlformats.org/officeDocument/2006/relationships/hyperlink" Target="https://www.fsc.go.jp/koukan/osirase/20shunen_sympo2023.data/20shunensympo_map.pdf" TargetMode="External"/><Relationship Id="rId116" Type="http://schemas.openxmlformats.org/officeDocument/2006/relationships/hyperlink" Target="https://news.yahoo.co.jp/articles/37a527e98a84baba5b3679f9c0ebbd7ad15b7dbc?source=sns&amp;dv=pc&amp;mid=other&amp;date=20230804&amp;ctg=loc&amp;bt=tw_up" TargetMode="External"/><Relationship Id="rId137" Type="http://schemas.openxmlformats.org/officeDocument/2006/relationships/image" Target="media/image24.png"/><Relationship Id="rId158" Type="http://schemas.openxmlformats.org/officeDocument/2006/relationships/hyperlink" Target="https://news.yahoo.co.jp/articles/b77ba89fc8ce282c5a287ac7c244b2bd5ee7d346" TargetMode="External"/><Relationship Id="rId20" Type="http://schemas.openxmlformats.org/officeDocument/2006/relationships/hyperlink" Target="https://www.mhlw.go.jp/stf/shingi2/newpage_34171.html" TargetMode="External"/><Relationship Id="rId41" Type="http://schemas.openxmlformats.org/officeDocument/2006/relationships/hyperlink" Target="https://www.mhlw.go.jp/stf/newpage_34522.html" TargetMode="External"/><Relationship Id="rId62" Type="http://schemas.openxmlformats.org/officeDocument/2006/relationships/hyperlink" Target="https://www.fsc.go.jp/chousa/kenkyu/kenkyu_koubo/kenkyu_r5_koubo_tuika.html" TargetMode="External"/><Relationship Id="rId83" Type="http://schemas.openxmlformats.org/officeDocument/2006/relationships/hyperlink" Target="https://www.env.go.jp/water/heisa/tokyo_wqs.html" TargetMode="External"/><Relationship Id="rId88" Type="http://schemas.openxmlformats.org/officeDocument/2006/relationships/hyperlink" Target="https://www.jfa.maff.go.jp/j/press/sigen/attach/pdf/230803-8.pdf" TargetMode="External"/><Relationship Id="rId111" Type="http://schemas.openxmlformats.org/officeDocument/2006/relationships/image" Target="media/image2.png"/><Relationship Id="rId132" Type="http://schemas.openxmlformats.org/officeDocument/2006/relationships/image" Target="media/image19.png"/><Relationship Id="rId153" Type="http://schemas.openxmlformats.org/officeDocument/2006/relationships/hyperlink" Target="https://www.pref.hiroshima.lg.jp/uploaded/attachment/398526.pdf"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11369</TotalTime>
  <Pages>1</Pages>
  <Words>8308</Words>
  <Characters>47361</Characters>
  <Application>Microsoft Office Word</Application>
  <DocSecurity>0</DocSecurity>
  <Lines>394</Lines>
  <Paragraphs>111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110</cp:revision>
  <cp:lastPrinted>2023-07-28T01:42:00Z</cp:lastPrinted>
  <dcterms:created xsi:type="dcterms:W3CDTF">2023-05-18T00:43:00Z</dcterms:created>
  <dcterms:modified xsi:type="dcterms:W3CDTF">2023-08-10T06:33:00Z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